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704" w:rsidRPr="009D0423" w:rsidRDefault="00B10704" w:rsidP="009D0423">
      <w:pPr>
        <w:pStyle w:val="2"/>
        <w:spacing w:line="360" w:lineRule="auto"/>
        <w:jc w:val="both"/>
        <w:rPr>
          <w:color w:val="000000"/>
          <w:sz w:val="28"/>
          <w:szCs w:val="28"/>
        </w:rPr>
      </w:pPr>
    </w:p>
    <w:p w:rsidR="00B10704" w:rsidRPr="009D0423" w:rsidRDefault="00B10704" w:rsidP="009D0423">
      <w:pPr>
        <w:pStyle w:val="2"/>
        <w:spacing w:line="360" w:lineRule="auto"/>
        <w:jc w:val="both"/>
        <w:rPr>
          <w:color w:val="000000"/>
          <w:sz w:val="28"/>
          <w:szCs w:val="28"/>
        </w:rPr>
      </w:pPr>
    </w:p>
    <w:p w:rsidR="00B10704" w:rsidRPr="009D0423" w:rsidRDefault="00B10704" w:rsidP="009D0423">
      <w:pPr>
        <w:pStyle w:val="2"/>
        <w:spacing w:line="360" w:lineRule="auto"/>
        <w:jc w:val="both"/>
        <w:rPr>
          <w:color w:val="000000"/>
          <w:sz w:val="28"/>
          <w:szCs w:val="28"/>
        </w:rPr>
      </w:pPr>
    </w:p>
    <w:p w:rsidR="00B10704" w:rsidRPr="009D0423" w:rsidRDefault="00B10704" w:rsidP="009D0423">
      <w:pPr>
        <w:pStyle w:val="2"/>
        <w:spacing w:line="360" w:lineRule="auto"/>
        <w:jc w:val="both"/>
        <w:rPr>
          <w:color w:val="000000"/>
          <w:sz w:val="28"/>
          <w:szCs w:val="28"/>
        </w:rPr>
      </w:pPr>
    </w:p>
    <w:p w:rsidR="00B10704" w:rsidRPr="009D0423" w:rsidRDefault="00B10704" w:rsidP="009D0423">
      <w:pPr>
        <w:pStyle w:val="2"/>
        <w:spacing w:line="360" w:lineRule="auto"/>
        <w:jc w:val="both"/>
        <w:rPr>
          <w:color w:val="000000"/>
          <w:sz w:val="28"/>
          <w:szCs w:val="28"/>
        </w:rPr>
      </w:pPr>
    </w:p>
    <w:p w:rsidR="00B10704" w:rsidRPr="009D0423" w:rsidRDefault="00B10704" w:rsidP="009D0423">
      <w:pPr>
        <w:pStyle w:val="2"/>
        <w:spacing w:line="360" w:lineRule="auto"/>
        <w:jc w:val="center"/>
        <w:rPr>
          <w:color w:val="000000"/>
          <w:sz w:val="28"/>
          <w:szCs w:val="28"/>
        </w:rPr>
      </w:pPr>
    </w:p>
    <w:p w:rsidR="00B10704" w:rsidRPr="009D0423" w:rsidRDefault="00B10704" w:rsidP="009D0423">
      <w:pPr>
        <w:pStyle w:val="2"/>
        <w:spacing w:line="360" w:lineRule="auto"/>
        <w:jc w:val="center"/>
        <w:rPr>
          <w:color w:val="000000"/>
          <w:sz w:val="28"/>
          <w:szCs w:val="28"/>
        </w:rPr>
      </w:pPr>
      <w:r w:rsidRPr="009D0423">
        <w:rPr>
          <w:color w:val="000000"/>
          <w:sz w:val="28"/>
          <w:szCs w:val="28"/>
        </w:rPr>
        <w:t>КУРСОВАЯ РАБОТА</w:t>
      </w:r>
    </w:p>
    <w:p w:rsidR="00B10704" w:rsidRPr="009D0423" w:rsidRDefault="00B10704" w:rsidP="009D0423">
      <w:pPr>
        <w:spacing w:line="360" w:lineRule="auto"/>
        <w:jc w:val="center"/>
        <w:rPr>
          <w:color w:val="000000"/>
          <w:sz w:val="28"/>
          <w:szCs w:val="28"/>
        </w:rPr>
      </w:pPr>
      <w:r w:rsidRPr="009D0423">
        <w:rPr>
          <w:color w:val="000000"/>
          <w:sz w:val="28"/>
          <w:szCs w:val="28"/>
        </w:rPr>
        <w:t>ПРОИЗВОДИТЕЛЬНОСТЬ ТРУДА, ЕЕ ИЗМЕРЕНИЕ И РЕЗЕРВЫ РОСТА НА ПРЕДПРИЯТИИ</w:t>
      </w:r>
    </w:p>
    <w:p w:rsidR="00B10704" w:rsidRPr="009D0423" w:rsidRDefault="00B10704" w:rsidP="009D0423">
      <w:pPr>
        <w:pStyle w:val="ad"/>
        <w:spacing w:line="360" w:lineRule="auto"/>
        <w:jc w:val="both"/>
        <w:rPr>
          <w:rFonts w:ascii="Times New Roman" w:eastAsia="MS Mincho" w:hAnsi="Times New Roman"/>
          <w:color w:val="000000"/>
          <w:sz w:val="28"/>
          <w:szCs w:val="28"/>
        </w:rPr>
      </w:pPr>
    </w:p>
    <w:p w:rsidR="00B10704" w:rsidRPr="009D0423" w:rsidRDefault="00B10704" w:rsidP="009D0423">
      <w:pPr>
        <w:pStyle w:val="ad"/>
        <w:spacing w:line="360" w:lineRule="auto"/>
        <w:jc w:val="both"/>
        <w:rPr>
          <w:rFonts w:ascii="Times New Roman" w:eastAsia="MS Mincho" w:hAnsi="Times New Roman"/>
          <w:color w:val="000000"/>
          <w:sz w:val="28"/>
          <w:szCs w:val="28"/>
        </w:rPr>
      </w:pPr>
    </w:p>
    <w:p w:rsidR="00B10704" w:rsidRPr="009D0423" w:rsidRDefault="00B10704" w:rsidP="009D0423">
      <w:pPr>
        <w:pStyle w:val="ad"/>
        <w:spacing w:line="360" w:lineRule="auto"/>
        <w:jc w:val="both"/>
        <w:rPr>
          <w:rFonts w:ascii="Times New Roman" w:eastAsia="MS Mincho" w:hAnsi="Times New Roman"/>
          <w:color w:val="000000"/>
          <w:sz w:val="28"/>
          <w:szCs w:val="28"/>
        </w:rPr>
      </w:pPr>
    </w:p>
    <w:p w:rsidR="00B10704" w:rsidRPr="009D0423" w:rsidRDefault="00B10704" w:rsidP="009D0423">
      <w:pPr>
        <w:pStyle w:val="ad"/>
        <w:spacing w:line="360" w:lineRule="auto"/>
        <w:jc w:val="both"/>
        <w:rPr>
          <w:rFonts w:ascii="Times New Roman" w:eastAsia="MS Mincho" w:hAnsi="Times New Roman"/>
          <w:color w:val="000000"/>
          <w:sz w:val="28"/>
          <w:szCs w:val="28"/>
        </w:rPr>
      </w:pPr>
    </w:p>
    <w:p w:rsidR="00B10704" w:rsidRPr="009D0423" w:rsidRDefault="00B10704" w:rsidP="009D0423">
      <w:pPr>
        <w:pStyle w:val="ad"/>
        <w:spacing w:line="360" w:lineRule="auto"/>
        <w:jc w:val="both"/>
        <w:rPr>
          <w:rFonts w:ascii="Times New Roman" w:eastAsia="MS Mincho" w:hAnsi="Times New Roman"/>
          <w:color w:val="000000"/>
          <w:sz w:val="28"/>
          <w:szCs w:val="28"/>
        </w:rPr>
      </w:pPr>
    </w:p>
    <w:p w:rsidR="00B10704" w:rsidRPr="009D0423" w:rsidRDefault="00B10704" w:rsidP="009D0423">
      <w:pPr>
        <w:pStyle w:val="ad"/>
        <w:spacing w:line="360" w:lineRule="auto"/>
        <w:jc w:val="both"/>
        <w:rPr>
          <w:rFonts w:ascii="Times New Roman" w:eastAsia="MS Mincho" w:hAnsi="Times New Roman"/>
          <w:color w:val="000000"/>
          <w:sz w:val="28"/>
          <w:szCs w:val="28"/>
        </w:rPr>
      </w:pPr>
    </w:p>
    <w:p w:rsidR="00B10704" w:rsidRPr="009D0423" w:rsidRDefault="00B10704" w:rsidP="009D0423">
      <w:pPr>
        <w:pStyle w:val="ad"/>
        <w:spacing w:line="360" w:lineRule="auto"/>
        <w:jc w:val="both"/>
        <w:rPr>
          <w:rFonts w:ascii="Times New Roman" w:eastAsia="MS Mincho" w:hAnsi="Times New Roman"/>
          <w:color w:val="000000"/>
          <w:sz w:val="28"/>
          <w:szCs w:val="28"/>
        </w:rPr>
      </w:pPr>
    </w:p>
    <w:p w:rsidR="00B10704" w:rsidRPr="009D0423" w:rsidRDefault="00B10704" w:rsidP="009D0423">
      <w:pPr>
        <w:pStyle w:val="ad"/>
        <w:spacing w:line="360" w:lineRule="auto"/>
        <w:jc w:val="both"/>
        <w:rPr>
          <w:rFonts w:ascii="Times New Roman" w:eastAsia="MS Mincho" w:hAnsi="Times New Roman"/>
          <w:color w:val="000000"/>
          <w:sz w:val="28"/>
          <w:szCs w:val="28"/>
        </w:rPr>
      </w:pPr>
    </w:p>
    <w:p w:rsidR="00B10704" w:rsidRPr="009D0423" w:rsidRDefault="00B10704" w:rsidP="009D0423">
      <w:pPr>
        <w:pStyle w:val="ad"/>
        <w:spacing w:line="360" w:lineRule="auto"/>
        <w:jc w:val="both"/>
        <w:rPr>
          <w:rFonts w:ascii="Times New Roman" w:eastAsia="MS Mincho" w:hAnsi="Times New Roman"/>
          <w:color w:val="000000"/>
          <w:sz w:val="28"/>
          <w:szCs w:val="28"/>
        </w:rPr>
      </w:pPr>
    </w:p>
    <w:p w:rsidR="00B10704" w:rsidRPr="009D0423" w:rsidRDefault="00B10704" w:rsidP="009D0423">
      <w:pPr>
        <w:pStyle w:val="ad"/>
        <w:spacing w:line="360" w:lineRule="auto"/>
        <w:jc w:val="both"/>
        <w:rPr>
          <w:rFonts w:ascii="Times New Roman" w:eastAsia="MS Mincho" w:hAnsi="Times New Roman"/>
          <w:color w:val="000000"/>
          <w:sz w:val="28"/>
          <w:szCs w:val="28"/>
        </w:rPr>
      </w:pPr>
    </w:p>
    <w:p w:rsidR="00B10704" w:rsidRPr="009D0423" w:rsidRDefault="00B10704" w:rsidP="009D0423">
      <w:pPr>
        <w:pStyle w:val="ad"/>
        <w:spacing w:line="360" w:lineRule="auto"/>
        <w:jc w:val="both"/>
        <w:rPr>
          <w:rFonts w:ascii="Times New Roman" w:eastAsia="MS Mincho" w:hAnsi="Times New Roman"/>
          <w:color w:val="000000"/>
          <w:sz w:val="28"/>
          <w:szCs w:val="28"/>
        </w:rPr>
      </w:pPr>
    </w:p>
    <w:p w:rsidR="00B10704" w:rsidRPr="009D0423" w:rsidRDefault="00B10704" w:rsidP="009D0423">
      <w:pPr>
        <w:pStyle w:val="ad"/>
        <w:spacing w:line="360" w:lineRule="auto"/>
        <w:jc w:val="both"/>
        <w:rPr>
          <w:rFonts w:ascii="Times New Roman" w:eastAsia="MS Mincho" w:hAnsi="Times New Roman"/>
          <w:color w:val="000000"/>
          <w:sz w:val="28"/>
          <w:szCs w:val="28"/>
        </w:rPr>
      </w:pPr>
    </w:p>
    <w:p w:rsidR="00B10704" w:rsidRPr="009D0423" w:rsidRDefault="00B10704" w:rsidP="009D0423">
      <w:pPr>
        <w:pStyle w:val="ad"/>
        <w:spacing w:line="360" w:lineRule="auto"/>
        <w:jc w:val="both"/>
        <w:rPr>
          <w:rFonts w:ascii="Times New Roman" w:eastAsia="MS Mincho" w:hAnsi="Times New Roman"/>
          <w:color w:val="000000"/>
          <w:sz w:val="28"/>
          <w:szCs w:val="28"/>
        </w:rPr>
      </w:pPr>
    </w:p>
    <w:p w:rsidR="00B10704" w:rsidRPr="009D0423" w:rsidRDefault="00B10704" w:rsidP="009D0423">
      <w:pPr>
        <w:pStyle w:val="ad"/>
        <w:spacing w:line="360" w:lineRule="auto"/>
        <w:jc w:val="both"/>
        <w:rPr>
          <w:rFonts w:ascii="Times New Roman" w:eastAsia="MS Mincho" w:hAnsi="Times New Roman"/>
          <w:color w:val="000000"/>
          <w:sz w:val="28"/>
          <w:szCs w:val="28"/>
        </w:rPr>
      </w:pPr>
    </w:p>
    <w:p w:rsidR="00B10704" w:rsidRPr="009D0423" w:rsidRDefault="00B10704" w:rsidP="009D0423">
      <w:pPr>
        <w:pStyle w:val="ad"/>
        <w:spacing w:line="360" w:lineRule="auto"/>
        <w:jc w:val="center"/>
        <w:rPr>
          <w:rFonts w:ascii="Times New Roman" w:eastAsia="MS Mincho" w:hAnsi="Times New Roman"/>
          <w:b/>
          <w:bCs/>
          <w:i/>
          <w:iCs/>
          <w:color w:val="000000"/>
          <w:sz w:val="28"/>
          <w:szCs w:val="28"/>
        </w:rPr>
      </w:pPr>
      <w:r w:rsidRPr="009D0423">
        <w:rPr>
          <w:rFonts w:ascii="Times New Roman" w:eastAsia="MS Mincho" w:hAnsi="Times New Roman" w:cs="Times New Roman"/>
          <w:color w:val="000000"/>
          <w:sz w:val="28"/>
          <w:szCs w:val="28"/>
        </w:rPr>
        <w:t>САРАНСК 2008</w:t>
      </w:r>
    </w:p>
    <w:p w:rsidR="00B10704" w:rsidRPr="009D0423" w:rsidRDefault="009D0423" w:rsidP="009D0423">
      <w:pPr>
        <w:spacing w:line="360" w:lineRule="auto"/>
        <w:ind w:firstLine="709"/>
        <w:jc w:val="both"/>
        <w:rPr>
          <w:b/>
          <w:bCs/>
          <w:color w:val="000000"/>
          <w:sz w:val="28"/>
          <w:szCs w:val="28"/>
        </w:rPr>
      </w:pPr>
      <w:r w:rsidRPr="009D0423">
        <w:rPr>
          <w:b/>
          <w:bCs/>
          <w:color w:val="000000"/>
          <w:sz w:val="28"/>
          <w:szCs w:val="28"/>
        </w:rPr>
        <w:br w:type="page"/>
      </w:r>
      <w:r w:rsidR="00B10704" w:rsidRPr="009D0423">
        <w:rPr>
          <w:color w:val="000000"/>
          <w:sz w:val="28"/>
          <w:szCs w:val="28"/>
        </w:rPr>
        <w:lastRenderedPageBreak/>
        <w:t>Курсовая работа содержит</w:t>
      </w:r>
      <w:r w:rsidRPr="009D0423">
        <w:rPr>
          <w:color w:val="000000"/>
          <w:sz w:val="28"/>
          <w:szCs w:val="28"/>
        </w:rPr>
        <w:t xml:space="preserve"> </w:t>
      </w:r>
      <w:r w:rsidR="00B10704" w:rsidRPr="009D0423">
        <w:rPr>
          <w:color w:val="000000"/>
          <w:sz w:val="28"/>
          <w:szCs w:val="28"/>
        </w:rPr>
        <w:t>55 страниц,</w:t>
      </w:r>
      <w:r w:rsidRPr="009D0423">
        <w:rPr>
          <w:color w:val="000000"/>
          <w:sz w:val="28"/>
          <w:szCs w:val="28"/>
        </w:rPr>
        <w:t xml:space="preserve"> </w:t>
      </w:r>
      <w:r w:rsidR="00B10704" w:rsidRPr="009D0423">
        <w:rPr>
          <w:color w:val="000000"/>
          <w:sz w:val="28"/>
          <w:szCs w:val="28"/>
        </w:rPr>
        <w:t>3 рисунка,</w:t>
      </w:r>
      <w:r w:rsidRPr="009D0423">
        <w:rPr>
          <w:color w:val="000000"/>
          <w:sz w:val="28"/>
          <w:szCs w:val="28"/>
        </w:rPr>
        <w:t xml:space="preserve"> </w:t>
      </w:r>
      <w:r w:rsidR="00B10704" w:rsidRPr="009D0423">
        <w:rPr>
          <w:color w:val="000000"/>
          <w:sz w:val="28"/>
          <w:szCs w:val="28"/>
        </w:rPr>
        <w:t>7</w:t>
      </w:r>
      <w:r w:rsidRPr="009D0423">
        <w:rPr>
          <w:color w:val="000000"/>
          <w:sz w:val="28"/>
          <w:szCs w:val="28"/>
        </w:rPr>
        <w:t xml:space="preserve"> </w:t>
      </w:r>
      <w:r w:rsidR="00B10704" w:rsidRPr="009D0423">
        <w:rPr>
          <w:color w:val="000000"/>
          <w:sz w:val="28"/>
          <w:szCs w:val="28"/>
        </w:rPr>
        <w:t>таблиц, 23 формулы,</w:t>
      </w:r>
      <w:r w:rsidRPr="009D0423">
        <w:rPr>
          <w:color w:val="000000"/>
          <w:sz w:val="28"/>
          <w:szCs w:val="28"/>
        </w:rPr>
        <w:t xml:space="preserve"> </w:t>
      </w:r>
      <w:r w:rsidR="00B10704" w:rsidRPr="009D0423">
        <w:rPr>
          <w:color w:val="000000"/>
          <w:sz w:val="28"/>
          <w:szCs w:val="28"/>
        </w:rPr>
        <w:t xml:space="preserve">36 использованных источников. </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ПРОИЗВОДИТЕЛЬНОСТЬ ТРУДА, ТРУДОЕМКОСТЬ, ВЫРАБОТКА, ФАКТОРЫ РОСТА ПРОИЗВОДИТЕЛЬНОСТИ ТРУДА, РЕЗЕРВЫ РОСТА ПРОИЗВОДИТЕЛЬНОСТИ ТРУДА, НОРМА ВЫРАБОТКИ, ОРГАНИЗАЦИЯ ТРУДА, ЗАТРАТЫ ЖИВОГО ТРУДА, ПРОИЗВОДИТЕЛЬНОСТЬ ИНДИВИДУАЛЬНОГО ТРУДА, ПРОИЗВОДИТЕЛЬНОСТЬ ОБЩЕСТВЕННОГО ТРУДА, НОРМАТИВНЫЙ МЕТОД ИЗМЕРЕНИЯ ПРОИЗВОДИТЕЛЬНОСТИ ТРУДА, МНОГОКРИТЕРИАЛЬНЫЙ МЕТОД, МНОГОФАКТОРНАЯ МОДЕЛЬ ИЗМЕРЕНИЯ.</w:t>
      </w:r>
    </w:p>
    <w:p w:rsidR="00B10704" w:rsidRPr="009D0423" w:rsidRDefault="00B10704" w:rsidP="009D0423">
      <w:pPr>
        <w:tabs>
          <w:tab w:val="left" w:pos="720"/>
        </w:tabs>
        <w:spacing w:line="360" w:lineRule="auto"/>
        <w:ind w:firstLine="709"/>
        <w:jc w:val="both"/>
        <w:rPr>
          <w:color w:val="000000"/>
          <w:sz w:val="28"/>
          <w:szCs w:val="28"/>
        </w:rPr>
      </w:pPr>
      <w:r w:rsidRPr="009D0423">
        <w:rPr>
          <w:color w:val="000000"/>
          <w:sz w:val="28"/>
          <w:szCs w:val="28"/>
        </w:rPr>
        <w:t xml:space="preserve">Объектом исследования является промышленное объединение ОАО «Мордовцемент». </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Целью работы является изучение производительности труда, как показателя эффективности трудовой деятельности, анализ факторов влияющих на изменение производительности, а также пути её повышения.</w:t>
      </w:r>
    </w:p>
    <w:p w:rsidR="00B10704" w:rsidRPr="009D0423" w:rsidRDefault="00B10704" w:rsidP="009D0423">
      <w:pPr>
        <w:tabs>
          <w:tab w:val="left" w:pos="720"/>
        </w:tabs>
        <w:spacing w:line="360" w:lineRule="auto"/>
        <w:ind w:firstLine="709"/>
        <w:jc w:val="both"/>
        <w:rPr>
          <w:color w:val="000000"/>
          <w:sz w:val="28"/>
          <w:szCs w:val="28"/>
        </w:rPr>
      </w:pPr>
      <w:r w:rsidRPr="009D0423">
        <w:rPr>
          <w:color w:val="000000"/>
          <w:sz w:val="28"/>
          <w:szCs w:val="28"/>
        </w:rPr>
        <w:tab/>
        <w:t xml:space="preserve">При проведении анализа были использованы следующие приемы и методы: сравнения и группировок; разниц; индексный метод; статистический; экономико-математический; аналитический; графический и др. </w:t>
      </w:r>
    </w:p>
    <w:p w:rsidR="00B10704" w:rsidRPr="009D0423" w:rsidRDefault="00B10704" w:rsidP="009D0423">
      <w:pPr>
        <w:tabs>
          <w:tab w:val="left" w:pos="720"/>
        </w:tabs>
        <w:spacing w:line="360" w:lineRule="auto"/>
        <w:ind w:firstLine="709"/>
        <w:jc w:val="both"/>
        <w:rPr>
          <w:color w:val="000000"/>
          <w:sz w:val="28"/>
          <w:szCs w:val="28"/>
        </w:rPr>
      </w:pPr>
      <w:r w:rsidRPr="009D0423">
        <w:rPr>
          <w:color w:val="000000"/>
          <w:sz w:val="28"/>
          <w:szCs w:val="28"/>
        </w:rPr>
        <w:t>Полученные результаты: изучены теоретические основы производительности труда на предприятии, проведен анализ производительности труда промышленного предприятия ОАО «Мордовцемент», выявлены основные направления по повышению производительности труда на предприятии.</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Степень внедрения – частичная.</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Область применения</w:t>
      </w:r>
      <w:r w:rsidR="009D0423" w:rsidRPr="009D0423">
        <w:rPr>
          <w:color w:val="000000"/>
          <w:sz w:val="28"/>
          <w:szCs w:val="28"/>
        </w:rPr>
        <w:t xml:space="preserve"> </w:t>
      </w:r>
      <w:r w:rsidRPr="009D0423">
        <w:rPr>
          <w:color w:val="000000"/>
          <w:sz w:val="28"/>
          <w:szCs w:val="28"/>
        </w:rPr>
        <w:t>- в практической деятельности ОАО «Мордовцемент».</w:t>
      </w:r>
    </w:p>
    <w:p w:rsidR="00B10704" w:rsidRPr="009D0423" w:rsidRDefault="009D0423" w:rsidP="009D0423">
      <w:pPr>
        <w:spacing w:line="360" w:lineRule="auto"/>
        <w:ind w:firstLine="709"/>
        <w:jc w:val="both"/>
        <w:rPr>
          <w:b/>
          <w:bCs/>
          <w:color w:val="000000"/>
          <w:sz w:val="28"/>
          <w:szCs w:val="28"/>
        </w:rPr>
      </w:pPr>
      <w:r>
        <w:rPr>
          <w:b/>
          <w:bCs/>
          <w:color w:val="000000"/>
          <w:sz w:val="28"/>
          <w:szCs w:val="28"/>
        </w:rPr>
        <w:br w:type="page"/>
      </w:r>
      <w:r w:rsidR="00B10704" w:rsidRPr="009D0423">
        <w:rPr>
          <w:b/>
          <w:bCs/>
          <w:color w:val="000000"/>
          <w:sz w:val="28"/>
          <w:szCs w:val="28"/>
        </w:rPr>
        <w:lastRenderedPageBreak/>
        <w:t>Содержание</w:t>
      </w:r>
    </w:p>
    <w:p w:rsidR="00B10704" w:rsidRPr="009D0423" w:rsidRDefault="00B10704" w:rsidP="009D0423">
      <w:pPr>
        <w:spacing w:line="360" w:lineRule="auto"/>
        <w:ind w:right="1435" w:firstLine="709"/>
        <w:jc w:val="both"/>
        <w:rPr>
          <w:b/>
          <w:bCs/>
          <w:color w:val="000000"/>
          <w:sz w:val="28"/>
          <w:szCs w:val="28"/>
        </w:rPr>
      </w:pPr>
    </w:p>
    <w:p w:rsidR="00B10704" w:rsidRPr="009D0423" w:rsidRDefault="00B10704" w:rsidP="009D0423">
      <w:pPr>
        <w:spacing w:line="360" w:lineRule="auto"/>
        <w:ind w:right="-55"/>
        <w:jc w:val="both"/>
        <w:rPr>
          <w:b/>
          <w:bCs/>
          <w:color w:val="000000"/>
          <w:sz w:val="28"/>
          <w:szCs w:val="28"/>
        </w:rPr>
      </w:pPr>
      <w:r w:rsidRPr="009D0423">
        <w:rPr>
          <w:color w:val="000000"/>
          <w:sz w:val="28"/>
          <w:szCs w:val="28"/>
        </w:rPr>
        <w:t>Введение</w:t>
      </w:r>
    </w:p>
    <w:p w:rsidR="00B10704" w:rsidRPr="009D0423" w:rsidRDefault="00B10704" w:rsidP="009D0423">
      <w:pPr>
        <w:spacing w:line="360" w:lineRule="auto"/>
        <w:ind w:right="-55"/>
        <w:jc w:val="both"/>
        <w:rPr>
          <w:color w:val="000000"/>
          <w:sz w:val="28"/>
          <w:szCs w:val="28"/>
        </w:rPr>
      </w:pPr>
      <w:r w:rsidRPr="009D0423">
        <w:rPr>
          <w:color w:val="000000"/>
          <w:sz w:val="28"/>
          <w:szCs w:val="28"/>
        </w:rPr>
        <w:t>1</w:t>
      </w:r>
      <w:r w:rsidR="004314DB">
        <w:rPr>
          <w:color w:val="000000"/>
          <w:sz w:val="28"/>
          <w:szCs w:val="28"/>
        </w:rPr>
        <w:t>.</w:t>
      </w:r>
      <w:r w:rsidRPr="009D0423">
        <w:rPr>
          <w:color w:val="000000"/>
          <w:sz w:val="28"/>
          <w:szCs w:val="28"/>
        </w:rPr>
        <w:t xml:space="preserve"> Теоретические аспекты изучения производительности труда</w:t>
      </w:r>
    </w:p>
    <w:p w:rsidR="00B10704" w:rsidRPr="009D0423" w:rsidRDefault="00B10704" w:rsidP="009D0423">
      <w:pPr>
        <w:spacing w:line="360" w:lineRule="auto"/>
        <w:jc w:val="both"/>
        <w:rPr>
          <w:color w:val="000000"/>
          <w:sz w:val="28"/>
          <w:szCs w:val="28"/>
        </w:rPr>
      </w:pPr>
      <w:r w:rsidRPr="009D0423">
        <w:rPr>
          <w:color w:val="000000"/>
          <w:sz w:val="28"/>
          <w:szCs w:val="28"/>
        </w:rPr>
        <w:t>1.1 Сущность и социально-экономическое значение производительности</w:t>
      </w:r>
      <w:r w:rsidR="009D0423" w:rsidRPr="009D0423">
        <w:rPr>
          <w:color w:val="000000"/>
          <w:sz w:val="28"/>
          <w:szCs w:val="28"/>
        </w:rPr>
        <w:t xml:space="preserve"> </w:t>
      </w:r>
      <w:r w:rsidRPr="009D0423">
        <w:rPr>
          <w:color w:val="000000"/>
          <w:sz w:val="28"/>
          <w:szCs w:val="28"/>
        </w:rPr>
        <w:t>труда</w:t>
      </w:r>
    </w:p>
    <w:p w:rsidR="00B10704" w:rsidRPr="009D0423" w:rsidRDefault="00B10704" w:rsidP="009D0423">
      <w:pPr>
        <w:spacing w:line="360" w:lineRule="auto"/>
        <w:jc w:val="both"/>
        <w:rPr>
          <w:color w:val="000000"/>
          <w:sz w:val="28"/>
          <w:szCs w:val="28"/>
        </w:rPr>
      </w:pPr>
      <w:r w:rsidRPr="009D0423">
        <w:rPr>
          <w:color w:val="000000"/>
          <w:sz w:val="28"/>
          <w:szCs w:val="28"/>
        </w:rPr>
        <w:t>1.2 Факторы роста и методы измерения производительности труда</w:t>
      </w:r>
    </w:p>
    <w:p w:rsidR="00B10704" w:rsidRPr="009D0423" w:rsidRDefault="00B10704" w:rsidP="009D0423">
      <w:pPr>
        <w:spacing w:line="360" w:lineRule="auto"/>
        <w:jc w:val="both"/>
        <w:rPr>
          <w:color w:val="000000"/>
          <w:sz w:val="28"/>
          <w:szCs w:val="28"/>
        </w:rPr>
      </w:pPr>
      <w:r w:rsidRPr="009D0423">
        <w:rPr>
          <w:color w:val="000000"/>
          <w:sz w:val="28"/>
          <w:szCs w:val="28"/>
        </w:rPr>
        <w:t>1.3 Резервы роста производительности труда на предприятии</w:t>
      </w:r>
    </w:p>
    <w:p w:rsidR="00B10704" w:rsidRPr="009D0423" w:rsidRDefault="00B10704" w:rsidP="009D0423">
      <w:pPr>
        <w:spacing w:line="360" w:lineRule="auto"/>
        <w:jc w:val="both"/>
        <w:rPr>
          <w:color w:val="000000"/>
          <w:sz w:val="28"/>
          <w:szCs w:val="28"/>
        </w:rPr>
      </w:pPr>
      <w:r w:rsidRPr="009D0423">
        <w:rPr>
          <w:color w:val="000000"/>
          <w:sz w:val="28"/>
          <w:szCs w:val="28"/>
        </w:rPr>
        <w:t>2</w:t>
      </w:r>
      <w:r w:rsidR="004314DB">
        <w:rPr>
          <w:color w:val="000000"/>
          <w:sz w:val="28"/>
          <w:szCs w:val="28"/>
        </w:rPr>
        <w:t>.</w:t>
      </w:r>
      <w:r w:rsidRPr="009D0423">
        <w:rPr>
          <w:color w:val="000000"/>
          <w:sz w:val="28"/>
          <w:szCs w:val="28"/>
        </w:rPr>
        <w:t xml:space="preserve"> Исследование производительности труда ОАО «МОРДОВЦЕ</w:t>
      </w:r>
      <w:r w:rsidR="009D0423">
        <w:rPr>
          <w:color w:val="000000"/>
          <w:sz w:val="28"/>
          <w:szCs w:val="28"/>
        </w:rPr>
        <w:t>МЕНТ»</w:t>
      </w:r>
    </w:p>
    <w:p w:rsidR="00B10704" w:rsidRPr="009D0423" w:rsidRDefault="00B10704" w:rsidP="009D0423">
      <w:pPr>
        <w:spacing w:line="360" w:lineRule="auto"/>
        <w:jc w:val="both"/>
        <w:rPr>
          <w:color w:val="000000"/>
          <w:sz w:val="28"/>
          <w:szCs w:val="28"/>
        </w:rPr>
      </w:pPr>
      <w:r w:rsidRPr="009D0423">
        <w:rPr>
          <w:color w:val="000000"/>
          <w:sz w:val="28"/>
          <w:szCs w:val="28"/>
        </w:rPr>
        <w:t>2.1 Организационно-экономическая характеристика ОАО «МОРДОВЦЕМЕНТ»</w:t>
      </w:r>
    </w:p>
    <w:p w:rsidR="00B10704" w:rsidRPr="009D0423" w:rsidRDefault="00B10704" w:rsidP="009D0423">
      <w:pPr>
        <w:spacing w:line="360" w:lineRule="auto"/>
        <w:jc w:val="both"/>
        <w:rPr>
          <w:color w:val="000000"/>
          <w:sz w:val="28"/>
          <w:szCs w:val="28"/>
        </w:rPr>
      </w:pPr>
      <w:r w:rsidRPr="009D0423">
        <w:rPr>
          <w:color w:val="000000"/>
          <w:sz w:val="28"/>
          <w:szCs w:val="28"/>
        </w:rPr>
        <w:t>2.2 Оценка производительности труда промышленного предприятия</w:t>
      </w:r>
    </w:p>
    <w:p w:rsidR="00B10704" w:rsidRPr="009D0423" w:rsidRDefault="00B10704" w:rsidP="009D0423">
      <w:pPr>
        <w:spacing w:line="360" w:lineRule="auto"/>
        <w:jc w:val="both"/>
        <w:rPr>
          <w:color w:val="000000"/>
          <w:sz w:val="28"/>
          <w:szCs w:val="28"/>
        </w:rPr>
      </w:pPr>
      <w:r w:rsidRPr="009D0423">
        <w:rPr>
          <w:color w:val="000000"/>
          <w:sz w:val="28"/>
          <w:szCs w:val="28"/>
        </w:rPr>
        <w:t>2.3 Факторный анализ пр</w:t>
      </w:r>
      <w:r w:rsidR="009D0423">
        <w:rPr>
          <w:color w:val="000000"/>
          <w:sz w:val="28"/>
          <w:szCs w:val="28"/>
        </w:rPr>
        <w:t>оизводительности труда</w:t>
      </w:r>
    </w:p>
    <w:p w:rsidR="00B10704" w:rsidRPr="009D0423" w:rsidRDefault="00B10704" w:rsidP="009D0423">
      <w:pPr>
        <w:spacing w:line="360" w:lineRule="auto"/>
        <w:jc w:val="both"/>
        <w:rPr>
          <w:color w:val="000000"/>
          <w:sz w:val="28"/>
          <w:szCs w:val="28"/>
        </w:rPr>
      </w:pPr>
      <w:r w:rsidRPr="009D0423">
        <w:rPr>
          <w:color w:val="000000"/>
          <w:sz w:val="28"/>
          <w:szCs w:val="28"/>
        </w:rPr>
        <w:t>3</w:t>
      </w:r>
      <w:r w:rsidR="004314DB">
        <w:rPr>
          <w:color w:val="000000"/>
          <w:sz w:val="28"/>
          <w:szCs w:val="28"/>
        </w:rPr>
        <w:t>.</w:t>
      </w:r>
      <w:r w:rsidRPr="009D0423">
        <w:rPr>
          <w:color w:val="000000"/>
          <w:sz w:val="28"/>
          <w:szCs w:val="28"/>
        </w:rPr>
        <w:t xml:space="preserve"> Основные направления повышения производительности труда</w:t>
      </w:r>
      <w:r w:rsidR="009D0423" w:rsidRPr="009D0423">
        <w:rPr>
          <w:color w:val="000000"/>
          <w:sz w:val="28"/>
          <w:szCs w:val="28"/>
        </w:rPr>
        <w:t xml:space="preserve"> </w:t>
      </w:r>
      <w:r w:rsidRPr="009D0423">
        <w:rPr>
          <w:color w:val="000000"/>
          <w:sz w:val="28"/>
          <w:szCs w:val="28"/>
        </w:rPr>
        <w:t>ОАО «МОРДОВЦЕ</w:t>
      </w:r>
      <w:r w:rsidR="004314DB">
        <w:rPr>
          <w:color w:val="000000"/>
          <w:sz w:val="28"/>
          <w:szCs w:val="28"/>
        </w:rPr>
        <w:t>МЕНТ»</w:t>
      </w:r>
    </w:p>
    <w:p w:rsidR="004314DB" w:rsidRDefault="00B10704" w:rsidP="009D0423">
      <w:pPr>
        <w:spacing w:line="360" w:lineRule="auto"/>
        <w:jc w:val="both"/>
        <w:rPr>
          <w:color w:val="000000"/>
          <w:sz w:val="28"/>
          <w:szCs w:val="28"/>
        </w:rPr>
      </w:pPr>
      <w:r w:rsidRPr="009D0423">
        <w:rPr>
          <w:color w:val="000000"/>
          <w:sz w:val="28"/>
          <w:szCs w:val="28"/>
        </w:rPr>
        <w:t>3.1 Возможности повышения производительности труда за счет технико</w:t>
      </w:r>
      <w:r w:rsidR="009D0423">
        <w:rPr>
          <w:color w:val="000000"/>
          <w:sz w:val="28"/>
          <w:szCs w:val="28"/>
        </w:rPr>
        <w:t>-экономических факторов</w:t>
      </w:r>
    </w:p>
    <w:p w:rsidR="00B10704" w:rsidRPr="009D0423" w:rsidRDefault="00B10704" w:rsidP="009D0423">
      <w:pPr>
        <w:spacing w:line="360" w:lineRule="auto"/>
        <w:jc w:val="both"/>
        <w:rPr>
          <w:color w:val="000000"/>
          <w:sz w:val="28"/>
          <w:szCs w:val="28"/>
        </w:rPr>
      </w:pPr>
      <w:r w:rsidRPr="009D0423">
        <w:rPr>
          <w:color w:val="000000"/>
          <w:sz w:val="28"/>
          <w:szCs w:val="28"/>
        </w:rPr>
        <w:t>3.2 Обоснование уровня и темпов роста производител</w:t>
      </w:r>
      <w:r w:rsidR="009D0423">
        <w:rPr>
          <w:color w:val="000000"/>
          <w:sz w:val="28"/>
          <w:szCs w:val="28"/>
        </w:rPr>
        <w:t>ьности труда на перспективу</w:t>
      </w:r>
    </w:p>
    <w:p w:rsidR="00B10704" w:rsidRPr="009D0423" w:rsidRDefault="009D0423" w:rsidP="009D0423">
      <w:pPr>
        <w:spacing w:line="360" w:lineRule="auto"/>
        <w:jc w:val="both"/>
        <w:rPr>
          <w:color w:val="000000"/>
          <w:sz w:val="28"/>
          <w:szCs w:val="28"/>
        </w:rPr>
      </w:pPr>
      <w:r>
        <w:rPr>
          <w:color w:val="000000"/>
          <w:sz w:val="28"/>
          <w:szCs w:val="28"/>
        </w:rPr>
        <w:t>Заключение</w:t>
      </w:r>
    </w:p>
    <w:p w:rsidR="004314DB" w:rsidRDefault="00B10704" w:rsidP="004314DB">
      <w:pPr>
        <w:spacing w:line="360" w:lineRule="auto"/>
        <w:jc w:val="both"/>
        <w:rPr>
          <w:color w:val="000000"/>
          <w:sz w:val="28"/>
          <w:szCs w:val="28"/>
        </w:rPr>
      </w:pPr>
      <w:r w:rsidRPr="009D0423">
        <w:rPr>
          <w:color w:val="000000"/>
          <w:sz w:val="28"/>
          <w:szCs w:val="28"/>
        </w:rPr>
        <w:t>Список использова</w:t>
      </w:r>
      <w:r w:rsidR="009D0423">
        <w:rPr>
          <w:color w:val="000000"/>
          <w:sz w:val="28"/>
          <w:szCs w:val="28"/>
        </w:rPr>
        <w:t>нных источников</w:t>
      </w:r>
    </w:p>
    <w:p w:rsidR="00B10704" w:rsidRPr="009D0423" w:rsidRDefault="009D0423" w:rsidP="004314DB">
      <w:pPr>
        <w:spacing w:line="360" w:lineRule="auto"/>
        <w:jc w:val="both"/>
        <w:rPr>
          <w:b/>
          <w:bCs/>
          <w:color w:val="000000"/>
          <w:sz w:val="28"/>
          <w:szCs w:val="28"/>
        </w:rPr>
      </w:pPr>
      <w:r>
        <w:rPr>
          <w:color w:val="000000"/>
          <w:sz w:val="28"/>
          <w:szCs w:val="28"/>
        </w:rPr>
        <w:br w:type="page"/>
      </w:r>
      <w:r w:rsidR="00B10704" w:rsidRPr="009D0423">
        <w:rPr>
          <w:b/>
          <w:bCs/>
          <w:color w:val="000000"/>
          <w:sz w:val="28"/>
          <w:szCs w:val="28"/>
        </w:rPr>
        <w:lastRenderedPageBreak/>
        <w:t>Введение</w:t>
      </w:r>
    </w:p>
    <w:p w:rsidR="00B10704" w:rsidRPr="009D0423" w:rsidRDefault="00B10704" w:rsidP="009D0423">
      <w:pPr>
        <w:spacing w:line="360" w:lineRule="auto"/>
        <w:ind w:firstLine="709"/>
        <w:jc w:val="both"/>
        <w:rPr>
          <w:b/>
          <w:bCs/>
          <w:color w:val="000000"/>
          <w:sz w:val="28"/>
          <w:szCs w:val="28"/>
        </w:rPr>
      </w:pPr>
    </w:p>
    <w:p w:rsidR="00B10704" w:rsidRPr="009D0423" w:rsidRDefault="00B10704" w:rsidP="009D0423">
      <w:pPr>
        <w:spacing w:line="360" w:lineRule="auto"/>
        <w:ind w:firstLine="709"/>
        <w:jc w:val="both"/>
        <w:rPr>
          <w:b/>
          <w:bCs/>
          <w:color w:val="000000"/>
          <w:sz w:val="28"/>
          <w:szCs w:val="28"/>
        </w:rPr>
      </w:pPr>
      <w:r w:rsidRPr="009D0423">
        <w:rPr>
          <w:color w:val="000000"/>
          <w:sz w:val="28"/>
          <w:szCs w:val="28"/>
        </w:rPr>
        <w:t>В условиях рыночной экономики</w:t>
      </w:r>
      <w:r w:rsidR="009D0423" w:rsidRPr="009D0423">
        <w:rPr>
          <w:color w:val="000000"/>
          <w:sz w:val="28"/>
          <w:szCs w:val="28"/>
        </w:rPr>
        <w:t xml:space="preserve"> </w:t>
      </w:r>
      <w:r w:rsidRPr="009D0423">
        <w:rPr>
          <w:color w:val="000000"/>
          <w:sz w:val="28"/>
          <w:szCs w:val="28"/>
        </w:rPr>
        <w:t>экономическим субъектам необходимо</w:t>
      </w:r>
      <w:r w:rsidR="009D0423" w:rsidRPr="009D0423">
        <w:rPr>
          <w:color w:val="000000"/>
          <w:sz w:val="28"/>
          <w:szCs w:val="28"/>
        </w:rPr>
        <w:t xml:space="preserve"> </w:t>
      </w:r>
      <w:r w:rsidRPr="009D0423">
        <w:rPr>
          <w:color w:val="000000"/>
          <w:sz w:val="28"/>
          <w:szCs w:val="28"/>
        </w:rPr>
        <w:t>оперативно реагировать на быстроменяющуюся среду и успешно руководить трудовыми,</w:t>
      </w:r>
      <w:r w:rsidR="009D0423" w:rsidRPr="009D0423">
        <w:rPr>
          <w:color w:val="000000"/>
          <w:sz w:val="28"/>
          <w:szCs w:val="28"/>
        </w:rPr>
        <w:t xml:space="preserve"> </w:t>
      </w:r>
      <w:r w:rsidRPr="009D0423">
        <w:rPr>
          <w:color w:val="000000"/>
          <w:sz w:val="28"/>
          <w:szCs w:val="28"/>
        </w:rPr>
        <w:t>техническими, финансовыми и другими процессами производственной деятельности. Поэтому необходимо более детально и подробно изучать используемые при анализе методы оценки хозяйственной деятельности. Особое внимание уделяется проблеме применения системы производственного учета к проблемам производительности и эффективности труда.</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Обобщающим показателем результативности труда является его производительность, характеризующая объемы выпущенной продукции или произведенных услуг на единицу затрат труда.</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Каждое предприятие отличается определенным уровнем производительности труда, который может повышаться или понижаться в зависимости от различных факторов. Непременным условием развития производства служит рост производительности труда. Он является выражением экономического закона, экономической необходимостью развития общества независимо от господствующей в нём системы хозяйствования [16, 134].</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С народохозяйственной точки зрения повышение производительности труда означает:</w:t>
      </w:r>
    </w:p>
    <w:p w:rsidR="00B10704" w:rsidRPr="009D0423" w:rsidRDefault="00B10704" w:rsidP="009D0423">
      <w:pPr>
        <w:numPr>
          <w:ilvl w:val="0"/>
          <w:numId w:val="7"/>
        </w:numPr>
        <w:tabs>
          <w:tab w:val="left" w:pos="1620"/>
          <w:tab w:val="left" w:pos="1800"/>
        </w:tabs>
        <w:spacing w:line="360" w:lineRule="auto"/>
        <w:ind w:firstLine="709"/>
        <w:jc w:val="both"/>
        <w:rPr>
          <w:color w:val="000000"/>
          <w:sz w:val="28"/>
          <w:szCs w:val="28"/>
        </w:rPr>
      </w:pPr>
      <w:r w:rsidRPr="009D0423">
        <w:rPr>
          <w:color w:val="000000"/>
          <w:sz w:val="28"/>
          <w:szCs w:val="28"/>
        </w:rPr>
        <w:t xml:space="preserve"> рост валового внутреннего продукта и национального дохода</w:t>
      </w:r>
    </w:p>
    <w:p w:rsidR="00B10704" w:rsidRPr="009D0423" w:rsidRDefault="00B10704" w:rsidP="009D0423">
      <w:pPr>
        <w:numPr>
          <w:ilvl w:val="0"/>
          <w:numId w:val="7"/>
        </w:numPr>
        <w:tabs>
          <w:tab w:val="left" w:pos="1800"/>
          <w:tab w:val="left" w:pos="1980"/>
        </w:tabs>
        <w:spacing w:line="360" w:lineRule="auto"/>
        <w:ind w:firstLine="709"/>
        <w:jc w:val="both"/>
        <w:rPr>
          <w:color w:val="000000"/>
          <w:sz w:val="28"/>
          <w:szCs w:val="28"/>
        </w:rPr>
      </w:pPr>
      <w:r w:rsidRPr="009D0423">
        <w:rPr>
          <w:color w:val="000000"/>
          <w:sz w:val="28"/>
          <w:szCs w:val="28"/>
        </w:rPr>
        <w:t xml:space="preserve"> рост фонда накопления и фонда потребления</w:t>
      </w:r>
    </w:p>
    <w:p w:rsidR="00B10704" w:rsidRPr="009D0423" w:rsidRDefault="00B10704" w:rsidP="009D0423">
      <w:pPr>
        <w:numPr>
          <w:ilvl w:val="0"/>
          <w:numId w:val="7"/>
        </w:numPr>
        <w:tabs>
          <w:tab w:val="left" w:pos="1800"/>
        </w:tabs>
        <w:spacing w:line="360" w:lineRule="auto"/>
        <w:ind w:firstLine="709"/>
        <w:jc w:val="both"/>
        <w:rPr>
          <w:color w:val="000000"/>
          <w:sz w:val="28"/>
          <w:szCs w:val="28"/>
        </w:rPr>
      </w:pPr>
      <w:r w:rsidRPr="009D0423">
        <w:rPr>
          <w:color w:val="000000"/>
          <w:sz w:val="28"/>
          <w:szCs w:val="28"/>
        </w:rPr>
        <w:t xml:space="preserve"> основу для расширенного воспроизводства</w:t>
      </w:r>
    </w:p>
    <w:p w:rsidR="00B10704" w:rsidRPr="009D0423" w:rsidRDefault="00B10704" w:rsidP="009D0423">
      <w:pPr>
        <w:numPr>
          <w:ilvl w:val="0"/>
          <w:numId w:val="7"/>
        </w:numPr>
        <w:tabs>
          <w:tab w:val="left" w:pos="1800"/>
        </w:tabs>
        <w:spacing w:line="360" w:lineRule="auto"/>
        <w:ind w:firstLine="709"/>
        <w:jc w:val="both"/>
        <w:rPr>
          <w:color w:val="000000"/>
          <w:sz w:val="28"/>
          <w:szCs w:val="28"/>
        </w:rPr>
      </w:pPr>
      <w:r w:rsidRPr="009D0423">
        <w:rPr>
          <w:color w:val="000000"/>
          <w:sz w:val="28"/>
          <w:szCs w:val="28"/>
        </w:rPr>
        <w:t xml:space="preserve"> основу для повышения уровня жизни граждан страны и решения социальных проблем</w:t>
      </w:r>
    </w:p>
    <w:p w:rsidR="00B10704" w:rsidRPr="009D0423" w:rsidRDefault="00B10704" w:rsidP="009D0423">
      <w:pPr>
        <w:numPr>
          <w:ilvl w:val="0"/>
          <w:numId w:val="7"/>
        </w:numPr>
        <w:tabs>
          <w:tab w:val="left" w:pos="1800"/>
        </w:tabs>
        <w:spacing w:line="360" w:lineRule="auto"/>
        <w:ind w:firstLine="709"/>
        <w:jc w:val="both"/>
        <w:rPr>
          <w:color w:val="000000"/>
          <w:sz w:val="28"/>
          <w:szCs w:val="28"/>
        </w:rPr>
      </w:pPr>
      <w:r w:rsidRPr="009D0423">
        <w:rPr>
          <w:color w:val="000000"/>
          <w:sz w:val="28"/>
          <w:szCs w:val="28"/>
        </w:rPr>
        <w:t xml:space="preserve"> основу для развития страны и роста экономического могущества государства</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lastRenderedPageBreak/>
        <w:t xml:space="preserve">Из вышесказанного можно сделать вывод, что показатель производительности труда, а также факторы, влияющие на его рост, являются актуальным вопросом для изучения и анализа не только для предприятия, отрасли, региона, но и для всей страны в целом [21, 225]. </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Если исходить из чисто теоретических экономических позиций, население той страны, в которой достигнута наивысшая производительность труда, должно иметь и самый высокий уровень жизни, т. е. материальной основой для повышения уровня жизни является рост производительности труда.</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Целью работы является изучение производительности труда, как показателя эффективности трудовой деятельности, анализ факторов влияющих на изменение производительности, а также пути её повышения. Исходя из поставленных целей, можно сформулировать следующие задачи: раскрыть теоретические и методологические аспекты производительности труда; проанализировать факторы изменения производительности труда; а также изыскать резервы роста производительности труда. В завершении работы определить основные пути повышения производительности труда и дать практические рекомендации руководству ОАО «Мордовцемент».</w:t>
      </w:r>
    </w:p>
    <w:p w:rsidR="00B10704" w:rsidRPr="009D0423" w:rsidRDefault="009D0423" w:rsidP="009D0423">
      <w:pPr>
        <w:spacing w:line="360" w:lineRule="auto"/>
        <w:ind w:right="-666" w:firstLine="709"/>
        <w:jc w:val="both"/>
        <w:rPr>
          <w:b/>
          <w:bCs/>
          <w:color w:val="000000"/>
          <w:sz w:val="28"/>
          <w:szCs w:val="28"/>
        </w:rPr>
      </w:pPr>
      <w:r>
        <w:rPr>
          <w:color w:val="000000"/>
          <w:sz w:val="28"/>
          <w:szCs w:val="28"/>
        </w:rPr>
        <w:br w:type="page"/>
      </w:r>
      <w:r w:rsidR="00B10704" w:rsidRPr="009D0423">
        <w:rPr>
          <w:b/>
          <w:bCs/>
          <w:color w:val="000000"/>
          <w:sz w:val="28"/>
          <w:szCs w:val="28"/>
        </w:rPr>
        <w:lastRenderedPageBreak/>
        <w:t>1</w:t>
      </w:r>
      <w:r w:rsidR="00F91996">
        <w:rPr>
          <w:b/>
          <w:bCs/>
          <w:color w:val="000000"/>
          <w:sz w:val="28"/>
          <w:szCs w:val="28"/>
        </w:rPr>
        <w:t>.</w:t>
      </w:r>
      <w:r w:rsidR="00B10704" w:rsidRPr="009D0423">
        <w:rPr>
          <w:b/>
          <w:bCs/>
          <w:color w:val="000000"/>
          <w:sz w:val="28"/>
          <w:szCs w:val="28"/>
        </w:rPr>
        <w:t xml:space="preserve"> Теоретические аспекты изучения производительности труда</w:t>
      </w:r>
      <w:r w:rsidRPr="009D0423">
        <w:rPr>
          <w:b/>
          <w:bCs/>
          <w:color w:val="000000"/>
          <w:sz w:val="28"/>
          <w:szCs w:val="28"/>
        </w:rPr>
        <w:t xml:space="preserve"> </w:t>
      </w:r>
    </w:p>
    <w:p w:rsidR="00B10704" w:rsidRPr="009D0423" w:rsidRDefault="00B10704" w:rsidP="009D0423">
      <w:pPr>
        <w:spacing w:line="360" w:lineRule="auto"/>
        <w:ind w:right="-666" w:firstLine="709"/>
        <w:jc w:val="both"/>
        <w:rPr>
          <w:b/>
          <w:bCs/>
          <w:color w:val="000000"/>
          <w:sz w:val="28"/>
          <w:szCs w:val="28"/>
        </w:rPr>
      </w:pPr>
    </w:p>
    <w:p w:rsidR="00B10704" w:rsidRPr="009D0423" w:rsidRDefault="00B10704" w:rsidP="009D0423">
      <w:pPr>
        <w:spacing w:line="360" w:lineRule="auto"/>
        <w:ind w:right="-55" w:firstLine="709"/>
        <w:jc w:val="both"/>
        <w:rPr>
          <w:b/>
          <w:bCs/>
          <w:color w:val="000000"/>
          <w:sz w:val="28"/>
          <w:szCs w:val="28"/>
        </w:rPr>
      </w:pPr>
      <w:r w:rsidRPr="009D0423">
        <w:rPr>
          <w:b/>
          <w:bCs/>
          <w:color w:val="000000"/>
          <w:sz w:val="28"/>
          <w:szCs w:val="28"/>
        </w:rPr>
        <w:t>1.1 Сущность и социально-экономическое значение производительности труда</w:t>
      </w:r>
    </w:p>
    <w:p w:rsidR="00B10704" w:rsidRPr="009D0423" w:rsidRDefault="00B10704" w:rsidP="009D0423">
      <w:pPr>
        <w:spacing w:line="360" w:lineRule="auto"/>
        <w:jc w:val="both"/>
        <w:rPr>
          <w:b/>
          <w:bCs/>
          <w:color w:val="000000"/>
          <w:sz w:val="28"/>
          <w:szCs w:val="28"/>
        </w:rPr>
      </w:pPr>
    </w:p>
    <w:p w:rsidR="00B10704" w:rsidRPr="009D0423" w:rsidRDefault="00B10704" w:rsidP="009D0423">
      <w:pPr>
        <w:spacing w:line="360" w:lineRule="auto"/>
        <w:ind w:firstLine="720"/>
        <w:jc w:val="both"/>
        <w:rPr>
          <w:b/>
          <w:bCs/>
          <w:color w:val="000000"/>
          <w:sz w:val="28"/>
          <w:szCs w:val="28"/>
        </w:rPr>
      </w:pPr>
      <w:r w:rsidRPr="009D0423">
        <w:rPr>
          <w:color w:val="000000"/>
          <w:sz w:val="28"/>
          <w:szCs w:val="28"/>
        </w:rPr>
        <w:t xml:space="preserve">Труд – целесообразная деятельность человека, которая направлена на производство материальных и духовных благ, удовлетворяющих человеческие потребности. </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Эффективность труда характеризуется его производительностью, которая измеряется соотношением количества выпущенной продукции или услуг к затратам труда, т.е. выработкой на единицу затрат труда. Производительность труда является показателем экономической эффективности</w:t>
      </w:r>
      <w:r w:rsidR="009D0423" w:rsidRPr="009D0423">
        <w:rPr>
          <w:color w:val="000000"/>
          <w:sz w:val="28"/>
          <w:szCs w:val="28"/>
        </w:rPr>
        <w:t xml:space="preserve"> </w:t>
      </w:r>
      <w:r w:rsidRPr="009D0423">
        <w:rPr>
          <w:color w:val="000000"/>
          <w:sz w:val="28"/>
          <w:szCs w:val="28"/>
        </w:rPr>
        <w:t>трудовой деятельности работников. От его уровня и динамики зависят развитие общества и уровень благосостояния всех его членов. Более того, уровень производительности труда определяет и способ</w:t>
      </w:r>
      <w:r w:rsidR="009D0423" w:rsidRPr="009D0423">
        <w:rPr>
          <w:color w:val="000000"/>
          <w:sz w:val="28"/>
          <w:szCs w:val="28"/>
        </w:rPr>
        <w:t xml:space="preserve"> </w:t>
      </w:r>
      <w:r w:rsidRPr="009D0423">
        <w:rPr>
          <w:color w:val="000000"/>
          <w:sz w:val="28"/>
          <w:szCs w:val="28"/>
        </w:rPr>
        <w:t>производства,</w:t>
      </w:r>
      <w:r w:rsidR="009D0423" w:rsidRPr="009D0423">
        <w:rPr>
          <w:color w:val="000000"/>
          <w:sz w:val="28"/>
          <w:szCs w:val="28"/>
        </w:rPr>
        <w:t xml:space="preserve"> </w:t>
      </w:r>
      <w:r w:rsidRPr="009D0423">
        <w:rPr>
          <w:color w:val="000000"/>
          <w:sz w:val="28"/>
          <w:szCs w:val="28"/>
        </w:rPr>
        <w:t>и</w:t>
      </w:r>
      <w:r w:rsidR="009D0423" w:rsidRPr="009D0423">
        <w:rPr>
          <w:color w:val="000000"/>
          <w:sz w:val="28"/>
          <w:szCs w:val="28"/>
        </w:rPr>
        <w:t xml:space="preserve"> </w:t>
      </w:r>
      <w:r w:rsidRPr="009D0423">
        <w:rPr>
          <w:color w:val="000000"/>
          <w:sz w:val="28"/>
          <w:szCs w:val="28"/>
        </w:rPr>
        <w:t>даже общественно</w:t>
      </w:r>
      <w:r w:rsidR="009D0423" w:rsidRPr="009D0423">
        <w:rPr>
          <w:color w:val="000000"/>
          <w:sz w:val="28"/>
          <w:szCs w:val="28"/>
        </w:rPr>
        <w:t xml:space="preserve"> </w:t>
      </w:r>
      <w:r w:rsidRPr="009D0423">
        <w:rPr>
          <w:color w:val="000000"/>
          <w:sz w:val="28"/>
          <w:szCs w:val="28"/>
        </w:rPr>
        <w:t>-</w:t>
      </w:r>
      <w:r w:rsidR="009D0423" w:rsidRPr="009D0423">
        <w:rPr>
          <w:color w:val="000000"/>
          <w:sz w:val="28"/>
          <w:szCs w:val="28"/>
        </w:rPr>
        <w:t xml:space="preserve"> </w:t>
      </w:r>
      <w:r w:rsidRPr="009D0423">
        <w:rPr>
          <w:color w:val="000000"/>
          <w:sz w:val="28"/>
          <w:szCs w:val="28"/>
        </w:rPr>
        <w:t>политический</w:t>
      </w:r>
      <w:r w:rsidR="009D0423" w:rsidRPr="009D0423">
        <w:rPr>
          <w:color w:val="000000"/>
          <w:sz w:val="28"/>
          <w:szCs w:val="28"/>
        </w:rPr>
        <w:t xml:space="preserve"> </w:t>
      </w:r>
      <w:r w:rsidRPr="009D0423">
        <w:rPr>
          <w:color w:val="000000"/>
          <w:sz w:val="28"/>
          <w:szCs w:val="28"/>
        </w:rPr>
        <w:t>строй [4, 143].</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На различных ступенях развития общества темпы роста производительности труда неодинаковы. В период первобытнообщинного строя развитие производительных сил происходило медленно. Большая часть этого времени приходится на каменный век с его примитивными и малопроизводительными</w:t>
      </w:r>
      <w:r w:rsidR="009D0423" w:rsidRPr="009D0423">
        <w:rPr>
          <w:color w:val="000000"/>
          <w:sz w:val="28"/>
          <w:szCs w:val="28"/>
        </w:rPr>
        <w:t xml:space="preserve"> </w:t>
      </w:r>
      <w:r w:rsidRPr="009D0423">
        <w:rPr>
          <w:color w:val="000000"/>
          <w:sz w:val="28"/>
          <w:szCs w:val="28"/>
        </w:rPr>
        <w:t>каменными</w:t>
      </w:r>
      <w:r w:rsidR="009D0423" w:rsidRPr="009D0423">
        <w:rPr>
          <w:color w:val="000000"/>
          <w:sz w:val="28"/>
          <w:szCs w:val="28"/>
        </w:rPr>
        <w:t xml:space="preserve"> </w:t>
      </w:r>
      <w:r w:rsidRPr="009D0423">
        <w:rPr>
          <w:color w:val="000000"/>
          <w:sz w:val="28"/>
          <w:szCs w:val="28"/>
        </w:rPr>
        <w:t>орудиями</w:t>
      </w:r>
      <w:r w:rsidR="009D0423" w:rsidRPr="009D0423">
        <w:rPr>
          <w:color w:val="000000"/>
          <w:sz w:val="28"/>
          <w:szCs w:val="28"/>
        </w:rPr>
        <w:t xml:space="preserve"> </w:t>
      </w:r>
      <w:r w:rsidRPr="009D0423">
        <w:rPr>
          <w:color w:val="000000"/>
          <w:sz w:val="28"/>
          <w:szCs w:val="28"/>
        </w:rPr>
        <w:t>труда. Около 7-6 тыс. лет назад начали появляться металлические орудия. Переход от каменных орудий к металлическим сопровождался ускорением темпов роста производительности. Но и после этого производительность труда росла медленно. Это объясняется тем, что основной базой производства ещё долгое время оставался ручной труд. Ускорение роста производительности труда началось с переходом от ручных орудий труда к машинам. Появление парового двигателя вызвало промышленный переворот, революцию в производстве, которая в свою очередь сопровождалась повышением темпов роста производительности труда.</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lastRenderedPageBreak/>
        <w:t>Производительность труда в рыночной экономике рассматривается как часть общего понятия производительности, которая представляет собой отношение общего объема продукции к затраченным ресурсам на его производство, в то время как производительность труда представляет собой отношение общего объема продукции к количеству затраченного на его производство труда [35, 465].</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Производительность труда можно рассматривать на трех уровнях (макроуровень, уровень предприятия, уровень отдельного работника), каждый из которых имеет свои проблемы и свои решения этих проблем.</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На макроуровне конкурентоспособность и эффективность национальной экономики нельзя рассматривать как простую сумму производительности, а тем более производительности труда на предприятиях страны. Национальная производительность имеет и другие критерии оценки и формируется под влиянием многих политических, экономических, социальных и культурных сил, находящихся как под контролем государства, так и вне него.</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На уровне предприятий рост производительности труда зависит от экономического положения предприятия и политики его руководства в отношении распределения прибыли, идущей на накопление и потребление. Действуя самостоятельно в экономическом пространстве, предприятие само определяет социальную и техническую политику, но его выбор не свободен от воздействия внешних факторов: конкуренции, изменений цен и др.</w:t>
      </w:r>
    </w:p>
    <w:p w:rsidR="00B10704" w:rsidRDefault="00B10704" w:rsidP="009D0423">
      <w:pPr>
        <w:tabs>
          <w:tab w:val="left" w:pos="1080"/>
          <w:tab w:val="left" w:pos="1260"/>
        </w:tabs>
        <w:spacing w:line="360" w:lineRule="auto"/>
        <w:ind w:firstLine="709"/>
        <w:jc w:val="both"/>
        <w:rPr>
          <w:color w:val="000000"/>
          <w:sz w:val="28"/>
          <w:szCs w:val="28"/>
        </w:rPr>
      </w:pPr>
      <w:r w:rsidRPr="009D0423">
        <w:rPr>
          <w:color w:val="000000"/>
          <w:sz w:val="28"/>
          <w:szCs w:val="28"/>
        </w:rPr>
        <w:t xml:space="preserve">Существует определение производительности труда в узкой технической и в широкой общественной концепции. Производительность в узкой технической концепции рассчитывается по формуле (1.1) как отношение выводимой продукции к вводимым ресурсам. </w:t>
      </w:r>
    </w:p>
    <w:p w:rsidR="00F91996" w:rsidRPr="009D0423" w:rsidRDefault="00F91996" w:rsidP="009D0423">
      <w:pPr>
        <w:tabs>
          <w:tab w:val="left" w:pos="1080"/>
          <w:tab w:val="left" w:pos="1260"/>
        </w:tabs>
        <w:spacing w:line="360" w:lineRule="auto"/>
        <w:ind w:firstLine="709"/>
        <w:jc w:val="both"/>
        <w:rPr>
          <w:color w:val="000000"/>
          <w:sz w:val="28"/>
          <w:szCs w:val="28"/>
        </w:rPr>
      </w:pPr>
    </w:p>
    <w:p w:rsidR="00B10704" w:rsidRDefault="00443208" w:rsidP="009D0423">
      <w:pPr>
        <w:spacing w:line="360" w:lineRule="auto"/>
        <w:ind w:left="2268" w:firstLine="709"/>
        <w:jc w:val="both"/>
        <w:rPr>
          <w:color w:val="000000"/>
          <w:sz w:val="28"/>
          <w:szCs w:val="28"/>
        </w:rPr>
      </w:pPr>
      <w:r w:rsidRPr="009D0423">
        <w:rPr>
          <w:color w:val="000000"/>
          <w:position w:val="-24"/>
          <w:sz w:val="28"/>
          <w:szCs w:val="28"/>
        </w:rPr>
        <w:object w:dxaOrig="3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75pt;height:30.75pt" o:ole="">
            <v:imagedata r:id="rId7" o:title=""/>
          </v:shape>
          <o:OLEObject Type="Embed" ProgID="Equation.3" ShapeID="_x0000_i1025" DrawAspect="Content" ObjectID="_1458755259" r:id="rId8"/>
        </w:object>
      </w:r>
      <w:r w:rsidR="00B10704" w:rsidRPr="009D0423">
        <w:rPr>
          <w:color w:val="000000"/>
          <w:sz w:val="28"/>
          <w:szCs w:val="28"/>
        </w:rPr>
        <w:tab/>
      </w:r>
      <w:r w:rsidR="00B10704" w:rsidRPr="009D0423">
        <w:rPr>
          <w:color w:val="000000"/>
          <w:sz w:val="28"/>
          <w:szCs w:val="28"/>
        </w:rPr>
        <w:tab/>
      </w:r>
      <w:r w:rsidR="00B10704" w:rsidRPr="009D0423">
        <w:rPr>
          <w:color w:val="000000"/>
          <w:sz w:val="28"/>
          <w:szCs w:val="28"/>
        </w:rPr>
        <w:tab/>
      </w:r>
      <w:r w:rsidR="00B10704" w:rsidRPr="009D0423">
        <w:rPr>
          <w:color w:val="000000"/>
          <w:sz w:val="28"/>
          <w:szCs w:val="28"/>
        </w:rPr>
        <w:tab/>
        <w:t>(1.1)</w:t>
      </w:r>
    </w:p>
    <w:p w:rsidR="00F91996" w:rsidRPr="009D0423" w:rsidRDefault="00F91996" w:rsidP="009D0423">
      <w:pPr>
        <w:spacing w:line="360" w:lineRule="auto"/>
        <w:ind w:left="2268" w:firstLine="709"/>
        <w:jc w:val="both"/>
        <w:rPr>
          <w:color w:val="000000"/>
          <w:sz w:val="28"/>
          <w:szCs w:val="28"/>
        </w:rPr>
      </w:pPr>
    </w:p>
    <w:p w:rsidR="00F91996" w:rsidRDefault="00B10704" w:rsidP="009D0423">
      <w:pPr>
        <w:spacing w:line="360" w:lineRule="auto"/>
        <w:ind w:firstLine="709"/>
        <w:jc w:val="both"/>
        <w:rPr>
          <w:color w:val="000000"/>
          <w:sz w:val="28"/>
          <w:szCs w:val="28"/>
        </w:rPr>
      </w:pPr>
      <w:r w:rsidRPr="009D0423">
        <w:rPr>
          <w:color w:val="000000"/>
          <w:sz w:val="28"/>
          <w:szCs w:val="28"/>
        </w:rPr>
        <w:lastRenderedPageBreak/>
        <w:t xml:space="preserve">Этот показатель выражает степень эффективности использования ресурсов. </w:t>
      </w:r>
    </w:p>
    <w:p w:rsidR="00F91996" w:rsidRDefault="00B10704" w:rsidP="009D0423">
      <w:pPr>
        <w:spacing w:line="360" w:lineRule="auto"/>
        <w:ind w:firstLine="709"/>
        <w:jc w:val="both"/>
        <w:rPr>
          <w:color w:val="000000"/>
          <w:sz w:val="28"/>
          <w:szCs w:val="28"/>
        </w:rPr>
      </w:pPr>
      <w:r w:rsidRPr="009D0423">
        <w:rPr>
          <w:color w:val="000000"/>
          <w:sz w:val="28"/>
          <w:szCs w:val="28"/>
        </w:rPr>
        <w:t xml:space="preserve">Под производительностью в широкой общественной концепции понимается, прежде всего, то, что производительность – это умственная склонность человека к постоянному поиску возможности усовершенствования того, что существует. </w:t>
      </w:r>
    </w:p>
    <w:p w:rsidR="00F91996" w:rsidRDefault="00B10704" w:rsidP="009D0423">
      <w:pPr>
        <w:spacing w:line="360" w:lineRule="auto"/>
        <w:ind w:firstLine="709"/>
        <w:jc w:val="both"/>
        <w:rPr>
          <w:color w:val="000000"/>
          <w:sz w:val="28"/>
          <w:szCs w:val="28"/>
        </w:rPr>
      </w:pPr>
      <w:r w:rsidRPr="009D0423">
        <w:rPr>
          <w:color w:val="000000"/>
          <w:sz w:val="28"/>
          <w:szCs w:val="28"/>
        </w:rPr>
        <w:t xml:space="preserve">Она требует постоянно совершенствовать экономическую деятельность с учетом меняющихся условий общества. </w:t>
      </w:r>
    </w:p>
    <w:p w:rsidR="00B10704" w:rsidRDefault="00B10704" w:rsidP="009D0423">
      <w:pPr>
        <w:spacing w:line="360" w:lineRule="auto"/>
        <w:ind w:firstLine="709"/>
        <w:jc w:val="both"/>
        <w:rPr>
          <w:color w:val="000000"/>
          <w:sz w:val="28"/>
          <w:szCs w:val="28"/>
        </w:rPr>
      </w:pPr>
      <w:r w:rsidRPr="009D0423">
        <w:rPr>
          <w:color w:val="000000"/>
          <w:sz w:val="28"/>
          <w:szCs w:val="28"/>
        </w:rPr>
        <w:t xml:space="preserve">В условиях уже сформировавшихся рыночных отношений следует различать отношение к процессам изменения производительности с общественной точки зрения и с точки зрения частного владельца – фирмы, предприятия (рисунок 1.1). </w:t>
      </w:r>
    </w:p>
    <w:p w:rsidR="00B10704" w:rsidRPr="009D0423" w:rsidRDefault="00F91996" w:rsidP="009D0423">
      <w:pPr>
        <w:spacing w:line="360" w:lineRule="auto"/>
        <w:ind w:firstLine="709"/>
        <w:jc w:val="both"/>
        <w:rPr>
          <w:color w:val="000000"/>
          <w:sz w:val="28"/>
          <w:szCs w:val="28"/>
        </w:rPr>
      </w:pPr>
      <w:r>
        <w:rPr>
          <w:color w:val="000000"/>
          <w:sz w:val="28"/>
          <w:szCs w:val="28"/>
        </w:rPr>
        <w:br w:type="page"/>
      </w:r>
      <w:r w:rsidR="001B50A9">
        <w:rPr>
          <w:noProof/>
        </w:rPr>
        <w:lastRenderedPageBreak/>
        <w:pict>
          <v:group id="_x0000_s1026" style="position:absolute;left:0;text-align:left;margin-left:9pt;margin-top:22.35pt;width:451pt;height:6in;z-index:251657728" coordorigin="1341,4324" coordsize="9900,9000">
            <v:shapetype id="_x0000_t202" coordsize="21600,21600" o:spt="202" path="m,l,21600r21600,l21600,xe">
              <v:stroke joinstyle="miter"/>
              <v:path gradientshapeok="t" o:connecttype="rect"/>
            </v:shapetype>
            <v:shape id="_x0000_s1027" type="#_x0000_t202" style="position:absolute;left:1341;top:4324;width:2160;height:1080">
              <v:textbox style="mso-next-textbox:#_x0000_s1027">
                <w:txbxContent>
                  <w:p w:rsidR="003E7D4F" w:rsidRDefault="003E7D4F" w:rsidP="00B10704">
                    <w:r>
                      <w:t>Низкий уровень производительности труда</w:t>
                    </w:r>
                  </w:p>
                </w:txbxContent>
              </v:textbox>
            </v:shape>
            <v:shape id="_x0000_s1028" type="#_x0000_t202" style="position:absolute;left:3681;top:4324;width:2160;height:1080">
              <v:textbox style="mso-next-textbox:#_x0000_s1028">
                <w:txbxContent>
                  <w:p w:rsidR="003E7D4F" w:rsidRDefault="003E7D4F" w:rsidP="00B10704">
                    <w:r>
                      <w:t>Высокий уровень производительности труда</w:t>
                    </w:r>
                  </w:p>
                </w:txbxContent>
              </v:textbox>
            </v:shape>
            <v:shape id="_x0000_s1029" type="#_x0000_t202" style="position:absolute;left:6381;top:4324;width:2160;height:1080">
              <v:textbox style="mso-next-textbox:#_x0000_s1029">
                <w:txbxContent>
                  <w:p w:rsidR="003E7D4F" w:rsidRDefault="003E7D4F" w:rsidP="00B10704">
                    <w:r>
                      <w:t>Низкий уровень производительности труда</w:t>
                    </w:r>
                  </w:p>
                </w:txbxContent>
              </v:textbox>
            </v:shape>
            <v:shape id="_x0000_s1030" type="#_x0000_t202" style="position:absolute;left:8901;top:4324;width:2160;height:1080">
              <v:textbox style="mso-next-textbox:#_x0000_s1030">
                <w:txbxContent>
                  <w:p w:rsidR="003E7D4F" w:rsidRDefault="003E7D4F" w:rsidP="00B10704">
                    <w:r>
                      <w:t>Высокий уровень производительности труда</w:t>
                    </w:r>
                  </w:p>
                </w:txbxContent>
              </v:textbox>
            </v:shape>
            <v:shape id="_x0000_s1031" type="#_x0000_t202" style="position:absolute;left:1341;top:5764;width:1980;height:1080">
              <v:textbox style="mso-next-textbox:#_x0000_s1031">
                <w:txbxContent>
                  <w:p w:rsidR="003E7D4F" w:rsidRPr="00EF5A43" w:rsidRDefault="003E7D4F" w:rsidP="00B10704">
                    <w:r>
                      <w:t>Неэффективное использование экономических ресурсов</w:t>
                    </w:r>
                  </w:p>
                </w:txbxContent>
              </v:textbox>
            </v:shape>
            <v:shape id="_x0000_s1032" type="#_x0000_t202" style="position:absolute;left:6381;top:5764;width:2340;height:1260">
              <v:textbox style="mso-next-textbox:#_x0000_s1032">
                <w:txbxContent>
                  <w:p w:rsidR="003E7D4F" w:rsidRPr="00EF5A43" w:rsidRDefault="003E7D4F" w:rsidP="00B10704">
                    <w:r>
                      <w:t>Неэффективное использование человеческих ресурсов, продукции и денежных средств</w:t>
                    </w:r>
                  </w:p>
                </w:txbxContent>
              </v:textbox>
            </v:shape>
            <v:shape id="_x0000_s1033" type="#_x0000_t202" style="position:absolute;left:3681;top:5764;width:1980;height:1080">
              <v:textbox style="mso-next-textbox:#_x0000_s1033">
                <w:txbxContent>
                  <w:p w:rsidR="003E7D4F" w:rsidRPr="00EF5A43" w:rsidRDefault="003E7D4F" w:rsidP="00B10704">
                    <w:r>
                      <w:t>Эффективное использование экономических ресурсов</w:t>
                    </w:r>
                  </w:p>
                </w:txbxContent>
              </v:textbox>
            </v:shape>
            <v:shape id="_x0000_s1034" type="#_x0000_t202" style="position:absolute;left:8901;top:5764;width:2340;height:1260">
              <v:textbox style="mso-next-textbox:#_x0000_s1034">
                <w:txbxContent>
                  <w:p w:rsidR="003E7D4F" w:rsidRPr="00EF5A43" w:rsidRDefault="003E7D4F" w:rsidP="00B10704">
                    <w:r>
                      <w:t>Эффективное использование человеческих ресурсов, продукции и денежных средств</w:t>
                    </w:r>
                  </w:p>
                </w:txbxContent>
              </v:textbox>
            </v:shape>
            <v:shape id="_x0000_s1035" type="#_x0000_t202" style="position:absolute;left:1341;top:7204;width:2160;height:1080">
              <v:textbox style="mso-next-textbox:#_x0000_s1035">
                <w:txbxContent>
                  <w:p w:rsidR="003E7D4F" w:rsidRPr="00EF5A43" w:rsidRDefault="003E7D4F" w:rsidP="00B10704">
                    <w:r>
                      <w:t>Застойное экономическое положение в обществе</w:t>
                    </w:r>
                  </w:p>
                </w:txbxContent>
              </v:textbox>
            </v:shape>
            <v:shape id="_x0000_s1036" type="#_x0000_t202" style="position:absolute;left:3681;top:7204;width:2160;height:1080">
              <v:textbox style="mso-next-textbox:#_x0000_s1036">
                <w:txbxContent>
                  <w:p w:rsidR="003E7D4F" w:rsidRPr="00EF5A43" w:rsidRDefault="003E7D4F" w:rsidP="00B10704">
                    <w:r>
                      <w:t>Стабилизация и развитие экономи-ческого положения в обществе</w:t>
                    </w:r>
                  </w:p>
                </w:txbxContent>
              </v:textbox>
            </v:shape>
            <v:shape id="_x0000_s1037" type="#_x0000_t202" style="position:absolute;left:6381;top:7204;width:2160;height:1080">
              <v:textbox style="mso-next-textbox:#_x0000_s1037">
                <w:txbxContent>
                  <w:p w:rsidR="003E7D4F" w:rsidRPr="00EF5A43" w:rsidRDefault="003E7D4F" w:rsidP="00B10704">
                    <w:r>
                      <w:t>Ослабление основы предприятия</w:t>
                    </w:r>
                  </w:p>
                </w:txbxContent>
              </v:textbox>
            </v:shape>
            <v:shape id="_x0000_s1038" type="#_x0000_t202" style="position:absolute;left:8901;top:7204;width:2160;height:1080">
              <v:textbox style="mso-next-textbox:#_x0000_s1038">
                <w:txbxContent>
                  <w:p w:rsidR="003E7D4F" w:rsidRPr="00390069" w:rsidRDefault="003E7D4F" w:rsidP="00B10704">
                    <w:r>
                      <w:t>Стабилизация и укрепления основ предприятия</w:t>
                    </w:r>
                  </w:p>
                </w:txbxContent>
              </v:textbox>
            </v:shape>
            <v:shape id="_x0000_s1039" type="#_x0000_t202" style="position:absolute;left:1341;top:8644;width:2160;height:1080">
              <v:textbox style="mso-next-textbox:#_x0000_s1039">
                <w:txbxContent>
                  <w:p w:rsidR="003E7D4F" w:rsidRPr="00390069" w:rsidRDefault="003E7D4F" w:rsidP="00B10704">
                    <w:r>
                      <w:t>Усиление в обществе напряжения, чувства неуверенности</w:t>
                    </w:r>
                  </w:p>
                </w:txbxContent>
              </v:textbox>
            </v:shape>
            <v:shape id="_x0000_s1040" type="#_x0000_t202" style="position:absolute;left:3681;top:8644;width:2160;height:1080">
              <v:textbox style="mso-next-textbox:#_x0000_s1040">
                <w:txbxContent>
                  <w:p w:rsidR="003E7D4F" w:rsidRPr="00EF5A43" w:rsidRDefault="003E7D4F" w:rsidP="00B10704">
                    <w:r>
                      <w:t>Достижение высокого уровня благосостояния в обществе</w:t>
                    </w:r>
                  </w:p>
                </w:txbxContent>
              </v:textbox>
            </v:shape>
            <v:shape id="_x0000_s1041" type="#_x0000_t202" style="position:absolute;left:6381;top:8644;width:2340;height:1440">
              <v:textbox style="mso-next-textbox:#_x0000_s1041">
                <w:txbxContent>
                  <w:p w:rsidR="003E7D4F" w:rsidRPr="00390069" w:rsidRDefault="003E7D4F" w:rsidP="00B10704">
                    <w:r>
                      <w:t>Нестабильная занятость, проблемы трудоустройства и снижение жизненного уровня</w:t>
                    </w:r>
                  </w:p>
                </w:txbxContent>
              </v:textbox>
            </v:shape>
            <v:shape id="_x0000_s1042" type="#_x0000_t202" style="position:absolute;left:8901;top:8644;width:2340;height:1440">
              <v:textbox style="mso-next-textbox:#_x0000_s1042">
                <w:txbxContent>
                  <w:p w:rsidR="003E7D4F" w:rsidRPr="00390069" w:rsidRDefault="003E7D4F" w:rsidP="00B10704">
                    <w:r>
                      <w:t>Стабилизация занятости и рабочих мест, повышение жизненного уровня</w:t>
                    </w:r>
                  </w:p>
                </w:txbxContent>
              </v:textbox>
            </v:shape>
            <v:shape id="_x0000_s1043" type="#_x0000_t202" style="position:absolute;left:1341;top:10264;width:2160;height:1800">
              <v:textbox style="mso-next-textbox:#_x0000_s1043">
                <w:txbxContent>
                  <w:p w:rsidR="003E7D4F" w:rsidRDefault="003E7D4F" w:rsidP="00B10704">
                    <w:r>
                      <w:t>Низкий уровень заработной платы, увеличение рабочего времени и тяжелые условия работы, рост безработицы и пр.</w:t>
                    </w:r>
                  </w:p>
                </w:txbxContent>
              </v:textbox>
            </v:shape>
            <v:shape id="_x0000_s1044" type="#_x0000_t202" style="position:absolute;left:6381;top:10444;width:2160;height:1440">
              <v:textbox style="mso-next-textbox:#_x0000_s1044">
                <w:txbxContent>
                  <w:p w:rsidR="003E7D4F" w:rsidRDefault="003E7D4F" w:rsidP="00B10704">
                    <w:r>
                      <w:t>Тяжелое настроение на работе и падение перспективности имеющейся квалификации</w:t>
                    </w:r>
                  </w:p>
                </w:txbxContent>
              </v:textbox>
            </v:shape>
            <v:shape id="_x0000_s1045" type="#_x0000_t202" style="position:absolute;left:8901;top:10444;width:2160;height:1440">
              <v:textbox style="mso-next-textbox:#_x0000_s1045">
                <w:txbxContent>
                  <w:p w:rsidR="003E7D4F" w:rsidRDefault="003E7D4F" w:rsidP="00B10704">
                    <w:r>
                      <w:t xml:space="preserve">Приятное настроение на работе, </w:t>
                    </w:r>
                  </w:p>
                  <w:p w:rsidR="003E7D4F" w:rsidRDefault="003E7D4F" w:rsidP="00B10704">
                    <w:r>
                      <w:t>перспективность жизни</w:t>
                    </w:r>
                  </w:p>
                </w:txbxContent>
              </v:textbox>
            </v:shape>
            <v:shape id="_x0000_s1046" type="#_x0000_t202" style="position:absolute;left:6381;top:12244;width:2160;height:1080">
              <v:textbox style="mso-next-textbox:#_x0000_s1046">
                <w:txbxContent>
                  <w:p w:rsidR="003E7D4F" w:rsidRDefault="003E7D4F" w:rsidP="00B10704">
                    <w:r>
                      <w:t>Распад сплоченности общества</w:t>
                    </w:r>
                  </w:p>
                </w:txbxContent>
              </v:textbox>
            </v:shape>
            <v:shape id="_x0000_s1047" type="#_x0000_t202" style="position:absolute;left:8901;top:12244;width:2160;height:1080">
              <v:textbox style="mso-next-textbox:#_x0000_s1047">
                <w:txbxContent>
                  <w:p w:rsidR="003E7D4F" w:rsidRDefault="003E7D4F" w:rsidP="00B10704">
                    <w:r>
                      <w:t>Внесение вкладов в благосостояние общества.</w:t>
                    </w:r>
                  </w:p>
                </w:txbxContent>
              </v:textbox>
            </v:shape>
            <v:line id="_x0000_s1048" style="position:absolute" from="2241,5404" to="2241,5764">
              <v:stroke endarrow="block"/>
            </v:line>
            <v:line id="_x0000_s1049" style="position:absolute" from="4581,5404" to="4581,5764">
              <v:stroke endarrow="block"/>
            </v:line>
            <v:line id="_x0000_s1050" style="position:absolute" from="7281,5404" to="7281,5764">
              <v:stroke endarrow="block"/>
            </v:line>
            <v:line id="_x0000_s1051" style="position:absolute" from="9621,5404" to="9621,5764">
              <v:stroke endarrow="block"/>
            </v:line>
            <v:line id="_x0000_s1052" style="position:absolute" from="2241,6844" to="2241,7204">
              <v:stroke endarrow="block"/>
            </v:line>
            <v:line id="_x0000_s1053" style="position:absolute" from="4761,6844" to="4761,7204">
              <v:stroke endarrow="block"/>
            </v:line>
            <v:line id="_x0000_s1054" style="position:absolute" from="7641,7024" to="7641,7204">
              <v:stroke endarrow="block"/>
            </v:line>
            <v:line id="_x0000_s1055" style="position:absolute" from="10161,7024" to="10161,7204">
              <v:stroke endarrow="block"/>
            </v:line>
            <v:line id="_x0000_s1056" style="position:absolute" from="2241,8284" to="2241,8644">
              <v:stroke endarrow="block"/>
            </v:line>
            <v:line id="_x0000_s1057" style="position:absolute" from="4761,8284" to="4761,8644">
              <v:stroke endarrow="block"/>
            </v:line>
            <v:line id="_x0000_s1058" style="position:absolute" from="7281,8284" to="7281,8644">
              <v:stroke endarrow="block"/>
            </v:line>
            <v:line id="_x0000_s1059" style="position:absolute" from="9801,8284" to="9801,8644">
              <v:stroke endarrow="block"/>
            </v:line>
            <v:line id="_x0000_s1060" style="position:absolute" from="2241,9724" to="2241,10264">
              <v:stroke endarrow="block"/>
            </v:line>
            <v:line id="_x0000_s1061" style="position:absolute" from="7281,10084" to="7281,10444">
              <v:stroke endarrow="block"/>
            </v:line>
            <v:line id="_x0000_s1062" style="position:absolute" from="10161,10084" to="10161,10444">
              <v:stroke endarrow="block"/>
            </v:line>
            <v:line id="_x0000_s1063" style="position:absolute" from="7461,11884" to="7461,12244">
              <v:stroke endarrow="block"/>
            </v:line>
            <v:line id="_x0000_s1064" style="position:absolute" from="9981,11884" to="9981,12244">
              <v:stroke endarrow="block"/>
            </v:line>
          </v:group>
        </w:pict>
      </w:r>
      <w:r w:rsidR="00B10704" w:rsidRPr="009D0423">
        <w:rPr>
          <w:i/>
          <w:iCs/>
          <w:color w:val="000000"/>
          <w:sz w:val="28"/>
          <w:szCs w:val="28"/>
        </w:rPr>
        <w:t>На уровне общества</w:t>
      </w:r>
      <w:r w:rsidR="009D0423" w:rsidRPr="009D0423">
        <w:rPr>
          <w:i/>
          <w:iCs/>
          <w:color w:val="000000"/>
          <w:sz w:val="28"/>
          <w:szCs w:val="28"/>
        </w:rPr>
        <w:t xml:space="preserve"> </w:t>
      </w:r>
      <w:r>
        <w:rPr>
          <w:i/>
          <w:iCs/>
          <w:color w:val="000000"/>
          <w:sz w:val="28"/>
          <w:szCs w:val="28"/>
        </w:rPr>
        <w:tab/>
      </w:r>
      <w:r>
        <w:rPr>
          <w:i/>
          <w:iCs/>
          <w:color w:val="000000"/>
          <w:sz w:val="28"/>
          <w:szCs w:val="28"/>
        </w:rPr>
        <w:tab/>
      </w:r>
      <w:r>
        <w:rPr>
          <w:i/>
          <w:iCs/>
          <w:color w:val="000000"/>
          <w:sz w:val="28"/>
          <w:szCs w:val="28"/>
        </w:rPr>
        <w:tab/>
      </w:r>
      <w:r w:rsidR="00B10704" w:rsidRPr="009D0423">
        <w:rPr>
          <w:i/>
          <w:iCs/>
          <w:color w:val="000000"/>
          <w:sz w:val="28"/>
          <w:szCs w:val="28"/>
        </w:rPr>
        <w:t>На уровне владельца</w:t>
      </w:r>
      <w:r w:rsidR="009D0423" w:rsidRPr="009D0423">
        <w:rPr>
          <w:i/>
          <w:iCs/>
          <w:color w:val="000000"/>
          <w:sz w:val="28"/>
          <w:szCs w:val="28"/>
        </w:rPr>
        <w:t xml:space="preserve"> </w:t>
      </w:r>
      <w:r w:rsidR="00B10704" w:rsidRPr="009D0423">
        <w:rPr>
          <w:i/>
          <w:iCs/>
          <w:color w:val="000000"/>
          <w:sz w:val="28"/>
          <w:szCs w:val="28"/>
        </w:rPr>
        <w:t>предприятия</w:t>
      </w:r>
      <w:r w:rsidR="009D0423" w:rsidRPr="009D0423">
        <w:rPr>
          <w:i/>
          <w:iCs/>
          <w:color w:val="000000"/>
          <w:sz w:val="28"/>
          <w:szCs w:val="28"/>
        </w:rPr>
        <w:t xml:space="preserve"> </w:t>
      </w:r>
    </w:p>
    <w:p w:rsidR="00B10704" w:rsidRPr="009D0423" w:rsidRDefault="00B10704" w:rsidP="009D0423">
      <w:pPr>
        <w:spacing w:line="360" w:lineRule="auto"/>
        <w:ind w:firstLine="709"/>
        <w:jc w:val="both"/>
        <w:rPr>
          <w:b/>
          <w:bCs/>
          <w:color w:val="000000"/>
          <w:sz w:val="28"/>
          <w:szCs w:val="28"/>
        </w:rPr>
      </w:pPr>
    </w:p>
    <w:p w:rsidR="00B10704" w:rsidRPr="009D0423" w:rsidRDefault="00B10704" w:rsidP="009D0423">
      <w:pPr>
        <w:spacing w:line="360" w:lineRule="auto"/>
        <w:ind w:firstLine="709"/>
        <w:jc w:val="both"/>
        <w:rPr>
          <w:b/>
          <w:bCs/>
          <w:color w:val="000000"/>
          <w:sz w:val="28"/>
          <w:szCs w:val="28"/>
        </w:rPr>
      </w:pPr>
    </w:p>
    <w:p w:rsidR="00B10704" w:rsidRPr="009D0423" w:rsidRDefault="00B10704" w:rsidP="009D0423">
      <w:pPr>
        <w:spacing w:line="360" w:lineRule="auto"/>
        <w:ind w:firstLine="709"/>
        <w:jc w:val="both"/>
        <w:rPr>
          <w:color w:val="000000"/>
          <w:sz w:val="28"/>
          <w:szCs w:val="28"/>
        </w:rPr>
      </w:pPr>
    </w:p>
    <w:p w:rsidR="00B10704" w:rsidRPr="009D0423" w:rsidRDefault="00B10704" w:rsidP="009D0423">
      <w:pPr>
        <w:spacing w:line="360" w:lineRule="auto"/>
        <w:ind w:firstLine="709"/>
        <w:jc w:val="both"/>
        <w:rPr>
          <w:color w:val="000000"/>
          <w:sz w:val="28"/>
          <w:szCs w:val="28"/>
        </w:rPr>
      </w:pPr>
    </w:p>
    <w:p w:rsidR="00B10704" w:rsidRPr="009D0423" w:rsidRDefault="00B10704" w:rsidP="009D0423">
      <w:pPr>
        <w:spacing w:line="360" w:lineRule="auto"/>
        <w:ind w:firstLine="709"/>
        <w:jc w:val="both"/>
        <w:rPr>
          <w:color w:val="000000"/>
          <w:sz w:val="28"/>
          <w:szCs w:val="28"/>
        </w:rPr>
      </w:pPr>
    </w:p>
    <w:p w:rsidR="00B10704" w:rsidRPr="009D0423" w:rsidRDefault="00B10704" w:rsidP="009D0423">
      <w:pPr>
        <w:spacing w:line="360" w:lineRule="auto"/>
        <w:ind w:firstLine="709"/>
        <w:jc w:val="both"/>
        <w:rPr>
          <w:color w:val="000000"/>
          <w:sz w:val="28"/>
          <w:szCs w:val="28"/>
        </w:rPr>
      </w:pPr>
    </w:p>
    <w:p w:rsidR="00B10704" w:rsidRPr="009D0423" w:rsidRDefault="00B10704" w:rsidP="009D0423">
      <w:pPr>
        <w:spacing w:line="360" w:lineRule="auto"/>
        <w:ind w:firstLine="709"/>
        <w:jc w:val="both"/>
        <w:rPr>
          <w:color w:val="000000"/>
          <w:sz w:val="28"/>
          <w:szCs w:val="28"/>
        </w:rPr>
      </w:pPr>
    </w:p>
    <w:p w:rsidR="00B10704" w:rsidRPr="009D0423" w:rsidRDefault="00B10704" w:rsidP="009D0423">
      <w:pPr>
        <w:spacing w:line="360" w:lineRule="auto"/>
        <w:ind w:firstLine="709"/>
        <w:jc w:val="both"/>
        <w:rPr>
          <w:color w:val="000000"/>
          <w:sz w:val="28"/>
          <w:szCs w:val="28"/>
        </w:rPr>
      </w:pPr>
    </w:p>
    <w:p w:rsidR="00B10704" w:rsidRPr="009D0423" w:rsidRDefault="00B10704" w:rsidP="009D0423">
      <w:pPr>
        <w:spacing w:line="360" w:lineRule="auto"/>
        <w:ind w:firstLine="709"/>
        <w:jc w:val="both"/>
        <w:rPr>
          <w:color w:val="000000"/>
          <w:sz w:val="28"/>
          <w:szCs w:val="28"/>
        </w:rPr>
      </w:pPr>
    </w:p>
    <w:p w:rsidR="00B10704" w:rsidRPr="009D0423" w:rsidRDefault="00B10704" w:rsidP="009D0423">
      <w:pPr>
        <w:spacing w:line="360" w:lineRule="auto"/>
        <w:ind w:firstLine="709"/>
        <w:jc w:val="both"/>
        <w:rPr>
          <w:color w:val="000000"/>
          <w:sz w:val="28"/>
          <w:szCs w:val="28"/>
        </w:rPr>
      </w:pPr>
    </w:p>
    <w:p w:rsidR="00B10704" w:rsidRPr="009D0423" w:rsidRDefault="00B10704" w:rsidP="009D0423">
      <w:pPr>
        <w:spacing w:line="360" w:lineRule="auto"/>
        <w:ind w:firstLine="709"/>
        <w:jc w:val="both"/>
        <w:rPr>
          <w:color w:val="000000"/>
          <w:sz w:val="28"/>
          <w:szCs w:val="28"/>
        </w:rPr>
      </w:pPr>
    </w:p>
    <w:p w:rsidR="00B10704" w:rsidRPr="009D0423" w:rsidRDefault="00B10704" w:rsidP="009D0423">
      <w:pPr>
        <w:spacing w:line="360" w:lineRule="auto"/>
        <w:ind w:firstLine="709"/>
        <w:jc w:val="both"/>
        <w:rPr>
          <w:color w:val="000000"/>
          <w:sz w:val="28"/>
          <w:szCs w:val="28"/>
        </w:rPr>
      </w:pPr>
    </w:p>
    <w:p w:rsidR="00B10704" w:rsidRPr="009D0423" w:rsidRDefault="00B10704" w:rsidP="009D0423">
      <w:pPr>
        <w:spacing w:line="360" w:lineRule="auto"/>
        <w:ind w:firstLine="709"/>
        <w:jc w:val="both"/>
        <w:rPr>
          <w:color w:val="000000"/>
          <w:sz w:val="28"/>
          <w:szCs w:val="28"/>
        </w:rPr>
      </w:pPr>
    </w:p>
    <w:p w:rsidR="00B10704" w:rsidRPr="009D0423" w:rsidRDefault="00B10704" w:rsidP="009D0423">
      <w:pPr>
        <w:spacing w:line="360" w:lineRule="auto"/>
        <w:ind w:firstLine="709"/>
        <w:jc w:val="both"/>
        <w:rPr>
          <w:color w:val="000000"/>
          <w:sz w:val="28"/>
          <w:szCs w:val="28"/>
        </w:rPr>
      </w:pPr>
    </w:p>
    <w:p w:rsidR="00B10704" w:rsidRPr="009D0423" w:rsidRDefault="00B10704" w:rsidP="009D0423">
      <w:pPr>
        <w:spacing w:line="360" w:lineRule="auto"/>
        <w:ind w:firstLine="709"/>
        <w:jc w:val="both"/>
        <w:rPr>
          <w:color w:val="000000"/>
          <w:sz w:val="28"/>
          <w:szCs w:val="28"/>
        </w:rPr>
      </w:pPr>
    </w:p>
    <w:p w:rsidR="00B10704" w:rsidRPr="009D0423" w:rsidRDefault="00B10704" w:rsidP="009D0423">
      <w:pPr>
        <w:spacing w:line="360" w:lineRule="auto"/>
        <w:ind w:firstLine="709"/>
        <w:jc w:val="both"/>
        <w:rPr>
          <w:color w:val="000000"/>
          <w:sz w:val="28"/>
          <w:szCs w:val="28"/>
        </w:rPr>
      </w:pPr>
    </w:p>
    <w:p w:rsidR="00B10704" w:rsidRPr="009D0423" w:rsidRDefault="00B10704" w:rsidP="009D0423">
      <w:pPr>
        <w:spacing w:line="360" w:lineRule="auto"/>
        <w:ind w:firstLine="709"/>
        <w:jc w:val="both"/>
        <w:rPr>
          <w:color w:val="000000"/>
          <w:sz w:val="28"/>
          <w:szCs w:val="28"/>
        </w:rPr>
      </w:pPr>
    </w:p>
    <w:p w:rsidR="00B10704" w:rsidRPr="009D0423" w:rsidRDefault="00B10704" w:rsidP="009D0423">
      <w:pPr>
        <w:spacing w:line="360" w:lineRule="auto"/>
        <w:ind w:firstLine="709"/>
        <w:jc w:val="both"/>
        <w:rPr>
          <w:color w:val="000000"/>
          <w:sz w:val="28"/>
          <w:szCs w:val="28"/>
        </w:rPr>
      </w:pPr>
    </w:p>
    <w:p w:rsidR="00B10704" w:rsidRPr="009D0423" w:rsidRDefault="00B10704" w:rsidP="00F91996">
      <w:pPr>
        <w:spacing w:line="360" w:lineRule="auto"/>
        <w:ind w:firstLine="700"/>
        <w:jc w:val="both"/>
        <w:rPr>
          <w:color w:val="000000"/>
          <w:sz w:val="28"/>
          <w:szCs w:val="28"/>
        </w:rPr>
      </w:pPr>
      <w:r w:rsidRPr="009D0423">
        <w:rPr>
          <w:color w:val="000000"/>
          <w:sz w:val="28"/>
          <w:szCs w:val="28"/>
        </w:rPr>
        <w:t>Рисунок 1.1 - Уровень производительности труда.</w:t>
      </w:r>
    </w:p>
    <w:p w:rsidR="00F91996" w:rsidRDefault="00F91996" w:rsidP="009D0423">
      <w:pPr>
        <w:spacing w:line="360" w:lineRule="auto"/>
        <w:ind w:firstLine="709"/>
        <w:jc w:val="both"/>
        <w:rPr>
          <w:color w:val="000000"/>
          <w:sz w:val="28"/>
          <w:szCs w:val="28"/>
        </w:rPr>
      </w:pPr>
    </w:p>
    <w:p w:rsidR="00B10704" w:rsidRDefault="00B10704" w:rsidP="009D0423">
      <w:pPr>
        <w:spacing w:line="360" w:lineRule="auto"/>
        <w:ind w:firstLine="709"/>
        <w:jc w:val="both"/>
        <w:rPr>
          <w:color w:val="000000"/>
          <w:sz w:val="28"/>
          <w:szCs w:val="28"/>
        </w:rPr>
      </w:pPr>
      <w:r w:rsidRPr="009D0423">
        <w:rPr>
          <w:color w:val="000000"/>
          <w:sz w:val="28"/>
          <w:szCs w:val="28"/>
        </w:rPr>
        <w:t>Производительность труда является важнейшим показателем экономического роста, т.е. показателем, обеспечивающим рост реального продукта и дохода. Рост реального продукта приводит к увеличению валового национального продукта. Так реальный ВНП определяется по формуле (1.2)</w:t>
      </w:r>
      <w:r w:rsidR="009D0423" w:rsidRPr="009D0423">
        <w:rPr>
          <w:color w:val="000000"/>
          <w:sz w:val="28"/>
          <w:szCs w:val="28"/>
        </w:rPr>
        <w:t xml:space="preserve"> </w:t>
      </w:r>
      <w:r w:rsidRPr="009D0423">
        <w:rPr>
          <w:color w:val="000000"/>
          <w:sz w:val="28"/>
          <w:szCs w:val="28"/>
        </w:rPr>
        <w:t>как трудозатраты умноженные на производительность труда.</w:t>
      </w:r>
    </w:p>
    <w:p w:rsidR="00F91996" w:rsidRPr="009D0423" w:rsidRDefault="00F91996" w:rsidP="009D0423">
      <w:pPr>
        <w:spacing w:line="360" w:lineRule="auto"/>
        <w:ind w:firstLine="709"/>
        <w:jc w:val="both"/>
        <w:rPr>
          <w:color w:val="000000"/>
          <w:sz w:val="28"/>
          <w:szCs w:val="28"/>
        </w:rPr>
      </w:pPr>
    </w:p>
    <w:p w:rsidR="00B10704" w:rsidRPr="009D0423" w:rsidRDefault="00443208" w:rsidP="009D0423">
      <w:pPr>
        <w:spacing w:line="360" w:lineRule="auto"/>
        <w:ind w:left="567" w:firstLine="709"/>
        <w:jc w:val="both"/>
        <w:rPr>
          <w:color w:val="000000"/>
          <w:sz w:val="28"/>
          <w:szCs w:val="28"/>
        </w:rPr>
      </w:pPr>
      <w:r w:rsidRPr="009D0423">
        <w:rPr>
          <w:color w:val="000000"/>
          <w:position w:val="-10"/>
          <w:sz w:val="28"/>
          <w:szCs w:val="28"/>
        </w:rPr>
        <w:object w:dxaOrig="6660" w:dyaOrig="320">
          <v:shape id="_x0000_i1026" type="#_x0000_t75" style="width:333pt;height:15.75pt" o:ole="">
            <v:imagedata r:id="rId9" o:title=""/>
          </v:shape>
          <o:OLEObject Type="Embed" ProgID="Equation.3" ShapeID="_x0000_i1026" DrawAspect="Content" ObjectID="_1458755260" r:id="rId10"/>
        </w:object>
      </w:r>
      <w:r w:rsidR="00B10704" w:rsidRPr="009D0423">
        <w:rPr>
          <w:color w:val="000000"/>
          <w:sz w:val="28"/>
          <w:szCs w:val="28"/>
        </w:rPr>
        <w:tab/>
        <w:t>(1.2)</w:t>
      </w:r>
    </w:p>
    <w:p w:rsidR="00F91996" w:rsidRDefault="00F91996" w:rsidP="009D0423">
      <w:pPr>
        <w:spacing w:line="360" w:lineRule="auto"/>
        <w:ind w:firstLine="709"/>
        <w:jc w:val="both"/>
        <w:rPr>
          <w:color w:val="000000"/>
          <w:sz w:val="28"/>
          <w:szCs w:val="28"/>
        </w:rPr>
      </w:pPr>
    </w:p>
    <w:p w:rsidR="00B10704" w:rsidRDefault="00B10704" w:rsidP="009D0423">
      <w:pPr>
        <w:spacing w:line="360" w:lineRule="auto"/>
        <w:ind w:firstLine="709"/>
        <w:jc w:val="both"/>
        <w:rPr>
          <w:color w:val="000000"/>
          <w:sz w:val="28"/>
          <w:szCs w:val="28"/>
        </w:rPr>
      </w:pPr>
      <w:r w:rsidRPr="009D0423">
        <w:rPr>
          <w:color w:val="000000"/>
          <w:sz w:val="28"/>
          <w:szCs w:val="28"/>
        </w:rPr>
        <w:lastRenderedPageBreak/>
        <w:t>Величина трудозатрат зависит от численности занятых и от уровня их квалификации. Как показано на рисунке 1.2, взаимосвязь между повышением уровня квалификации и производительностью труда довольно сложна. Но, тем не менее, часть роста производительности труда зависит от уровня квалификации. Этому относительному приросту производительности соответствует определенная часть общего прироста валового национального продукта.</w:t>
      </w:r>
    </w:p>
    <w:p w:rsidR="00F91996" w:rsidRPr="009D0423" w:rsidRDefault="00F91996" w:rsidP="009D0423">
      <w:pPr>
        <w:spacing w:line="360" w:lineRule="auto"/>
        <w:ind w:firstLine="709"/>
        <w:jc w:val="both"/>
        <w:rPr>
          <w:color w:val="000000"/>
          <w:sz w:val="28"/>
          <w:szCs w:val="28"/>
        </w:rPr>
      </w:pPr>
    </w:p>
    <w:p w:rsidR="00B10704" w:rsidRPr="009D0423" w:rsidRDefault="001B50A9" w:rsidP="009D0423">
      <w:pPr>
        <w:spacing w:line="360" w:lineRule="auto"/>
        <w:ind w:firstLine="709"/>
        <w:jc w:val="both"/>
        <w:rPr>
          <w:color w:val="000000"/>
          <w:sz w:val="28"/>
          <w:szCs w:val="28"/>
        </w:rPr>
      </w:pPr>
      <w:r>
        <w:rPr>
          <w:noProof/>
        </w:rPr>
        <w:pict>
          <v:group id="_x0000_s1065" editas="canvas" style="position:absolute;margin-left:49.05pt;margin-top:3.7pt;width:369pt;height:273.05pt;z-index:251656704;mso-position-horizontal-relative:char;mso-position-vertical-relative:line" coordorigin="2274,7751" coordsize="7200,5709">
            <o:lock v:ext="edit" aspectratio="t"/>
            <v:shape id="_x0000_s1066" type="#_x0000_t75" style="position:absolute;left:2274;top:7751;width:7200;height:5709" o:preferrelative="f">
              <v:fill o:detectmouseclick="t"/>
              <v:path o:extrusionok="t" o:connecttype="none"/>
              <o:lock v:ext="edit" text="t"/>
            </v:shape>
            <v:rect id="_x0000_s1067" style="position:absolute;left:4074;top:7905;width:3600;height:617"/>
            <v:rect id="_x0000_s1068" style="position:absolute;left:3174;top:8831;width:5550;height:618"/>
            <v:rect id="_x0000_s1069" style="position:absolute;left:3924;top:9757;width:4050;height:926"/>
            <v:rect id="_x0000_s1070" style="position:absolute;left:2424;top:11145;width:1650;height:1234"/>
            <v:rect id="_x0000_s1071" style="position:absolute;left:4224;top:11145;width:1650;height:1235"/>
            <v:rect id="_x0000_s1072" style="position:absolute;left:6024;top:11145;width:1650;height:1235"/>
            <v:rect id="_x0000_s1073" style="position:absolute;left:7824;top:11145;width:1650;height:1235"/>
            <v:rect id="_x0000_s1074" style="position:absolute;left:3774;top:12688;width:4500;height:772"/>
            <v:line id="_x0000_s1075" style="position:absolute;flip:y" from="5874,8522" to="5874,8831">
              <v:stroke endarrow="block"/>
            </v:line>
            <v:line id="_x0000_s1076" style="position:absolute;flip:y" from="5874,9448" to="5874,9757">
              <v:stroke endarrow="block"/>
            </v:line>
            <v:line id="_x0000_s1077" style="position:absolute;flip:y" from="5124,10683" to="5124,11145">
              <v:stroke endarrow="block"/>
            </v:line>
            <v:line id="_x0000_s1078" style="position:absolute;flip:y" from="6774,10683" to="6774,11145">
              <v:stroke endarrow="block"/>
            </v:line>
            <v:line id="_x0000_s1079" style="position:absolute;flip:y" from="4974,12380" to="4974,12688">
              <v:stroke endarrow="block"/>
            </v:line>
            <v:line id="_x0000_s1080" style="position:absolute;flip:y" from="6924,12380" to="6924,12688">
              <v:stroke endarrow="block"/>
            </v:line>
            <v:line id="_x0000_s1081" style="position:absolute;flip:x y" from="3024,12380" to="3774,13151">
              <v:stroke endarrow="block"/>
            </v:line>
            <v:line id="_x0000_s1082" style="position:absolute;flip:y" from="8274,12380" to="9024,13151">
              <v:stroke endarrow="block"/>
            </v:line>
            <v:line id="_x0000_s1083" style="position:absolute;flip:y" from="2574,9140" to="3174,11145">
              <v:stroke endarrow="block"/>
            </v:line>
            <v:line id="_x0000_s1084" style="position:absolute;flip:x y" from="8724,9140" to="9324,11145">
              <v:stroke endarrow="block"/>
            </v:lin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5" type="#_x0000_t136" style="position:absolute;left:4974;top:8060;width:1888;height:348">
              <v:shadow color="#868686"/>
              <v:textpath style="font-family:&quot;Arial&quot;;font-size:18pt;v-text-kern:t" trim="t" fitpath="t" string="Прирост ВНП"/>
            </v:shape>
            <v:shape id="_x0000_s1086" type="#_x0000_t136" style="position:absolute;left:3324;top:8985;width:5025;height:348">
              <v:shadow color="#868686"/>
              <v:textpath style="font-family:&quot;Arial&quot;;font-size:18pt;v-text-kern:t" trim="t" fitpath="t" string="Прирост производительности труда"/>
            </v:shape>
            <v:shape id="_x0000_s1087" type="#_x0000_t136" style="position:absolute;left:4374;top:9911;width:3100;height:566">
              <v:shadow color="#868686"/>
              <v:textpath style="font-family:&quot;Arial&quot;;font-size:14pt;v-text-kern:t" trim="t" fitpath="t" string="Совершенствовние средств&#10;производства и технологии"/>
            </v:shape>
            <v:shape id="_x0000_s1088" type="#_x0000_t136" style="position:absolute;left:4224;top:12843;width:3775;height:565">
              <v:shadow color="#868686"/>
              <v:textpath style="font-family:&quot;Arial&quot;;font-size:14pt;v-text-kern:t" trim="t" fitpath="t" string="Профессиональная квалификация&#10;работников"/>
            </v:shape>
            <v:shape id="_x0000_s1089" type="#_x0000_t136" style="position:absolute;left:2574;top:11454;width:1400;height:617">
              <v:shadow color="#868686"/>
              <v:textpath style="font-family:&quot;Arial&quot;;font-size:10pt;v-text-kern:t" trim="t" fitpath="t" string="Квалификация&#10;производственных&#10;работников"/>
            </v:shape>
            <v:shape id="_x0000_s1090" type="#_x0000_t136" style="position:absolute;left:4224;top:11300;width:1613;height:823">
              <v:shadow color="#868686"/>
              <v:textpath style="font-family:&quot;Arial&quot;;font-size:10pt;v-text-kern:t" trim="t" fitpath="t" string="Проекты&#10; совершенствования &#10;средств&#10; производства"/>
            </v:shape>
            <v:shape id="_x0000_s1091" type="#_x0000_t136" style="position:absolute;left:6324;top:11300;width:1213;height:771">
              <v:shadow color="#868686"/>
              <v:textpath style="font-family:&quot;Arial&quot;;font-size:9pt;v-text-kern:t" trim="t" fitpath="t" string="Квалификация&#10;работников, &#10;внедряющих&#10;достижения НТП"/>
            </v:shape>
            <v:shape id="_x0000_s1092" type="#_x0000_t136" style="position:absolute;left:7974;top:11454;width:1463;height:579">
              <v:shadow color="#868686"/>
              <v:textpath style="font-family:&quot;Arial&quot;;font-size:9pt;v-text-kern:t" trim="t" fitpath="t" string="Совершенствование&#10;социально-трудовых&#10;отношений "/>
            </v:shape>
          </v:group>
        </w:pict>
      </w:r>
      <w:r>
        <w:rPr>
          <w:color w:val="000000"/>
          <w:sz w:val="28"/>
          <w:szCs w:val="28"/>
        </w:rPr>
        <w:pict>
          <v:shape id="_x0000_i1027" type="#_x0000_t75" style="width:367.5pt;height:272.25pt">
            <v:imagedata r:id="rId11" o:title="" croptop="-65521f" cropbottom="65521f"/>
          </v:shape>
        </w:pict>
      </w:r>
    </w:p>
    <w:p w:rsidR="00B10704" w:rsidRDefault="00B10704" w:rsidP="009D0423">
      <w:pPr>
        <w:spacing w:line="360" w:lineRule="auto"/>
        <w:ind w:firstLine="709"/>
        <w:jc w:val="both"/>
        <w:rPr>
          <w:color w:val="000000"/>
          <w:sz w:val="28"/>
          <w:szCs w:val="28"/>
        </w:rPr>
      </w:pPr>
      <w:r w:rsidRPr="009D0423">
        <w:rPr>
          <w:color w:val="000000"/>
          <w:sz w:val="28"/>
          <w:szCs w:val="28"/>
        </w:rPr>
        <w:t>Рисунок 1.2 - Влияние квалификации на производительность труда и увеличение ВНП.</w:t>
      </w:r>
    </w:p>
    <w:p w:rsidR="00AF11E3" w:rsidRPr="009D0423" w:rsidRDefault="00AF11E3" w:rsidP="009D0423">
      <w:pPr>
        <w:spacing w:line="360" w:lineRule="auto"/>
        <w:ind w:firstLine="709"/>
        <w:jc w:val="both"/>
        <w:rPr>
          <w:color w:val="000000"/>
          <w:sz w:val="28"/>
          <w:szCs w:val="28"/>
        </w:rPr>
      </w:pPr>
    </w:p>
    <w:p w:rsidR="00B10704" w:rsidRPr="009D0423" w:rsidRDefault="00B10704" w:rsidP="009D0423">
      <w:pPr>
        <w:spacing w:line="360" w:lineRule="auto"/>
        <w:ind w:firstLine="709"/>
        <w:jc w:val="both"/>
        <w:rPr>
          <w:color w:val="000000"/>
          <w:sz w:val="28"/>
          <w:szCs w:val="28"/>
        </w:rPr>
      </w:pPr>
      <w:r w:rsidRPr="009D0423">
        <w:rPr>
          <w:color w:val="000000"/>
          <w:sz w:val="28"/>
          <w:szCs w:val="28"/>
        </w:rPr>
        <w:t>В производстве любого продукта участвует живой труд, т.е. труд, затраченный рабочими непосредственно в самом процессе производства данного продукта, и труд прошлый, затраченный другими работниками на предыдущих стадиях производства и овеществленный в орудиях труда, зданиях, сооружениях, сырье, материалах, топливе, энергии. Соответственно этому при характеристике производительности труда используются понятия производительности индивидуального и общественного труда.</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Производительность индивидуального труда – результативность живого труда, как отдельного работника, так и коллектива. При оценке результативности живого труда коллектива иногда употребляют понятие локальной производительности труда, т. к. понятие индивидуальной производительности труда естественнее отождествлять с понятием производительности отдельного работника,</w:t>
      </w:r>
      <w:r w:rsidR="009D0423" w:rsidRPr="009D0423">
        <w:rPr>
          <w:color w:val="000000"/>
          <w:sz w:val="28"/>
          <w:szCs w:val="28"/>
        </w:rPr>
        <w:t xml:space="preserve"> </w:t>
      </w:r>
      <w:r w:rsidRPr="009D0423">
        <w:rPr>
          <w:color w:val="000000"/>
          <w:sz w:val="28"/>
          <w:szCs w:val="28"/>
        </w:rPr>
        <w:t>а не коллектива.</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Производительность общественного труда – результативность, эффективность живого и овеществленного труда, отражающая полные (совокупные) затраты труда в сфере материального производства. По мере развития производительных сил живой труд становится все более и более продуктивным за счет того, что он приводит в действие все большую массу общественного труда [26, 423].</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Повышение производительности труда во многом предопределяет изменение всех качественных показателей, характеризующих эффективность производства – прибыль, рентабельность, себестоимость, материалоемкость и др.</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Производительность общественного труда планируется и учитывается в целом по народному хозяйству. По отдельным объединениям, предприятиям, структурным подразделениям, отдельным работникам исчисляется индивидуальная производительность труда, отражающая затраты только живого труда.</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Для измерения производительности труда в промышленности используются два основных показателя: выработка и трудоемкость.</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Выработка измеряется количеством продукции, произведенной в единицу рабочего времени или приходящейся на одного среднесписочного работника. Выработка определяется по формуле (1.3):</w:t>
      </w:r>
    </w:p>
    <w:p w:rsidR="00B10704" w:rsidRPr="009D0423" w:rsidRDefault="00B10704" w:rsidP="009D0423">
      <w:pPr>
        <w:spacing w:line="360" w:lineRule="auto"/>
        <w:ind w:firstLine="709"/>
        <w:jc w:val="both"/>
        <w:rPr>
          <w:color w:val="000000"/>
          <w:sz w:val="28"/>
          <w:szCs w:val="28"/>
        </w:rPr>
      </w:pPr>
    </w:p>
    <w:p w:rsidR="00B10704" w:rsidRDefault="00443208" w:rsidP="009D0423">
      <w:pPr>
        <w:spacing w:line="360" w:lineRule="auto"/>
        <w:ind w:left="1418" w:firstLine="709"/>
        <w:jc w:val="both"/>
        <w:rPr>
          <w:color w:val="000000"/>
          <w:sz w:val="28"/>
          <w:szCs w:val="28"/>
        </w:rPr>
      </w:pPr>
      <w:r w:rsidRPr="009D0423">
        <w:rPr>
          <w:color w:val="000000"/>
          <w:position w:val="-28"/>
          <w:sz w:val="28"/>
          <w:szCs w:val="28"/>
        </w:rPr>
        <w:object w:dxaOrig="5940" w:dyaOrig="660">
          <v:shape id="_x0000_i1028" type="#_x0000_t75" style="width:297pt;height:33pt" o:ole="">
            <v:imagedata r:id="rId12" o:title=""/>
          </v:shape>
          <o:OLEObject Type="Embed" ProgID="Equation.3" ShapeID="_x0000_i1028" DrawAspect="Content" ObjectID="_1458755261" r:id="rId13"/>
        </w:object>
      </w:r>
      <w:r w:rsidR="00B10704" w:rsidRPr="009D0423">
        <w:rPr>
          <w:color w:val="000000"/>
          <w:sz w:val="28"/>
          <w:szCs w:val="28"/>
        </w:rPr>
        <w:tab/>
        <w:t>(1.3)</w:t>
      </w:r>
    </w:p>
    <w:p w:rsidR="00F91996" w:rsidRPr="009D0423" w:rsidRDefault="00F91996" w:rsidP="009D0423">
      <w:pPr>
        <w:spacing w:line="360" w:lineRule="auto"/>
        <w:ind w:left="1418" w:firstLine="709"/>
        <w:jc w:val="both"/>
        <w:rPr>
          <w:color w:val="000000"/>
          <w:sz w:val="28"/>
          <w:szCs w:val="28"/>
        </w:rPr>
      </w:pPr>
    </w:p>
    <w:p w:rsidR="00B10704" w:rsidRPr="009D0423" w:rsidRDefault="00B10704" w:rsidP="009D0423">
      <w:pPr>
        <w:spacing w:line="360" w:lineRule="auto"/>
        <w:ind w:firstLine="709"/>
        <w:jc w:val="both"/>
        <w:rPr>
          <w:color w:val="000000"/>
          <w:sz w:val="28"/>
          <w:szCs w:val="28"/>
        </w:rPr>
      </w:pPr>
      <w:r w:rsidRPr="009D0423">
        <w:rPr>
          <w:color w:val="000000"/>
          <w:sz w:val="28"/>
          <w:szCs w:val="28"/>
        </w:rPr>
        <w:t xml:space="preserve">Преимущество показателя трудоемкости состоит в том, что он позволяет судить об эффективности затрат живого труда на разных стадиях изготовления конкретного вида продукции. </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Трудоемкость – это затраты рабочего времени на производство единицы продукции. В зависимости от состава включаемых в неё трудовых затрат различают следующие виды трудоемкости:</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1) технологическая</w:t>
      </w:r>
      <w:r w:rsidR="009D0423" w:rsidRPr="009D0423">
        <w:rPr>
          <w:color w:val="000000"/>
          <w:sz w:val="28"/>
          <w:szCs w:val="28"/>
        </w:rPr>
        <w:t xml:space="preserve"> </w:t>
      </w:r>
      <w:r w:rsidRPr="009D0423">
        <w:rPr>
          <w:color w:val="000000"/>
          <w:sz w:val="28"/>
          <w:szCs w:val="28"/>
        </w:rPr>
        <w:t>трудоемкость</w:t>
      </w:r>
      <w:r w:rsidR="009D0423" w:rsidRPr="009D0423">
        <w:rPr>
          <w:color w:val="000000"/>
          <w:sz w:val="28"/>
          <w:szCs w:val="28"/>
        </w:rPr>
        <w:t xml:space="preserve"> </w:t>
      </w:r>
      <w:r w:rsidRPr="009D0423">
        <w:rPr>
          <w:color w:val="000000"/>
          <w:sz w:val="28"/>
          <w:szCs w:val="28"/>
        </w:rPr>
        <w:t>–</w:t>
      </w:r>
      <w:r w:rsidR="009D0423" w:rsidRPr="009D0423">
        <w:rPr>
          <w:color w:val="000000"/>
          <w:sz w:val="28"/>
          <w:szCs w:val="28"/>
        </w:rPr>
        <w:t xml:space="preserve"> </w:t>
      </w:r>
      <w:r w:rsidRPr="009D0423">
        <w:rPr>
          <w:color w:val="000000"/>
          <w:sz w:val="28"/>
          <w:szCs w:val="28"/>
        </w:rPr>
        <w:t>затраты</w:t>
      </w:r>
      <w:r w:rsidR="009D0423" w:rsidRPr="009D0423">
        <w:rPr>
          <w:color w:val="000000"/>
          <w:sz w:val="28"/>
          <w:szCs w:val="28"/>
        </w:rPr>
        <w:t xml:space="preserve"> </w:t>
      </w:r>
      <w:r w:rsidRPr="009D0423">
        <w:rPr>
          <w:color w:val="000000"/>
          <w:sz w:val="28"/>
          <w:szCs w:val="28"/>
        </w:rPr>
        <w:t>труда</w:t>
      </w:r>
      <w:r w:rsidR="009D0423" w:rsidRPr="009D0423">
        <w:rPr>
          <w:color w:val="000000"/>
          <w:sz w:val="28"/>
          <w:szCs w:val="28"/>
        </w:rPr>
        <w:t xml:space="preserve"> </w:t>
      </w:r>
      <w:r w:rsidRPr="009D0423">
        <w:rPr>
          <w:color w:val="000000"/>
          <w:sz w:val="28"/>
          <w:szCs w:val="28"/>
        </w:rPr>
        <w:t>основных рабочих (Ттех)</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2) трудоемкость</w:t>
      </w:r>
      <w:r w:rsidR="009D0423" w:rsidRPr="009D0423">
        <w:rPr>
          <w:color w:val="000000"/>
          <w:sz w:val="28"/>
          <w:szCs w:val="28"/>
        </w:rPr>
        <w:t xml:space="preserve"> </w:t>
      </w:r>
      <w:r w:rsidRPr="009D0423">
        <w:rPr>
          <w:color w:val="000000"/>
          <w:sz w:val="28"/>
          <w:szCs w:val="28"/>
        </w:rPr>
        <w:t>обслуживания</w:t>
      </w:r>
      <w:r w:rsidR="009D0423" w:rsidRPr="009D0423">
        <w:rPr>
          <w:color w:val="000000"/>
          <w:sz w:val="28"/>
          <w:szCs w:val="28"/>
        </w:rPr>
        <w:t xml:space="preserve"> </w:t>
      </w:r>
      <w:r w:rsidRPr="009D0423">
        <w:rPr>
          <w:color w:val="000000"/>
          <w:sz w:val="28"/>
          <w:szCs w:val="28"/>
        </w:rPr>
        <w:t>производства</w:t>
      </w:r>
      <w:r w:rsidR="009D0423" w:rsidRPr="009D0423">
        <w:rPr>
          <w:color w:val="000000"/>
          <w:sz w:val="28"/>
          <w:szCs w:val="28"/>
        </w:rPr>
        <w:t xml:space="preserve"> </w:t>
      </w:r>
      <w:r w:rsidRPr="009D0423">
        <w:rPr>
          <w:color w:val="000000"/>
          <w:sz w:val="28"/>
          <w:szCs w:val="28"/>
        </w:rPr>
        <w:t>–</w:t>
      </w:r>
      <w:r w:rsidR="009D0423" w:rsidRPr="009D0423">
        <w:rPr>
          <w:color w:val="000000"/>
          <w:sz w:val="28"/>
          <w:szCs w:val="28"/>
        </w:rPr>
        <w:t xml:space="preserve"> </w:t>
      </w:r>
      <w:r w:rsidRPr="009D0423">
        <w:rPr>
          <w:color w:val="000000"/>
          <w:sz w:val="28"/>
          <w:szCs w:val="28"/>
        </w:rPr>
        <w:t>затраты</w:t>
      </w:r>
      <w:r w:rsidR="009D0423" w:rsidRPr="009D0423">
        <w:rPr>
          <w:color w:val="000000"/>
          <w:sz w:val="28"/>
          <w:szCs w:val="28"/>
        </w:rPr>
        <w:t xml:space="preserve"> </w:t>
      </w:r>
      <w:r w:rsidRPr="009D0423">
        <w:rPr>
          <w:color w:val="000000"/>
          <w:sz w:val="28"/>
          <w:szCs w:val="28"/>
        </w:rPr>
        <w:t>труда вспомогательных рабочих (Тоб).</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 xml:space="preserve">3) трудоемкость управления производством – затраты труда руководителей, специалистов и служащих (Ту). </w:t>
      </w:r>
    </w:p>
    <w:p w:rsidR="00B10704" w:rsidRDefault="00B10704" w:rsidP="009D0423">
      <w:pPr>
        <w:spacing w:line="360" w:lineRule="auto"/>
        <w:ind w:firstLine="709"/>
        <w:jc w:val="both"/>
        <w:rPr>
          <w:color w:val="000000"/>
          <w:sz w:val="28"/>
          <w:szCs w:val="28"/>
        </w:rPr>
      </w:pPr>
      <w:r w:rsidRPr="009D0423">
        <w:rPr>
          <w:color w:val="000000"/>
          <w:sz w:val="28"/>
          <w:szCs w:val="28"/>
        </w:rPr>
        <w:t>4) производственная трудоемкость – рассчитывается по формуле (1.4), как сумма затрат основных и вспомогательных рабочих (Тпр):</w:t>
      </w:r>
    </w:p>
    <w:p w:rsidR="00F91996" w:rsidRPr="009D0423" w:rsidRDefault="00F91996" w:rsidP="009D0423">
      <w:pPr>
        <w:spacing w:line="360" w:lineRule="auto"/>
        <w:ind w:firstLine="709"/>
        <w:jc w:val="both"/>
        <w:rPr>
          <w:color w:val="000000"/>
          <w:sz w:val="28"/>
          <w:szCs w:val="28"/>
        </w:rPr>
      </w:pPr>
    </w:p>
    <w:p w:rsidR="00B10704" w:rsidRPr="009D0423" w:rsidRDefault="00B10704" w:rsidP="009D0423">
      <w:pPr>
        <w:spacing w:line="360" w:lineRule="auto"/>
        <w:ind w:left="2268" w:firstLine="709"/>
        <w:jc w:val="both"/>
        <w:rPr>
          <w:color w:val="000000"/>
          <w:sz w:val="28"/>
          <w:szCs w:val="28"/>
        </w:rPr>
      </w:pPr>
      <w:r w:rsidRPr="009D0423">
        <w:rPr>
          <w:color w:val="000000"/>
          <w:sz w:val="28"/>
          <w:szCs w:val="28"/>
        </w:rPr>
        <w:t>Тпр = Т тех + Тоб.</w:t>
      </w:r>
      <w:r w:rsidR="009D0423" w:rsidRPr="009D0423">
        <w:rPr>
          <w:color w:val="000000"/>
          <w:sz w:val="28"/>
          <w:szCs w:val="28"/>
        </w:rPr>
        <w:t xml:space="preserve"> </w:t>
      </w:r>
      <w:r w:rsidRPr="009D0423">
        <w:rPr>
          <w:color w:val="000000"/>
          <w:sz w:val="28"/>
          <w:szCs w:val="28"/>
        </w:rPr>
        <w:tab/>
      </w:r>
      <w:r w:rsidRPr="009D0423">
        <w:rPr>
          <w:color w:val="000000"/>
          <w:sz w:val="28"/>
          <w:szCs w:val="28"/>
        </w:rPr>
        <w:tab/>
      </w:r>
      <w:r w:rsidRPr="009D0423">
        <w:rPr>
          <w:color w:val="000000"/>
          <w:sz w:val="28"/>
          <w:szCs w:val="28"/>
        </w:rPr>
        <w:tab/>
      </w:r>
      <w:r w:rsidRPr="009D0423">
        <w:rPr>
          <w:color w:val="000000"/>
          <w:sz w:val="28"/>
          <w:szCs w:val="28"/>
        </w:rPr>
        <w:tab/>
      </w:r>
      <w:r w:rsidRPr="009D0423">
        <w:rPr>
          <w:color w:val="000000"/>
          <w:sz w:val="28"/>
          <w:szCs w:val="28"/>
        </w:rPr>
        <w:tab/>
        <w:t>(1.4)</w:t>
      </w:r>
    </w:p>
    <w:p w:rsidR="00F91996" w:rsidRDefault="00F91996" w:rsidP="009D0423">
      <w:pPr>
        <w:spacing w:line="360" w:lineRule="auto"/>
        <w:ind w:firstLine="709"/>
        <w:jc w:val="both"/>
        <w:rPr>
          <w:color w:val="000000"/>
          <w:sz w:val="28"/>
          <w:szCs w:val="28"/>
        </w:rPr>
      </w:pPr>
    </w:p>
    <w:p w:rsidR="00B10704" w:rsidRPr="009D0423" w:rsidRDefault="00B10704" w:rsidP="009D0423">
      <w:pPr>
        <w:spacing w:line="360" w:lineRule="auto"/>
        <w:ind w:firstLine="709"/>
        <w:jc w:val="both"/>
        <w:rPr>
          <w:color w:val="000000"/>
          <w:sz w:val="28"/>
          <w:szCs w:val="28"/>
        </w:rPr>
      </w:pPr>
      <w:r w:rsidRPr="009D0423">
        <w:rPr>
          <w:color w:val="000000"/>
          <w:sz w:val="28"/>
          <w:szCs w:val="28"/>
        </w:rPr>
        <w:t>5) полная трудоемкость – затраты труда всех категорий промышленно-производственного персонала [21, 226].</w:t>
      </w:r>
    </w:p>
    <w:p w:rsidR="00B10704" w:rsidRDefault="00B10704" w:rsidP="009D0423">
      <w:pPr>
        <w:spacing w:line="360" w:lineRule="auto"/>
        <w:ind w:firstLine="709"/>
        <w:jc w:val="both"/>
        <w:rPr>
          <w:color w:val="000000"/>
          <w:sz w:val="28"/>
          <w:szCs w:val="28"/>
        </w:rPr>
      </w:pPr>
      <w:r w:rsidRPr="009D0423">
        <w:rPr>
          <w:color w:val="000000"/>
          <w:sz w:val="28"/>
          <w:szCs w:val="28"/>
        </w:rPr>
        <w:t>Полной трудоемкость единицы продукции определяется по формуле (1.5) и понимается сумма всех затрат живого труда на изготовление единицы продукции, измеряемая в человеко-часах:</w:t>
      </w:r>
    </w:p>
    <w:p w:rsidR="00F91996" w:rsidRPr="009D0423" w:rsidRDefault="00F91996" w:rsidP="009D0423">
      <w:pPr>
        <w:spacing w:line="360" w:lineRule="auto"/>
        <w:ind w:firstLine="709"/>
        <w:jc w:val="both"/>
        <w:rPr>
          <w:color w:val="000000"/>
          <w:sz w:val="28"/>
          <w:szCs w:val="28"/>
        </w:rPr>
      </w:pPr>
    </w:p>
    <w:p w:rsidR="00B10704" w:rsidRPr="009D0423" w:rsidRDefault="00443208" w:rsidP="009D0423">
      <w:pPr>
        <w:spacing w:line="360" w:lineRule="auto"/>
        <w:ind w:left="1985" w:firstLine="709"/>
        <w:jc w:val="both"/>
        <w:rPr>
          <w:color w:val="000000"/>
          <w:sz w:val="28"/>
          <w:szCs w:val="28"/>
        </w:rPr>
      </w:pPr>
      <w:r w:rsidRPr="009D0423">
        <w:rPr>
          <w:color w:val="000000"/>
          <w:position w:val="-28"/>
          <w:sz w:val="28"/>
          <w:szCs w:val="28"/>
        </w:rPr>
        <w:object w:dxaOrig="5080" w:dyaOrig="660">
          <v:shape id="_x0000_i1029" type="#_x0000_t75" style="width:254.25pt;height:33pt" o:ole="">
            <v:imagedata r:id="rId14" o:title=""/>
          </v:shape>
          <o:OLEObject Type="Embed" ProgID="Equation.3" ShapeID="_x0000_i1029" DrawAspect="Content" ObjectID="_1458755262" r:id="rId15"/>
        </w:object>
      </w:r>
      <w:r w:rsidR="00B10704" w:rsidRPr="009D0423">
        <w:rPr>
          <w:color w:val="000000"/>
          <w:sz w:val="28"/>
          <w:szCs w:val="28"/>
        </w:rPr>
        <w:tab/>
      </w:r>
      <w:r w:rsidR="00B10704" w:rsidRPr="009D0423">
        <w:rPr>
          <w:color w:val="000000"/>
          <w:sz w:val="28"/>
          <w:szCs w:val="28"/>
        </w:rPr>
        <w:tab/>
        <w:t>(1.5)</w:t>
      </w:r>
    </w:p>
    <w:p w:rsidR="00F91996" w:rsidRDefault="00F91996" w:rsidP="009D0423">
      <w:pPr>
        <w:spacing w:line="360" w:lineRule="auto"/>
        <w:ind w:firstLine="709"/>
        <w:jc w:val="both"/>
        <w:rPr>
          <w:color w:val="000000"/>
          <w:sz w:val="28"/>
          <w:szCs w:val="28"/>
        </w:rPr>
      </w:pPr>
    </w:p>
    <w:p w:rsidR="00B10704" w:rsidRDefault="00B10704" w:rsidP="009D0423">
      <w:pPr>
        <w:spacing w:line="360" w:lineRule="auto"/>
        <w:ind w:firstLine="709"/>
        <w:jc w:val="both"/>
        <w:rPr>
          <w:color w:val="000000"/>
          <w:sz w:val="28"/>
          <w:szCs w:val="28"/>
        </w:rPr>
      </w:pPr>
      <w:r w:rsidRPr="009D0423">
        <w:rPr>
          <w:color w:val="000000"/>
          <w:sz w:val="28"/>
          <w:szCs w:val="28"/>
        </w:rPr>
        <w:t>Эти</w:t>
      </w:r>
      <w:r w:rsidR="009D0423" w:rsidRPr="009D0423">
        <w:rPr>
          <w:color w:val="000000"/>
          <w:sz w:val="28"/>
          <w:szCs w:val="28"/>
        </w:rPr>
        <w:t xml:space="preserve"> </w:t>
      </w:r>
      <w:r w:rsidRPr="009D0423">
        <w:rPr>
          <w:color w:val="000000"/>
          <w:sz w:val="28"/>
          <w:szCs w:val="28"/>
        </w:rPr>
        <w:t>показатели и их динамика достаточно точно отражают характер процесса повышения производительности труда на предприятии. Измерить производительность труда можно по формуле (1.6),</w:t>
      </w:r>
      <w:r w:rsidR="009D0423" w:rsidRPr="009D0423">
        <w:rPr>
          <w:color w:val="000000"/>
          <w:sz w:val="28"/>
          <w:szCs w:val="28"/>
        </w:rPr>
        <w:t xml:space="preserve"> </w:t>
      </w:r>
      <w:r w:rsidRPr="009D0423">
        <w:rPr>
          <w:color w:val="000000"/>
          <w:sz w:val="28"/>
          <w:szCs w:val="28"/>
        </w:rPr>
        <w:t>исходя из количества продукции произведенной в единицу времени, затраченного на производство единицы продукции:</w:t>
      </w:r>
    </w:p>
    <w:p w:rsidR="00F91996" w:rsidRPr="009D0423" w:rsidRDefault="00F91996" w:rsidP="009D0423">
      <w:pPr>
        <w:spacing w:line="360" w:lineRule="auto"/>
        <w:ind w:firstLine="709"/>
        <w:jc w:val="both"/>
        <w:rPr>
          <w:color w:val="000000"/>
          <w:sz w:val="28"/>
          <w:szCs w:val="28"/>
        </w:rPr>
      </w:pPr>
    </w:p>
    <w:p w:rsidR="00B10704" w:rsidRPr="009D0423" w:rsidRDefault="00443208" w:rsidP="009D0423">
      <w:pPr>
        <w:spacing w:line="360" w:lineRule="auto"/>
        <w:ind w:left="2268" w:firstLine="709"/>
        <w:jc w:val="both"/>
        <w:rPr>
          <w:color w:val="000000"/>
          <w:sz w:val="28"/>
          <w:szCs w:val="28"/>
        </w:rPr>
      </w:pPr>
      <w:r w:rsidRPr="009D0423">
        <w:rPr>
          <w:color w:val="000000"/>
          <w:position w:val="-24"/>
          <w:sz w:val="28"/>
          <w:szCs w:val="28"/>
        </w:rPr>
        <w:object w:dxaOrig="1260" w:dyaOrig="620">
          <v:shape id="_x0000_i1030" type="#_x0000_t75" style="width:63pt;height:30.75pt" o:ole="">
            <v:imagedata r:id="rId16" o:title=""/>
          </v:shape>
          <o:OLEObject Type="Embed" ProgID="Equation.3" ShapeID="_x0000_i1030" DrawAspect="Content" ObjectID="_1458755263" r:id="rId17"/>
        </w:object>
      </w:r>
      <w:r w:rsidR="00B10704" w:rsidRPr="009D0423">
        <w:rPr>
          <w:color w:val="000000"/>
          <w:sz w:val="28"/>
          <w:szCs w:val="28"/>
        </w:rPr>
        <w:tab/>
      </w:r>
      <w:r w:rsidR="00B10704" w:rsidRPr="009D0423">
        <w:rPr>
          <w:color w:val="000000"/>
          <w:sz w:val="28"/>
          <w:szCs w:val="28"/>
        </w:rPr>
        <w:tab/>
      </w:r>
      <w:r w:rsidR="00B10704" w:rsidRPr="009D0423">
        <w:rPr>
          <w:color w:val="000000"/>
          <w:sz w:val="28"/>
          <w:szCs w:val="28"/>
        </w:rPr>
        <w:tab/>
      </w:r>
      <w:r w:rsidR="00B10704" w:rsidRPr="009D0423">
        <w:rPr>
          <w:color w:val="000000"/>
          <w:sz w:val="28"/>
          <w:szCs w:val="28"/>
        </w:rPr>
        <w:tab/>
      </w:r>
      <w:r w:rsidR="00B10704" w:rsidRPr="009D0423">
        <w:rPr>
          <w:color w:val="000000"/>
          <w:sz w:val="28"/>
          <w:szCs w:val="28"/>
        </w:rPr>
        <w:tab/>
      </w:r>
      <w:r w:rsidR="00B10704" w:rsidRPr="009D0423">
        <w:rPr>
          <w:color w:val="000000"/>
          <w:sz w:val="28"/>
          <w:szCs w:val="28"/>
        </w:rPr>
        <w:tab/>
      </w:r>
      <w:r w:rsidR="00B10704" w:rsidRPr="009D0423">
        <w:rPr>
          <w:color w:val="000000"/>
          <w:sz w:val="28"/>
          <w:szCs w:val="28"/>
        </w:rPr>
        <w:tab/>
        <w:t>(1.6)</w:t>
      </w:r>
    </w:p>
    <w:p w:rsidR="00F91996" w:rsidRDefault="00F91996" w:rsidP="009D0423">
      <w:pPr>
        <w:spacing w:line="360" w:lineRule="auto"/>
        <w:ind w:firstLine="709"/>
        <w:jc w:val="both"/>
        <w:rPr>
          <w:color w:val="000000"/>
          <w:sz w:val="28"/>
          <w:szCs w:val="28"/>
        </w:rPr>
      </w:pPr>
    </w:p>
    <w:p w:rsidR="00B10704" w:rsidRPr="009D0423" w:rsidRDefault="00B10704" w:rsidP="009D0423">
      <w:pPr>
        <w:spacing w:line="360" w:lineRule="auto"/>
        <w:ind w:firstLine="709"/>
        <w:jc w:val="both"/>
        <w:rPr>
          <w:color w:val="000000"/>
          <w:sz w:val="28"/>
          <w:szCs w:val="28"/>
        </w:rPr>
      </w:pPr>
      <w:r w:rsidRPr="009D0423">
        <w:rPr>
          <w:color w:val="000000"/>
          <w:sz w:val="28"/>
          <w:szCs w:val="28"/>
        </w:rPr>
        <w:t xml:space="preserve">где </w:t>
      </w:r>
      <w:r w:rsidRPr="009D0423">
        <w:rPr>
          <w:color w:val="000000"/>
          <w:sz w:val="28"/>
          <w:szCs w:val="28"/>
          <w:lang w:val="en-US"/>
        </w:rPr>
        <w:t>N</w:t>
      </w:r>
      <w:r w:rsidRPr="009D0423">
        <w:rPr>
          <w:color w:val="000000"/>
          <w:sz w:val="28"/>
          <w:szCs w:val="28"/>
        </w:rPr>
        <w:t xml:space="preserve"> – количество продукции, произведенной в единицу времени (смену, месяц, год);</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ППП – численность промышленно-производственного персонала, обеспечивающего выпуск продукции.</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Исходя из изложенной выше сущности производительности труда можно сказать, что на уровне предприятия её рост найдет проявление в:</w:t>
      </w:r>
    </w:p>
    <w:p w:rsidR="00B10704" w:rsidRPr="009D0423" w:rsidRDefault="00B10704" w:rsidP="009D0423">
      <w:pPr>
        <w:numPr>
          <w:ilvl w:val="0"/>
          <w:numId w:val="1"/>
        </w:numPr>
        <w:tabs>
          <w:tab w:val="left" w:pos="1800"/>
        </w:tabs>
        <w:spacing w:line="360" w:lineRule="auto"/>
        <w:ind w:firstLine="360"/>
        <w:jc w:val="both"/>
        <w:rPr>
          <w:color w:val="000000"/>
          <w:sz w:val="28"/>
          <w:szCs w:val="28"/>
        </w:rPr>
      </w:pPr>
      <w:r w:rsidRPr="009D0423">
        <w:rPr>
          <w:color w:val="000000"/>
          <w:sz w:val="28"/>
          <w:szCs w:val="28"/>
        </w:rPr>
        <w:t xml:space="preserve"> увеличении массы продукции, создаваемой при использовании единицы ресурса труда;</w:t>
      </w:r>
    </w:p>
    <w:p w:rsidR="00B10704" w:rsidRPr="009D0423" w:rsidRDefault="00B10704" w:rsidP="009D0423">
      <w:pPr>
        <w:numPr>
          <w:ilvl w:val="0"/>
          <w:numId w:val="1"/>
        </w:numPr>
        <w:tabs>
          <w:tab w:val="left" w:pos="1800"/>
        </w:tabs>
        <w:spacing w:line="360" w:lineRule="auto"/>
        <w:ind w:firstLine="360"/>
        <w:jc w:val="both"/>
        <w:rPr>
          <w:color w:val="000000"/>
          <w:sz w:val="28"/>
          <w:szCs w:val="28"/>
        </w:rPr>
      </w:pPr>
      <w:r w:rsidRPr="009D0423">
        <w:rPr>
          <w:color w:val="000000"/>
          <w:sz w:val="28"/>
          <w:szCs w:val="28"/>
        </w:rPr>
        <w:t xml:space="preserve"> снижении затрат труда (трудоемкости) на единицу продукции;</w:t>
      </w:r>
    </w:p>
    <w:p w:rsidR="00B10704" w:rsidRPr="009D0423" w:rsidRDefault="00B10704" w:rsidP="009D0423">
      <w:pPr>
        <w:numPr>
          <w:ilvl w:val="0"/>
          <w:numId w:val="1"/>
        </w:numPr>
        <w:tabs>
          <w:tab w:val="left" w:pos="1800"/>
        </w:tabs>
        <w:spacing w:line="360" w:lineRule="auto"/>
        <w:ind w:firstLine="360"/>
        <w:jc w:val="both"/>
        <w:rPr>
          <w:color w:val="000000"/>
          <w:sz w:val="28"/>
          <w:szCs w:val="28"/>
        </w:rPr>
      </w:pPr>
      <w:r w:rsidRPr="009D0423">
        <w:rPr>
          <w:color w:val="000000"/>
          <w:sz w:val="28"/>
          <w:szCs w:val="28"/>
        </w:rPr>
        <w:t xml:space="preserve"> снижении затрат заработной платы на один рубль продукции;</w:t>
      </w:r>
    </w:p>
    <w:p w:rsidR="00B10704" w:rsidRPr="009D0423" w:rsidRDefault="00B10704" w:rsidP="009D0423">
      <w:pPr>
        <w:numPr>
          <w:ilvl w:val="0"/>
          <w:numId w:val="1"/>
        </w:numPr>
        <w:tabs>
          <w:tab w:val="left" w:pos="1800"/>
        </w:tabs>
        <w:spacing w:line="360" w:lineRule="auto"/>
        <w:ind w:firstLine="360"/>
        <w:jc w:val="both"/>
        <w:rPr>
          <w:color w:val="000000"/>
          <w:sz w:val="28"/>
          <w:szCs w:val="28"/>
        </w:rPr>
      </w:pPr>
      <w:r w:rsidRPr="009D0423">
        <w:rPr>
          <w:color w:val="000000"/>
          <w:sz w:val="28"/>
          <w:szCs w:val="28"/>
        </w:rPr>
        <w:t xml:space="preserve"> снижении доли затрат на оплату труда в себестоимости продукции;</w:t>
      </w:r>
    </w:p>
    <w:p w:rsidR="00B10704" w:rsidRPr="009D0423" w:rsidRDefault="00B10704" w:rsidP="009D0423">
      <w:pPr>
        <w:numPr>
          <w:ilvl w:val="0"/>
          <w:numId w:val="1"/>
        </w:numPr>
        <w:tabs>
          <w:tab w:val="left" w:pos="1800"/>
        </w:tabs>
        <w:spacing w:line="360" w:lineRule="auto"/>
        <w:ind w:firstLine="360"/>
        <w:jc w:val="both"/>
        <w:rPr>
          <w:color w:val="000000"/>
          <w:sz w:val="28"/>
          <w:szCs w:val="28"/>
        </w:rPr>
      </w:pPr>
      <w:r w:rsidRPr="009D0423">
        <w:rPr>
          <w:color w:val="000000"/>
          <w:sz w:val="28"/>
          <w:szCs w:val="28"/>
        </w:rPr>
        <w:t xml:space="preserve"> повышении качества продукции;</w:t>
      </w:r>
    </w:p>
    <w:p w:rsidR="00B10704" w:rsidRPr="009D0423" w:rsidRDefault="00B10704" w:rsidP="009D0423">
      <w:pPr>
        <w:numPr>
          <w:ilvl w:val="0"/>
          <w:numId w:val="1"/>
        </w:numPr>
        <w:tabs>
          <w:tab w:val="left" w:pos="1800"/>
        </w:tabs>
        <w:spacing w:line="360" w:lineRule="auto"/>
        <w:ind w:firstLine="360"/>
        <w:jc w:val="both"/>
        <w:rPr>
          <w:color w:val="000000"/>
          <w:sz w:val="28"/>
          <w:szCs w:val="28"/>
        </w:rPr>
      </w:pPr>
      <w:r w:rsidRPr="009D0423">
        <w:rPr>
          <w:color w:val="000000"/>
          <w:sz w:val="28"/>
          <w:szCs w:val="28"/>
        </w:rPr>
        <w:t xml:space="preserve"> сокращении времени производства и обращения товаров;</w:t>
      </w:r>
    </w:p>
    <w:p w:rsidR="00B10704" w:rsidRPr="009D0423" w:rsidRDefault="00B10704" w:rsidP="009D0423">
      <w:pPr>
        <w:numPr>
          <w:ilvl w:val="0"/>
          <w:numId w:val="1"/>
        </w:numPr>
        <w:tabs>
          <w:tab w:val="left" w:pos="1800"/>
        </w:tabs>
        <w:spacing w:line="360" w:lineRule="auto"/>
        <w:ind w:firstLine="360"/>
        <w:jc w:val="both"/>
        <w:rPr>
          <w:color w:val="000000"/>
          <w:sz w:val="28"/>
          <w:szCs w:val="28"/>
        </w:rPr>
      </w:pPr>
      <w:r w:rsidRPr="009D0423">
        <w:rPr>
          <w:color w:val="000000"/>
          <w:sz w:val="28"/>
          <w:szCs w:val="28"/>
        </w:rPr>
        <w:t xml:space="preserve"> увеличении массы и нормы прибыли.</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Рост производительности труда обуславливает снижение издержек и получение прибыли, необходимой для развития производства. Наряду с этим рост производительности является основой повышения реальной заработной платы и доходов работников; только при этом условии они могут возрастать без увеличения издержек на единицу продукции [33, 208].</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Таким образом, можно сделать вывод о двойственной сущности производительности труда, как характеристики его продуктивности и эффективности его использования. В силу этого, рассчитывая показатель производительности труда как один из показателей, характеризующих результативность производства, следует иметь в виду, что не только труд является источником</w:t>
      </w:r>
      <w:r w:rsidR="009D0423" w:rsidRPr="009D0423">
        <w:rPr>
          <w:color w:val="000000"/>
          <w:sz w:val="28"/>
          <w:szCs w:val="28"/>
        </w:rPr>
        <w:t xml:space="preserve"> </w:t>
      </w:r>
      <w:r w:rsidRPr="009D0423">
        <w:rPr>
          <w:color w:val="000000"/>
          <w:sz w:val="28"/>
          <w:szCs w:val="28"/>
        </w:rPr>
        <w:t>принимаемой</w:t>
      </w:r>
      <w:r w:rsidR="009D0423" w:rsidRPr="009D0423">
        <w:rPr>
          <w:color w:val="000000"/>
          <w:sz w:val="28"/>
          <w:szCs w:val="28"/>
        </w:rPr>
        <w:t xml:space="preserve"> </w:t>
      </w:r>
      <w:r w:rsidRPr="009D0423">
        <w:rPr>
          <w:color w:val="000000"/>
          <w:sz w:val="28"/>
          <w:szCs w:val="28"/>
        </w:rPr>
        <w:t>в</w:t>
      </w:r>
      <w:r w:rsidR="009D0423" w:rsidRPr="009D0423">
        <w:rPr>
          <w:color w:val="000000"/>
          <w:sz w:val="28"/>
          <w:szCs w:val="28"/>
        </w:rPr>
        <w:t xml:space="preserve"> </w:t>
      </w:r>
      <w:r w:rsidRPr="009D0423">
        <w:rPr>
          <w:color w:val="000000"/>
          <w:sz w:val="28"/>
          <w:szCs w:val="28"/>
        </w:rPr>
        <w:t>расчет</w:t>
      </w:r>
      <w:r w:rsidR="009D0423" w:rsidRPr="009D0423">
        <w:rPr>
          <w:color w:val="000000"/>
          <w:sz w:val="28"/>
          <w:szCs w:val="28"/>
        </w:rPr>
        <w:t xml:space="preserve"> </w:t>
      </w:r>
      <w:r w:rsidRPr="009D0423">
        <w:rPr>
          <w:color w:val="000000"/>
          <w:sz w:val="28"/>
          <w:szCs w:val="28"/>
        </w:rPr>
        <w:t>произведенной продукции [24, 284].</w:t>
      </w:r>
    </w:p>
    <w:p w:rsidR="00B10704" w:rsidRPr="009D0423" w:rsidRDefault="00B10704" w:rsidP="009D0423">
      <w:pPr>
        <w:pStyle w:val="a3"/>
        <w:spacing w:line="360" w:lineRule="auto"/>
        <w:ind w:firstLine="709"/>
        <w:rPr>
          <w:color w:val="000000"/>
          <w:sz w:val="28"/>
          <w:szCs w:val="28"/>
        </w:rPr>
      </w:pPr>
    </w:p>
    <w:p w:rsidR="00B10704" w:rsidRPr="009D0423" w:rsidRDefault="00F91996" w:rsidP="009D0423">
      <w:pPr>
        <w:pStyle w:val="a3"/>
        <w:spacing w:line="360" w:lineRule="auto"/>
        <w:ind w:firstLine="709"/>
        <w:rPr>
          <w:color w:val="000000"/>
          <w:sz w:val="28"/>
          <w:szCs w:val="28"/>
        </w:rPr>
      </w:pPr>
      <w:r>
        <w:rPr>
          <w:color w:val="000000"/>
          <w:sz w:val="28"/>
          <w:szCs w:val="28"/>
        </w:rPr>
        <w:t xml:space="preserve">1.2 </w:t>
      </w:r>
      <w:r w:rsidR="00B10704" w:rsidRPr="009D0423">
        <w:rPr>
          <w:color w:val="000000"/>
          <w:sz w:val="28"/>
          <w:szCs w:val="28"/>
        </w:rPr>
        <w:t>Факторы роста и методы измерения производительности труда</w:t>
      </w:r>
    </w:p>
    <w:p w:rsidR="00B10704" w:rsidRPr="009D0423" w:rsidRDefault="00B10704" w:rsidP="009D0423">
      <w:pPr>
        <w:spacing w:line="360" w:lineRule="auto"/>
        <w:ind w:firstLine="709"/>
        <w:jc w:val="both"/>
        <w:rPr>
          <w:color w:val="000000"/>
          <w:sz w:val="28"/>
          <w:szCs w:val="28"/>
        </w:rPr>
      </w:pPr>
    </w:p>
    <w:p w:rsidR="00B10704" w:rsidRPr="009D0423" w:rsidRDefault="00B10704" w:rsidP="009D0423">
      <w:pPr>
        <w:spacing w:line="360" w:lineRule="auto"/>
        <w:ind w:firstLine="709"/>
        <w:jc w:val="both"/>
        <w:rPr>
          <w:color w:val="000000"/>
          <w:sz w:val="28"/>
          <w:szCs w:val="28"/>
        </w:rPr>
      </w:pPr>
      <w:r w:rsidRPr="009D0423">
        <w:rPr>
          <w:color w:val="000000"/>
          <w:sz w:val="28"/>
          <w:szCs w:val="28"/>
        </w:rPr>
        <w:t>Решение многообразных проблем ускорения социально-экономического развития страны выдвинуло на первый план обеспечение устойчивых темпов роста производительности труда. Это вызвало необходимость углубленного исследования процесса формирования затрат и результатов труда, разработки комплекса важнейших практических рекомендаций по повышению производительности труда, рассмотрения всех факторов её роста.</w:t>
      </w:r>
    </w:p>
    <w:p w:rsidR="00B10704" w:rsidRDefault="00B10704" w:rsidP="009D0423">
      <w:pPr>
        <w:spacing w:line="360" w:lineRule="auto"/>
        <w:ind w:firstLine="709"/>
        <w:jc w:val="both"/>
        <w:rPr>
          <w:color w:val="000000"/>
          <w:sz w:val="28"/>
          <w:szCs w:val="28"/>
        </w:rPr>
      </w:pPr>
      <w:r w:rsidRPr="009D0423">
        <w:rPr>
          <w:color w:val="000000"/>
          <w:sz w:val="28"/>
          <w:szCs w:val="28"/>
        </w:rPr>
        <w:t>На современном этапе развития производства объективно усиливается роль организации труда, что объясняется более высоким уровнем обобществления труда и производства, качественными изменениями в рабочей силе и средствах производства в период научно-технической революции. НТП вызывает потребность в более прогрессивных способах соединения вещественного и личного факторов производства, соответствующих интенсивному типу развития (рисунок 1.3) [32, 62].</w:t>
      </w:r>
    </w:p>
    <w:p w:rsidR="00F91996" w:rsidRPr="009D0423" w:rsidRDefault="00F91996" w:rsidP="009D0423">
      <w:pPr>
        <w:spacing w:line="360" w:lineRule="auto"/>
        <w:ind w:firstLine="709"/>
        <w:jc w:val="both"/>
        <w:rPr>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4"/>
        <w:gridCol w:w="3121"/>
        <w:gridCol w:w="3538"/>
      </w:tblGrid>
      <w:tr w:rsidR="00B10704" w:rsidRPr="00AF11E3">
        <w:trPr>
          <w:trHeight w:val="314"/>
          <w:jc w:val="center"/>
        </w:trPr>
        <w:tc>
          <w:tcPr>
            <w:tcW w:w="2204" w:type="dxa"/>
            <w:vMerge w:val="restart"/>
          </w:tcPr>
          <w:p w:rsidR="00B10704" w:rsidRPr="00AF11E3" w:rsidRDefault="00B10704" w:rsidP="00F91996">
            <w:pPr>
              <w:spacing w:line="360" w:lineRule="auto"/>
              <w:ind w:firstLine="180"/>
              <w:jc w:val="both"/>
              <w:rPr>
                <w:color w:val="000000"/>
              </w:rPr>
            </w:pPr>
            <w:r w:rsidRPr="00AF11E3">
              <w:rPr>
                <w:color w:val="000000"/>
              </w:rPr>
              <w:t>Человеческий фактор производства (труд)</w:t>
            </w:r>
          </w:p>
        </w:tc>
        <w:tc>
          <w:tcPr>
            <w:tcW w:w="3121" w:type="dxa"/>
          </w:tcPr>
          <w:p w:rsidR="00B10704" w:rsidRPr="00AF11E3" w:rsidRDefault="00B10704" w:rsidP="00F91996">
            <w:pPr>
              <w:spacing w:line="360" w:lineRule="auto"/>
              <w:ind w:firstLine="56"/>
              <w:jc w:val="both"/>
              <w:rPr>
                <w:color w:val="000000"/>
              </w:rPr>
            </w:pPr>
            <w:r w:rsidRPr="00AF11E3">
              <w:rPr>
                <w:color w:val="000000"/>
              </w:rPr>
              <w:t>Качественная сторона</w:t>
            </w:r>
          </w:p>
        </w:tc>
        <w:tc>
          <w:tcPr>
            <w:tcW w:w="3538" w:type="dxa"/>
          </w:tcPr>
          <w:p w:rsidR="00B10704" w:rsidRPr="00AF11E3" w:rsidRDefault="00B10704" w:rsidP="00F91996">
            <w:pPr>
              <w:spacing w:line="360" w:lineRule="auto"/>
              <w:jc w:val="both"/>
              <w:rPr>
                <w:color w:val="000000"/>
              </w:rPr>
            </w:pPr>
            <w:r w:rsidRPr="00AF11E3">
              <w:rPr>
                <w:color w:val="000000"/>
              </w:rPr>
              <w:t>Производительная сила живого труда</w:t>
            </w:r>
          </w:p>
        </w:tc>
      </w:tr>
      <w:tr w:rsidR="00B10704" w:rsidRPr="00AF11E3">
        <w:trPr>
          <w:trHeight w:val="283"/>
          <w:jc w:val="center"/>
        </w:trPr>
        <w:tc>
          <w:tcPr>
            <w:tcW w:w="2204" w:type="dxa"/>
            <w:vMerge/>
          </w:tcPr>
          <w:p w:rsidR="00B10704" w:rsidRPr="00AF11E3" w:rsidRDefault="00B10704" w:rsidP="00F91996">
            <w:pPr>
              <w:spacing w:line="360" w:lineRule="auto"/>
              <w:ind w:firstLine="709"/>
              <w:jc w:val="both"/>
              <w:rPr>
                <w:color w:val="000000"/>
              </w:rPr>
            </w:pPr>
          </w:p>
        </w:tc>
        <w:tc>
          <w:tcPr>
            <w:tcW w:w="3121" w:type="dxa"/>
          </w:tcPr>
          <w:p w:rsidR="00B10704" w:rsidRPr="00AF11E3" w:rsidRDefault="00B10704" w:rsidP="00F91996">
            <w:pPr>
              <w:spacing w:line="360" w:lineRule="auto"/>
              <w:ind w:firstLine="236"/>
              <w:jc w:val="both"/>
              <w:rPr>
                <w:color w:val="000000"/>
              </w:rPr>
            </w:pPr>
            <w:r w:rsidRPr="00AF11E3">
              <w:rPr>
                <w:color w:val="000000"/>
              </w:rPr>
              <w:t>Количественная сторона</w:t>
            </w:r>
          </w:p>
        </w:tc>
        <w:tc>
          <w:tcPr>
            <w:tcW w:w="3538" w:type="dxa"/>
          </w:tcPr>
          <w:p w:rsidR="00B10704" w:rsidRPr="00AF11E3" w:rsidRDefault="001B50A9" w:rsidP="00F91996">
            <w:pPr>
              <w:spacing w:line="360" w:lineRule="auto"/>
              <w:ind w:firstLine="146"/>
              <w:jc w:val="both"/>
              <w:rPr>
                <w:color w:val="000000"/>
              </w:rPr>
            </w:pPr>
            <w:r>
              <w:rPr>
                <w:noProof/>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93" type="#_x0000_t70" style="position:absolute;left:0;text-align:left;margin-left:153pt;margin-top:17.25pt;width:12.6pt;height:32.2pt;z-index:251658752;mso-position-horizontal-relative:text;mso-position-vertical-relative:text"/>
              </w:pict>
            </w:r>
            <w:r w:rsidR="00B10704" w:rsidRPr="00AF11E3">
              <w:rPr>
                <w:color w:val="000000"/>
              </w:rPr>
              <w:t>Интенсивность труда</w:t>
            </w:r>
          </w:p>
        </w:tc>
      </w:tr>
      <w:tr w:rsidR="00B10704" w:rsidRPr="00AF11E3">
        <w:trPr>
          <w:trHeight w:val="406"/>
          <w:jc w:val="center"/>
        </w:trPr>
        <w:tc>
          <w:tcPr>
            <w:tcW w:w="8863" w:type="dxa"/>
            <w:gridSpan w:val="3"/>
          </w:tcPr>
          <w:p w:rsidR="00B10704" w:rsidRPr="00AF11E3" w:rsidRDefault="00B10704" w:rsidP="00F91996">
            <w:pPr>
              <w:spacing w:line="360" w:lineRule="auto"/>
              <w:ind w:firstLine="709"/>
              <w:jc w:val="both"/>
              <w:rPr>
                <w:color w:val="000000"/>
              </w:rPr>
            </w:pPr>
            <w:r w:rsidRPr="00AF11E3">
              <w:rPr>
                <w:color w:val="000000"/>
              </w:rPr>
              <w:t>Производительность</w:t>
            </w:r>
          </w:p>
        </w:tc>
      </w:tr>
      <w:tr w:rsidR="00B10704" w:rsidRPr="00AF11E3">
        <w:trPr>
          <w:trHeight w:val="256"/>
          <w:jc w:val="center"/>
        </w:trPr>
        <w:tc>
          <w:tcPr>
            <w:tcW w:w="2204" w:type="dxa"/>
            <w:vMerge w:val="restart"/>
          </w:tcPr>
          <w:p w:rsidR="00B10704" w:rsidRPr="00AF11E3" w:rsidRDefault="00B10704" w:rsidP="00F91996">
            <w:pPr>
              <w:spacing w:line="360" w:lineRule="auto"/>
              <w:ind w:firstLine="709"/>
              <w:jc w:val="both"/>
              <w:rPr>
                <w:color w:val="000000"/>
              </w:rPr>
            </w:pPr>
          </w:p>
          <w:p w:rsidR="00B10704" w:rsidRPr="00AF11E3" w:rsidRDefault="00B10704" w:rsidP="00F91996">
            <w:pPr>
              <w:spacing w:line="360" w:lineRule="auto"/>
              <w:ind w:firstLine="180"/>
              <w:jc w:val="both"/>
              <w:rPr>
                <w:color w:val="000000"/>
              </w:rPr>
            </w:pPr>
            <w:r w:rsidRPr="00AF11E3">
              <w:rPr>
                <w:color w:val="000000"/>
              </w:rPr>
              <w:t>Вещественный фактор производства (капитал)</w:t>
            </w:r>
          </w:p>
        </w:tc>
        <w:tc>
          <w:tcPr>
            <w:tcW w:w="3121" w:type="dxa"/>
          </w:tcPr>
          <w:p w:rsidR="00B10704" w:rsidRPr="00AF11E3" w:rsidRDefault="00B10704" w:rsidP="00F91996">
            <w:pPr>
              <w:spacing w:line="360" w:lineRule="auto"/>
              <w:ind w:firstLine="709"/>
              <w:jc w:val="both"/>
              <w:rPr>
                <w:color w:val="000000"/>
              </w:rPr>
            </w:pPr>
          </w:p>
          <w:p w:rsidR="00B10704" w:rsidRPr="00AF11E3" w:rsidRDefault="00B10704" w:rsidP="00F91996">
            <w:pPr>
              <w:spacing w:line="360" w:lineRule="auto"/>
              <w:ind w:firstLine="236"/>
              <w:jc w:val="both"/>
              <w:rPr>
                <w:color w:val="000000"/>
              </w:rPr>
            </w:pPr>
            <w:r w:rsidRPr="00AF11E3">
              <w:rPr>
                <w:color w:val="000000"/>
              </w:rPr>
              <w:t>Качественная сторона</w:t>
            </w:r>
          </w:p>
        </w:tc>
        <w:tc>
          <w:tcPr>
            <w:tcW w:w="3538" w:type="dxa"/>
          </w:tcPr>
          <w:p w:rsidR="00B10704" w:rsidRPr="00AF11E3" w:rsidRDefault="00B10704" w:rsidP="00F91996">
            <w:pPr>
              <w:spacing w:line="360" w:lineRule="auto"/>
              <w:jc w:val="both"/>
              <w:rPr>
                <w:color w:val="000000"/>
              </w:rPr>
            </w:pPr>
            <w:r w:rsidRPr="00AF11E3">
              <w:rPr>
                <w:color w:val="000000"/>
              </w:rPr>
              <w:t>Реальная степень использования вещественного фактора производства</w:t>
            </w:r>
          </w:p>
        </w:tc>
      </w:tr>
      <w:tr w:rsidR="00B10704" w:rsidRPr="00AF11E3">
        <w:trPr>
          <w:trHeight w:val="339"/>
          <w:jc w:val="center"/>
        </w:trPr>
        <w:tc>
          <w:tcPr>
            <w:tcW w:w="2204" w:type="dxa"/>
            <w:vMerge/>
          </w:tcPr>
          <w:p w:rsidR="00B10704" w:rsidRPr="00AF11E3" w:rsidRDefault="00B10704" w:rsidP="00F91996">
            <w:pPr>
              <w:spacing w:line="360" w:lineRule="auto"/>
              <w:ind w:firstLine="709"/>
              <w:jc w:val="both"/>
              <w:rPr>
                <w:color w:val="000000"/>
              </w:rPr>
            </w:pPr>
          </w:p>
        </w:tc>
        <w:tc>
          <w:tcPr>
            <w:tcW w:w="3121" w:type="dxa"/>
          </w:tcPr>
          <w:p w:rsidR="00B10704" w:rsidRPr="00AF11E3" w:rsidRDefault="00B10704" w:rsidP="00F91996">
            <w:pPr>
              <w:spacing w:line="360" w:lineRule="auto"/>
              <w:ind w:firstLine="709"/>
              <w:jc w:val="both"/>
              <w:rPr>
                <w:color w:val="000000"/>
              </w:rPr>
            </w:pPr>
          </w:p>
          <w:p w:rsidR="00B10704" w:rsidRPr="00AF11E3" w:rsidRDefault="00B10704" w:rsidP="00F91996">
            <w:pPr>
              <w:spacing w:line="360" w:lineRule="auto"/>
              <w:ind w:firstLine="236"/>
              <w:jc w:val="both"/>
              <w:rPr>
                <w:color w:val="000000"/>
              </w:rPr>
            </w:pPr>
            <w:r w:rsidRPr="00AF11E3">
              <w:rPr>
                <w:color w:val="000000"/>
              </w:rPr>
              <w:t>Количественная сторона</w:t>
            </w:r>
          </w:p>
        </w:tc>
        <w:tc>
          <w:tcPr>
            <w:tcW w:w="3538" w:type="dxa"/>
          </w:tcPr>
          <w:p w:rsidR="00B10704" w:rsidRPr="00AF11E3" w:rsidRDefault="00B10704" w:rsidP="00F91996">
            <w:pPr>
              <w:spacing w:line="360" w:lineRule="auto"/>
              <w:ind w:firstLine="146"/>
              <w:jc w:val="both"/>
              <w:rPr>
                <w:color w:val="000000"/>
              </w:rPr>
            </w:pPr>
            <w:r w:rsidRPr="00AF11E3">
              <w:rPr>
                <w:color w:val="000000"/>
              </w:rPr>
              <w:t>Потенциальная отдача вещественного фактора производства</w:t>
            </w:r>
          </w:p>
        </w:tc>
      </w:tr>
    </w:tbl>
    <w:p w:rsidR="00B10704" w:rsidRPr="009D0423" w:rsidRDefault="00B10704" w:rsidP="00F91996">
      <w:pPr>
        <w:spacing w:line="360" w:lineRule="auto"/>
        <w:ind w:firstLine="700"/>
        <w:jc w:val="both"/>
        <w:rPr>
          <w:color w:val="000000"/>
          <w:sz w:val="28"/>
          <w:szCs w:val="28"/>
        </w:rPr>
      </w:pPr>
      <w:r w:rsidRPr="009D0423">
        <w:rPr>
          <w:color w:val="000000"/>
          <w:sz w:val="28"/>
          <w:szCs w:val="28"/>
        </w:rPr>
        <w:t>Рисунок 1.3 - Факторы, определяющие уровень производительности.</w:t>
      </w:r>
    </w:p>
    <w:p w:rsidR="00B10704" w:rsidRPr="009D0423" w:rsidRDefault="00B10704" w:rsidP="00F91996">
      <w:pPr>
        <w:tabs>
          <w:tab w:val="left" w:pos="3120"/>
        </w:tabs>
        <w:spacing w:line="360" w:lineRule="auto"/>
        <w:ind w:firstLine="709"/>
        <w:jc w:val="both"/>
        <w:rPr>
          <w:color w:val="000000"/>
          <w:sz w:val="28"/>
          <w:szCs w:val="28"/>
        </w:rPr>
      </w:pPr>
    </w:p>
    <w:p w:rsidR="00B10704" w:rsidRPr="009D0423" w:rsidRDefault="00B10704" w:rsidP="009D0423">
      <w:pPr>
        <w:spacing w:line="360" w:lineRule="auto"/>
        <w:ind w:firstLine="709"/>
        <w:jc w:val="both"/>
        <w:rPr>
          <w:color w:val="000000"/>
          <w:sz w:val="28"/>
          <w:szCs w:val="28"/>
        </w:rPr>
      </w:pPr>
      <w:r w:rsidRPr="009D0423">
        <w:rPr>
          <w:color w:val="000000"/>
          <w:sz w:val="28"/>
          <w:szCs w:val="28"/>
        </w:rPr>
        <w:t>Среди обстоятельств, влияющих на уровень производительности труда, можно выделить факторы роста производительности труда. Факторы роста производительности труда многообразны, и поэтому для удобства расчетов они сведены в несколько основных групп.</w:t>
      </w:r>
    </w:p>
    <w:p w:rsidR="00B10704" w:rsidRPr="009D0423" w:rsidRDefault="00B10704" w:rsidP="009D0423">
      <w:pPr>
        <w:spacing w:line="360" w:lineRule="auto"/>
        <w:ind w:firstLine="709"/>
        <w:jc w:val="both"/>
        <w:rPr>
          <w:b/>
          <w:bCs/>
          <w:color w:val="000000"/>
          <w:sz w:val="28"/>
          <w:szCs w:val="28"/>
        </w:rPr>
      </w:pPr>
      <w:r w:rsidRPr="009D0423">
        <w:rPr>
          <w:color w:val="000000"/>
          <w:sz w:val="28"/>
          <w:szCs w:val="28"/>
        </w:rPr>
        <w:t xml:space="preserve">Первая группа - </w:t>
      </w:r>
      <w:r w:rsidRPr="009D0423">
        <w:rPr>
          <w:b/>
          <w:bCs/>
          <w:color w:val="000000"/>
          <w:sz w:val="28"/>
          <w:szCs w:val="28"/>
        </w:rPr>
        <w:t>структурные сдвиги в производстве.</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В эту группу факторов включают изменение удельного веса отдельных видов продукции или производства в общем объеме продукции.</w:t>
      </w:r>
    </w:p>
    <w:p w:rsidR="00B10704" w:rsidRPr="009D0423" w:rsidRDefault="00B10704" w:rsidP="009D0423">
      <w:pPr>
        <w:spacing w:line="360" w:lineRule="auto"/>
        <w:ind w:firstLine="709"/>
        <w:jc w:val="both"/>
        <w:rPr>
          <w:b/>
          <w:bCs/>
          <w:color w:val="000000"/>
          <w:sz w:val="28"/>
          <w:szCs w:val="28"/>
        </w:rPr>
      </w:pPr>
      <w:r w:rsidRPr="009D0423">
        <w:rPr>
          <w:color w:val="000000"/>
          <w:sz w:val="28"/>
          <w:szCs w:val="28"/>
        </w:rPr>
        <w:t xml:space="preserve">Вторая группа - </w:t>
      </w:r>
      <w:r w:rsidRPr="009D0423">
        <w:rPr>
          <w:b/>
          <w:bCs/>
          <w:color w:val="000000"/>
          <w:sz w:val="28"/>
          <w:szCs w:val="28"/>
        </w:rPr>
        <w:t>повышение технического уровня производства.</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Сюда относятся все мероприятия по механизации и автоматизации производства, внедрению передовой технологии, модернизации оборудования, изменению конструкций и технологических характеристик продукции, повышению её качества, экономии сырья и внедрению новых, более эффективных видов материалов и энергии.</w:t>
      </w:r>
    </w:p>
    <w:p w:rsidR="00B10704" w:rsidRPr="009D0423" w:rsidRDefault="00B10704" w:rsidP="009D0423">
      <w:pPr>
        <w:spacing w:line="360" w:lineRule="auto"/>
        <w:ind w:firstLine="709"/>
        <w:jc w:val="both"/>
        <w:rPr>
          <w:b/>
          <w:bCs/>
          <w:color w:val="000000"/>
          <w:sz w:val="28"/>
          <w:szCs w:val="28"/>
        </w:rPr>
      </w:pPr>
      <w:r w:rsidRPr="009D0423">
        <w:rPr>
          <w:color w:val="000000"/>
          <w:sz w:val="28"/>
          <w:szCs w:val="28"/>
        </w:rPr>
        <w:t>Третья</w:t>
      </w:r>
      <w:r w:rsidR="009D0423" w:rsidRPr="009D0423">
        <w:rPr>
          <w:color w:val="000000"/>
          <w:sz w:val="28"/>
          <w:szCs w:val="28"/>
        </w:rPr>
        <w:t xml:space="preserve"> </w:t>
      </w:r>
      <w:r w:rsidRPr="009D0423">
        <w:rPr>
          <w:color w:val="000000"/>
          <w:sz w:val="28"/>
          <w:szCs w:val="28"/>
        </w:rPr>
        <w:t xml:space="preserve">группа - </w:t>
      </w:r>
      <w:r w:rsidRPr="009D0423">
        <w:rPr>
          <w:b/>
          <w:bCs/>
          <w:color w:val="000000"/>
          <w:sz w:val="28"/>
          <w:szCs w:val="28"/>
        </w:rPr>
        <w:t>улучшение организации производства, труда, управления.</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В эту группу включаются мероприятия по изменению специализации, не связанные с внедрением</w:t>
      </w:r>
      <w:r w:rsidR="009D0423" w:rsidRPr="009D0423">
        <w:rPr>
          <w:color w:val="000000"/>
          <w:sz w:val="28"/>
          <w:szCs w:val="28"/>
        </w:rPr>
        <w:t xml:space="preserve"> </w:t>
      </w:r>
      <w:r w:rsidRPr="009D0423">
        <w:rPr>
          <w:color w:val="000000"/>
          <w:sz w:val="28"/>
          <w:szCs w:val="28"/>
        </w:rPr>
        <w:t>новой техники, повышению удельного веса кооперированных поставок, совершенствованию управления производством: мероприятия по научной организации труда, сокращению потерь рабочего времени, потерь от брака и др.</w:t>
      </w:r>
    </w:p>
    <w:p w:rsidR="00B10704" w:rsidRPr="009D0423" w:rsidRDefault="00B10704" w:rsidP="009D0423">
      <w:pPr>
        <w:spacing w:line="360" w:lineRule="auto"/>
        <w:ind w:firstLine="709"/>
        <w:jc w:val="both"/>
        <w:rPr>
          <w:b/>
          <w:bCs/>
          <w:color w:val="000000"/>
          <w:sz w:val="28"/>
          <w:szCs w:val="28"/>
        </w:rPr>
      </w:pPr>
      <w:r w:rsidRPr="009D0423">
        <w:rPr>
          <w:color w:val="000000"/>
          <w:sz w:val="28"/>
          <w:szCs w:val="28"/>
        </w:rPr>
        <w:t xml:space="preserve">Четвертая группа - </w:t>
      </w:r>
      <w:r w:rsidRPr="009D0423">
        <w:rPr>
          <w:b/>
          <w:bCs/>
          <w:color w:val="000000"/>
          <w:sz w:val="28"/>
          <w:szCs w:val="28"/>
        </w:rPr>
        <w:t>изменение объема производства продукции.</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Здесь учитывается изменение численности условно-постоянного персонала в результате изменения объема производства продукции.</w:t>
      </w:r>
    </w:p>
    <w:p w:rsidR="00B10704" w:rsidRPr="009D0423" w:rsidRDefault="00B10704" w:rsidP="009D0423">
      <w:pPr>
        <w:spacing w:line="360" w:lineRule="auto"/>
        <w:ind w:firstLine="709"/>
        <w:jc w:val="both"/>
        <w:rPr>
          <w:b/>
          <w:bCs/>
          <w:color w:val="000000"/>
          <w:sz w:val="28"/>
          <w:szCs w:val="28"/>
        </w:rPr>
      </w:pPr>
      <w:r w:rsidRPr="009D0423">
        <w:rPr>
          <w:color w:val="000000"/>
          <w:sz w:val="28"/>
          <w:szCs w:val="28"/>
        </w:rPr>
        <w:t xml:space="preserve">Пятая группа - </w:t>
      </w:r>
      <w:r w:rsidRPr="009D0423">
        <w:rPr>
          <w:b/>
          <w:bCs/>
          <w:color w:val="000000"/>
          <w:sz w:val="28"/>
          <w:szCs w:val="28"/>
        </w:rPr>
        <w:t>изменение природных условий и способов добычи полезных ископаемых.</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Эта группа факторов учитывает изменения геологических условий, залегания пород и другого сырья, способов добычи полезных ископаемых.</w:t>
      </w:r>
    </w:p>
    <w:p w:rsidR="00B10704" w:rsidRPr="009D0423" w:rsidRDefault="00B10704" w:rsidP="009D0423">
      <w:pPr>
        <w:spacing w:line="360" w:lineRule="auto"/>
        <w:ind w:firstLine="709"/>
        <w:jc w:val="both"/>
        <w:rPr>
          <w:b/>
          <w:bCs/>
          <w:color w:val="000000"/>
          <w:sz w:val="28"/>
          <w:szCs w:val="28"/>
        </w:rPr>
      </w:pPr>
      <w:r w:rsidRPr="009D0423">
        <w:rPr>
          <w:color w:val="000000"/>
          <w:sz w:val="28"/>
          <w:szCs w:val="28"/>
        </w:rPr>
        <w:t xml:space="preserve">Шестая группа - </w:t>
      </w:r>
      <w:r w:rsidRPr="009D0423">
        <w:rPr>
          <w:b/>
          <w:bCs/>
          <w:color w:val="000000"/>
          <w:sz w:val="28"/>
          <w:szCs w:val="28"/>
        </w:rPr>
        <w:t>отраслевые и прочие факторы.</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В последнюю группу включаются изменения за счет освоения новых производств, и их территориального размещения [27, 314].</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 xml:space="preserve">Наиболее общая классификация факторов и условий, влияющих на производительность труда, может быть проведена на основе элементов общественно-экономической формации. Исходя из этого, факторы и условия, влияющие на уровень производительности труда в обществе, можно объединить в четыре группы: технико-организационные; социально-экономические; социально-психологические; природно-климатические. </w:t>
      </w:r>
    </w:p>
    <w:p w:rsidR="00B10704" w:rsidRPr="009D0423" w:rsidRDefault="00B10704" w:rsidP="009D0423">
      <w:pPr>
        <w:tabs>
          <w:tab w:val="left" w:pos="1800"/>
        </w:tabs>
        <w:spacing w:line="360" w:lineRule="auto"/>
        <w:ind w:firstLine="709"/>
        <w:jc w:val="both"/>
        <w:rPr>
          <w:color w:val="000000"/>
          <w:sz w:val="28"/>
          <w:szCs w:val="28"/>
        </w:rPr>
      </w:pPr>
      <w:r w:rsidRPr="009D0423">
        <w:rPr>
          <w:b/>
          <w:bCs/>
          <w:color w:val="000000"/>
          <w:sz w:val="28"/>
          <w:szCs w:val="28"/>
        </w:rPr>
        <w:t>Технико-организационные факторы</w:t>
      </w:r>
      <w:r w:rsidRPr="009D0423">
        <w:rPr>
          <w:color w:val="000000"/>
          <w:sz w:val="28"/>
          <w:szCs w:val="28"/>
        </w:rPr>
        <w:t xml:space="preserve"> связаны с развитием производительных сил общества. Ведущим фактором данной группы выступает научно-технический прогресс, который представляет собой взаимосвязанное совершенствование науки и техники, составляющие потенциальную основу для повышения производительности труда. Научно-технический прогресс приводит к изменениям в применяемых средствах и предметах труда, в технологии производства, к замене ручного машинным. Особое место в группе технико-организационных факторов принадлежит автоматизации, как социально-ориентированному направлению повышения эффективности человеческой деятельности [7, 43].</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 xml:space="preserve">Важнейшим фактором роста производительности труда является совершенствование технологии производства. Она включает в себя технические приемы изготовления продукции, производственные методы, способы применения технических средств, приборов и агрегатов. </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Основными направлениями совершенствования технологии производства в современных условиях является:</w:t>
      </w:r>
    </w:p>
    <w:p w:rsidR="00B10704" w:rsidRPr="009D0423" w:rsidRDefault="00B10704" w:rsidP="009D0423">
      <w:pPr>
        <w:numPr>
          <w:ilvl w:val="0"/>
          <w:numId w:val="2"/>
        </w:numPr>
        <w:tabs>
          <w:tab w:val="clear" w:pos="1287"/>
          <w:tab w:val="num" w:pos="1080"/>
          <w:tab w:val="left" w:pos="1800"/>
        </w:tabs>
        <w:spacing w:line="360" w:lineRule="auto"/>
        <w:ind w:left="900" w:firstLine="540"/>
        <w:jc w:val="both"/>
        <w:rPr>
          <w:color w:val="000000"/>
          <w:sz w:val="28"/>
          <w:szCs w:val="28"/>
        </w:rPr>
      </w:pPr>
      <w:r w:rsidRPr="009D0423">
        <w:rPr>
          <w:color w:val="000000"/>
          <w:sz w:val="28"/>
          <w:szCs w:val="28"/>
        </w:rPr>
        <w:t xml:space="preserve"> сокращение длительности производственного цикла;</w:t>
      </w:r>
    </w:p>
    <w:p w:rsidR="00B10704" w:rsidRPr="009D0423" w:rsidRDefault="00B10704" w:rsidP="009D0423">
      <w:pPr>
        <w:numPr>
          <w:ilvl w:val="0"/>
          <w:numId w:val="2"/>
        </w:numPr>
        <w:tabs>
          <w:tab w:val="left" w:pos="1800"/>
        </w:tabs>
        <w:spacing w:line="360" w:lineRule="auto"/>
        <w:ind w:firstLine="153"/>
        <w:jc w:val="both"/>
        <w:rPr>
          <w:color w:val="000000"/>
          <w:sz w:val="28"/>
          <w:szCs w:val="28"/>
        </w:rPr>
      </w:pPr>
      <w:r w:rsidRPr="009D0423">
        <w:rPr>
          <w:color w:val="000000"/>
          <w:sz w:val="28"/>
          <w:szCs w:val="28"/>
        </w:rPr>
        <w:t xml:space="preserve"> снижение трудоемкости продукции;</w:t>
      </w:r>
    </w:p>
    <w:p w:rsidR="00B10704" w:rsidRPr="009D0423" w:rsidRDefault="00B10704" w:rsidP="009D0423">
      <w:pPr>
        <w:numPr>
          <w:ilvl w:val="0"/>
          <w:numId w:val="2"/>
        </w:numPr>
        <w:tabs>
          <w:tab w:val="left" w:pos="1800"/>
        </w:tabs>
        <w:spacing w:line="360" w:lineRule="auto"/>
        <w:ind w:firstLine="153"/>
        <w:jc w:val="both"/>
        <w:rPr>
          <w:color w:val="000000"/>
          <w:sz w:val="28"/>
          <w:szCs w:val="28"/>
        </w:rPr>
      </w:pPr>
      <w:r w:rsidRPr="009D0423">
        <w:rPr>
          <w:color w:val="000000"/>
          <w:sz w:val="28"/>
          <w:szCs w:val="28"/>
        </w:rPr>
        <w:t xml:space="preserve"> предметное построение структуры производственных процессов, др. </w:t>
      </w:r>
    </w:p>
    <w:p w:rsidR="00B10704" w:rsidRPr="009D0423" w:rsidRDefault="00B10704" w:rsidP="009D0423">
      <w:pPr>
        <w:pStyle w:val="a5"/>
        <w:ind w:right="-99" w:firstLine="709"/>
        <w:rPr>
          <w:color w:val="000000"/>
        </w:rPr>
      </w:pPr>
      <w:r w:rsidRPr="009D0423">
        <w:rPr>
          <w:color w:val="000000"/>
        </w:rPr>
        <w:t>Таким образом, данная группа факторов оказывает прямое воздействие на качество продукции и производительность труда, а также на продуктивность использования материальных ресурсов. Вместе с тем следует отметить их влияние на экономию топливно-энергетических ресурсов, использование и развитие эксплуатационных возможностей имеющихся технических ресурсов, повышение качества продуктивности используемых природных ресурсов, рациональное использование финансовых ресурсов, за счет высокой эффективности средств, вкладываемых в освоение конкурентоспособной продукции, новой технологии и оборудования [10, 12].</w:t>
      </w:r>
    </w:p>
    <w:p w:rsidR="00B10704" w:rsidRPr="009D0423" w:rsidRDefault="00B10704" w:rsidP="009D0423">
      <w:pPr>
        <w:spacing w:line="360" w:lineRule="auto"/>
        <w:ind w:right="-99" w:firstLine="709"/>
        <w:jc w:val="both"/>
        <w:rPr>
          <w:color w:val="000000"/>
          <w:sz w:val="28"/>
          <w:szCs w:val="28"/>
        </w:rPr>
      </w:pPr>
      <w:r w:rsidRPr="009D0423">
        <w:rPr>
          <w:color w:val="000000"/>
          <w:sz w:val="28"/>
          <w:szCs w:val="28"/>
        </w:rPr>
        <w:t xml:space="preserve">В условиях рыночной экономики значительно возрастает роль </w:t>
      </w:r>
      <w:r w:rsidRPr="009D0423">
        <w:rPr>
          <w:b/>
          <w:bCs/>
          <w:color w:val="000000"/>
          <w:sz w:val="28"/>
          <w:szCs w:val="28"/>
        </w:rPr>
        <w:t>социально-экономических факторов</w:t>
      </w:r>
      <w:r w:rsidRPr="009D0423">
        <w:rPr>
          <w:color w:val="000000"/>
          <w:sz w:val="28"/>
          <w:szCs w:val="28"/>
        </w:rPr>
        <w:t>, воздействующих на рост производительности труда. Социально-экономические условия представляют собой всю систему производственных отношений общества, опосредствующих собой технико-организационное взаимодействие средств производства и рабочей силы. К важнейшим из низ относятся:</w:t>
      </w:r>
    </w:p>
    <w:p w:rsidR="00B10704" w:rsidRPr="009D0423" w:rsidRDefault="00B10704" w:rsidP="009D0423">
      <w:pPr>
        <w:numPr>
          <w:ilvl w:val="0"/>
          <w:numId w:val="3"/>
        </w:numPr>
        <w:tabs>
          <w:tab w:val="left" w:pos="1800"/>
        </w:tabs>
        <w:spacing w:line="360" w:lineRule="auto"/>
        <w:ind w:firstLine="153"/>
        <w:jc w:val="both"/>
        <w:rPr>
          <w:color w:val="000000"/>
          <w:sz w:val="28"/>
          <w:szCs w:val="28"/>
        </w:rPr>
      </w:pPr>
      <w:r w:rsidRPr="009D0423">
        <w:rPr>
          <w:color w:val="000000"/>
          <w:sz w:val="28"/>
          <w:szCs w:val="28"/>
        </w:rPr>
        <w:t xml:space="preserve"> повышение культурно-технического уровня трудящихся; </w:t>
      </w:r>
    </w:p>
    <w:p w:rsidR="00B10704" w:rsidRPr="009D0423" w:rsidRDefault="00B10704" w:rsidP="009D0423">
      <w:pPr>
        <w:numPr>
          <w:ilvl w:val="0"/>
          <w:numId w:val="3"/>
        </w:numPr>
        <w:tabs>
          <w:tab w:val="left" w:pos="1800"/>
        </w:tabs>
        <w:spacing w:line="360" w:lineRule="auto"/>
        <w:ind w:firstLine="153"/>
        <w:jc w:val="both"/>
        <w:rPr>
          <w:color w:val="000000"/>
          <w:sz w:val="28"/>
          <w:szCs w:val="28"/>
        </w:rPr>
      </w:pPr>
      <w:r w:rsidRPr="009D0423">
        <w:rPr>
          <w:color w:val="000000"/>
          <w:sz w:val="28"/>
          <w:szCs w:val="28"/>
        </w:rPr>
        <w:t xml:space="preserve"> качество подготовки специалистов с высшим и средним образованием;</w:t>
      </w:r>
    </w:p>
    <w:p w:rsidR="00B10704" w:rsidRPr="009D0423" w:rsidRDefault="00B10704" w:rsidP="009D0423">
      <w:pPr>
        <w:numPr>
          <w:ilvl w:val="0"/>
          <w:numId w:val="3"/>
        </w:numPr>
        <w:tabs>
          <w:tab w:val="left" w:pos="1800"/>
        </w:tabs>
        <w:spacing w:line="360" w:lineRule="auto"/>
        <w:ind w:firstLine="153"/>
        <w:jc w:val="both"/>
        <w:rPr>
          <w:color w:val="000000"/>
          <w:sz w:val="28"/>
          <w:szCs w:val="28"/>
        </w:rPr>
      </w:pPr>
      <w:r w:rsidRPr="009D0423">
        <w:rPr>
          <w:color w:val="000000"/>
          <w:sz w:val="28"/>
          <w:szCs w:val="28"/>
        </w:rPr>
        <w:t xml:space="preserve"> повышение деловой квалификации кадров;</w:t>
      </w:r>
    </w:p>
    <w:p w:rsidR="00B10704" w:rsidRPr="009D0423" w:rsidRDefault="00B10704" w:rsidP="009D0423">
      <w:pPr>
        <w:numPr>
          <w:ilvl w:val="0"/>
          <w:numId w:val="3"/>
        </w:numPr>
        <w:tabs>
          <w:tab w:val="left" w:pos="1800"/>
        </w:tabs>
        <w:spacing w:line="360" w:lineRule="auto"/>
        <w:ind w:firstLine="153"/>
        <w:jc w:val="both"/>
        <w:rPr>
          <w:color w:val="000000"/>
          <w:sz w:val="28"/>
          <w:szCs w:val="28"/>
        </w:rPr>
      </w:pPr>
      <w:r w:rsidRPr="009D0423">
        <w:rPr>
          <w:color w:val="000000"/>
          <w:sz w:val="28"/>
          <w:szCs w:val="28"/>
        </w:rPr>
        <w:t xml:space="preserve"> рост уровня жизни населения;</w:t>
      </w:r>
    </w:p>
    <w:p w:rsidR="00B10704" w:rsidRPr="009D0423" w:rsidRDefault="00B10704" w:rsidP="009D0423">
      <w:pPr>
        <w:numPr>
          <w:ilvl w:val="0"/>
          <w:numId w:val="3"/>
        </w:numPr>
        <w:tabs>
          <w:tab w:val="left" w:pos="1800"/>
        </w:tabs>
        <w:spacing w:line="360" w:lineRule="auto"/>
        <w:ind w:firstLine="153"/>
        <w:jc w:val="both"/>
        <w:rPr>
          <w:color w:val="000000"/>
          <w:sz w:val="28"/>
          <w:szCs w:val="28"/>
        </w:rPr>
      </w:pPr>
      <w:r w:rsidRPr="009D0423">
        <w:rPr>
          <w:color w:val="000000"/>
          <w:sz w:val="28"/>
          <w:szCs w:val="28"/>
        </w:rPr>
        <w:t xml:space="preserve"> творческое отношение к труду и др. </w:t>
      </w:r>
    </w:p>
    <w:p w:rsidR="00B10704" w:rsidRPr="009D0423" w:rsidRDefault="00B10704" w:rsidP="009D0423">
      <w:pPr>
        <w:pStyle w:val="21"/>
        <w:ind w:right="0" w:firstLine="709"/>
        <w:rPr>
          <w:color w:val="000000"/>
        </w:rPr>
      </w:pPr>
      <w:r w:rsidRPr="009D0423">
        <w:rPr>
          <w:color w:val="000000"/>
        </w:rPr>
        <w:t>Большое значение для роста производительности труда имеют инвестиции, используемые на образование, повышение квалификации, переподготовку кадров, т.е. на улучшение рабочей силы. Нельзя добиться положительных сдвигов в динамике производительности труда, совершенствуя лишь производственную базу экономики. Применение современного технологического оборудования требует высококвалифицированной рабочей силы. По оценкам отечественных и зарубежных специалистов, именно</w:t>
      </w:r>
      <w:r w:rsidR="009D0423" w:rsidRPr="009D0423">
        <w:rPr>
          <w:color w:val="000000"/>
        </w:rPr>
        <w:t xml:space="preserve"> </w:t>
      </w:r>
      <w:r w:rsidRPr="009D0423">
        <w:rPr>
          <w:color w:val="000000"/>
        </w:rPr>
        <w:t>качество рабочей силы обуславливает 10-15% уровня производительности труда.</w:t>
      </w:r>
    </w:p>
    <w:p w:rsidR="00B10704" w:rsidRPr="009D0423" w:rsidRDefault="00B10704" w:rsidP="009D0423">
      <w:pPr>
        <w:pStyle w:val="21"/>
        <w:ind w:right="0" w:firstLine="709"/>
        <w:rPr>
          <w:color w:val="000000"/>
        </w:rPr>
      </w:pPr>
      <w:r w:rsidRPr="009D0423">
        <w:rPr>
          <w:color w:val="000000"/>
        </w:rPr>
        <w:t>Значимость человеческого фактора проявляется, прежде всего, на индивидуальном уровне повышения производительности труда работников предприятий и организаций. Это зависит не только от внешних для работников факторов, но и от его личных качеств, как объективных: образования опыта работы, так и субъективных: качества труда, отношения к труду. Сегодня производству нужен работник широкого профиля с опережающей подготовкой по отношению к внедряемой технологии. Качество работы на передовых промышленных предприятиях определяется не просто выработкой продукции за смену, а более широким кругом показателей производительности труда в зависимости от характера работы различных производственных подразделений [5, 341].</w:t>
      </w:r>
    </w:p>
    <w:p w:rsidR="00B10704" w:rsidRPr="009D0423" w:rsidRDefault="00B10704" w:rsidP="009D0423">
      <w:pPr>
        <w:pStyle w:val="21"/>
        <w:ind w:right="0" w:firstLine="709"/>
        <w:rPr>
          <w:color w:val="000000"/>
        </w:rPr>
      </w:pPr>
      <w:r w:rsidRPr="009D0423">
        <w:rPr>
          <w:color w:val="000000"/>
        </w:rPr>
        <w:t>На предприятиях зарубежных стран нет деления производственных рабочих на основных и вспомогательных, а эффективность труда рассчитывается по всем производственным и непроизводственным подразделениям в совокупности. Но каждый работник, выполняя свою работу, имеет свои показатели качества труда. Подобный расчет дает возможность учитывать производительность труда для занятых неполное рабочее время, т.е. простаивающих не по своей вине.</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Также влияние данных факторов на производительность труда отражается в потерях рабочего времени, в оплате сверхурочных работ, расходах на охрану труда, технику безопасности, улучшение условий труда и компенсационные выплаты работникам.</w:t>
      </w:r>
    </w:p>
    <w:p w:rsidR="00B10704" w:rsidRPr="009D0423" w:rsidRDefault="00B10704" w:rsidP="009D0423">
      <w:pPr>
        <w:spacing w:line="360" w:lineRule="auto"/>
        <w:ind w:firstLine="709"/>
        <w:jc w:val="both"/>
        <w:rPr>
          <w:color w:val="000000"/>
          <w:sz w:val="28"/>
          <w:szCs w:val="28"/>
        </w:rPr>
      </w:pPr>
      <w:r w:rsidRPr="009D0423">
        <w:rPr>
          <w:b/>
          <w:bCs/>
          <w:color w:val="000000"/>
          <w:sz w:val="28"/>
          <w:szCs w:val="28"/>
        </w:rPr>
        <w:t xml:space="preserve">Социально-психологические условия – </w:t>
      </w:r>
      <w:r w:rsidRPr="009D0423">
        <w:rPr>
          <w:color w:val="000000"/>
          <w:sz w:val="28"/>
          <w:szCs w:val="28"/>
        </w:rPr>
        <w:t>это условия, лежащие на уровне надстройки и влияющие на уровень производительности труда через сознание работника (например, культура, мораль, идеология) или путем взаимодействия с производством в целом (наука, политическая система, государство, право и др.). Кроме того, производительность труда обусловлена качеством трудовых коллективов, их социально-демографическим составом, дисциплинированностью, трудовой активностью, творческой инициативой работника, системой ценностных ориентаций, стилем руководства в структурных подразделениях и на предприятии в целом.</w:t>
      </w:r>
    </w:p>
    <w:p w:rsidR="00B10704" w:rsidRPr="009D0423" w:rsidRDefault="00B10704" w:rsidP="009D0423">
      <w:pPr>
        <w:spacing w:line="360" w:lineRule="auto"/>
        <w:ind w:firstLine="709"/>
        <w:jc w:val="both"/>
        <w:rPr>
          <w:color w:val="000000"/>
          <w:sz w:val="28"/>
          <w:szCs w:val="28"/>
        </w:rPr>
      </w:pPr>
      <w:r w:rsidRPr="009D0423">
        <w:rPr>
          <w:b/>
          <w:bCs/>
          <w:color w:val="000000"/>
          <w:sz w:val="28"/>
          <w:szCs w:val="28"/>
        </w:rPr>
        <w:t xml:space="preserve">Природно-климатические </w:t>
      </w:r>
      <w:r w:rsidRPr="009D0423">
        <w:rPr>
          <w:color w:val="000000"/>
          <w:sz w:val="28"/>
          <w:szCs w:val="28"/>
        </w:rPr>
        <w:t>факторы обусловлены, в первую очередь, размещением предприятия относительно расположения мест добычи сырья, материала, полезных ископаемых</w:t>
      </w:r>
      <w:r w:rsidR="009D0423" w:rsidRPr="009D0423">
        <w:rPr>
          <w:color w:val="000000"/>
          <w:sz w:val="28"/>
          <w:szCs w:val="28"/>
        </w:rPr>
        <w:t xml:space="preserve"> </w:t>
      </w:r>
      <w:r w:rsidRPr="009D0423">
        <w:rPr>
          <w:color w:val="000000"/>
          <w:sz w:val="28"/>
          <w:szCs w:val="28"/>
        </w:rPr>
        <w:t>[6, 154].</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Все вышеперечисленные факторы имеют влияние на процесс измерения производительности труда. В практике наиболее разработанными и широко используемыми являются три метода измерения производительности: нормативный метод, многофакторная модель измерения производительности и многокритериальный метод.</w:t>
      </w:r>
    </w:p>
    <w:p w:rsidR="00B10704" w:rsidRPr="009D0423" w:rsidRDefault="00B10704" w:rsidP="009D0423">
      <w:pPr>
        <w:spacing w:line="360" w:lineRule="auto"/>
        <w:ind w:firstLine="709"/>
        <w:jc w:val="both"/>
        <w:rPr>
          <w:color w:val="000000"/>
          <w:sz w:val="28"/>
          <w:szCs w:val="28"/>
        </w:rPr>
      </w:pPr>
      <w:r w:rsidRPr="009D0423">
        <w:rPr>
          <w:b/>
          <w:bCs/>
          <w:color w:val="000000"/>
          <w:sz w:val="28"/>
          <w:szCs w:val="28"/>
        </w:rPr>
        <w:t>Нормативный метод</w:t>
      </w:r>
      <w:r w:rsidRPr="009D0423">
        <w:rPr>
          <w:color w:val="000000"/>
          <w:sz w:val="28"/>
          <w:szCs w:val="28"/>
        </w:rPr>
        <w:t xml:space="preserve"> – это организационный метод измерения производительности, ориентированный на развитие системы измерения и основанный на активном участии персонала.</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Нормативный метод стал широко использоваться с созданием и развитием компьютерно–информационных служб. Этот метод пригоден для более мелких единиц анализа, например, для рабочих групп или отделов. Поэтому его применение можно считать децентрализованным подходом к измерению производительности. Вместе с тем нормативный метод можно использовать и для более крупных единиц анализа, при этом применяют:</w:t>
      </w:r>
    </w:p>
    <w:p w:rsidR="00B10704" w:rsidRPr="009D0423" w:rsidRDefault="00B10704" w:rsidP="009D0423">
      <w:pPr>
        <w:numPr>
          <w:ilvl w:val="0"/>
          <w:numId w:val="4"/>
        </w:numPr>
        <w:tabs>
          <w:tab w:val="clear" w:pos="1800"/>
          <w:tab w:val="num" w:pos="1440"/>
        </w:tabs>
        <w:spacing w:line="360" w:lineRule="auto"/>
        <w:jc w:val="both"/>
        <w:rPr>
          <w:color w:val="000000"/>
          <w:sz w:val="28"/>
          <w:szCs w:val="28"/>
        </w:rPr>
      </w:pPr>
      <w:r w:rsidRPr="009D0423">
        <w:rPr>
          <w:color w:val="000000"/>
          <w:sz w:val="28"/>
          <w:szCs w:val="28"/>
        </w:rPr>
        <w:t>выборочное представительство;</w:t>
      </w:r>
    </w:p>
    <w:p w:rsidR="00B10704" w:rsidRPr="009D0423" w:rsidRDefault="00B10704" w:rsidP="009D0423">
      <w:pPr>
        <w:numPr>
          <w:ilvl w:val="0"/>
          <w:numId w:val="4"/>
        </w:numPr>
        <w:spacing w:line="360" w:lineRule="auto"/>
        <w:jc w:val="both"/>
        <w:rPr>
          <w:color w:val="000000"/>
          <w:sz w:val="28"/>
          <w:szCs w:val="28"/>
        </w:rPr>
      </w:pPr>
      <w:r w:rsidRPr="009D0423">
        <w:rPr>
          <w:color w:val="000000"/>
          <w:sz w:val="28"/>
          <w:szCs w:val="28"/>
        </w:rPr>
        <w:t>дельфийский метод;</w:t>
      </w:r>
    </w:p>
    <w:p w:rsidR="00B10704" w:rsidRPr="009D0423" w:rsidRDefault="00B10704" w:rsidP="009D0423">
      <w:pPr>
        <w:numPr>
          <w:ilvl w:val="0"/>
          <w:numId w:val="4"/>
        </w:numPr>
        <w:spacing w:line="360" w:lineRule="auto"/>
        <w:jc w:val="both"/>
        <w:rPr>
          <w:color w:val="000000"/>
          <w:sz w:val="28"/>
          <w:szCs w:val="28"/>
        </w:rPr>
      </w:pPr>
      <w:r w:rsidRPr="009D0423">
        <w:rPr>
          <w:color w:val="000000"/>
          <w:sz w:val="28"/>
          <w:szCs w:val="28"/>
        </w:rPr>
        <w:t>объединение различных систем измерения.</w:t>
      </w:r>
      <w:r w:rsidR="009D0423" w:rsidRPr="009D0423">
        <w:rPr>
          <w:color w:val="000000"/>
          <w:sz w:val="28"/>
          <w:szCs w:val="28"/>
        </w:rPr>
        <w:t xml:space="preserve"> </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Нормативный метод используется не только при разработке систем измерения производительности труда, но и в стратегическом планировании, перспективном решении проблем [35, 475].</w:t>
      </w:r>
    </w:p>
    <w:p w:rsidR="00B10704" w:rsidRPr="009D0423" w:rsidRDefault="00B10704" w:rsidP="009D0423">
      <w:pPr>
        <w:spacing w:line="360" w:lineRule="auto"/>
        <w:ind w:firstLine="709"/>
        <w:jc w:val="both"/>
        <w:rPr>
          <w:color w:val="000000"/>
          <w:sz w:val="28"/>
          <w:szCs w:val="28"/>
        </w:rPr>
      </w:pPr>
      <w:r w:rsidRPr="009D0423">
        <w:rPr>
          <w:b/>
          <w:bCs/>
          <w:color w:val="000000"/>
          <w:sz w:val="28"/>
          <w:szCs w:val="28"/>
        </w:rPr>
        <w:t xml:space="preserve">Многофакторная модель измерения </w:t>
      </w:r>
      <w:r w:rsidRPr="009D0423">
        <w:rPr>
          <w:color w:val="000000"/>
          <w:sz w:val="28"/>
          <w:szCs w:val="28"/>
        </w:rPr>
        <w:t>производительности в меньшей степени рассчитана на участие работников; она базируется преимущественно на отчетных данных, а не на информации со стороны работников. Процедура работ направлена «сверху вниз», а не «снизу вверх», более последовательно опирается на определение производительности и использует только коэффициенты и индексы для измерения производительности.</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Модель можно использовать с целью:</w:t>
      </w:r>
    </w:p>
    <w:p w:rsidR="00B10704" w:rsidRPr="009D0423" w:rsidRDefault="00B10704" w:rsidP="009D0423">
      <w:pPr>
        <w:numPr>
          <w:ilvl w:val="0"/>
          <w:numId w:val="5"/>
        </w:numPr>
        <w:tabs>
          <w:tab w:val="left" w:pos="1800"/>
        </w:tabs>
        <w:spacing w:line="360" w:lineRule="auto"/>
        <w:ind w:firstLine="153"/>
        <w:jc w:val="both"/>
        <w:rPr>
          <w:color w:val="000000"/>
          <w:sz w:val="28"/>
          <w:szCs w:val="28"/>
        </w:rPr>
      </w:pPr>
      <w:r w:rsidRPr="009D0423">
        <w:rPr>
          <w:color w:val="000000"/>
          <w:sz w:val="28"/>
          <w:szCs w:val="28"/>
        </w:rPr>
        <w:t>получить общий, интегрированный измеритель производительности труда для предприятия;</w:t>
      </w:r>
    </w:p>
    <w:p w:rsidR="00B10704" w:rsidRPr="009D0423" w:rsidRDefault="00B10704" w:rsidP="009D0423">
      <w:pPr>
        <w:numPr>
          <w:ilvl w:val="0"/>
          <w:numId w:val="5"/>
        </w:numPr>
        <w:tabs>
          <w:tab w:val="left" w:pos="1800"/>
        </w:tabs>
        <w:spacing w:line="360" w:lineRule="auto"/>
        <w:ind w:firstLine="153"/>
        <w:jc w:val="both"/>
        <w:rPr>
          <w:color w:val="000000"/>
          <w:sz w:val="28"/>
          <w:szCs w:val="28"/>
        </w:rPr>
      </w:pPr>
      <w:r w:rsidRPr="009D0423">
        <w:rPr>
          <w:color w:val="000000"/>
          <w:sz w:val="28"/>
          <w:szCs w:val="28"/>
        </w:rPr>
        <w:t>обеспечить аналитическую ревизию динамики показателей продуктивности;</w:t>
      </w:r>
    </w:p>
    <w:p w:rsidR="00B10704" w:rsidRPr="009D0423" w:rsidRDefault="00B10704" w:rsidP="009D0423">
      <w:pPr>
        <w:numPr>
          <w:ilvl w:val="0"/>
          <w:numId w:val="5"/>
        </w:numPr>
        <w:tabs>
          <w:tab w:val="left" w:pos="1800"/>
        </w:tabs>
        <w:spacing w:line="360" w:lineRule="auto"/>
        <w:ind w:firstLine="153"/>
        <w:jc w:val="both"/>
        <w:rPr>
          <w:color w:val="000000"/>
          <w:sz w:val="28"/>
          <w:szCs w:val="28"/>
        </w:rPr>
      </w:pPr>
      <w:r w:rsidRPr="009D0423">
        <w:rPr>
          <w:color w:val="000000"/>
          <w:sz w:val="28"/>
          <w:szCs w:val="28"/>
        </w:rPr>
        <w:t>оценить и измерить влияние сдвигов в производительности на прибыльность;</w:t>
      </w:r>
    </w:p>
    <w:p w:rsidR="00B10704" w:rsidRPr="009D0423" w:rsidRDefault="00B10704" w:rsidP="009D0423">
      <w:pPr>
        <w:numPr>
          <w:ilvl w:val="0"/>
          <w:numId w:val="5"/>
        </w:numPr>
        <w:tabs>
          <w:tab w:val="left" w:pos="1800"/>
        </w:tabs>
        <w:spacing w:line="360" w:lineRule="auto"/>
        <w:ind w:right="-99" w:firstLine="153"/>
        <w:jc w:val="both"/>
        <w:rPr>
          <w:color w:val="000000"/>
          <w:sz w:val="28"/>
          <w:szCs w:val="28"/>
        </w:rPr>
      </w:pPr>
      <w:r w:rsidRPr="009D0423">
        <w:rPr>
          <w:color w:val="000000"/>
          <w:sz w:val="28"/>
          <w:szCs w:val="28"/>
        </w:rPr>
        <w:t>измерить первоначальное распределение выгод от изменения производительности труда на предприятии и др.</w:t>
      </w:r>
    </w:p>
    <w:p w:rsidR="00B10704" w:rsidRPr="009D0423" w:rsidRDefault="00B10704" w:rsidP="009D0423">
      <w:pPr>
        <w:pStyle w:val="a3"/>
        <w:spacing w:line="360" w:lineRule="auto"/>
        <w:ind w:firstLine="709"/>
        <w:rPr>
          <w:b w:val="0"/>
          <w:bCs w:val="0"/>
          <w:color w:val="000000"/>
          <w:sz w:val="28"/>
          <w:szCs w:val="28"/>
        </w:rPr>
      </w:pPr>
      <w:r w:rsidRPr="009D0423">
        <w:rPr>
          <w:color w:val="000000"/>
          <w:sz w:val="28"/>
          <w:szCs w:val="28"/>
        </w:rPr>
        <w:t xml:space="preserve">Многокритериальный метод </w:t>
      </w:r>
      <w:r w:rsidRPr="009D0423">
        <w:rPr>
          <w:b w:val="0"/>
          <w:bCs w:val="0"/>
          <w:color w:val="000000"/>
          <w:sz w:val="28"/>
          <w:szCs w:val="28"/>
        </w:rPr>
        <w:t>измерения производительности труда позволяет измерить и оценить результативность и производительность.</w:t>
      </w:r>
      <w:r w:rsidRPr="009D0423">
        <w:rPr>
          <w:color w:val="000000"/>
          <w:sz w:val="28"/>
          <w:szCs w:val="28"/>
        </w:rPr>
        <w:t xml:space="preserve"> </w:t>
      </w:r>
      <w:r w:rsidRPr="009D0423">
        <w:rPr>
          <w:b w:val="0"/>
          <w:bCs w:val="0"/>
          <w:color w:val="000000"/>
          <w:sz w:val="28"/>
          <w:szCs w:val="28"/>
        </w:rPr>
        <w:t>Данный метод тесно связан с предыдущими двумя методами и базируется на их методических расчетах. Опираясь на перечень измерителей результативности, процедура использования многокритериального метода включает следующие стадии работ:</w:t>
      </w:r>
    </w:p>
    <w:p w:rsidR="00B10704" w:rsidRPr="009D0423" w:rsidRDefault="00B10704" w:rsidP="009D0423">
      <w:pPr>
        <w:pStyle w:val="3"/>
        <w:numPr>
          <w:ilvl w:val="0"/>
          <w:numId w:val="6"/>
        </w:numPr>
        <w:tabs>
          <w:tab w:val="left" w:pos="1800"/>
        </w:tabs>
        <w:ind w:firstLine="153"/>
        <w:jc w:val="both"/>
        <w:rPr>
          <w:color w:val="000000"/>
        </w:rPr>
      </w:pPr>
      <w:r w:rsidRPr="009D0423">
        <w:rPr>
          <w:color w:val="000000"/>
        </w:rPr>
        <w:t>определение и ранжирование критериев, по которым оценивается производительность труда;</w:t>
      </w:r>
    </w:p>
    <w:p w:rsidR="00B10704" w:rsidRPr="009D0423" w:rsidRDefault="00B10704" w:rsidP="009D0423">
      <w:pPr>
        <w:numPr>
          <w:ilvl w:val="0"/>
          <w:numId w:val="6"/>
        </w:numPr>
        <w:tabs>
          <w:tab w:val="left" w:pos="1800"/>
        </w:tabs>
        <w:spacing w:line="360" w:lineRule="auto"/>
        <w:ind w:firstLine="153"/>
        <w:jc w:val="both"/>
        <w:rPr>
          <w:color w:val="000000"/>
          <w:sz w:val="28"/>
          <w:szCs w:val="28"/>
        </w:rPr>
      </w:pPr>
      <w:r w:rsidRPr="009D0423">
        <w:rPr>
          <w:color w:val="000000"/>
          <w:sz w:val="28"/>
          <w:szCs w:val="28"/>
        </w:rPr>
        <w:t>оценка относительной значимости критериев результативности;</w:t>
      </w:r>
    </w:p>
    <w:p w:rsidR="00B10704" w:rsidRPr="009D0423" w:rsidRDefault="00B10704" w:rsidP="009D0423">
      <w:pPr>
        <w:numPr>
          <w:ilvl w:val="0"/>
          <w:numId w:val="6"/>
        </w:numPr>
        <w:tabs>
          <w:tab w:val="left" w:pos="1800"/>
        </w:tabs>
        <w:spacing w:line="360" w:lineRule="auto"/>
        <w:ind w:firstLine="153"/>
        <w:jc w:val="both"/>
        <w:rPr>
          <w:color w:val="000000"/>
          <w:sz w:val="28"/>
          <w:szCs w:val="28"/>
        </w:rPr>
      </w:pPr>
      <w:r w:rsidRPr="009D0423">
        <w:rPr>
          <w:color w:val="000000"/>
          <w:sz w:val="28"/>
          <w:szCs w:val="28"/>
        </w:rPr>
        <w:t>объединение графиков результативности со всеми критериями.</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Многокритериальный метод позволяет разработать наглядную и эффективную систему измерения и оценки производительности и результативности. Она является эффективным инструментом увязки плана повышения и измерения производительности труда [28, 473].</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В зависимости от того, в каких единицах измеряется объем продукции, производимой на предприятии, применяются различные способы измерения производительности труда: натуральный, условно-натуральный, трудовой и стоимостной.</w:t>
      </w:r>
      <w:r w:rsidR="009D0423" w:rsidRPr="009D0423">
        <w:rPr>
          <w:color w:val="000000"/>
          <w:sz w:val="28"/>
          <w:szCs w:val="28"/>
        </w:rPr>
        <w:t xml:space="preserve"> </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 xml:space="preserve">Наиболее наглядно и объективно характеризует производительность труда показатель выработки в </w:t>
      </w:r>
      <w:r w:rsidRPr="009D0423">
        <w:rPr>
          <w:b/>
          <w:bCs/>
          <w:color w:val="000000"/>
          <w:sz w:val="28"/>
          <w:szCs w:val="28"/>
        </w:rPr>
        <w:t>натуральном выражении</w:t>
      </w:r>
      <w:r w:rsidRPr="009D0423">
        <w:rPr>
          <w:color w:val="000000"/>
          <w:sz w:val="28"/>
          <w:szCs w:val="28"/>
        </w:rPr>
        <w:t xml:space="preserve"> –</w:t>
      </w:r>
      <w:r w:rsidR="009D0423" w:rsidRPr="009D0423">
        <w:rPr>
          <w:color w:val="000000"/>
          <w:sz w:val="28"/>
          <w:szCs w:val="28"/>
        </w:rPr>
        <w:t xml:space="preserve"> </w:t>
      </w:r>
      <w:r w:rsidRPr="009D0423">
        <w:rPr>
          <w:color w:val="000000"/>
          <w:sz w:val="28"/>
          <w:szCs w:val="28"/>
        </w:rPr>
        <w:t>в</w:t>
      </w:r>
      <w:r w:rsidR="009D0423" w:rsidRPr="009D0423">
        <w:rPr>
          <w:color w:val="000000"/>
          <w:sz w:val="28"/>
          <w:szCs w:val="28"/>
        </w:rPr>
        <w:t xml:space="preserve"> </w:t>
      </w:r>
      <w:r w:rsidRPr="009D0423">
        <w:rPr>
          <w:color w:val="000000"/>
          <w:sz w:val="28"/>
          <w:szCs w:val="28"/>
        </w:rPr>
        <w:t>штуках, килограммах, метрах и.т.д. Достоинство этого способа заключается в том, что он дает более точный и объективный результат о производительности труда. Недостаток в том, что он может быть применен только на предприятиях, выпускающих однородную продукцию.</w:t>
      </w:r>
    </w:p>
    <w:p w:rsidR="00B10704" w:rsidRPr="009D0423" w:rsidRDefault="00B10704" w:rsidP="009D0423">
      <w:pPr>
        <w:spacing w:line="360" w:lineRule="auto"/>
        <w:ind w:firstLine="709"/>
        <w:jc w:val="both"/>
        <w:rPr>
          <w:color w:val="000000"/>
          <w:sz w:val="28"/>
          <w:szCs w:val="28"/>
        </w:rPr>
      </w:pPr>
      <w:r w:rsidRPr="009D0423">
        <w:rPr>
          <w:b/>
          <w:bCs/>
          <w:color w:val="000000"/>
          <w:sz w:val="28"/>
          <w:szCs w:val="28"/>
        </w:rPr>
        <w:t>Условно-натуральный метод</w:t>
      </w:r>
      <w:r w:rsidRPr="009D0423">
        <w:rPr>
          <w:color w:val="000000"/>
          <w:sz w:val="28"/>
          <w:szCs w:val="28"/>
        </w:rPr>
        <w:t xml:space="preserve"> измерения объема производства продукции, основанный на приведении разных изделий к одному измерителю. Область применения этого метода также ограничена лишь некоторыми отраслями народного хозяйства.</w:t>
      </w:r>
    </w:p>
    <w:p w:rsidR="00B10704" w:rsidRPr="009D0423" w:rsidRDefault="00B10704" w:rsidP="009D0423">
      <w:pPr>
        <w:spacing w:line="360" w:lineRule="auto"/>
        <w:ind w:firstLine="709"/>
        <w:jc w:val="both"/>
        <w:rPr>
          <w:color w:val="000000"/>
          <w:sz w:val="28"/>
          <w:szCs w:val="28"/>
        </w:rPr>
      </w:pPr>
      <w:r w:rsidRPr="009D0423">
        <w:rPr>
          <w:b/>
          <w:bCs/>
          <w:color w:val="000000"/>
          <w:sz w:val="28"/>
          <w:szCs w:val="28"/>
        </w:rPr>
        <w:t>Трудовой метод</w:t>
      </w:r>
      <w:r w:rsidRPr="009D0423">
        <w:rPr>
          <w:color w:val="000000"/>
          <w:sz w:val="28"/>
          <w:szCs w:val="28"/>
        </w:rPr>
        <w:t xml:space="preserve"> определения выработки называют еще методом нормированного рабочего времени. Выработка при этом определяется в</w:t>
      </w:r>
      <w:r w:rsidR="009D0423" w:rsidRPr="009D0423">
        <w:rPr>
          <w:color w:val="000000"/>
          <w:sz w:val="28"/>
          <w:szCs w:val="28"/>
        </w:rPr>
        <w:t xml:space="preserve"> </w:t>
      </w:r>
      <w:r w:rsidRPr="009D0423">
        <w:rPr>
          <w:color w:val="000000"/>
          <w:sz w:val="28"/>
          <w:szCs w:val="28"/>
        </w:rPr>
        <w:t>нормо-часах. Данный метод применяется преимущественно на отдельных рабочих местах, участках и цехах при выпуске разнородной продукции, но требует строгой обоснованности используемых норм [14, 62].</w:t>
      </w:r>
      <w:r w:rsidR="009D0423" w:rsidRPr="009D0423">
        <w:rPr>
          <w:color w:val="000000"/>
          <w:sz w:val="28"/>
          <w:szCs w:val="28"/>
        </w:rPr>
        <w:t xml:space="preserve"> </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 xml:space="preserve">Наибольшее распространение получил </w:t>
      </w:r>
      <w:r w:rsidRPr="009D0423">
        <w:rPr>
          <w:b/>
          <w:bCs/>
          <w:color w:val="000000"/>
          <w:sz w:val="28"/>
          <w:szCs w:val="28"/>
        </w:rPr>
        <w:t xml:space="preserve">стоимостной метод </w:t>
      </w:r>
      <w:r w:rsidRPr="009D0423">
        <w:rPr>
          <w:color w:val="000000"/>
          <w:sz w:val="28"/>
          <w:szCs w:val="28"/>
        </w:rPr>
        <w:t>определения выработки</w:t>
      </w:r>
      <w:r w:rsidRPr="009D0423">
        <w:rPr>
          <w:b/>
          <w:bCs/>
          <w:color w:val="000000"/>
          <w:sz w:val="28"/>
          <w:szCs w:val="28"/>
        </w:rPr>
        <w:t xml:space="preserve">. </w:t>
      </w:r>
      <w:r w:rsidRPr="009D0423">
        <w:rPr>
          <w:color w:val="000000"/>
          <w:sz w:val="28"/>
          <w:szCs w:val="28"/>
        </w:rPr>
        <w:t>В денежном выражении выработку можно рассчитывать как по товарной и валовой продукции, так и по нормативной чистой продукции. Исчисление производительности труда по валовой продукции не достаточно полно характеризует её действительный уровень, т. к. зависит от объема незавершенного производства, от стоимости материалов, не связанных с производительностью труда. Исчисление производительности труда по товарной продукции отражает её действительный уровень и не зависит от объема незавершенного производства, но зависит от</w:t>
      </w:r>
      <w:r w:rsidR="009D0423" w:rsidRPr="009D0423">
        <w:rPr>
          <w:color w:val="000000"/>
          <w:sz w:val="28"/>
          <w:szCs w:val="28"/>
        </w:rPr>
        <w:t xml:space="preserve"> </w:t>
      </w:r>
      <w:r w:rsidRPr="009D0423">
        <w:rPr>
          <w:color w:val="000000"/>
          <w:sz w:val="28"/>
          <w:szCs w:val="28"/>
        </w:rPr>
        <w:t>стоимости материалов.</w:t>
      </w:r>
      <w:r w:rsidR="009D0423" w:rsidRPr="009D0423">
        <w:rPr>
          <w:color w:val="000000"/>
          <w:sz w:val="28"/>
          <w:szCs w:val="28"/>
        </w:rPr>
        <w:t xml:space="preserve"> </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При неизменных затратах на эти статьи расходов и при исчислении производительности труда по товарной продукции, выраженной в натуральных единицах, этот показатель правильно отражает производительность труда, если её расчет ведется в натуральных единицах [18, 168].</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Таким образом, правильный выбор метода измерения производительности, оценка факторов, повышающих или понижающих её рост, являются главными определяющими условиями уровня</w:t>
      </w:r>
      <w:r w:rsidR="009D0423" w:rsidRPr="009D0423">
        <w:rPr>
          <w:color w:val="000000"/>
          <w:sz w:val="28"/>
          <w:szCs w:val="28"/>
        </w:rPr>
        <w:t xml:space="preserve"> </w:t>
      </w:r>
      <w:r w:rsidRPr="009D0423">
        <w:rPr>
          <w:color w:val="000000"/>
          <w:sz w:val="28"/>
          <w:szCs w:val="28"/>
        </w:rPr>
        <w:t>показателя производительности труда. Особое значение для его положительной динамики на предприятии имеют внутренние регулируемые факторы и неиспользованные возможности сокращения затрат труда.</w:t>
      </w:r>
    </w:p>
    <w:p w:rsidR="00B10704" w:rsidRPr="009D0423" w:rsidRDefault="00B10704" w:rsidP="009D0423">
      <w:pPr>
        <w:spacing w:line="360" w:lineRule="auto"/>
        <w:ind w:firstLine="709"/>
        <w:jc w:val="both"/>
        <w:rPr>
          <w:color w:val="000000"/>
          <w:sz w:val="28"/>
          <w:szCs w:val="28"/>
        </w:rPr>
      </w:pPr>
    </w:p>
    <w:p w:rsidR="00B10704" w:rsidRPr="009D0423" w:rsidRDefault="00B10704" w:rsidP="009D0423">
      <w:pPr>
        <w:spacing w:line="360" w:lineRule="auto"/>
        <w:ind w:firstLine="709"/>
        <w:jc w:val="both"/>
        <w:rPr>
          <w:b/>
          <w:bCs/>
          <w:color w:val="000000"/>
          <w:sz w:val="28"/>
          <w:szCs w:val="28"/>
        </w:rPr>
      </w:pPr>
      <w:r w:rsidRPr="009D0423">
        <w:rPr>
          <w:b/>
          <w:bCs/>
          <w:color w:val="000000"/>
          <w:sz w:val="28"/>
          <w:szCs w:val="28"/>
        </w:rPr>
        <w:t xml:space="preserve">1.3 Резервы роста производительности труда на предприятии </w:t>
      </w:r>
    </w:p>
    <w:p w:rsidR="00B10704" w:rsidRPr="009D0423" w:rsidRDefault="00B10704" w:rsidP="009D0423">
      <w:pPr>
        <w:spacing w:line="360" w:lineRule="auto"/>
        <w:ind w:firstLine="709"/>
        <w:jc w:val="both"/>
        <w:rPr>
          <w:b/>
          <w:bCs/>
          <w:color w:val="000000"/>
          <w:sz w:val="28"/>
          <w:szCs w:val="28"/>
        </w:rPr>
      </w:pPr>
    </w:p>
    <w:p w:rsidR="00B10704" w:rsidRPr="009D0423" w:rsidRDefault="00B10704" w:rsidP="009D0423">
      <w:pPr>
        <w:spacing w:line="360" w:lineRule="auto"/>
        <w:ind w:firstLine="709"/>
        <w:jc w:val="both"/>
        <w:rPr>
          <w:color w:val="000000"/>
          <w:sz w:val="28"/>
          <w:szCs w:val="28"/>
        </w:rPr>
      </w:pPr>
      <w:r w:rsidRPr="009D0423">
        <w:rPr>
          <w:color w:val="000000"/>
          <w:spacing w:val="-3"/>
          <w:sz w:val="28"/>
          <w:szCs w:val="28"/>
        </w:rPr>
        <w:t>Повышение результативности работы предполагает выпуск про</w:t>
      </w:r>
      <w:r w:rsidRPr="009D0423">
        <w:rPr>
          <w:color w:val="000000"/>
          <w:spacing w:val="-1"/>
          <w:sz w:val="28"/>
          <w:szCs w:val="28"/>
        </w:rPr>
        <w:t xml:space="preserve">дукции при наименьших затратах живого и овеществленного труда. </w:t>
      </w:r>
      <w:r w:rsidRPr="009D0423">
        <w:rPr>
          <w:color w:val="000000"/>
          <w:sz w:val="28"/>
          <w:szCs w:val="28"/>
        </w:rPr>
        <w:t xml:space="preserve">Поэтому возникает необходимость сравнения возможного влияния </w:t>
      </w:r>
      <w:r w:rsidRPr="009D0423">
        <w:rPr>
          <w:color w:val="000000"/>
          <w:spacing w:val="-4"/>
          <w:sz w:val="28"/>
          <w:szCs w:val="28"/>
        </w:rPr>
        <w:t>факторов роста производительности труда и фактического их воздей</w:t>
      </w:r>
      <w:r w:rsidRPr="009D0423">
        <w:rPr>
          <w:color w:val="000000"/>
          <w:spacing w:val="-3"/>
          <w:sz w:val="28"/>
          <w:szCs w:val="28"/>
        </w:rPr>
        <w:t>ствия, т.е. выявление резервов, которые и образуются в связи с действием этих факторов.</w:t>
      </w:r>
    </w:p>
    <w:p w:rsidR="00B10704" w:rsidRPr="009D0423" w:rsidRDefault="00B10704" w:rsidP="009D0423">
      <w:pPr>
        <w:shd w:val="clear" w:color="auto" w:fill="FFFFFF"/>
        <w:spacing w:line="360" w:lineRule="auto"/>
        <w:ind w:firstLine="709"/>
        <w:jc w:val="both"/>
        <w:rPr>
          <w:color w:val="000000"/>
          <w:sz w:val="28"/>
          <w:szCs w:val="28"/>
        </w:rPr>
      </w:pPr>
      <w:r w:rsidRPr="009D0423">
        <w:rPr>
          <w:color w:val="000000"/>
          <w:spacing w:val="-3"/>
          <w:sz w:val="28"/>
          <w:szCs w:val="28"/>
        </w:rPr>
        <w:t xml:space="preserve">Неиспользованные возможности повышения </w:t>
      </w:r>
      <w:r w:rsidRPr="009D0423">
        <w:rPr>
          <w:color w:val="000000"/>
          <w:spacing w:val="-5"/>
          <w:sz w:val="28"/>
          <w:szCs w:val="28"/>
        </w:rPr>
        <w:t>труда в связи с действием определенных факторов являются резервами роста</w:t>
      </w:r>
      <w:r w:rsidRPr="009D0423">
        <w:rPr>
          <w:i/>
          <w:iCs/>
          <w:color w:val="000000"/>
          <w:spacing w:val="-5"/>
          <w:sz w:val="28"/>
          <w:szCs w:val="28"/>
        </w:rPr>
        <w:t xml:space="preserve"> </w:t>
      </w:r>
      <w:r w:rsidRPr="009D0423">
        <w:rPr>
          <w:color w:val="000000"/>
          <w:spacing w:val="-5"/>
          <w:sz w:val="28"/>
          <w:szCs w:val="28"/>
        </w:rPr>
        <w:t xml:space="preserve">производительности труда. </w:t>
      </w:r>
      <w:r w:rsidRPr="009D0423">
        <w:rPr>
          <w:color w:val="000000"/>
          <w:spacing w:val="-2"/>
          <w:sz w:val="28"/>
          <w:szCs w:val="28"/>
        </w:rPr>
        <w:t xml:space="preserve">Более полное использование производительной силы труда, всех </w:t>
      </w:r>
      <w:r w:rsidRPr="009D0423">
        <w:rPr>
          <w:color w:val="000000"/>
          <w:spacing w:val="-6"/>
          <w:sz w:val="28"/>
          <w:szCs w:val="28"/>
        </w:rPr>
        <w:t>факторов повышения его производительности возможно за счет совер</w:t>
      </w:r>
      <w:r w:rsidRPr="009D0423">
        <w:rPr>
          <w:color w:val="000000"/>
          <w:spacing w:val="-1"/>
          <w:sz w:val="28"/>
          <w:szCs w:val="28"/>
        </w:rPr>
        <w:t>шенствования техники, технологии, улучшения организации производства</w:t>
      </w:r>
      <w:r w:rsidRPr="009D0423">
        <w:rPr>
          <w:color w:val="000000"/>
          <w:spacing w:val="-5"/>
          <w:sz w:val="28"/>
          <w:szCs w:val="28"/>
        </w:rPr>
        <w:t xml:space="preserve">, труда и управления. </w:t>
      </w:r>
    </w:p>
    <w:p w:rsidR="00B10704" w:rsidRPr="009D0423" w:rsidRDefault="00B10704" w:rsidP="009D0423">
      <w:pPr>
        <w:shd w:val="clear" w:color="auto" w:fill="FFFFFF"/>
        <w:spacing w:line="360" w:lineRule="auto"/>
        <w:ind w:left="14" w:right="5" w:firstLine="709"/>
        <w:jc w:val="both"/>
        <w:rPr>
          <w:color w:val="000000"/>
          <w:sz w:val="28"/>
          <w:szCs w:val="28"/>
        </w:rPr>
      </w:pPr>
      <w:r w:rsidRPr="009D0423">
        <w:rPr>
          <w:color w:val="000000"/>
          <w:spacing w:val="-3"/>
          <w:sz w:val="28"/>
          <w:szCs w:val="28"/>
        </w:rPr>
        <w:t xml:space="preserve">Каждый резерв можно рассматривать </w:t>
      </w:r>
      <w:r w:rsidRPr="009D0423">
        <w:rPr>
          <w:color w:val="000000"/>
          <w:spacing w:val="-1"/>
          <w:sz w:val="28"/>
          <w:szCs w:val="28"/>
        </w:rPr>
        <w:t xml:space="preserve">относительно определенного фактора, а всю совокупность резервов </w:t>
      </w:r>
      <w:r w:rsidRPr="009D0423">
        <w:rPr>
          <w:color w:val="000000"/>
          <w:spacing w:val="-5"/>
          <w:sz w:val="28"/>
          <w:szCs w:val="28"/>
        </w:rPr>
        <w:t>целесообразно классифицировать. Такая классификация даст возмож</w:t>
      </w:r>
      <w:r w:rsidRPr="009D0423">
        <w:rPr>
          <w:color w:val="000000"/>
          <w:spacing w:val="-3"/>
          <w:sz w:val="28"/>
          <w:szCs w:val="28"/>
        </w:rPr>
        <w:t>ность наиболее полно выявить состав и структуру резервов, провести комплексный анализ при их оценке, установить основные причины и наметить конкретные пути устранения потерь и непроизводительных затрат труда</w:t>
      </w:r>
      <w:r w:rsidRPr="009D0423">
        <w:rPr>
          <w:color w:val="000000"/>
          <w:sz w:val="28"/>
          <w:szCs w:val="28"/>
        </w:rPr>
        <w:t xml:space="preserve"> [33, 231].</w:t>
      </w:r>
      <w:r w:rsidRPr="009D0423">
        <w:rPr>
          <w:color w:val="000000"/>
          <w:spacing w:val="-3"/>
          <w:sz w:val="28"/>
          <w:szCs w:val="28"/>
        </w:rPr>
        <w:t xml:space="preserve"> </w:t>
      </w:r>
    </w:p>
    <w:p w:rsidR="00B10704" w:rsidRPr="009D0423" w:rsidRDefault="00B10704" w:rsidP="009D0423">
      <w:pPr>
        <w:shd w:val="clear" w:color="auto" w:fill="FFFFFF"/>
        <w:spacing w:before="154" w:line="360" w:lineRule="auto"/>
        <w:ind w:left="43" w:right="77" w:firstLine="709"/>
        <w:jc w:val="both"/>
        <w:rPr>
          <w:color w:val="000000"/>
          <w:sz w:val="28"/>
          <w:szCs w:val="28"/>
        </w:rPr>
      </w:pPr>
      <w:r w:rsidRPr="009D0423">
        <w:rPr>
          <w:color w:val="000000"/>
          <w:spacing w:val="-9"/>
          <w:sz w:val="28"/>
          <w:szCs w:val="28"/>
        </w:rPr>
        <w:t>Существует несколько классификаций резервов роста</w:t>
      </w:r>
      <w:r w:rsidR="009D0423" w:rsidRPr="009D0423">
        <w:rPr>
          <w:color w:val="000000"/>
          <w:spacing w:val="-9"/>
          <w:sz w:val="28"/>
          <w:szCs w:val="28"/>
        </w:rPr>
        <w:t xml:space="preserve"> </w:t>
      </w:r>
      <w:r w:rsidRPr="009D0423">
        <w:rPr>
          <w:color w:val="000000"/>
          <w:spacing w:val="-9"/>
          <w:sz w:val="28"/>
          <w:szCs w:val="28"/>
        </w:rPr>
        <w:t>производительности</w:t>
      </w:r>
      <w:r w:rsidR="009D0423" w:rsidRPr="009D0423">
        <w:rPr>
          <w:color w:val="000000"/>
          <w:spacing w:val="-9"/>
          <w:sz w:val="28"/>
          <w:szCs w:val="28"/>
        </w:rPr>
        <w:t xml:space="preserve"> </w:t>
      </w:r>
      <w:r w:rsidRPr="009D0423">
        <w:rPr>
          <w:color w:val="000000"/>
          <w:spacing w:val="-18"/>
          <w:sz w:val="28"/>
          <w:szCs w:val="28"/>
        </w:rPr>
        <w:t>труда.</w:t>
      </w:r>
    </w:p>
    <w:p w:rsidR="00B10704" w:rsidRPr="009D0423" w:rsidRDefault="00B10704" w:rsidP="009D0423">
      <w:pPr>
        <w:shd w:val="clear" w:color="auto" w:fill="FFFFFF"/>
        <w:spacing w:line="360" w:lineRule="auto"/>
        <w:ind w:left="48" w:firstLine="709"/>
        <w:jc w:val="both"/>
        <w:rPr>
          <w:color w:val="000000"/>
          <w:sz w:val="28"/>
          <w:szCs w:val="28"/>
        </w:rPr>
      </w:pPr>
      <w:r w:rsidRPr="009D0423">
        <w:rPr>
          <w:color w:val="000000"/>
          <w:spacing w:val="-12"/>
          <w:sz w:val="28"/>
          <w:szCs w:val="28"/>
        </w:rPr>
        <w:t xml:space="preserve">Во-первых, все </w:t>
      </w:r>
      <w:r w:rsidRPr="009D0423">
        <w:rPr>
          <w:color w:val="000000"/>
          <w:spacing w:val="5"/>
          <w:sz w:val="28"/>
          <w:szCs w:val="28"/>
        </w:rPr>
        <w:t>они</w:t>
      </w:r>
      <w:r w:rsidRPr="009D0423">
        <w:rPr>
          <w:color w:val="000000"/>
          <w:sz w:val="28"/>
          <w:szCs w:val="28"/>
        </w:rPr>
        <w:t xml:space="preserve"> </w:t>
      </w:r>
      <w:r w:rsidRPr="009D0423">
        <w:rPr>
          <w:color w:val="000000"/>
          <w:spacing w:val="-12"/>
          <w:sz w:val="28"/>
          <w:szCs w:val="28"/>
        </w:rPr>
        <w:t>делятся на две большие группы: резервы улуч</w:t>
      </w:r>
      <w:r w:rsidRPr="009D0423">
        <w:rPr>
          <w:color w:val="000000"/>
          <w:spacing w:val="-6"/>
          <w:sz w:val="28"/>
          <w:szCs w:val="28"/>
        </w:rPr>
        <w:t xml:space="preserve">шения использования живого труда (рабочей силы) и резервы более </w:t>
      </w:r>
      <w:r w:rsidRPr="009D0423">
        <w:rPr>
          <w:color w:val="000000"/>
          <w:spacing w:val="-7"/>
          <w:sz w:val="28"/>
          <w:szCs w:val="28"/>
        </w:rPr>
        <w:t>эффективного использования основных и оборотных фондов.</w:t>
      </w:r>
    </w:p>
    <w:p w:rsidR="00B10704" w:rsidRPr="009D0423" w:rsidRDefault="00B10704" w:rsidP="009D0423">
      <w:pPr>
        <w:shd w:val="clear" w:color="auto" w:fill="FFFFFF"/>
        <w:spacing w:line="360" w:lineRule="auto"/>
        <w:ind w:left="34" w:firstLine="709"/>
        <w:jc w:val="both"/>
        <w:rPr>
          <w:color w:val="000000"/>
          <w:sz w:val="28"/>
          <w:szCs w:val="28"/>
        </w:rPr>
      </w:pPr>
      <w:r w:rsidRPr="009D0423">
        <w:rPr>
          <w:color w:val="000000"/>
          <w:spacing w:val="-9"/>
          <w:sz w:val="28"/>
          <w:szCs w:val="28"/>
        </w:rPr>
        <w:t xml:space="preserve">К первой группе относятся все резервы, связанные с организацией </w:t>
      </w:r>
      <w:r w:rsidRPr="009D0423">
        <w:rPr>
          <w:color w:val="000000"/>
          <w:spacing w:val="-12"/>
          <w:sz w:val="28"/>
          <w:szCs w:val="28"/>
        </w:rPr>
        <w:t xml:space="preserve">условий труда, повышением дееспособности работающих, структурой и </w:t>
      </w:r>
      <w:r w:rsidRPr="009D0423">
        <w:rPr>
          <w:color w:val="000000"/>
          <w:spacing w:val="-13"/>
          <w:sz w:val="28"/>
          <w:szCs w:val="28"/>
        </w:rPr>
        <w:t>расстановкой кадров, созданием организационных условий для беспере</w:t>
      </w:r>
      <w:r w:rsidRPr="009D0423">
        <w:rPr>
          <w:color w:val="000000"/>
          <w:spacing w:val="-12"/>
          <w:sz w:val="28"/>
          <w:szCs w:val="28"/>
        </w:rPr>
        <w:t>бойной работы, обеспечением достаточно высокой материальной и мо</w:t>
      </w:r>
      <w:r w:rsidRPr="009D0423">
        <w:rPr>
          <w:color w:val="000000"/>
          <w:spacing w:val="-8"/>
          <w:sz w:val="28"/>
          <w:szCs w:val="28"/>
        </w:rPr>
        <w:t xml:space="preserve">ральной заинтересованности работников в результатах труда. Вторая </w:t>
      </w:r>
      <w:r w:rsidRPr="009D0423">
        <w:rPr>
          <w:color w:val="000000"/>
          <w:spacing w:val="-14"/>
          <w:sz w:val="28"/>
          <w:szCs w:val="28"/>
        </w:rPr>
        <w:t xml:space="preserve">группа включает резервы лучшего использования основных производственных фондов (машин, механизмов, аппаратуры и проч.) по мощности и </w:t>
      </w:r>
      <w:r w:rsidRPr="009D0423">
        <w:rPr>
          <w:color w:val="000000"/>
          <w:spacing w:val="-13"/>
          <w:sz w:val="28"/>
          <w:szCs w:val="28"/>
        </w:rPr>
        <w:t xml:space="preserve">по времени, а также резервы более экономного и полного использования </w:t>
      </w:r>
      <w:r w:rsidRPr="009D0423">
        <w:rPr>
          <w:color w:val="000000"/>
          <w:spacing w:val="-10"/>
          <w:sz w:val="28"/>
          <w:szCs w:val="28"/>
        </w:rPr>
        <w:t>сырья, материалов, топлива, энергий и других оборотных фондов.</w:t>
      </w:r>
    </w:p>
    <w:p w:rsidR="00B10704" w:rsidRPr="009D0423" w:rsidRDefault="00B10704" w:rsidP="009D0423">
      <w:pPr>
        <w:shd w:val="clear" w:color="auto" w:fill="FFFFFF"/>
        <w:spacing w:line="360" w:lineRule="auto"/>
        <w:ind w:left="19" w:firstLine="709"/>
        <w:jc w:val="both"/>
        <w:rPr>
          <w:color w:val="000000"/>
          <w:sz w:val="28"/>
          <w:szCs w:val="28"/>
        </w:rPr>
      </w:pPr>
      <w:r w:rsidRPr="009D0423">
        <w:rPr>
          <w:color w:val="000000"/>
          <w:spacing w:val="-7"/>
          <w:sz w:val="28"/>
          <w:szCs w:val="28"/>
        </w:rPr>
        <w:t xml:space="preserve">Во-вторых, по признакам возможностей использования резервов </w:t>
      </w:r>
      <w:r w:rsidRPr="009D0423">
        <w:rPr>
          <w:color w:val="000000"/>
          <w:spacing w:val="-9"/>
          <w:sz w:val="28"/>
          <w:szCs w:val="28"/>
        </w:rPr>
        <w:t>их делят на резервы запаса и резервы потерь. Например, недоисполь</w:t>
      </w:r>
      <w:r w:rsidRPr="009D0423">
        <w:rPr>
          <w:color w:val="000000"/>
          <w:spacing w:val="-11"/>
          <w:sz w:val="28"/>
          <w:szCs w:val="28"/>
        </w:rPr>
        <w:t>зование оборудования по мощности или по сменности работы, изученные, но еще не внедренные передовые методы труда — это резервы за</w:t>
      </w:r>
      <w:r w:rsidRPr="009D0423">
        <w:rPr>
          <w:color w:val="000000"/>
          <w:spacing w:val="-9"/>
          <w:sz w:val="28"/>
          <w:szCs w:val="28"/>
        </w:rPr>
        <w:t>паса. Потери рабочего времени, брак, перерасход топлива относятся к резервам потерь.</w:t>
      </w:r>
    </w:p>
    <w:p w:rsidR="00B10704" w:rsidRPr="009D0423" w:rsidRDefault="00B10704" w:rsidP="009D0423">
      <w:pPr>
        <w:shd w:val="clear" w:color="auto" w:fill="FFFFFF"/>
        <w:spacing w:line="360" w:lineRule="auto"/>
        <w:ind w:right="10" w:firstLine="709"/>
        <w:jc w:val="both"/>
        <w:rPr>
          <w:color w:val="000000"/>
          <w:sz w:val="28"/>
          <w:szCs w:val="28"/>
        </w:rPr>
      </w:pPr>
      <w:r w:rsidRPr="009D0423">
        <w:rPr>
          <w:color w:val="000000"/>
          <w:spacing w:val="-9"/>
          <w:sz w:val="28"/>
          <w:szCs w:val="28"/>
        </w:rPr>
        <w:t>В состав первой группы включаются: снижение трудоемкости изготовления продукции, рациональное использование рабочего време</w:t>
      </w:r>
      <w:r w:rsidRPr="009D0423">
        <w:rPr>
          <w:color w:val="000000"/>
          <w:spacing w:val="-6"/>
          <w:sz w:val="28"/>
          <w:szCs w:val="28"/>
        </w:rPr>
        <w:t xml:space="preserve">ни и совершенствование структуры кадров. Эти факторы влияют на </w:t>
      </w:r>
      <w:r w:rsidRPr="009D0423">
        <w:rPr>
          <w:color w:val="000000"/>
          <w:spacing w:val="-9"/>
          <w:sz w:val="28"/>
          <w:szCs w:val="28"/>
        </w:rPr>
        <w:t>рост производительности живого труда, а через него на экономию ра</w:t>
      </w:r>
      <w:r w:rsidRPr="009D0423">
        <w:rPr>
          <w:color w:val="000000"/>
          <w:spacing w:val="-5"/>
          <w:sz w:val="28"/>
          <w:szCs w:val="28"/>
        </w:rPr>
        <w:t xml:space="preserve">бочей силы. Экономический эффект может проявиться в экономии </w:t>
      </w:r>
      <w:r w:rsidRPr="009D0423">
        <w:rPr>
          <w:color w:val="000000"/>
          <w:spacing w:val="-9"/>
          <w:sz w:val="28"/>
          <w:szCs w:val="28"/>
        </w:rPr>
        <w:t>живого труда (абсолютном его сокращении) без изменения норм тру</w:t>
      </w:r>
      <w:r w:rsidRPr="009D0423">
        <w:rPr>
          <w:color w:val="000000"/>
          <w:spacing w:val="-12"/>
          <w:sz w:val="28"/>
          <w:szCs w:val="28"/>
        </w:rPr>
        <w:t>довых затрат на единицу продукции, снижении расходов на оплату тру</w:t>
      </w:r>
      <w:r w:rsidRPr="009D0423">
        <w:rPr>
          <w:color w:val="000000"/>
          <w:spacing w:val="-9"/>
          <w:sz w:val="28"/>
          <w:szCs w:val="28"/>
        </w:rPr>
        <w:t xml:space="preserve">да за счет высвобождения работников, а также в </w:t>
      </w:r>
      <w:r w:rsidRPr="009D0423">
        <w:rPr>
          <w:color w:val="000000"/>
          <w:spacing w:val="9"/>
          <w:sz w:val="28"/>
          <w:szCs w:val="28"/>
        </w:rPr>
        <w:t>увеличении</w:t>
      </w:r>
      <w:r w:rsidRPr="009D0423">
        <w:rPr>
          <w:color w:val="000000"/>
          <w:sz w:val="28"/>
          <w:szCs w:val="28"/>
        </w:rPr>
        <w:t xml:space="preserve"> </w:t>
      </w:r>
      <w:r w:rsidRPr="009D0423">
        <w:rPr>
          <w:color w:val="000000"/>
          <w:spacing w:val="-9"/>
          <w:sz w:val="28"/>
          <w:szCs w:val="28"/>
        </w:rPr>
        <w:t>объема производства, обусловливающем снижение условно-постоянных рас</w:t>
      </w:r>
      <w:r w:rsidRPr="009D0423">
        <w:rPr>
          <w:color w:val="000000"/>
          <w:spacing w:val="-8"/>
          <w:sz w:val="28"/>
          <w:szCs w:val="28"/>
        </w:rPr>
        <w:t>ходов, т.е. относительную экономию овеществленного труда.</w:t>
      </w:r>
    </w:p>
    <w:p w:rsidR="00B10704" w:rsidRPr="009D0423" w:rsidRDefault="00B10704" w:rsidP="009D0423">
      <w:pPr>
        <w:shd w:val="clear" w:color="auto" w:fill="FFFFFF"/>
        <w:spacing w:line="360" w:lineRule="auto"/>
        <w:ind w:left="10" w:right="19" w:firstLine="709"/>
        <w:jc w:val="both"/>
        <w:rPr>
          <w:color w:val="000000"/>
          <w:sz w:val="28"/>
          <w:szCs w:val="28"/>
        </w:rPr>
      </w:pPr>
      <w:r w:rsidRPr="009D0423">
        <w:rPr>
          <w:color w:val="000000"/>
          <w:spacing w:val="-9"/>
          <w:sz w:val="28"/>
          <w:szCs w:val="28"/>
        </w:rPr>
        <w:t xml:space="preserve">Вторая группа резервов роста производительности труда связана с </w:t>
      </w:r>
      <w:r w:rsidRPr="009D0423">
        <w:rPr>
          <w:color w:val="000000"/>
          <w:spacing w:val="-3"/>
          <w:sz w:val="28"/>
          <w:szCs w:val="28"/>
        </w:rPr>
        <w:t>более эффективным и рациональным использованием материаль</w:t>
      </w:r>
      <w:r w:rsidRPr="009D0423">
        <w:rPr>
          <w:color w:val="000000"/>
          <w:spacing w:val="-8"/>
          <w:sz w:val="28"/>
          <w:szCs w:val="28"/>
        </w:rPr>
        <w:t>но-вещественных составляющих процесса производства.</w:t>
      </w:r>
    </w:p>
    <w:p w:rsidR="00B10704" w:rsidRPr="009D0423" w:rsidRDefault="00B10704" w:rsidP="009D0423">
      <w:pPr>
        <w:shd w:val="clear" w:color="auto" w:fill="FFFFFF"/>
        <w:spacing w:line="360" w:lineRule="auto"/>
        <w:ind w:left="10" w:right="19" w:firstLine="709"/>
        <w:jc w:val="both"/>
        <w:rPr>
          <w:color w:val="000000"/>
          <w:sz w:val="28"/>
          <w:szCs w:val="28"/>
        </w:rPr>
      </w:pPr>
      <w:r w:rsidRPr="009D0423">
        <w:rPr>
          <w:color w:val="000000"/>
          <w:spacing w:val="-8"/>
          <w:sz w:val="28"/>
          <w:szCs w:val="28"/>
        </w:rPr>
        <w:t>Резервы экономии живого и овеществленного труда следует рас</w:t>
      </w:r>
      <w:r w:rsidRPr="009D0423">
        <w:rPr>
          <w:color w:val="000000"/>
          <w:spacing w:val="-11"/>
          <w:sz w:val="28"/>
          <w:szCs w:val="28"/>
        </w:rPr>
        <w:t>сматривать на трех уровнях: непосредственно на рабочем месте (инди</w:t>
      </w:r>
      <w:r w:rsidRPr="009D0423">
        <w:rPr>
          <w:color w:val="000000"/>
          <w:spacing w:val="-9"/>
          <w:sz w:val="28"/>
          <w:szCs w:val="28"/>
        </w:rPr>
        <w:t xml:space="preserve">видуальное, коллективное); вторичном трудовом коллективе (участок, </w:t>
      </w:r>
      <w:r w:rsidRPr="009D0423">
        <w:rPr>
          <w:color w:val="000000"/>
          <w:spacing w:val="-7"/>
          <w:sz w:val="28"/>
          <w:szCs w:val="28"/>
        </w:rPr>
        <w:t>цех); на уровне предприятия.</w:t>
      </w:r>
      <w:r w:rsidRPr="009D0423">
        <w:rPr>
          <w:color w:val="000000"/>
          <w:sz w:val="28"/>
          <w:szCs w:val="28"/>
        </w:rPr>
        <w:t xml:space="preserve"> [33, 232].</w:t>
      </w:r>
    </w:p>
    <w:p w:rsidR="00B10704" w:rsidRPr="009D0423" w:rsidRDefault="00B10704" w:rsidP="009D0423">
      <w:pPr>
        <w:shd w:val="clear" w:color="auto" w:fill="FFFFFF"/>
        <w:spacing w:before="34" w:line="360" w:lineRule="auto"/>
        <w:ind w:right="-55" w:firstLine="709"/>
        <w:jc w:val="both"/>
        <w:rPr>
          <w:color w:val="000000"/>
          <w:spacing w:val="-8"/>
          <w:sz w:val="28"/>
          <w:szCs w:val="28"/>
        </w:rPr>
      </w:pPr>
      <w:r w:rsidRPr="009D0423">
        <w:rPr>
          <w:color w:val="000000"/>
          <w:spacing w:val="-14"/>
          <w:sz w:val="28"/>
          <w:szCs w:val="28"/>
        </w:rPr>
        <w:t xml:space="preserve">В понятие «резервы» включаются производственные потери рабочего </w:t>
      </w:r>
      <w:r w:rsidRPr="009D0423">
        <w:rPr>
          <w:color w:val="000000"/>
          <w:spacing w:val="-12"/>
          <w:sz w:val="28"/>
          <w:szCs w:val="28"/>
        </w:rPr>
        <w:t>времени и непроизводительные затраты труда. Производственные потери</w:t>
      </w:r>
      <w:r w:rsidRPr="009D0423">
        <w:rPr>
          <w:color w:val="000000"/>
          <w:spacing w:val="-1"/>
          <w:w w:val="88"/>
          <w:sz w:val="28"/>
          <w:szCs w:val="28"/>
        </w:rPr>
        <w:t xml:space="preserve"> </w:t>
      </w:r>
      <w:r w:rsidRPr="009D0423">
        <w:rPr>
          <w:color w:val="000000"/>
          <w:spacing w:val="-8"/>
          <w:sz w:val="28"/>
          <w:szCs w:val="28"/>
        </w:rPr>
        <w:t>времени – это внутрисменные и целодневные простои, прогулы и все непредусмотренные планом неявки на работу. Непроизводительные затраты труда – это излишние по сравнению с плановыми затратами труда вследствие нерационального использования орудий и предметов труда, нарушений установленного технологического процесса.</w:t>
      </w:r>
    </w:p>
    <w:p w:rsidR="00B10704" w:rsidRPr="009D0423" w:rsidRDefault="00B10704" w:rsidP="009D0423">
      <w:pPr>
        <w:shd w:val="clear" w:color="auto" w:fill="FFFFFF"/>
        <w:tabs>
          <w:tab w:val="left" w:pos="10260"/>
        </w:tabs>
        <w:spacing w:line="360" w:lineRule="auto"/>
        <w:ind w:left="29" w:right="-55" w:firstLine="709"/>
        <w:jc w:val="both"/>
        <w:rPr>
          <w:color w:val="000000"/>
          <w:sz w:val="28"/>
          <w:szCs w:val="28"/>
        </w:rPr>
      </w:pPr>
      <w:r w:rsidRPr="009D0423">
        <w:rPr>
          <w:color w:val="000000"/>
          <w:spacing w:val="-8"/>
          <w:sz w:val="28"/>
          <w:szCs w:val="28"/>
        </w:rPr>
        <w:t xml:space="preserve">По месту выявления и использования резервы подразделяются на </w:t>
      </w:r>
      <w:r w:rsidRPr="009D0423">
        <w:rPr>
          <w:color w:val="000000"/>
          <w:spacing w:val="-9"/>
          <w:sz w:val="28"/>
          <w:szCs w:val="28"/>
        </w:rPr>
        <w:t>общегосударственные,</w:t>
      </w:r>
      <w:r w:rsidR="009D0423" w:rsidRPr="009D0423">
        <w:rPr>
          <w:color w:val="000000"/>
          <w:spacing w:val="-9"/>
          <w:sz w:val="28"/>
          <w:szCs w:val="28"/>
        </w:rPr>
        <w:t xml:space="preserve"> </w:t>
      </w:r>
      <w:r w:rsidRPr="009D0423">
        <w:rPr>
          <w:color w:val="000000"/>
          <w:spacing w:val="-9"/>
          <w:sz w:val="28"/>
          <w:szCs w:val="28"/>
        </w:rPr>
        <w:t>региональные,</w:t>
      </w:r>
      <w:r w:rsidR="009D0423" w:rsidRPr="009D0423">
        <w:rPr>
          <w:color w:val="000000"/>
          <w:spacing w:val="-9"/>
          <w:sz w:val="28"/>
          <w:szCs w:val="28"/>
        </w:rPr>
        <w:t xml:space="preserve"> </w:t>
      </w:r>
      <w:r w:rsidRPr="009D0423">
        <w:rPr>
          <w:color w:val="000000"/>
          <w:spacing w:val="-9"/>
          <w:sz w:val="28"/>
          <w:szCs w:val="28"/>
        </w:rPr>
        <w:t>межотраслевые,</w:t>
      </w:r>
      <w:r w:rsidR="009D0423" w:rsidRPr="009D0423">
        <w:rPr>
          <w:color w:val="000000"/>
          <w:spacing w:val="-9"/>
          <w:sz w:val="28"/>
          <w:szCs w:val="28"/>
        </w:rPr>
        <w:t xml:space="preserve"> </w:t>
      </w:r>
      <w:r w:rsidRPr="009D0423">
        <w:rPr>
          <w:color w:val="000000"/>
          <w:spacing w:val="-9"/>
          <w:sz w:val="28"/>
          <w:szCs w:val="28"/>
        </w:rPr>
        <w:t xml:space="preserve">отраслевые, </w:t>
      </w:r>
      <w:r w:rsidRPr="009D0423">
        <w:rPr>
          <w:color w:val="000000"/>
          <w:spacing w:val="-10"/>
          <w:sz w:val="28"/>
          <w:szCs w:val="28"/>
        </w:rPr>
        <w:t>внутрипроизводственные.</w:t>
      </w:r>
    </w:p>
    <w:p w:rsidR="00B10704" w:rsidRPr="009D0423" w:rsidRDefault="00B10704" w:rsidP="009D0423">
      <w:pPr>
        <w:shd w:val="clear" w:color="auto" w:fill="FFFFFF"/>
        <w:tabs>
          <w:tab w:val="left" w:pos="10260"/>
        </w:tabs>
        <w:spacing w:line="360" w:lineRule="auto"/>
        <w:ind w:right="-55" w:firstLine="709"/>
        <w:jc w:val="both"/>
        <w:rPr>
          <w:color w:val="000000"/>
          <w:sz w:val="28"/>
          <w:szCs w:val="28"/>
        </w:rPr>
      </w:pPr>
      <w:r w:rsidRPr="009D0423">
        <w:rPr>
          <w:color w:val="000000"/>
          <w:spacing w:val="-10"/>
          <w:sz w:val="28"/>
          <w:szCs w:val="28"/>
        </w:rPr>
        <w:t>Общегосударственные резервы оказывают влияние на рост произ</w:t>
      </w:r>
      <w:r w:rsidRPr="009D0423">
        <w:rPr>
          <w:color w:val="000000"/>
          <w:spacing w:val="-11"/>
          <w:sz w:val="28"/>
          <w:szCs w:val="28"/>
        </w:rPr>
        <w:t>водительности во всей экономике. Это резервы, связанные с размеще</w:t>
      </w:r>
      <w:r w:rsidRPr="009D0423">
        <w:rPr>
          <w:color w:val="000000"/>
          <w:spacing w:val="-7"/>
          <w:sz w:val="28"/>
          <w:szCs w:val="28"/>
        </w:rPr>
        <w:t>нием предприятий, рациональным использованием занятого населения, комплексным использованием природных ресурсов и др.</w:t>
      </w:r>
    </w:p>
    <w:p w:rsidR="00B10704" w:rsidRPr="009D0423" w:rsidRDefault="00B10704" w:rsidP="009D0423">
      <w:pPr>
        <w:shd w:val="clear" w:color="auto" w:fill="FFFFFF"/>
        <w:spacing w:line="360" w:lineRule="auto"/>
        <w:ind w:right="-55" w:firstLine="709"/>
        <w:jc w:val="both"/>
        <w:rPr>
          <w:color w:val="000000"/>
          <w:sz w:val="28"/>
          <w:szCs w:val="28"/>
        </w:rPr>
      </w:pPr>
      <w:r w:rsidRPr="009D0423">
        <w:rPr>
          <w:color w:val="000000"/>
          <w:spacing w:val="-11"/>
          <w:sz w:val="28"/>
          <w:szCs w:val="28"/>
        </w:rPr>
        <w:t xml:space="preserve">Региональные резервы — это возможности лучшего использования </w:t>
      </w:r>
      <w:r w:rsidRPr="009D0423">
        <w:rPr>
          <w:color w:val="000000"/>
          <w:spacing w:val="-7"/>
          <w:sz w:val="28"/>
          <w:szCs w:val="28"/>
        </w:rPr>
        <w:t>производительных сил, имеющихся в данном регионе.</w:t>
      </w:r>
    </w:p>
    <w:p w:rsidR="00B10704" w:rsidRPr="009D0423" w:rsidRDefault="00B10704" w:rsidP="009D0423">
      <w:pPr>
        <w:shd w:val="clear" w:color="auto" w:fill="FFFFFF"/>
        <w:spacing w:line="360" w:lineRule="auto"/>
        <w:ind w:right="-55" w:firstLine="709"/>
        <w:jc w:val="both"/>
        <w:rPr>
          <w:color w:val="000000"/>
          <w:sz w:val="28"/>
          <w:szCs w:val="28"/>
        </w:rPr>
      </w:pPr>
      <w:r w:rsidRPr="009D0423">
        <w:rPr>
          <w:color w:val="000000"/>
          <w:spacing w:val="-10"/>
          <w:sz w:val="28"/>
          <w:szCs w:val="28"/>
        </w:rPr>
        <w:t>Межотраслевые резервы связаны с возможностью улучшения свя</w:t>
      </w:r>
      <w:r w:rsidRPr="009D0423">
        <w:rPr>
          <w:color w:val="000000"/>
          <w:spacing w:val="-8"/>
          <w:sz w:val="28"/>
          <w:szCs w:val="28"/>
        </w:rPr>
        <w:t>зей между предприятиями разных отраслей, укрепления их договор</w:t>
      </w:r>
      <w:r w:rsidRPr="009D0423">
        <w:rPr>
          <w:color w:val="000000"/>
          <w:spacing w:val="-7"/>
          <w:sz w:val="28"/>
          <w:szCs w:val="28"/>
        </w:rPr>
        <w:t>ной дисциплины.</w:t>
      </w:r>
    </w:p>
    <w:p w:rsidR="00B10704" w:rsidRPr="009D0423" w:rsidRDefault="00B10704" w:rsidP="009D0423">
      <w:pPr>
        <w:shd w:val="clear" w:color="auto" w:fill="FFFFFF"/>
        <w:spacing w:line="360" w:lineRule="auto"/>
        <w:ind w:right="-55" w:firstLine="709"/>
        <w:jc w:val="both"/>
        <w:rPr>
          <w:color w:val="000000"/>
          <w:sz w:val="28"/>
          <w:szCs w:val="28"/>
        </w:rPr>
      </w:pPr>
      <w:r w:rsidRPr="009D0423">
        <w:rPr>
          <w:color w:val="000000"/>
          <w:spacing w:val="-7"/>
          <w:sz w:val="28"/>
          <w:szCs w:val="28"/>
        </w:rPr>
        <w:t>К отраслевым относятся резервы, использование которых повы</w:t>
      </w:r>
      <w:r w:rsidRPr="009D0423">
        <w:rPr>
          <w:color w:val="000000"/>
          <w:spacing w:val="-10"/>
          <w:sz w:val="28"/>
          <w:szCs w:val="28"/>
        </w:rPr>
        <w:t>шает производительность труда работников отрасли в целом. Это спе</w:t>
      </w:r>
      <w:r w:rsidRPr="009D0423">
        <w:rPr>
          <w:color w:val="000000"/>
          <w:spacing w:val="-4"/>
          <w:sz w:val="28"/>
          <w:szCs w:val="28"/>
        </w:rPr>
        <w:t>циализация предприятий, концентрация и комбинирование произ</w:t>
      </w:r>
      <w:r w:rsidRPr="009D0423">
        <w:rPr>
          <w:color w:val="000000"/>
          <w:spacing w:val="-7"/>
          <w:sz w:val="28"/>
          <w:szCs w:val="28"/>
        </w:rPr>
        <w:t>водства, совершенствование техники и технологии и т.д.</w:t>
      </w:r>
    </w:p>
    <w:p w:rsidR="00B10704" w:rsidRPr="009D0423" w:rsidRDefault="00B10704" w:rsidP="009D0423">
      <w:pPr>
        <w:shd w:val="clear" w:color="auto" w:fill="FFFFFF"/>
        <w:spacing w:line="360" w:lineRule="auto"/>
        <w:ind w:firstLine="709"/>
        <w:jc w:val="both"/>
        <w:rPr>
          <w:color w:val="000000"/>
          <w:sz w:val="28"/>
          <w:szCs w:val="28"/>
        </w:rPr>
      </w:pPr>
      <w:r w:rsidRPr="009D0423">
        <w:rPr>
          <w:color w:val="000000"/>
          <w:spacing w:val="-10"/>
          <w:sz w:val="28"/>
          <w:szCs w:val="28"/>
        </w:rPr>
        <w:t>Внутрипроизводственные резервы роста производительности тру</w:t>
      </w:r>
      <w:r w:rsidRPr="009D0423">
        <w:rPr>
          <w:color w:val="000000"/>
          <w:spacing w:val="-7"/>
          <w:sz w:val="28"/>
          <w:szCs w:val="28"/>
        </w:rPr>
        <w:t xml:space="preserve">да имеют важнейшее значение, так как в конечном счете все их виды </w:t>
      </w:r>
      <w:r w:rsidRPr="009D0423">
        <w:rPr>
          <w:color w:val="000000"/>
          <w:spacing w:val="-11"/>
          <w:sz w:val="28"/>
          <w:szCs w:val="28"/>
        </w:rPr>
        <w:t>выявляются и реализуются непосредственно на предприятиях. Они делятся на две</w:t>
      </w:r>
      <w:r w:rsidR="009D0423" w:rsidRPr="009D0423">
        <w:rPr>
          <w:color w:val="000000"/>
          <w:spacing w:val="-11"/>
          <w:sz w:val="28"/>
          <w:szCs w:val="28"/>
        </w:rPr>
        <w:t xml:space="preserve"> </w:t>
      </w:r>
      <w:r w:rsidRPr="009D0423">
        <w:rPr>
          <w:color w:val="000000"/>
          <w:spacing w:val="-11"/>
          <w:sz w:val="28"/>
          <w:szCs w:val="28"/>
        </w:rPr>
        <w:t>группы: резервы снижения трудоемкости продукции и ре</w:t>
      </w:r>
      <w:r w:rsidRPr="009D0423">
        <w:rPr>
          <w:color w:val="000000"/>
          <w:spacing w:val="-7"/>
          <w:sz w:val="28"/>
          <w:szCs w:val="28"/>
        </w:rPr>
        <w:t>зервы лучшего использования совокупного рабочего времени.</w:t>
      </w:r>
    </w:p>
    <w:p w:rsidR="00B10704" w:rsidRPr="009D0423" w:rsidRDefault="00B10704" w:rsidP="009D0423">
      <w:pPr>
        <w:shd w:val="clear" w:color="auto" w:fill="FFFFFF"/>
        <w:spacing w:line="360" w:lineRule="auto"/>
        <w:ind w:right="-55" w:firstLine="709"/>
        <w:jc w:val="both"/>
        <w:rPr>
          <w:color w:val="000000"/>
          <w:sz w:val="28"/>
          <w:szCs w:val="28"/>
        </w:rPr>
      </w:pPr>
      <w:r w:rsidRPr="009D0423">
        <w:rPr>
          <w:color w:val="000000"/>
          <w:spacing w:val="-11"/>
          <w:sz w:val="28"/>
          <w:szCs w:val="28"/>
        </w:rPr>
        <w:t xml:space="preserve">По времени использования резервы делятся на текущие и перспективные. Первые могут быть реализованы без существенных изменений </w:t>
      </w:r>
      <w:r w:rsidRPr="009D0423">
        <w:rPr>
          <w:color w:val="000000"/>
          <w:spacing w:val="-4"/>
          <w:sz w:val="28"/>
          <w:szCs w:val="28"/>
        </w:rPr>
        <w:t xml:space="preserve">технологического процесса и дополнительных капиталовложений, </w:t>
      </w:r>
      <w:r w:rsidRPr="009D0423">
        <w:rPr>
          <w:color w:val="000000"/>
          <w:spacing w:val="-9"/>
          <w:sz w:val="28"/>
          <w:szCs w:val="28"/>
        </w:rPr>
        <w:t>вторые</w:t>
      </w:r>
      <w:r w:rsidR="009D0423" w:rsidRPr="009D0423">
        <w:rPr>
          <w:color w:val="000000"/>
          <w:spacing w:val="-9"/>
          <w:sz w:val="28"/>
          <w:szCs w:val="28"/>
        </w:rPr>
        <w:t xml:space="preserve"> </w:t>
      </w:r>
      <w:r w:rsidRPr="009D0423">
        <w:rPr>
          <w:color w:val="000000"/>
          <w:spacing w:val="-9"/>
          <w:sz w:val="28"/>
          <w:szCs w:val="28"/>
        </w:rPr>
        <w:t>- требуют перестройки производства, установки более совер</w:t>
      </w:r>
      <w:r w:rsidRPr="009D0423">
        <w:rPr>
          <w:color w:val="000000"/>
          <w:spacing w:val="-8"/>
          <w:sz w:val="28"/>
          <w:szCs w:val="28"/>
        </w:rPr>
        <w:t>шенного оборудования, капитальных затрат и значительного времени на подготовительные работы.</w:t>
      </w:r>
    </w:p>
    <w:p w:rsidR="00B10704" w:rsidRPr="009D0423" w:rsidRDefault="00B10704" w:rsidP="009D0423">
      <w:pPr>
        <w:shd w:val="clear" w:color="auto" w:fill="FFFFFF"/>
        <w:spacing w:line="360" w:lineRule="auto"/>
        <w:ind w:right="125" w:firstLine="709"/>
        <w:jc w:val="both"/>
        <w:rPr>
          <w:color w:val="000000"/>
          <w:sz w:val="28"/>
          <w:szCs w:val="28"/>
        </w:rPr>
      </w:pPr>
      <w:r w:rsidRPr="009D0423">
        <w:rPr>
          <w:color w:val="000000"/>
          <w:spacing w:val="-11"/>
          <w:sz w:val="28"/>
          <w:szCs w:val="28"/>
        </w:rPr>
        <w:t>Резервы роста производительности труда можно объединить в сле</w:t>
      </w:r>
      <w:r w:rsidRPr="009D0423">
        <w:rPr>
          <w:color w:val="000000"/>
          <w:spacing w:val="-12"/>
          <w:sz w:val="28"/>
          <w:szCs w:val="28"/>
        </w:rPr>
        <w:t>дующие группы:</w:t>
      </w:r>
    </w:p>
    <w:p w:rsidR="00B10704" w:rsidRPr="009D0423" w:rsidRDefault="00B10704" w:rsidP="009D0423">
      <w:pPr>
        <w:numPr>
          <w:ilvl w:val="0"/>
          <w:numId w:val="8"/>
        </w:numPr>
        <w:shd w:val="clear" w:color="auto" w:fill="FFFFFF"/>
        <w:tabs>
          <w:tab w:val="clear" w:pos="1800"/>
          <w:tab w:val="left" w:pos="720"/>
        </w:tabs>
        <w:spacing w:line="360" w:lineRule="auto"/>
        <w:ind w:left="0" w:right="62" w:firstLine="1440"/>
        <w:jc w:val="both"/>
        <w:rPr>
          <w:color w:val="000000"/>
          <w:sz w:val="28"/>
          <w:szCs w:val="28"/>
        </w:rPr>
      </w:pPr>
      <w:r w:rsidRPr="009D0423">
        <w:rPr>
          <w:color w:val="000000"/>
          <w:spacing w:val="-9"/>
          <w:sz w:val="28"/>
          <w:szCs w:val="28"/>
        </w:rPr>
        <w:t>резервы, образующиеся в результате недостаточно эффективного использования материально-технической базы производства (мате</w:t>
      </w:r>
      <w:r w:rsidRPr="009D0423">
        <w:rPr>
          <w:color w:val="000000"/>
          <w:spacing w:val="-8"/>
          <w:sz w:val="28"/>
          <w:szCs w:val="28"/>
        </w:rPr>
        <w:t>риально-технических факторов);</w:t>
      </w:r>
    </w:p>
    <w:p w:rsidR="00B10704" w:rsidRPr="009D0423" w:rsidRDefault="00B10704" w:rsidP="009D0423">
      <w:pPr>
        <w:numPr>
          <w:ilvl w:val="0"/>
          <w:numId w:val="8"/>
        </w:numPr>
        <w:shd w:val="clear" w:color="auto" w:fill="FFFFFF"/>
        <w:tabs>
          <w:tab w:val="clear" w:pos="1800"/>
          <w:tab w:val="left" w:pos="0"/>
        </w:tabs>
        <w:spacing w:line="360" w:lineRule="auto"/>
        <w:ind w:left="0" w:firstLine="1440"/>
        <w:jc w:val="both"/>
        <w:rPr>
          <w:color w:val="000000"/>
          <w:sz w:val="28"/>
          <w:szCs w:val="28"/>
        </w:rPr>
      </w:pPr>
      <w:r w:rsidRPr="009D0423">
        <w:rPr>
          <w:color w:val="000000"/>
          <w:spacing w:val="-7"/>
          <w:sz w:val="28"/>
          <w:szCs w:val="28"/>
        </w:rPr>
        <w:t xml:space="preserve"> резервы, возникающие в результате нерационального соединения материально-технических и личностных факторов (организаци</w:t>
      </w:r>
      <w:r w:rsidRPr="009D0423">
        <w:rPr>
          <w:color w:val="000000"/>
          <w:spacing w:val="-8"/>
          <w:sz w:val="28"/>
          <w:szCs w:val="28"/>
        </w:rPr>
        <w:t>онных факторов);</w:t>
      </w:r>
    </w:p>
    <w:p w:rsidR="00B10704" w:rsidRPr="009D0423" w:rsidRDefault="00B10704" w:rsidP="009D0423">
      <w:pPr>
        <w:numPr>
          <w:ilvl w:val="0"/>
          <w:numId w:val="8"/>
        </w:numPr>
        <w:shd w:val="clear" w:color="auto" w:fill="FFFFFF"/>
        <w:tabs>
          <w:tab w:val="clear" w:pos="1800"/>
          <w:tab w:val="left" w:pos="0"/>
        </w:tabs>
        <w:spacing w:before="149" w:line="360" w:lineRule="auto"/>
        <w:ind w:left="0" w:right="14" w:firstLine="1440"/>
        <w:jc w:val="both"/>
        <w:rPr>
          <w:color w:val="000000"/>
          <w:sz w:val="28"/>
          <w:szCs w:val="28"/>
        </w:rPr>
      </w:pPr>
      <w:r w:rsidRPr="009D0423">
        <w:rPr>
          <w:color w:val="000000"/>
          <w:spacing w:val="-7"/>
          <w:sz w:val="28"/>
          <w:szCs w:val="28"/>
        </w:rPr>
        <w:t xml:space="preserve"> резервы, связанные с недоиспользованием возможностей лич</w:t>
      </w:r>
      <w:r w:rsidRPr="009D0423">
        <w:rPr>
          <w:color w:val="000000"/>
          <w:spacing w:val="-8"/>
          <w:sz w:val="28"/>
          <w:szCs w:val="28"/>
        </w:rPr>
        <w:t>ностных факторов (социальных факторов).</w:t>
      </w:r>
    </w:p>
    <w:p w:rsidR="00B10704" w:rsidRDefault="00B10704" w:rsidP="009D0423">
      <w:pPr>
        <w:shd w:val="clear" w:color="auto" w:fill="FFFFFF"/>
        <w:tabs>
          <w:tab w:val="left" w:pos="5194"/>
        </w:tabs>
        <w:spacing w:line="360" w:lineRule="auto"/>
        <w:ind w:left="29" w:right="5" w:firstLine="709"/>
        <w:jc w:val="both"/>
        <w:rPr>
          <w:color w:val="000000"/>
          <w:spacing w:val="-9"/>
          <w:sz w:val="28"/>
          <w:szCs w:val="28"/>
        </w:rPr>
      </w:pPr>
      <w:r w:rsidRPr="009D0423">
        <w:rPr>
          <w:color w:val="000000"/>
          <w:spacing w:val="-5"/>
          <w:sz w:val="28"/>
          <w:szCs w:val="28"/>
        </w:rPr>
        <w:t xml:space="preserve">Уровень производительности труда определяется количеством </w:t>
      </w:r>
      <w:r w:rsidRPr="009D0423">
        <w:rPr>
          <w:color w:val="000000"/>
          <w:spacing w:val="-10"/>
          <w:sz w:val="28"/>
          <w:szCs w:val="28"/>
        </w:rPr>
        <w:t>продукции, приходящейся на единицу рабочего времени. Если исход</w:t>
      </w:r>
      <w:r w:rsidRPr="009D0423">
        <w:rPr>
          <w:color w:val="000000"/>
          <w:spacing w:val="-12"/>
          <w:sz w:val="28"/>
          <w:szCs w:val="28"/>
        </w:rPr>
        <w:t>ные величины выразить во времени, то производительность труда (П</w:t>
      </w:r>
      <w:r w:rsidRPr="009D0423">
        <w:rPr>
          <w:color w:val="000000"/>
          <w:spacing w:val="-12"/>
          <w:sz w:val="28"/>
          <w:szCs w:val="28"/>
          <w:vertAlign w:val="subscript"/>
        </w:rPr>
        <w:t>т</w:t>
      </w:r>
      <w:r w:rsidRPr="009D0423">
        <w:rPr>
          <w:color w:val="000000"/>
          <w:spacing w:val="-12"/>
          <w:sz w:val="28"/>
          <w:szCs w:val="28"/>
        </w:rPr>
        <w:t xml:space="preserve">) </w:t>
      </w:r>
      <w:r w:rsidRPr="009D0423">
        <w:rPr>
          <w:color w:val="000000"/>
          <w:spacing w:val="-10"/>
          <w:sz w:val="28"/>
          <w:szCs w:val="28"/>
        </w:rPr>
        <w:t>рассчитывается по формуле (1.7) как отношение фонда рабочего времени (Ф</w:t>
      </w:r>
      <w:r w:rsidRPr="009D0423">
        <w:rPr>
          <w:color w:val="000000"/>
          <w:spacing w:val="-10"/>
          <w:sz w:val="28"/>
          <w:szCs w:val="28"/>
          <w:vertAlign w:val="subscript"/>
        </w:rPr>
        <w:t>р.в</w:t>
      </w:r>
      <w:r w:rsidRPr="009D0423">
        <w:rPr>
          <w:color w:val="000000"/>
          <w:spacing w:val="-10"/>
          <w:sz w:val="28"/>
          <w:szCs w:val="28"/>
        </w:rPr>
        <w:t>) к трудо</w:t>
      </w:r>
      <w:r w:rsidRPr="009D0423">
        <w:rPr>
          <w:color w:val="000000"/>
          <w:spacing w:val="-9"/>
          <w:sz w:val="28"/>
          <w:szCs w:val="28"/>
        </w:rPr>
        <w:t>емкости продукции (Т</w:t>
      </w:r>
      <w:r w:rsidRPr="009D0423">
        <w:rPr>
          <w:color w:val="000000"/>
          <w:spacing w:val="-9"/>
          <w:sz w:val="28"/>
          <w:szCs w:val="28"/>
          <w:vertAlign w:val="subscript"/>
        </w:rPr>
        <w:t>п</w:t>
      </w:r>
      <w:r w:rsidRPr="009D0423">
        <w:rPr>
          <w:color w:val="000000"/>
          <w:spacing w:val="-9"/>
          <w:sz w:val="28"/>
          <w:szCs w:val="28"/>
        </w:rPr>
        <w:t>):</w:t>
      </w:r>
      <w:r w:rsidRPr="009D0423">
        <w:rPr>
          <w:color w:val="000000"/>
          <w:spacing w:val="-9"/>
          <w:sz w:val="28"/>
          <w:szCs w:val="28"/>
        </w:rPr>
        <w:tab/>
      </w:r>
    </w:p>
    <w:p w:rsidR="00F91996" w:rsidRPr="009D0423" w:rsidRDefault="00F91996" w:rsidP="009D0423">
      <w:pPr>
        <w:shd w:val="clear" w:color="auto" w:fill="FFFFFF"/>
        <w:tabs>
          <w:tab w:val="left" w:pos="5194"/>
        </w:tabs>
        <w:spacing w:line="360" w:lineRule="auto"/>
        <w:ind w:left="29" w:right="5" w:firstLine="709"/>
        <w:jc w:val="both"/>
        <w:rPr>
          <w:color w:val="000000"/>
          <w:spacing w:val="-9"/>
          <w:sz w:val="28"/>
          <w:szCs w:val="28"/>
        </w:rPr>
      </w:pPr>
    </w:p>
    <w:p w:rsidR="00B10704" w:rsidRPr="009D0423" w:rsidRDefault="00443208" w:rsidP="009D0423">
      <w:pPr>
        <w:tabs>
          <w:tab w:val="left" w:pos="4065"/>
        </w:tabs>
        <w:spacing w:line="360" w:lineRule="auto"/>
        <w:ind w:firstLine="709"/>
        <w:jc w:val="both"/>
        <w:rPr>
          <w:color w:val="000000"/>
          <w:sz w:val="28"/>
          <w:szCs w:val="28"/>
        </w:rPr>
      </w:pPr>
      <w:r w:rsidRPr="009D0423">
        <w:rPr>
          <w:i/>
          <w:iCs/>
          <w:color w:val="000000"/>
          <w:spacing w:val="-7"/>
          <w:position w:val="-30"/>
          <w:sz w:val="28"/>
          <w:szCs w:val="28"/>
        </w:rPr>
        <w:object w:dxaOrig="1260" w:dyaOrig="720">
          <v:shape id="_x0000_i1031" type="#_x0000_t75" style="width:62.25pt;height:48pt" o:ole="">
            <v:imagedata r:id="rId18" o:title=""/>
          </v:shape>
          <o:OLEObject Type="Embed" ProgID="Equation.3" ShapeID="_x0000_i1031" DrawAspect="Content" ObjectID="_1458755264" r:id="rId19"/>
        </w:object>
      </w:r>
      <w:r w:rsidR="009D0423" w:rsidRPr="009D0423">
        <w:rPr>
          <w:i/>
          <w:iCs/>
          <w:color w:val="000000"/>
          <w:spacing w:val="-7"/>
          <w:sz w:val="28"/>
          <w:szCs w:val="28"/>
        </w:rPr>
        <w:t xml:space="preserve"> </w:t>
      </w:r>
      <w:r w:rsidR="00B10704" w:rsidRPr="009D0423">
        <w:rPr>
          <w:color w:val="000000"/>
          <w:spacing w:val="-7"/>
          <w:sz w:val="28"/>
          <w:szCs w:val="28"/>
        </w:rPr>
        <w:t>(1.7)</w:t>
      </w:r>
    </w:p>
    <w:p w:rsidR="00B10704" w:rsidRPr="009D0423" w:rsidRDefault="00B10704" w:rsidP="009D0423">
      <w:pPr>
        <w:framePr w:h="303" w:hRule="exact" w:hSpace="38" w:vSpace="58" w:wrap="auto" w:vAnchor="text" w:hAnchor="text" w:x="3179" w:y="68" w:anchorLock="1"/>
        <w:shd w:val="clear" w:color="auto" w:fill="FFFFFF"/>
        <w:spacing w:line="360" w:lineRule="auto"/>
        <w:ind w:firstLine="709"/>
        <w:jc w:val="both"/>
        <w:rPr>
          <w:color w:val="000000"/>
          <w:sz w:val="28"/>
          <w:szCs w:val="28"/>
        </w:rPr>
      </w:pPr>
    </w:p>
    <w:p w:rsidR="00F91996" w:rsidRDefault="00F91996" w:rsidP="009D0423">
      <w:pPr>
        <w:shd w:val="clear" w:color="auto" w:fill="FFFFFF"/>
        <w:spacing w:before="139" w:line="360" w:lineRule="auto"/>
        <w:ind w:left="19" w:right="5" w:firstLine="709"/>
        <w:jc w:val="both"/>
        <w:rPr>
          <w:color w:val="000000"/>
          <w:spacing w:val="-7"/>
          <w:sz w:val="28"/>
          <w:szCs w:val="28"/>
        </w:rPr>
      </w:pPr>
    </w:p>
    <w:p w:rsidR="00B10704" w:rsidRPr="009D0423" w:rsidRDefault="00B10704" w:rsidP="009D0423">
      <w:pPr>
        <w:shd w:val="clear" w:color="auto" w:fill="FFFFFF"/>
        <w:spacing w:before="139" w:line="360" w:lineRule="auto"/>
        <w:ind w:left="19" w:right="5" w:firstLine="709"/>
        <w:jc w:val="both"/>
        <w:rPr>
          <w:color w:val="000000"/>
          <w:sz w:val="28"/>
          <w:szCs w:val="28"/>
        </w:rPr>
      </w:pPr>
      <w:r w:rsidRPr="009D0423">
        <w:rPr>
          <w:color w:val="000000"/>
          <w:spacing w:val="-7"/>
          <w:sz w:val="28"/>
          <w:szCs w:val="28"/>
        </w:rPr>
        <w:t xml:space="preserve">Это означает, что выработка продукции прямо пропорциональна </w:t>
      </w:r>
      <w:r w:rsidRPr="009D0423">
        <w:rPr>
          <w:color w:val="000000"/>
          <w:spacing w:val="-3"/>
          <w:sz w:val="28"/>
          <w:szCs w:val="28"/>
        </w:rPr>
        <w:t xml:space="preserve">количеству времени, затраченному на ее производство, и обратно </w:t>
      </w:r>
      <w:r w:rsidRPr="009D0423">
        <w:rPr>
          <w:color w:val="000000"/>
          <w:spacing w:val="-6"/>
          <w:sz w:val="28"/>
          <w:szCs w:val="28"/>
        </w:rPr>
        <w:t xml:space="preserve">пропорциональна ее трудоемкости. Если производительность труда </w:t>
      </w:r>
      <w:r w:rsidRPr="009D0423">
        <w:rPr>
          <w:color w:val="000000"/>
          <w:spacing w:val="-5"/>
          <w:sz w:val="28"/>
          <w:szCs w:val="28"/>
        </w:rPr>
        <w:t xml:space="preserve">растет за счет увеличения фонда рабочего времени, то речь идет об </w:t>
      </w:r>
      <w:r w:rsidRPr="009D0423">
        <w:rPr>
          <w:color w:val="000000"/>
          <w:spacing w:val="-4"/>
          <w:sz w:val="28"/>
          <w:szCs w:val="28"/>
        </w:rPr>
        <w:t xml:space="preserve">экстенсивном пути ее повышения. Если же ее рост обеспечивается </w:t>
      </w:r>
      <w:r w:rsidRPr="009D0423">
        <w:rPr>
          <w:color w:val="000000"/>
          <w:spacing w:val="-5"/>
          <w:sz w:val="28"/>
          <w:szCs w:val="28"/>
        </w:rPr>
        <w:t>снижением трудоемкости, то говорят об интенсивном пути, так как уменьшение затрат труда на изготовление продукции происходит в результате внедрения новой техники, совершенствования технологии и организации производства, интенсификации производствен</w:t>
      </w:r>
      <w:r w:rsidRPr="009D0423">
        <w:rPr>
          <w:color w:val="000000"/>
          <w:spacing w:val="-9"/>
          <w:sz w:val="28"/>
          <w:szCs w:val="28"/>
        </w:rPr>
        <w:t xml:space="preserve">ных процессов </w:t>
      </w:r>
      <w:r w:rsidRPr="009D0423">
        <w:rPr>
          <w:color w:val="000000"/>
          <w:sz w:val="28"/>
          <w:szCs w:val="28"/>
        </w:rPr>
        <w:t>[33, 234]</w:t>
      </w:r>
      <w:r w:rsidRPr="009D0423">
        <w:rPr>
          <w:color w:val="000000"/>
          <w:spacing w:val="-9"/>
          <w:sz w:val="28"/>
          <w:szCs w:val="28"/>
        </w:rPr>
        <w:t>.</w:t>
      </w:r>
    </w:p>
    <w:p w:rsidR="00B10704" w:rsidRPr="009D0423" w:rsidRDefault="00B10704" w:rsidP="009D0423">
      <w:pPr>
        <w:shd w:val="clear" w:color="auto" w:fill="FFFFFF"/>
        <w:spacing w:line="360" w:lineRule="auto"/>
        <w:ind w:left="14" w:right="5" w:firstLine="709"/>
        <w:jc w:val="both"/>
        <w:rPr>
          <w:color w:val="000000"/>
          <w:sz w:val="28"/>
          <w:szCs w:val="28"/>
        </w:rPr>
      </w:pPr>
      <w:r w:rsidRPr="009D0423">
        <w:rPr>
          <w:color w:val="000000"/>
          <w:spacing w:val="-9"/>
          <w:sz w:val="28"/>
          <w:szCs w:val="28"/>
        </w:rPr>
        <w:t>Кроме того</w:t>
      </w:r>
      <w:r w:rsidRPr="009D0423">
        <w:rPr>
          <w:color w:val="000000"/>
          <w:spacing w:val="-5"/>
          <w:sz w:val="28"/>
          <w:szCs w:val="28"/>
        </w:rPr>
        <w:t xml:space="preserve">, чем выше доля основных рабочих в общей </w:t>
      </w:r>
      <w:r w:rsidRPr="009D0423">
        <w:rPr>
          <w:color w:val="000000"/>
          <w:spacing w:val="-8"/>
          <w:sz w:val="28"/>
          <w:szCs w:val="28"/>
        </w:rPr>
        <w:t>численности промышленно-производственного персонала, тем боль</w:t>
      </w:r>
      <w:r w:rsidRPr="009D0423">
        <w:rPr>
          <w:color w:val="000000"/>
          <w:spacing w:val="-12"/>
          <w:sz w:val="28"/>
          <w:szCs w:val="28"/>
        </w:rPr>
        <w:t>ше будет выработано продукции, тем выше при прочих равных услови</w:t>
      </w:r>
      <w:r w:rsidRPr="009D0423">
        <w:rPr>
          <w:color w:val="000000"/>
          <w:spacing w:val="-9"/>
          <w:sz w:val="28"/>
          <w:szCs w:val="28"/>
        </w:rPr>
        <w:t>ях будет производительность труда.</w:t>
      </w:r>
    </w:p>
    <w:p w:rsidR="00B10704" w:rsidRPr="009D0423" w:rsidRDefault="00B10704" w:rsidP="009D0423">
      <w:pPr>
        <w:shd w:val="clear" w:color="auto" w:fill="FFFFFF"/>
        <w:spacing w:line="360" w:lineRule="auto"/>
        <w:ind w:firstLine="709"/>
        <w:jc w:val="both"/>
        <w:rPr>
          <w:color w:val="000000"/>
          <w:spacing w:val="-7"/>
          <w:sz w:val="28"/>
          <w:szCs w:val="28"/>
        </w:rPr>
      </w:pPr>
      <w:r w:rsidRPr="009D0423">
        <w:rPr>
          <w:color w:val="000000"/>
          <w:spacing w:val="-7"/>
          <w:sz w:val="28"/>
          <w:szCs w:val="28"/>
        </w:rPr>
        <w:t xml:space="preserve">Следовательно, улучшение использования совокупного рабочего </w:t>
      </w:r>
      <w:r w:rsidRPr="009D0423">
        <w:rPr>
          <w:color w:val="000000"/>
          <w:spacing w:val="-6"/>
          <w:sz w:val="28"/>
          <w:szCs w:val="28"/>
        </w:rPr>
        <w:t xml:space="preserve">времени может быть достигнуто двумя путями: ликвидацией потерь </w:t>
      </w:r>
      <w:r w:rsidRPr="009D0423">
        <w:rPr>
          <w:color w:val="000000"/>
          <w:spacing w:val="-8"/>
          <w:sz w:val="28"/>
          <w:szCs w:val="28"/>
        </w:rPr>
        <w:t>рабочего времени и улучшением структуры кадров</w:t>
      </w:r>
      <w:r w:rsidRPr="009D0423">
        <w:rPr>
          <w:color w:val="000000"/>
          <w:spacing w:val="-7"/>
          <w:sz w:val="28"/>
          <w:szCs w:val="28"/>
        </w:rPr>
        <w:t>.</w:t>
      </w:r>
    </w:p>
    <w:p w:rsidR="00B10704" w:rsidRPr="009D0423" w:rsidRDefault="00B10704" w:rsidP="009D0423">
      <w:pPr>
        <w:shd w:val="clear" w:color="auto" w:fill="FFFFFF"/>
        <w:spacing w:line="360" w:lineRule="auto"/>
        <w:ind w:firstLine="709"/>
        <w:jc w:val="both"/>
        <w:rPr>
          <w:color w:val="000000"/>
          <w:sz w:val="28"/>
          <w:szCs w:val="28"/>
        </w:rPr>
      </w:pPr>
      <w:r w:rsidRPr="009D0423">
        <w:rPr>
          <w:b/>
          <w:bCs/>
          <w:color w:val="000000"/>
          <w:spacing w:val="-13"/>
          <w:sz w:val="28"/>
          <w:szCs w:val="28"/>
        </w:rPr>
        <w:t xml:space="preserve">Материально-технические резервы роста </w:t>
      </w:r>
      <w:r w:rsidRPr="009D0423">
        <w:rPr>
          <w:b/>
          <w:bCs/>
          <w:color w:val="000000"/>
          <w:spacing w:val="-17"/>
          <w:sz w:val="28"/>
          <w:szCs w:val="28"/>
        </w:rPr>
        <w:t>производительности труда.</w:t>
      </w:r>
    </w:p>
    <w:p w:rsidR="00B10704" w:rsidRPr="009D0423" w:rsidRDefault="00B10704" w:rsidP="009D0423">
      <w:pPr>
        <w:shd w:val="clear" w:color="auto" w:fill="FFFFFF"/>
        <w:spacing w:before="130" w:line="360" w:lineRule="auto"/>
        <w:ind w:left="24" w:right="77" w:firstLine="709"/>
        <w:jc w:val="both"/>
        <w:rPr>
          <w:color w:val="000000"/>
          <w:sz w:val="28"/>
          <w:szCs w:val="28"/>
        </w:rPr>
      </w:pPr>
      <w:r w:rsidRPr="009D0423">
        <w:rPr>
          <w:color w:val="000000"/>
          <w:spacing w:val="-6"/>
          <w:sz w:val="28"/>
          <w:szCs w:val="28"/>
        </w:rPr>
        <w:t>Материально-технические резервы образуются в результате недос</w:t>
      </w:r>
      <w:r w:rsidRPr="009D0423">
        <w:rPr>
          <w:color w:val="000000"/>
          <w:spacing w:val="-4"/>
          <w:sz w:val="28"/>
          <w:szCs w:val="28"/>
        </w:rPr>
        <w:t>таточно полного использования возможностей материально-техниче</w:t>
      </w:r>
      <w:r w:rsidRPr="009D0423">
        <w:rPr>
          <w:color w:val="000000"/>
          <w:spacing w:val="-3"/>
          <w:sz w:val="28"/>
          <w:szCs w:val="28"/>
        </w:rPr>
        <w:t>ской базы производства.</w:t>
      </w:r>
    </w:p>
    <w:p w:rsidR="00B10704" w:rsidRPr="009D0423" w:rsidRDefault="00B10704" w:rsidP="009D0423">
      <w:pPr>
        <w:shd w:val="clear" w:color="auto" w:fill="FFFFFF"/>
        <w:spacing w:line="360" w:lineRule="auto"/>
        <w:ind w:firstLine="709"/>
        <w:jc w:val="both"/>
        <w:rPr>
          <w:color w:val="000000"/>
          <w:sz w:val="28"/>
          <w:szCs w:val="28"/>
        </w:rPr>
      </w:pPr>
      <w:r w:rsidRPr="009D0423">
        <w:rPr>
          <w:color w:val="000000"/>
          <w:spacing w:val="-5"/>
          <w:sz w:val="28"/>
          <w:szCs w:val="28"/>
        </w:rPr>
        <w:t>Выделяют следующие группы резервов:</w:t>
      </w:r>
    </w:p>
    <w:p w:rsidR="00B10704" w:rsidRPr="009D0423" w:rsidRDefault="00B10704" w:rsidP="009D0423">
      <w:pPr>
        <w:numPr>
          <w:ilvl w:val="0"/>
          <w:numId w:val="9"/>
        </w:numPr>
        <w:shd w:val="clear" w:color="auto" w:fill="FFFFFF"/>
        <w:tabs>
          <w:tab w:val="left" w:pos="1800"/>
        </w:tabs>
        <w:spacing w:line="360" w:lineRule="auto"/>
        <w:ind w:right="53" w:firstLine="709"/>
        <w:jc w:val="both"/>
        <w:rPr>
          <w:color w:val="000000"/>
          <w:sz w:val="28"/>
          <w:szCs w:val="28"/>
        </w:rPr>
      </w:pPr>
      <w:r w:rsidRPr="009D0423">
        <w:rPr>
          <w:color w:val="000000"/>
          <w:spacing w:val="-2"/>
          <w:sz w:val="28"/>
          <w:szCs w:val="28"/>
        </w:rPr>
        <w:t>нереализованные возможности полного использования средств труда по времени и техническим параметрам (недостижение проектной</w:t>
      </w:r>
      <w:r w:rsidRPr="009D0423">
        <w:rPr>
          <w:color w:val="000000"/>
          <w:spacing w:val="-4"/>
          <w:sz w:val="28"/>
          <w:szCs w:val="28"/>
        </w:rPr>
        <w:t xml:space="preserve"> производственной мощности установленного технологического </w:t>
      </w:r>
      <w:r w:rsidRPr="009D0423">
        <w:rPr>
          <w:color w:val="000000"/>
          <w:spacing w:val="-5"/>
          <w:sz w:val="28"/>
          <w:szCs w:val="28"/>
        </w:rPr>
        <w:t xml:space="preserve">оборудования; недоиспользование действующих средств механизации </w:t>
      </w:r>
      <w:r w:rsidRPr="009D0423">
        <w:rPr>
          <w:color w:val="000000"/>
          <w:spacing w:val="-4"/>
          <w:sz w:val="28"/>
          <w:szCs w:val="28"/>
        </w:rPr>
        <w:t>и автоматизации);</w:t>
      </w:r>
    </w:p>
    <w:p w:rsidR="00B10704" w:rsidRPr="009D0423" w:rsidRDefault="00B10704" w:rsidP="009D0423">
      <w:pPr>
        <w:numPr>
          <w:ilvl w:val="0"/>
          <w:numId w:val="9"/>
        </w:numPr>
        <w:shd w:val="clear" w:color="auto" w:fill="FFFFFF"/>
        <w:tabs>
          <w:tab w:val="left" w:pos="1800"/>
        </w:tabs>
        <w:spacing w:line="360" w:lineRule="auto"/>
        <w:ind w:right="48" w:firstLine="709"/>
        <w:jc w:val="both"/>
        <w:rPr>
          <w:color w:val="000000"/>
          <w:sz w:val="28"/>
          <w:szCs w:val="28"/>
        </w:rPr>
      </w:pPr>
      <w:r w:rsidRPr="009D0423">
        <w:rPr>
          <w:color w:val="000000"/>
          <w:sz w:val="28"/>
          <w:szCs w:val="28"/>
        </w:rPr>
        <w:t xml:space="preserve">недоиспользование возможностей применяемой технологии и </w:t>
      </w:r>
      <w:r w:rsidRPr="009D0423">
        <w:rPr>
          <w:color w:val="000000"/>
          <w:spacing w:val="-4"/>
          <w:sz w:val="28"/>
          <w:szCs w:val="28"/>
        </w:rPr>
        <w:t>технологической оснащенности производства (несоответствие фактических технологических параметров нормативным, отклонение уров</w:t>
      </w:r>
      <w:r w:rsidRPr="009D0423">
        <w:rPr>
          <w:color w:val="000000"/>
          <w:spacing w:val="-2"/>
          <w:sz w:val="28"/>
          <w:szCs w:val="28"/>
        </w:rPr>
        <w:t>ня технологической оснастки от проектной);</w:t>
      </w:r>
    </w:p>
    <w:p w:rsidR="00B10704" w:rsidRPr="009D0423" w:rsidRDefault="00B10704" w:rsidP="009D0423">
      <w:pPr>
        <w:numPr>
          <w:ilvl w:val="0"/>
          <w:numId w:val="9"/>
        </w:numPr>
        <w:shd w:val="clear" w:color="auto" w:fill="FFFFFF"/>
        <w:tabs>
          <w:tab w:val="left" w:pos="1800"/>
        </w:tabs>
        <w:spacing w:line="360" w:lineRule="auto"/>
        <w:ind w:right="29" w:firstLine="709"/>
        <w:jc w:val="both"/>
        <w:rPr>
          <w:color w:val="000000"/>
          <w:sz w:val="28"/>
          <w:szCs w:val="28"/>
        </w:rPr>
      </w:pPr>
      <w:r w:rsidRPr="009D0423">
        <w:rPr>
          <w:color w:val="000000"/>
          <w:spacing w:val="-1"/>
          <w:sz w:val="28"/>
          <w:szCs w:val="28"/>
        </w:rPr>
        <w:t xml:space="preserve">нереализованные возможности применяемых предметов труда </w:t>
      </w:r>
      <w:r w:rsidRPr="009D0423">
        <w:rPr>
          <w:color w:val="000000"/>
          <w:spacing w:val="-3"/>
          <w:sz w:val="28"/>
          <w:szCs w:val="28"/>
        </w:rPr>
        <w:t>(недоиспользование технических, технологических возможностей прогрессивных видов сырья, материалов, полуфабрикатов);</w:t>
      </w:r>
    </w:p>
    <w:p w:rsidR="00B10704" w:rsidRPr="009D0423" w:rsidRDefault="00B10704" w:rsidP="009D0423">
      <w:pPr>
        <w:numPr>
          <w:ilvl w:val="0"/>
          <w:numId w:val="9"/>
        </w:numPr>
        <w:shd w:val="clear" w:color="auto" w:fill="FFFFFF"/>
        <w:tabs>
          <w:tab w:val="left" w:pos="1800"/>
        </w:tabs>
        <w:spacing w:line="360" w:lineRule="auto"/>
        <w:ind w:right="29" w:firstLine="709"/>
        <w:jc w:val="both"/>
        <w:rPr>
          <w:color w:val="000000"/>
          <w:sz w:val="28"/>
          <w:szCs w:val="28"/>
        </w:rPr>
      </w:pPr>
      <w:r w:rsidRPr="009D0423">
        <w:rPr>
          <w:color w:val="000000"/>
          <w:sz w:val="28"/>
          <w:szCs w:val="28"/>
        </w:rPr>
        <w:t>несоответствие продукта труда требованиям стандарта</w:t>
      </w:r>
      <w:r w:rsidRPr="009D0423">
        <w:rPr>
          <w:color w:val="000000"/>
          <w:spacing w:val="-6"/>
          <w:sz w:val="28"/>
          <w:szCs w:val="28"/>
        </w:rPr>
        <w:t>.</w:t>
      </w:r>
    </w:p>
    <w:p w:rsidR="00B10704" w:rsidRPr="009D0423" w:rsidRDefault="00B10704" w:rsidP="009D0423">
      <w:pPr>
        <w:shd w:val="clear" w:color="auto" w:fill="FFFFFF"/>
        <w:spacing w:before="154" w:line="360" w:lineRule="auto"/>
        <w:ind w:right="19" w:firstLine="709"/>
        <w:jc w:val="both"/>
        <w:rPr>
          <w:color w:val="000000"/>
          <w:sz w:val="28"/>
          <w:szCs w:val="28"/>
        </w:rPr>
      </w:pPr>
      <w:r w:rsidRPr="009D0423">
        <w:rPr>
          <w:color w:val="000000"/>
          <w:spacing w:val="-5"/>
          <w:sz w:val="28"/>
          <w:szCs w:val="28"/>
        </w:rPr>
        <w:t>Экономия затрат труда на предприятии в плановом периоде по бо</w:t>
      </w:r>
      <w:r w:rsidRPr="009D0423">
        <w:rPr>
          <w:color w:val="000000"/>
          <w:sz w:val="28"/>
          <w:szCs w:val="28"/>
        </w:rPr>
        <w:t xml:space="preserve">льшинству технико-технологических факторов определяется путем </w:t>
      </w:r>
      <w:r w:rsidRPr="009D0423">
        <w:rPr>
          <w:color w:val="000000"/>
          <w:spacing w:val="-3"/>
          <w:sz w:val="28"/>
          <w:szCs w:val="28"/>
        </w:rPr>
        <w:t>суммирования экономии по мероприятиям организационно-техниче</w:t>
      </w:r>
      <w:r w:rsidRPr="009D0423">
        <w:rPr>
          <w:color w:val="000000"/>
          <w:spacing w:val="-2"/>
          <w:sz w:val="28"/>
          <w:szCs w:val="28"/>
        </w:rPr>
        <w:t>ского плана, сгруппированным по каждому отдельному фактору</w:t>
      </w:r>
      <w:r w:rsidRPr="009D0423">
        <w:rPr>
          <w:color w:val="000000"/>
          <w:sz w:val="28"/>
          <w:szCs w:val="28"/>
        </w:rPr>
        <w:t xml:space="preserve"> [33, 237].</w:t>
      </w:r>
      <w:r w:rsidRPr="009D0423">
        <w:rPr>
          <w:color w:val="000000"/>
          <w:spacing w:val="-2"/>
          <w:sz w:val="28"/>
          <w:szCs w:val="28"/>
        </w:rPr>
        <w:t xml:space="preserve"> </w:t>
      </w:r>
    </w:p>
    <w:p w:rsidR="00B10704" w:rsidRPr="009D0423" w:rsidRDefault="00B10704" w:rsidP="009D0423">
      <w:pPr>
        <w:shd w:val="clear" w:color="auto" w:fill="FFFFFF"/>
        <w:spacing w:line="360" w:lineRule="auto"/>
        <w:ind w:firstLine="709"/>
        <w:jc w:val="both"/>
        <w:rPr>
          <w:color w:val="000000"/>
          <w:sz w:val="28"/>
          <w:szCs w:val="28"/>
        </w:rPr>
      </w:pPr>
      <w:r w:rsidRPr="009D0423">
        <w:rPr>
          <w:b/>
          <w:bCs/>
          <w:color w:val="000000"/>
          <w:spacing w:val="-13"/>
          <w:sz w:val="28"/>
          <w:szCs w:val="28"/>
        </w:rPr>
        <w:t>Организационные резервы</w:t>
      </w:r>
      <w:r w:rsidRPr="009D0423">
        <w:rPr>
          <w:color w:val="000000"/>
          <w:spacing w:val="-13"/>
          <w:sz w:val="28"/>
          <w:szCs w:val="28"/>
        </w:rPr>
        <w:t xml:space="preserve"> </w:t>
      </w:r>
      <w:r w:rsidRPr="009D0423">
        <w:rPr>
          <w:b/>
          <w:bCs/>
          <w:color w:val="000000"/>
          <w:spacing w:val="-13"/>
          <w:sz w:val="28"/>
          <w:szCs w:val="28"/>
        </w:rPr>
        <w:t xml:space="preserve">роста производительности труда. </w:t>
      </w:r>
    </w:p>
    <w:p w:rsidR="00B10704" w:rsidRPr="009D0423" w:rsidRDefault="00B10704" w:rsidP="009D0423">
      <w:pPr>
        <w:shd w:val="clear" w:color="auto" w:fill="FFFFFF"/>
        <w:spacing w:before="110" w:line="360" w:lineRule="auto"/>
        <w:ind w:left="10" w:firstLine="709"/>
        <w:jc w:val="both"/>
        <w:rPr>
          <w:color w:val="000000"/>
          <w:sz w:val="28"/>
          <w:szCs w:val="28"/>
        </w:rPr>
      </w:pPr>
      <w:r w:rsidRPr="009D0423">
        <w:rPr>
          <w:color w:val="000000"/>
          <w:spacing w:val="-4"/>
          <w:sz w:val="28"/>
          <w:szCs w:val="28"/>
        </w:rPr>
        <w:t>Сущность организационных резервов заключается в недостаточно полном использовании возможностей рационального соединения ма</w:t>
      </w:r>
      <w:r w:rsidRPr="009D0423">
        <w:rPr>
          <w:color w:val="000000"/>
          <w:spacing w:val="-3"/>
          <w:sz w:val="28"/>
          <w:szCs w:val="28"/>
        </w:rPr>
        <w:t>териально-технических и личностных факторов производства.</w:t>
      </w:r>
    </w:p>
    <w:p w:rsidR="00B10704" w:rsidRPr="009D0423" w:rsidRDefault="00B10704" w:rsidP="009D0423">
      <w:pPr>
        <w:shd w:val="clear" w:color="auto" w:fill="FFFFFF"/>
        <w:spacing w:line="360" w:lineRule="auto"/>
        <w:ind w:firstLine="709"/>
        <w:jc w:val="both"/>
        <w:rPr>
          <w:color w:val="000000"/>
          <w:sz w:val="28"/>
          <w:szCs w:val="28"/>
        </w:rPr>
      </w:pPr>
      <w:r w:rsidRPr="009D0423">
        <w:rPr>
          <w:color w:val="000000"/>
          <w:spacing w:val="-3"/>
          <w:sz w:val="28"/>
          <w:szCs w:val="28"/>
        </w:rPr>
        <w:t>Можно выделить следующие группы организационных резервов:</w:t>
      </w:r>
    </w:p>
    <w:p w:rsidR="00B10704" w:rsidRPr="009D0423" w:rsidRDefault="00B10704" w:rsidP="009D0423">
      <w:pPr>
        <w:numPr>
          <w:ilvl w:val="0"/>
          <w:numId w:val="10"/>
        </w:numPr>
        <w:shd w:val="clear" w:color="auto" w:fill="FFFFFF"/>
        <w:tabs>
          <w:tab w:val="left" w:pos="1800"/>
        </w:tabs>
        <w:spacing w:line="360" w:lineRule="auto"/>
        <w:ind w:right="5" w:firstLine="709"/>
        <w:jc w:val="both"/>
        <w:rPr>
          <w:color w:val="000000"/>
          <w:sz w:val="28"/>
          <w:szCs w:val="28"/>
        </w:rPr>
      </w:pPr>
      <w:r w:rsidRPr="009D0423">
        <w:rPr>
          <w:color w:val="000000"/>
          <w:spacing w:val="-3"/>
          <w:sz w:val="28"/>
          <w:szCs w:val="28"/>
        </w:rPr>
        <w:t xml:space="preserve"> недостатки в оперативном управлении производственным про</w:t>
      </w:r>
      <w:r w:rsidRPr="009D0423">
        <w:rPr>
          <w:color w:val="000000"/>
          <w:spacing w:val="-5"/>
          <w:sz w:val="28"/>
          <w:szCs w:val="28"/>
        </w:rPr>
        <w:t xml:space="preserve">цессом: нарушение сроков запуска в производство тех или иных видов </w:t>
      </w:r>
      <w:r w:rsidRPr="009D0423">
        <w:rPr>
          <w:color w:val="000000"/>
          <w:spacing w:val="-2"/>
          <w:sz w:val="28"/>
          <w:szCs w:val="28"/>
        </w:rPr>
        <w:t>продукции; несвоевременная подача на рабочие места комплектую</w:t>
      </w:r>
      <w:r w:rsidRPr="009D0423">
        <w:rPr>
          <w:color w:val="000000"/>
          <w:spacing w:val="-5"/>
          <w:sz w:val="28"/>
          <w:szCs w:val="28"/>
        </w:rPr>
        <w:t>щих изделий и материалов; уменьшение размеров партий изделий, за</w:t>
      </w:r>
      <w:r w:rsidRPr="009D0423">
        <w:rPr>
          <w:color w:val="000000"/>
          <w:spacing w:val="-3"/>
          <w:sz w:val="28"/>
          <w:szCs w:val="28"/>
        </w:rPr>
        <w:t>пускаемых в производство.</w:t>
      </w:r>
    </w:p>
    <w:p w:rsidR="00B10704" w:rsidRPr="009D0423" w:rsidRDefault="00B10704" w:rsidP="009D0423">
      <w:pPr>
        <w:numPr>
          <w:ilvl w:val="0"/>
          <w:numId w:val="10"/>
        </w:numPr>
        <w:shd w:val="clear" w:color="auto" w:fill="FFFFFF"/>
        <w:tabs>
          <w:tab w:val="left" w:pos="1800"/>
        </w:tabs>
        <w:spacing w:line="360" w:lineRule="auto"/>
        <w:ind w:right="19" w:firstLine="709"/>
        <w:jc w:val="both"/>
        <w:rPr>
          <w:color w:val="000000"/>
          <w:sz w:val="28"/>
          <w:szCs w:val="28"/>
        </w:rPr>
      </w:pPr>
      <w:r w:rsidRPr="009D0423">
        <w:rPr>
          <w:color w:val="000000"/>
          <w:spacing w:val="-3"/>
          <w:sz w:val="28"/>
          <w:szCs w:val="28"/>
        </w:rPr>
        <w:t xml:space="preserve"> недостаточно рациональная организация производства: расста</w:t>
      </w:r>
      <w:r w:rsidRPr="009D0423">
        <w:rPr>
          <w:color w:val="000000"/>
          <w:spacing w:val="-5"/>
          <w:sz w:val="28"/>
          <w:szCs w:val="28"/>
        </w:rPr>
        <w:t>новка оборудования; организация вспомогательных служб и хозяйств; обслуживание рабочих мест;</w:t>
      </w:r>
    </w:p>
    <w:p w:rsidR="00B10704" w:rsidRPr="009D0423" w:rsidRDefault="00B10704" w:rsidP="009D0423">
      <w:pPr>
        <w:numPr>
          <w:ilvl w:val="0"/>
          <w:numId w:val="10"/>
        </w:numPr>
        <w:shd w:val="clear" w:color="auto" w:fill="FFFFFF"/>
        <w:tabs>
          <w:tab w:val="clear" w:pos="720"/>
          <w:tab w:val="num" w:pos="540"/>
          <w:tab w:val="left" w:pos="1800"/>
        </w:tabs>
        <w:spacing w:line="360" w:lineRule="auto"/>
        <w:ind w:right="24" w:firstLine="709"/>
        <w:jc w:val="both"/>
        <w:rPr>
          <w:color w:val="000000"/>
          <w:sz w:val="28"/>
          <w:szCs w:val="28"/>
        </w:rPr>
      </w:pPr>
      <w:r w:rsidRPr="009D0423">
        <w:rPr>
          <w:color w:val="000000"/>
          <w:spacing w:val="-4"/>
          <w:sz w:val="28"/>
          <w:szCs w:val="28"/>
        </w:rPr>
        <w:t xml:space="preserve"> недостатки в организации труда: недоиспользование возможно</w:t>
      </w:r>
      <w:r w:rsidRPr="009D0423">
        <w:rPr>
          <w:color w:val="000000"/>
          <w:spacing w:val="-3"/>
          <w:sz w:val="28"/>
          <w:szCs w:val="28"/>
        </w:rPr>
        <w:t>стей организации многостаночного обслуживания, совмещения про</w:t>
      </w:r>
      <w:r w:rsidRPr="009D0423">
        <w:rPr>
          <w:color w:val="000000"/>
          <w:spacing w:val="-5"/>
          <w:sz w:val="28"/>
          <w:szCs w:val="28"/>
        </w:rPr>
        <w:t>фессий и функций; слабое распространение передовых приемов и ме</w:t>
      </w:r>
      <w:r w:rsidRPr="009D0423">
        <w:rPr>
          <w:color w:val="000000"/>
          <w:spacing w:val="-6"/>
          <w:sz w:val="28"/>
          <w:szCs w:val="28"/>
        </w:rPr>
        <w:t>тодов труда и др.</w:t>
      </w:r>
      <w:r w:rsidRPr="009D0423">
        <w:rPr>
          <w:color w:val="000000"/>
          <w:spacing w:val="-6"/>
          <w:sz w:val="28"/>
          <w:szCs w:val="28"/>
        </w:rPr>
        <w:tab/>
      </w:r>
    </w:p>
    <w:p w:rsidR="00B10704" w:rsidRPr="009D0423" w:rsidRDefault="00B10704" w:rsidP="009D0423">
      <w:pPr>
        <w:shd w:val="clear" w:color="auto" w:fill="FFFFFF"/>
        <w:tabs>
          <w:tab w:val="left" w:pos="2160"/>
        </w:tabs>
        <w:spacing w:line="360" w:lineRule="auto"/>
        <w:ind w:right="24" w:firstLine="720"/>
        <w:jc w:val="both"/>
        <w:rPr>
          <w:color w:val="000000"/>
          <w:sz w:val="28"/>
          <w:szCs w:val="28"/>
        </w:rPr>
      </w:pPr>
      <w:r w:rsidRPr="009D0423">
        <w:rPr>
          <w:color w:val="000000"/>
          <w:spacing w:val="-5"/>
          <w:sz w:val="28"/>
          <w:szCs w:val="28"/>
        </w:rPr>
        <w:t>Неполное использование факторов, наличие организационных не</w:t>
      </w:r>
      <w:r w:rsidRPr="009D0423">
        <w:rPr>
          <w:color w:val="000000"/>
          <w:sz w:val="28"/>
          <w:szCs w:val="28"/>
        </w:rPr>
        <w:t xml:space="preserve">достатков отражаются на использовании рабочего времени и через </w:t>
      </w:r>
      <w:r w:rsidRPr="009D0423">
        <w:rPr>
          <w:color w:val="000000"/>
          <w:spacing w:val="-1"/>
          <w:sz w:val="28"/>
          <w:szCs w:val="28"/>
        </w:rPr>
        <w:t xml:space="preserve">этот показатель на производительности труда. Все потери рабочего </w:t>
      </w:r>
      <w:r w:rsidRPr="009D0423">
        <w:rPr>
          <w:color w:val="000000"/>
          <w:spacing w:val="-5"/>
          <w:sz w:val="28"/>
          <w:szCs w:val="28"/>
        </w:rPr>
        <w:t>времени, вызванные недостатками в организации производства и тру</w:t>
      </w:r>
      <w:r w:rsidRPr="009D0423">
        <w:rPr>
          <w:color w:val="000000"/>
          <w:sz w:val="28"/>
          <w:szCs w:val="28"/>
        </w:rPr>
        <w:t xml:space="preserve">да, при прочих равных условиях прямо пропорционально снижают </w:t>
      </w:r>
      <w:r w:rsidRPr="009D0423">
        <w:rPr>
          <w:color w:val="000000"/>
          <w:spacing w:val="-6"/>
          <w:sz w:val="28"/>
          <w:szCs w:val="28"/>
        </w:rPr>
        <w:t xml:space="preserve">производительность труда </w:t>
      </w:r>
      <w:r w:rsidRPr="009D0423">
        <w:rPr>
          <w:color w:val="000000"/>
          <w:sz w:val="28"/>
          <w:szCs w:val="28"/>
        </w:rPr>
        <w:t>[33, 241].</w:t>
      </w:r>
    </w:p>
    <w:p w:rsidR="00B10704" w:rsidRDefault="00B10704" w:rsidP="009D0423">
      <w:pPr>
        <w:shd w:val="clear" w:color="auto" w:fill="FFFFFF"/>
        <w:spacing w:line="360" w:lineRule="auto"/>
        <w:ind w:left="48" w:right="5" w:firstLine="709"/>
        <w:jc w:val="both"/>
        <w:rPr>
          <w:color w:val="000000"/>
          <w:spacing w:val="-7"/>
          <w:sz w:val="28"/>
          <w:szCs w:val="28"/>
        </w:rPr>
      </w:pPr>
      <w:r w:rsidRPr="009D0423">
        <w:rPr>
          <w:color w:val="000000"/>
          <w:spacing w:val="-7"/>
          <w:sz w:val="28"/>
          <w:szCs w:val="28"/>
        </w:rPr>
        <w:t xml:space="preserve">Если потери рабочего времени составляли в базовом периоде </w:t>
      </w:r>
      <w:r w:rsidRPr="009D0423">
        <w:rPr>
          <w:i/>
          <w:iCs/>
          <w:color w:val="000000"/>
          <w:spacing w:val="-7"/>
          <w:sz w:val="28"/>
          <w:szCs w:val="28"/>
        </w:rPr>
        <w:t xml:space="preserve">т%, а </w:t>
      </w:r>
      <w:r w:rsidRPr="009D0423">
        <w:rPr>
          <w:color w:val="000000"/>
          <w:spacing w:val="-5"/>
          <w:sz w:val="28"/>
          <w:szCs w:val="28"/>
        </w:rPr>
        <w:t xml:space="preserve">в плановом намечено их сократить до </w:t>
      </w:r>
      <w:r w:rsidRPr="009D0423">
        <w:rPr>
          <w:i/>
          <w:iCs/>
          <w:color w:val="000000"/>
          <w:spacing w:val="-5"/>
          <w:sz w:val="28"/>
          <w:szCs w:val="28"/>
        </w:rPr>
        <w:t xml:space="preserve">п%, </w:t>
      </w:r>
      <w:r w:rsidRPr="009D0423">
        <w:rPr>
          <w:color w:val="000000"/>
          <w:spacing w:val="-5"/>
          <w:sz w:val="28"/>
          <w:szCs w:val="28"/>
        </w:rPr>
        <w:t xml:space="preserve">то рост производительности </w:t>
      </w:r>
      <w:r w:rsidRPr="009D0423">
        <w:rPr>
          <w:color w:val="000000"/>
          <w:spacing w:val="-7"/>
          <w:sz w:val="28"/>
          <w:szCs w:val="28"/>
        </w:rPr>
        <w:t>труда определяется по формуле (1.8) и будет равен:</w:t>
      </w:r>
    </w:p>
    <w:p w:rsidR="00F91996" w:rsidRPr="009D0423" w:rsidRDefault="00F91996" w:rsidP="009D0423">
      <w:pPr>
        <w:shd w:val="clear" w:color="auto" w:fill="FFFFFF"/>
        <w:spacing w:line="360" w:lineRule="auto"/>
        <w:ind w:left="48" w:right="5" w:firstLine="709"/>
        <w:jc w:val="both"/>
        <w:rPr>
          <w:color w:val="000000"/>
          <w:spacing w:val="-7"/>
          <w:sz w:val="28"/>
          <w:szCs w:val="28"/>
        </w:rPr>
      </w:pPr>
    </w:p>
    <w:p w:rsidR="00B10704" w:rsidRPr="009D0423" w:rsidRDefault="00443208" w:rsidP="009D0423">
      <w:pPr>
        <w:shd w:val="clear" w:color="auto" w:fill="FFFFFF"/>
        <w:spacing w:line="360" w:lineRule="auto"/>
        <w:ind w:right="19" w:firstLine="709"/>
        <w:jc w:val="both"/>
        <w:rPr>
          <w:color w:val="000000"/>
          <w:sz w:val="28"/>
          <w:szCs w:val="28"/>
        </w:rPr>
      </w:pPr>
      <w:r w:rsidRPr="009D0423">
        <w:rPr>
          <w:color w:val="000000"/>
          <w:position w:val="-24"/>
          <w:sz w:val="28"/>
          <w:szCs w:val="28"/>
        </w:rPr>
        <w:object w:dxaOrig="2120" w:dyaOrig="620">
          <v:shape id="_x0000_i1032" type="#_x0000_t75" style="width:105.75pt;height:30.75pt" o:ole="">
            <v:imagedata r:id="rId20" o:title=""/>
          </v:shape>
          <o:OLEObject Type="Embed" ProgID="Equation.3" ShapeID="_x0000_i1032" DrawAspect="Content" ObjectID="_1458755265" r:id="rId21"/>
        </w:object>
      </w:r>
      <w:r w:rsidR="009D0423" w:rsidRPr="009D0423">
        <w:rPr>
          <w:color w:val="000000"/>
          <w:sz w:val="28"/>
          <w:szCs w:val="28"/>
        </w:rPr>
        <w:t xml:space="preserve"> </w:t>
      </w:r>
      <w:r w:rsidR="00B10704" w:rsidRPr="009D0423">
        <w:rPr>
          <w:color w:val="000000"/>
          <w:sz w:val="28"/>
          <w:szCs w:val="28"/>
        </w:rPr>
        <w:t>(1.8)</w:t>
      </w:r>
    </w:p>
    <w:p w:rsidR="00F91996" w:rsidRDefault="00F91996" w:rsidP="009D0423">
      <w:pPr>
        <w:shd w:val="clear" w:color="auto" w:fill="FFFFFF"/>
        <w:spacing w:line="360" w:lineRule="auto"/>
        <w:ind w:left="10" w:firstLine="709"/>
        <w:jc w:val="both"/>
        <w:rPr>
          <w:b/>
          <w:bCs/>
          <w:color w:val="000000"/>
          <w:sz w:val="28"/>
          <w:szCs w:val="28"/>
        </w:rPr>
      </w:pPr>
    </w:p>
    <w:p w:rsidR="00B10704" w:rsidRPr="009D0423" w:rsidRDefault="00B10704" w:rsidP="00F91996">
      <w:pPr>
        <w:shd w:val="clear" w:color="auto" w:fill="FFFFFF"/>
        <w:spacing w:line="360" w:lineRule="auto"/>
        <w:ind w:firstLine="709"/>
        <w:jc w:val="both"/>
        <w:rPr>
          <w:b/>
          <w:bCs/>
          <w:color w:val="000000"/>
          <w:sz w:val="28"/>
          <w:szCs w:val="28"/>
        </w:rPr>
      </w:pPr>
      <w:r w:rsidRPr="009D0423">
        <w:rPr>
          <w:b/>
          <w:bCs/>
          <w:color w:val="000000"/>
          <w:sz w:val="28"/>
          <w:szCs w:val="28"/>
        </w:rPr>
        <w:t>Социальные резервы роста производительности труда</w:t>
      </w:r>
      <w:r w:rsidR="00F91996">
        <w:rPr>
          <w:b/>
          <w:bCs/>
          <w:color w:val="000000"/>
          <w:sz w:val="28"/>
          <w:szCs w:val="28"/>
        </w:rPr>
        <w:t>.</w:t>
      </w:r>
    </w:p>
    <w:p w:rsidR="00B10704" w:rsidRPr="009D0423" w:rsidRDefault="00B10704" w:rsidP="00F91996">
      <w:pPr>
        <w:shd w:val="clear" w:color="auto" w:fill="FFFFFF"/>
        <w:spacing w:line="360" w:lineRule="auto"/>
        <w:ind w:firstLine="709"/>
        <w:jc w:val="both"/>
        <w:rPr>
          <w:color w:val="000000"/>
          <w:sz w:val="28"/>
          <w:szCs w:val="28"/>
        </w:rPr>
      </w:pPr>
      <w:r w:rsidRPr="009D0423">
        <w:rPr>
          <w:color w:val="000000"/>
          <w:spacing w:val="-1"/>
          <w:sz w:val="28"/>
          <w:szCs w:val="28"/>
        </w:rPr>
        <w:t xml:space="preserve">Более полное применение накопленных знаний и опыта, личных </w:t>
      </w:r>
      <w:r w:rsidRPr="009D0423">
        <w:rPr>
          <w:color w:val="000000"/>
          <w:spacing w:val="-5"/>
          <w:sz w:val="28"/>
          <w:szCs w:val="28"/>
        </w:rPr>
        <w:t xml:space="preserve">возможностей и способностей работников является одним из резервов </w:t>
      </w:r>
      <w:r w:rsidRPr="009D0423">
        <w:rPr>
          <w:color w:val="000000"/>
          <w:sz w:val="28"/>
          <w:szCs w:val="28"/>
        </w:rPr>
        <w:t xml:space="preserve">повышения эффективности производства, снижения трудоемкости </w:t>
      </w:r>
      <w:r w:rsidRPr="009D0423">
        <w:rPr>
          <w:color w:val="000000"/>
          <w:spacing w:val="-3"/>
          <w:sz w:val="28"/>
          <w:szCs w:val="28"/>
        </w:rPr>
        <w:t xml:space="preserve">продукции, а, следовательно, и роста производительности труда. </w:t>
      </w:r>
    </w:p>
    <w:p w:rsidR="00B10704" w:rsidRPr="009D0423" w:rsidRDefault="00B10704" w:rsidP="009D0423">
      <w:pPr>
        <w:shd w:val="clear" w:color="auto" w:fill="FFFFFF"/>
        <w:spacing w:line="360" w:lineRule="auto"/>
        <w:ind w:left="10" w:right="58" w:firstLine="709"/>
        <w:jc w:val="both"/>
        <w:rPr>
          <w:color w:val="000000"/>
          <w:sz w:val="28"/>
          <w:szCs w:val="28"/>
        </w:rPr>
      </w:pPr>
      <w:r w:rsidRPr="009D0423">
        <w:rPr>
          <w:color w:val="000000"/>
          <w:spacing w:val="-2"/>
          <w:sz w:val="28"/>
          <w:szCs w:val="28"/>
        </w:rPr>
        <w:t xml:space="preserve">Изменения свойств и качеств работников под влиянием развития </w:t>
      </w:r>
      <w:r w:rsidRPr="009D0423">
        <w:rPr>
          <w:color w:val="000000"/>
          <w:sz w:val="28"/>
          <w:szCs w:val="28"/>
        </w:rPr>
        <w:t xml:space="preserve">материально-технической базы производства и совершенствования </w:t>
      </w:r>
      <w:r w:rsidRPr="009D0423">
        <w:rPr>
          <w:color w:val="000000"/>
          <w:spacing w:val="-1"/>
          <w:sz w:val="28"/>
          <w:szCs w:val="28"/>
        </w:rPr>
        <w:t xml:space="preserve">производственных отношений образуют социальные резервы роста </w:t>
      </w:r>
      <w:r w:rsidRPr="009D0423">
        <w:rPr>
          <w:color w:val="000000"/>
          <w:spacing w:val="-4"/>
          <w:sz w:val="28"/>
          <w:szCs w:val="28"/>
        </w:rPr>
        <w:t>производительности труда. Они включают следующие группы:</w:t>
      </w:r>
    </w:p>
    <w:p w:rsidR="00B10704" w:rsidRPr="009D0423" w:rsidRDefault="00B10704" w:rsidP="009D0423">
      <w:pPr>
        <w:numPr>
          <w:ilvl w:val="0"/>
          <w:numId w:val="11"/>
        </w:numPr>
        <w:shd w:val="clear" w:color="auto" w:fill="FFFFFF"/>
        <w:tabs>
          <w:tab w:val="left" w:pos="1800"/>
        </w:tabs>
        <w:spacing w:line="360" w:lineRule="auto"/>
        <w:ind w:right="72" w:firstLine="709"/>
        <w:jc w:val="both"/>
        <w:rPr>
          <w:color w:val="000000"/>
          <w:sz w:val="28"/>
          <w:szCs w:val="28"/>
        </w:rPr>
      </w:pPr>
      <w:r w:rsidRPr="009D0423">
        <w:rPr>
          <w:color w:val="000000"/>
          <w:spacing w:val="-2"/>
          <w:sz w:val="28"/>
          <w:szCs w:val="28"/>
        </w:rPr>
        <w:t xml:space="preserve"> недоиспользование в процессе труда потенциальных свойств и </w:t>
      </w:r>
      <w:r w:rsidRPr="009D0423">
        <w:rPr>
          <w:color w:val="000000"/>
          <w:spacing w:val="-5"/>
          <w:sz w:val="28"/>
          <w:szCs w:val="28"/>
        </w:rPr>
        <w:t>качеств работников (уровня квалификации, профессиональной подготовки);</w:t>
      </w:r>
    </w:p>
    <w:p w:rsidR="00B10704" w:rsidRPr="009D0423" w:rsidRDefault="00B10704" w:rsidP="009D0423">
      <w:pPr>
        <w:numPr>
          <w:ilvl w:val="0"/>
          <w:numId w:val="11"/>
        </w:numPr>
        <w:shd w:val="clear" w:color="auto" w:fill="FFFFFF"/>
        <w:tabs>
          <w:tab w:val="left" w:pos="1800"/>
        </w:tabs>
        <w:spacing w:before="125" w:line="360" w:lineRule="auto"/>
        <w:ind w:right="144" w:firstLine="709"/>
        <w:jc w:val="both"/>
        <w:rPr>
          <w:color w:val="000000"/>
          <w:sz w:val="28"/>
          <w:szCs w:val="28"/>
        </w:rPr>
      </w:pPr>
      <w:r w:rsidRPr="009D0423">
        <w:rPr>
          <w:color w:val="000000"/>
          <w:spacing w:val="-7"/>
          <w:sz w:val="28"/>
          <w:szCs w:val="28"/>
        </w:rPr>
        <w:t xml:space="preserve"> нереализованные возможности полного использования индивиду</w:t>
      </w:r>
      <w:r w:rsidRPr="009D0423">
        <w:rPr>
          <w:color w:val="000000"/>
          <w:spacing w:val="-5"/>
          <w:sz w:val="28"/>
          <w:szCs w:val="28"/>
        </w:rPr>
        <w:t xml:space="preserve">альных способностей и качеств работников (недостатки в организации </w:t>
      </w:r>
      <w:r w:rsidRPr="009D0423">
        <w:rPr>
          <w:color w:val="000000"/>
          <w:spacing w:val="-12"/>
          <w:sz w:val="28"/>
          <w:szCs w:val="28"/>
        </w:rPr>
        <w:t>материального и морального стимулирования, организации соревнова</w:t>
      </w:r>
      <w:r w:rsidRPr="009D0423">
        <w:rPr>
          <w:color w:val="000000"/>
          <w:spacing w:val="-11"/>
          <w:sz w:val="28"/>
          <w:szCs w:val="28"/>
        </w:rPr>
        <w:t>ния, повышения уровня социально-психологических отношений);</w:t>
      </w:r>
    </w:p>
    <w:p w:rsidR="00B10704" w:rsidRPr="009D0423" w:rsidRDefault="00B10704" w:rsidP="009D0423">
      <w:pPr>
        <w:numPr>
          <w:ilvl w:val="0"/>
          <w:numId w:val="11"/>
        </w:numPr>
        <w:shd w:val="clear" w:color="auto" w:fill="FFFFFF"/>
        <w:tabs>
          <w:tab w:val="left" w:pos="1800"/>
        </w:tabs>
        <w:spacing w:line="360" w:lineRule="auto"/>
        <w:ind w:right="130" w:firstLine="709"/>
        <w:jc w:val="both"/>
        <w:rPr>
          <w:color w:val="000000"/>
          <w:sz w:val="28"/>
          <w:szCs w:val="28"/>
        </w:rPr>
      </w:pPr>
      <w:r w:rsidRPr="009D0423">
        <w:rPr>
          <w:color w:val="000000"/>
          <w:spacing w:val="-6"/>
          <w:sz w:val="28"/>
          <w:szCs w:val="28"/>
        </w:rPr>
        <w:t xml:space="preserve"> недоиспользование творческих возможностей и способностей </w:t>
      </w:r>
      <w:r w:rsidRPr="009D0423">
        <w:rPr>
          <w:color w:val="000000"/>
          <w:spacing w:val="-9"/>
          <w:sz w:val="28"/>
          <w:szCs w:val="28"/>
        </w:rPr>
        <w:t xml:space="preserve">работников; недостаточно высокие уровень дисциплинированности и </w:t>
      </w:r>
      <w:r w:rsidRPr="009D0423">
        <w:rPr>
          <w:color w:val="000000"/>
          <w:spacing w:val="-10"/>
          <w:sz w:val="28"/>
          <w:szCs w:val="28"/>
        </w:rPr>
        <w:t>степень удовлетворенности трудом</w:t>
      </w:r>
      <w:r w:rsidRPr="009D0423">
        <w:rPr>
          <w:color w:val="000000"/>
          <w:sz w:val="28"/>
          <w:szCs w:val="28"/>
        </w:rPr>
        <w:t xml:space="preserve"> [33, 247].</w:t>
      </w:r>
    </w:p>
    <w:p w:rsidR="00B10704" w:rsidRPr="009D0423" w:rsidRDefault="00B10704" w:rsidP="009D0423">
      <w:pPr>
        <w:shd w:val="clear" w:color="auto" w:fill="FFFFFF"/>
        <w:spacing w:line="360" w:lineRule="auto"/>
        <w:ind w:right="14" w:firstLine="709"/>
        <w:jc w:val="both"/>
        <w:rPr>
          <w:b/>
          <w:bCs/>
          <w:color w:val="000000"/>
          <w:sz w:val="28"/>
          <w:szCs w:val="28"/>
        </w:rPr>
      </w:pPr>
      <w:r w:rsidRPr="009D0423">
        <w:rPr>
          <w:color w:val="000000"/>
          <w:spacing w:val="-10"/>
          <w:sz w:val="28"/>
          <w:szCs w:val="28"/>
        </w:rPr>
        <w:t>Трудовая активность работника — это степень реализации им сво</w:t>
      </w:r>
      <w:r w:rsidRPr="009D0423">
        <w:rPr>
          <w:color w:val="000000"/>
          <w:spacing w:val="-8"/>
          <w:sz w:val="28"/>
          <w:szCs w:val="28"/>
        </w:rPr>
        <w:t>их физических и умственных способностей, знаний, умений при вы</w:t>
      </w:r>
      <w:r w:rsidRPr="009D0423">
        <w:rPr>
          <w:color w:val="000000"/>
          <w:spacing w:val="-10"/>
          <w:sz w:val="28"/>
          <w:szCs w:val="28"/>
        </w:rPr>
        <w:t>полнении конкретного вида деятельности. Влияние этой формы отно</w:t>
      </w:r>
      <w:r w:rsidRPr="009D0423">
        <w:rPr>
          <w:color w:val="000000"/>
          <w:spacing w:val="-7"/>
          <w:sz w:val="28"/>
          <w:szCs w:val="28"/>
        </w:rPr>
        <w:t xml:space="preserve">шения к труду на его производительность проявляется в стремлении </w:t>
      </w:r>
      <w:r w:rsidRPr="009D0423">
        <w:rPr>
          <w:color w:val="000000"/>
          <w:spacing w:val="-9"/>
          <w:sz w:val="28"/>
          <w:szCs w:val="28"/>
        </w:rPr>
        <w:t xml:space="preserve">рабочих под воздействием прогрессивных норм труда, форм и систем </w:t>
      </w:r>
      <w:r w:rsidRPr="009D0423">
        <w:rPr>
          <w:color w:val="000000"/>
          <w:spacing w:val="-12"/>
          <w:sz w:val="28"/>
          <w:szCs w:val="28"/>
        </w:rPr>
        <w:t>его оплаты труда достигнуть более высоких результатов, чем это преду</w:t>
      </w:r>
      <w:r w:rsidRPr="009D0423">
        <w:rPr>
          <w:color w:val="000000"/>
          <w:spacing w:val="-7"/>
          <w:sz w:val="28"/>
          <w:szCs w:val="28"/>
        </w:rPr>
        <w:t>смотрено нормами, планами, заданиями.</w:t>
      </w:r>
      <w:r w:rsidR="009D0423" w:rsidRPr="009D0423">
        <w:rPr>
          <w:color w:val="000000"/>
          <w:spacing w:val="-7"/>
          <w:sz w:val="28"/>
          <w:szCs w:val="28"/>
        </w:rPr>
        <w:t xml:space="preserve"> </w:t>
      </w:r>
    </w:p>
    <w:p w:rsidR="00B10704" w:rsidRPr="009D0423" w:rsidRDefault="00AF11E3" w:rsidP="009D0423">
      <w:pPr>
        <w:spacing w:line="360" w:lineRule="auto"/>
        <w:ind w:firstLine="709"/>
        <w:jc w:val="both"/>
        <w:rPr>
          <w:b/>
          <w:bCs/>
          <w:color w:val="000000"/>
          <w:sz w:val="28"/>
          <w:szCs w:val="28"/>
        </w:rPr>
      </w:pPr>
      <w:r>
        <w:rPr>
          <w:b/>
          <w:bCs/>
          <w:color w:val="000000"/>
          <w:sz w:val="28"/>
          <w:szCs w:val="28"/>
        </w:rPr>
        <w:br w:type="page"/>
      </w:r>
      <w:r w:rsidR="00B10704" w:rsidRPr="009D0423">
        <w:rPr>
          <w:b/>
          <w:bCs/>
          <w:color w:val="000000"/>
          <w:sz w:val="28"/>
          <w:szCs w:val="28"/>
        </w:rPr>
        <w:t>2</w:t>
      </w:r>
      <w:r w:rsidR="00F91996">
        <w:rPr>
          <w:b/>
          <w:bCs/>
          <w:color w:val="000000"/>
          <w:sz w:val="28"/>
          <w:szCs w:val="28"/>
        </w:rPr>
        <w:t>.</w:t>
      </w:r>
      <w:r w:rsidR="00B10704" w:rsidRPr="009D0423">
        <w:rPr>
          <w:b/>
          <w:bCs/>
          <w:color w:val="000000"/>
          <w:sz w:val="28"/>
          <w:szCs w:val="28"/>
        </w:rPr>
        <w:t xml:space="preserve"> Исследование производительности труда ОАО «Мордовцемент»</w:t>
      </w:r>
    </w:p>
    <w:p w:rsidR="00B10704" w:rsidRPr="009D0423" w:rsidRDefault="00B10704" w:rsidP="009D0423">
      <w:pPr>
        <w:spacing w:line="360" w:lineRule="auto"/>
        <w:ind w:firstLine="709"/>
        <w:jc w:val="both"/>
        <w:rPr>
          <w:b/>
          <w:bCs/>
          <w:color w:val="000000"/>
          <w:sz w:val="28"/>
          <w:szCs w:val="28"/>
        </w:rPr>
      </w:pPr>
    </w:p>
    <w:p w:rsidR="00B10704" w:rsidRPr="009D0423" w:rsidRDefault="00B10704" w:rsidP="009D0423">
      <w:pPr>
        <w:spacing w:line="360" w:lineRule="auto"/>
        <w:ind w:firstLine="709"/>
        <w:jc w:val="both"/>
        <w:rPr>
          <w:b/>
          <w:bCs/>
          <w:color w:val="000000"/>
          <w:sz w:val="28"/>
          <w:szCs w:val="28"/>
        </w:rPr>
      </w:pPr>
      <w:r w:rsidRPr="009D0423">
        <w:rPr>
          <w:b/>
          <w:bCs/>
          <w:color w:val="000000"/>
          <w:sz w:val="28"/>
          <w:szCs w:val="28"/>
        </w:rPr>
        <w:t>2.1 Организационно-экономическая характеристика ОАО «Мордовцемент»</w:t>
      </w:r>
    </w:p>
    <w:p w:rsidR="00B10704" w:rsidRPr="009D0423" w:rsidRDefault="00B10704" w:rsidP="009D0423">
      <w:pPr>
        <w:spacing w:line="360" w:lineRule="auto"/>
        <w:ind w:firstLine="709"/>
        <w:jc w:val="both"/>
        <w:rPr>
          <w:b/>
          <w:bCs/>
          <w:color w:val="000000"/>
          <w:sz w:val="28"/>
          <w:szCs w:val="28"/>
        </w:rPr>
      </w:pPr>
    </w:p>
    <w:p w:rsidR="00B10704" w:rsidRPr="009D0423" w:rsidRDefault="00B10704" w:rsidP="009D0423">
      <w:pPr>
        <w:spacing w:line="360" w:lineRule="auto"/>
        <w:ind w:firstLine="709"/>
        <w:jc w:val="both"/>
        <w:rPr>
          <w:b/>
          <w:bCs/>
          <w:color w:val="000000"/>
          <w:sz w:val="28"/>
          <w:szCs w:val="28"/>
        </w:rPr>
      </w:pPr>
      <w:r w:rsidRPr="009D0423">
        <w:rPr>
          <w:color w:val="000000"/>
          <w:sz w:val="28"/>
          <w:szCs w:val="28"/>
        </w:rPr>
        <w:t>ОАО «Мордовцемент» расположенное на территории Республики Мордовия, является в Волго-Вятском экономическом районе единственным предприятием-производителем цемента.</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Природно-сырьевые ресурсы в Мордовии в целом мало разведаны, а по ряду полезных ископаемых ограничены, вследствие чего промышленность республики сильно зависит от поставок топлива, ряда материалов и сырья со стороны.</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Вместе с тем Мордовия располагает реальными возможностями и производственным потенциалом для преодоления имеющихся трудностей и повышения своей роли в удовлетворении платежеспособного спроса на российском рынке на производимую продукцию и услуги. Не последнюю роль в этом процессе может сыграть ОАО «Мордовцемент».</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В своей деятельности ОАО «Мордовцемент» руководствуется законодательными и нормативными актами, действующими на территории Российской Федерации, и Уставом учредителя.</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Общество создано для выполнения работ, оказания услуг юридическим и физическим лицам с целью получения прибыли. Основными видами деятельности общества являются:</w:t>
      </w:r>
    </w:p>
    <w:p w:rsidR="00B10704" w:rsidRPr="009D0423" w:rsidRDefault="00B10704" w:rsidP="009D0423">
      <w:pPr>
        <w:numPr>
          <w:ilvl w:val="0"/>
          <w:numId w:val="12"/>
        </w:numPr>
        <w:tabs>
          <w:tab w:val="left" w:pos="1800"/>
        </w:tabs>
        <w:spacing w:line="360" w:lineRule="auto"/>
        <w:ind w:firstLine="709"/>
        <w:jc w:val="both"/>
        <w:rPr>
          <w:color w:val="000000"/>
          <w:sz w:val="28"/>
          <w:szCs w:val="28"/>
        </w:rPr>
      </w:pPr>
      <w:r w:rsidRPr="009D0423">
        <w:rPr>
          <w:color w:val="000000"/>
          <w:sz w:val="28"/>
          <w:szCs w:val="28"/>
        </w:rPr>
        <w:t xml:space="preserve"> производство отдельных видов строительных материалов и изделий;</w:t>
      </w:r>
    </w:p>
    <w:p w:rsidR="00B10704" w:rsidRPr="009D0423" w:rsidRDefault="00B10704" w:rsidP="009D0423">
      <w:pPr>
        <w:numPr>
          <w:ilvl w:val="0"/>
          <w:numId w:val="12"/>
        </w:numPr>
        <w:tabs>
          <w:tab w:val="left" w:pos="1800"/>
        </w:tabs>
        <w:spacing w:line="360" w:lineRule="auto"/>
        <w:ind w:firstLine="709"/>
        <w:jc w:val="both"/>
        <w:rPr>
          <w:color w:val="000000"/>
          <w:sz w:val="28"/>
          <w:szCs w:val="28"/>
        </w:rPr>
      </w:pPr>
      <w:r w:rsidRPr="009D0423">
        <w:rPr>
          <w:color w:val="000000"/>
          <w:sz w:val="28"/>
          <w:szCs w:val="28"/>
        </w:rPr>
        <w:t xml:space="preserve"> выполнение строительно-монтажных работ;</w:t>
      </w:r>
    </w:p>
    <w:p w:rsidR="00B10704" w:rsidRPr="009D0423" w:rsidRDefault="00B10704" w:rsidP="009D0423">
      <w:pPr>
        <w:numPr>
          <w:ilvl w:val="0"/>
          <w:numId w:val="12"/>
        </w:numPr>
        <w:tabs>
          <w:tab w:val="left" w:pos="1800"/>
        </w:tabs>
        <w:spacing w:line="360" w:lineRule="auto"/>
        <w:ind w:firstLine="709"/>
        <w:jc w:val="both"/>
        <w:rPr>
          <w:color w:val="000000"/>
          <w:sz w:val="28"/>
          <w:szCs w:val="28"/>
        </w:rPr>
      </w:pPr>
      <w:r w:rsidRPr="009D0423">
        <w:rPr>
          <w:color w:val="000000"/>
          <w:sz w:val="28"/>
          <w:szCs w:val="28"/>
        </w:rPr>
        <w:t xml:space="preserve"> выполнение инженерных изысканий;</w:t>
      </w:r>
      <w:r w:rsidR="009D0423" w:rsidRPr="009D0423">
        <w:rPr>
          <w:color w:val="000000"/>
          <w:sz w:val="28"/>
          <w:szCs w:val="28"/>
        </w:rPr>
        <w:t xml:space="preserve"> </w:t>
      </w:r>
    </w:p>
    <w:p w:rsidR="00B10704" w:rsidRPr="009D0423" w:rsidRDefault="00B10704" w:rsidP="009D0423">
      <w:pPr>
        <w:numPr>
          <w:ilvl w:val="0"/>
          <w:numId w:val="12"/>
        </w:numPr>
        <w:tabs>
          <w:tab w:val="left" w:pos="1800"/>
        </w:tabs>
        <w:spacing w:line="360" w:lineRule="auto"/>
        <w:ind w:firstLine="709"/>
        <w:jc w:val="both"/>
        <w:rPr>
          <w:color w:val="000000"/>
          <w:sz w:val="28"/>
          <w:szCs w:val="28"/>
        </w:rPr>
      </w:pPr>
      <w:r w:rsidRPr="009D0423">
        <w:rPr>
          <w:color w:val="000000"/>
          <w:sz w:val="28"/>
          <w:szCs w:val="28"/>
        </w:rPr>
        <w:t xml:space="preserve"> осуществление коммерческой и торговой деятельности;</w:t>
      </w:r>
    </w:p>
    <w:p w:rsidR="00B10704" w:rsidRPr="009D0423" w:rsidRDefault="00B10704" w:rsidP="009D0423">
      <w:pPr>
        <w:numPr>
          <w:ilvl w:val="0"/>
          <w:numId w:val="12"/>
        </w:numPr>
        <w:tabs>
          <w:tab w:val="left" w:pos="1800"/>
        </w:tabs>
        <w:spacing w:line="360" w:lineRule="auto"/>
        <w:ind w:firstLine="709"/>
        <w:jc w:val="both"/>
        <w:rPr>
          <w:color w:val="000000"/>
          <w:sz w:val="28"/>
          <w:szCs w:val="28"/>
        </w:rPr>
      </w:pPr>
      <w:r w:rsidRPr="009D0423">
        <w:rPr>
          <w:color w:val="000000"/>
          <w:sz w:val="28"/>
          <w:szCs w:val="28"/>
        </w:rPr>
        <w:t xml:space="preserve"> оказание транспортных и других видов услуг.</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ОАО «Мордовцемент» является юридическим лицом и имеет в собственности обособленное имущество, отражённое на самостоятельном балансе, включая имущество, переданное акционерами в счет оплаты акций. Общество несет ответственность по своим обязательствам всем принадлежащим ему имуществом.</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В состав акционерного общества входят на правах производственных единиц:</w:t>
      </w:r>
    </w:p>
    <w:p w:rsidR="00B10704" w:rsidRPr="009D0423" w:rsidRDefault="00B10704" w:rsidP="009D0423">
      <w:pPr>
        <w:numPr>
          <w:ilvl w:val="0"/>
          <w:numId w:val="13"/>
        </w:numPr>
        <w:tabs>
          <w:tab w:val="left" w:pos="1800"/>
        </w:tabs>
        <w:spacing w:line="360" w:lineRule="auto"/>
        <w:ind w:firstLine="709"/>
        <w:jc w:val="both"/>
        <w:rPr>
          <w:color w:val="000000"/>
          <w:sz w:val="28"/>
          <w:szCs w:val="28"/>
        </w:rPr>
      </w:pPr>
      <w:r w:rsidRPr="009D0423">
        <w:rPr>
          <w:color w:val="000000"/>
          <w:sz w:val="28"/>
          <w:szCs w:val="28"/>
        </w:rPr>
        <w:t>Алексеевский цементный завод;</w:t>
      </w:r>
    </w:p>
    <w:p w:rsidR="00B10704" w:rsidRPr="009D0423" w:rsidRDefault="00B10704" w:rsidP="009D0423">
      <w:pPr>
        <w:numPr>
          <w:ilvl w:val="0"/>
          <w:numId w:val="13"/>
        </w:numPr>
        <w:tabs>
          <w:tab w:val="left" w:pos="1800"/>
        </w:tabs>
        <w:spacing w:line="360" w:lineRule="auto"/>
        <w:ind w:firstLine="709"/>
        <w:jc w:val="both"/>
        <w:rPr>
          <w:color w:val="000000"/>
          <w:sz w:val="28"/>
          <w:szCs w:val="28"/>
        </w:rPr>
      </w:pPr>
      <w:r w:rsidRPr="009D0423">
        <w:rPr>
          <w:color w:val="000000"/>
          <w:sz w:val="28"/>
          <w:szCs w:val="28"/>
        </w:rPr>
        <w:t>Староалексеевский цементный завод;</w:t>
      </w:r>
    </w:p>
    <w:p w:rsidR="00B10704" w:rsidRPr="009D0423" w:rsidRDefault="00B10704" w:rsidP="009D0423">
      <w:pPr>
        <w:numPr>
          <w:ilvl w:val="0"/>
          <w:numId w:val="13"/>
        </w:numPr>
        <w:tabs>
          <w:tab w:val="left" w:pos="1800"/>
        </w:tabs>
        <w:spacing w:line="360" w:lineRule="auto"/>
        <w:ind w:firstLine="709"/>
        <w:jc w:val="both"/>
        <w:rPr>
          <w:color w:val="000000"/>
          <w:sz w:val="28"/>
          <w:szCs w:val="28"/>
        </w:rPr>
      </w:pPr>
      <w:r w:rsidRPr="009D0423">
        <w:rPr>
          <w:color w:val="000000"/>
          <w:sz w:val="28"/>
          <w:szCs w:val="28"/>
        </w:rPr>
        <w:t>Предприятие промышленно-железнодорожного транспорта;</w:t>
      </w:r>
    </w:p>
    <w:p w:rsidR="00B10704" w:rsidRPr="009D0423" w:rsidRDefault="00B10704" w:rsidP="009D0423">
      <w:pPr>
        <w:numPr>
          <w:ilvl w:val="0"/>
          <w:numId w:val="13"/>
        </w:numPr>
        <w:tabs>
          <w:tab w:val="left" w:pos="1800"/>
        </w:tabs>
        <w:spacing w:line="360" w:lineRule="auto"/>
        <w:ind w:firstLine="709"/>
        <w:jc w:val="both"/>
        <w:rPr>
          <w:color w:val="000000"/>
          <w:sz w:val="28"/>
          <w:szCs w:val="28"/>
        </w:rPr>
      </w:pPr>
      <w:r w:rsidRPr="009D0423">
        <w:rPr>
          <w:color w:val="000000"/>
          <w:sz w:val="28"/>
          <w:szCs w:val="28"/>
        </w:rPr>
        <w:t>Алексеевское карьероуправление;</w:t>
      </w:r>
    </w:p>
    <w:p w:rsidR="00B10704" w:rsidRPr="009D0423" w:rsidRDefault="00B10704" w:rsidP="009D0423">
      <w:pPr>
        <w:numPr>
          <w:ilvl w:val="0"/>
          <w:numId w:val="13"/>
        </w:numPr>
        <w:tabs>
          <w:tab w:val="left" w:pos="1800"/>
        </w:tabs>
        <w:spacing w:line="360" w:lineRule="auto"/>
        <w:ind w:firstLine="709"/>
        <w:jc w:val="both"/>
        <w:rPr>
          <w:color w:val="000000"/>
          <w:sz w:val="28"/>
          <w:szCs w:val="28"/>
        </w:rPr>
      </w:pPr>
      <w:r w:rsidRPr="009D0423">
        <w:rPr>
          <w:color w:val="000000"/>
          <w:sz w:val="28"/>
          <w:szCs w:val="28"/>
        </w:rPr>
        <w:t>Ремонтное предприятие;</w:t>
      </w:r>
    </w:p>
    <w:p w:rsidR="00B10704" w:rsidRPr="009D0423" w:rsidRDefault="00B10704" w:rsidP="009D0423">
      <w:pPr>
        <w:numPr>
          <w:ilvl w:val="0"/>
          <w:numId w:val="13"/>
        </w:numPr>
        <w:tabs>
          <w:tab w:val="left" w:pos="1800"/>
        </w:tabs>
        <w:spacing w:line="360" w:lineRule="auto"/>
        <w:ind w:firstLine="709"/>
        <w:jc w:val="both"/>
        <w:rPr>
          <w:color w:val="000000"/>
          <w:sz w:val="28"/>
          <w:szCs w:val="28"/>
        </w:rPr>
      </w:pPr>
      <w:r w:rsidRPr="009D0423">
        <w:rPr>
          <w:color w:val="000000"/>
          <w:sz w:val="28"/>
          <w:szCs w:val="28"/>
        </w:rPr>
        <w:t>Торговое предприятие.</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Все производственные единицы, работающие по цеховой структуре управления, обеспеченны инженерными сооружениями, коммуникациями и средствами связи.</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Органами управления ОАО «Мордовцемент» являются:</w:t>
      </w:r>
    </w:p>
    <w:p w:rsidR="00B10704" w:rsidRPr="009D0423" w:rsidRDefault="00B10704" w:rsidP="009D0423">
      <w:pPr>
        <w:numPr>
          <w:ilvl w:val="0"/>
          <w:numId w:val="14"/>
        </w:numPr>
        <w:tabs>
          <w:tab w:val="left" w:pos="1800"/>
        </w:tabs>
        <w:spacing w:line="360" w:lineRule="auto"/>
        <w:ind w:firstLine="709"/>
        <w:jc w:val="both"/>
        <w:rPr>
          <w:color w:val="000000"/>
          <w:sz w:val="28"/>
          <w:szCs w:val="28"/>
        </w:rPr>
      </w:pPr>
      <w:r w:rsidRPr="009D0423">
        <w:rPr>
          <w:color w:val="000000"/>
          <w:sz w:val="28"/>
          <w:szCs w:val="28"/>
        </w:rPr>
        <w:t xml:space="preserve"> Общее собрание акционеров;</w:t>
      </w:r>
    </w:p>
    <w:p w:rsidR="00B10704" w:rsidRPr="009D0423" w:rsidRDefault="00B10704" w:rsidP="009D0423">
      <w:pPr>
        <w:numPr>
          <w:ilvl w:val="0"/>
          <w:numId w:val="14"/>
        </w:numPr>
        <w:tabs>
          <w:tab w:val="left" w:pos="1800"/>
        </w:tabs>
        <w:spacing w:line="360" w:lineRule="auto"/>
        <w:ind w:firstLine="709"/>
        <w:jc w:val="both"/>
        <w:rPr>
          <w:color w:val="000000"/>
          <w:sz w:val="28"/>
          <w:szCs w:val="28"/>
        </w:rPr>
      </w:pPr>
      <w:r w:rsidRPr="009D0423">
        <w:rPr>
          <w:color w:val="000000"/>
          <w:sz w:val="28"/>
          <w:szCs w:val="28"/>
        </w:rPr>
        <w:t xml:space="preserve"> Совет директоров;</w:t>
      </w:r>
    </w:p>
    <w:p w:rsidR="00B10704" w:rsidRPr="009D0423" w:rsidRDefault="00B10704" w:rsidP="009D0423">
      <w:pPr>
        <w:numPr>
          <w:ilvl w:val="0"/>
          <w:numId w:val="14"/>
        </w:numPr>
        <w:tabs>
          <w:tab w:val="left" w:pos="1800"/>
        </w:tabs>
        <w:spacing w:line="360" w:lineRule="auto"/>
        <w:ind w:firstLine="709"/>
        <w:jc w:val="both"/>
        <w:rPr>
          <w:color w:val="000000"/>
          <w:sz w:val="28"/>
          <w:szCs w:val="28"/>
        </w:rPr>
      </w:pPr>
      <w:r w:rsidRPr="009D0423">
        <w:rPr>
          <w:color w:val="000000"/>
          <w:sz w:val="28"/>
          <w:szCs w:val="28"/>
        </w:rPr>
        <w:t xml:space="preserve"> Генеральный директор</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На предприятии предусматривается непрерывность технологического процесса, полная его механизация, обеспеченная применением эффективного технологического оборудования, не требующего ручного труда. Доля ОАО «Мордовцемент» в общероссийском объеме производства цемента до 1996г. снижалась. В 1998-2006гг. произошел значительный рост производства и доля предприятия в общем производстве цемента в России достигла 6,2%.</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Ассортимент выпускаемой продукции на ОАО «Мордовцемент»:</w:t>
      </w:r>
    </w:p>
    <w:p w:rsidR="00B10704" w:rsidRPr="009D0423" w:rsidRDefault="00B10704" w:rsidP="009D0423">
      <w:pPr>
        <w:numPr>
          <w:ilvl w:val="0"/>
          <w:numId w:val="15"/>
        </w:numPr>
        <w:tabs>
          <w:tab w:val="left" w:pos="1800"/>
        </w:tabs>
        <w:spacing w:line="360" w:lineRule="auto"/>
        <w:ind w:firstLine="709"/>
        <w:jc w:val="both"/>
        <w:rPr>
          <w:color w:val="000000"/>
          <w:sz w:val="28"/>
          <w:szCs w:val="28"/>
        </w:rPr>
      </w:pPr>
      <w:r w:rsidRPr="009D0423">
        <w:rPr>
          <w:color w:val="000000"/>
          <w:sz w:val="28"/>
          <w:szCs w:val="28"/>
        </w:rPr>
        <w:t>портландцемент бездобавочный ПЦ500Д0; ПЦ400Д0;</w:t>
      </w:r>
    </w:p>
    <w:p w:rsidR="00B10704" w:rsidRPr="009D0423" w:rsidRDefault="00B10704" w:rsidP="009D0423">
      <w:pPr>
        <w:numPr>
          <w:ilvl w:val="0"/>
          <w:numId w:val="15"/>
        </w:numPr>
        <w:tabs>
          <w:tab w:val="left" w:pos="1800"/>
        </w:tabs>
        <w:spacing w:line="360" w:lineRule="auto"/>
        <w:ind w:firstLine="709"/>
        <w:jc w:val="both"/>
        <w:rPr>
          <w:color w:val="000000"/>
          <w:sz w:val="28"/>
          <w:szCs w:val="28"/>
        </w:rPr>
      </w:pPr>
      <w:r w:rsidRPr="009D0423">
        <w:rPr>
          <w:color w:val="000000"/>
          <w:sz w:val="28"/>
          <w:szCs w:val="28"/>
        </w:rPr>
        <w:t>портландцемент с минеральной добавкой ПЦ400Д20;</w:t>
      </w:r>
    </w:p>
    <w:p w:rsidR="00B10704" w:rsidRPr="009D0423" w:rsidRDefault="00B10704" w:rsidP="009D0423">
      <w:pPr>
        <w:numPr>
          <w:ilvl w:val="0"/>
          <w:numId w:val="15"/>
        </w:numPr>
        <w:tabs>
          <w:tab w:val="left" w:pos="1800"/>
        </w:tabs>
        <w:spacing w:line="360" w:lineRule="auto"/>
        <w:ind w:firstLine="709"/>
        <w:jc w:val="both"/>
        <w:rPr>
          <w:color w:val="000000"/>
          <w:sz w:val="28"/>
          <w:szCs w:val="28"/>
        </w:rPr>
      </w:pPr>
      <w:r w:rsidRPr="009D0423">
        <w:rPr>
          <w:color w:val="000000"/>
          <w:sz w:val="28"/>
          <w:szCs w:val="28"/>
        </w:rPr>
        <w:t>портландцемент для асбестоцементных изделий ПЦА;</w:t>
      </w:r>
    </w:p>
    <w:p w:rsidR="00B10704" w:rsidRPr="009D0423" w:rsidRDefault="00B10704" w:rsidP="009D0423">
      <w:pPr>
        <w:numPr>
          <w:ilvl w:val="0"/>
          <w:numId w:val="15"/>
        </w:numPr>
        <w:tabs>
          <w:tab w:val="left" w:pos="1800"/>
        </w:tabs>
        <w:spacing w:line="360" w:lineRule="auto"/>
        <w:ind w:firstLine="709"/>
        <w:jc w:val="both"/>
        <w:rPr>
          <w:color w:val="000000"/>
          <w:sz w:val="28"/>
          <w:szCs w:val="28"/>
        </w:rPr>
      </w:pPr>
      <w:r w:rsidRPr="009D0423">
        <w:rPr>
          <w:color w:val="000000"/>
          <w:sz w:val="28"/>
          <w:szCs w:val="28"/>
        </w:rPr>
        <w:t>пуццолановый портландцемент ПУЦЦ ПЦ400;</w:t>
      </w:r>
    </w:p>
    <w:p w:rsidR="00B10704" w:rsidRPr="009D0423" w:rsidRDefault="00B10704" w:rsidP="009D0423">
      <w:pPr>
        <w:numPr>
          <w:ilvl w:val="0"/>
          <w:numId w:val="15"/>
        </w:numPr>
        <w:tabs>
          <w:tab w:val="left" w:pos="1800"/>
        </w:tabs>
        <w:spacing w:line="360" w:lineRule="auto"/>
        <w:ind w:firstLine="709"/>
        <w:jc w:val="both"/>
        <w:rPr>
          <w:color w:val="000000"/>
          <w:sz w:val="28"/>
          <w:szCs w:val="28"/>
        </w:rPr>
      </w:pPr>
      <w:r w:rsidRPr="009D0423">
        <w:rPr>
          <w:color w:val="000000"/>
          <w:sz w:val="28"/>
          <w:szCs w:val="28"/>
        </w:rPr>
        <w:t>сульфатостойкий цемент ССПЦ400Д0;</w:t>
      </w:r>
    </w:p>
    <w:p w:rsidR="00B10704" w:rsidRPr="009D0423" w:rsidRDefault="00B10704" w:rsidP="009D0423">
      <w:pPr>
        <w:numPr>
          <w:ilvl w:val="0"/>
          <w:numId w:val="15"/>
        </w:numPr>
        <w:tabs>
          <w:tab w:val="left" w:pos="1800"/>
        </w:tabs>
        <w:spacing w:line="360" w:lineRule="auto"/>
        <w:ind w:firstLine="709"/>
        <w:jc w:val="both"/>
        <w:rPr>
          <w:color w:val="000000"/>
          <w:sz w:val="28"/>
          <w:szCs w:val="28"/>
        </w:rPr>
      </w:pPr>
      <w:r w:rsidRPr="009D0423">
        <w:rPr>
          <w:color w:val="000000"/>
          <w:sz w:val="28"/>
          <w:szCs w:val="28"/>
        </w:rPr>
        <w:t>тампонажный цемент для холодных скважин ПЦТ 1-50</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Интересы комплексного развития хозяйства Республики Мордовия и Волго-Вятского экономического района в целом обуславливают необходимость модернизации, повышения эффективности производства и дальнейшего развития такого крупнейшего предприятия, как</w:t>
      </w:r>
      <w:r w:rsidR="009D0423" w:rsidRPr="009D0423">
        <w:rPr>
          <w:color w:val="000000"/>
          <w:sz w:val="28"/>
          <w:szCs w:val="28"/>
        </w:rPr>
        <w:t xml:space="preserve"> </w:t>
      </w:r>
      <w:r w:rsidRPr="009D0423">
        <w:rPr>
          <w:color w:val="000000"/>
          <w:sz w:val="28"/>
          <w:szCs w:val="28"/>
        </w:rPr>
        <w:t>ОАО «Мордовцемент», выпускающего высококачественный цемент и технологически объединяющего производство шифера, асбоцементных труб, железобетонных изделий и конструкций на основе использования местного сырья.</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Основным потребителем производимой на ОАО «Мордовцемент» продукции является Волжский рынок цемента, который включает в себя республики Мордовия, Марий-Эл, Чувашия, Калмыкия, Татарстан; Астраханскую, Волгоградскую, Саратовскую, Пензенскую, Ульяновскую, Самарскую, Нижегородскую, Кировскую области.</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Конкурентами предприятия на данном рынке являются:</w:t>
      </w:r>
      <w:r w:rsidR="009D0423" w:rsidRPr="009D0423">
        <w:rPr>
          <w:color w:val="000000"/>
          <w:sz w:val="28"/>
          <w:szCs w:val="28"/>
        </w:rPr>
        <w:t xml:space="preserve"> </w:t>
      </w:r>
    </w:p>
    <w:p w:rsidR="00B10704" w:rsidRPr="009D0423" w:rsidRDefault="00B10704" w:rsidP="009D0423">
      <w:pPr>
        <w:numPr>
          <w:ilvl w:val="0"/>
          <w:numId w:val="27"/>
        </w:numPr>
        <w:tabs>
          <w:tab w:val="left" w:pos="720"/>
        </w:tabs>
        <w:spacing w:line="360" w:lineRule="auto"/>
        <w:jc w:val="both"/>
        <w:rPr>
          <w:color w:val="000000"/>
          <w:sz w:val="28"/>
          <w:szCs w:val="28"/>
        </w:rPr>
      </w:pPr>
      <w:r w:rsidRPr="009D0423">
        <w:rPr>
          <w:color w:val="000000"/>
          <w:sz w:val="28"/>
          <w:szCs w:val="28"/>
        </w:rPr>
        <w:t>ОАО «Ульяновскцемент»;</w:t>
      </w:r>
    </w:p>
    <w:p w:rsidR="00B10704" w:rsidRPr="009D0423" w:rsidRDefault="00B10704" w:rsidP="009D0423">
      <w:pPr>
        <w:numPr>
          <w:ilvl w:val="0"/>
          <w:numId w:val="27"/>
        </w:numPr>
        <w:tabs>
          <w:tab w:val="left" w:pos="720"/>
        </w:tabs>
        <w:spacing w:line="360" w:lineRule="auto"/>
        <w:jc w:val="both"/>
        <w:rPr>
          <w:color w:val="000000"/>
          <w:sz w:val="28"/>
          <w:szCs w:val="28"/>
        </w:rPr>
      </w:pPr>
      <w:r w:rsidRPr="009D0423">
        <w:rPr>
          <w:color w:val="000000"/>
          <w:sz w:val="28"/>
          <w:szCs w:val="28"/>
        </w:rPr>
        <w:t>ОАО « Жигулёвские стройматериалы»;</w:t>
      </w:r>
      <w:r w:rsidR="009D0423" w:rsidRPr="009D0423">
        <w:rPr>
          <w:color w:val="000000"/>
          <w:sz w:val="28"/>
          <w:szCs w:val="28"/>
        </w:rPr>
        <w:t xml:space="preserve"> </w:t>
      </w:r>
    </w:p>
    <w:p w:rsidR="00B10704" w:rsidRPr="009D0423" w:rsidRDefault="00B10704" w:rsidP="009D0423">
      <w:pPr>
        <w:numPr>
          <w:ilvl w:val="0"/>
          <w:numId w:val="27"/>
        </w:numPr>
        <w:spacing w:line="360" w:lineRule="auto"/>
        <w:jc w:val="both"/>
        <w:rPr>
          <w:color w:val="000000"/>
          <w:sz w:val="28"/>
          <w:szCs w:val="28"/>
        </w:rPr>
      </w:pPr>
      <w:r w:rsidRPr="009D0423">
        <w:rPr>
          <w:color w:val="000000"/>
          <w:sz w:val="28"/>
          <w:szCs w:val="28"/>
        </w:rPr>
        <w:t xml:space="preserve">ОАО «Вольскцемент»; </w:t>
      </w:r>
    </w:p>
    <w:p w:rsidR="00B10704" w:rsidRPr="009D0423" w:rsidRDefault="00B10704" w:rsidP="009D0423">
      <w:pPr>
        <w:numPr>
          <w:ilvl w:val="0"/>
          <w:numId w:val="27"/>
        </w:numPr>
        <w:spacing w:line="360" w:lineRule="auto"/>
        <w:jc w:val="both"/>
        <w:rPr>
          <w:color w:val="000000"/>
          <w:sz w:val="28"/>
          <w:szCs w:val="28"/>
        </w:rPr>
      </w:pPr>
      <w:r w:rsidRPr="009D0423">
        <w:rPr>
          <w:color w:val="000000"/>
          <w:sz w:val="28"/>
          <w:szCs w:val="28"/>
        </w:rPr>
        <w:t xml:space="preserve">ОАО «Себряковцемент». </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Благодаря выгодности своего транспортно-географического положения ОАО «Мордовцемент» может поставлять свою продукцию как железнодорожным, так и автомобильным транспортом потребителям на местном и региональном рынке, а также потребителям близлежащих сегментов внутреннего российского рынка.</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На местном рынке в Республике Мордовия предприятие обеспечивает</w:t>
      </w:r>
      <w:r w:rsidR="009D0423" w:rsidRPr="009D0423">
        <w:rPr>
          <w:color w:val="000000"/>
          <w:sz w:val="28"/>
          <w:szCs w:val="28"/>
        </w:rPr>
        <w:t xml:space="preserve"> </w:t>
      </w:r>
      <w:r w:rsidRPr="009D0423">
        <w:rPr>
          <w:color w:val="000000"/>
          <w:sz w:val="28"/>
          <w:szCs w:val="28"/>
        </w:rPr>
        <w:t>96-98% спроса на цемент. Кроме местного и регионального, рынками сбыта ОАО «Мордовцемент» являются близко расположенные области Центрального и Поволжского экономических районов российского внутреннего рынка.</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Доля ОАО «Мордовцемент» на своем региональном (включая местный) рынке и соседних сегментах рынков Центрального и Поволжского экономических районов показана в таблице 2.1</w:t>
      </w:r>
    </w:p>
    <w:p w:rsidR="00B10704" w:rsidRPr="009D0423" w:rsidRDefault="00B10704" w:rsidP="009D0423">
      <w:pPr>
        <w:spacing w:line="360" w:lineRule="auto"/>
        <w:ind w:firstLine="709"/>
        <w:jc w:val="both"/>
        <w:rPr>
          <w:color w:val="000000"/>
          <w:sz w:val="28"/>
          <w:szCs w:val="28"/>
        </w:rPr>
      </w:pPr>
    </w:p>
    <w:p w:rsidR="00B10704" w:rsidRPr="009D0423" w:rsidRDefault="00B10704" w:rsidP="00F91996">
      <w:pPr>
        <w:spacing w:line="360" w:lineRule="auto"/>
        <w:ind w:left="700"/>
        <w:jc w:val="both"/>
        <w:rPr>
          <w:color w:val="000000"/>
          <w:sz w:val="28"/>
          <w:szCs w:val="28"/>
        </w:rPr>
      </w:pPr>
      <w:r w:rsidRPr="009D0423">
        <w:rPr>
          <w:color w:val="000000"/>
          <w:sz w:val="28"/>
          <w:szCs w:val="28"/>
        </w:rPr>
        <w:t>Таблица 2.1</w:t>
      </w:r>
      <w:r w:rsidRPr="009D0423">
        <w:rPr>
          <w:b/>
          <w:bCs/>
          <w:color w:val="000000"/>
          <w:sz w:val="28"/>
          <w:szCs w:val="28"/>
        </w:rPr>
        <w:t xml:space="preserve"> </w:t>
      </w:r>
      <w:r w:rsidRPr="009D0423">
        <w:rPr>
          <w:color w:val="000000"/>
          <w:sz w:val="28"/>
          <w:szCs w:val="28"/>
        </w:rPr>
        <w:t>Доля ОАО «Мордовцемент» на рынках цемента в Волго-Вятском экономическом районе за 2005-2006 гг.</w:t>
      </w:r>
    </w:p>
    <w:tbl>
      <w:tblPr>
        <w:tblW w:w="0" w:type="auto"/>
        <w:tblInd w:w="-20" w:type="dxa"/>
        <w:tblLayout w:type="fixed"/>
        <w:tblLook w:val="0000" w:firstRow="0" w:lastRow="0" w:firstColumn="0" w:lastColumn="0" w:noHBand="0" w:noVBand="0"/>
      </w:tblPr>
      <w:tblGrid>
        <w:gridCol w:w="4515"/>
        <w:gridCol w:w="1980"/>
        <w:gridCol w:w="1980"/>
      </w:tblGrid>
      <w:tr w:rsidR="00B10704" w:rsidRPr="00AF11E3">
        <w:trPr>
          <w:cantSplit/>
          <w:trHeight w:val="360"/>
        </w:trPr>
        <w:tc>
          <w:tcPr>
            <w:tcW w:w="4515" w:type="dxa"/>
            <w:vMerge w:val="restart"/>
            <w:tcBorders>
              <w:top w:val="single" w:sz="4" w:space="0" w:color="auto"/>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Наименование региона</w:t>
            </w:r>
          </w:p>
        </w:tc>
        <w:tc>
          <w:tcPr>
            <w:tcW w:w="3960" w:type="dxa"/>
            <w:gridSpan w:val="2"/>
            <w:tcBorders>
              <w:top w:val="single" w:sz="4" w:space="0" w:color="auto"/>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Доля, %</w:t>
            </w:r>
          </w:p>
        </w:tc>
      </w:tr>
      <w:tr w:rsidR="00B10704" w:rsidRPr="00AF11E3">
        <w:trPr>
          <w:cantSplit/>
          <w:trHeight w:val="375"/>
        </w:trPr>
        <w:tc>
          <w:tcPr>
            <w:tcW w:w="4515" w:type="dxa"/>
            <w:vMerge/>
            <w:tcBorders>
              <w:top w:val="single" w:sz="4" w:space="0" w:color="auto"/>
              <w:left w:val="single" w:sz="4" w:space="0" w:color="auto"/>
              <w:bottom w:val="single" w:sz="4" w:space="0" w:color="auto"/>
              <w:right w:val="single" w:sz="4" w:space="0" w:color="auto"/>
            </w:tcBorders>
            <w:vAlign w:val="center"/>
          </w:tcPr>
          <w:p w:rsidR="00B10704" w:rsidRPr="00AF11E3" w:rsidRDefault="00B10704" w:rsidP="009D0423">
            <w:pPr>
              <w:spacing w:line="360" w:lineRule="auto"/>
              <w:ind w:firstLine="709"/>
              <w:jc w:val="both"/>
              <w:rPr>
                <w:color w:val="000000"/>
              </w:rPr>
            </w:pPr>
          </w:p>
        </w:tc>
        <w:tc>
          <w:tcPr>
            <w:tcW w:w="19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2005г.</w:t>
            </w:r>
          </w:p>
        </w:tc>
        <w:tc>
          <w:tcPr>
            <w:tcW w:w="19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2006г.</w:t>
            </w:r>
          </w:p>
        </w:tc>
      </w:tr>
      <w:tr w:rsidR="00B10704" w:rsidRPr="00AF11E3">
        <w:trPr>
          <w:trHeight w:val="270"/>
        </w:trPr>
        <w:tc>
          <w:tcPr>
            <w:tcW w:w="4515" w:type="dxa"/>
            <w:tcBorders>
              <w:top w:val="nil"/>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709"/>
              <w:jc w:val="both"/>
              <w:rPr>
                <w:b/>
                <w:bCs/>
                <w:color w:val="000000"/>
              </w:rPr>
            </w:pPr>
            <w:r w:rsidRPr="00AF11E3">
              <w:rPr>
                <w:b/>
                <w:bCs/>
                <w:color w:val="000000"/>
              </w:rPr>
              <w:t>1</w:t>
            </w:r>
          </w:p>
        </w:tc>
        <w:tc>
          <w:tcPr>
            <w:tcW w:w="19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b/>
                <w:bCs/>
                <w:color w:val="000000"/>
              </w:rPr>
            </w:pPr>
            <w:r w:rsidRPr="00AF11E3">
              <w:rPr>
                <w:b/>
                <w:bCs/>
                <w:color w:val="000000"/>
              </w:rPr>
              <w:t>2</w:t>
            </w:r>
          </w:p>
        </w:tc>
        <w:tc>
          <w:tcPr>
            <w:tcW w:w="19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b/>
                <w:bCs/>
                <w:color w:val="000000"/>
              </w:rPr>
            </w:pPr>
            <w:r w:rsidRPr="00AF11E3">
              <w:rPr>
                <w:b/>
                <w:bCs/>
                <w:color w:val="000000"/>
              </w:rPr>
              <w:t>3</w:t>
            </w:r>
          </w:p>
        </w:tc>
      </w:tr>
      <w:tr w:rsidR="00B10704" w:rsidRPr="00AF11E3">
        <w:trPr>
          <w:trHeight w:val="300"/>
        </w:trPr>
        <w:tc>
          <w:tcPr>
            <w:tcW w:w="4515" w:type="dxa"/>
            <w:tcBorders>
              <w:top w:val="nil"/>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Волго-Вятский экономический район</w:t>
            </w:r>
          </w:p>
        </w:tc>
        <w:tc>
          <w:tcPr>
            <w:tcW w:w="19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65,0</w:t>
            </w:r>
          </w:p>
        </w:tc>
        <w:tc>
          <w:tcPr>
            <w:tcW w:w="19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54,0</w:t>
            </w:r>
          </w:p>
        </w:tc>
      </w:tr>
      <w:tr w:rsidR="00B10704" w:rsidRPr="00AF11E3">
        <w:trPr>
          <w:trHeight w:val="300"/>
        </w:trPr>
        <w:tc>
          <w:tcPr>
            <w:tcW w:w="4515" w:type="dxa"/>
            <w:tcBorders>
              <w:top w:val="nil"/>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Республика Мордовия</w:t>
            </w:r>
          </w:p>
        </w:tc>
        <w:tc>
          <w:tcPr>
            <w:tcW w:w="19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98,0</w:t>
            </w:r>
          </w:p>
        </w:tc>
        <w:tc>
          <w:tcPr>
            <w:tcW w:w="19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96,0</w:t>
            </w:r>
          </w:p>
        </w:tc>
      </w:tr>
      <w:tr w:rsidR="00B10704" w:rsidRPr="00AF11E3">
        <w:trPr>
          <w:trHeight w:val="300"/>
        </w:trPr>
        <w:tc>
          <w:tcPr>
            <w:tcW w:w="4515" w:type="dxa"/>
            <w:tcBorders>
              <w:top w:val="nil"/>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Нижегородская область</w:t>
            </w:r>
          </w:p>
        </w:tc>
        <w:tc>
          <w:tcPr>
            <w:tcW w:w="19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66,0</w:t>
            </w:r>
          </w:p>
        </w:tc>
        <w:tc>
          <w:tcPr>
            <w:tcW w:w="19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50,0</w:t>
            </w:r>
          </w:p>
        </w:tc>
      </w:tr>
      <w:tr w:rsidR="00B10704" w:rsidRPr="00AF11E3">
        <w:trPr>
          <w:trHeight w:val="300"/>
        </w:trPr>
        <w:tc>
          <w:tcPr>
            <w:tcW w:w="4515" w:type="dxa"/>
            <w:tcBorders>
              <w:top w:val="nil"/>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Чувашская Республика</w:t>
            </w:r>
          </w:p>
        </w:tc>
        <w:tc>
          <w:tcPr>
            <w:tcW w:w="19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73,0</w:t>
            </w:r>
          </w:p>
        </w:tc>
        <w:tc>
          <w:tcPr>
            <w:tcW w:w="19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49,0</w:t>
            </w:r>
          </w:p>
        </w:tc>
      </w:tr>
      <w:tr w:rsidR="00B10704" w:rsidRPr="00AF11E3">
        <w:trPr>
          <w:trHeight w:val="300"/>
        </w:trPr>
        <w:tc>
          <w:tcPr>
            <w:tcW w:w="4515" w:type="dxa"/>
            <w:tcBorders>
              <w:top w:val="nil"/>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Республика Марий-Эл</w:t>
            </w:r>
          </w:p>
        </w:tc>
        <w:tc>
          <w:tcPr>
            <w:tcW w:w="19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46,0</w:t>
            </w:r>
          </w:p>
        </w:tc>
        <w:tc>
          <w:tcPr>
            <w:tcW w:w="19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45,0</w:t>
            </w:r>
          </w:p>
        </w:tc>
      </w:tr>
      <w:tr w:rsidR="00B10704" w:rsidRPr="00AF11E3">
        <w:trPr>
          <w:trHeight w:val="300"/>
        </w:trPr>
        <w:tc>
          <w:tcPr>
            <w:tcW w:w="4515" w:type="dxa"/>
            <w:tcBorders>
              <w:top w:val="nil"/>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Кировская область</w:t>
            </w:r>
          </w:p>
        </w:tc>
        <w:tc>
          <w:tcPr>
            <w:tcW w:w="19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17,0</w:t>
            </w:r>
          </w:p>
        </w:tc>
        <w:tc>
          <w:tcPr>
            <w:tcW w:w="19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20,0</w:t>
            </w:r>
          </w:p>
        </w:tc>
      </w:tr>
      <w:tr w:rsidR="00B10704" w:rsidRPr="00AF11E3">
        <w:trPr>
          <w:trHeight w:val="300"/>
        </w:trPr>
        <w:tc>
          <w:tcPr>
            <w:tcW w:w="4515" w:type="dxa"/>
            <w:tcBorders>
              <w:top w:val="nil"/>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Центральный экономический район</w:t>
            </w:r>
          </w:p>
        </w:tc>
        <w:tc>
          <w:tcPr>
            <w:tcW w:w="19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3,5</w:t>
            </w:r>
          </w:p>
        </w:tc>
        <w:tc>
          <w:tcPr>
            <w:tcW w:w="19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4,8</w:t>
            </w:r>
          </w:p>
        </w:tc>
      </w:tr>
      <w:tr w:rsidR="00B10704" w:rsidRPr="00AF11E3">
        <w:trPr>
          <w:trHeight w:val="300"/>
        </w:trPr>
        <w:tc>
          <w:tcPr>
            <w:tcW w:w="4515" w:type="dxa"/>
            <w:tcBorders>
              <w:top w:val="nil"/>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Москва и Московская область</w:t>
            </w:r>
          </w:p>
        </w:tc>
        <w:tc>
          <w:tcPr>
            <w:tcW w:w="19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1,8</w:t>
            </w:r>
          </w:p>
        </w:tc>
        <w:tc>
          <w:tcPr>
            <w:tcW w:w="19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2,2</w:t>
            </w:r>
          </w:p>
        </w:tc>
      </w:tr>
      <w:tr w:rsidR="00B10704" w:rsidRPr="00AF11E3">
        <w:trPr>
          <w:trHeight w:val="300"/>
        </w:trPr>
        <w:tc>
          <w:tcPr>
            <w:tcW w:w="4515" w:type="dxa"/>
            <w:tcBorders>
              <w:top w:val="nil"/>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Поволжский экономический район</w:t>
            </w:r>
          </w:p>
        </w:tc>
        <w:tc>
          <w:tcPr>
            <w:tcW w:w="19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4,2</w:t>
            </w:r>
          </w:p>
        </w:tc>
        <w:tc>
          <w:tcPr>
            <w:tcW w:w="19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6,2</w:t>
            </w:r>
          </w:p>
        </w:tc>
      </w:tr>
      <w:tr w:rsidR="00B10704" w:rsidRPr="00AF11E3">
        <w:trPr>
          <w:trHeight w:val="300"/>
        </w:trPr>
        <w:tc>
          <w:tcPr>
            <w:tcW w:w="4515" w:type="dxa"/>
            <w:tcBorders>
              <w:top w:val="nil"/>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Пензенская область</w:t>
            </w:r>
          </w:p>
        </w:tc>
        <w:tc>
          <w:tcPr>
            <w:tcW w:w="19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14,4</w:t>
            </w:r>
          </w:p>
        </w:tc>
        <w:tc>
          <w:tcPr>
            <w:tcW w:w="19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29,1</w:t>
            </w:r>
          </w:p>
        </w:tc>
      </w:tr>
      <w:tr w:rsidR="00B10704" w:rsidRPr="00AF11E3">
        <w:trPr>
          <w:trHeight w:val="300"/>
        </w:trPr>
        <w:tc>
          <w:tcPr>
            <w:tcW w:w="4515" w:type="dxa"/>
            <w:tcBorders>
              <w:top w:val="nil"/>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Республика Татарстан</w:t>
            </w:r>
          </w:p>
        </w:tc>
        <w:tc>
          <w:tcPr>
            <w:tcW w:w="19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8,0</w:t>
            </w:r>
          </w:p>
        </w:tc>
        <w:tc>
          <w:tcPr>
            <w:tcW w:w="19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12,7</w:t>
            </w:r>
          </w:p>
        </w:tc>
      </w:tr>
      <w:tr w:rsidR="00B10704" w:rsidRPr="00AF11E3">
        <w:trPr>
          <w:trHeight w:val="300"/>
        </w:trPr>
        <w:tc>
          <w:tcPr>
            <w:tcW w:w="4515" w:type="dxa"/>
            <w:tcBorders>
              <w:top w:val="nil"/>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Самарская область</w:t>
            </w:r>
          </w:p>
        </w:tc>
        <w:tc>
          <w:tcPr>
            <w:tcW w:w="19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8,1</w:t>
            </w:r>
          </w:p>
        </w:tc>
        <w:tc>
          <w:tcPr>
            <w:tcW w:w="19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11,2</w:t>
            </w:r>
          </w:p>
        </w:tc>
      </w:tr>
    </w:tbl>
    <w:p w:rsidR="00B10704" w:rsidRPr="009D0423" w:rsidRDefault="00B10704" w:rsidP="009D0423">
      <w:pPr>
        <w:spacing w:line="360" w:lineRule="auto"/>
        <w:ind w:firstLine="709"/>
        <w:jc w:val="both"/>
        <w:rPr>
          <w:color w:val="000000"/>
          <w:sz w:val="28"/>
          <w:szCs w:val="28"/>
        </w:rPr>
      </w:pPr>
    </w:p>
    <w:p w:rsidR="00B10704" w:rsidRPr="009D0423" w:rsidRDefault="00B10704" w:rsidP="009D0423">
      <w:pPr>
        <w:spacing w:line="360" w:lineRule="auto"/>
        <w:ind w:firstLine="709"/>
        <w:jc w:val="both"/>
        <w:rPr>
          <w:color w:val="000000"/>
          <w:sz w:val="28"/>
          <w:szCs w:val="28"/>
        </w:rPr>
      </w:pPr>
      <w:r w:rsidRPr="009D0423">
        <w:rPr>
          <w:color w:val="000000"/>
          <w:sz w:val="28"/>
          <w:szCs w:val="28"/>
        </w:rPr>
        <w:t>Из-за ограниченного спроса на цемент в Республике Мордовия и Волго-Вятском экономическом районе предприятие вынуждено было искать новые рынки сбыта, в том числе и на рынках Центрального экономического района. В 2005г. его доля на рынках Центрального экономического района составила 3,5%, на Московском рынке 1,8%, в 2006г., соответственно-4,8 и 2,2%.</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Вещественный и человеческий капиталы, их соотношение являются важными структурными характеристиками предприятия. При этом трудно переоценить роль человеческого капитала. Именно персонал является центральным звеном при решении вопросов конкуренции, экономического роста и обеспечения эффективной работы. На ОАО «Мордовцемент» работает 2377 человек. По сравнению с 2005г. численность работников уменьшилась на 370 человек, а по сравнению с 2004г. на 504 человека.</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Стоимость основных производственных фондов на 01.01.07. составила</w:t>
      </w:r>
      <w:r w:rsidR="009D0423" w:rsidRPr="009D0423">
        <w:rPr>
          <w:color w:val="000000"/>
          <w:sz w:val="28"/>
          <w:szCs w:val="28"/>
        </w:rPr>
        <w:t xml:space="preserve"> </w:t>
      </w:r>
      <w:r w:rsidRPr="009D0423">
        <w:rPr>
          <w:color w:val="000000"/>
          <w:sz w:val="28"/>
          <w:szCs w:val="28"/>
        </w:rPr>
        <w:t>304115 тыс. руб. Износ основных производственных фондов:</w:t>
      </w:r>
      <w:r w:rsidR="009D0423" w:rsidRPr="009D0423">
        <w:rPr>
          <w:color w:val="000000"/>
          <w:sz w:val="28"/>
          <w:szCs w:val="28"/>
        </w:rPr>
        <w:t xml:space="preserve"> </w:t>
      </w:r>
      <w:r w:rsidRPr="009D0423">
        <w:rPr>
          <w:color w:val="000000"/>
          <w:sz w:val="28"/>
          <w:szCs w:val="28"/>
        </w:rPr>
        <w:t>63567</w:t>
      </w:r>
      <w:r w:rsidR="009D0423" w:rsidRPr="009D0423">
        <w:rPr>
          <w:color w:val="000000"/>
          <w:sz w:val="28"/>
          <w:szCs w:val="28"/>
        </w:rPr>
        <w:t xml:space="preserve"> </w:t>
      </w:r>
      <w:r w:rsidRPr="009D0423">
        <w:rPr>
          <w:color w:val="000000"/>
          <w:sz w:val="28"/>
          <w:szCs w:val="28"/>
        </w:rPr>
        <w:t>тыс. руб.</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ОАО «Мордовцемент» сегодня предприятие, оснащенное современным и высокопроизводительным оборудованием, выпускающее цемент высокого качества на основе использования местного сырья.</w:t>
      </w:r>
    </w:p>
    <w:p w:rsidR="00B10704" w:rsidRPr="009D0423" w:rsidRDefault="00B10704" w:rsidP="009D0423">
      <w:pPr>
        <w:spacing w:line="360" w:lineRule="auto"/>
        <w:ind w:firstLine="709"/>
        <w:jc w:val="both"/>
        <w:rPr>
          <w:color w:val="000000"/>
          <w:sz w:val="28"/>
          <w:szCs w:val="28"/>
        </w:rPr>
      </w:pPr>
    </w:p>
    <w:p w:rsidR="00B10704" w:rsidRPr="009D0423" w:rsidRDefault="00B10704" w:rsidP="009D0423">
      <w:pPr>
        <w:spacing w:line="360" w:lineRule="auto"/>
        <w:ind w:firstLine="709"/>
        <w:jc w:val="both"/>
        <w:rPr>
          <w:b/>
          <w:bCs/>
          <w:color w:val="000000"/>
          <w:sz w:val="28"/>
          <w:szCs w:val="28"/>
        </w:rPr>
      </w:pPr>
      <w:r w:rsidRPr="009D0423">
        <w:rPr>
          <w:b/>
          <w:bCs/>
          <w:color w:val="000000"/>
          <w:sz w:val="28"/>
          <w:szCs w:val="28"/>
        </w:rPr>
        <w:t>2.2 Оценка производительности труда промышленно</w:t>
      </w:r>
      <w:r w:rsidR="00F91996">
        <w:rPr>
          <w:b/>
          <w:bCs/>
          <w:color w:val="000000"/>
          <w:sz w:val="28"/>
          <w:szCs w:val="28"/>
        </w:rPr>
        <w:t>го предприятия</w:t>
      </w:r>
    </w:p>
    <w:p w:rsidR="00B10704" w:rsidRPr="009D0423" w:rsidRDefault="00B10704" w:rsidP="009D0423">
      <w:pPr>
        <w:spacing w:line="360" w:lineRule="auto"/>
        <w:ind w:firstLine="709"/>
        <w:jc w:val="both"/>
        <w:rPr>
          <w:b/>
          <w:bCs/>
          <w:color w:val="000000"/>
          <w:sz w:val="28"/>
          <w:szCs w:val="28"/>
        </w:rPr>
      </w:pPr>
    </w:p>
    <w:p w:rsidR="00B10704" w:rsidRPr="009D0423" w:rsidRDefault="00B10704" w:rsidP="009D0423">
      <w:pPr>
        <w:spacing w:line="360" w:lineRule="auto"/>
        <w:ind w:firstLine="709"/>
        <w:jc w:val="both"/>
        <w:rPr>
          <w:b/>
          <w:bCs/>
          <w:color w:val="000000"/>
          <w:sz w:val="28"/>
          <w:szCs w:val="28"/>
        </w:rPr>
      </w:pPr>
      <w:r w:rsidRPr="009D0423">
        <w:rPr>
          <w:color w:val="000000"/>
          <w:sz w:val="28"/>
          <w:szCs w:val="28"/>
        </w:rPr>
        <w:t>Производительность труда является одним из важнейших качественных показателей</w:t>
      </w:r>
      <w:r w:rsidRPr="009D0423">
        <w:rPr>
          <w:b/>
          <w:bCs/>
          <w:color w:val="000000"/>
          <w:sz w:val="28"/>
          <w:szCs w:val="28"/>
        </w:rPr>
        <w:t xml:space="preserve"> </w:t>
      </w:r>
      <w:r w:rsidRPr="009D0423">
        <w:rPr>
          <w:color w:val="000000"/>
          <w:sz w:val="28"/>
          <w:szCs w:val="28"/>
        </w:rPr>
        <w:t>работы предприятия, выражением эффективности затрат труда.</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Уровень производительности труда характеризуется соотношением объема произведенной продукции или выполненных работ и затрат рабочего времени. От уровня производительности труда зависят темпы развития промышленного производства, увеличение заработной платы и доходов, размеры снижения себестоимости продукции. Повышение производительности труда путем механизации и автоматизации труда, внедрения новой техники и технологии практически не имеет границ. Поэтому целью анализа оценки производительности труда является выявление возможностей дальнейшего увеличения выпуска продукции за счет роста производительности труда, более рационального использования работающих и их рабочего времени [2, 314].</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Исходя их указанных целей, выделяют следующие задачи статистического изучения производительности труда в промышленности:</w:t>
      </w:r>
    </w:p>
    <w:p w:rsidR="00B10704" w:rsidRPr="009D0423" w:rsidRDefault="00B10704" w:rsidP="009D0423">
      <w:pPr>
        <w:numPr>
          <w:ilvl w:val="0"/>
          <w:numId w:val="16"/>
        </w:numPr>
        <w:tabs>
          <w:tab w:val="left" w:pos="1800"/>
        </w:tabs>
        <w:spacing w:line="360" w:lineRule="auto"/>
        <w:ind w:firstLine="709"/>
        <w:jc w:val="both"/>
        <w:rPr>
          <w:color w:val="000000"/>
          <w:sz w:val="28"/>
          <w:szCs w:val="28"/>
        </w:rPr>
      </w:pPr>
      <w:r w:rsidRPr="009D0423">
        <w:rPr>
          <w:color w:val="000000"/>
          <w:sz w:val="28"/>
          <w:szCs w:val="28"/>
        </w:rPr>
        <w:t>измерение уровня производительности труда;</w:t>
      </w:r>
    </w:p>
    <w:p w:rsidR="00B10704" w:rsidRPr="009D0423" w:rsidRDefault="00B10704" w:rsidP="009D0423">
      <w:pPr>
        <w:numPr>
          <w:ilvl w:val="0"/>
          <w:numId w:val="16"/>
        </w:numPr>
        <w:tabs>
          <w:tab w:val="left" w:pos="1800"/>
        </w:tabs>
        <w:spacing w:line="360" w:lineRule="auto"/>
        <w:ind w:firstLine="709"/>
        <w:jc w:val="both"/>
        <w:rPr>
          <w:color w:val="000000"/>
          <w:sz w:val="28"/>
          <w:szCs w:val="28"/>
        </w:rPr>
      </w:pPr>
      <w:r w:rsidRPr="009D0423">
        <w:rPr>
          <w:color w:val="000000"/>
          <w:sz w:val="28"/>
          <w:szCs w:val="28"/>
        </w:rPr>
        <w:t>изучение выполнения плана производительности труда;</w:t>
      </w:r>
    </w:p>
    <w:p w:rsidR="00B10704" w:rsidRPr="009D0423" w:rsidRDefault="00B10704" w:rsidP="009D0423">
      <w:pPr>
        <w:numPr>
          <w:ilvl w:val="0"/>
          <w:numId w:val="16"/>
        </w:numPr>
        <w:tabs>
          <w:tab w:val="left" w:pos="1800"/>
        </w:tabs>
        <w:spacing w:line="360" w:lineRule="auto"/>
        <w:ind w:firstLine="709"/>
        <w:jc w:val="both"/>
        <w:rPr>
          <w:color w:val="000000"/>
          <w:sz w:val="28"/>
          <w:szCs w:val="28"/>
        </w:rPr>
      </w:pPr>
      <w:r w:rsidRPr="009D0423">
        <w:rPr>
          <w:color w:val="000000"/>
          <w:sz w:val="28"/>
          <w:szCs w:val="28"/>
        </w:rPr>
        <w:t>определение степени выполнения норм выработки рабочими;</w:t>
      </w:r>
    </w:p>
    <w:p w:rsidR="00B10704" w:rsidRPr="009D0423" w:rsidRDefault="00B10704" w:rsidP="009D0423">
      <w:pPr>
        <w:numPr>
          <w:ilvl w:val="0"/>
          <w:numId w:val="16"/>
        </w:numPr>
        <w:tabs>
          <w:tab w:val="left" w:pos="1800"/>
        </w:tabs>
        <w:spacing w:line="360" w:lineRule="auto"/>
        <w:ind w:firstLine="709"/>
        <w:jc w:val="both"/>
        <w:rPr>
          <w:color w:val="000000"/>
          <w:sz w:val="28"/>
          <w:szCs w:val="28"/>
        </w:rPr>
      </w:pPr>
      <w:r w:rsidRPr="009D0423">
        <w:rPr>
          <w:color w:val="000000"/>
          <w:sz w:val="28"/>
          <w:szCs w:val="28"/>
        </w:rPr>
        <w:t>анализ уровня и динамики производительности труда – изучение факторов производительности труда и выявление резервов её дальнейшего повышения;</w:t>
      </w:r>
    </w:p>
    <w:p w:rsidR="00B10704" w:rsidRPr="009D0423" w:rsidRDefault="00B10704" w:rsidP="009D0423">
      <w:pPr>
        <w:numPr>
          <w:ilvl w:val="0"/>
          <w:numId w:val="16"/>
        </w:numPr>
        <w:tabs>
          <w:tab w:val="left" w:pos="1800"/>
        </w:tabs>
        <w:spacing w:line="360" w:lineRule="auto"/>
        <w:ind w:firstLine="709"/>
        <w:jc w:val="both"/>
        <w:rPr>
          <w:color w:val="000000"/>
          <w:sz w:val="28"/>
          <w:szCs w:val="28"/>
        </w:rPr>
      </w:pPr>
      <w:r w:rsidRPr="009D0423">
        <w:rPr>
          <w:color w:val="000000"/>
          <w:sz w:val="28"/>
          <w:szCs w:val="28"/>
        </w:rPr>
        <w:t>анализ взаимосвязи производительности труда с другими экономическими показателями, характеризующими результаты работы предприятия.</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Основные экономические показатели промышленного предприятия ОАО «Мордовцемент» представлены в таблице 2.2.</w:t>
      </w:r>
    </w:p>
    <w:p w:rsidR="00EE0C0A" w:rsidRDefault="00EE0C0A" w:rsidP="009D0423">
      <w:pPr>
        <w:spacing w:line="360" w:lineRule="auto"/>
        <w:jc w:val="both"/>
        <w:rPr>
          <w:color w:val="000000"/>
          <w:sz w:val="28"/>
          <w:szCs w:val="28"/>
        </w:rPr>
      </w:pPr>
    </w:p>
    <w:p w:rsidR="00B10704" w:rsidRPr="009D0423" w:rsidRDefault="00B10704" w:rsidP="00EE0C0A">
      <w:pPr>
        <w:spacing w:line="360" w:lineRule="auto"/>
        <w:ind w:left="700"/>
        <w:jc w:val="both"/>
        <w:rPr>
          <w:color w:val="000000"/>
          <w:sz w:val="28"/>
          <w:szCs w:val="28"/>
        </w:rPr>
      </w:pPr>
      <w:r w:rsidRPr="009D0423">
        <w:rPr>
          <w:color w:val="000000"/>
          <w:sz w:val="28"/>
          <w:szCs w:val="28"/>
        </w:rPr>
        <w:t>Таблица 2.2</w:t>
      </w:r>
      <w:r w:rsidR="009D0423" w:rsidRPr="009D0423">
        <w:rPr>
          <w:color w:val="000000"/>
          <w:sz w:val="28"/>
          <w:szCs w:val="28"/>
        </w:rPr>
        <w:t xml:space="preserve"> </w:t>
      </w:r>
      <w:r w:rsidRPr="009D0423">
        <w:rPr>
          <w:color w:val="000000"/>
          <w:sz w:val="28"/>
          <w:szCs w:val="28"/>
        </w:rPr>
        <w:t>Основные</w:t>
      </w:r>
      <w:r w:rsidR="009D0423" w:rsidRPr="009D0423">
        <w:rPr>
          <w:color w:val="000000"/>
          <w:sz w:val="28"/>
          <w:szCs w:val="28"/>
        </w:rPr>
        <w:t xml:space="preserve"> </w:t>
      </w:r>
      <w:r w:rsidRPr="009D0423">
        <w:rPr>
          <w:color w:val="000000"/>
          <w:sz w:val="28"/>
          <w:szCs w:val="28"/>
        </w:rPr>
        <w:t>экономические</w:t>
      </w:r>
      <w:r w:rsidR="009D0423" w:rsidRPr="009D0423">
        <w:rPr>
          <w:color w:val="000000"/>
          <w:sz w:val="28"/>
          <w:szCs w:val="28"/>
        </w:rPr>
        <w:t xml:space="preserve"> </w:t>
      </w:r>
      <w:r w:rsidRPr="009D0423">
        <w:rPr>
          <w:color w:val="000000"/>
          <w:sz w:val="28"/>
          <w:szCs w:val="28"/>
        </w:rPr>
        <w:t>показатели</w:t>
      </w:r>
      <w:r w:rsidR="009D0423" w:rsidRPr="009D0423">
        <w:rPr>
          <w:color w:val="000000"/>
          <w:sz w:val="28"/>
          <w:szCs w:val="28"/>
        </w:rPr>
        <w:t xml:space="preserve"> </w:t>
      </w:r>
      <w:r w:rsidRPr="009D0423">
        <w:rPr>
          <w:color w:val="000000"/>
          <w:sz w:val="28"/>
          <w:szCs w:val="28"/>
        </w:rPr>
        <w:t>ОАО «Мордовцемент» за 2005 – 2006гг.</w:t>
      </w:r>
    </w:p>
    <w:tbl>
      <w:tblPr>
        <w:tblW w:w="0" w:type="auto"/>
        <w:tblInd w:w="-20" w:type="dxa"/>
        <w:tblLayout w:type="fixed"/>
        <w:tblLook w:val="0000" w:firstRow="0" w:lastRow="0" w:firstColumn="0" w:lastColumn="0" w:noHBand="0" w:noVBand="0"/>
      </w:tblPr>
      <w:tblGrid>
        <w:gridCol w:w="3795"/>
        <w:gridCol w:w="1260"/>
        <w:gridCol w:w="1260"/>
        <w:gridCol w:w="1260"/>
        <w:gridCol w:w="1080"/>
      </w:tblGrid>
      <w:tr w:rsidR="00B10704" w:rsidRPr="00AF11E3">
        <w:trPr>
          <w:cantSplit/>
          <w:trHeight w:val="201"/>
        </w:trPr>
        <w:tc>
          <w:tcPr>
            <w:tcW w:w="3795" w:type="dxa"/>
            <w:vMerge w:val="restart"/>
            <w:tcBorders>
              <w:top w:val="single" w:sz="4" w:space="0" w:color="auto"/>
              <w:left w:val="single" w:sz="4" w:space="0" w:color="auto"/>
              <w:right w:val="single" w:sz="4" w:space="0" w:color="auto"/>
            </w:tcBorders>
            <w:vAlign w:val="center"/>
          </w:tcPr>
          <w:p w:rsidR="00B10704" w:rsidRPr="00AF11E3" w:rsidRDefault="00B10704" w:rsidP="009D0423">
            <w:pPr>
              <w:spacing w:line="360" w:lineRule="auto"/>
              <w:ind w:firstLine="709"/>
              <w:jc w:val="both"/>
              <w:rPr>
                <w:color w:val="000000"/>
              </w:rPr>
            </w:pPr>
            <w:r w:rsidRPr="00AF11E3">
              <w:rPr>
                <w:color w:val="000000"/>
              </w:rPr>
              <w:t>Показатели</w:t>
            </w:r>
          </w:p>
        </w:tc>
        <w:tc>
          <w:tcPr>
            <w:tcW w:w="1260" w:type="dxa"/>
            <w:tcBorders>
              <w:top w:val="single" w:sz="4" w:space="0" w:color="auto"/>
              <w:left w:val="nil"/>
              <w:bottom w:val="single" w:sz="4" w:space="0" w:color="auto"/>
              <w:right w:val="single" w:sz="4" w:space="0" w:color="auto"/>
            </w:tcBorders>
            <w:vAlign w:val="bottom"/>
          </w:tcPr>
          <w:p w:rsidR="00B10704" w:rsidRPr="00AF11E3" w:rsidRDefault="00B10704" w:rsidP="009D0423">
            <w:pPr>
              <w:spacing w:line="360" w:lineRule="auto"/>
              <w:ind w:firstLine="252"/>
              <w:jc w:val="both"/>
              <w:rPr>
                <w:color w:val="000000"/>
              </w:rPr>
            </w:pPr>
            <w:r w:rsidRPr="00AF11E3">
              <w:rPr>
                <w:color w:val="000000"/>
              </w:rPr>
              <w:t>2005г.</w:t>
            </w:r>
          </w:p>
        </w:tc>
        <w:tc>
          <w:tcPr>
            <w:tcW w:w="1260" w:type="dxa"/>
            <w:tcBorders>
              <w:top w:val="single" w:sz="4" w:space="0" w:color="auto"/>
              <w:left w:val="nil"/>
              <w:bottom w:val="single" w:sz="4" w:space="0" w:color="auto"/>
              <w:right w:val="single" w:sz="4" w:space="0" w:color="auto"/>
            </w:tcBorders>
            <w:vAlign w:val="bottom"/>
          </w:tcPr>
          <w:p w:rsidR="00B10704" w:rsidRPr="00AF11E3" w:rsidRDefault="00B10704" w:rsidP="009D0423">
            <w:pPr>
              <w:spacing w:line="360" w:lineRule="auto"/>
              <w:ind w:firstLine="252"/>
              <w:jc w:val="both"/>
              <w:rPr>
                <w:color w:val="000000"/>
              </w:rPr>
            </w:pPr>
            <w:r w:rsidRPr="00AF11E3">
              <w:rPr>
                <w:color w:val="000000"/>
              </w:rPr>
              <w:t>2006г.</w:t>
            </w:r>
          </w:p>
        </w:tc>
        <w:tc>
          <w:tcPr>
            <w:tcW w:w="2340" w:type="dxa"/>
            <w:gridSpan w:val="2"/>
            <w:tcBorders>
              <w:top w:val="single" w:sz="4" w:space="0" w:color="auto"/>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Динамика</w:t>
            </w:r>
          </w:p>
        </w:tc>
      </w:tr>
      <w:tr w:rsidR="00B10704" w:rsidRPr="00AF11E3">
        <w:trPr>
          <w:cantSplit/>
          <w:trHeight w:val="300"/>
        </w:trPr>
        <w:tc>
          <w:tcPr>
            <w:tcW w:w="3795" w:type="dxa"/>
            <w:vMerge/>
            <w:tcBorders>
              <w:left w:val="single" w:sz="4" w:space="0" w:color="auto"/>
              <w:bottom w:val="single" w:sz="4" w:space="0" w:color="auto"/>
              <w:right w:val="single" w:sz="4" w:space="0" w:color="auto"/>
            </w:tcBorders>
            <w:vAlign w:val="center"/>
          </w:tcPr>
          <w:p w:rsidR="00B10704" w:rsidRPr="00AF11E3" w:rsidRDefault="00B10704" w:rsidP="009D0423">
            <w:pPr>
              <w:spacing w:line="360" w:lineRule="auto"/>
              <w:ind w:firstLine="709"/>
              <w:jc w:val="both"/>
              <w:rPr>
                <w:color w:val="000000"/>
              </w:rPr>
            </w:pPr>
          </w:p>
        </w:tc>
        <w:tc>
          <w:tcPr>
            <w:tcW w:w="126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2"/>
              <w:jc w:val="both"/>
              <w:rPr>
                <w:color w:val="000000"/>
              </w:rPr>
            </w:pPr>
            <w:r w:rsidRPr="00AF11E3">
              <w:rPr>
                <w:color w:val="000000"/>
              </w:rPr>
              <w:t>сумма, тыс.руб.</w:t>
            </w:r>
          </w:p>
        </w:tc>
        <w:tc>
          <w:tcPr>
            <w:tcW w:w="126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2"/>
              <w:jc w:val="both"/>
              <w:rPr>
                <w:color w:val="000000"/>
              </w:rPr>
            </w:pPr>
            <w:r w:rsidRPr="00AF11E3">
              <w:rPr>
                <w:color w:val="000000"/>
              </w:rPr>
              <w:t>сумма, тыс.руб.</w:t>
            </w:r>
          </w:p>
        </w:tc>
        <w:tc>
          <w:tcPr>
            <w:tcW w:w="126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2"/>
              <w:jc w:val="both"/>
              <w:rPr>
                <w:color w:val="000000"/>
              </w:rPr>
            </w:pPr>
            <w:r w:rsidRPr="00AF11E3">
              <w:rPr>
                <w:color w:val="000000"/>
              </w:rPr>
              <w:t>сумма, тыс.руб.</w:t>
            </w:r>
          </w:p>
        </w:tc>
        <w:tc>
          <w:tcPr>
            <w:tcW w:w="10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252"/>
              <w:jc w:val="both"/>
              <w:rPr>
                <w:color w:val="000000"/>
              </w:rPr>
            </w:pPr>
            <w:r w:rsidRPr="00AF11E3">
              <w:rPr>
                <w:color w:val="000000"/>
              </w:rPr>
              <w:t>%</w:t>
            </w:r>
          </w:p>
        </w:tc>
      </w:tr>
      <w:tr w:rsidR="00B10704" w:rsidRPr="00AF11E3">
        <w:trPr>
          <w:trHeight w:val="255"/>
        </w:trPr>
        <w:tc>
          <w:tcPr>
            <w:tcW w:w="3795" w:type="dxa"/>
            <w:tcBorders>
              <w:top w:val="nil"/>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709"/>
              <w:jc w:val="both"/>
              <w:rPr>
                <w:b/>
                <w:bCs/>
                <w:color w:val="000000"/>
              </w:rPr>
            </w:pPr>
            <w:r w:rsidRPr="00AF11E3">
              <w:rPr>
                <w:b/>
                <w:bCs/>
                <w:color w:val="000000"/>
              </w:rPr>
              <w:t>1</w:t>
            </w:r>
          </w:p>
        </w:tc>
        <w:tc>
          <w:tcPr>
            <w:tcW w:w="126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b/>
                <w:bCs/>
                <w:color w:val="000000"/>
              </w:rPr>
            </w:pPr>
            <w:r w:rsidRPr="00AF11E3">
              <w:rPr>
                <w:b/>
                <w:bCs/>
                <w:color w:val="000000"/>
              </w:rPr>
              <w:t>2</w:t>
            </w:r>
          </w:p>
        </w:tc>
        <w:tc>
          <w:tcPr>
            <w:tcW w:w="126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b/>
                <w:bCs/>
                <w:color w:val="000000"/>
              </w:rPr>
            </w:pPr>
            <w:r w:rsidRPr="00AF11E3">
              <w:rPr>
                <w:b/>
                <w:bCs/>
                <w:color w:val="000000"/>
              </w:rPr>
              <w:t>3</w:t>
            </w:r>
          </w:p>
        </w:tc>
        <w:tc>
          <w:tcPr>
            <w:tcW w:w="126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b/>
                <w:bCs/>
                <w:color w:val="000000"/>
              </w:rPr>
            </w:pPr>
            <w:r w:rsidRPr="00AF11E3">
              <w:rPr>
                <w:b/>
                <w:bCs/>
                <w:color w:val="000000"/>
              </w:rPr>
              <w:t>4</w:t>
            </w:r>
          </w:p>
        </w:tc>
        <w:tc>
          <w:tcPr>
            <w:tcW w:w="10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b/>
                <w:bCs/>
                <w:color w:val="000000"/>
              </w:rPr>
            </w:pPr>
            <w:r w:rsidRPr="00AF11E3">
              <w:rPr>
                <w:b/>
                <w:bCs/>
                <w:color w:val="000000"/>
              </w:rPr>
              <w:t>5</w:t>
            </w:r>
          </w:p>
        </w:tc>
      </w:tr>
      <w:tr w:rsidR="00B10704" w:rsidRPr="00AF11E3">
        <w:trPr>
          <w:trHeight w:val="300"/>
        </w:trPr>
        <w:tc>
          <w:tcPr>
            <w:tcW w:w="3795" w:type="dxa"/>
            <w:tcBorders>
              <w:top w:val="nil"/>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267"/>
              <w:jc w:val="both"/>
              <w:rPr>
                <w:color w:val="000000"/>
              </w:rPr>
            </w:pPr>
            <w:r w:rsidRPr="00AF11E3">
              <w:rPr>
                <w:color w:val="000000"/>
              </w:rPr>
              <w:t>Выручка от продаж товаров</w:t>
            </w:r>
          </w:p>
        </w:tc>
        <w:tc>
          <w:tcPr>
            <w:tcW w:w="126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2"/>
              <w:jc w:val="both"/>
              <w:rPr>
                <w:color w:val="000000"/>
              </w:rPr>
            </w:pPr>
            <w:r w:rsidRPr="00AF11E3">
              <w:rPr>
                <w:color w:val="000000"/>
              </w:rPr>
              <w:t>893540</w:t>
            </w:r>
          </w:p>
        </w:tc>
        <w:tc>
          <w:tcPr>
            <w:tcW w:w="126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jc w:val="both"/>
              <w:rPr>
                <w:color w:val="000000"/>
              </w:rPr>
            </w:pPr>
            <w:r w:rsidRPr="00AF11E3">
              <w:rPr>
                <w:color w:val="000000"/>
              </w:rPr>
              <w:t>1214134</w:t>
            </w:r>
          </w:p>
        </w:tc>
        <w:tc>
          <w:tcPr>
            <w:tcW w:w="126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2"/>
              <w:jc w:val="both"/>
              <w:rPr>
                <w:color w:val="000000"/>
              </w:rPr>
            </w:pPr>
            <w:r w:rsidRPr="00AF11E3">
              <w:rPr>
                <w:color w:val="000000"/>
              </w:rPr>
              <w:t>+320594</w:t>
            </w:r>
          </w:p>
        </w:tc>
        <w:tc>
          <w:tcPr>
            <w:tcW w:w="10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2"/>
              <w:jc w:val="both"/>
              <w:rPr>
                <w:color w:val="000000"/>
              </w:rPr>
            </w:pPr>
            <w:r w:rsidRPr="00AF11E3">
              <w:rPr>
                <w:color w:val="000000"/>
              </w:rPr>
              <w:t>135,9</w:t>
            </w:r>
          </w:p>
        </w:tc>
      </w:tr>
      <w:tr w:rsidR="00B10704" w:rsidRPr="00AF11E3">
        <w:trPr>
          <w:trHeight w:val="821"/>
        </w:trPr>
        <w:tc>
          <w:tcPr>
            <w:tcW w:w="3795" w:type="dxa"/>
            <w:tcBorders>
              <w:top w:val="nil"/>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447"/>
              <w:jc w:val="both"/>
              <w:rPr>
                <w:color w:val="000000"/>
              </w:rPr>
            </w:pPr>
            <w:r w:rsidRPr="00AF11E3">
              <w:rPr>
                <w:color w:val="000000"/>
              </w:rPr>
              <w:t>Себестоимость проданных товаров</w:t>
            </w:r>
          </w:p>
        </w:tc>
        <w:tc>
          <w:tcPr>
            <w:tcW w:w="126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2"/>
              <w:jc w:val="both"/>
              <w:rPr>
                <w:color w:val="000000"/>
              </w:rPr>
            </w:pPr>
            <w:r w:rsidRPr="00AF11E3">
              <w:rPr>
                <w:color w:val="000000"/>
              </w:rPr>
              <w:t>846408</w:t>
            </w:r>
          </w:p>
        </w:tc>
        <w:tc>
          <w:tcPr>
            <w:tcW w:w="126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jc w:val="both"/>
              <w:rPr>
                <w:color w:val="000000"/>
              </w:rPr>
            </w:pPr>
            <w:r w:rsidRPr="00AF11E3">
              <w:rPr>
                <w:color w:val="000000"/>
              </w:rPr>
              <w:t>1150607</w:t>
            </w:r>
          </w:p>
        </w:tc>
        <w:tc>
          <w:tcPr>
            <w:tcW w:w="126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2"/>
              <w:jc w:val="both"/>
              <w:rPr>
                <w:color w:val="000000"/>
              </w:rPr>
            </w:pPr>
            <w:r w:rsidRPr="00AF11E3">
              <w:rPr>
                <w:color w:val="000000"/>
              </w:rPr>
              <w:t>+304199</w:t>
            </w:r>
          </w:p>
        </w:tc>
        <w:tc>
          <w:tcPr>
            <w:tcW w:w="10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2"/>
              <w:jc w:val="both"/>
              <w:rPr>
                <w:color w:val="000000"/>
              </w:rPr>
            </w:pPr>
            <w:r w:rsidRPr="00AF11E3">
              <w:rPr>
                <w:color w:val="000000"/>
              </w:rPr>
              <w:t>135,9</w:t>
            </w:r>
          </w:p>
        </w:tc>
      </w:tr>
      <w:tr w:rsidR="00B10704" w:rsidRPr="00AF11E3">
        <w:trPr>
          <w:trHeight w:val="300"/>
        </w:trPr>
        <w:tc>
          <w:tcPr>
            <w:tcW w:w="3795" w:type="dxa"/>
            <w:tcBorders>
              <w:top w:val="nil"/>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Валовой доход</w:t>
            </w:r>
          </w:p>
        </w:tc>
        <w:tc>
          <w:tcPr>
            <w:tcW w:w="126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2"/>
              <w:jc w:val="both"/>
              <w:rPr>
                <w:color w:val="000000"/>
              </w:rPr>
            </w:pPr>
            <w:r w:rsidRPr="00AF11E3">
              <w:rPr>
                <w:color w:val="000000"/>
              </w:rPr>
              <w:t>47132</w:t>
            </w:r>
          </w:p>
        </w:tc>
        <w:tc>
          <w:tcPr>
            <w:tcW w:w="126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252"/>
              <w:jc w:val="both"/>
              <w:rPr>
                <w:color w:val="000000"/>
              </w:rPr>
            </w:pPr>
            <w:r w:rsidRPr="00AF11E3">
              <w:rPr>
                <w:color w:val="000000"/>
              </w:rPr>
              <w:t>63527</w:t>
            </w:r>
          </w:p>
        </w:tc>
        <w:tc>
          <w:tcPr>
            <w:tcW w:w="126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252"/>
              <w:jc w:val="both"/>
              <w:rPr>
                <w:color w:val="000000"/>
              </w:rPr>
            </w:pPr>
            <w:r w:rsidRPr="00AF11E3">
              <w:rPr>
                <w:color w:val="000000"/>
              </w:rPr>
              <w:t>+16395</w:t>
            </w:r>
          </w:p>
        </w:tc>
        <w:tc>
          <w:tcPr>
            <w:tcW w:w="10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2"/>
              <w:jc w:val="both"/>
              <w:rPr>
                <w:color w:val="000000"/>
              </w:rPr>
            </w:pPr>
            <w:r w:rsidRPr="00AF11E3">
              <w:rPr>
                <w:color w:val="000000"/>
              </w:rPr>
              <w:t>134,8</w:t>
            </w:r>
          </w:p>
        </w:tc>
      </w:tr>
      <w:tr w:rsidR="00B10704" w:rsidRPr="00AF11E3">
        <w:trPr>
          <w:trHeight w:val="300"/>
        </w:trPr>
        <w:tc>
          <w:tcPr>
            <w:tcW w:w="3795" w:type="dxa"/>
            <w:tcBorders>
              <w:top w:val="nil"/>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Управленческие расходы</w:t>
            </w:r>
          </w:p>
        </w:tc>
        <w:tc>
          <w:tcPr>
            <w:tcW w:w="126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w:t>
            </w:r>
          </w:p>
        </w:tc>
        <w:tc>
          <w:tcPr>
            <w:tcW w:w="126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w:t>
            </w:r>
          </w:p>
        </w:tc>
        <w:tc>
          <w:tcPr>
            <w:tcW w:w="126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w:t>
            </w:r>
          </w:p>
        </w:tc>
        <w:tc>
          <w:tcPr>
            <w:tcW w:w="10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w:t>
            </w:r>
          </w:p>
        </w:tc>
      </w:tr>
      <w:tr w:rsidR="00B10704" w:rsidRPr="00AF11E3">
        <w:trPr>
          <w:trHeight w:val="300"/>
        </w:trPr>
        <w:tc>
          <w:tcPr>
            <w:tcW w:w="3795" w:type="dxa"/>
            <w:tcBorders>
              <w:top w:val="single" w:sz="4" w:space="0" w:color="auto"/>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Прибыль от реализации</w:t>
            </w:r>
          </w:p>
        </w:tc>
        <w:tc>
          <w:tcPr>
            <w:tcW w:w="1260" w:type="dxa"/>
            <w:tcBorders>
              <w:top w:val="single" w:sz="4" w:space="0" w:color="auto"/>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252"/>
              <w:jc w:val="both"/>
              <w:rPr>
                <w:color w:val="000000"/>
              </w:rPr>
            </w:pPr>
            <w:r w:rsidRPr="00AF11E3">
              <w:rPr>
                <w:color w:val="000000"/>
              </w:rPr>
              <w:t>21971</w:t>
            </w:r>
          </w:p>
        </w:tc>
        <w:tc>
          <w:tcPr>
            <w:tcW w:w="1260" w:type="dxa"/>
            <w:tcBorders>
              <w:top w:val="single" w:sz="4" w:space="0" w:color="auto"/>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252"/>
              <w:jc w:val="both"/>
              <w:rPr>
                <w:color w:val="000000"/>
              </w:rPr>
            </w:pPr>
            <w:r w:rsidRPr="00AF11E3">
              <w:rPr>
                <w:color w:val="000000"/>
              </w:rPr>
              <w:t>28701</w:t>
            </w:r>
          </w:p>
        </w:tc>
        <w:tc>
          <w:tcPr>
            <w:tcW w:w="1260" w:type="dxa"/>
            <w:tcBorders>
              <w:top w:val="single" w:sz="4" w:space="0" w:color="auto"/>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252"/>
              <w:jc w:val="both"/>
              <w:rPr>
                <w:color w:val="000000"/>
              </w:rPr>
            </w:pPr>
            <w:r w:rsidRPr="00AF11E3">
              <w:rPr>
                <w:color w:val="000000"/>
              </w:rPr>
              <w:t>+6730</w:t>
            </w:r>
          </w:p>
        </w:tc>
        <w:tc>
          <w:tcPr>
            <w:tcW w:w="1080" w:type="dxa"/>
            <w:tcBorders>
              <w:top w:val="single" w:sz="4" w:space="0" w:color="auto"/>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252"/>
              <w:jc w:val="both"/>
              <w:rPr>
                <w:color w:val="000000"/>
              </w:rPr>
            </w:pPr>
            <w:r w:rsidRPr="00AF11E3">
              <w:rPr>
                <w:color w:val="000000"/>
              </w:rPr>
              <w:t>130,6</w:t>
            </w:r>
          </w:p>
        </w:tc>
      </w:tr>
      <w:tr w:rsidR="00B10704" w:rsidRPr="00AF11E3">
        <w:trPr>
          <w:trHeight w:val="525"/>
        </w:trPr>
        <w:tc>
          <w:tcPr>
            <w:tcW w:w="3795" w:type="dxa"/>
            <w:tcBorders>
              <w:top w:val="single" w:sz="4" w:space="0" w:color="auto"/>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267"/>
              <w:jc w:val="both"/>
              <w:rPr>
                <w:color w:val="000000"/>
              </w:rPr>
            </w:pPr>
            <w:r w:rsidRPr="00AF11E3">
              <w:rPr>
                <w:color w:val="000000"/>
              </w:rPr>
              <w:t>Прочие операционные доходы</w:t>
            </w:r>
          </w:p>
        </w:tc>
        <w:tc>
          <w:tcPr>
            <w:tcW w:w="1260" w:type="dxa"/>
            <w:tcBorders>
              <w:top w:val="single" w:sz="4" w:space="0" w:color="auto"/>
              <w:left w:val="nil"/>
              <w:bottom w:val="single" w:sz="4" w:space="0" w:color="auto"/>
              <w:right w:val="single" w:sz="4" w:space="0" w:color="auto"/>
            </w:tcBorders>
            <w:vAlign w:val="bottom"/>
          </w:tcPr>
          <w:p w:rsidR="00B10704" w:rsidRPr="00AF11E3" w:rsidRDefault="00B10704" w:rsidP="009D0423">
            <w:pPr>
              <w:spacing w:line="360" w:lineRule="auto"/>
              <w:ind w:firstLine="432"/>
              <w:jc w:val="both"/>
              <w:rPr>
                <w:color w:val="000000"/>
              </w:rPr>
            </w:pPr>
            <w:r w:rsidRPr="00AF11E3">
              <w:rPr>
                <w:color w:val="000000"/>
              </w:rPr>
              <w:t>125</w:t>
            </w:r>
          </w:p>
        </w:tc>
        <w:tc>
          <w:tcPr>
            <w:tcW w:w="1260" w:type="dxa"/>
            <w:tcBorders>
              <w:top w:val="single" w:sz="4" w:space="0" w:color="auto"/>
              <w:left w:val="nil"/>
              <w:bottom w:val="single" w:sz="4" w:space="0" w:color="auto"/>
              <w:right w:val="single" w:sz="4" w:space="0" w:color="auto"/>
            </w:tcBorders>
            <w:vAlign w:val="bottom"/>
          </w:tcPr>
          <w:p w:rsidR="00B10704" w:rsidRPr="00AF11E3" w:rsidRDefault="00B10704" w:rsidP="009D0423">
            <w:pPr>
              <w:spacing w:line="360" w:lineRule="auto"/>
              <w:ind w:firstLine="432"/>
              <w:jc w:val="both"/>
              <w:rPr>
                <w:color w:val="000000"/>
              </w:rPr>
            </w:pPr>
            <w:r w:rsidRPr="00AF11E3">
              <w:rPr>
                <w:color w:val="000000"/>
              </w:rPr>
              <w:t>341</w:t>
            </w:r>
          </w:p>
        </w:tc>
        <w:tc>
          <w:tcPr>
            <w:tcW w:w="1260" w:type="dxa"/>
            <w:tcBorders>
              <w:top w:val="single" w:sz="4" w:space="0" w:color="auto"/>
              <w:left w:val="nil"/>
              <w:bottom w:val="single" w:sz="4" w:space="0" w:color="auto"/>
              <w:right w:val="single" w:sz="4" w:space="0" w:color="auto"/>
            </w:tcBorders>
            <w:vAlign w:val="bottom"/>
          </w:tcPr>
          <w:p w:rsidR="00B10704" w:rsidRPr="00AF11E3" w:rsidRDefault="00B10704" w:rsidP="009D0423">
            <w:pPr>
              <w:spacing w:line="360" w:lineRule="auto"/>
              <w:ind w:firstLine="432"/>
              <w:jc w:val="both"/>
              <w:rPr>
                <w:color w:val="000000"/>
              </w:rPr>
            </w:pPr>
            <w:r w:rsidRPr="00AF11E3">
              <w:rPr>
                <w:color w:val="000000"/>
              </w:rPr>
              <w:t>+216</w:t>
            </w:r>
          </w:p>
        </w:tc>
        <w:tc>
          <w:tcPr>
            <w:tcW w:w="1080" w:type="dxa"/>
            <w:tcBorders>
              <w:top w:val="single" w:sz="4" w:space="0" w:color="auto"/>
              <w:left w:val="nil"/>
              <w:bottom w:val="single" w:sz="4" w:space="0" w:color="auto"/>
              <w:right w:val="single" w:sz="4" w:space="0" w:color="auto"/>
            </w:tcBorders>
            <w:vAlign w:val="bottom"/>
          </w:tcPr>
          <w:p w:rsidR="00B10704" w:rsidRPr="00AF11E3" w:rsidRDefault="00B10704" w:rsidP="009D0423">
            <w:pPr>
              <w:spacing w:line="360" w:lineRule="auto"/>
              <w:ind w:firstLine="252"/>
              <w:jc w:val="both"/>
              <w:rPr>
                <w:color w:val="000000"/>
              </w:rPr>
            </w:pPr>
            <w:r w:rsidRPr="00AF11E3">
              <w:rPr>
                <w:color w:val="000000"/>
              </w:rPr>
              <w:t>272,8</w:t>
            </w:r>
          </w:p>
        </w:tc>
      </w:tr>
      <w:tr w:rsidR="00B10704" w:rsidRPr="00AF11E3">
        <w:trPr>
          <w:trHeight w:val="435"/>
        </w:trPr>
        <w:tc>
          <w:tcPr>
            <w:tcW w:w="3795" w:type="dxa"/>
            <w:tcBorders>
              <w:top w:val="single" w:sz="4" w:space="0" w:color="auto"/>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267"/>
              <w:jc w:val="both"/>
              <w:rPr>
                <w:color w:val="000000"/>
              </w:rPr>
            </w:pPr>
            <w:r w:rsidRPr="00AF11E3">
              <w:rPr>
                <w:color w:val="000000"/>
              </w:rPr>
              <w:t>Прочие операционные расходы</w:t>
            </w:r>
          </w:p>
        </w:tc>
        <w:tc>
          <w:tcPr>
            <w:tcW w:w="1260" w:type="dxa"/>
            <w:tcBorders>
              <w:top w:val="single" w:sz="4" w:space="0" w:color="auto"/>
              <w:left w:val="nil"/>
              <w:bottom w:val="single" w:sz="4" w:space="0" w:color="auto"/>
              <w:right w:val="single" w:sz="4" w:space="0" w:color="auto"/>
            </w:tcBorders>
            <w:vAlign w:val="bottom"/>
          </w:tcPr>
          <w:p w:rsidR="00B10704" w:rsidRPr="00AF11E3" w:rsidRDefault="00B10704" w:rsidP="009D0423">
            <w:pPr>
              <w:spacing w:line="360" w:lineRule="auto"/>
              <w:ind w:firstLine="252"/>
              <w:jc w:val="both"/>
              <w:rPr>
                <w:color w:val="000000"/>
              </w:rPr>
            </w:pPr>
            <w:r w:rsidRPr="00AF11E3">
              <w:rPr>
                <w:color w:val="000000"/>
              </w:rPr>
              <w:t>16040</w:t>
            </w:r>
          </w:p>
        </w:tc>
        <w:tc>
          <w:tcPr>
            <w:tcW w:w="1260" w:type="dxa"/>
            <w:tcBorders>
              <w:top w:val="single" w:sz="4" w:space="0" w:color="auto"/>
              <w:left w:val="nil"/>
              <w:bottom w:val="single" w:sz="4" w:space="0" w:color="auto"/>
              <w:right w:val="single" w:sz="4" w:space="0" w:color="auto"/>
            </w:tcBorders>
            <w:vAlign w:val="bottom"/>
          </w:tcPr>
          <w:p w:rsidR="00B10704" w:rsidRPr="00AF11E3" w:rsidRDefault="00B10704" w:rsidP="009D0423">
            <w:pPr>
              <w:spacing w:line="360" w:lineRule="auto"/>
              <w:ind w:firstLine="252"/>
              <w:jc w:val="both"/>
              <w:rPr>
                <w:color w:val="000000"/>
              </w:rPr>
            </w:pPr>
            <w:r w:rsidRPr="00AF11E3">
              <w:rPr>
                <w:color w:val="000000"/>
              </w:rPr>
              <w:t>19011</w:t>
            </w:r>
          </w:p>
        </w:tc>
        <w:tc>
          <w:tcPr>
            <w:tcW w:w="1260" w:type="dxa"/>
            <w:tcBorders>
              <w:top w:val="single" w:sz="4" w:space="0" w:color="auto"/>
              <w:left w:val="nil"/>
              <w:bottom w:val="single" w:sz="4" w:space="0" w:color="auto"/>
              <w:right w:val="single" w:sz="4" w:space="0" w:color="auto"/>
            </w:tcBorders>
            <w:vAlign w:val="bottom"/>
          </w:tcPr>
          <w:p w:rsidR="00B10704" w:rsidRPr="00AF11E3" w:rsidRDefault="00B10704" w:rsidP="009D0423">
            <w:pPr>
              <w:spacing w:line="360" w:lineRule="auto"/>
              <w:ind w:firstLine="72"/>
              <w:jc w:val="both"/>
              <w:rPr>
                <w:color w:val="000000"/>
              </w:rPr>
            </w:pPr>
            <w:r w:rsidRPr="00AF11E3">
              <w:rPr>
                <w:color w:val="000000"/>
              </w:rPr>
              <w:t>+2971</w:t>
            </w:r>
          </w:p>
        </w:tc>
        <w:tc>
          <w:tcPr>
            <w:tcW w:w="1080" w:type="dxa"/>
            <w:tcBorders>
              <w:top w:val="single" w:sz="4" w:space="0" w:color="auto"/>
              <w:left w:val="nil"/>
              <w:bottom w:val="single" w:sz="4" w:space="0" w:color="auto"/>
              <w:right w:val="single" w:sz="4" w:space="0" w:color="auto"/>
            </w:tcBorders>
            <w:vAlign w:val="bottom"/>
          </w:tcPr>
          <w:p w:rsidR="00B10704" w:rsidRPr="00AF11E3" w:rsidRDefault="00B10704" w:rsidP="009D0423">
            <w:pPr>
              <w:spacing w:line="360" w:lineRule="auto"/>
              <w:ind w:firstLine="252"/>
              <w:jc w:val="both"/>
              <w:rPr>
                <w:color w:val="000000"/>
              </w:rPr>
            </w:pPr>
            <w:r w:rsidRPr="00AF11E3">
              <w:rPr>
                <w:color w:val="000000"/>
              </w:rPr>
              <w:t>118,5</w:t>
            </w:r>
          </w:p>
        </w:tc>
      </w:tr>
      <w:tr w:rsidR="00B10704" w:rsidRPr="00AF11E3">
        <w:trPr>
          <w:trHeight w:val="300"/>
        </w:trPr>
        <w:tc>
          <w:tcPr>
            <w:tcW w:w="3795" w:type="dxa"/>
            <w:tcBorders>
              <w:top w:val="nil"/>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Балансовая прибыль</w:t>
            </w:r>
          </w:p>
        </w:tc>
        <w:tc>
          <w:tcPr>
            <w:tcW w:w="126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252"/>
              <w:jc w:val="both"/>
              <w:rPr>
                <w:color w:val="000000"/>
              </w:rPr>
            </w:pPr>
            <w:r w:rsidRPr="00AF11E3">
              <w:rPr>
                <w:color w:val="000000"/>
              </w:rPr>
              <w:t>23223</w:t>
            </w:r>
          </w:p>
        </w:tc>
        <w:tc>
          <w:tcPr>
            <w:tcW w:w="126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252"/>
              <w:jc w:val="both"/>
              <w:rPr>
                <w:color w:val="000000"/>
              </w:rPr>
            </w:pPr>
            <w:r w:rsidRPr="00AF11E3">
              <w:rPr>
                <w:color w:val="000000"/>
              </w:rPr>
              <w:t>37098</w:t>
            </w:r>
          </w:p>
        </w:tc>
        <w:tc>
          <w:tcPr>
            <w:tcW w:w="126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252"/>
              <w:jc w:val="both"/>
              <w:rPr>
                <w:color w:val="000000"/>
              </w:rPr>
            </w:pPr>
            <w:r w:rsidRPr="00AF11E3">
              <w:rPr>
                <w:color w:val="000000"/>
              </w:rPr>
              <w:t>+13875</w:t>
            </w:r>
          </w:p>
        </w:tc>
        <w:tc>
          <w:tcPr>
            <w:tcW w:w="10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252"/>
              <w:jc w:val="both"/>
              <w:rPr>
                <w:color w:val="000000"/>
              </w:rPr>
            </w:pPr>
            <w:r w:rsidRPr="00AF11E3">
              <w:rPr>
                <w:color w:val="000000"/>
              </w:rPr>
              <w:t>159,7</w:t>
            </w:r>
          </w:p>
        </w:tc>
      </w:tr>
      <w:tr w:rsidR="00B10704" w:rsidRPr="00AF11E3">
        <w:trPr>
          <w:trHeight w:val="300"/>
        </w:trPr>
        <w:tc>
          <w:tcPr>
            <w:tcW w:w="3795" w:type="dxa"/>
            <w:tcBorders>
              <w:top w:val="nil"/>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Уровень рентабельности, %</w:t>
            </w:r>
          </w:p>
        </w:tc>
        <w:tc>
          <w:tcPr>
            <w:tcW w:w="126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432"/>
              <w:jc w:val="both"/>
              <w:rPr>
                <w:color w:val="000000"/>
              </w:rPr>
            </w:pPr>
            <w:r w:rsidRPr="00AF11E3">
              <w:rPr>
                <w:color w:val="000000"/>
              </w:rPr>
              <w:t>2,7</w:t>
            </w:r>
          </w:p>
        </w:tc>
        <w:tc>
          <w:tcPr>
            <w:tcW w:w="126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432"/>
              <w:jc w:val="both"/>
              <w:rPr>
                <w:color w:val="000000"/>
              </w:rPr>
            </w:pPr>
            <w:r w:rsidRPr="00AF11E3">
              <w:rPr>
                <w:color w:val="000000"/>
              </w:rPr>
              <w:t>3,2</w:t>
            </w:r>
          </w:p>
        </w:tc>
        <w:tc>
          <w:tcPr>
            <w:tcW w:w="126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252"/>
              <w:jc w:val="both"/>
              <w:rPr>
                <w:color w:val="000000"/>
              </w:rPr>
            </w:pPr>
            <w:r w:rsidRPr="00AF11E3">
              <w:rPr>
                <w:color w:val="000000"/>
              </w:rPr>
              <w:t>+0,5</w:t>
            </w:r>
          </w:p>
        </w:tc>
        <w:tc>
          <w:tcPr>
            <w:tcW w:w="10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252"/>
              <w:jc w:val="both"/>
              <w:rPr>
                <w:color w:val="000000"/>
              </w:rPr>
            </w:pPr>
            <w:r w:rsidRPr="00AF11E3">
              <w:rPr>
                <w:color w:val="000000"/>
              </w:rPr>
              <w:t>118,5</w:t>
            </w:r>
          </w:p>
        </w:tc>
      </w:tr>
      <w:tr w:rsidR="00B10704" w:rsidRPr="00AF11E3">
        <w:trPr>
          <w:trHeight w:val="529"/>
        </w:trPr>
        <w:tc>
          <w:tcPr>
            <w:tcW w:w="3795" w:type="dxa"/>
            <w:tcBorders>
              <w:top w:val="single" w:sz="4" w:space="0" w:color="auto"/>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87"/>
              <w:jc w:val="both"/>
              <w:rPr>
                <w:color w:val="000000"/>
              </w:rPr>
            </w:pPr>
            <w:r w:rsidRPr="00AF11E3">
              <w:rPr>
                <w:color w:val="000000"/>
              </w:rPr>
              <w:t>Среднесписочная численность работающих</w:t>
            </w:r>
          </w:p>
        </w:tc>
        <w:tc>
          <w:tcPr>
            <w:tcW w:w="1260" w:type="dxa"/>
            <w:tcBorders>
              <w:top w:val="single" w:sz="4" w:space="0" w:color="auto"/>
              <w:left w:val="nil"/>
              <w:bottom w:val="single" w:sz="4" w:space="0" w:color="auto"/>
              <w:right w:val="single" w:sz="4" w:space="0" w:color="auto"/>
            </w:tcBorders>
            <w:vAlign w:val="bottom"/>
          </w:tcPr>
          <w:p w:rsidR="00B10704" w:rsidRPr="00AF11E3" w:rsidRDefault="00B10704" w:rsidP="009D0423">
            <w:pPr>
              <w:spacing w:line="360" w:lineRule="auto"/>
              <w:ind w:firstLine="252"/>
              <w:jc w:val="both"/>
              <w:rPr>
                <w:color w:val="000000"/>
              </w:rPr>
            </w:pPr>
            <w:r w:rsidRPr="00AF11E3">
              <w:rPr>
                <w:color w:val="000000"/>
              </w:rPr>
              <w:t>2747</w:t>
            </w:r>
          </w:p>
        </w:tc>
        <w:tc>
          <w:tcPr>
            <w:tcW w:w="1260" w:type="dxa"/>
            <w:tcBorders>
              <w:top w:val="single" w:sz="4" w:space="0" w:color="auto"/>
              <w:left w:val="nil"/>
              <w:bottom w:val="single" w:sz="4" w:space="0" w:color="auto"/>
              <w:right w:val="single" w:sz="4" w:space="0" w:color="auto"/>
            </w:tcBorders>
            <w:vAlign w:val="bottom"/>
          </w:tcPr>
          <w:p w:rsidR="00B10704" w:rsidRPr="00AF11E3" w:rsidRDefault="00B10704" w:rsidP="009D0423">
            <w:pPr>
              <w:spacing w:line="360" w:lineRule="auto"/>
              <w:ind w:firstLine="252"/>
              <w:jc w:val="both"/>
              <w:rPr>
                <w:color w:val="000000"/>
              </w:rPr>
            </w:pPr>
            <w:r w:rsidRPr="00AF11E3">
              <w:rPr>
                <w:color w:val="000000"/>
              </w:rPr>
              <w:t>2377</w:t>
            </w:r>
          </w:p>
        </w:tc>
        <w:tc>
          <w:tcPr>
            <w:tcW w:w="1260" w:type="dxa"/>
            <w:tcBorders>
              <w:top w:val="single" w:sz="4" w:space="0" w:color="auto"/>
              <w:left w:val="nil"/>
              <w:bottom w:val="single" w:sz="4" w:space="0" w:color="auto"/>
              <w:right w:val="single" w:sz="4" w:space="0" w:color="auto"/>
            </w:tcBorders>
            <w:vAlign w:val="bottom"/>
          </w:tcPr>
          <w:p w:rsidR="00B10704" w:rsidRPr="00AF11E3" w:rsidRDefault="00B10704" w:rsidP="009D0423">
            <w:pPr>
              <w:spacing w:line="360" w:lineRule="auto"/>
              <w:ind w:firstLine="252"/>
              <w:jc w:val="both"/>
              <w:rPr>
                <w:color w:val="000000"/>
              </w:rPr>
            </w:pPr>
            <w:r w:rsidRPr="00AF11E3">
              <w:rPr>
                <w:color w:val="000000"/>
              </w:rPr>
              <w:t>-370</w:t>
            </w:r>
          </w:p>
        </w:tc>
        <w:tc>
          <w:tcPr>
            <w:tcW w:w="1080" w:type="dxa"/>
            <w:tcBorders>
              <w:top w:val="single" w:sz="4" w:space="0" w:color="auto"/>
              <w:left w:val="nil"/>
              <w:bottom w:val="single" w:sz="4" w:space="0" w:color="auto"/>
              <w:right w:val="single" w:sz="4" w:space="0" w:color="auto"/>
            </w:tcBorders>
            <w:vAlign w:val="bottom"/>
          </w:tcPr>
          <w:p w:rsidR="00B10704" w:rsidRPr="00AF11E3" w:rsidRDefault="00B10704" w:rsidP="009D0423">
            <w:pPr>
              <w:spacing w:line="360" w:lineRule="auto"/>
              <w:ind w:firstLine="252"/>
              <w:jc w:val="both"/>
              <w:rPr>
                <w:color w:val="000000"/>
              </w:rPr>
            </w:pPr>
            <w:r w:rsidRPr="00AF11E3">
              <w:rPr>
                <w:color w:val="000000"/>
              </w:rPr>
              <w:t>86,5</w:t>
            </w:r>
          </w:p>
        </w:tc>
      </w:tr>
      <w:tr w:rsidR="00B10704" w:rsidRPr="00AF11E3">
        <w:trPr>
          <w:trHeight w:val="880"/>
        </w:trPr>
        <w:tc>
          <w:tcPr>
            <w:tcW w:w="3795" w:type="dxa"/>
            <w:tcBorders>
              <w:top w:val="single" w:sz="4" w:space="0" w:color="auto"/>
              <w:left w:val="single" w:sz="4" w:space="0" w:color="auto"/>
              <w:bottom w:val="single" w:sz="4" w:space="0" w:color="auto"/>
              <w:right w:val="single" w:sz="4" w:space="0" w:color="auto"/>
            </w:tcBorders>
            <w:vAlign w:val="bottom"/>
          </w:tcPr>
          <w:p w:rsidR="00B10704" w:rsidRPr="00AF11E3" w:rsidRDefault="00B10704" w:rsidP="009D0423">
            <w:pPr>
              <w:spacing w:line="360" w:lineRule="auto"/>
              <w:jc w:val="both"/>
              <w:rPr>
                <w:color w:val="000000"/>
              </w:rPr>
            </w:pPr>
            <w:r w:rsidRPr="00AF11E3">
              <w:rPr>
                <w:color w:val="000000"/>
              </w:rPr>
              <w:t>Среднечасовая выработка рабочего, руб.</w:t>
            </w:r>
          </w:p>
        </w:tc>
        <w:tc>
          <w:tcPr>
            <w:tcW w:w="1260" w:type="dxa"/>
            <w:tcBorders>
              <w:top w:val="single" w:sz="4" w:space="0" w:color="auto"/>
              <w:left w:val="nil"/>
              <w:bottom w:val="single" w:sz="4" w:space="0" w:color="auto"/>
              <w:right w:val="single" w:sz="4" w:space="0" w:color="auto"/>
            </w:tcBorders>
            <w:vAlign w:val="bottom"/>
          </w:tcPr>
          <w:p w:rsidR="00B10704" w:rsidRPr="00AF11E3" w:rsidRDefault="00B10704" w:rsidP="009D0423">
            <w:pPr>
              <w:spacing w:line="360" w:lineRule="auto"/>
              <w:ind w:firstLine="432"/>
              <w:jc w:val="both"/>
              <w:rPr>
                <w:color w:val="000000"/>
              </w:rPr>
            </w:pPr>
            <w:r w:rsidRPr="00AF11E3">
              <w:rPr>
                <w:color w:val="000000"/>
              </w:rPr>
              <w:t>491,2</w:t>
            </w:r>
          </w:p>
        </w:tc>
        <w:tc>
          <w:tcPr>
            <w:tcW w:w="1260" w:type="dxa"/>
            <w:tcBorders>
              <w:top w:val="single" w:sz="4" w:space="0" w:color="auto"/>
              <w:left w:val="nil"/>
              <w:bottom w:val="single" w:sz="4" w:space="0" w:color="auto"/>
              <w:right w:val="single" w:sz="4" w:space="0" w:color="auto"/>
            </w:tcBorders>
            <w:vAlign w:val="bottom"/>
          </w:tcPr>
          <w:p w:rsidR="00B10704" w:rsidRPr="00AF11E3" w:rsidRDefault="00B10704" w:rsidP="009D0423">
            <w:pPr>
              <w:spacing w:line="360" w:lineRule="auto"/>
              <w:ind w:firstLine="252"/>
              <w:jc w:val="both"/>
              <w:rPr>
                <w:color w:val="000000"/>
              </w:rPr>
            </w:pPr>
            <w:r w:rsidRPr="00AF11E3">
              <w:rPr>
                <w:color w:val="000000"/>
              </w:rPr>
              <w:t>641,8</w:t>
            </w:r>
          </w:p>
        </w:tc>
        <w:tc>
          <w:tcPr>
            <w:tcW w:w="1260" w:type="dxa"/>
            <w:tcBorders>
              <w:top w:val="single" w:sz="4" w:space="0" w:color="auto"/>
              <w:left w:val="nil"/>
              <w:bottom w:val="single" w:sz="4" w:space="0" w:color="auto"/>
              <w:right w:val="single" w:sz="4" w:space="0" w:color="auto"/>
            </w:tcBorders>
            <w:vAlign w:val="bottom"/>
          </w:tcPr>
          <w:p w:rsidR="00B10704" w:rsidRPr="00AF11E3" w:rsidRDefault="00B10704" w:rsidP="009D0423">
            <w:pPr>
              <w:spacing w:line="360" w:lineRule="auto"/>
              <w:ind w:firstLine="252"/>
              <w:jc w:val="both"/>
              <w:rPr>
                <w:color w:val="000000"/>
              </w:rPr>
            </w:pPr>
            <w:r w:rsidRPr="00AF11E3">
              <w:rPr>
                <w:color w:val="000000"/>
              </w:rPr>
              <w:t>150,6</w:t>
            </w:r>
          </w:p>
        </w:tc>
        <w:tc>
          <w:tcPr>
            <w:tcW w:w="1080" w:type="dxa"/>
            <w:tcBorders>
              <w:top w:val="single" w:sz="4" w:space="0" w:color="auto"/>
              <w:left w:val="nil"/>
              <w:bottom w:val="single" w:sz="4" w:space="0" w:color="auto"/>
              <w:right w:val="single" w:sz="4" w:space="0" w:color="auto"/>
            </w:tcBorders>
            <w:vAlign w:val="bottom"/>
          </w:tcPr>
          <w:p w:rsidR="00B10704" w:rsidRPr="00AF11E3" w:rsidRDefault="00B10704" w:rsidP="009D0423">
            <w:pPr>
              <w:spacing w:line="360" w:lineRule="auto"/>
              <w:ind w:firstLine="252"/>
              <w:jc w:val="both"/>
              <w:rPr>
                <w:color w:val="000000"/>
              </w:rPr>
            </w:pPr>
            <w:r w:rsidRPr="00AF11E3">
              <w:rPr>
                <w:color w:val="000000"/>
              </w:rPr>
              <w:t>130,7</w:t>
            </w:r>
          </w:p>
        </w:tc>
      </w:tr>
      <w:tr w:rsidR="00B10704" w:rsidRPr="00AF11E3">
        <w:trPr>
          <w:trHeight w:val="300"/>
        </w:trPr>
        <w:tc>
          <w:tcPr>
            <w:tcW w:w="3795" w:type="dxa"/>
            <w:tcBorders>
              <w:top w:val="nil"/>
              <w:left w:val="single" w:sz="4" w:space="0" w:color="auto"/>
              <w:bottom w:val="single" w:sz="4" w:space="0" w:color="auto"/>
              <w:right w:val="single" w:sz="4" w:space="0" w:color="auto"/>
            </w:tcBorders>
            <w:vAlign w:val="bottom"/>
          </w:tcPr>
          <w:p w:rsidR="00B10704" w:rsidRPr="00AF11E3" w:rsidRDefault="00B10704" w:rsidP="009D0423">
            <w:pPr>
              <w:spacing w:line="360" w:lineRule="auto"/>
              <w:ind w:firstLine="709"/>
              <w:jc w:val="both"/>
              <w:rPr>
                <w:color w:val="000000"/>
              </w:rPr>
            </w:pPr>
            <w:r w:rsidRPr="00AF11E3">
              <w:rPr>
                <w:color w:val="000000"/>
              </w:rPr>
              <w:t>Среднемесячная зарплата</w:t>
            </w:r>
          </w:p>
        </w:tc>
        <w:tc>
          <w:tcPr>
            <w:tcW w:w="126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432"/>
              <w:jc w:val="both"/>
              <w:rPr>
                <w:color w:val="000000"/>
              </w:rPr>
            </w:pPr>
            <w:r w:rsidRPr="00AF11E3">
              <w:rPr>
                <w:color w:val="000000"/>
              </w:rPr>
              <w:t>2,268</w:t>
            </w:r>
          </w:p>
        </w:tc>
        <w:tc>
          <w:tcPr>
            <w:tcW w:w="126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432"/>
              <w:jc w:val="both"/>
              <w:rPr>
                <w:color w:val="000000"/>
              </w:rPr>
            </w:pPr>
            <w:r w:rsidRPr="00AF11E3">
              <w:rPr>
                <w:color w:val="000000"/>
              </w:rPr>
              <w:t>2,634</w:t>
            </w:r>
          </w:p>
        </w:tc>
        <w:tc>
          <w:tcPr>
            <w:tcW w:w="126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432"/>
              <w:jc w:val="both"/>
              <w:rPr>
                <w:color w:val="000000"/>
              </w:rPr>
            </w:pPr>
            <w:r w:rsidRPr="00AF11E3">
              <w:rPr>
                <w:color w:val="000000"/>
              </w:rPr>
              <w:t>+3,66</w:t>
            </w:r>
          </w:p>
        </w:tc>
        <w:tc>
          <w:tcPr>
            <w:tcW w:w="1080" w:type="dxa"/>
            <w:tcBorders>
              <w:top w:val="nil"/>
              <w:left w:val="nil"/>
              <w:bottom w:val="single" w:sz="4" w:space="0" w:color="auto"/>
              <w:right w:val="single" w:sz="4" w:space="0" w:color="auto"/>
            </w:tcBorders>
            <w:vAlign w:val="bottom"/>
          </w:tcPr>
          <w:p w:rsidR="00B10704" w:rsidRPr="00AF11E3" w:rsidRDefault="00B10704" w:rsidP="009D0423">
            <w:pPr>
              <w:spacing w:line="360" w:lineRule="auto"/>
              <w:ind w:firstLine="252"/>
              <w:jc w:val="both"/>
              <w:rPr>
                <w:color w:val="000000"/>
              </w:rPr>
            </w:pPr>
            <w:r w:rsidRPr="00AF11E3">
              <w:rPr>
                <w:color w:val="000000"/>
              </w:rPr>
              <w:t>116,1</w:t>
            </w:r>
          </w:p>
        </w:tc>
      </w:tr>
    </w:tbl>
    <w:p w:rsidR="00B10704" w:rsidRPr="009D0423" w:rsidRDefault="00B10704" w:rsidP="009D0423">
      <w:pPr>
        <w:spacing w:line="360" w:lineRule="auto"/>
        <w:ind w:firstLine="709"/>
        <w:jc w:val="both"/>
        <w:rPr>
          <w:color w:val="000000"/>
          <w:sz w:val="28"/>
          <w:szCs w:val="28"/>
        </w:rPr>
      </w:pPr>
    </w:p>
    <w:p w:rsidR="00B10704" w:rsidRPr="009D0423" w:rsidRDefault="00B10704" w:rsidP="009D0423">
      <w:pPr>
        <w:spacing w:line="360" w:lineRule="auto"/>
        <w:ind w:firstLine="709"/>
        <w:jc w:val="both"/>
        <w:rPr>
          <w:b/>
          <w:bCs/>
          <w:color w:val="000000"/>
          <w:sz w:val="28"/>
          <w:szCs w:val="28"/>
        </w:rPr>
      </w:pPr>
      <w:r w:rsidRPr="009D0423">
        <w:rPr>
          <w:color w:val="000000"/>
          <w:sz w:val="28"/>
          <w:szCs w:val="28"/>
        </w:rPr>
        <w:t>Исходя из приведенных данных таблицы 2.2. можно сделать следующие выводы. В 2005г. по сравнению с отчетным годом увеличилась выручка от продаж товаров, валовой доход, прибыль от реализации. В свою очередь также возросла себестоимость товаров и операционные расходы. Балансовая прибыль в 2006г. увеличилась на 13875 тыс. руб. что составило почти 60%. Следовательно, и</w:t>
      </w:r>
      <w:r w:rsidR="009D0423" w:rsidRPr="009D0423">
        <w:rPr>
          <w:color w:val="000000"/>
          <w:sz w:val="28"/>
          <w:szCs w:val="28"/>
        </w:rPr>
        <w:t xml:space="preserve"> </w:t>
      </w:r>
      <w:r w:rsidRPr="009D0423">
        <w:rPr>
          <w:color w:val="000000"/>
          <w:sz w:val="28"/>
          <w:szCs w:val="28"/>
        </w:rPr>
        <w:t>уровень рентабельности, увеличился и</w:t>
      </w:r>
      <w:r w:rsidR="009D0423" w:rsidRPr="009D0423">
        <w:rPr>
          <w:color w:val="000000"/>
          <w:sz w:val="28"/>
          <w:szCs w:val="28"/>
        </w:rPr>
        <w:t xml:space="preserve"> </w:t>
      </w:r>
      <w:r w:rsidRPr="009D0423">
        <w:rPr>
          <w:color w:val="000000"/>
          <w:sz w:val="28"/>
          <w:szCs w:val="28"/>
        </w:rPr>
        <w:t>составил на отчетную дату 3,2%.</w:t>
      </w:r>
      <w:r w:rsidR="009D0423" w:rsidRPr="009D0423">
        <w:rPr>
          <w:color w:val="000000"/>
          <w:sz w:val="28"/>
          <w:szCs w:val="28"/>
        </w:rPr>
        <w:t xml:space="preserve"> </w:t>
      </w:r>
      <w:r w:rsidRPr="009D0423">
        <w:rPr>
          <w:color w:val="000000"/>
          <w:sz w:val="28"/>
          <w:szCs w:val="28"/>
        </w:rPr>
        <w:t>Среднесписочная численность работающих уменьшилась на 370 человек, что в процентах составило 13,5%. Среднечасовая выработка по сравнению с 2005г. увеличилась на 150,6 руб. или 130,7%. Все вышеперечисленные показатели говорят о стабильной и эффективной деятельности производственного объединения.</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Для оценки уровня производительности труда применяется система обобщающих, частных и вспомогательных показателей.</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 xml:space="preserve">К </w:t>
      </w:r>
      <w:r w:rsidRPr="009D0423">
        <w:rPr>
          <w:b/>
          <w:bCs/>
          <w:color w:val="000000"/>
          <w:sz w:val="28"/>
          <w:szCs w:val="28"/>
        </w:rPr>
        <w:t>обобщающим показателям</w:t>
      </w:r>
      <w:r w:rsidRPr="009D0423">
        <w:rPr>
          <w:color w:val="000000"/>
          <w:sz w:val="28"/>
          <w:szCs w:val="28"/>
        </w:rPr>
        <w:t xml:space="preserve"> относятся среднегодовая, среднедневная и среднечасовая выработка продукции одним рабочим, а также среднегодовая выработка на одного работающего в стоимостном выражении.</w:t>
      </w:r>
    </w:p>
    <w:p w:rsidR="00B10704" w:rsidRPr="009D0423" w:rsidRDefault="00B10704" w:rsidP="009D0423">
      <w:pPr>
        <w:spacing w:line="360" w:lineRule="auto"/>
        <w:ind w:firstLine="709"/>
        <w:jc w:val="both"/>
        <w:rPr>
          <w:color w:val="000000"/>
          <w:sz w:val="28"/>
          <w:szCs w:val="28"/>
        </w:rPr>
      </w:pPr>
      <w:r w:rsidRPr="009D0423">
        <w:rPr>
          <w:b/>
          <w:bCs/>
          <w:color w:val="000000"/>
          <w:sz w:val="28"/>
          <w:szCs w:val="28"/>
        </w:rPr>
        <w:t>Частные показатели</w:t>
      </w:r>
      <w:r w:rsidRPr="009D0423">
        <w:rPr>
          <w:color w:val="000000"/>
          <w:sz w:val="28"/>
          <w:szCs w:val="28"/>
        </w:rPr>
        <w:t xml:space="preserve"> – это затраты времени на производство единицы продукции определенного вида (трудоемкость продукции) или выпуск продукции определенного вида в натуральном выражении за один человеко-день или человеко-час.</w:t>
      </w:r>
    </w:p>
    <w:p w:rsidR="00B10704" w:rsidRPr="009D0423" w:rsidRDefault="00B10704" w:rsidP="009D0423">
      <w:pPr>
        <w:spacing w:line="360" w:lineRule="auto"/>
        <w:ind w:firstLine="709"/>
        <w:jc w:val="both"/>
        <w:rPr>
          <w:color w:val="000000"/>
          <w:sz w:val="28"/>
          <w:szCs w:val="28"/>
        </w:rPr>
      </w:pPr>
      <w:r w:rsidRPr="009D0423">
        <w:rPr>
          <w:b/>
          <w:bCs/>
          <w:color w:val="000000"/>
          <w:sz w:val="28"/>
          <w:szCs w:val="28"/>
        </w:rPr>
        <w:t>Вспомогательные показатели</w:t>
      </w:r>
      <w:r w:rsidRPr="009D0423">
        <w:rPr>
          <w:color w:val="000000"/>
          <w:sz w:val="28"/>
          <w:szCs w:val="28"/>
        </w:rPr>
        <w:t xml:space="preserve"> характеризуют затраты времени на выполнение единицы определенного вида работ или объем выполненных работ за единицу времени [20, 388].</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Для расчета вышеперечисленных показателей, необходимо провести анализ трудовых ресурсов предприятия (таблица 2.3).</w:t>
      </w:r>
    </w:p>
    <w:p w:rsidR="00EE0C0A" w:rsidRDefault="00EE0C0A" w:rsidP="009D0423">
      <w:pPr>
        <w:spacing w:line="360" w:lineRule="auto"/>
        <w:jc w:val="both"/>
        <w:rPr>
          <w:color w:val="000000"/>
          <w:sz w:val="28"/>
          <w:szCs w:val="28"/>
        </w:rPr>
      </w:pPr>
    </w:p>
    <w:p w:rsidR="00B10704" w:rsidRPr="009D0423" w:rsidRDefault="00B10704" w:rsidP="00EE0C0A">
      <w:pPr>
        <w:spacing w:line="360" w:lineRule="auto"/>
        <w:ind w:left="700"/>
        <w:jc w:val="both"/>
        <w:rPr>
          <w:color w:val="000000"/>
          <w:sz w:val="28"/>
          <w:szCs w:val="28"/>
        </w:rPr>
      </w:pPr>
      <w:r w:rsidRPr="009D0423">
        <w:rPr>
          <w:color w:val="000000"/>
          <w:sz w:val="28"/>
          <w:szCs w:val="28"/>
        </w:rPr>
        <w:t>Таблица 2.3</w:t>
      </w:r>
      <w:r w:rsidR="009D0423" w:rsidRPr="009D0423">
        <w:rPr>
          <w:color w:val="000000"/>
          <w:sz w:val="28"/>
          <w:szCs w:val="28"/>
        </w:rPr>
        <w:t xml:space="preserve"> </w:t>
      </w:r>
      <w:r w:rsidRPr="009D0423">
        <w:rPr>
          <w:color w:val="000000"/>
          <w:sz w:val="28"/>
          <w:szCs w:val="28"/>
        </w:rPr>
        <w:t xml:space="preserve">Анализ трудовых ресурсов ОАО «Мордовцемент» за 2004 – 2006гг. </w:t>
      </w:r>
    </w:p>
    <w:tbl>
      <w:tblPr>
        <w:tblW w:w="9021" w:type="dxa"/>
        <w:jc w:val="center"/>
        <w:tblLook w:val="0000" w:firstRow="0" w:lastRow="0" w:firstColumn="0" w:lastColumn="0" w:noHBand="0" w:noVBand="0"/>
      </w:tblPr>
      <w:tblGrid>
        <w:gridCol w:w="1411"/>
        <w:gridCol w:w="961"/>
        <w:gridCol w:w="888"/>
        <w:gridCol w:w="707"/>
        <w:gridCol w:w="888"/>
        <w:gridCol w:w="690"/>
        <w:gridCol w:w="749"/>
        <w:gridCol w:w="749"/>
        <w:gridCol w:w="699"/>
        <w:gridCol w:w="717"/>
        <w:gridCol w:w="848"/>
      </w:tblGrid>
      <w:tr w:rsidR="00B10704" w:rsidRPr="00AF11E3">
        <w:trPr>
          <w:trHeight w:val="234"/>
          <w:jc w:val="center"/>
        </w:trPr>
        <w:tc>
          <w:tcPr>
            <w:tcW w:w="1125" w:type="dxa"/>
            <w:vMerge w:val="restart"/>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Показатели</w:t>
            </w:r>
          </w:p>
        </w:tc>
        <w:tc>
          <w:tcPr>
            <w:tcW w:w="961"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2004г.</w:t>
            </w:r>
          </w:p>
        </w:tc>
        <w:tc>
          <w:tcPr>
            <w:tcW w:w="1595" w:type="dxa"/>
            <w:gridSpan w:val="2"/>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2005г.</w:t>
            </w:r>
          </w:p>
        </w:tc>
        <w:tc>
          <w:tcPr>
            <w:tcW w:w="1578" w:type="dxa"/>
            <w:gridSpan w:val="2"/>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2006г.</w:t>
            </w:r>
          </w:p>
        </w:tc>
        <w:tc>
          <w:tcPr>
            <w:tcW w:w="1498" w:type="dxa"/>
            <w:gridSpan w:val="2"/>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Отклонение. отчетного года от</w:t>
            </w:r>
          </w:p>
        </w:tc>
        <w:tc>
          <w:tcPr>
            <w:tcW w:w="1416" w:type="dxa"/>
            <w:gridSpan w:val="2"/>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Отчетный год в % к</w:t>
            </w:r>
          </w:p>
        </w:tc>
        <w:tc>
          <w:tcPr>
            <w:tcW w:w="848" w:type="dxa"/>
            <w:vMerge w:val="restart"/>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 xml:space="preserve">2005г. в % к 2004г. </w:t>
            </w:r>
          </w:p>
        </w:tc>
      </w:tr>
      <w:tr w:rsidR="00B10704" w:rsidRPr="00AF11E3">
        <w:trPr>
          <w:trHeight w:val="234"/>
          <w:jc w:val="center"/>
        </w:trPr>
        <w:tc>
          <w:tcPr>
            <w:tcW w:w="1125" w:type="dxa"/>
            <w:vMerge/>
            <w:tcBorders>
              <w:top w:val="single" w:sz="4" w:space="0" w:color="auto"/>
              <w:left w:val="single" w:sz="4" w:space="0" w:color="auto"/>
              <w:bottom w:val="single" w:sz="4" w:space="0" w:color="auto"/>
              <w:right w:val="single" w:sz="4" w:space="0" w:color="auto"/>
            </w:tcBorders>
            <w:vAlign w:val="center"/>
          </w:tcPr>
          <w:p w:rsidR="00B10704" w:rsidRPr="00AF11E3" w:rsidRDefault="00B10704" w:rsidP="009D0423">
            <w:pPr>
              <w:spacing w:line="360" w:lineRule="auto"/>
              <w:jc w:val="both"/>
              <w:rPr>
                <w:color w:val="000000"/>
              </w:rPr>
            </w:pPr>
          </w:p>
        </w:tc>
        <w:tc>
          <w:tcPr>
            <w:tcW w:w="961"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Числен. чел</w:t>
            </w:r>
          </w:p>
        </w:tc>
        <w:tc>
          <w:tcPr>
            <w:tcW w:w="888"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Числен. чел</w:t>
            </w:r>
          </w:p>
        </w:tc>
        <w:tc>
          <w:tcPr>
            <w:tcW w:w="707"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Уд. Вес %</w:t>
            </w:r>
          </w:p>
        </w:tc>
        <w:tc>
          <w:tcPr>
            <w:tcW w:w="888"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Числен. чел</w:t>
            </w:r>
          </w:p>
        </w:tc>
        <w:tc>
          <w:tcPr>
            <w:tcW w:w="690"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Уд. Вес %</w:t>
            </w:r>
          </w:p>
        </w:tc>
        <w:tc>
          <w:tcPr>
            <w:tcW w:w="749"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2004г</w:t>
            </w:r>
          </w:p>
        </w:tc>
        <w:tc>
          <w:tcPr>
            <w:tcW w:w="749"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2005г.</w:t>
            </w:r>
          </w:p>
        </w:tc>
        <w:tc>
          <w:tcPr>
            <w:tcW w:w="699"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2004г</w:t>
            </w:r>
          </w:p>
        </w:tc>
        <w:tc>
          <w:tcPr>
            <w:tcW w:w="717"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2005г</w:t>
            </w:r>
          </w:p>
        </w:tc>
        <w:tc>
          <w:tcPr>
            <w:tcW w:w="848" w:type="dxa"/>
            <w:vMerge/>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p>
        </w:tc>
      </w:tr>
      <w:tr w:rsidR="00B10704" w:rsidRPr="00AF11E3">
        <w:trPr>
          <w:trHeight w:val="234"/>
          <w:jc w:val="center"/>
        </w:trPr>
        <w:tc>
          <w:tcPr>
            <w:tcW w:w="1125" w:type="dxa"/>
            <w:tcBorders>
              <w:top w:val="single" w:sz="4" w:space="0" w:color="auto"/>
              <w:left w:val="single" w:sz="4" w:space="0" w:color="auto"/>
              <w:bottom w:val="single" w:sz="4" w:space="0" w:color="auto"/>
              <w:right w:val="single" w:sz="4" w:space="0" w:color="auto"/>
            </w:tcBorders>
            <w:vAlign w:val="center"/>
          </w:tcPr>
          <w:p w:rsidR="00B10704" w:rsidRPr="00AF11E3" w:rsidRDefault="00B10704" w:rsidP="009D0423">
            <w:pPr>
              <w:spacing w:line="360" w:lineRule="auto"/>
              <w:jc w:val="both"/>
              <w:rPr>
                <w:b/>
                <w:bCs/>
                <w:color w:val="000000"/>
              </w:rPr>
            </w:pPr>
            <w:r w:rsidRPr="00AF11E3">
              <w:rPr>
                <w:b/>
                <w:bCs/>
                <w:color w:val="000000"/>
              </w:rPr>
              <w:t>1</w:t>
            </w:r>
          </w:p>
        </w:tc>
        <w:tc>
          <w:tcPr>
            <w:tcW w:w="961"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b/>
                <w:bCs/>
                <w:color w:val="000000"/>
              </w:rPr>
            </w:pPr>
            <w:r w:rsidRPr="00AF11E3">
              <w:rPr>
                <w:b/>
                <w:bCs/>
                <w:color w:val="000000"/>
              </w:rPr>
              <w:t>2</w:t>
            </w:r>
          </w:p>
        </w:tc>
        <w:tc>
          <w:tcPr>
            <w:tcW w:w="888"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b/>
                <w:bCs/>
                <w:color w:val="000000"/>
              </w:rPr>
            </w:pPr>
            <w:r w:rsidRPr="00AF11E3">
              <w:rPr>
                <w:b/>
                <w:bCs/>
                <w:color w:val="000000"/>
              </w:rPr>
              <w:t>3</w:t>
            </w:r>
          </w:p>
        </w:tc>
        <w:tc>
          <w:tcPr>
            <w:tcW w:w="707"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b/>
                <w:bCs/>
                <w:color w:val="000000"/>
              </w:rPr>
            </w:pPr>
            <w:r w:rsidRPr="00AF11E3">
              <w:rPr>
                <w:b/>
                <w:bCs/>
                <w:color w:val="000000"/>
              </w:rPr>
              <w:t>4</w:t>
            </w:r>
          </w:p>
        </w:tc>
        <w:tc>
          <w:tcPr>
            <w:tcW w:w="888"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b/>
                <w:bCs/>
                <w:color w:val="000000"/>
              </w:rPr>
            </w:pPr>
            <w:r w:rsidRPr="00AF11E3">
              <w:rPr>
                <w:b/>
                <w:bCs/>
                <w:color w:val="000000"/>
              </w:rPr>
              <w:t>5</w:t>
            </w:r>
          </w:p>
        </w:tc>
        <w:tc>
          <w:tcPr>
            <w:tcW w:w="690"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b/>
                <w:bCs/>
                <w:color w:val="000000"/>
              </w:rPr>
            </w:pPr>
            <w:r w:rsidRPr="00AF11E3">
              <w:rPr>
                <w:b/>
                <w:bCs/>
                <w:color w:val="000000"/>
              </w:rPr>
              <w:t>6</w:t>
            </w:r>
          </w:p>
        </w:tc>
        <w:tc>
          <w:tcPr>
            <w:tcW w:w="749"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b/>
                <w:bCs/>
                <w:color w:val="000000"/>
              </w:rPr>
            </w:pPr>
            <w:r w:rsidRPr="00AF11E3">
              <w:rPr>
                <w:b/>
                <w:bCs/>
                <w:color w:val="000000"/>
              </w:rPr>
              <w:t>7</w:t>
            </w:r>
          </w:p>
        </w:tc>
        <w:tc>
          <w:tcPr>
            <w:tcW w:w="749"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b/>
                <w:bCs/>
                <w:color w:val="000000"/>
              </w:rPr>
            </w:pPr>
            <w:r w:rsidRPr="00AF11E3">
              <w:rPr>
                <w:b/>
                <w:bCs/>
                <w:color w:val="000000"/>
              </w:rPr>
              <w:t>8</w:t>
            </w:r>
          </w:p>
        </w:tc>
        <w:tc>
          <w:tcPr>
            <w:tcW w:w="699"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b/>
                <w:bCs/>
                <w:color w:val="000000"/>
              </w:rPr>
            </w:pPr>
            <w:r w:rsidRPr="00AF11E3">
              <w:rPr>
                <w:b/>
                <w:bCs/>
                <w:color w:val="000000"/>
              </w:rPr>
              <w:t>9</w:t>
            </w:r>
          </w:p>
        </w:tc>
        <w:tc>
          <w:tcPr>
            <w:tcW w:w="717"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b/>
                <w:bCs/>
                <w:color w:val="000000"/>
              </w:rPr>
            </w:pPr>
            <w:r w:rsidRPr="00AF11E3">
              <w:rPr>
                <w:b/>
                <w:bCs/>
                <w:color w:val="000000"/>
              </w:rPr>
              <w:t>10</w:t>
            </w:r>
          </w:p>
        </w:tc>
        <w:tc>
          <w:tcPr>
            <w:tcW w:w="848"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b/>
                <w:bCs/>
                <w:color w:val="000000"/>
              </w:rPr>
            </w:pPr>
            <w:r w:rsidRPr="00AF11E3">
              <w:rPr>
                <w:b/>
                <w:bCs/>
                <w:color w:val="000000"/>
              </w:rPr>
              <w:t>11</w:t>
            </w:r>
          </w:p>
        </w:tc>
      </w:tr>
      <w:tr w:rsidR="00B10704" w:rsidRPr="00AF11E3">
        <w:trPr>
          <w:trHeight w:val="234"/>
          <w:jc w:val="center"/>
        </w:trPr>
        <w:tc>
          <w:tcPr>
            <w:tcW w:w="1125"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Всего</w:t>
            </w:r>
          </w:p>
        </w:tc>
        <w:tc>
          <w:tcPr>
            <w:tcW w:w="961"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2881</w:t>
            </w:r>
          </w:p>
        </w:tc>
        <w:tc>
          <w:tcPr>
            <w:tcW w:w="888"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2747</w:t>
            </w:r>
          </w:p>
        </w:tc>
        <w:tc>
          <w:tcPr>
            <w:tcW w:w="707"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100</w:t>
            </w:r>
          </w:p>
        </w:tc>
        <w:tc>
          <w:tcPr>
            <w:tcW w:w="888"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2377</w:t>
            </w:r>
          </w:p>
        </w:tc>
        <w:tc>
          <w:tcPr>
            <w:tcW w:w="690"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100</w:t>
            </w:r>
          </w:p>
        </w:tc>
        <w:tc>
          <w:tcPr>
            <w:tcW w:w="749"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-504</w:t>
            </w:r>
          </w:p>
        </w:tc>
        <w:tc>
          <w:tcPr>
            <w:tcW w:w="749"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-370</w:t>
            </w:r>
          </w:p>
        </w:tc>
        <w:tc>
          <w:tcPr>
            <w:tcW w:w="699"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82,5</w:t>
            </w:r>
          </w:p>
        </w:tc>
        <w:tc>
          <w:tcPr>
            <w:tcW w:w="717"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86,5</w:t>
            </w:r>
          </w:p>
        </w:tc>
        <w:tc>
          <w:tcPr>
            <w:tcW w:w="848"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95,3</w:t>
            </w:r>
          </w:p>
        </w:tc>
      </w:tr>
      <w:tr w:rsidR="00B10704" w:rsidRPr="00AF11E3">
        <w:trPr>
          <w:trHeight w:val="234"/>
          <w:jc w:val="center"/>
        </w:trPr>
        <w:tc>
          <w:tcPr>
            <w:tcW w:w="1125"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ППП</w:t>
            </w:r>
          </w:p>
        </w:tc>
        <w:tc>
          <w:tcPr>
            <w:tcW w:w="961"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2339</w:t>
            </w:r>
          </w:p>
        </w:tc>
        <w:tc>
          <w:tcPr>
            <w:tcW w:w="888"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2426</w:t>
            </w:r>
          </w:p>
        </w:tc>
        <w:tc>
          <w:tcPr>
            <w:tcW w:w="707"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88,3</w:t>
            </w:r>
          </w:p>
        </w:tc>
        <w:tc>
          <w:tcPr>
            <w:tcW w:w="888"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2200</w:t>
            </w:r>
          </w:p>
        </w:tc>
        <w:tc>
          <w:tcPr>
            <w:tcW w:w="690"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92,6</w:t>
            </w:r>
          </w:p>
        </w:tc>
        <w:tc>
          <w:tcPr>
            <w:tcW w:w="749"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-139</w:t>
            </w:r>
          </w:p>
        </w:tc>
        <w:tc>
          <w:tcPr>
            <w:tcW w:w="749"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-226</w:t>
            </w:r>
          </w:p>
        </w:tc>
        <w:tc>
          <w:tcPr>
            <w:tcW w:w="699"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94,1</w:t>
            </w:r>
          </w:p>
        </w:tc>
        <w:tc>
          <w:tcPr>
            <w:tcW w:w="717"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90,7</w:t>
            </w:r>
          </w:p>
        </w:tc>
        <w:tc>
          <w:tcPr>
            <w:tcW w:w="848"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103,7</w:t>
            </w:r>
          </w:p>
        </w:tc>
      </w:tr>
      <w:tr w:rsidR="00B10704" w:rsidRPr="00AF11E3">
        <w:trPr>
          <w:trHeight w:val="234"/>
          <w:jc w:val="center"/>
        </w:trPr>
        <w:tc>
          <w:tcPr>
            <w:tcW w:w="1125"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Рабочие</w:t>
            </w:r>
          </w:p>
        </w:tc>
        <w:tc>
          <w:tcPr>
            <w:tcW w:w="961"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1977</w:t>
            </w:r>
          </w:p>
        </w:tc>
        <w:tc>
          <w:tcPr>
            <w:tcW w:w="888"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2077</w:t>
            </w:r>
          </w:p>
        </w:tc>
        <w:tc>
          <w:tcPr>
            <w:tcW w:w="707"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75,6</w:t>
            </w:r>
          </w:p>
        </w:tc>
        <w:tc>
          <w:tcPr>
            <w:tcW w:w="888"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1857</w:t>
            </w:r>
          </w:p>
        </w:tc>
        <w:tc>
          <w:tcPr>
            <w:tcW w:w="690"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78,1</w:t>
            </w:r>
          </w:p>
        </w:tc>
        <w:tc>
          <w:tcPr>
            <w:tcW w:w="749"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-120</w:t>
            </w:r>
          </w:p>
        </w:tc>
        <w:tc>
          <w:tcPr>
            <w:tcW w:w="749"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-220</w:t>
            </w:r>
          </w:p>
        </w:tc>
        <w:tc>
          <w:tcPr>
            <w:tcW w:w="699"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93,9</w:t>
            </w:r>
          </w:p>
        </w:tc>
        <w:tc>
          <w:tcPr>
            <w:tcW w:w="717"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89,4</w:t>
            </w:r>
          </w:p>
        </w:tc>
        <w:tc>
          <w:tcPr>
            <w:tcW w:w="848"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105,1</w:t>
            </w:r>
          </w:p>
        </w:tc>
      </w:tr>
      <w:tr w:rsidR="00B10704" w:rsidRPr="00AF11E3">
        <w:trPr>
          <w:trHeight w:val="234"/>
          <w:jc w:val="center"/>
        </w:trPr>
        <w:tc>
          <w:tcPr>
            <w:tcW w:w="1125" w:type="dxa"/>
            <w:tcBorders>
              <w:top w:val="single" w:sz="4" w:space="0" w:color="auto"/>
              <w:left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Руководители</w:t>
            </w:r>
          </w:p>
        </w:tc>
        <w:tc>
          <w:tcPr>
            <w:tcW w:w="961" w:type="dxa"/>
            <w:tcBorders>
              <w:top w:val="single" w:sz="4" w:space="0" w:color="auto"/>
              <w:left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180</w:t>
            </w:r>
          </w:p>
        </w:tc>
        <w:tc>
          <w:tcPr>
            <w:tcW w:w="888" w:type="dxa"/>
            <w:tcBorders>
              <w:top w:val="single" w:sz="4" w:space="0" w:color="auto"/>
              <w:left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175</w:t>
            </w:r>
          </w:p>
        </w:tc>
        <w:tc>
          <w:tcPr>
            <w:tcW w:w="707" w:type="dxa"/>
            <w:tcBorders>
              <w:top w:val="single" w:sz="4" w:space="0" w:color="auto"/>
              <w:left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6,4</w:t>
            </w:r>
          </w:p>
        </w:tc>
        <w:tc>
          <w:tcPr>
            <w:tcW w:w="888" w:type="dxa"/>
            <w:tcBorders>
              <w:top w:val="single" w:sz="4" w:space="0" w:color="auto"/>
              <w:left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163</w:t>
            </w:r>
          </w:p>
        </w:tc>
        <w:tc>
          <w:tcPr>
            <w:tcW w:w="690" w:type="dxa"/>
            <w:tcBorders>
              <w:top w:val="single" w:sz="4" w:space="0" w:color="auto"/>
              <w:left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6,9</w:t>
            </w:r>
          </w:p>
        </w:tc>
        <w:tc>
          <w:tcPr>
            <w:tcW w:w="749" w:type="dxa"/>
            <w:tcBorders>
              <w:top w:val="single" w:sz="4" w:space="0" w:color="auto"/>
              <w:left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-17</w:t>
            </w:r>
          </w:p>
        </w:tc>
        <w:tc>
          <w:tcPr>
            <w:tcW w:w="749" w:type="dxa"/>
            <w:tcBorders>
              <w:top w:val="single" w:sz="4" w:space="0" w:color="auto"/>
              <w:left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-12</w:t>
            </w:r>
          </w:p>
        </w:tc>
        <w:tc>
          <w:tcPr>
            <w:tcW w:w="699" w:type="dxa"/>
            <w:tcBorders>
              <w:top w:val="single" w:sz="4" w:space="0" w:color="auto"/>
              <w:left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90,6</w:t>
            </w:r>
          </w:p>
        </w:tc>
        <w:tc>
          <w:tcPr>
            <w:tcW w:w="717" w:type="dxa"/>
            <w:tcBorders>
              <w:top w:val="single" w:sz="4" w:space="0" w:color="auto"/>
              <w:left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93,1</w:t>
            </w:r>
          </w:p>
        </w:tc>
        <w:tc>
          <w:tcPr>
            <w:tcW w:w="848" w:type="dxa"/>
            <w:tcBorders>
              <w:top w:val="single" w:sz="4" w:space="0" w:color="auto"/>
              <w:left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97,2</w:t>
            </w:r>
          </w:p>
        </w:tc>
      </w:tr>
      <w:tr w:rsidR="00B10704" w:rsidRPr="00AF11E3">
        <w:trPr>
          <w:trHeight w:val="234"/>
          <w:jc w:val="center"/>
        </w:trPr>
        <w:tc>
          <w:tcPr>
            <w:tcW w:w="1125"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Специалисты</w:t>
            </w:r>
          </w:p>
        </w:tc>
        <w:tc>
          <w:tcPr>
            <w:tcW w:w="961"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161</w:t>
            </w:r>
          </w:p>
        </w:tc>
        <w:tc>
          <w:tcPr>
            <w:tcW w:w="888"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154</w:t>
            </w:r>
          </w:p>
        </w:tc>
        <w:tc>
          <w:tcPr>
            <w:tcW w:w="707"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5,6</w:t>
            </w:r>
          </w:p>
        </w:tc>
        <w:tc>
          <w:tcPr>
            <w:tcW w:w="888"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160</w:t>
            </w:r>
          </w:p>
        </w:tc>
        <w:tc>
          <w:tcPr>
            <w:tcW w:w="690"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6,7</w:t>
            </w:r>
          </w:p>
        </w:tc>
        <w:tc>
          <w:tcPr>
            <w:tcW w:w="749"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-1</w:t>
            </w:r>
          </w:p>
        </w:tc>
        <w:tc>
          <w:tcPr>
            <w:tcW w:w="749"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6</w:t>
            </w:r>
          </w:p>
        </w:tc>
        <w:tc>
          <w:tcPr>
            <w:tcW w:w="699"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99,4</w:t>
            </w:r>
          </w:p>
        </w:tc>
        <w:tc>
          <w:tcPr>
            <w:tcW w:w="717"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103,9</w:t>
            </w:r>
          </w:p>
        </w:tc>
        <w:tc>
          <w:tcPr>
            <w:tcW w:w="848"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95,7</w:t>
            </w:r>
          </w:p>
        </w:tc>
      </w:tr>
      <w:tr w:rsidR="00B10704" w:rsidRPr="00AF11E3">
        <w:trPr>
          <w:trHeight w:val="234"/>
          <w:jc w:val="center"/>
        </w:trPr>
        <w:tc>
          <w:tcPr>
            <w:tcW w:w="1125"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Служащие</w:t>
            </w:r>
          </w:p>
        </w:tc>
        <w:tc>
          <w:tcPr>
            <w:tcW w:w="961"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21</w:t>
            </w:r>
          </w:p>
        </w:tc>
        <w:tc>
          <w:tcPr>
            <w:tcW w:w="888"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20</w:t>
            </w:r>
          </w:p>
        </w:tc>
        <w:tc>
          <w:tcPr>
            <w:tcW w:w="707"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0,7</w:t>
            </w:r>
          </w:p>
        </w:tc>
        <w:tc>
          <w:tcPr>
            <w:tcW w:w="888"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20</w:t>
            </w:r>
          </w:p>
        </w:tc>
        <w:tc>
          <w:tcPr>
            <w:tcW w:w="690"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0,9</w:t>
            </w:r>
          </w:p>
        </w:tc>
        <w:tc>
          <w:tcPr>
            <w:tcW w:w="749"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-1</w:t>
            </w:r>
          </w:p>
        </w:tc>
        <w:tc>
          <w:tcPr>
            <w:tcW w:w="749"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0</w:t>
            </w:r>
          </w:p>
        </w:tc>
        <w:tc>
          <w:tcPr>
            <w:tcW w:w="699"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95,2</w:t>
            </w:r>
          </w:p>
        </w:tc>
        <w:tc>
          <w:tcPr>
            <w:tcW w:w="717"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100</w:t>
            </w:r>
          </w:p>
        </w:tc>
        <w:tc>
          <w:tcPr>
            <w:tcW w:w="848"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95,2</w:t>
            </w:r>
          </w:p>
        </w:tc>
      </w:tr>
      <w:tr w:rsidR="00B10704" w:rsidRPr="00AF11E3">
        <w:trPr>
          <w:trHeight w:val="234"/>
          <w:jc w:val="center"/>
        </w:trPr>
        <w:tc>
          <w:tcPr>
            <w:tcW w:w="1125"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Непр. персонал</w:t>
            </w:r>
          </w:p>
        </w:tc>
        <w:tc>
          <w:tcPr>
            <w:tcW w:w="961"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542</w:t>
            </w:r>
          </w:p>
        </w:tc>
        <w:tc>
          <w:tcPr>
            <w:tcW w:w="888"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321</w:t>
            </w:r>
          </w:p>
        </w:tc>
        <w:tc>
          <w:tcPr>
            <w:tcW w:w="707"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11,7</w:t>
            </w:r>
          </w:p>
        </w:tc>
        <w:tc>
          <w:tcPr>
            <w:tcW w:w="888"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177</w:t>
            </w:r>
          </w:p>
        </w:tc>
        <w:tc>
          <w:tcPr>
            <w:tcW w:w="690"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7,4</w:t>
            </w:r>
          </w:p>
        </w:tc>
        <w:tc>
          <w:tcPr>
            <w:tcW w:w="749"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-365</w:t>
            </w:r>
          </w:p>
        </w:tc>
        <w:tc>
          <w:tcPr>
            <w:tcW w:w="749"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-365</w:t>
            </w:r>
          </w:p>
        </w:tc>
        <w:tc>
          <w:tcPr>
            <w:tcW w:w="699"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32,7</w:t>
            </w:r>
          </w:p>
        </w:tc>
        <w:tc>
          <w:tcPr>
            <w:tcW w:w="717"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55,1</w:t>
            </w:r>
          </w:p>
        </w:tc>
        <w:tc>
          <w:tcPr>
            <w:tcW w:w="848" w:type="dxa"/>
            <w:tcBorders>
              <w:top w:val="single" w:sz="4" w:space="0" w:color="auto"/>
              <w:left w:val="single" w:sz="4" w:space="0" w:color="auto"/>
              <w:bottom w:val="single" w:sz="4" w:space="0" w:color="auto"/>
              <w:right w:val="single" w:sz="4" w:space="0" w:color="auto"/>
            </w:tcBorders>
            <w:noWrap/>
            <w:vAlign w:val="bottom"/>
          </w:tcPr>
          <w:p w:rsidR="00B10704" w:rsidRPr="00AF11E3" w:rsidRDefault="00B10704" w:rsidP="009D0423">
            <w:pPr>
              <w:spacing w:line="360" w:lineRule="auto"/>
              <w:jc w:val="both"/>
              <w:rPr>
                <w:color w:val="000000"/>
              </w:rPr>
            </w:pPr>
            <w:r w:rsidRPr="00AF11E3">
              <w:rPr>
                <w:color w:val="000000"/>
              </w:rPr>
              <w:t>59,2</w:t>
            </w:r>
          </w:p>
        </w:tc>
      </w:tr>
    </w:tbl>
    <w:p w:rsidR="00B10704" w:rsidRPr="009D0423" w:rsidRDefault="00B10704" w:rsidP="009D0423">
      <w:pPr>
        <w:tabs>
          <w:tab w:val="left" w:pos="7215"/>
        </w:tabs>
        <w:spacing w:line="360" w:lineRule="auto"/>
        <w:ind w:firstLine="709"/>
        <w:jc w:val="both"/>
        <w:rPr>
          <w:color w:val="000000"/>
          <w:sz w:val="28"/>
          <w:szCs w:val="28"/>
        </w:rPr>
      </w:pPr>
    </w:p>
    <w:p w:rsidR="00B10704" w:rsidRPr="009D0423" w:rsidRDefault="00B10704" w:rsidP="009D0423">
      <w:pPr>
        <w:tabs>
          <w:tab w:val="left" w:pos="7215"/>
        </w:tabs>
        <w:spacing w:line="360" w:lineRule="auto"/>
        <w:ind w:firstLine="709"/>
        <w:jc w:val="both"/>
        <w:rPr>
          <w:color w:val="000000"/>
          <w:sz w:val="28"/>
          <w:szCs w:val="28"/>
        </w:rPr>
      </w:pPr>
      <w:r w:rsidRPr="009D0423">
        <w:rPr>
          <w:color w:val="000000"/>
          <w:sz w:val="28"/>
          <w:szCs w:val="28"/>
        </w:rPr>
        <w:t>Из таблицы 2.3. видно, что численность персонала в 2006г. сократилась по сравнению с прошлым годом на 370 человек, с 2004г. на 504 человека, что в процентах составило соответственно 86,5 и 82,5. На это в первую очередь повлияло сокращение численности промышленно-производственного персонала. В 2004г. по сравнению с отчетным данная группа уменьшилась</w:t>
      </w:r>
      <w:r w:rsidR="009D0423" w:rsidRPr="009D0423">
        <w:rPr>
          <w:color w:val="000000"/>
          <w:sz w:val="28"/>
          <w:szCs w:val="28"/>
        </w:rPr>
        <w:t xml:space="preserve"> </w:t>
      </w:r>
      <w:r w:rsidRPr="009D0423">
        <w:rPr>
          <w:color w:val="000000"/>
          <w:sz w:val="28"/>
          <w:szCs w:val="28"/>
        </w:rPr>
        <w:t>на 139 человека и по сравнению с прошлым годом на 226 человек, что составляет 94,1% и 90,7%.</w:t>
      </w:r>
    </w:p>
    <w:p w:rsidR="00B10704" w:rsidRPr="009D0423" w:rsidRDefault="00B10704" w:rsidP="009D0423">
      <w:pPr>
        <w:spacing w:line="360" w:lineRule="auto"/>
        <w:ind w:firstLine="720"/>
        <w:jc w:val="both"/>
        <w:rPr>
          <w:color w:val="000000"/>
          <w:sz w:val="28"/>
          <w:szCs w:val="28"/>
        </w:rPr>
      </w:pPr>
      <w:r w:rsidRPr="009D0423">
        <w:rPr>
          <w:color w:val="000000"/>
          <w:sz w:val="28"/>
          <w:szCs w:val="28"/>
        </w:rPr>
        <w:t>Можно провести оценку производительности труда на примере промышленного предприятия ОАО «Мордовцемент».</w:t>
      </w:r>
      <w:r w:rsidR="009D0423" w:rsidRPr="009D0423">
        <w:rPr>
          <w:color w:val="000000"/>
          <w:sz w:val="28"/>
          <w:szCs w:val="28"/>
        </w:rPr>
        <w:t xml:space="preserve"> </w:t>
      </w:r>
      <w:r w:rsidRPr="009D0423">
        <w:rPr>
          <w:color w:val="000000"/>
          <w:sz w:val="28"/>
          <w:szCs w:val="28"/>
        </w:rPr>
        <w:t>Для этого необходимо учесть формулы (2.1) и (2.2):</w:t>
      </w:r>
    </w:p>
    <w:p w:rsidR="00EE0C0A" w:rsidRDefault="00EE0C0A" w:rsidP="009D0423">
      <w:pPr>
        <w:spacing w:line="360" w:lineRule="auto"/>
        <w:jc w:val="both"/>
        <w:rPr>
          <w:color w:val="000000"/>
          <w:sz w:val="28"/>
          <w:szCs w:val="28"/>
        </w:rPr>
      </w:pPr>
    </w:p>
    <w:p w:rsidR="00B10704" w:rsidRPr="009D0423" w:rsidRDefault="00443208" w:rsidP="009D0423">
      <w:pPr>
        <w:spacing w:line="360" w:lineRule="auto"/>
        <w:jc w:val="both"/>
        <w:rPr>
          <w:color w:val="000000"/>
          <w:sz w:val="28"/>
          <w:szCs w:val="28"/>
        </w:rPr>
      </w:pPr>
      <w:r w:rsidRPr="009D0423">
        <w:rPr>
          <w:color w:val="000000"/>
          <w:position w:val="-24"/>
          <w:sz w:val="28"/>
          <w:szCs w:val="28"/>
          <w:lang w:val="en-US"/>
        </w:rPr>
        <w:object w:dxaOrig="700" w:dyaOrig="620">
          <v:shape id="_x0000_i1033" type="#_x0000_t75" style="width:35.25pt;height:30.75pt" o:ole="">
            <v:imagedata r:id="rId22" o:title=""/>
          </v:shape>
          <o:OLEObject Type="Embed" ProgID="Equation.3" ShapeID="_x0000_i1033" DrawAspect="Content" ObjectID="_1458755266" r:id="rId23"/>
        </w:object>
      </w:r>
      <w:r w:rsidR="00B10704" w:rsidRPr="009D0423">
        <w:rPr>
          <w:color w:val="000000"/>
          <w:sz w:val="28"/>
          <w:szCs w:val="28"/>
        </w:rPr>
        <w:t>;</w:t>
      </w:r>
      <w:r w:rsidR="009D0423" w:rsidRPr="009D0423">
        <w:rPr>
          <w:color w:val="000000"/>
          <w:sz w:val="28"/>
          <w:szCs w:val="28"/>
        </w:rPr>
        <w:t xml:space="preserve"> </w:t>
      </w:r>
      <w:r w:rsidRPr="009D0423">
        <w:rPr>
          <w:color w:val="000000"/>
          <w:position w:val="-24"/>
          <w:sz w:val="28"/>
          <w:szCs w:val="28"/>
          <w:lang w:val="en-US"/>
        </w:rPr>
        <w:object w:dxaOrig="680" w:dyaOrig="620">
          <v:shape id="_x0000_i1034" type="#_x0000_t75" style="width:33.75pt;height:30.75pt" o:ole="">
            <v:imagedata r:id="rId24" o:title=""/>
          </v:shape>
          <o:OLEObject Type="Embed" ProgID="Equation.3" ShapeID="_x0000_i1034" DrawAspect="Content" ObjectID="_1458755267" r:id="rId25"/>
        </w:object>
      </w:r>
      <w:r w:rsidR="009D0423" w:rsidRPr="009D0423">
        <w:rPr>
          <w:color w:val="000000"/>
          <w:sz w:val="28"/>
          <w:szCs w:val="28"/>
        </w:rPr>
        <w:t xml:space="preserve"> </w:t>
      </w:r>
      <w:r w:rsidR="00B10704" w:rsidRPr="009D0423">
        <w:rPr>
          <w:color w:val="000000"/>
          <w:sz w:val="28"/>
          <w:szCs w:val="28"/>
        </w:rPr>
        <w:t>(2.1); (2.2)</w:t>
      </w:r>
    </w:p>
    <w:p w:rsidR="00EE0C0A" w:rsidRDefault="00EE0C0A" w:rsidP="00AF11E3">
      <w:pPr>
        <w:spacing w:line="360" w:lineRule="auto"/>
        <w:ind w:left="142"/>
        <w:jc w:val="both"/>
        <w:rPr>
          <w:color w:val="000000"/>
          <w:sz w:val="28"/>
          <w:szCs w:val="28"/>
        </w:rPr>
      </w:pPr>
    </w:p>
    <w:p w:rsidR="00B10704" w:rsidRPr="009D0423" w:rsidRDefault="00B10704" w:rsidP="00EE0C0A">
      <w:pPr>
        <w:spacing w:line="360" w:lineRule="auto"/>
        <w:ind w:firstLine="700"/>
        <w:jc w:val="both"/>
        <w:rPr>
          <w:color w:val="000000"/>
          <w:sz w:val="28"/>
          <w:szCs w:val="28"/>
        </w:rPr>
      </w:pPr>
      <w:r w:rsidRPr="009D0423">
        <w:rPr>
          <w:color w:val="000000"/>
          <w:sz w:val="28"/>
          <w:szCs w:val="28"/>
        </w:rPr>
        <w:t>где</w:t>
      </w:r>
      <w:r w:rsidR="009D0423" w:rsidRPr="009D0423">
        <w:rPr>
          <w:color w:val="000000"/>
          <w:sz w:val="28"/>
          <w:szCs w:val="28"/>
        </w:rPr>
        <w:t xml:space="preserve"> </w:t>
      </w:r>
      <w:r w:rsidRPr="009D0423">
        <w:rPr>
          <w:color w:val="000000"/>
          <w:sz w:val="28"/>
          <w:szCs w:val="28"/>
        </w:rPr>
        <w:t>Р - производительность труда тыс. руб.;</w:t>
      </w:r>
    </w:p>
    <w:p w:rsidR="00B10704" w:rsidRPr="009D0423" w:rsidRDefault="009D0423" w:rsidP="00EE0C0A">
      <w:pPr>
        <w:spacing w:line="360" w:lineRule="auto"/>
        <w:ind w:firstLine="700"/>
        <w:jc w:val="both"/>
        <w:rPr>
          <w:color w:val="000000"/>
          <w:sz w:val="28"/>
          <w:szCs w:val="28"/>
        </w:rPr>
      </w:pPr>
      <w:r w:rsidRPr="009D0423">
        <w:rPr>
          <w:color w:val="000000"/>
          <w:sz w:val="28"/>
          <w:szCs w:val="28"/>
        </w:rPr>
        <w:t xml:space="preserve"> </w:t>
      </w:r>
      <w:r w:rsidR="00B10704" w:rsidRPr="009D0423">
        <w:rPr>
          <w:color w:val="000000"/>
          <w:sz w:val="28"/>
          <w:szCs w:val="28"/>
          <w:lang w:val="en-US"/>
        </w:rPr>
        <w:t>Y</w:t>
      </w:r>
      <w:r w:rsidR="00B10704" w:rsidRPr="009D0423">
        <w:rPr>
          <w:color w:val="000000"/>
          <w:sz w:val="28"/>
          <w:szCs w:val="28"/>
        </w:rPr>
        <w:t xml:space="preserve"> – количество продукции тыс. руб.;</w:t>
      </w:r>
    </w:p>
    <w:p w:rsidR="00B10704" w:rsidRPr="009D0423" w:rsidRDefault="009D0423" w:rsidP="00EE0C0A">
      <w:pPr>
        <w:spacing w:line="360" w:lineRule="auto"/>
        <w:ind w:firstLine="700"/>
        <w:jc w:val="both"/>
        <w:rPr>
          <w:color w:val="000000"/>
          <w:sz w:val="28"/>
          <w:szCs w:val="28"/>
        </w:rPr>
      </w:pPr>
      <w:r w:rsidRPr="009D0423">
        <w:rPr>
          <w:color w:val="000000"/>
          <w:sz w:val="28"/>
          <w:szCs w:val="28"/>
        </w:rPr>
        <w:t xml:space="preserve"> </w:t>
      </w:r>
      <w:r w:rsidR="00B10704" w:rsidRPr="009D0423">
        <w:rPr>
          <w:color w:val="000000"/>
          <w:sz w:val="28"/>
          <w:szCs w:val="28"/>
          <w:lang w:val="en-US"/>
        </w:rPr>
        <w:t>V</w:t>
      </w:r>
      <w:r w:rsidR="00B10704" w:rsidRPr="009D0423">
        <w:rPr>
          <w:color w:val="000000"/>
          <w:sz w:val="28"/>
          <w:szCs w:val="28"/>
        </w:rPr>
        <w:t xml:space="preserve"> – затраты труда чел/часы;</w:t>
      </w:r>
    </w:p>
    <w:p w:rsidR="00B10704" w:rsidRPr="009D0423" w:rsidRDefault="009D0423" w:rsidP="00EE0C0A">
      <w:pPr>
        <w:spacing w:line="360" w:lineRule="auto"/>
        <w:ind w:firstLine="700"/>
        <w:jc w:val="both"/>
        <w:rPr>
          <w:color w:val="000000"/>
          <w:sz w:val="28"/>
          <w:szCs w:val="28"/>
        </w:rPr>
      </w:pPr>
      <w:r w:rsidRPr="009D0423">
        <w:rPr>
          <w:color w:val="000000"/>
          <w:sz w:val="28"/>
          <w:szCs w:val="28"/>
        </w:rPr>
        <w:t xml:space="preserve"> </w:t>
      </w:r>
      <w:r w:rsidR="00B10704" w:rsidRPr="009D0423">
        <w:rPr>
          <w:color w:val="000000"/>
          <w:sz w:val="28"/>
          <w:szCs w:val="28"/>
          <w:lang w:val="en-US"/>
        </w:rPr>
        <w:t>L</w:t>
      </w:r>
      <w:r w:rsidR="00B10704" w:rsidRPr="009D0423">
        <w:rPr>
          <w:color w:val="000000"/>
          <w:sz w:val="28"/>
          <w:szCs w:val="28"/>
        </w:rPr>
        <w:t xml:space="preserve"> – численность работников чел.</w:t>
      </w:r>
    </w:p>
    <w:p w:rsidR="00B10704" w:rsidRPr="009D0423" w:rsidRDefault="00B10704" w:rsidP="00EE0C0A">
      <w:pPr>
        <w:spacing w:line="360" w:lineRule="auto"/>
        <w:ind w:firstLine="700"/>
        <w:jc w:val="both"/>
        <w:rPr>
          <w:color w:val="000000"/>
          <w:sz w:val="28"/>
          <w:szCs w:val="28"/>
        </w:rPr>
      </w:pPr>
      <w:r w:rsidRPr="009D0423">
        <w:rPr>
          <w:color w:val="000000"/>
          <w:sz w:val="28"/>
          <w:szCs w:val="28"/>
        </w:rPr>
        <w:t>Оценка производительности труда представлена в таблице 2.4</w:t>
      </w:r>
      <w:r w:rsidR="009D0423" w:rsidRPr="009D0423">
        <w:rPr>
          <w:color w:val="000000"/>
          <w:sz w:val="28"/>
          <w:szCs w:val="28"/>
        </w:rPr>
        <w:t xml:space="preserve"> </w:t>
      </w:r>
    </w:p>
    <w:p w:rsidR="00B10704" w:rsidRPr="009D0423" w:rsidRDefault="00EE0C0A" w:rsidP="00EE0C0A">
      <w:pPr>
        <w:spacing w:line="360" w:lineRule="auto"/>
        <w:ind w:left="700"/>
        <w:jc w:val="both"/>
        <w:rPr>
          <w:color w:val="000000"/>
          <w:sz w:val="28"/>
          <w:szCs w:val="28"/>
        </w:rPr>
      </w:pPr>
      <w:r>
        <w:rPr>
          <w:color w:val="000000"/>
          <w:sz w:val="28"/>
          <w:szCs w:val="28"/>
        </w:rPr>
        <w:br w:type="page"/>
      </w:r>
      <w:r w:rsidR="00B10704" w:rsidRPr="009D0423">
        <w:rPr>
          <w:color w:val="000000"/>
          <w:sz w:val="28"/>
          <w:szCs w:val="28"/>
        </w:rPr>
        <w:t>Таблица 2.4 Продукция и затраты рабочей группы ОАО «Мордовцемент»</w:t>
      </w:r>
      <w:r w:rsidR="009D0423" w:rsidRPr="009D0423">
        <w:rPr>
          <w:color w:val="000000"/>
          <w:sz w:val="28"/>
          <w:szCs w:val="28"/>
        </w:rPr>
        <w:t xml:space="preserve"> </w:t>
      </w:r>
      <w:r w:rsidR="00B10704" w:rsidRPr="009D0423">
        <w:rPr>
          <w:color w:val="000000"/>
          <w:sz w:val="28"/>
          <w:szCs w:val="28"/>
        </w:rPr>
        <w:t>за 2004 – 2006гг.</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4"/>
        <w:gridCol w:w="1098"/>
        <w:gridCol w:w="1098"/>
        <w:gridCol w:w="1099"/>
        <w:gridCol w:w="1098"/>
        <w:gridCol w:w="1099"/>
        <w:gridCol w:w="1125"/>
      </w:tblGrid>
      <w:tr w:rsidR="00B10704" w:rsidRPr="00AF11E3">
        <w:trPr>
          <w:trHeight w:val="565"/>
          <w:jc w:val="center"/>
        </w:trPr>
        <w:tc>
          <w:tcPr>
            <w:tcW w:w="2174" w:type="dxa"/>
            <w:vMerge w:val="restart"/>
            <w:noWrap/>
            <w:vAlign w:val="bottom"/>
          </w:tcPr>
          <w:p w:rsidR="00B10704" w:rsidRPr="00AF11E3" w:rsidRDefault="00B10704" w:rsidP="009D0423">
            <w:pPr>
              <w:spacing w:line="360" w:lineRule="auto"/>
              <w:jc w:val="both"/>
              <w:rPr>
                <w:color w:val="000000"/>
              </w:rPr>
            </w:pPr>
            <w:r w:rsidRPr="00AF11E3">
              <w:rPr>
                <w:color w:val="000000"/>
              </w:rPr>
              <w:t>Показатели</w:t>
            </w:r>
          </w:p>
        </w:tc>
        <w:tc>
          <w:tcPr>
            <w:tcW w:w="3295" w:type="dxa"/>
            <w:gridSpan w:val="3"/>
            <w:noWrap/>
            <w:vAlign w:val="bottom"/>
          </w:tcPr>
          <w:p w:rsidR="00B10704" w:rsidRPr="00AF11E3" w:rsidRDefault="00B10704" w:rsidP="009D0423">
            <w:pPr>
              <w:spacing w:line="360" w:lineRule="auto"/>
              <w:jc w:val="both"/>
              <w:rPr>
                <w:color w:val="000000"/>
              </w:rPr>
            </w:pPr>
            <w:r w:rsidRPr="00AF11E3">
              <w:rPr>
                <w:color w:val="000000"/>
              </w:rPr>
              <w:t>Года</w:t>
            </w:r>
          </w:p>
        </w:tc>
        <w:tc>
          <w:tcPr>
            <w:tcW w:w="2197" w:type="dxa"/>
            <w:gridSpan w:val="2"/>
            <w:noWrap/>
            <w:vAlign w:val="bottom"/>
          </w:tcPr>
          <w:p w:rsidR="00B10704" w:rsidRPr="00AF11E3" w:rsidRDefault="00B10704" w:rsidP="009D0423">
            <w:pPr>
              <w:spacing w:line="360" w:lineRule="auto"/>
              <w:jc w:val="both"/>
              <w:rPr>
                <w:color w:val="000000"/>
              </w:rPr>
            </w:pPr>
            <w:r w:rsidRPr="00AF11E3">
              <w:rPr>
                <w:color w:val="000000"/>
              </w:rPr>
              <w:t>Отч. Год в % к</w:t>
            </w:r>
          </w:p>
        </w:tc>
        <w:tc>
          <w:tcPr>
            <w:tcW w:w="1125" w:type="dxa"/>
            <w:vMerge w:val="restart"/>
            <w:noWrap/>
            <w:vAlign w:val="bottom"/>
          </w:tcPr>
          <w:p w:rsidR="00B10704" w:rsidRPr="00AF11E3" w:rsidRDefault="00B10704" w:rsidP="009D0423">
            <w:pPr>
              <w:spacing w:line="360" w:lineRule="auto"/>
              <w:jc w:val="both"/>
              <w:rPr>
                <w:color w:val="000000"/>
              </w:rPr>
            </w:pPr>
            <w:r w:rsidRPr="00AF11E3">
              <w:rPr>
                <w:color w:val="000000"/>
              </w:rPr>
              <w:t>2005г.в % к 2004г.</w:t>
            </w:r>
          </w:p>
        </w:tc>
      </w:tr>
      <w:tr w:rsidR="00B10704" w:rsidRPr="00AF11E3">
        <w:trPr>
          <w:trHeight w:val="565"/>
          <w:jc w:val="center"/>
        </w:trPr>
        <w:tc>
          <w:tcPr>
            <w:tcW w:w="2174" w:type="dxa"/>
            <w:vMerge/>
            <w:vAlign w:val="center"/>
          </w:tcPr>
          <w:p w:rsidR="00B10704" w:rsidRPr="00AF11E3" w:rsidRDefault="00B10704" w:rsidP="009D0423">
            <w:pPr>
              <w:spacing w:line="360" w:lineRule="auto"/>
              <w:jc w:val="both"/>
              <w:rPr>
                <w:color w:val="000000"/>
              </w:rPr>
            </w:pPr>
          </w:p>
        </w:tc>
        <w:tc>
          <w:tcPr>
            <w:tcW w:w="1098" w:type="dxa"/>
            <w:noWrap/>
            <w:vAlign w:val="bottom"/>
          </w:tcPr>
          <w:p w:rsidR="00B10704" w:rsidRPr="00AF11E3" w:rsidRDefault="00B10704" w:rsidP="009D0423">
            <w:pPr>
              <w:spacing w:line="360" w:lineRule="auto"/>
              <w:jc w:val="both"/>
              <w:rPr>
                <w:color w:val="000000"/>
              </w:rPr>
            </w:pPr>
            <w:r w:rsidRPr="00AF11E3">
              <w:rPr>
                <w:color w:val="000000"/>
              </w:rPr>
              <w:t>2004</w:t>
            </w:r>
          </w:p>
        </w:tc>
        <w:tc>
          <w:tcPr>
            <w:tcW w:w="1098" w:type="dxa"/>
            <w:noWrap/>
            <w:vAlign w:val="bottom"/>
          </w:tcPr>
          <w:p w:rsidR="00B10704" w:rsidRPr="00AF11E3" w:rsidRDefault="00B10704" w:rsidP="009D0423">
            <w:pPr>
              <w:spacing w:line="360" w:lineRule="auto"/>
              <w:jc w:val="both"/>
              <w:rPr>
                <w:color w:val="000000"/>
              </w:rPr>
            </w:pPr>
            <w:r w:rsidRPr="00AF11E3">
              <w:rPr>
                <w:color w:val="000000"/>
              </w:rPr>
              <w:t>2005</w:t>
            </w:r>
          </w:p>
        </w:tc>
        <w:tc>
          <w:tcPr>
            <w:tcW w:w="1099" w:type="dxa"/>
            <w:noWrap/>
            <w:vAlign w:val="bottom"/>
          </w:tcPr>
          <w:p w:rsidR="00B10704" w:rsidRPr="00AF11E3" w:rsidRDefault="00B10704" w:rsidP="009D0423">
            <w:pPr>
              <w:spacing w:line="360" w:lineRule="auto"/>
              <w:jc w:val="both"/>
              <w:rPr>
                <w:color w:val="000000"/>
              </w:rPr>
            </w:pPr>
            <w:r w:rsidRPr="00AF11E3">
              <w:rPr>
                <w:color w:val="000000"/>
              </w:rPr>
              <w:t>2006</w:t>
            </w:r>
          </w:p>
        </w:tc>
        <w:tc>
          <w:tcPr>
            <w:tcW w:w="1098" w:type="dxa"/>
            <w:noWrap/>
            <w:vAlign w:val="bottom"/>
          </w:tcPr>
          <w:p w:rsidR="00B10704" w:rsidRPr="00AF11E3" w:rsidRDefault="00B10704" w:rsidP="009D0423">
            <w:pPr>
              <w:spacing w:line="360" w:lineRule="auto"/>
              <w:jc w:val="both"/>
              <w:rPr>
                <w:color w:val="000000"/>
              </w:rPr>
            </w:pPr>
            <w:r w:rsidRPr="00AF11E3">
              <w:rPr>
                <w:color w:val="000000"/>
              </w:rPr>
              <w:t>2004</w:t>
            </w:r>
          </w:p>
        </w:tc>
        <w:tc>
          <w:tcPr>
            <w:tcW w:w="1099" w:type="dxa"/>
            <w:noWrap/>
            <w:vAlign w:val="bottom"/>
          </w:tcPr>
          <w:p w:rsidR="00B10704" w:rsidRPr="00AF11E3" w:rsidRDefault="00B10704" w:rsidP="009D0423">
            <w:pPr>
              <w:spacing w:line="360" w:lineRule="auto"/>
              <w:jc w:val="both"/>
              <w:rPr>
                <w:color w:val="000000"/>
              </w:rPr>
            </w:pPr>
            <w:r w:rsidRPr="00AF11E3">
              <w:rPr>
                <w:color w:val="000000"/>
              </w:rPr>
              <w:t>2005</w:t>
            </w:r>
          </w:p>
        </w:tc>
        <w:tc>
          <w:tcPr>
            <w:tcW w:w="1125" w:type="dxa"/>
            <w:vMerge/>
            <w:vAlign w:val="center"/>
          </w:tcPr>
          <w:p w:rsidR="00B10704" w:rsidRPr="00AF11E3" w:rsidRDefault="00B10704" w:rsidP="009D0423">
            <w:pPr>
              <w:spacing w:line="360" w:lineRule="auto"/>
              <w:jc w:val="both"/>
              <w:rPr>
                <w:color w:val="000000"/>
              </w:rPr>
            </w:pPr>
          </w:p>
        </w:tc>
      </w:tr>
      <w:tr w:rsidR="00B10704" w:rsidRPr="00AF11E3">
        <w:trPr>
          <w:trHeight w:val="333"/>
          <w:jc w:val="center"/>
        </w:trPr>
        <w:tc>
          <w:tcPr>
            <w:tcW w:w="2174" w:type="dxa"/>
            <w:vAlign w:val="center"/>
          </w:tcPr>
          <w:p w:rsidR="00B10704" w:rsidRPr="00AF11E3" w:rsidRDefault="00B10704" w:rsidP="009D0423">
            <w:pPr>
              <w:spacing w:line="360" w:lineRule="auto"/>
              <w:jc w:val="both"/>
              <w:rPr>
                <w:b/>
                <w:bCs/>
                <w:color w:val="000000"/>
              </w:rPr>
            </w:pPr>
            <w:r w:rsidRPr="00AF11E3">
              <w:rPr>
                <w:b/>
                <w:bCs/>
                <w:color w:val="000000"/>
              </w:rPr>
              <w:t>1</w:t>
            </w:r>
          </w:p>
        </w:tc>
        <w:tc>
          <w:tcPr>
            <w:tcW w:w="1098" w:type="dxa"/>
            <w:noWrap/>
            <w:vAlign w:val="bottom"/>
          </w:tcPr>
          <w:p w:rsidR="00B10704" w:rsidRPr="00AF11E3" w:rsidRDefault="00B10704" w:rsidP="009D0423">
            <w:pPr>
              <w:spacing w:line="360" w:lineRule="auto"/>
              <w:jc w:val="both"/>
              <w:rPr>
                <w:b/>
                <w:bCs/>
                <w:color w:val="000000"/>
              </w:rPr>
            </w:pPr>
            <w:r w:rsidRPr="00AF11E3">
              <w:rPr>
                <w:b/>
                <w:bCs/>
                <w:color w:val="000000"/>
              </w:rPr>
              <w:t>2</w:t>
            </w:r>
          </w:p>
        </w:tc>
        <w:tc>
          <w:tcPr>
            <w:tcW w:w="1098" w:type="dxa"/>
            <w:noWrap/>
            <w:vAlign w:val="bottom"/>
          </w:tcPr>
          <w:p w:rsidR="00B10704" w:rsidRPr="00AF11E3" w:rsidRDefault="00B10704" w:rsidP="009D0423">
            <w:pPr>
              <w:spacing w:line="360" w:lineRule="auto"/>
              <w:jc w:val="both"/>
              <w:rPr>
                <w:b/>
                <w:bCs/>
                <w:color w:val="000000"/>
              </w:rPr>
            </w:pPr>
            <w:r w:rsidRPr="00AF11E3">
              <w:rPr>
                <w:b/>
                <w:bCs/>
                <w:color w:val="000000"/>
              </w:rPr>
              <w:t>3</w:t>
            </w:r>
          </w:p>
        </w:tc>
        <w:tc>
          <w:tcPr>
            <w:tcW w:w="1099" w:type="dxa"/>
            <w:noWrap/>
            <w:vAlign w:val="bottom"/>
          </w:tcPr>
          <w:p w:rsidR="00B10704" w:rsidRPr="00AF11E3" w:rsidRDefault="00B10704" w:rsidP="009D0423">
            <w:pPr>
              <w:spacing w:line="360" w:lineRule="auto"/>
              <w:jc w:val="both"/>
              <w:rPr>
                <w:b/>
                <w:bCs/>
                <w:color w:val="000000"/>
              </w:rPr>
            </w:pPr>
            <w:r w:rsidRPr="00AF11E3">
              <w:rPr>
                <w:b/>
                <w:bCs/>
                <w:color w:val="000000"/>
              </w:rPr>
              <w:t>4</w:t>
            </w:r>
          </w:p>
        </w:tc>
        <w:tc>
          <w:tcPr>
            <w:tcW w:w="1098" w:type="dxa"/>
            <w:noWrap/>
            <w:vAlign w:val="bottom"/>
          </w:tcPr>
          <w:p w:rsidR="00B10704" w:rsidRPr="00AF11E3" w:rsidRDefault="00B10704" w:rsidP="009D0423">
            <w:pPr>
              <w:spacing w:line="360" w:lineRule="auto"/>
              <w:jc w:val="both"/>
              <w:rPr>
                <w:b/>
                <w:bCs/>
                <w:color w:val="000000"/>
              </w:rPr>
            </w:pPr>
            <w:r w:rsidRPr="00AF11E3">
              <w:rPr>
                <w:b/>
                <w:bCs/>
                <w:color w:val="000000"/>
              </w:rPr>
              <w:t>5</w:t>
            </w:r>
          </w:p>
        </w:tc>
        <w:tc>
          <w:tcPr>
            <w:tcW w:w="1099" w:type="dxa"/>
            <w:noWrap/>
            <w:vAlign w:val="bottom"/>
          </w:tcPr>
          <w:p w:rsidR="00B10704" w:rsidRPr="00AF11E3" w:rsidRDefault="00B10704" w:rsidP="009D0423">
            <w:pPr>
              <w:spacing w:line="360" w:lineRule="auto"/>
              <w:jc w:val="both"/>
              <w:rPr>
                <w:b/>
                <w:bCs/>
                <w:color w:val="000000"/>
              </w:rPr>
            </w:pPr>
            <w:r w:rsidRPr="00AF11E3">
              <w:rPr>
                <w:b/>
                <w:bCs/>
                <w:color w:val="000000"/>
              </w:rPr>
              <w:t>6</w:t>
            </w:r>
          </w:p>
        </w:tc>
        <w:tc>
          <w:tcPr>
            <w:tcW w:w="1125" w:type="dxa"/>
            <w:vAlign w:val="center"/>
          </w:tcPr>
          <w:p w:rsidR="00B10704" w:rsidRPr="00AF11E3" w:rsidRDefault="00B10704" w:rsidP="009D0423">
            <w:pPr>
              <w:spacing w:line="360" w:lineRule="auto"/>
              <w:jc w:val="both"/>
              <w:rPr>
                <w:b/>
                <w:bCs/>
                <w:color w:val="000000"/>
              </w:rPr>
            </w:pPr>
            <w:r w:rsidRPr="00AF11E3">
              <w:rPr>
                <w:b/>
                <w:bCs/>
                <w:color w:val="000000"/>
              </w:rPr>
              <w:t>7</w:t>
            </w:r>
          </w:p>
        </w:tc>
      </w:tr>
      <w:tr w:rsidR="00B10704" w:rsidRPr="00AF11E3">
        <w:trPr>
          <w:trHeight w:val="565"/>
          <w:jc w:val="center"/>
        </w:trPr>
        <w:tc>
          <w:tcPr>
            <w:tcW w:w="2174" w:type="dxa"/>
            <w:noWrap/>
            <w:vAlign w:val="bottom"/>
          </w:tcPr>
          <w:p w:rsidR="00B10704" w:rsidRPr="00AF11E3" w:rsidRDefault="00B10704" w:rsidP="009D0423">
            <w:pPr>
              <w:spacing w:line="360" w:lineRule="auto"/>
              <w:jc w:val="both"/>
              <w:rPr>
                <w:color w:val="000000"/>
              </w:rPr>
            </w:pPr>
            <w:r w:rsidRPr="00AF11E3">
              <w:rPr>
                <w:color w:val="000000"/>
              </w:rPr>
              <w:t>Продукция, тыс. руб.</w:t>
            </w:r>
          </w:p>
        </w:tc>
        <w:tc>
          <w:tcPr>
            <w:tcW w:w="1098" w:type="dxa"/>
            <w:noWrap/>
            <w:vAlign w:val="bottom"/>
          </w:tcPr>
          <w:p w:rsidR="00B10704" w:rsidRPr="00AF11E3" w:rsidRDefault="00B10704" w:rsidP="009D0423">
            <w:pPr>
              <w:spacing w:line="360" w:lineRule="auto"/>
              <w:jc w:val="both"/>
              <w:rPr>
                <w:color w:val="000000"/>
              </w:rPr>
            </w:pPr>
            <w:r w:rsidRPr="00AF11E3">
              <w:rPr>
                <w:color w:val="000000"/>
              </w:rPr>
              <w:t>1619337</w:t>
            </w:r>
          </w:p>
        </w:tc>
        <w:tc>
          <w:tcPr>
            <w:tcW w:w="1098" w:type="dxa"/>
            <w:noWrap/>
            <w:vAlign w:val="bottom"/>
          </w:tcPr>
          <w:p w:rsidR="00B10704" w:rsidRPr="00AF11E3" w:rsidRDefault="00B10704" w:rsidP="009D0423">
            <w:pPr>
              <w:spacing w:line="360" w:lineRule="auto"/>
              <w:jc w:val="both"/>
              <w:rPr>
                <w:color w:val="000000"/>
              </w:rPr>
            </w:pPr>
            <w:r w:rsidRPr="00AF11E3">
              <w:rPr>
                <w:color w:val="000000"/>
              </w:rPr>
              <w:t>1839419</w:t>
            </w:r>
          </w:p>
        </w:tc>
        <w:tc>
          <w:tcPr>
            <w:tcW w:w="1099" w:type="dxa"/>
            <w:noWrap/>
            <w:vAlign w:val="bottom"/>
          </w:tcPr>
          <w:p w:rsidR="00B10704" w:rsidRPr="00AF11E3" w:rsidRDefault="00B10704" w:rsidP="009D0423">
            <w:pPr>
              <w:spacing w:line="360" w:lineRule="auto"/>
              <w:jc w:val="both"/>
              <w:rPr>
                <w:color w:val="000000"/>
              </w:rPr>
            </w:pPr>
            <w:r w:rsidRPr="00AF11E3">
              <w:rPr>
                <w:color w:val="000000"/>
              </w:rPr>
              <w:t>1977500</w:t>
            </w:r>
          </w:p>
        </w:tc>
        <w:tc>
          <w:tcPr>
            <w:tcW w:w="1098" w:type="dxa"/>
            <w:noWrap/>
            <w:vAlign w:val="bottom"/>
          </w:tcPr>
          <w:p w:rsidR="00B10704" w:rsidRPr="00AF11E3" w:rsidRDefault="00B10704" w:rsidP="009D0423">
            <w:pPr>
              <w:spacing w:line="360" w:lineRule="auto"/>
              <w:jc w:val="both"/>
              <w:rPr>
                <w:color w:val="000000"/>
              </w:rPr>
            </w:pPr>
            <w:r w:rsidRPr="00AF11E3">
              <w:rPr>
                <w:color w:val="000000"/>
              </w:rPr>
              <w:t>122,1</w:t>
            </w:r>
          </w:p>
        </w:tc>
        <w:tc>
          <w:tcPr>
            <w:tcW w:w="1099" w:type="dxa"/>
            <w:noWrap/>
            <w:vAlign w:val="bottom"/>
          </w:tcPr>
          <w:p w:rsidR="00B10704" w:rsidRPr="00AF11E3" w:rsidRDefault="00B10704" w:rsidP="009D0423">
            <w:pPr>
              <w:spacing w:line="360" w:lineRule="auto"/>
              <w:jc w:val="both"/>
              <w:rPr>
                <w:color w:val="000000"/>
              </w:rPr>
            </w:pPr>
            <w:r w:rsidRPr="00AF11E3">
              <w:rPr>
                <w:color w:val="000000"/>
              </w:rPr>
              <w:t>107,5</w:t>
            </w:r>
          </w:p>
        </w:tc>
        <w:tc>
          <w:tcPr>
            <w:tcW w:w="1125" w:type="dxa"/>
            <w:noWrap/>
            <w:vAlign w:val="bottom"/>
          </w:tcPr>
          <w:p w:rsidR="00B10704" w:rsidRPr="00AF11E3" w:rsidRDefault="00B10704" w:rsidP="009D0423">
            <w:pPr>
              <w:spacing w:line="360" w:lineRule="auto"/>
              <w:jc w:val="both"/>
              <w:rPr>
                <w:color w:val="000000"/>
              </w:rPr>
            </w:pPr>
            <w:r w:rsidRPr="00AF11E3">
              <w:rPr>
                <w:color w:val="000000"/>
              </w:rPr>
              <w:t>113,6</w:t>
            </w:r>
          </w:p>
        </w:tc>
      </w:tr>
      <w:tr w:rsidR="00B10704" w:rsidRPr="00AF11E3">
        <w:trPr>
          <w:trHeight w:val="565"/>
          <w:jc w:val="center"/>
        </w:trPr>
        <w:tc>
          <w:tcPr>
            <w:tcW w:w="2174" w:type="dxa"/>
            <w:noWrap/>
            <w:vAlign w:val="bottom"/>
          </w:tcPr>
          <w:p w:rsidR="00B10704" w:rsidRPr="00AF11E3" w:rsidRDefault="00B10704" w:rsidP="009D0423">
            <w:pPr>
              <w:spacing w:line="360" w:lineRule="auto"/>
              <w:jc w:val="both"/>
              <w:rPr>
                <w:color w:val="000000"/>
              </w:rPr>
            </w:pPr>
            <w:r w:rsidRPr="00AF11E3">
              <w:rPr>
                <w:color w:val="000000"/>
              </w:rPr>
              <w:t>Численность, чел</w:t>
            </w:r>
          </w:p>
        </w:tc>
        <w:tc>
          <w:tcPr>
            <w:tcW w:w="1098" w:type="dxa"/>
            <w:noWrap/>
            <w:vAlign w:val="bottom"/>
          </w:tcPr>
          <w:p w:rsidR="00B10704" w:rsidRPr="00AF11E3" w:rsidRDefault="00B10704" w:rsidP="009D0423">
            <w:pPr>
              <w:spacing w:line="360" w:lineRule="auto"/>
              <w:jc w:val="both"/>
              <w:rPr>
                <w:color w:val="000000"/>
              </w:rPr>
            </w:pPr>
            <w:r w:rsidRPr="00AF11E3">
              <w:rPr>
                <w:color w:val="000000"/>
              </w:rPr>
              <w:t>2339</w:t>
            </w:r>
          </w:p>
        </w:tc>
        <w:tc>
          <w:tcPr>
            <w:tcW w:w="1098" w:type="dxa"/>
            <w:noWrap/>
            <w:vAlign w:val="bottom"/>
          </w:tcPr>
          <w:p w:rsidR="00B10704" w:rsidRPr="00AF11E3" w:rsidRDefault="00B10704" w:rsidP="009D0423">
            <w:pPr>
              <w:spacing w:line="360" w:lineRule="auto"/>
              <w:jc w:val="both"/>
              <w:rPr>
                <w:color w:val="000000"/>
              </w:rPr>
            </w:pPr>
            <w:r w:rsidRPr="00AF11E3">
              <w:rPr>
                <w:color w:val="000000"/>
              </w:rPr>
              <w:t>2426</w:t>
            </w:r>
          </w:p>
        </w:tc>
        <w:tc>
          <w:tcPr>
            <w:tcW w:w="1099" w:type="dxa"/>
            <w:noWrap/>
            <w:vAlign w:val="bottom"/>
          </w:tcPr>
          <w:p w:rsidR="00B10704" w:rsidRPr="00AF11E3" w:rsidRDefault="00B10704" w:rsidP="009D0423">
            <w:pPr>
              <w:spacing w:line="360" w:lineRule="auto"/>
              <w:jc w:val="both"/>
              <w:rPr>
                <w:color w:val="000000"/>
              </w:rPr>
            </w:pPr>
            <w:r w:rsidRPr="00AF11E3">
              <w:rPr>
                <w:color w:val="000000"/>
              </w:rPr>
              <w:t>2200</w:t>
            </w:r>
          </w:p>
        </w:tc>
        <w:tc>
          <w:tcPr>
            <w:tcW w:w="1098" w:type="dxa"/>
            <w:noWrap/>
            <w:vAlign w:val="bottom"/>
          </w:tcPr>
          <w:p w:rsidR="00B10704" w:rsidRPr="00AF11E3" w:rsidRDefault="00B10704" w:rsidP="009D0423">
            <w:pPr>
              <w:spacing w:line="360" w:lineRule="auto"/>
              <w:jc w:val="both"/>
              <w:rPr>
                <w:color w:val="000000"/>
              </w:rPr>
            </w:pPr>
            <w:r w:rsidRPr="00AF11E3">
              <w:rPr>
                <w:color w:val="000000"/>
              </w:rPr>
              <w:t>94,1</w:t>
            </w:r>
          </w:p>
        </w:tc>
        <w:tc>
          <w:tcPr>
            <w:tcW w:w="1099" w:type="dxa"/>
            <w:noWrap/>
            <w:vAlign w:val="bottom"/>
          </w:tcPr>
          <w:p w:rsidR="00B10704" w:rsidRPr="00AF11E3" w:rsidRDefault="00B10704" w:rsidP="009D0423">
            <w:pPr>
              <w:spacing w:line="360" w:lineRule="auto"/>
              <w:jc w:val="both"/>
              <w:rPr>
                <w:color w:val="000000"/>
              </w:rPr>
            </w:pPr>
            <w:r w:rsidRPr="00AF11E3">
              <w:rPr>
                <w:color w:val="000000"/>
              </w:rPr>
              <w:t>83,4</w:t>
            </w:r>
          </w:p>
        </w:tc>
        <w:tc>
          <w:tcPr>
            <w:tcW w:w="1125" w:type="dxa"/>
            <w:noWrap/>
            <w:vAlign w:val="bottom"/>
          </w:tcPr>
          <w:p w:rsidR="00B10704" w:rsidRPr="00AF11E3" w:rsidRDefault="00B10704" w:rsidP="009D0423">
            <w:pPr>
              <w:spacing w:line="360" w:lineRule="auto"/>
              <w:jc w:val="both"/>
              <w:rPr>
                <w:color w:val="000000"/>
              </w:rPr>
            </w:pPr>
            <w:r w:rsidRPr="00AF11E3">
              <w:rPr>
                <w:color w:val="000000"/>
              </w:rPr>
              <w:t>103,7</w:t>
            </w:r>
          </w:p>
        </w:tc>
      </w:tr>
      <w:tr w:rsidR="00B10704" w:rsidRPr="00AF11E3">
        <w:trPr>
          <w:trHeight w:val="565"/>
          <w:jc w:val="center"/>
        </w:trPr>
        <w:tc>
          <w:tcPr>
            <w:tcW w:w="2174" w:type="dxa"/>
            <w:noWrap/>
            <w:vAlign w:val="bottom"/>
          </w:tcPr>
          <w:p w:rsidR="00B10704" w:rsidRPr="00AF11E3" w:rsidRDefault="00B10704" w:rsidP="009D0423">
            <w:pPr>
              <w:spacing w:line="360" w:lineRule="auto"/>
              <w:jc w:val="both"/>
              <w:rPr>
                <w:color w:val="000000"/>
              </w:rPr>
            </w:pPr>
            <w:r w:rsidRPr="00AF11E3">
              <w:rPr>
                <w:color w:val="000000"/>
              </w:rPr>
              <w:t>Затраты, чел/час.</w:t>
            </w:r>
          </w:p>
        </w:tc>
        <w:tc>
          <w:tcPr>
            <w:tcW w:w="1098" w:type="dxa"/>
            <w:noWrap/>
            <w:vAlign w:val="bottom"/>
          </w:tcPr>
          <w:p w:rsidR="00B10704" w:rsidRPr="00AF11E3" w:rsidRDefault="00B10704" w:rsidP="009D0423">
            <w:pPr>
              <w:spacing w:line="360" w:lineRule="auto"/>
              <w:jc w:val="both"/>
              <w:rPr>
                <w:color w:val="000000"/>
              </w:rPr>
            </w:pPr>
            <w:r w:rsidRPr="00AF11E3">
              <w:rPr>
                <w:color w:val="000000"/>
              </w:rPr>
              <w:t>4191488</w:t>
            </w:r>
          </w:p>
        </w:tc>
        <w:tc>
          <w:tcPr>
            <w:tcW w:w="1098" w:type="dxa"/>
            <w:noWrap/>
            <w:vAlign w:val="bottom"/>
          </w:tcPr>
          <w:p w:rsidR="00B10704" w:rsidRPr="00AF11E3" w:rsidRDefault="00B10704" w:rsidP="009D0423">
            <w:pPr>
              <w:spacing w:line="360" w:lineRule="auto"/>
              <w:jc w:val="both"/>
              <w:rPr>
                <w:color w:val="000000"/>
              </w:rPr>
            </w:pPr>
            <w:r w:rsidRPr="00AF11E3">
              <w:rPr>
                <w:color w:val="000000"/>
              </w:rPr>
              <w:t>4366800</w:t>
            </w:r>
          </w:p>
        </w:tc>
        <w:tc>
          <w:tcPr>
            <w:tcW w:w="1099" w:type="dxa"/>
            <w:noWrap/>
            <w:vAlign w:val="bottom"/>
          </w:tcPr>
          <w:p w:rsidR="00B10704" w:rsidRPr="00AF11E3" w:rsidRDefault="00B10704" w:rsidP="009D0423">
            <w:pPr>
              <w:spacing w:line="360" w:lineRule="auto"/>
              <w:jc w:val="both"/>
              <w:rPr>
                <w:color w:val="000000"/>
              </w:rPr>
            </w:pPr>
            <w:r w:rsidRPr="00AF11E3">
              <w:rPr>
                <w:color w:val="000000"/>
              </w:rPr>
              <w:t>3643200</w:t>
            </w:r>
          </w:p>
        </w:tc>
        <w:tc>
          <w:tcPr>
            <w:tcW w:w="1098" w:type="dxa"/>
            <w:noWrap/>
            <w:vAlign w:val="bottom"/>
          </w:tcPr>
          <w:p w:rsidR="00B10704" w:rsidRPr="00AF11E3" w:rsidRDefault="00B10704" w:rsidP="009D0423">
            <w:pPr>
              <w:spacing w:line="360" w:lineRule="auto"/>
              <w:jc w:val="both"/>
              <w:rPr>
                <w:color w:val="000000"/>
              </w:rPr>
            </w:pPr>
            <w:r w:rsidRPr="00AF11E3">
              <w:rPr>
                <w:color w:val="000000"/>
              </w:rPr>
              <w:t>86,9</w:t>
            </w:r>
          </w:p>
        </w:tc>
        <w:tc>
          <w:tcPr>
            <w:tcW w:w="1099" w:type="dxa"/>
            <w:noWrap/>
            <w:vAlign w:val="bottom"/>
          </w:tcPr>
          <w:p w:rsidR="00B10704" w:rsidRPr="00AF11E3" w:rsidRDefault="00B10704" w:rsidP="009D0423">
            <w:pPr>
              <w:spacing w:line="360" w:lineRule="auto"/>
              <w:jc w:val="both"/>
              <w:rPr>
                <w:color w:val="000000"/>
              </w:rPr>
            </w:pPr>
            <w:r w:rsidRPr="00AF11E3">
              <w:rPr>
                <w:color w:val="000000"/>
              </w:rPr>
              <w:t>90,7</w:t>
            </w:r>
          </w:p>
        </w:tc>
        <w:tc>
          <w:tcPr>
            <w:tcW w:w="1125" w:type="dxa"/>
            <w:noWrap/>
            <w:vAlign w:val="bottom"/>
          </w:tcPr>
          <w:p w:rsidR="00B10704" w:rsidRPr="00AF11E3" w:rsidRDefault="00B10704" w:rsidP="009D0423">
            <w:pPr>
              <w:spacing w:line="360" w:lineRule="auto"/>
              <w:jc w:val="both"/>
              <w:rPr>
                <w:color w:val="000000"/>
              </w:rPr>
            </w:pPr>
            <w:r w:rsidRPr="00AF11E3">
              <w:rPr>
                <w:color w:val="000000"/>
              </w:rPr>
              <w:t>104,2</w:t>
            </w:r>
          </w:p>
        </w:tc>
      </w:tr>
    </w:tbl>
    <w:p w:rsidR="00B10704" w:rsidRPr="009D0423" w:rsidRDefault="00B10704" w:rsidP="009D0423">
      <w:pPr>
        <w:spacing w:line="360" w:lineRule="auto"/>
        <w:ind w:left="142"/>
        <w:jc w:val="both"/>
        <w:rPr>
          <w:color w:val="000000"/>
          <w:sz w:val="28"/>
          <w:szCs w:val="28"/>
        </w:rPr>
      </w:pPr>
    </w:p>
    <w:p w:rsidR="00B10704" w:rsidRPr="009D0423" w:rsidRDefault="00B10704" w:rsidP="00EE0C0A">
      <w:pPr>
        <w:spacing w:line="360" w:lineRule="auto"/>
        <w:ind w:firstLine="700"/>
        <w:jc w:val="both"/>
        <w:rPr>
          <w:color w:val="000000"/>
          <w:sz w:val="28"/>
          <w:szCs w:val="28"/>
        </w:rPr>
      </w:pPr>
      <w:r w:rsidRPr="009D0423">
        <w:rPr>
          <w:color w:val="000000"/>
          <w:sz w:val="28"/>
          <w:szCs w:val="28"/>
        </w:rPr>
        <w:t>Имея вышеперечисленные показатели и используя формулы (2.1) и (2.2), можно рассчитать коэффициенты производительности труда с учетом выпуска продукции на одного человека и на один человеко-час, а также индексы динамики производительности. Полученные данные представим в виде таблицы 2.5.</w:t>
      </w:r>
    </w:p>
    <w:p w:rsidR="00EE0C0A" w:rsidRDefault="00EE0C0A" w:rsidP="009D0423">
      <w:pPr>
        <w:spacing w:line="360" w:lineRule="auto"/>
        <w:jc w:val="both"/>
        <w:rPr>
          <w:color w:val="000000"/>
          <w:sz w:val="28"/>
          <w:szCs w:val="28"/>
        </w:rPr>
      </w:pPr>
    </w:p>
    <w:p w:rsidR="00B10704" w:rsidRPr="009D0423" w:rsidRDefault="00B10704" w:rsidP="00EE0C0A">
      <w:pPr>
        <w:spacing w:line="360" w:lineRule="auto"/>
        <w:ind w:left="700"/>
        <w:jc w:val="both"/>
        <w:rPr>
          <w:color w:val="000000"/>
          <w:sz w:val="28"/>
          <w:szCs w:val="28"/>
        </w:rPr>
      </w:pPr>
      <w:r w:rsidRPr="009D0423">
        <w:rPr>
          <w:color w:val="000000"/>
          <w:sz w:val="28"/>
          <w:szCs w:val="28"/>
        </w:rPr>
        <w:t>Таблица 2.5 Коэффициенты производительности труда ОАО «Мордовцемент» за 2004 – 2006гг.</w:t>
      </w:r>
      <w:r w:rsidR="009D0423" w:rsidRPr="009D0423">
        <w:rPr>
          <w:color w:val="000000"/>
          <w:sz w:val="28"/>
          <w:szCs w:val="28"/>
        </w:rPr>
        <w:t xml:space="preserve"> </w:t>
      </w:r>
    </w:p>
    <w:tbl>
      <w:tblPr>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1073"/>
        <w:gridCol w:w="1073"/>
        <w:gridCol w:w="1073"/>
        <w:gridCol w:w="1073"/>
        <w:gridCol w:w="1073"/>
        <w:gridCol w:w="1073"/>
      </w:tblGrid>
      <w:tr w:rsidR="00B10704" w:rsidRPr="00AF11E3">
        <w:trPr>
          <w:trHeight w:val="590"/>
          <w:jc w:val="center"/>
        </w:trPr>
        <w:tc>
          <w:tcPr>
            <w:tcW w:w="2145" w:type="dxa"/>
            <w:vMerge w:val="restart"/>
            <w:noWrap/>
            <w:vAlign w:val="bottom"/>
          </w:tcPr>
          <w:p w:rsidR="00B10704" w:rsidRPr="00AF11E3" w:rsidRDefault="00B10704" w:rsidP="009D0423">
            <w:pPr>
              <w:spacing w:line="360" w:lineRule="auto"/>
              <w:jc w:val="both"/>
              <w:rPr>
                <w:color w:val="000000"/>
              </w:rPr>
            </w:pPr>
            <w:r w:rsidRPr="00AF11E3">
              <w:rPr>
                <w:color w:val="000000"/>
              </w:rPr>
              <w:t>Показатели</w:t>
            </w:r>
          </w:p>
        </w:tc>
        <w:tc>
          <w:tcPr>
            <w:tcW w:w="3219" w:type="dxa"/>
            <w:gridSpan w:val="3"/>
            <w:noWrap/>
            <w:vAlign w:val="bottom"/>
          </w:tcPr>
          <w:p w:rsidR="00B10704" w:rsidRPr="00AF11E3" w:rsidRDefault="00B10704" w:rsidP="009D0423">
            <w:pPr>
              <w:spacing w:line="360" w:lineRule="auto"/>
              <w:jc w:val="both"/>
              <w:rPr>
                <w:color w:val="000000"/>
              </w:rPr>
            </w:pPr>
            <w:r w:rsidRPr="00AF11E3">
              <w:rPr>
                <w:color w:val="000000"/>
              </w:rPr>
              <w:t>Года</w:t>
            </w:r>
          </w:p>
        </w:tc>
        <w:tc>
          <w:tcPr>
            <w:tcW w:w="2146" w:type="dxa"/>
            <w:gridSpan w:val="2"/>
            <w:noWrap/>
            <w:vAlign w:val="bottom"/>
          </w:tcPr>
          <w:p w:rsidR="00B10704" w:rsidRPr="00AF11E3" w:rsidRDefault="00B10704" w:rsidP="009D0423">
            <w:pPr>
              <w:spacing w:line="360" w:lineRule="auto"/>
              <w:jc w:val="both"/>
              <w:rPr>
                <w:color w:val="000000"/>
              </w:rPr>
            </w:pPr>
            <w:r w:rsidRPr="00AF11E3">
              <w:rPr>
                <w:color w:val="000000"/>
              </w:rPr>
              <w:t>Отчетный год в % к</w:t>
            </w:r>
          </w:p>
        </w:tc>
        <w:tc>
          <w:tcPr>
            <w:tcW w:w="1073" w:type="dxa"/>
            <w:vMerge w:val="restart"/>
            <w:noWrap/>
            <w:vAlign w:val="bottom"/>
          </w:tcPr>
          <w:p w:rsidR="00B10704" w:rsidRPr="00AF11E3" w:rsidRDefault="00B10704" w:rsidP="009D0423">
            <w:pPr>
              <w:spacing w:line="360" w:lineRule="auto"/>
              <w:jc w:val="both"/>
              <w:rPr>
                <w:color w:val="000000"/>
              </w:rPr>
            </w:pPr>
            <w:r w:rsidRPr="00AF11E3">
              <w:rPr>
                <w:color w:val="000000"/>
              </w:rPr>
              <w:t>2005 в % к 2004</w:t>
            </w:r>
          </w:p>
        </w:tc>
      </w:tr>
      <w:tr w:rsidR="00B10704" w:rsidRPr="00AF11E3">
        <w:trPr>
          <w:trHeight w:val="590"/>
          <w:jc w:val="center"/>
        </w:trPr>
        <w:tc>
          <w:tcPr>
            <w:tcW w:w="2145" w:type="dxa"/>
            <w:vMerge/>
            <w:vAlign w:val="center"/>
          </w:tcPr>
          <w:p w:rsidR="00B10704" w:rsidRPr="00AF11E3" w:rsidRDefault="00B10704" w:rsidP="009D0423">
            <w:pPr>
              <w:spacing w:line="360" w:lineRule="auto"/>
              <w:jc w:val="both"/>
              <w:rPr>
                <w:color w:val="000000"/>
              </w:rPr>
            </w:pPr>
          </w:p>
        </w:tc>
        <w:tc>
          <w:tcPr>
            <w:tcW w:w="1073" w:type="dxa"/>
            <w:noWrap/>
            <w:vAlign w:val="bottom"/>
          </w:tcPr>
          <w:p w:rsidR="00B10704" w:rsidRPr="00AF11E3" w:rsidRDefault="00B10704" w:rsidP="009D0423">
            <w:pPr>
              <w:spacing w:line="360" w:lineRule="auto"/>
              <w:jc w:val="both"/>
              <w:rPr>
                <w:color w:val="000000"/>
              </w:rPr>
            </w:pPr>
            <w:r w:rsidRPr="00AF11E3">
              <w:rPr>
                <w:color w:val="000000"/>
              </w:rPr>
              <w:t>2004</w:t>
            </w:r>
          </w:p>
        </w:tc>
        <w:tc>
          <w:tcPr>
            <w:tcW w:w="1073" w:type="dxa"/>
            <w:noWrap/>
            <w:vAlign w:val="bottom"/>
          </w:tcPr>
          <w:p w:rsidR="00B10704" w:rsidRPr="00AF11E3" w:rsidRDefault="00B10704" w:rsidP="009D0423">
            <w:pPr>
              <w:spacing w:line="360" w:lineRule="auto"/>
              <w:jc w:val="both"/>
              <w:rPr>
                <w:color w:val="000000"/>
              </w:rPr>
            </w:pPr>
            <w:r w:rsidRPr="00AF11E3">
              <w:rPr>
                <w:color w:val="000000"/>
              </w:rPr>
              <w:t>2005</w:t>
            </w:r>
          </w:p>
        </w:tc>
        <w:tc>
          <w:tcPr>
            <w:tcW w:w="1073" w:type="dxa"/>
            <w:noWrap/>
            <w:vAlign w:val="bottom"/>
          </w:tcPr>
          <w:p w:rsidR="00B10704" w:rsidRPr="00AF11E3" w:rsidRDefault="00B10704" w:rsidP="009D0423">
            <w:pPr>
              <w:spacing w:line="360" w:lineRule="auto"/>
              <w:jc w:val="both"/>
              <w:rPr>
                <w:color w:val="000000"/>
              </w:rPr>
            </w:pPr>
            <w:r w:rsidRPr="00AF11E3">
              <w:rPr>
                <w:color w:val="000000"/>
              </w:rPr>
              <w:t>2006</w:t>
            </w:r>
          </w:p>
        </w:tc>
        <w:tc>
          <w:tcPr>
            <w:tcW w:w="1073" w:type="dxa"/>
            <w:noWrap/>
            <w:vAlign w:val="bottom"/>
          </w:tcPr>
          <w:p w:rsidR="00B10704" w:rsidRPr="00AF11E3" w:rsidRDefault="00B10704" w:rsidP="009D0423">
            <w:pPr>
              <w:spacing w:line="360" w:lineRule="auto"/>
              <w:jc w:val="both"/>
              <w:rPr>
                <w:color w:val="000000"/>
              </w:rPr>
            </w:pPr>
            <w:r w:rsidRPr="00AF11E3">
              <w:rPr>
                <w:color w:val="000000"/>
              </w:rPr>
              <w:t>2004</w:t>
            </w:r>
          </w:p>
        </w:tc>
        <w:tc>
          <w:tcPr>
            <w:tcW w:w="1073" w:type="dxa"/>
            <w:noWrap/>
            <w:vAlign w:val="bottom"/>
          </w:tcPr>
          <w:p w:rsidR="00B10704" w:rsidRPr="00AF11E3" w:rsidRDefault="00B10704" w:rsidP="009D0423">
            <w:pPr>
              <w:spacing w:line="360" w:lineRule="auto"/>
              <w:jc w:val="both"/>
              <w:rPr>
                <w:color w:val="000000"/>
              </w:rPr>
            </w:pPr>
            <w:r w:rsidRPr="00AF11E3">
              <w:rPr>
                <w:color w:val="000000"/>
              </w:rPr>
              <w:t>2005</w:t>
            </w:r>
          </w:p>
        </w:tc>
        <w:tc>
          <w:tcPr>
            <w:tcW w:w="1073" w:type="dxa"/>
            <w:vMerge/>
            <w:vAlign w:val="center"/>
          </w:tcPr>
          <w:p w:rsidR="00B10704" w:rsidRPr="00AF11E3" w:rsidRDefault="00B10704" w:rsidP="009D0423">
            <w:pPr>
              <w:spacing w:line="360" w:lineRule="auto"/>
              <w:jc w:val="both"/>
              <w:rPr>
                <w:color w:val="000000"/>
              </w:rPr>
            </w:pPr>
          </w:p>
        </w:tc>
      </w:tr>
      <w:tr w:rsidR="00B10704" w:rsidRPr="00AF11E3">
        <w:trPr>
          <w:trHeight w:val="271"/>
          <w:jc w:val="center"/>
        </w:trPr>
        <w:tc>
          <w:tcPr>
            <w:tcW w:w="2145" w:type="dxa"/>
            <w:noWrap/>
            <w:vAlign w:val="bottom"/>
          </w:tcPr>
          <w:p w:rsidR="00B10704" w:rsidRPr="00AF11E3" w:rsidRDefault="00B10704" w:rsidP="009D0423">
            <w:pPr>
              <w:spacing w:line="360" w:lineRule="auto"/>
              <w:jc w:val="both"/>
              <w:rPr>
                <w:b/>
                <w:bCs/>
                <w:color w:val="000000"/>
              </w:rPr>
            </w:pPr>
            <w:r w:rsidRPr="00AF11E3">
              <w:rPr>
                <w:b/>
                <w:bCs/>
                <w:color w:val="000000"/>
              </w:rPr>
              <w:t>1</w:t>
            </w:r>
          </w:p>
        </w:tc>
        <w:tc>
          <w:tcPr>
            <w:tcW w:w="1073" w:type="dxa"/>
            <w:noWrap/>
            <w:vAlign w:val="bottom"/>
          </w:tcPr>
          <w:p w:rsidR="00B10704" w:rsidRPr="00AF11E3" w:rsidRDefault="00B10704" w:rsidP="009D0423">
            <w:pPr>
              <w:spacing w:line="360" w:lineRule="auto"/>
              <w:jc w:val="both"/>
              <w:rPr>
                <w:b/>
                <w:bCs/>
                <w:color w:val="000000"/>
              </w:rPr>
            </w:pPr>
            <w:r w:rsidRPr="00AF11E3">
              <w:rPr>
                <w:b/>
                <w:bCs/>
                <w:color w:val="000000"/>
              </w:rPr>
              <w:t>2</w:t>
            </w:r>
          </w:p>
        </w:tc>
        <w:tc>
          <w:tcPr>
            <w:tcW w:w="1073" w:type="dxa"/>
            <w:noWrap/>
            <w:vAlign w:val="bottom"/>
          </w:tcPr>
          <w:p w:rsidR="00B10704" w:rsidRPr="00AF11E3" w:rsidRDefault="00B10704" w:rsidP="009D0423">
            <w:pPr>
              <w:spacing w:line="360" w:lineRule="auto"/>
              <w:jc w:val="both"/>
              <w:rPr>
                <w:b/>
                <w:bCs/>
                <w:color w:val="000000"/>
              </w:rPr>
            </w:pPr>
            <w:r w:rsidRPr="00AF11E3">
              <w:rPr>
                <w:b/>
                <w:bCs/>
                <w:color w:val="000000"/>
              </w:rPr>
              <w:t>3</w:t>
            </w:r>
          </w:p>
        </w:tc>
        <w:tc>
          <w:tcPr>
            <w:tcW w:w="1073" w:type="dxa"/>
            <w:noWrap/>
            <w:vAlign w:val="bottom"/>
          </w:tcPr>
          <w:p w:rsidR="00B10704" w:rsidRPr="00AF11E3" w:rsidRDefault="00B10704" w:rsidP="009D0423">
            <w:pPr>
              <w:spacing w:line="360" w:lineRule="auto"/>
              <w:jc w:val="both"/>
              <w:rPr>
                <w:b/>
                <w:bCs/>
                <w:color w:val="000000"/>
              </w:rPr>
            </w:pPr>
            <w:r w:rsidRPr="00AF11E3">
              <w:rPr>
                <w:b/>
                <w:bCs/>
                <w:color w:val="000000"/>
              </w:rPr>
              <w:t>4</w:t>
            </w:r>
          </w:p>
        </w:tc>
        <w:tc>
          <w:tcPr>
            <w:tcW w:w="1073" w:type="dxa"/>
            <w:noWrap/>
            <w:vAlign w:val="bottom"/>
          </w:tcPr>
          <w:p w:rsidR="00B10704" w:rsidRPr="00AF11E3" w:rsidRDefault="00B10704" w:rsidP="009D0423">
            <w:pPr>
              <w:spacing w:line="360" w:lineRule="auto"/>
              <w:jc w:val="both"/>
              <w:rPr>
                <w:b/>
                <w:bCs/>
                <w:color w:val="000000"/>
              </w:rPr>
            </w:pPr>
            <w:r w:rsidRPr="00AF11E3">
              <w:rPr>
                <w:b/>
                <w:bCs/>
                <w:color w:val="000000"/>
              </w:rPr>
              <w:t>5</w:t>
            </w:r>
          </w:p>
        </w:tc>
        <w:tc>
          <w:tcPr>
            <w:tcW w:w="1073" w:type="dxa"/>
            <w:noWrap/>
            <w:vAlign w:val="bottom"/>
          </w:tcPr>
          <w:p w:rsidR="00B10704" w:rsidRPr="00AF11E3" w:rsidRDefault="00B10704" w:rsidP="009D0423">
            <w:pPr>
              <w:spacing w:line="360" w:lineRule="auto"/>
              <w:jc w:val="both"/>
              <w:rPr>
                <w:b/>
                <w:bCs/>
                <w:color w:val="000000"/>
              </w:rPr>
            </w:pPr>
            <w:r w:rsidRPr="00AF11E3">
              <w:rPr>
                <w:b/>
                <w:bCs/>
                <w:color w:val="000000"/>
              </w:rPr>
              <w:t>6</w:t>
            </w:r>
          </w:p>
        </w:tc>
        <w:tc>
          <w:tcPr>
            <w:tcW w:w="1073" w:type="dxa"/>
            <w:noWrap/>
            <w:vAlign w:val="bottom"/>
          </w:tcPr>
          <w:p w:rsidR="00B10704" w:rsidRPr="00AF11E3" w:rsidRDefault="00B10704" w:rsidP="009D0423">
            <w:pPr>
              <w:spacing w:line="360" w:lineRule="auto"/>
              <w:jc w:val="both"/>
              <w:rPr>
                <w:b/>
                <w:bCs/>
                <w:color w:val="000000"/>
              </w:rPr>
            </w:pPr>
            <w:r w:rsidRPr="00AF11E3">
              <w:rPr>
                <w:b/>
                <w:bCs/>
                <w:color w:val="000000"/>
              </w:rPr>
              <w:t>7</w:t>
            </w:r>
          </w:p>
        </w:tc>
      </w:tr>
      <w:tr w:rsidR="00B10704" w:rsidRPr="00AF11E3">
        <w:trPr>
          <w:trHeight w:val="590"/>
          <w:jc w:val="center"/>
        </w:trPr>
        <w:tc>
          <w:tcPr>
            <w:tcW w:w="2145" w:type="dxa"/>
            <w:noWrap/>
            <w:vAlign w:val="bottom"/>
          </w:tcPr>
          <w:p w:rsidR="00B10704" w:rsidRPr="00AF11E3" w:rsidRDefault="00B10704" w:rsidP="009D0423">
            <w:pPr>
              <w:spacing w:line="360" w:lineRule="auto"/>
              <w:jc w:val="both"/>
              <w:rPr>
                <w:color w:val="000000"/>
              </w:rPr>
            </w:pPr>
            <w:r w:rsidRPr="00AF11E3">
              <w:rPr>
                <w:color w:val="000000"/>
              </w:rPr>
              <w:t>Продукция на одного человека</w:t>
            </w:r>
          </w:p>
        </w:tc>
        <w:tc>
          <w:tcPr>
            <w:tcW w:w="1073" w:type="dxa"/>
            <w:noWrap/>
            <w:vAlign w:val="bottom"/>
          </w:tcPr>
          <w:p w:rsidR="00B10704" w:rsidRPr="00AF11E3" w:rsidRDefault="00B10704" w:rsidP="009D0423">
            <w:pPr>
              <w:spacing w:line="360" w:lineRule="auto"/>
              <w:jc w:val="both"/>
              <w:rPr>
                <w:color w:val="000000"/>
              </w:rPr>
            </w:pPr>
            <w:r w:rsidRPr="00AF11E3">
              <w:rPr>
                <w:color w:val="000000"/>
              </w:rPr>
              <w:t>692,32</w:t>
            </w:r>
          </w:p>
        </w:tc>
        <w:tc>
          <w:tcPr>
            <w:tcW w:w="1073" w:type="dxa"/>
            <w:noWrap/>
            <w:vAlign w:val="bottom"/>
          </w:tcPr>
          <w:p w:rsidR="00B10704" w:rsidRPr="00AF11E3" w:rsidRDefault="00B10704" w:rsidP="009D0423">
            <w:pPr>
              <w:spacing w:line="360" w:lineRule="auto"/>
              <w:jc w:val="both"/>
              <w:rPr>
                <w:color w:val="000000"/>
              </w:rPr>
            </w:pPr>
            <w:r w:rsidRPr="00AF11E3">
              <w:rPr>
                <w:color w:val="000000"/>
              </w:rPr>
              <w:t>758,21</w:t>
            </w:r>
          </w:p>
        </w:tc>
        <w:tc>
          <w:tcPr>
            <w:tcW w:w="1073" w:type="dxa"/>
            <w:noWrap/>
            <w:vAlign w:val="bottom"/>
          </w:tcPr>
          <w:p w:rsidR="00B10704" w:rsidRPr="00AF11E3" w:rsidRDefault="00B10704" w:rsidP="009D0423">
            <w:pPr>
              <w:spacing w:line="360" w:lineRule="auto"/>
              <w:jc w:val="both"/>
              <w:rPr>
                <w:color w:val="000000"/>
              </w:rPr>
            </w:pPr>
            <w:r w:rsidRPr="00AF11E3">
              <w:rPr>
                <w:color w:val="000000"/>
              </w:rPr>
              <w:t>898,86</w:t>
            </w:r>
          </w:p>
        </w:tc>
        <w:tc>
          <w:tcPr>
            <w:tcW w:w="1073" w:type="dxa"/>
            <w:noWrap/>
            <w:vAlign w:val="bottom"/>
          </w:tcPr>
          <w:p w:rsidR="00B10704" w:rsidRPr="00AF11E3" w:rsidRDefault="00B10704" w:rsidP="009D0423">
            <w:pPr>
              <w:spacing w:line="360" w:lineRule="auto"/>
              <w:jc w:val="both"/>
              <w:rPr>
                <w:color w:val="000000"/>
              </w:rPr>
            </w:pPr>
            <w:r w:rsidRPr="00AF11E3">
              <w:rPr>
                <w:color w:val="000000"/>
              </w:rPr>
              <w:t>129,8</w:t>
            </w:r>
          </w:p>
        </w:tc>
        <w:tc>
          <w:tcPr>
            <w:tcW w:w="1073" w:type="dxa"/>
            <w:noWrap/>
            <w:vAlign w:val="bottom"/>
          </w:tcPr>
          <w:p w:rsidR="00B10704" w:rsidRPr="00AF11E3" w:rsidRDefault="00B10704" w:rsidP="009D0423">
            <w:pPr>
              <w:spacing w:line="360" w:lineRule="auto"/>
              <w:jc w:val="both"/>
              <w:rPr>
                <w:color w:val="000000"/>
              </w:rPr>
            </w:pPr>
            <w:r w:rsidRPr="00AF11E3">
              <w:rPr>
                <w:color w:val="000000"/>
              </w:rPr>
              <w:t>118,6</w:t>
            </w:r>
          </w:p>
        </w:tc>
        <w:tc>
          <w:tcPr>
            <w:tcW w:w="1073" w:type="dxa"/>
            <w:noWrap/>
            <w:vAlign w:val="bottom"/>
          </w:tcPr>
          <w:p w:rsidR="00B10704" w:rsidRPr="00AF11E3" w:rsidRDefault="00B10704" w:rsidP="009D0423">
            <w:pPr>
              <w:spacing w:line="360" w:lineRule="auto"/>
              <w:jc w:val="both"/>
              <w:rPr>
                <w:color w:val="000000"/>
              </w:rPr>
            </w:pPr>
            <w:r w:rsidRPr="00AF11E3">
              <w:rPr>
                <w:color w:val="000000"/>
              </w:rPr>
              <w:t>109,5</w:t>
            </w:r>
          </w:p>
        </w:tc>
      </w:tr>
      <w:tr w:rsidR="00B10704" w:rsidRPr="00AF11E3">
        <w:trPr>
          <w:trHeight w:val="590"/>
          <w:jc w:val="center"/>
        </w:trPr>
        <w:tc>
          <w:tcPr>
            <w:tcW w:w="2145" w:type="dxa"/>
            <w:noWrap/>
            <w:vAlign w:val="bottom"/>
          </w:tcPr>
          <w:p w:rsidR="00B10704" w:rsidRPr="00AF11E3" w:rsidRDefault="00B10704" w:rsidP="009D0423">
            <w:pPr>
              <w:spacing w:line="360" w:lineRule="auto"/>
              <w:jc w:val="both"/>
              <w:rPr>
                <w:color w:val="000000"/>
              </w:rPr>
            </w:pPr>
            <w:r w:rsidRPr="00AF11E3">
              <w:rPr>
                <w:color w:val="000000"/>
              </w:rPr>
              <w:t>Продукция на один чел/час</w:t>
            </w:r>
          </w:p>
        </w:tc>
        <w:tc>
          <w:tcPr>
            <w:tcW w:w="1073" w:type="dxa"/>
            <w:noWrap/>
            <w:vAlign w:val="bottom"/>
          </w:tcPr>
          <w:p w:rsidR="00B10704" w:rsidRPr="00AF11E3" w:rsidRDefault="00B10704" w:rsidP="009D0423">
            <w:pPr>
              <w:spacing w:line="360" w:lineRule="auto"/>
              <w:jc w:val="both"/>
              <w:rPr>
                <w:color w:val="000000"/>
              </w:rPr>
            </w:pPr>
            <w:r w:rsidRPr="00AF11E3">
              <w:rPr>
                <w:color w:val="000000"/>
              </w:rPr>
              <w:t>0,38</w:t>
            </w:r>
          </w:p>
        </w:tc>
        <w:tc>
          <w:tcPr>
            <w:tcW w:w="1073" w:type="dxa"/>
            <w:noWrap/>
            <w:vAlign w:val="bottom"/>
          </w:tcPr>
          <w:p w:rsidR="00B10704" w:rsidRPr="00AF11E3" w:rsidRDefault="00B10704" w:rsidP="009D0423">
            <w:pPr>
              <w:spacing w:line="360" w:lineRule="auto"/>
              <w:jc w:val="both"/>
              <w:rPr>
                <w:color w:val="000000"/>
              </w:rPr>
            </w:pPr>
            <w:r w:rsidRPr="00AF11E3">
              <w:rPr>
                <w:color w:val="000000"/>
              </w:rPr>
              <w:t>0,42</w:t>
            </w:r>
          </w:p>
        </w:tc>
        <w:tc>
          <w:tcPr>
            <w:tcW w:w="1073" w:type="dxa"/>
            <w:noWrap/>
            <w:vAlign w:val="bottom"/>
          </w:tcPr>
          <w:p w:rsidR="00B10704" w:rsidRPr="00AF11E3" w:rsidRDefault="00B10704" w:rsidP="009D0423">
            <w:pPr>
              <w:spacing w:line="360" w:lineRule="auto"/>
              <w:jc w:val="both"/>
              <w:rPr>
                <w:color w:val="000000"/>
              </w:rPr>
            </w:pPr>
            <w:r w:rsidRPr="00AF11E3">
              <w:rPr>
                <w:color w:val="000000"/>
              </w:rPr>
              <w:t>0,54</w:t>
            </w:r>
          </w:p>
        </w:tc>
        <w:tc>
          <w:tcPr>
            <w:tcW w:w="1073" w:type="dxa"/>
            <w:noWrap/>
            <w:vAlign w:val="bottom"/>
          </w:tcPr>
          <w:p w:rsidR="00B10704" w:rsidRPr="00AF11E3" w:rsidRDefault="00B10704" w:rsidP="009D0423">
            <w:pPr>
              <w:spacing w:line="360" w:lineRule="auto"/>
              <w:jc w:val="both"/>
              <w:rPr>
                <w:color w:val="000000"/>
              </w:rPr>
            </w:pPr>
            <w:r w:rsidRPr="00AF11E3">
              <w:rPr>
                <w:color w:val="000000"/>
              </w:rPr>
              <w:t>142,1</w:t>
            </w:r>
          </w:p>
        </w:tc>
        <w:tc>
          <w:tcPr>
            <w:tcW w:w="1073" w:type="dxa"/>
            <w:noWrap/>
            <w:vAlign w:val="bottom"/>
          </w:tcPr>
          <w:p w:rsidR="00B10704" w:rsidRPr="00AF11E3" w:rsidRDefault="00B10704" w:rsidP="009D0423">
            <w:pPr>
              <w:spacing w:line="360" w:lineRule="auto"/>
              <w:jc w:val="both"/>
              <w:rPr>
                <w:color w:val="000000"/>
              </w:rPr>
            </w:pPr>
            <w:r w:rsidRPr="00AF11E3">
              <w:rPr>
                <w:color w:val="000000"/>
              </w:rPr>
              <w:t>128,6</w:t>
            </w:r>
          </w:p>
        </w:tc>
        <w:tc>
          <w:tcPr>
            <w:tcW w:w="1073" w:type="dxa"/>
            <w:noWrap/>
            <w:vAlign w:val="bottom"/>
          </w:tcPr>
          <w:p w:rsidR="00B10704" w:rsidRPr="00AF11E3" w:rsidRDefault="00B10704" w:rsidP="009D0423">
            <w:pPr>
              <w:spacing w:line="360" w:lineRule="auto"/>
              <w:jc w:val="both"/>
              <w:rPr>
                <w:color w:val="000000"/>
              </w:rPr>
            </w:pPr>
            <w:r w:rsidRPr="00AF11E3">
              <w:rPr>
                <w:color w:val="000000"/>
              </w:rPr>
              <w:t>110,5</w:t>
            </w:r>
          </w:p>
        </w:tc>
      </w:tr>
    </w:tbl>
    <w:p w:rsidR="00B10704" w:rsidRPr="009D0423" w:rsidRDefault="00B10704" w:rsidP="009D0423">
      <w:pPr>
        <w:spacing w:line="360" w:lineRule="auto"/>
        <w:ind w:left="142"/>
        <w:jc w:val="both"/>
        <w:rPr>
          <w:color w:val="000000"/>
          <w:sz w:val="28"/>
          <w:szCs w:val="28"/>
        </w:rPr>
      </w:pPr>
    </w:p>
    <w:p w:rsidR="00EE0C0A" w:rsidRDefault="00B10704" w:rsidP="00EE0C0A">
      <w:pPr>
        <w:spacing w:line="360" w:lineRule="auto"/>
        <w:ind w:firstLine="708"/>
        <w:jc w:val="both"/>
        <w:rPr>
          <w:color w:val="000000"/>
          <w:sz w:val="28"/>
          <w:szCs w:val="28"/>
        </w:rPr>
      </w:pPr>
      <w:r w:rsidRPr="009D0423">
        <w:rPr>
          <w:color w:val="000000"/>
          <w:sz w:val="28"/>
          <w:szCs w:val="28"/>
        </w:rPr>
        <w:t>Интерпретируя приведенные выше коэффициенты, можно сделать вывод, что рабочая группа в 2006г. произвела продукции почти на 8% больше, чем в 2005г. и на 22% больше чем в 2004г., затратив на неё примерно на 10% и 15% человеко/часов соответственно. Продукция в расчете на одного работника по сравнению с прошлым годом возросла на 18,6%, на один человеко/час на 28,6%, а с 2004г. на 28,6% и 42,1%.</w:t>
      </w:r>
    </w:p>
    <w:p w:rsidR="00EE0C0A" w:rsidRDefault="00B10704" w:rsidP="00EE0C0A">
      <w:pPr>
        <w:spacing w:line="360" w:lineRule="auto"/>
        <w:ind w:firstLine="708"/>
        <w:jc w:val="both"/>
        <w:rPr>
          <w:color w:val="000000"/>
          <w:sz w:val="28"/>
          <w:szCs w:val="28"/>
        </w:rPr>
      </w:pPr>
      <w:r w:rsidRPr="009D0423">
        <w:rPr>
          <w:color w:val="000000"/>
          <w:sz w:val="28"/>
          <w:szCs w:val="28"/>
        </w:rPr>
        <w:t>Исходя из полученных коэффициентов, рассчитаем индекс динамики производительности труда.</w:t>
      </w:r>
    </w:p>
    <w:p w:rsidR="00EE0C0A" w:rsidRDefault="00B10704" w:rsidP="00EE0C0A">
      <w:pPr>
        <w:spacing w:line="360" w:lineRule="auto"/>
        <w:ind w:firstLine="708"/>
        <w:jc w:val="both"/>
        <w:rPr>
          <w:color w:val="000000"/>
          <w:sz w:val="28"/>
          <w:szCs w:val="28"/>
        </w:rPr>
      </w:pPr>
      <w:r w:rsidRPr="009D0423">
        <w:rPr>
          <w:color w:val="000000"/>
          <w:sz w:val="28"/>
          <w:szCs w:val="28"/>
        </w:rPr>
        <w:t>а) Р = 0,54/0,38 = 1,42;</w:t>
      </w:r>
    </w:p>
    <w:p w:rsidR="00EE0C0A" w:rsidRDefault="009D0423" w:rsidP="00EE0C0A">
      <w:pPr>
        <w:spacing w:line="360" w:lineRule="auto"/>
        <w:ind w:firstLine="708"/>
        <w:jc w:val="both"/>
        <w:rPr>
          <w:color w:val="000000"/>
          <w:sz w:val="28"/>
          <w:szCs w:val="28"/>
        </w:rPr>
      </w:pPr>
      <w:r w:rsidRPr="009D0423">
        <w:rPr>
          <w:color w:val="000000"/>
          <w:sz w:val="28"/>
          <w:szCs w:val="28"/>
        </w:rPr>
        <w:t xml:space="preserve"> </w:t>
      </w:r>
      <w:r w:rsidR="00B10704" w:rsidRPr="009D0423">
        <w:rPr>
          <w:color w:val="000000"/>
          <w:sz w:val="28"/>
          <w:szCs w:val="28"/>
        </w:rPr>
        <w:t>Р =</w:t>
      </w:r>
      <w:r w:rsidRPr="009D0423">
        <w:rPr>
          <w:color w:val="000000"/>
          <w:sz w:val="28"/>
          <w:szCs w:val="28"/>
        </w:rPr>
        <w:t xml:space="preserve"> </w:t>
      </w:r>
      <w:r w:rsidR="00B10704" w:rsidRPr="009D0423">
        <w:rPr>
          <w:color w:val="000000"/>
          <w:sz w:val="28"/>
          <w:szCs w:val="28"/>
        </w:rPr>
        <w:t>0,54/0,42 = 1,29.</w:t>
      </w:r>
    </w:p>
    <w:p w:rsidR="00EE0C0A" w:rsidRDefault="00B10704" w:rsidP="00EE0C0A">
      <w:pPr>
        <w:spacing w:line="360" w:lineRule="auto"/>
        <w:ind w:firstLine="708"/>
        <w:jc w:val="both"/>
        <w:rPr>
          <w:color w:val="000000"/>
          <w:sz w:val="28"/>
          <w:szCs w:val="28"/>
        </w:rPr>
      </w:pPr>
      <w:r w:rsidRPr="009D0423">
        <w:rPr>
          <w:color w:val="000000"/>
          <w:sz w:val="28"/>
          <w:szCs w:val="28"/>
        </w:rPr>
        <w:t>б) Р = 898,86/692,32 = 1,30;</w:t>
      </w:r>
    </w:p>
    <w:p w:rsidR="00EE0C0A" w:rsidRDefault="00B10704" w:rsidP="00EE0C0A">
      <w:pPr>
        <w:spacing w:line="360" w:lineRule="auto"/>
        <w:ind w:firstLine="708"/>
        <w:jc w:val="both"/>
        <w:rPr>
          <w:color w:val="000000"/>
          <w:sz w:val="28"/>
          <w:szCs w:val="28"/>
        </w:rPr>
      </w:pPr>
      <w:r w:rsidRPr="009D0423">
        <w:rPr>
          <w:color w:val="000000"/>
          <w:sz w:val="28"/>
          <w:szCs w:val="28"/>
        </w:rPr>
        <w:t>Р = 898,86/758,21 = 1,19.</w:t>
      </w:r>
    </w:p>
    <w:p w:rsidR="00EE0C0A" w:rsidRDefault="00B10704" w:rsidP="00EE0C0A">
      <w:pPr>
        <w:spacing w:line="360" w:lineRule="auto"/>
        <w:ind w:firstLine="708"/>
        <w:jc w:val="both"/>
        <w:rPr>
          <w:color w:val="000000"/>
          <w:sz w:val="28"/>
          <w:szCs w:val="28"/>
        </w:rPr>
      </w:pPr>
      <w:r w:rsidRPr="009D0423">
        <w:rPr>
          <w:color w:val="000000"/>
          <w:sz w:val="28"/>
          <w:szCs w:val="28"/>
        </w:rPr>
        <w:t>Исследовав индексы динамики, получим представление о темпе роста производительности труда за исследуемый период.</w:t>
      </w:r>
    </w:p>
    <w:p w:rsidR="00B10704" w:rsidRPr="009D0423" w:rsidRDefault="00B10704" w:rsidP="00EE0C0A">
      <w:pPr>
        <w:spacing w:line="360" w:lineRule="auto"/>
        <w:ind w:firstLine="708"/>
        <w:jc w:val="both"/>
        <w:rPr>
          <w:color w:val="000000"/>
          <w:sz w:val="28"/>
          <w:szCs w:val="28"/>
        </w:rPr>
      </w:pPr>
      <w:r w:rsidRPr="009D0423">
        <w:rPr>
          <w:color w:val="000000"/>
          <w:sz w:val="28"/>
          <w:szCs w:val="28"/>
        </w:rPr>
        <w:t>Не имея норматива для сравнения, нельзя судить о том, хорош или плох этот показатель. Однако при простом сопоставлении коэффициентов за оба года и исчислении индекса производительности труда можно увидеть, что рабочая группа функционировала в 2006г. на 10% более производительно, чем в 2005г. и на 15% более чем в 2004г.</w:t>
      </w:r>
      <w:r w:rsidR="009D0423" w:rsidRPr="009D0423">
        <w:rPr>
          <w:color w:val="000000"/>
          <w:sz w:val="28"/>
          <w:szCs w:val="28"/>
        </w:rPr>
        <w:t xml:space="preserve"> </w:t>
      </w:r>
    </w:p>
    <w:p w:rsidR="00B10704" w:rsidRPr="009D0423" w:rsidRDefault="00B10704" w:rsidP="009D0423">
      <w:pPr>
        <w:tabs>
          <w:tab w:val="left" w:pos="7215"/>
        </w:tabs>
        <w:spacing w:line="360" w:lineRule="auto"/>
        <w:ind w:firstLine="709"/>
        <w:jc w:val="both"/>
        <w:rPr>
          <w:color w:val="000000"/>
          <w:sz w:val="28"/>
          <w:szCs w:val="28"/>
        </w:rPr>
      </w:pPr>
    </w:p>
    <w:p w:rsidR="00B10704" w:rsidRPr="009D0423" w:rsidRDefault="00B10704" w:rsidP="009D0423">
      <w:pPr>
        <w:spacing w:line="360" w:lineRule="auto"/>
        <w:ind w:firstLine="709"/>
        <w:jc w:val="both"/>
        <w:rPr>
          <w:b/>
          <w:bCs/>
          <w:color w:val="000000"/>
          <w:sz w:val="28"/>
          <w:szCs w:val="28"/>
        </w:rPr>
      </w:pPr>
      <w:r w:rsidRPr="009D0423">
        <w:rPr>
          <w:b/>
          <w:bCs/>
          <w:color w:val="000000"/>
          <w:sz w:val="28"/>
          <w:szCs w:val="28"/>
        </w:rPr>
        <w:t>2.3 Факторный анализ производительности труда</w:t>
      </w:r>
    </w:p>
    <w:p w:rsidR="00B10704" w:rsidRPr="009D0423" w:rsidRDefault="00B10704" w:rsidP="009D0423">
      <w:pPr>
        <w:spacing w:line="360" w:lineRule="auto"/>
        <w:ind w:firstLine="709"/>
        <w:jc w:val="both"/>
        <w:rPr>
          <w:b/>
          <w:bCs/>
          <w:color w:val="000000"/>
          <w:sz w:val="28"/>
          <w:szCs w:val="28"/>
        </w:rPr>
      </w:pPr>
    </w:p>
    <w:p w:rsidR="00B10704" w:rsidRPr="009D0423" w:rsidRDefault="00B10704" w:rsidP="009D0423">
      <w:pPr>
        <w:spacing w:line="360" w:lineRule="auto"/>
        <w:ind w:firstLine="709"/>
        <w:jc w:val="both"/>
        <w:rPr>
          <w:b/>
          <w:bCs/>
          <w:color w:val="000000"/>
          <w:sz w:val="28"/>
          <w:szCs w:val="28"/>
        </w:rPr>
      </w:pPr>
      <w:r w:rsidRPr="009D0423">
        <w:rPr>
          <w:color w:val="000000"/>
          <w:sz w:val="28"/>
          <w:szCs w:val="28"/>
        </w:rPr>
        <w:t>Наиболее обобщающим показателем производительности труда является среднегодовая выработка продукции одним работающим. Величина его зависит не только от выработки рабочих, но и от удельного веса последних в общей численности промышленно-производственного персонала, а также от количества отработанных ими дней и продолжительности рабочего дня.</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Данные для проведения факторного анализа производительности труда ОАО «Мордовцемент» представлены в таблице 2.6.</w:t>
      </w:r>
    </w:p>
    <w:p w:rsidR="00B10704" w:rsidRPr="009D0423" w:rsidRDefault="00EE0C0A" w:rsidP="00EE0C0A">
      <w:pPr>
        <w:spacing w:line="360" w:lineRule="auto"/>
        <w:ind w:left="700"/>
        <w:jc w:val="both"/>
        <w:rPr>
          <w:color w:val="000000"/>
          <w:sz w:val="28"/>
          <w:szCs w:val="28"/>
        </w:rPr>
      </w:pPr>
      <w:r>
        <w:rPr>
          <w:color w:val="000000"/>
          <w:sz w:val="28"/>
          <w:szCs w:val="28"/>
        </w:rPr>
        <w:br w:type="page"/>
      </w:r>
      <w:r w:rsidR="00B10704" w:rsidRPr="009D0423">
        <w:rPr>
          <w:color w:val="000000"/>
          <w:sz w:val="28"/>
          <w:szCs w:val="28"/>
        </w:rPr>
        <w:t>Таблица 2.6</w:t>
      </w:r>
      <w:r w:rsidR="009D0423" w:rsidRPr="009D0423">
        <w:rPr>
          <w:color w:val="000000"/>
          <w:sz w:val="28"/>
          <w:szCs w:val="28"/>
        </w:rPr>
        <w:t xml:space="preserve"> </w:t>
      </w:r>
      <w:r w:rsidR="00B10704" w:rsidRPr="009D0423">
        <w:rPr>
          <w:color w:val="000000"/>
          <w:sz w:val="28"/>
          <w:szCs w:val="28"/>
        </w:rPr>
        <w:t>Исходные данные для факторного анализа производительности труда ОАО «Мордовцемент»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1"/>
        <w:gridCol w:w="976"/>
        <w:gridCol w:w="1021"/>
        <w:gridCol w:w="1021"/>
        <w:gridCol w:w="856"/>
        <w:gridCol w:w="110"/>
        <w:gridCol w:w="790"/>
        <w:gridCol w:w="213"/>
        <w:gridCol w:w="766"/>
        <w:gridCol w:w="826"/>
        <w:gridCol w:w="768"/>
      </w:tblGrid>
      <w:tr w:rsidR="00B10704" w:rsidRPr="00AF11E3" w:rsidTr="001B2747">
        <w:trPr>
          <w:trHeight w:val="255"/>
          <w:jc w:val="center"/>
        </w:trPr>
        <w:tc>
          <w:tcPr>
            <w:tcW w:w="1871" w:type="dxa"/>
            <w:vMerge w:val="restart"/>
            <w:shd w:val="clear" w:color="auto" w:fill="auto"/>
            <w:noWrap/>
          </w:tcPr>
          <w:p w:rsidR="00B10704" w:rsidRPr="00AF11E3" w:rsidRDefault="00B10704" w:rsidP="00EE0C0A">
            <w:pPr>
              <w:pStyle w:val="af0"/>
            </w:pPr>
            <w:r w:rsidRPr="00AF11E3">
              <w:t>Показатели</w:t>
            </w:r>
          </w:p>
        </w:tc>
        <w:tc>
          <w:tcPr>
            <w:tcW w:w="3018" w:type="dxa"/>
            <w:gridSpan w:val="3"/>
            <w:shd w:val="clear" w:color="auto" w:fill="auto"/>
            <w:noWrap/>
          </w:tcPr>
          <w:p w:rsidR="00B10704" w:rsidRPr="00AF11E3" w:rsidRDefault="00B10704" w:rsidP="00EE0C0A">
            <w:pPr>
              <w:pStyle w:val="af0"/>
            </w:pPr>
            <w:r w:rsidRPr="00AF11E3">
              <w:t>Годы</w:t>
            </w:r>
          </w:p>
        </w:tc>
        <w:tc>
          <w:tcPr>
            <w:tcW w:w="1756" w:type="dxa"/>
            <w:gridSpan w:val="3"/>
            <w:shd w:val="clear" w:color="auto" w:fill="auto"/>
            <w:noWrap/>
          </w:tcPr>
          <w:p w:rsidR="00B10704" w:rsidRPr="00AF11E3" w:rsidRDefault="00B10704" w:rsidP="00EE0C0A">
            <w:pPr>
              <w:pStyle w:val="af0"/>
            </w:pPr>
            <w:r w:rsidRPr="00AF11E3">
              <w:t>Отклонение отч. года от</w:t>
            </w:r>
          </w:p>
        </w:tc>
        <w:tc>
          <w:tcPr>
            <w:tcW w:w="1805" w:type="dxa"/>
            <w:gridSpan w:val="3"/>
            <w:shd w:val="clear" w:color="auto" w:fill="auto"/>
            <w:noWrap/>
          </w:tcPr>
          <w:p w:rsidR="00B10704" w:rsidRPr="00AF11E3" w:rsidRDefault="00B10704" w:rsidP="00EE0C0A">
            <w:pPr>
              <w:pStyle w:val="af0"/>
            </w:pPr>
            <w:r w:rsidRPr="00AF11E3">
              <w:t>Отчетный год в % к</w:t>
            </w:r>
          </w:p>
        </w:tc>
        <w:tc>
          <w:tcPr>
            <w:tcW w:w="768" w:type="dxa"/>
            <w:vMerge w:val="restart"/>
            <w:shd w:val="clear" w:color="auto" w:fill="auto"/>
            <w:noWrap/>
          </w:tcPr>
          <w:p w:rsidR="00B10704" w:rsidRPr="00AF11E3" w:rsidRDefault="00B10704" w:rsidP="00EE0C0A">
            <w:pPr>
              <w:pStyle w:val="af0"/>
            </w:pPr>
            <w:r w:rsidRPr="00AF11E3">
              <w:t>2005г в % к 2004г</w:t>
            </w:r>
          </w:p>
        </w:tc>
      </w:tr>
      <w:tr w:rsidR="00B10704" w:rsidRPr="00AF11E3" w:rsidTr="001B2747">
        <w:trPr>
          <w:trHeight w:val="255"/>
          <w:jc w:val="center"/>
        </w:trPr>
        <w:tc>
          <w:tcPr>
            <w:tcW w:w="1871" w:type="dxa"/>
            <w:vMerge/>
            <w:shd w:val="clear" w:color="auto" w:fill="auto"/>
            <w:noWrap/>
          </w:tcPr>
          <w:p w:rsidR="00B10704" w:rsidRPr="00AF11E3" w:rsidRDefault="00B10704" w:rsidP="00EE0C0A">
            <w:pPr>
              <w:pStyle w:val="af0"/>
            </w:pPr>
          </w:p>
        </w:tc>
        <w:tc>
          <w:tcPr>
            <w:tcW w:w="976" w:type="dxa"/>
            <w:shd w:val="clear" w:color="auto" w:fill="auto"/>
            <w:noWrap/>
          </w:tcPr>
          <w:p w:rsidR="00B10704" w:rsidRPr="00AF11E3" w:rsidRDefault="00B10704" w:rsidP="00EE0C0A">
            <w:pPr>
              <w:pStyle w:val="af0"/>
            </w:pPr>
            <w:r w:rsidRPr="00AF11E3">
              <w:t>2004</w:t>
            </w:r>
          </w:p>
        </w:tc>
        <w:tc>
          <w:tcPr>
            <w:tcW w:w="1021" w:type="dxa"/>
            <w:shd w:val="clear" w:color="auto" w:fill="auto"/>
            <w:noWrap/>
          </w:tcPr>
          <w:p w:rsidR="00B10704" w:rsidRPr="00AF11E3" w:rsidRDefault="00B10704" w:rsidP="00EE0C0A">
            <w:pPr>
              <w:pStyle w:val="af0"/>
            </w:pPr>
            <w:r w:rsidRPr="00AF11E3">
              <w:t>2005</w:t>
            </w:r>
          </w:p>
        </w:tc>
        <w:tc>
          <w:tcPr>
            <w:tcW w:w="1021" w:type="dxa"/>
            <w:shd w:val="clear" w:color="auto" w:fill="auto"/>
            <w:noWrap/>
          </w:tcPr>
          <w:p w:rsidR="00B10704" w:rsidRPr="00AF11E3" w:rsidRDefault="00B10704" w:rsidP="00EE0C0A">
            <w:pPr>
              <w:pStyle w:val="af0"/>
            </w:pPr>
            <w:r w:rsidRPr="00AF11E3">
              <w:t>2006</w:t>
            </w:r>
          </w:p>
        </w:tc>
        <w:tc>
          <w:tcPr>
            <w:tcW w:w="856" w:type="dxa"/>
            <w:shd w:val="clear" w:color="auto" w:fill="auto"/>
            <w:noWrap/>
          </w:tcPr>
          <w:p w:rsidR="00B10704" w:rsidRPr="00AF11E3" w:rsidRDefault="00B10704" w:rsidP="00EE0C0A">
            <w:pPr>
              <w:pStyle w:val="af0"/>
            </w:pPr>
            <w:r w:rsidRPr="00AF11E3">
              <w:t>2004г.</w:t>
            </w:r>
          </w:p>
        </w:tc>
        <w:tc>
          <w:tcPr>
            <w:tcW w:w="900" w:type="dxa"/>
            <w:gridSpan w:val="2"/>
            <w:shd w:val="clear" w:color="auto" w:fill="auto"/>
            <w:noWrap/>
          </w:tcPr>
          <w:p w:rsidR="00B10704" w:rsidRPr="00AF11E3" w:rsidRDefault="00B10704" w:rsidP="00EE0C0A">
            <w:pPr>
              <w:pStyle w:val="af0"/>
            </w:pPr>
            <w:r w:rsidRPr="00AF11E3">
              <w:t>2005г.</w:t>
            </w:r>
          </w:p>
        </w:tc>
        <w:tc>
          <w:tcPr>
            <w:tcW w:w="979" w:type="dxa"/>
            <w:gridSpan w:val="2"/>
            <w:shd w:val="clear" w:color="auto" w:fill="auto"/>
            <w:noWrap/>
          </w:tcPr>
          <w:p w:rsidR="00B10704" w:rsidRPr="00AF11E3" w:rsidRDefault="00B10704" w:rsidP="00EE0C0A">
            <w:pPr>
              <w:pStyle w:val="af0"/>
            </w:pPr>
            <w:r w:rsidRPr="00AF11E3">
              <w:t>2004г.</w:t>
            </w:r>
          </w:p>
        </w:tc>
        <w:tc>
          <w:tcPr>
            <w:tcW w:w="826" w:type="dxa"/>
            <w:shd w:val="clear" w:color="auto" w:fill="auto"/>
            <w:noWrap/>
          </w:tcPr>
          <w:p w:rsidR="00B10704" w:rsidRPr="00AF11E3" w:rsidRDefault="00B10704" w:rsidP="00EE0C0A">
            <w:pPr>
              <w:pStyle w:val="af0"/>
            </w:pPr>
            <w:r w:rsidRPr="00AF11E3">
              <w:t>2005г.</w:t>
            </w:r>
          </w:p>
        </w:tc>
        <w:tc>
          <w:tcPr>
            <w:tcW w:w="0" w:type="auto"/>
            <w:vMerge/>
            <w:shd w:val="clear" w:color="auto" w:fill="auto"/>
            <w:noWrap/>
          </w:tcPr>
          <w:p w:rsidR="00B10704" w:rsidRPr="00AF11E3" w:rsidRDefault="00B10704" w:rsidP="00EE0C0A">
            <w:pPr>
              <w:pStyle w:val="af0"/>
            </w:pPr>
          </w:p>
        </w:tc>
      </w:tr>
      <w:tr w:rsidR="00B10704" w:rsidRPr="001B2747" w:rsidTr="001B2747">
        <w:trPr>
          <w:trHeight w:val="254"/>
          <w:jc w:val="center"/>
        </w:trPr>
        <w:tc>
          <w:tcPr>
            <w:tcW w:w="1871" w:type="dxa"/>
            <w:shd w:val="clear" w:color="auto" w:fill="auto"/>
            <w:noWrap/>
          </w:tcPr>
          <w:p w:rsidR="00B10704" w:rsidRPr="001B2747" w:rsidRDefault="00B10704" w:rsidP="00EE0C0A">
            <w:pPr>
              <w:pStyle w:val="af0"/>
              <w:rPr>
                <w:b/>
                <w:bCs/>
              </w:rPr>
            </w:pPr>
            <w:r w:rsidRPr="001B2747">
              <w:rPr>
                <w:b/>
                <w:bCs/>
              </w:rPr>
              <w:t>1</w:t>
            </w:r>
          </w:p>
        </w:tc>
        <w:tc>
          <w:tcPr>
            <w:tcW w:w="976" w:type="dxa"/>
            <w:shd w:val="clear" w:color="auto" w:fill="auto"/>
            <w:noWrap/>
          </w:tcPr>
          <w:p w:rsidR="00B10704" w:rsidRPr="001B2747" w:rsidRDefault="00B10704" w:rsidP="00EE0C0A">
            <w:pPr>
              <w:pStyle w:val="af0"/>
              <w:rPr>
                <w:b/>
                <w:bCs/>
              </w:rPr>
            </w:pPr>
            <w:r w:rsidRPr="001B2747">
              <w:rPr>
                <w:b/>
                <w:bCs/>
              </w:rPr>
              <w:t>2</w:t>
            </w:r>
          </w:p>
        </w:tc>
        <w:tc>
          <w:tcPr>
            <w:tcW w:w="1021" w:type="dxa"/>
            <w:shd w:val="clear" w:color="auto" w:fill="auto"/>
            <w:noWrap/>
          </w:tcPr>
          <w:p w:rsidR="00B10704" w:rsidRPr="001B2747" w:rsidRDefault="00B10704" w:rsidP="00EE0C0A">
            <w:pPr>
              <w:pStyle w:val="af0"/>
              <w:rPr>
                <w:b/>
                <w:bCs/>
              </w:rPr>
            </w:pPr>
            <w:r w:rsidRPr="001B2747">
              <w:rPr>
                <w:b/>
                <w:bCs/>
              </w:rPr>
              <w:t>3</w:t>
            </w:r>
          </w:p>
        </w:tc>
        <w:tc>
          <w:tcPr>
            <w:tcW w:w="1021" w:type="dxa"/>
            <w:shd w:val="clear" w:color="auto" w:fill="auto"/>
            <w:noWrap/>
          </w:tcPr>
          <w:p w:rsidR="00B10704" w:rsidRPr="001B2747" w:rsidRDefault="00B10704" w:rsidP="00EE0C0A">
            <w:pPr>
              <w:pStyle w:val="af0"/>
              <w:rPr>
                <w:b/>
                <w:bCs/>
              </w:rPr>
            </w:pPr>
            <w:r w:rsidRPr="001B2747">
              <w:rPr>
                <w:b/>
                <w:bCs/>
              </w:rPr>
              <w:t>4</w:t>
            </w:r>
          </w:p>
        </w:tc>
        <w:tc>
          <w:tcPr>
            <w:tcW w:w="856" w:type="dxa"/>
            <w:shd w:val="clear" w:color="auto" w:fill="auto"/>
            <w:noWrap/>
          </w:tcPr>
          <w:p w:rsidR="00B10704" w:rsidRPr="001B2747" w:rsidRDefault="00B10704" w:rsidP="00EE0C0A">
            <w:pPr>
              <w:pStyle w:val="af0"/>
              <w:rPr>
                <w:b/>
                <w:bCs/>
              </w:rPr>
            </w:pPr>
            <w:r w:rsidRPr="001B2747">
              <w:rPr>
                <w:b/>
                <w:bCs/>
              </w:rPr>
              <w:t>5</w:t>
            </w:r>
          </w:p>
        </w:tc>
        <w:tc>
          <w:tcPr>
            <w:tcW w:w="900" w:type="dxa"/>
            <w:gridSpan w:val="2"/>
            <w:shd w:val="clear" w:color="auto" w:fill="auto"/>
            <w:noWrap/>
          </w:tcPr>
          <w:p w:rsidR="00B10704" w:rsidRPr="001B2747" w:rsidRDefault="00B10704" w:rsidP="00EE0C0A">
            <w:pPr>
              <w:pStyle w:val="af0"/>
              <w:rPr>
                <w:b/>
                <w:bCs/>
              </w:rPr>
            </w:pPr>
            <w:r w:rsidRPr="001B2747">
              <w:rPr>
                <w:b/>
                <w:bCs/>
              </w:rPr>
              <w:t>6</w:t>
            </w:r>
          </w:p>
        </w:tc>
        <w:tc>
          <w:tcPr>
            <w:tcW w:w="979" w:type="dxa"/>
            <w:gridSpan w:val="2"/>
            <w:shd w:val="clear" w:color="auto" w:fill="auto"/>
            <w:noWrap/>
          </w:tcPr>
          <w:p w:rsidR="00B10704" w:rsidRPr="001B2747" w:rsidRDefault="00B10704" w:rsidP="00EE0C0A">
            <w:pPr>
              <w:pStyle w:val="af0"/>
              <w:rPr>
                <w:b/>
                <w:bCs/>
              </w:rPr>
            </w:pPr>
            <w:r w:rsidRPr="001B2747">
              <w:rPr>
                <w:b/>
                <w:bCs/>
              </w:rPr>
              <w:t>7</w:t>
            </w:r>
          </w:p>
        </w:tc>
        <w:tc>
          <w:tcPr>
            <w:tcW w:w="826" w:type="dxa"/>
            <w:shd w:val="clear" w:color="auto" w:fill="auto"/>
            <w:noWrap/>
          </w:tcPr>
          <w:p w:rsidR="00B10704" w:rsidRPr="001B2747" w:rsidRDefault="00B10704" w:rsidP="00EE0C0A">
            <w:pPr>
              <w:pStyle w:val="af0"/>
              <w:rPr>
                <w:b/>
                <w:bCs/>
              </w:rPr>
            </w:pPr>
            <w:r w:rsidRPr="001B2747">
              <w:rPr>
                <w:b/>
                <w:bCs/>
              </w:rPr>
              <w:t>8</w:t>
            </w:r>
          </w:p>
        </w:tc>
        <w:tc>
          <w:tcPr>
            <w:tcW w:w="768" w:type="dxa"/>
            <w:shd w:val="clear" w:color="auto" w:fill="auto"/>
            <w:noWrap/>
          </w:tcPr>
          <w:p w:rsidR="00B10704" w:rsidRPr="001B2747" w:rsidRDefault="00B10704" w:rsidP="00EE0C0A">
            <w:pPr>
              <w:pStyle w:val="af0"/>
              <w:rPr>
                <w:b/>
                <w:bCs/>
              </w:rPr>
            </w:pPr>
            <w:r w:rsidRPr="001B2747">
              <w:rPr>
                <w:b/>
                <w:bCs/>
              </w:rPr>
              <w:t>9</w:t>
            </w:r>
          </w:p>
        </w:tc>
      </w:tr>
      <w:tr w:rsidR="00B10704" w:rsidRPr="00AF11E3" w:rsidTr="001B2747">
        <w:trPr>
          <w:trHeight w:val="255"/>
          <w:jc w:val="center"/>
        </w:trPr>
        <w:tc>
          <w:tcPr>
            <w:tcW w:w="1871" w:type="dxa"/>
            <w:shd w:val="clear" w:color="auto" w:fill="auto"/>
            <w:noWrap/>
          </w:tcPr>
          <w:p w:rsidR="00B10704" w:rsidRPr="00AF11E3" w:rsidRDefault="00B10704" w:rsidP="00EE0C0A">
            <w:pPr>
              <w:pStyle w:val="af0"/>
            </w:pPr>
            <w:r w:rsidRPr="00AF11E3">
              <w:t>Объем производства продукции тыс. руб</w:t>
            </w:r>
          </w:p>
        </w:tc>
        <w:tc>
          <w:tcPr>
            <w:tcW w:w="976" w:type="dxa"/>
            <w:shd w:val="clear" w:color="auto" w:fill="auto"/>
            <w:noWrap/>
          </w:tcPr>
          <w:p w:rsidR="00B10704" w:rsidRPr="00AF11E3" w:rsidRDefault="00B10704" w:rsidP="00EE0C0A">
            <w:pPr>
              <w:pStyle w:val="af0"/>
            </w:pPr>
            <w:r w:rsidRPr="00AF11E3">
              <w:t>1619337</w:t>
            </w:r>
          </w:p>
        </w:tc>
        <w:tc>
          <w:tcPr>
            <w:tcW w:w="1021" w:type="dxa"/>
            <w:shd w:val="clear" w:color="auto" w:fill="auto"/>
            <w:noWrap/>
          </w:tcPr>
          <w:p w:rsidR="00B10704" w:rsidRPr="00AF11E3" w:rsidRDefault="00B10704" w:rsidP="00EE0C0A">
            <w:pPr>
              <w:pStyle w:val="af0"/>
            </w:pPr>
            <w:r w:rsidRPr="00AF11E3">
              <w:t>1839419</w:t>
            </w:r>
          </w:p>
        </w:tc>
        <w:tc>
          <w:tcPr>
            <w:tcW w:w="1021" w:type="dxa"/>
            <w:shd w:val="clear" w:color="auto" w:fill="auto"/>
            <w:noWrap/>
          </w:tcPr>
          <w:p w:rsidR="00B10704" w:rsidRPr="00AF11E3" w:rsidRDefault="00B10704" w:rsidP="00EE0C0A">
            <w:pPr>
              <w:pStyle w:val="af0"/>
            </w:pPr>
            <w:r w:rsidRPr="00AF11E3">
              <w:t>1977500</w:t>
            </w:r>
          </w:p>
        </w:tc>
        <w:tc>
          <w:tcPr>
            <w:tcW w:w="856" w:type="dxa"/>
            <w:shd w:val="clear" w:color="auto" w:fill="auto"/>
            <w:noWrap/>
          </w:tcPr>
          <w:p w:rsidR="00B10704" w:rsidRPr="00AF11E3" w:rsidRDefault="00B10704" w:rsidP="00EE0C0A">
            <w:pPr>
              <w:pStyle w:val="af0"/>
            </w:pPr>
            <w:r w:rsidRPr="00AF11E3">
              <w:t>358163</w:t>
            </w:r>
          </w:p>
        </w:tc>
        <w:tc>
          <w:tcPr>
            <w:tcW w:w="900" w:type="dxa"/>
            <w:gridSpan w:val="2"/>
            <w:shd w:val="clear" w:color="auto" w:fill="auto"/>
            <w:noWrap/>
          </w:tcPr>
          <w:p w:rsidR="00B10704" w:rsidRPr="00AF11E3" w:rsidRDefault="00B10704" w:rsidP="00EE0C0A">
            <w:pPr>
              <w:pStyle w:val="af0"/>
            </w:pPr>
            <w:r w:rsidRPr="00AF11E3">
              <w:t>138081</w:t>
            </w:r>
          </w:p>
        </w:tc>
        <w:tc>
          <w:tcPr>
            <w:tcW w:w="979" w:type="dxa"/>
            <w:gridSpan w:val="2"/>
            <w:shd w:val="clear" w:color="auto" w:fill="auto"/>
            <w:noWrap/>
          </w:tcPr>
          <w:p w:rsidR="00B10704" w:rsidRPr="00AF11E3" w:rsidRDefault="00B10704" w:rsidP="00EE0C0A">
            <w:pPr>
              <w:pStyle w:val="af0"/>
            </w:pPr>
            <w:r w:rsidRPr="00AF11E3">
              <w:t>122,1</w:t>
            </w:r>
          </w:p>
        </w:tc>
        <w:tc>
          <w:tcPr>
            <w:tcW w:w="826" w:type="dxa"/>
            <w:shd w:val="clear" w:color="auto" w:fill="auto"/>
            <w:noWrap/>
          </w:tcPr>
          <w:p w:rsidR="00B10704" w:rsidRPr="00AF11E3" w:rsidRDefault="00B10704" w:rsidP="00EE0C0A">
            <w:pPr>
              <w:pStyle w:val="af0"/>
            </w:pPr>
            <w:r w:rsidRPr="00AF11E3">
              <w:t>107,5</w:t>
            </w:r>
          </w:p>
        </w:tc>
        <w:tc>
          <w:tcPr>
            <w:tcW w:w="768" w:type="dxa"/>
            <w:shd w:val="clear" w:color="auto" w:fill="auto"/>
            <w:noWrap/>
          </w:tcPr>
          <w:p w:rsidR="00B10704" w:rsidRPr="00AF11E3" w:rsidRDefault="00B10704" w:rsidP="00EE0C0A">
            <w:pPr>
              <w:pStyle w:val="af0"/>
            </w:pPr>
            <w:r w:rsidRPr="00AF11E3">
              <w:t>113,6</w:t>
            </w:r>
          </w:p>
        </w:tc>
      </w:tr>
      <w:tr w:rsidR="00B10704" w:rsidRPr="00AF11E3" w:rsidTr="001B2747">
        <w:trPr>
          <w:trHeight w:val="255"/>
          <w:jc w:val="center"/>
        </w:trPr>
        <w:tc>
          <w:tcPr>
            <w:tcW w:w="1871" w:type="dxa"/>
            <w:shd w:val="clear" w:color="auto" w:fill="auto"/>
            <w:noWrap/>
          </w:tcPr>
          <w:p w:rsidR="00B10704" w:rsidRPr="00AF11E3" w:rsidRDefault="00B10704" w:rsidP="00EE0C0A">
            <w:pPr>
              <w:pStyle w:val="af0"/>
            </w:pPr>
            <w:r w:rsidRPr="00AF11E3">
              <w:t>Среднесписочная численность:</w:t>
            </w:r>
            <w:r w:rsidR="009D0423" w:rsidRPr="00AF11E3">
              <w:t xml:space="preserve"> </w:t>
            </w:r>
            <w:r w:rsidRPr="00AF11E3">
              <w:t>Всего. чел.</w:t>
            </w:r>
          </w:p>
        </w:tc>
        <w:tc>
          <w:tcPr>
            <w:tcW w:w="976" w:type="dxa"/>
            <w:shd w:val="clear" w:color="auto" w:fill="auto"/>
            <w:noWrap/>
          </w:tcPr>
          <w:p w:rsidR="00B10704" w:rsidRPr="00AF11E3" w:rsidRDefault="00B10704" w:rsidP="00EE0C0A">
            <w:pPr>
              <w:pStyle w:val="af0"/>
            </w:pPr>
            <w:r w:rsidRPr="00AF11E3">
              <w:t>2881</w:t>
            </w:r>
          </w:p>
        </w:tc>
        <w:tc>
          <w:tcPr>
            <w:tcW w:w="1021" w:type="dxa"/>
            <w:shd w:val="clear" w:color="auto" w:fill="auto"/>
            <w:noWrap/>
          </w:tcPr>
          <w:p w:rsidR="00B10704" w:rsidRPr="00AF11E3" w:rsidRDefault="00B10704" w:rsidP="00EE0C0A">
            <w:pPr>
              <w:pStyle w:val="af0"/>
            </w:pPr>
            <w:r w:rsidRPr="00AF11E3">
              <w:t>2747</w:t>
            </w:r>
          </w:p>
        </w:tc>
        <w:tc>
          <w:tcPr>
            <w:tcW w:w="1021" w:type="dxa"/>
            <w:shd w:val="clear" w:color="auto" w:fill="auto"/>
            <w:noWrap/>
          </w:tcPr>
          <w:p w:rsidR="00B10704" w:rsidRPr="00AF11E3" w:rsidRDefault="00B10704" w:rsidP="00EE0C0A">
            <w:pPr>
              <w:pStyle w:val="af0"/>
            </w:pPr>
            <w:r w:rsidRPr="00AF11E3">
              <w:t>2377</w:t>
            </w:r>
          </w:p>
        </w:tc>
        <w:tc>
          <w:tcPr>
            <w:tcW w:w="856" w:type="dxa"/>
            <w:shd w:val="clear" w:color="auto" w:fill="auto"/>
            <w:noWrap/>
          </w:tcPr>
          <w:p w:rsidR="00B10704" w:rsidRPr="00AF11E3" w:rsidRDefault="00B10704" w:rsidP="00EE0C0A">
            <w:pPr>
              <w:pStyle w:val="af0"/>
            </w:pPr>
            <w:r w:rsidRPr="00AF11E3">
              <w:t>-504</w:t>
            </w:r>
          </w:p>
        </w:tc>
        <w:tc>
          <w:tcPr>
            <w:tcW w:w="900" w:type="dxa"/>
            <w:gridSpan w:val="2"/>
            <w:shd w:val="clear" w:color="auto" w:fill="auto"/>
            <w:noWrap/>
          </w:tcPr>
          <w:p w:rsidR="00B10704" w:rsidRPr="00AF11E3" w:rsidRDefault="00B10704" w:rsidP="00EE0C0A">
            <w:pPr>
              <w:pStyle w:val="af0"/>
            </w:pPr>
            <w:r w:rsidRPr="00AF11E3">
              <w:t>-370</w:t>
            </w:r>
          </w:p>
        </w:tc>
        <w:tc>
          <w:tcPr>
            <w:tcW w:w="979" w:type="dxa"/>
            <w:gridSpan w:val="2"/>
            <w:shd w:val="clear" w:color="auto" w:fill="auto"/>
            <w:noWrap/>
          </w:tcPr>
          <w:p w:rsidR="00B10704" w:rsidRPr="00AF11E3" w:rsidRDefault="00B10704" w:rsidP="00EE0C0A">
            <w:pPr>
              <w:pStyle w:val="af0"/>
            </w:pPr>
            <w:r w:rsidRPr="00AF11E3">
              <w:t>82,5</w:t>
            </w:r>
          </w:p>
        </w:tc>
        <w:tc>
          <w:tcPr>
            <w:tcW w:w="826" w:type="dxa"/>
            <w:shd w:val="clear" w:color="auto" w:fill="auto"/>
            <w:noWrap/>
          </w:tcPr>
          <w:p w:rsidR="00B10704" w:rsidRPr="00AF11E3" w:rsidRDefault="00B10704" w:rsidP="00EE0C0A">
            <w:pPr>
              <w:pStyle w:val="af0"/>
            </w:pPr>
            <w:r w:rsidRPr="00AF11E3">
              <w:t>86,5</w:t>
            </w:r>
          </w:p>
        </w:tc>
        <w:tc>
          <w:tcPr>
            <w:tcW w:w="768" w:type="dxa"/>
            <w:shd w:val="clear" w:color="auto" w:fill="auto"/>
            <w:noWrap/>
          </w:tcPr>
          <w:p w:rsidR="00B10704" w:rsidRPr="00AF11E3" w:rsidRDefault="00B10704" w:rsidP="00EE0C0A">
            <w:pPr>
              <w:pStyle w:val="af0"/>
            </w:pPr>
            <w:r w:rsidRPr="00AF11E3">
              <w:t>95,3</w:t>
            </w:r>
          </w:p>
        </w:tc>
      </w:tr>
      <w:tr w:rsidR="00B10704" w:rsidRPr="00AF11E3" w:rsidTr="001B2747">
        <w:trPr>
          <w:trHeight w:val="255"/>
          <w:jc w:val="center"/>
        </w:trPr>
        <w:tc>
          <w:tcPr>
            <w:tcW w:w="1871" w:type="dxa"/>
            <w:shd w:val="clear" w:color="auto" w:fill="auto"/>
            <w:noWrap/>
          </w:tcPr>
          <w:p w:rsidR="00B10704" w:rsidRPr="00AF11E3" w:rsidRDefault="00B10704" w:rsidP="00EE0C0A">
            <w:pPr>
              <w:pStyle w:val="af0"/>
            </w:pPr>
            <w:r w:rsidRPr="00AF11E3">
              <w:t>Промышленно-производственный персонал, чел.</w:t>
            </w:r>
          </w:p>
        </w:tc>
        <w:tc>
          <w:tcPr>
            <w:tcW w:w="976" w:type="dxa"/>
            <w:shd w:val="clear" w:color="auto" w:fill="auto"/>
            <w:noWrap/>
          </w:tcPr>
          <w:p w:rsidR="00B10704" w:rsidRPr="00AF11E3" w:rsidRDefault="00B10704" w:rsidP="00EE0C0A">
            <w:pPr>
              <w:pStyle w:val="af0"/>
            </w:pPr>
            <w:r w:rsidRPr="00AF11E3">
              <w:t>2339</w:t>
            </w:r>
          </w:p>
        </w:tc>
        <w:tc>
          <w:tcPr>
            <w:tcW w:w="1021" w:type="dxa"/>
            <w:shd w:val="clear" w:color="auto" w:fill="auto"/>
            <w:noWrap/>
          </w:tcPr>
          <w:p w:rsidR="00B10704" w:rsidRPr="00AF11E3" w:rsidRDefault="00B10704" w:rsidP="00EE0C0A">
            <w:pPr>
              <w:pStyle w:val="af0"/>
            </w:pPr>
            <w:r w:rsidRPr="00AF11E3">
              <w:t>2426</w:t>
            </w:r>
          </w:p>
        </w:tc>
        <w:tc>
          <w:tcPr>
            <w:tcW w:w="1021" w:type="dxa"/>
            <w:shd w:val="clear" w:color="auto" w:fill="auto"/>
            <w:noWrap/>
          </w:tcPr>
          <w:p w:rsidR="00B10704" w:rsidRPr="00AF11E3" w:rsidRDefault="00B10704" w:rsidP="00EE0C0A">
            <w:pPr>
              <w:pStyle w:val="af0"/>
            </w:pPr>
            <w:r w:rsidRPr="00AF11E3">
              <w:t>2200</w:t>
            </w:r>
          </w:p>
        </w:tc>
        <w:tc>
          <w:tcPr>
            <w:tcW w:w="856" w:type="dxa"/>
            <w:shd w:val="clear" w:color="auto" w:fill="auto"/>
            <w:noWrap/>
          </w:tcPr>
          <w:p w:rsidR="00B10704" w:rsidRPr="00AF11E3" w:rsidRDefault="00B10704" w:rsidP="00EE0C0A">
            <w:pPr>
              <w:pStyle w:val="af0"/>
            </w:pPr>
            <w:r w:rsidRPr="00AF11E3">
              <w:t>-139</w:t>
            </w:r>
          </w:p>
        </w:tc>
        <w:tc>
          <w:tcPr>
            <w:tcW w:w="900" w:type="dxa"/>
            <w:gridSpan w:val="2"/>
            <w:shd w:val="clear" w:color="auto" w:fill="auto"/>
            <w:noWrap/>
          </w:tcPr>
          <w:p w:rsidR="00B10704" w:rsidRPr="00AF11E3" w:rsidRDefault="00B10704" w:rsidP="00EE0C0A">
            <w:pPr>
              <w:pStyle w:val="af0"/>
            </w:pPr>
            <w:r w:rsidRPr="00AF11E3">
              <w:t>-226</w:t>
            </w:r>
          </w:p>
        </w:tc>
        <w:tc>
          <w:tcPr>
            <w:tcW w:w="979" w:type="dxa"/>
            <w:gridSpan w:val="2"/>
            <w:shd w:val="clear" w:color="auto" w:fill="auto"/>
            <w:noWrap/>
          </w:tcPr>
          <w:p w:rsidR="00B10704" w:rsidRPr="00AF11E3" w:rsidRDefault="00B10704" w:rsidP="00EE0C0A">
            <w:pPr>
              <w:pStyle w:val="af0"/>
            </w:pPr>
            <w:r w:rsidRPr="00AF11E3">
              <w:t>94,1</w:t>
            </w:r>
          </w:p>
        </w:tc>
        <w:tc>
          <w:tcPr>
            <w:tcW w:w="826" w:type="dxa"/>
            <w:shd w:val="clear" w:color="auto" w:fill="auto"/>
            <w:noWrap/>
          </w:tcPr>
          <w:p w:rsidR="00B10704" w:rsidRPr="00AF11E3" w:rsidRDefault="00B10704" w:rsidP="00EE0C0A">
            <w:pPr>
              <w:pStyle w:val="af0"/>
            </w:pPr>
            <w:r w:rsidRPr="00AF11E3">
              <w:t>90,7</w:t>
            </w:r>
          </w:p>
        </w:tc>
        <w:tc>
          <w:tcPr>
            <w:tcW w:w="768" w:type="dxa"/>
            <w:shd w:val="clear" w:color="auto" w:fill="auto"/>
            <w:noWrap/>
          </w:tcPr>
          <w:p w:rsidR="00B10704" w:rsidRPr="00AF11E3" w:rsidRDefault="00B10704" w:rsidP="00EE0C0A">
            <w:pPr>
              <w:pStyle w:val="af0"/>
            </w:pPr>
            <w:r w:rsidRPr="00AF11E3">
              <w:t>103,7</w:t>
            </w:r>
          </w:p>
        </w:tc>
      </w:tr>
      <w:tr w:rsidR="00B10704" w:rsidRPr="00AF11E3" w:rsidTr="001B2747">
        <w:trPr>
          <w:trHeight w:val="255"/>
          <w:jc w:val="center"/>
        </w:trPr>
        <w:tc>
          <w:tcPr>
            <w:tcW w:w="1871" w:type="dxa"/>
            <w:shd w:val="clear" w:color="auto" w:fill="auto"/>
            <w:noWrap/>
          </w:tcPr>
          <w:p w:rsidR="00B10704" w:rsidRPr="00AF11E3" w:rsidRDefault="00B10704" w:rsidP="00EE0C0A">
            <w:pPr>
              <w:pStyle w:val="af0"/>
            </w:pPr>
            <w:r w:rsidRPr="00AF11E3">
              <w:t>Рабочие, чел.</w:t>
            </w:r>
          </w:p>
        </w:tc>
        <w:tc>
          <w:tcPr>
            <w:tcW w:w="976" w:type="dxa"/>
            <w:shd w:val="clear" w:color="auto" w:fill="auto"/>
            <w:noWrap/>
          </w:tcPr>
          <w:p w:rsidR="00B10704" w:rsidRPr="00AF11E3" w:rsidRDefault="00B10704" w:rsidP="00EE0C0A">
            <w:pPr>
              <w:pStyle w:val="af0"/>
            </w:pPr>
            <w:r w:rsidRPr="00AF11E3">
              <w:t>1977</w:t>
            </w:r>
          </w:p>
        </w:tc>
        <w:tc>
          <w:tcPr>
            <w:tcW w:w="1021" w:type="dxa"/>
            <w:shd w:val="clear" w:color="auto" w:fill="auto"/>
            <w:noWrap/>
          </w:tcPr>
          <w:p w:rsidR="00B10704" w:rsidRPr="00AF11E3" w:rsidRDefault="00B10704" w:rsidP="00EE0C0A">
            <w:pPr>
              <w:pStyle w:val="af0"/>
            </w:pPr>
            <w:r w:rsidRPr="00AF11E3">
              <w:t>2077</w:t>
            </w:r>
          </w:p>
        </w:tc>
        <w:tc>
          <w:tcPr>
            <w:tcW w:w="1021" w:type="dxa"/>
            <w:shd w:val="clear" w:color="auto" w:fill="auto"/>
            <w:noWrap/>
          </w:tcPr>
          <w:p w:rsidR="00B10704" w:rsidRPr="00AF11E3" w:rsidRDefault="00B10704" w:rsidP="00EE0C0A">
            <w:pPr>
              <w:pStyle w:val="af0"/>
            </w:pPr>
            <w:r w:rsidRPr="00AF11E3">
              <w:t>1857</w:t>
            </w:r>
          </w:p>
        </w:tc>
        <w:tc>
          <w:tcPr>
            <w:tcW w:w="856" w:type="dxa"/>
            <w:shd w:val="clear" w:color="auto" w:fill="auto"/>
            <w:noWrap/>
          </w:tcPr>
          <w:p w:rsidR="00B10704" w:rsidRPr="00AF11E3" w:rsidRDefault="00B10704" w:rsidP="00EE0C0A">
            <w:pPr>
              <w:pStyle w:val="af0"/>
            </w:pPr>
            <w:r w:rsidRPr="00AF11E3">
              <w:t>-120</w:t>
            </w:r>
          </w:p>
        </w:tc>
        <w:tc>
          <w:tcPr>
            <w:tcW w:w="900" w:type="dxa"/>
            <w:gridSpan w:val="2"/>
            <w:shd w:val="clear" w:color="auto" w:fill="auto"/>
            <w:noWrap/>
          </w:tcPr>
          <w:p w:rsidR="00B10704" w:rsidRPr="00AF11E3" w:rsidRDefault="00B10704" w:rsidP="00EE0C0A">
            <w:pPr>
              <w:pStyle w:val="af0"/>
            </w:pPr>
            <w:r w:rsidRPr="00AF11E3">
              <w:t>-220</w:t>
            </w:r>
          </w:p>
        </w:tc>
        <w:tc>
          <w:tcPr>
            <w:tcW w:w="979" w:type="dxa"/>
            <w:gridSpan w:val="2"/>
            <w:shd w:val="clear" w:color="auto" w:fill="auto"/>
            <w:noWrap/>
          </w:tcPr>
          <w:p w:rsidR="00B10704" w:rsidRPr="00AF11E3" w:rsidRDefault="00B10704" w:rsidP="00EE0C0A">
            <w:pPr>
              <w:pStyle w:val="af0"/>
            </w:pPr>
            <w:r w:rsidRPr="00AF11E3">
              <w:t>93,9</w:t>
            </w:r>
          </w:p>
        </w:tc>
        <w:tc>
          <w:tcPr>
            <w:tcW w:w="826" w:type="dxa"/>
            <w:shd w:val="clear" w:color="auto" w:fill="auto"/>
            <w:noWrap/>
          </w:tcPr>
          <w:p w:rsidR="00B10704" w:rsidRPr="00AF11E3" w:rsidRDefault="00B10704" w:rsidP="00EE0C0A">
            <w:pPr>
              <w:pStyle w:val="af0"/>
            </w:pPr>
            <w:r w:rsidRPr="00AF11E3">
              <w:t>89,4</w:t>
            </w:r>
          </w:p>
        </w:tc>
        <w:tc>
          <w:tcPr>
            <w:tcW w:w="768" w:type="dxa"/>
            <w:shd w:val="clear" w:color="auto" w:fill="auto"/>
            <w:noWrap/>
          </w:tcPr>
          <w:p w:rsidR="00B10704" w:rsidRPr="00AF11E3" w:rsidRDefault="00B10704" w:rsidP="00EE0C0A">
            <w:pPr>
              <w:pStyle w:val="af0"/>
            </w:pPr>
            <w:r w:rsidRPr="00AF11E3">
              <w:t>105,1</w:t>
            </w:r>
          </w:p>
        </w:tc>
      </w:tr>
      <w:tr w:rsidR="00B10704" w:rsidRPr="00AF11E3" w:rsidTr="001B2747">
        <w:trPr>
          <w:trHeight w:val="255"/>
          <w:jc w:val="center"/>
        </w:trPr>
        <w:tc>
          <w:tcPr>
            <w:tcW w:w="1871" w:type="dxa"/>
            <w:shd w:val="clear" w:color="auto" w:fill="auto"/>
            <w:noWrap/>
          </w:tcPr>
          <w:p w:rsidR="00B10704" w:rsidRPr="00AF11E3" w:rsidRDefault="00B10704" w:rsidP="00EE0C0A">
            <w:pPr>
              <w:pStyle w:val="af0"/>
            </w:pPr>
            <w:r w:rsidRPr="00AF11E3">
              <w:t>Уд. вес рабочих в общем численности ППП (УД), %</w:t>
            </w:r>
          </w:p>
        </w:tc>
        <w:tc>
          <w:tcPr>
            <w:tcW w:w="976" w:type="dxa"/>
            <w:shd w:val="clear" w:color="auto" w:fill="auto"/>
            <w:noWrap/>
          </w:tcPr>
          <w:p w:rsidR="00B10704" w:rsidRPr="00AF11E3" w:rsidRDefault="00B10704" w:rsidP="00EE0C0A">
            <w:pPr>
              <w:pStyle w:val="af0"/>
            </w:pPr>
            <w:r w:rsidRPr="00AF11E3">
              <w:t>84,5</w:t>
            </w:r>
          </w:p>
        </w:tc>
        <w:tc>
          <w:tcPr>
            <w:tcW w:w="1021" w:type="dxa"/>
            <w:shd w:val="clear" w:color="auto" w:fill="auto"/>
            <w:noWrap/>
          </w:tcPr>
          <w:p w:rsidR="00B10704" w:rsidRPr="00AF11E3" w:rsidRDefault="00B10704" w:rsidP="00EE0C0A">
            <w:pPr>
              <w:pStyle w:val="af0"/>
            </w:pPr>
            <w:r w:rsidRPr="00AF11E3">
              <w:t>85,6</w:t>
            </w:r>
          </w:p>
        </w:tc>
        <w:tc>
          <w:tcPr>
            <w:tcW w:w="1021" w:type="dxa"/>
            <w:shd w:val="clear" w:color="auto" w:fill="auto"/>
            <w:noWrap/>
          </w:tcPr>
          <w:p w:rsidR="00B10704" w:rsidRPr="00AF11E3" w:rsidRDefault="00B10704" w:rsidP="00EE0C0A">
            <w:pPr>
              <w:pStyle w:val="af0"/>
            </w:pPr>
            <w:r w:rsidRPr="00AF11E3">
              <w:t>84,4</w:t>
            </w:r>
          </w:p>
        </w:tc>
        <w:tc>
          <w:tcPr>
            <w:tcW w:w="856" w:type="dxa"/>
            <w:shd w:val="clear" w:color="auto" w:fill="auto"/>
            <w:noWrap/>
          </w:tcPr>
          <w:p w:rsidR="00B10704" w:rsidRPr="00AF11E3" w:rsidRDefault="00B10704" w:rsidP="00EE0C0A">
            <w:pPr>
              <w:pStyle w:val="af0"/>
            </w:pPr>
            <w:r w:rsidRPr="00AF11E3">
              <w:t>-0,1</w:t>
            </w:r>
          </w:p>
        </w:tc>
        <w:tc>
          <w:tcPr>
            <w:tcW w:w="900" w:type="dxa"/>
            <w:gridSpan w:val="2"/>
            <w:shd w:val="clear" w:color="auto" w:fill="auto"/>
            <w:noWrap/>
          </w:tcPr>
          <w:p w:rsidR="00B10704" w:rsidRPr="00AF11E3" w:rsidRDefault="00B10704" w:rsidP="00EE0C0A">
            <w:pPr>
              <w:pStyle w:val="af0"/>
            </w:pPr>
            <w:r w:rsidRPr="00AF11E3">
              <w:t>-1,2</w:t>
            </w:r>
          </w:p>
        </w:tc>
        <w:tc>
          <w:tcPr>
            <w:tcW w:w="979" w:type="dxa"/>
            <w:gridSpan w:val="2"/>
            <w:shd w:val="clear" w:color="auto" w:fill="auto"/>
            <w:noWrap/>
          </w:tcPr>
          <w:p w:rsidR="00B10704" w:rsidRPr="00AF11E3" w:rsidRDefault="00B10704" w:rsidP="00EE0C0A">
            <w:pPr>
              <w:pStyle w:val="af0"/>
            </w:pPr>
            <w:r w:rsidRPr="00AF11E3">
              <w:t>99,9</w:t>
            </w:r>
          </w:p>
        </w:tc>
        <w:tc>
          <w:tcPr>
            <w:tcW w:w="826" w:type="dxa"/>
            <w:shd w:val="clear" w:color="auto" w:fill="auto"/>
            <w:noWrap/>
          </w:tcPr>
          <w:p w:rsidR="00B10704" w:rsidRPr="00AF11E3" w:rsidRDefault="00B10704" w:rsidP="00EE0C0A">
            <w:pPr>
              <w:pStyle w:val="af0"/>
            </w:pPr>
            <w:r w:rsidRPr="00AF11E3">
              <w:t>98,6</w:t>
            </w:r>
          </w:p>
        </w:tc>
        <w:tc>
          <w:tcPr>
            <w:tcW w:w="768" w:type="dxa"/>
            <w:shd w:val="clear" w:color="auto" w:fill="auto"/>
            <w:noWrap/>
          </w:tcPr>
          <w:p w:rsidR="00B10704" w:rsidRPr="00AF11E3" w:rsidRDefault="00B10704" w:rsidP="00EE0C0A">
            <w:pPr>
              <w:pStyle w:val="af0"/>
            </w:pPr>
            <w:r w:rsidRPr="00AF11E3">
              <w:t>101,3</w:t>
            </w:r>
          </w:p>
        </w:tc>
      </w:tr>
      <w:tr w:rsidR="00B10704" w:rsidRPr="00AF11E3" w:rsidTr="001B2747">
        <w:trPr>
          <w:trHeight w:val="255"/>
          <w:jc w:val="center"/>
        </w:trPr>
        <w:tc>
          <w:tcPr>
            <w:tcW w:w="1871" w:type="dxa"/>
            <w:shd w:val="clear" w:color="auto" w:fill="auto"/>
            <w:noWrap/>
          </w:tcPr>
          <w:p w:rsidR="00B10704" w:rsidRPr="00AF11E3" w:rsidRDefault="00B10704" w:rsidP="00EE0C0A">
            <w:pPr>
              <w:pStyle w:val="af0"/>
            </w:pPr>
            <w:r w:rsidRPr="00AF11E3">
              <w:t>Отработано дней одним рабочим за год, (Д), чел-ч.</w:t>
            </w:r>
          </w:p>
        </w:tc>
        <w:tc>
          <w:tcPr>
            <w:tcW w:w="976" w:type="dxa"/>
            <w:shd w:val="clear" w:color="auto" w:fill="auto"/>
            <w:noWrap/>
          </w:tcPr>
          <w:p w:rsidR="00B10704" w:rsidRPr="00AF11E3" w:rsidRDefault="00B10704" w:rsidP="00EE0C0A">
            <w:pPr>
              <w:pStyle w:val="af0"/>
            </w:pPr>
            <w:r w:rsidRPr="00AF11E3">
              <w:t>223,9</w:t>
            </w:r>
          </w:p>
        </w:tc>
        <w:tc>
          <w:tcPr>
            <w:tcW w:w="1021" w:type="dxa"/>
            <w:shd w:val="clear" w:color="auto" w:fill="auto"/>
            <w:noWrap/>
          </w:tcPr>
          <w:p w:rsidR="00B10704" w:rsidRPr="00AF11E3" w:rsidRDefault="00B10704" w:rsidP="00EE0C0A">
            <w:pPr>
              <w:pStyle w:val="af0"/>
            </w:pPr>
            <w:r w:rsidRPr="00AF11E3">
              <w:t>225,4</w:t>
            </w:r>
          </w:p>
        </w:tc>
        <w:tc>
          <w:tcPr>
            <w:tcW w:w="1021" w:type="dxa"/>
            <w:shd w:val="clear" w:color="auto" w:fill="auto"/>
            <w:noWrap/>
          </w:tcPr>
          <w:p w:rsidR="00B10704" w:rsidRPr="00AF11E3" w:rsidRDefault="00B10704" w:rsidP="00EE0C0A">
            <w:pPr>
              <w:pStyle w:val="af0"/>
            </w:pPr>
            <w:r w:rsidRPr="00AF11E3">
              <w:t>207,4</w:t>
            </w:r>
          </w:p>
        </w:tc>
        <w:tc>
          <w:tcPr>
            <w:tcW w:w="856" w:type="dxa"/>
            <w:shd w:val="clear" w:color="auto" w:fill="auto"/>
            <w:noWrap/>
          </w:tcPr>
          <w:p w:rsidR="00B10704" w:rsidRPr="00AF11E3" w:rsidRDefault="00B10704" w:rsidP="00EE0C0A">
            <w:pPr>
              <w:pStyle w:val="af0"/>
            </w:pPr>
            <w:r w:rsidRPr="00AF11E3">
              <w:t>-16,5</w:t>
            </w:r>
          </w:p>
        </w:tc>
        <w:tc>
          <w:tcPr>
            <w:tcW w:w="900" w:type="dxa"/>
            <w:gridSpan w:val="2"/>
            <w:shd w:val="clear" w:color="auto" w:fill="auto"/>
            <w:noWrap/>
          </w:tcPr>
          <w:p w:rsidR="00B10704" w:rsidRPr="00AF11E3" w:rsidRDefault="00B10704" w:rsidP="00EE0C0A">
            <w:pPr>
              <w:pStyle w:val="af0"/>
            </w:pPr>
            <w:r w:rsidRPr="00AF11E3">
              <w:t>-18</w:t>
            </w:r>
          </w:p>
        </w:tc>
        <w:tc>
          <w:tcPr>
            <w:tcW w:w="979" w:type="dxa"/>
            <w:gridSpan w:val="2"/>
            <w:shd w:val="clear" w:color="auto" w:fill="auto"/>
            <w:noWrap/>
          </w:tcPr>
          <w:p w:rsidR="00B10704" w:rsidRPr="00AF11E3" w:rsidRDefault="00B10704" w:rsidP="00EE0C0A">
            <w:pPr>
              <w:pStyle w:val="af0"/>
            </w:pPr>
            <w:r w:rsidRPr="00AF11E3">
              <w:t>92,6</w:t>
            </w:r>
          </w:p>
        </w:tc>
        <w:tc>
          <w:tcPr>
            <w:tcW w:w="826" w:type="dxa"/>
            <w:shd w:val="clear" w:color="auto" w:fill="auto"/>
            <w:noWrap/>
          </w:tcPr>
          <w:p w:rsidR="00B10704" w:rsidRPr="00AF11E3" w:rsidRDefault="00B10704" w:rsidP="00EE0C0A">
            <w:pPr>
              <w:pStyle w:val="af0"/>
            </w:pPr>
            <w:r w:rsidRPr="00AF11E3">
              <w:t>92,0</w:t>
            </w:r>
          </w:p>
        </w:tc>
        <w:tc>
          <w:tcPr>
            <w:tcW w:w="768" w:type="dxa"/>
            <w:shd w:val="clear" w:color="auto" w:fill="auto"/>
            <w:noWrap/>
          </w:tcPr>
          <w:p w:rsidR="00B10704" w:rsidRPr="00AF11E3" w:rsidRDefault="00B10704" w:rsidP="00EE0C0A">
            <w:pPr>
              <w:pStyle w:val="af0"/>
            </w:pPr>
            <w:r w:rsidRPr="00AF11E3">
              <w:t>100,7</w:t>
            </w:r>
          </w:p>
        </w:tc>
      </w:tr>
      <w:tr w:rsidR="00B10704" w:rsidRPr="00AF11E3" w:rsidTr="001B2747">
        <w:trPr>
          <w:trHeight w:val="255"/>
          <w:jc w:val="center"/>
        </w:trPr>
        <w:tc>
          <w:tcPr>
            <w:tcW w:w="1871" w:type="dxa"/>
            <w:shd w:val="clear" w:color="auto" w:fill="auto"/>
            <w:noWrap/>
          </w:tcPr>
          <w:p w:rsidR="00B10704" w:rsidRPr="00AF11E3" w:rsidRDefault="00B10704" w:rsidP="00EE0C0A">
            <w:pPr>
              <w:pStyle w:val="af0"/>
            </w:pPr>
            <w:r w:rsidRPr="00AF11E3">
              <w:t>Средняя продолжительность рабочего дня (П), ч.</w:t>
            </w:r>
          </w:p>
        </w:tc>
        <w:tc>
          <w:tcPr>
            <w:tcW w:w="976" w:type="dxa"/>
            <w:shd w:val="clear" w:color="auto" w:fill="auto"/>
            <w:noWrap/>
          </w:tcPr>
          <w:p w:rsidR="00B10704" w:rsidRPr="00AF11E3" w:rsidRDefault="00B10704" w:rsidP="00EE0C0A">
            <w:pPr>
              <w:pStyle w:val="af0"/>
            </w:pPr>
            <w:r w:rsidRPr="00AF11E3">
              <w:t>8,0</w:t>
            </w:r>
          </w:p>
        </w:tc>
        <w:tc>
          <w:tcPr>
            <w:tcW w:w="1021" w:type="dxa"/>
            <w:shd w:val="clear" w:color="auto" w:fill="auto"/>
            <w:noWrap/>
          </w:tcPr>
          <w:p w:rsidR="00B10704" w:rsidRPr="00AF11E3" w:rsidRDefault="00B10704" w:rsidP="00EE0C0A">
            <w:pPr>
              <w:pStyle w:val="af0"/>
            </w:pPr>
            <w:r w:rsidRPr="00AF11E3">
              <w:t>8,0</w:t>
            </w:r>
          </w:p>
        </w:tc>
        <w:tc>
          <w:tcPr>
            <w:tcW w:w="1021" w:type="dxa"/>
            <w:shd w:val="clear" w:color="auto" w:fill="auto"/>
            <w:noWrap/>
          </w:tcPr>
          <w:p w:rsidR="00B10704" w:rsidRPr="00AF11E3" w:rsidRDefault="00B10704" w:rsidP="00EE0C0A">
            <w:pPr>
              <w:pStyle w:val="af0"/>
            </w:pPr>
            <w:r w:rsidRPr="00AF11E3">
              <w:t>8,0</w:t>
            </w:r>
          </w:p>
        </w:tc>
        <w:tc>
          <w:tcPr>
            <w:tcW w:w="856" w:type="dxa"/>
            <w:shd w:val="clear" w:color="auto" w:fill="auto"/>
            <w:noWrap/>
          </w:tcPr>
          <w:p w:rsidR="00B10704" w:rsidRPr="00AF11E3" w:rsidRDefault="00B10704" w:rsidP="00EE0C0A">
            <w:pPr>
              <w:pStyle w:val="af0"/>
            </w:pPr>
            <w:r w:rsidRPr="00AF11E3">
              <w:t>-</w:t>
            </w:r>
          </w:p>
        </w:tc>
        <w:tc>
          <w:tcPr>
            <w:tcW w:w="900" w:type="dxa"/>
            <w:gridSpan w:val="2"/>
            <w:shd w:val="clear" w:color="auto" w:fill="auto"/>
            <w:noWrap/>
          </w:tcPr>
          <w:p w:rsidR="00B10704" w:rsidRPr="00AF11E3" w:rsidRDefault="00B10704" w:rsidP="00EE0C0A">
            <w:pPr>
              <w:pStyle w:val="af0"/>
            </w:pPr>
            <w:r w:rsidRPr="00AF11E3">
              <w:t>-</w:t>
            </w:r>
          </w:p>
        </w:tc>
        <w:tc>
          <w:tcPr>
            <w:tcW w:w="979" w:type="dxa"/>
            <w:gridSpan w:val="2"/>
            <w:shd w:val="clear" w:color="auto" w:fill="auto"/>
            <w:noWrap/>
          </w:tcPr>
          <w:p w:rsidR="00B10704" w:rsidRPr="00AF11E3" w:rsidRDefault="00B10704" w:rsidP="00EE0C0A">
            <w:pPr>
              <w:pStyle w:val="af0"/>
            </w:pPr>
            <w:r w:rsidRPr="00AF11E3">
              <w:t>-</w:t>
            </w:r>
          </w:p>
        </w:tc>
        <w:tc>
          <w:tcPr>
            <w:tcW w:w="826" w:type="dxa"/>
            <w:shd w:val="clear" w:color="auto" w:fill="auto"/>
            <w:noWrap/>
          </w:tcPr>
          <w:p w:rsidR="00B10704" w:rsidRPr="00AF11E3" w:rsidRDefault="00B10704" w:rsidP="00EE0C0A">
            <w:pPr>
              <w:pStyle w:val="af0"/>
            </w:pPr>
            <w:r w:rsidRPr="00AF11E3">
              <w:t>-</w:t>
            </w:r>
          </w:p>
        </w:tc>
        <w:tc>
          <w:tcPr>
            <w:tcW w:w="768" w:type="dxa"/>
            <w:shd w:val="clear" w:color="auto" w:fill="auto"/>
            <w:noWrap/>
          </w:tcPr>
          <w:p w:rsidR="00B10704" w:rsidRPr="00AF11E3" w:rsidRDefault="00B10704" w:rsidP="00EE0C0A">
            <w:pPr>
              <w:pStyle w:val="af0"/>
            </w:pPr>
            <w:r w:rsidRPr="00AF11E3">
              <w:t>-</w:t>
            </w:r>
          </w:p>
        </w:tc>
      </w:tr>
      <w:tr w:rsidR="00B10704" w:rsidRPr="00AF11E3" w:rsidTr="001B2747">
        <w:trPr>
          <w:trHeight w:val="1320"/>
          <w:jc w:val="center"/>
        </w:trPr>
        <w:tc>
          <w:tcPr>
            <w:tcW w:w="1871" w:type="dxa"/>
            <w:shd w:val="clear" w:color="auto" w:fill="auto"/>
            <w:noWrap/>
          </w:tcPr>
          <w:p w:rsidR="00B10704" w:rsidRPr="00AF11E3" w:rsidRDefault="00B10704" w:rsidP="00EE0C0A">
            <w:pPr>
              <w:pStyle w:val="af0"/>
            </w:pPr>
            <w:r w:rsidRPr="00AF11E3">
              <w:t>Общее количество отработанного времени всеми рабочими за год (Т) чел-часов</w:t>
            </w:r>
          </w:p>
        </w:tc>
        <w:tc>
          <w:tcPr>
            <w:tcW w:w="976" w:type="dxa"/>
            <w:shd w:val="clear" w:color="auto" w:fill="auto"/>
            <w:noWrap/>
          </w:tcPr>
          <w:p w:rsidR="00B10704" w:rsidRPr="00AF11E3" w:rsidRDefault="00B10704" w:rsidP="00EE0C0A">
            <w:pPr>
              <w:pStyle w:val="af0"/>
            </w:pPr>
            <w:r w:rsidRPr="00AF11E3">
              <w:t>3540807</w:t>
            </w:r>
          </w:p>
        </w:tc>
        <w:tc>
          <w:tcPr>
            <w:tcW w:w="1021" w:type="dxa"/>
            <w:shd w:val="clear" w:color="auto" w:fill="auto"/>
            <w:noWrap/>
          </w:tcPr>
          <w:p w:rsidR="00B10704" w:rsidRPr="00AF11E3" w:rsidRDefault="00B10704" w:rsidP="00EE0C0A">
            <w:pPr>
              <w:pStyle w:val="af0"/>
            </w:pPr>
            <w:r w:rsidRPr="00AF11E3">
              <w:t>3744831</w:t>
            </w:r>
          </w:p>
        </w:tc>
        <w:tc>
          <w:tcPr>
            <w:tcW w:w="1021" w:type="dxa"/>
            <w:shd w:val="clear" w:color="auto" w:fill="auto"/>
            <w:noWrap/>
          </w:tcPr>
          <w:p w:rsidR="00B10704" w:rsidRPr="00AF11E3" w:rsidRDefault="00B10704" w:rsidP="00EE0C0A">
            <w:pPr>
              <w:pStyle w:val="af0"/>
            </w:pPr>
            <w:r w:rsidRPr="00AF11E3">
              <w:t>3081134</w:t>
            </w:r>
          </w:p>
        </w:tc>
        <w:tc>
          <w:tcPr>
            <w:tcW w:w="856" w:type="dxa"/>
            <w:shd w:val="clear" w:color="auto" w:fill="auto"/>
            <w:noWrap/>
          </w:tcPr>
          <w:p w:rsidR="00B10704" w:rsidRPr="00AF11E3" w:rsidRDefault="00B10704" w:rsidP="00EE0C0A">
            <w:pPr>
              <w:pStyle w:val="af0"/>
            </w:pPr>
            <w:r w:rsidRPr="00AF11E3">
              <w:t>-459673</w:t>
            </w:r>
          </w:p>
        </w:tc>
        <w:tc>
          <w:tcPr>
            <w:tcW w:w="900" w:type="dxa"/>
            <w:gridSpan w:val="2"/>
            <w:shd w:val="clear" w:color="auto" w:fill="auto"/>
            <w:noWrap/>
          </w:tcPr>
          <w:p w:rsidR="00B10704" w:rsidRPr="00AF11E3" w:rsidRDefault="00B10704" w:rsidP="00EE0C0A">
            <w:pPr>
              <w:pStyle w:val="af0"/>
            </w:pPr>
            <w:r w:rsidRPr="00AF11E3">
              <w:t>-663697</w:t>
            </w:r>
          </w:p>
        </w:tc>
        <w:tc>
          <w:tcPr>
            <w:tcW w:w="979" w:type="dxa"/>
            <w:gridSpan w:val="2"/>
            <w:shd w:val="clear" w:color="auto" w:fill="auto"/>
            <w:noWrap/>
          </w:tcPr>
          <w:p w:rsidR="00B10704" w:rsidRPr="00AF11E3" w:rsidRDefault="00B10704" w:rsidP="00EE0C0A">
            <w:pPr>
              <w:pStyle w:val="af0"/>
            </w:pPr>
            <w:r w:rsidRPr="00AF11E3">
              <w:t>87,0</w:t>
            </w:r>
          </w:p>
        </w:tc>
        <w:tc>
          <w:tcPr>
            <w:tcW w:w="826" w:type="dxa"/>
            <w:shd w:val="clear" w:color="auto" w:fill="auto"/>
            <w:noWrap/>
          </w:tcPr>
          <w:p w:rsidR="00B10704" w:rsidRPr="00AF11E3" w:rsidRDefault="00B10704" w:rsidP="00EE0C0A">
            <w:pPr>
              <w:pStyle w:val="af0"/>
            </w:pPr>
            <w:r w:rsidRPr="00AF11E3">
              <w:t>82,3</w:t>
            </w:r>
          </w:p>
        </w:tc>
        <w:tc>
          <w:tcPr>
            <w:tcW w:w="768" w:type="dxa"/>
            <w:shd w:val="clear" w:color="auto" w:fill="auto"/>
            <w:noWrap/>
          </w:tcPr>
          <w:p w:rsidR="00B10704" w:rsidRPr="00AF11E3" w:rsidRDefault="00B10704" w:rsidP="00EE0C0A">
            <w:pPr>
              <w:pStyle w:val="af0"/>
            </w:pPr>
            <w:r w:rsidRPr="00AF11E3">
              <w:t>105,8</w:t>
            </w:r>
          </w:p>
        </w:tc>
      </w:tr>
      <w:tr w:rsidR="00B10704" w:rsidRPr="00AF11E3" w:rsidTr="001B2747">
        <w:trPr>
          <w:trHeight w:val="255"/>
          <w:jc w:val="center"/>
        </w:trPr>
        <w:tc>
          <w:tcPr>
            <w:tcW w:w="1871" w:type="dxa"/>
            <w:shd w:val="clear" w:color="auto" w:fill="auto"/>
            <w:noWrap/>
          </w:tcPr>
          <w:p w:rsidR="00B10704" w:rsidRPr="00AF11E3" w:rsidRDefault="00B10704" w:rsidP="00EE0C0A">
            <w:pPr>
              <w:pStyle w:val="af0"/>
            </w:pPr>
            <w:r w:rsidRPr="00AF11E3">
              <w:t>Одним рабочим чел-часов.</w:t>
            </w:r>
          </w:p>
        </w:tc>
        <w:tc>
          <w:tcPr>
            <w:tcW w:w="976" w:type="dxa"/>
            <w:shd w:val="clear" w:color="auto" w:fill="auto"/>
            <w:noWrap/>
          </w:tcPr>
          <w:p w:rsidR="00B10704" w:rsidRPr="00AF11E3" w:rsidRDefault="00B10704" w:rsidP="00EE0C0A">
            <w:pPr>
              <w:pStyle w:val="af0"/>
            </w:pPr>
            <w:r w:rsidRPr="00AF11E3">
              <w:t>1791</w:t>
            </w:r>
          </w:p>
        </w:tc>
        <w:tc>
          <w:tcPr>
            <w:tcW w:w="1021" w:type="dxa"/>
            <w:shd w:val="clear" w:color="auto" w:fill="auto"/>
            <w:noWrap/>
          </w:tcPr>
          <w:p w:rsidR="00B10704" w:rsidRPr="00AF11E3" w:rsidRDefault="00B10704" w:rsidP="00EE0C0A">
            <w:pPr>
              <w:pStyle w:val="af0"/>
            </w:pPr>
            <w:r w:rsidRPr="00AF11E3">
              <w:t>1803</w:t>
            </w:r>
          </w:p>
        </w:tc>
        <w:tc>
          <w:tcPr>
            <w:tcW w:w="1021" w:type="dxa"/>
            <w:shd w:val="clear" w:color="auto" w:fill="auto"/>
            <w:noWrap/>
          </w:tcPr>
          <w:p w:rsidR="00B10704" w:rsidRPr="00AF11E3" w:rsidRDefault="00B10704" w:rsidP="00EE0C0A">
            <w:pPr>
              <w:pStyle w:val="af0"/>
            </w:pPr>
            <w:r w:rsidRPr="00AF11E3">
              <w:t>1659,2</w:t>
            </w:r>
          </w:p>
        </w:tc>
        <w:tc>
          <w:tcPr>
            <w:tcW w:w="856" w:type="dxa"/>
            <w:shd w:val="clear" w:color="auto" w:fill="auto"/>
            <w:noWrap/>
          </w:tcPr>
          <w:p w:rsidR="00B10704" w:rsidRPr="00AF11E3" w:rsidRDefault="00B10704" w:rsidP="00EE0C0A">
            <w:pPr>
              <w:pStyle w:val="af0"/>
            </w:pPr>
            <w:r w:rsidRPr="00AF11E3">
              <w:t>-131,8</w:t>
            </w:r>
          </w:p>
        </w:tc>
        <w:tc>
          <w:tcPr>
            <w:tcW w:w="900" w:type="dxa"/>
            <w:gridSpan w:val="2"/>
            <w:shd w:val="clear" w:color="auto" w:fill="auto"/>
            <w:noWrap/>
          </w:tcPr>
          <w:p w:rsidR="00B10704" w:rsidRPr="00AF11E3" w:rsidRDefault="00B10704" w:rsidP="00EE0C0A">
            <w:pPr>
              <w:pStyle w:val="af0"/>
            </w:pPr>
            <w:r w:rsidRPr="00AF11E3">
              <w:t>-143,8</w:t>
            </w:r>
          </w:p>
        </w:tc>
        <w:tc>
          <w:tcPr>
            <w:tcW w:w="979" w:type="dxa"/>
            <w:gridSpan w:val="2"/>
            <w:shd w:val="clear" w:color="auto" w:fill="auto"/>
            <w:noWrap/>
          </w:tcPr>
          <w:p w:rsidR="00B10704" w:rsidRPr="00AF11E3" w:rsidRDefault="00B10704" w:rsidP="00EE0C0A">
            <w:pPr>
              <w:pStyle w:val="af0"/>
            </w:pPr>
            <w:r w:rsidRPr="00AF11E3">
              <w:t>92,6</w:t>
            </w:r>
          </w:p>
        </w:tc>
        <w:tc>
          <w:tcPr>
            <w:tcW w:w="826" w:type="dxa"/>
            <w:shd w:val="clear" w:color="auto" w:fill="auto"/>
            <w:noWrap/>
          </w:tcPr>
          <w:p w:rsidR="00B10704" w:rsidRPr="00AF11E3" w:rsidRDefault="00B10704" w:rsidP="00EE0C0A">
            <w:pPr>
              <w:pStyle w:val="af0"/>
            </w:pPr>
            <w:r w:rsidRPr="00AF11E3">
              <w:t>92,0</w:t>
            </w:r>
          </w:p>
        </w:tc>
        <w:tc>
          <w:tcPr>
            <w:tcW w:w="768" w:type="dxa"/>
            <w:shd w:val="clear" w:color="auto" w:fill="auto"/>
            <w:noWrap/>
          </w:tcPr>
          <w:p w:rsidR="00B10704" w:rsidRPr="00AF11E3" w:rsidRDefault="00B10704" w:rsidP="00EE0C0A">
            <w:pPr>
              <w:pStyle w:val="af0"/>
            </w:pPr>
            <w:r w:rsidRPr="00AF11E3">
              <w:t>100,7</w:t>
            </w:r>
          </w:p>
        </w:tc>
      </w:tr>
      <w:tr w:rsidR="00B10704" w:rsidRPr="00AF11E3" w:rsidTr="001B2747">
        <w:trPr>
          <w:trHeight w:val="255"/>
          <w:jc w:val="center"/>
        </w:trPr>
        <w:tc>
          <w:tcPr>
            <w:tcW w:w="1871" w:type="dxa"/>
            <w:shd w:val="clear" w:color="auto" w:fill="auto"/>
            <w:noWrap/>
          </w:tcPr>
          <w:p w:rsidR="00B10704" w:rsidRPr="00AF11E3" w:rsidRDefault="00B10704" w:rsidP="00EE0C0A">
            <w:pPr>
              <w:pStyle w:val="af0"/>
            </w:pPr>
            <w:r w:rsidRPr="00AF11E3">
              <w:t>Среднегодовая выработка одного работающего (ГВ), тыс. руб.</w:t>
            </w:r>
          </w:p>
        </w:tc>
        <w:tc>
          <w:tcPr>
            <w:tcW w:w="976" w:type="dxa"/>
            <w:shd w:val="clear" w:color="auto" w:fill="auto"/>
            <w:noWrap/>
          </w:tcPr>
          <w:p w:rsidR="00B10704" w:rsidRPr="00AF11E3" w:rsidRDefault="00B10704" w:rsidP="00EE0C0A">
            <w:pPr>
              <w:pStyle w:val="af0"/>
            </w:pPr>
            <w:r w:rsidRPr="00AF11E3">
              <w:t>692,3</w:t>
            </w:r>
          </w:p>
        </w:tc>
        <w:tc>
          <w:tcPr>
            <w:tcW w:w="1021" w:type="dxa"/>
            <w:shd w:val="clear" w:color="auto" w:fill="auto"/>
            <w:noWrap/>
          </w:tcPr>
          <w:p w:rsidR="00B10704" w:rsidRPr="00AF11E3" w:rsidRDefault="00B10704" w:rsidP="00EE0C0A">
            <w:pPr>
              <w:pStyle w:val="af0"/>
            </w:pPr>
            <w:r w:rsidRPr="00AF11E3">
              <w:t>758,2</w:t>
            </w:r>
          </w:p>
        </w:tc>
        <w:tc>
          <w:tcPr>
            <w:tcW w:w="1021" w:type="dxa"/>
            <w:shd w:val="clear" w:color="auto" w:fill="auto"/>
            <w:noWrap/>
          </w:tcPr>
          <w:p w:rsidR="00B10704" w:rsidRPr="00AF11E3" w:rsidRDefault="00B10704" w:rsidP="00EE0C0A">
            <w:pPr>
              <w:pStyle w:val="af0"/>
            </w:pPr>
            <w:r w:rsidRPr="00AF11E3">
              <w:t>898,9</w:t>
            </w:r>
          </w:p>
        </w:tc>
        <w:tc>
          <w:tcPr>
            <w:tcW w:w="856" w:type="dxa"/>
            <w:shd w:val="clear" w:color="auto" w:fill="auto"/>
            <w:noWrap/>
          </w:tcPr>
          <w:p w:rsidR="00B10704" w:rsidRPr="00AF11E3" w:rsidRDefault="00B10704" w:rsidP="00EE0C0A">
            <w:pPr>
              <w:pStyle w:val="af0"/>
            </w:pPr>
            <w:r w:rsidRPr="00AF11E3">
              <w:t>206,6</w:t>
            </w:r>
          </w:p>
        </w:tc>
        <w:tc>
          <w:tcPr>
            <w:tcW w:w="900" w:type="dxa"/>
            <w:gridSpan w:val="2"/>
            <w:shd w:val="clear" w:color="auto" w:fill="auto"/>
            <w:noWrap/>
          </w:tcPr>
          <w:p w:rsidR="00B10704" w:rsidRPr="00AF11E3" w:rsidRDefault="00B10704" w:rsidP="00EE0C0A">
            <w:pPr>
              <w:pStyle w:val="af0"/>
            </w:pPr>
            <w:r w:rsidRPr="00AF11E3">
              <w:t>140,7</w:t>
            </w:r>
          </w:p>
        </w:tc>
        <w:tc>
          <w:tcPr>
            <w:tcW w:w="979" w:type="dxa"/>
            <w:gridSpan w:val="2"/>
            <w:shd w:val="clear" w:color="auto" w:fill="auto"/>
            <w:noWrap/>
          </w:tcPr>
          <w:p w:rsidR="00B10704" w:rsidRPr="00AF11E3" w:rsidRDefault="00B10704" w:rsidP="00EE0C0A">
            <w:pPr>
              <w:pStyle w:val="af0"/>
            </w:pPr>
            <w:r w:rsidRPr="00AF11E3">
              <w:t>129,8</w:t>
            </w:r>
          </w:p>
        </w:tc>
        <w:tc>
          <w:tcPr>
            <w:tcW w:w="826" w:type="dxa"/>
            <w:shd w:val="clear" w:color="auto" w:fill="auto"/>
            <w:noWrap/>
          </w:tcPr>
          <w:p w:rsidR="00B10704" w:rsidRPr="00AF11E3" w:rsidRDefault="00B10704" w:rsidP="00EE0C0A">
            <w:pPr>
              <w:pStyle w:val="af0"/>
            </w:pPr>
            <w:r w:rsidRPr="00AF11E3">
              <w:t>118,6</w:t>
            </w:r>
          </w:p>
        </w:tc>
        <w:tc>
          <w:tcPr>
            <w:tcW w:w="768" w:type="dxa"/>
            <w:shd w:val="clear" w:color="auto" w:fill="auto"/>
            <w:noWrap/>
          </w:tcPr>
          <w:p w:rsidR="00B10704" w:rsidRPr="00AF11E3" w:rsidRDefault="00B10704" w:rsidP="00EE0C0A">
            <w:pPr>
              <w:pStyle w:val="af0"/>
            </w:pPr>
            <w:r w:rsidRPr="00AF11E3">
              <w:t>109,5</w:t>
            </w:r>
          </w:p>
        </w:tc>
      </w:tr>
      <w:tr w:rsidR="00B10704" w:rsidRPr="00AF11E3" w:rsidTr="001B2747">
        <w:trPr>
          <w:trHeight w:val="255"/>
          <w:jc w:val="center"/>
        </w:trPr>
        <w:tc>
          <w:tcPr>
            <w:tcW w:w="1871" w:type="dxa"/>
            <w:shd w:val="clear" w:color="auto" w:fill="auto"/>
            <w:noWrap/>
          </w:tcPr>
          <w:p w:rsidR="00B10704" w:rsidRPr="00AF11E3" w:rsidRDefault="00B10704" w:rsidP="00EE0C0A">
            <w:pPr>
              <w:pStyle w:val="af0"/>
            </w:pPr>
            <w:r w:rsidRPr="00AF11E3">
              <w:t>Одного рабочего (ГВ`) тыс. руб.</w:t>
            </w:r>
          </w:p>
        </w:tc>
        <w:tc>
          <w:tcPr>
            <w:tcW w:w="976" w:type="dxa"/>
            <w:shd w:val="clear" w:color="auto" w:fill="auto"/>
            <w:noWrap/>
          </w:tcPr>
          <w:p w:rsidR="00B10704" w:rsidRPr="00AF11E3" w:rsidRDefault="00B10704" w:rsidP="00EE0C0A">
            <w:pPr>
              <w:pStyle w:val="af0"/>
            </w:pPr>
            <w:r w:rsidRPr="00AF11E3">
              <w:t>819,1</w:t>
            </w:r>
          </w:p>
        </w:tc>
        <w:tc>
          <w:tcPr>
            <w:tcW w:w="1021" w:type="dxa"/>
            <w:shd w:val="clear" w:color="auto" w:fill="auto"/>
            <w:noWrap/>
          </w:tcPr>
          <w:p w:rsidR="00B10704" w:rsidRPr="00AF11E3" w:rsidRDefault="00B10704" w:rsidP="00EE0C0A">
            <w:pPr>
              <w:pStyle w:val="af0"/>
            </w:pPr>
            <w:r w:rsidRPr="00AF11E3">
              <w:t>885,6</w:t>
            </w:r>
          </w:p>
        </w:tc>
        <w:tc>
          <w:tcPr>
            <w:tcW w:w="1021" w:type="dxa"/>
            <w:shd w:val="clear" w:color="auto" w:fill="auto"/>
            <w:noWrap/>
          </w:tcPr>
          <w:p w:rsidR="00B10704" w:rsidRPr="00AF11E3" w:rsidRDefault="00B10704" w:rsidP="00EE0C0A">
            <w:pPr>
              <w:pStyle w:val="af0"/>
            </w:pPr>
            <w:r w:rsidRPr="00AF11E3">
              <w:t>1064,9</w:t>
            </w:r>
          </w:p>
        </w:tc>
        <w:tc>
          <w:tcPr>
            <w:tcW w:w="856" w:type="dxa"/>
            <w:shd w:val="clear" w:color="auto" w:fill="auto"/>
            <w:noWrap/>
          </w:tcPr>
          <w:p w:rsidR="00B10704" w:rsidRPr="00AF11E3" w:rsidRDefault="00B10704" w:rsidP="00EE0C0A">
            <w:pPr>
              <w:pStyle w:val="af0"/>
            </w:pPr>
            <w:r w:rsidRPr="00AF11E3">
              <w:t>245,8</w:t>
            </w:r>
          </w:p>
        </w:tc>
        <w:tc>
          <w:tcPr>
            <w:tcW w:w="900" w:type="dxa"/>
            <w:gridSpan w:val="2"/>
            <w:shd w:val="clear" w:color="auto" w:fill="auto"/>
            <w:noWrap/>
          </w:tcPr>
          <w:p w:rsidR="00B10704" w:rsidRPr="00AF11E3" w:rsidRDefault="00B10704" w:rsidP="00EE0C0A">
            <w:pPr>
              <w:pStyle w:val="af0"/>
            </w:pPr>
            <w:r w:rsidRPr="00AF11E3">
              <w:t>179,3</w:t>
            </w:r>
          </w:p>
        </w:tc>
        <w:tc>
          <w:tcPr>
            <w:tcW w:w="979" w:type="dxa"/>
            <w:gridSpan w:val="2"/>
            <w:shd w:val="clear" w:color="auto" w:fill="auto"/>
            <w:noWrap/>
          </w:tcPr>
          <w:p w:rsidR="00B10704" w:rsidRPr="00AF11E3" w:rsidRDefault="00B10704" w:rsidP="00EE0C0A">
            <w:pPr>
              <w:pStyle w:val="af0"/>
            </w:pPr>
            <w:r w:rsidRPr="00AF11E3">
              <w:t>130,0</w:t>
            </w:r>
          </w:p>
        </w:tc>
        <w:tc>
          <w:tcPr>
            <w:tcW w:w="826" w:type="dxa"/>
            <w:shd w:val="clear" w:color="auto" w:fill="auto"/>
            <w:noWrap/>
          </w:tcPr>
          <w:p w:rsidR="00B10704" w:rsidRPr="00AF11E3" w:rsidRDefault="00B10704" w:rsidP="00EE0C0A">
            <w:pPr>
              <w:pStyle w:val="af0"/>
            </w:pPr>
            <w:r w:rsidRPr="00AF11E3">
              <w:t>120,2</w:t>
            </w:r>
          </w:p>
        </w:tc>
        <w:tc>
          <w:tcPr>
            <w:tcW w:w="768" w:type="dxa"/>
            <w:shd w:val="clear" w:color="auto" w:fill="auto"/>
            <w:noWrap/>
          </w:tcPr>
          <w:p w:rsidR="00B10704" w:rsidRPr="00AF11E3" w:rsidRDefault="00B10704" w:rsidP="00EE0C0A">
            <w:pPr>
              <w:pStyle w:val="af0"/>
            </w:pPr>
            <w:r w:rsidRPr="00AF11E3">
              <w:t>108,1</w:t>
            </w:r>
          </w:p>
        </w:tc>
      </w:tr>
      <w:tr w:rsidR="00B10704" w:rsidRPr="00AF11E3" w:rsidTr="001B2747">
        <w:trPr>
          <w:trHeight w:val="960"/>
          <w:jc w:val="center"/>
        </w:trPr>
        <w:tc>
          <w:tcPr>
            <w:tcW w:w="1871" w:type="dxa"/>
            <w:shd w:val="clear" w:color="auto" w:fill="auto"/>
            <w:noWrap/>
          </w:tcPr>
          <w:p w:rsidR="00B10704" w:rsidRPr="00AF11E3" w:rsidRDefault="00B10704" w:rsidP="00EE0C0A">
            <w:pPr>
              <w:pStyle w:val="af0"/>
            </w:pPr>
            <w:r w:rsidRPr="00AF11E3">
              <w:t>Среднедневная выработка рабочего (ДВ) тыс. руб..</w:t>
            </w:r>
          </w:p>
        </w:tc>
        <w:tc>
          <w:tcPr>
            <w:tcW w:w="976" w:type="dxa"/>
            <w:shd w:val="clear" w:color="auto" w:fill="auto"/>
            <w:noWrap/>
          </w:tcPr>
          <w:p w:rsidR="00B10704" w:rsidRPr="00AF11E3" w:rsidRDefault="00B10704" w:rsidP="00EE0C0A">
            <w:pPr>
              <w:pStyle w:val="af0"/>
            </w:pPr>
            <w:r w:rsidRPr="00AF11E3">
              <w:t>3,66</w:t>
            </w:r>
          </w:p>
        </w:tc>
        <w:tc>
          <w:tcPr>
            <w:tcW w:w="1021" w:type="dxa"/>
            <w:shd w:val="clear" w:color="auto" w:fill="auto"/>
            <w:noWrap/>
          </w:tcPr>
          <w:p w:rsidR="00B10704" w:rsidRPr="00AF11E3" w:rsidRDefault="00B10704" w:rsidP="00EE0C0A">
            <w:pPr>
              <w:pStyle w:val="af0"/>
            </w:pPr>
            <w:r w:rsidRPr="00AF11E3">
              <w:t>3,93</w:t>
            </w:r>
          </w:p>
        </w:tc>
        <w:tc>
          <w:tcPr>
            <w:tcW w:w="1021" w:type="dxa"/>
            <w:shd w:val="clear" w:color="auto" w:fill="auto"/>
            <w:noWrap/>
          </w:tcPr>
          <w:p w:rsidR="00B10704" w:rsidRPr="00AF11E3" w:rsidRDefault="00B10704" w:rsidP="00EE0C0A">
            <w:pPr>
              <w:pStyle w:val="af0"/>
            </w:pPr>
            <w:r w:rsidRPr="00AF11E3">
              <w:t>5,13</w:t>
            </w:r>
          </w:p>
        </w:tc>
        <w:tc>
          <w:tcPr>
            <w:tcW w:w="966" w:type="dxa"/>
            <w:gridSpan w:val="2"/>
            <w:shd w:val="clear" w:color="auto" w:fill="auto"/>
            <w:noWrap/>
          </w:tcPr>
          <w:p w:rsidR="00B10704" w:rsidRPr="00AF11E3" w:rsidRDefault="00B10704" w:rsidP="00EE0C0A">
            <w:pPr>
              <w:pStyle w:val="af0"/>
            </w:pPr>
            <w:r w:rsidRPr="00AF11E3">
              <w:t>1,47</w:t>
            </w:r>
          </w:p>
        </w:tc>
        <w:tc>
          <w:tcPr>
            <w:tcW w:w="1003" w:type="dxa"/>
            <w:gridSpan w:val="2"/>
            <w:shd w:val="clear" w:color="auto" w:fill="auto"/>
            <w:noWrap/>
          </w:tcPr>
          <w:p w:rsidR="00B10704" w:rsidRPr="00AF11E3" w:rsidRDefault="00B10704" w:rsidP="00EE0C0A">
            <w:pPr>
              <w:pStyle w:val="af0"/>
            </w:pPr>
            <w:r w:rsidRPr="00AF11E3">
              <w:t>1,20</w:t>
            </w:r>
          </w:p>
        </w:tc>
        <w:tc>
          <w:tcPr>
            <w:tcW w:w="766" w:type="dxa"/>
            <w:shd w:val="clear" w:color="auto" w:fill="auto"/>
            <w:noWrap/>
          </w:tcPr>
          <w:p w:rsidR="00B10704" w:rsidRPr="00AF11E3" w:rsidRDefault="00B10704" w:rsidP="00EE0C0A">
            <w:pPr>
              <w:pStyle w:val="af0"/>
            </w:pPr>
            <w:r w:rsidRPr="00AF11E3">
              <w:t>140,2</w:t>
            </w:r>
          </w:p>
        </w:tc>
        <w:tc>
          <w:tcPr>
            <w:tcW w:w="826" w:type="dxa"/>
            <w:shd w:val="clear" w:color="auto" w:fill="auto"/>
            <w:noWrap/>
          </w:tcPr>
          <w:p w:rsidR="00B10704" w:rsidRPr="00AF11E3" w:rsidRDefault="00B10704" w:rsidP="00EE0C0A">
            <w:pPr>
              <w:pStyle w:val="af0"/>
            </w:pPr>
            <w:r w:rsidRPr="00AF11E3">
              <w:t>130,5</w:t>
            </w:r>
          </w:p>
        </w:tc>
        <w:tc>
          <w:tcPr>
            <w:tcW w:w="768" w:type="dxa"/>
            <w:shd w:val="clear" w:color="auto" w:fill="auto"/>
            <w:noWrap/>
          </w:tcPr>
          <w:p w:rsidR="00B10704" w:rsidRPr="00AF11E3" w:rsidRDefault="00B10704" w:rsidP="00EE0C0A">
            <w:pPr>
              <w:pStyle w:val="af0"/>
            </w:pPr>
            <w:r w:rsidRPr="00AF11E3">
              <w:t>107,4</w:t>
            </w:r>
          </w:p>
        </w:tc>
      </w:tr>
      <w:tr w:rsidR="00B10704" w:rsidRPr="00AF11E3" w:rsidTr="001B2747">
        <w:trPr>
          <w:trHeight w:val="255"/>
          <w:jc w:val="center"/>
        </w:trPr>
        <w:tc>
          <w:tcPr>
            <w:tcW w:w="1871" w:type="dxa"/>
            <w:shd w:val="clear" w:color="auto" w:fill="auto"/>
            <w:noWrap/>
          </w:tcPr>
          <w:p w:rsidR="00B10704" w:rsidRPr="00AF11E3" w:rsidRDefault="00B10704" w:rsidP="00EE0C0A">
            <w:pPr>
              <w:pStyle w:val="af0"/>
            </w:pPr>
            <w:r w:rsidRPr="00AF11E3">
              <w:t>Среднечасовая выработка рабочего (ЧВ) тыс. руб.</w:t>
            </w:r>
          </w:p>
        </w:tc>
        <w:tc>
          <w:tcPr>
            <w:tcW w:w="976" w:type="dxa"/>
            <w:shd w:val="clear" w:color="auto" w:fill="auto"/>
            <w:noWrap/>
          </w:tcPr>
          <w:p w:rsidR="00B10704" w:rsidRPr="00AF11E3" w:rsidRDefault="00B10704" w:rsidP="00EE0C0A">
            <w:pPr>
              <w:pStyle w:val="af0"/>
            </w:pPr>
            <w:r w:rsidRPr="00AF11E3">
              <w:t>457,3</w:t>
            </w:r>
          </w:p>
        </w:tc>
        <w:tc>
          <w:tcPr>
            <w:tcW w:w="1021" w:type="dxa"/>
            <w:shd w:val="clear" w:color="auto" w:fill="auto"/>
            <w:noWrap/>
          </w:tcPr>
          <w:p w:rsidR="00B10704" w:rsidRPr="00AF11E3" w:rsidRDefault="00B10704" w:rsidP="00EE0C0A">
            <w:pPr>
              <w:pStyle w:val="af0"/>
            </w:pPr>
            <w:r w:rsidRPr="00AF11E3">
              <w:t>491,2</w:t>
            </w:r>
          </w:p>
        </w:tc>
        <w:tc>
          <w:tcPr>
            <w:tcW w:w="1021" w:type="dxa"/>
            <w:shd w:val="clear" w:color="auto" w:fill="auto"/>
            <w:noWrap/>
          </w:tcPr>
          <w:p w:rsidR="00B10704" w:rsidRPr="00AF11E3" w:rsidRDefault="00B10704" w:rsidP="00EE0C0A">
            <w:pPr>
              <w:pStyle w:val="af0"/>
            </w:pPr>
            <w:r w:rsidRPr="00AF11E3">
              <w:t>641,8</w:t>
            </w:r>
          </w:p>
        </w:tc>
        <w:tc>
          <w:tcPr>
            <w:tcW w:w="966" w:type="dxa"/>
            <w:gridSpan w:val="2"/>
            <w:shd w:val="clear" w:color="auto" w:fill="auto"/>
            <w:noWrap/>
          </w:tcPr>
          <w:p w:rsidR="00B10704" w:rsidRPr="00AF11E3" w:rsidRDefault="00B10704" w:rsidP="00EE0C0A">
            <w:pPr>
              <w:pStyle w:val="af0"/>
            </w:pPr>
            <w:r w:rsidRPr="00AF11E3">
              <w:t>184,5</w:t>
            </w:r>
          </w:p>
        </w:tc>
        <w:tc>
          <w:tcPr>
            <w:tcW w:w="1003" w:type="dxa"/>
            <w:gridSpan w:val="2"/>
            <w:shd w:val="clear" w:color="auto" w:fill="auto"/>
            <w:noWrap/>
          </w:tcPr>
          <w:p w:rsidR="00B10704" w:rsidRPr="00AF11E3" w:rsidRDefault="00B10704" w:rsidP="00EE0C0A">
            <w:pPr>
              <w:pStyle w:val="af0"/>
            </w:pPr>
            <w:r w:rsidRPr="00AF11E3">
              <w:t>150,6</w:t>
            </w:r>
          </w:p>
        </w:tc>
        <w:tc>
          <w:tcPr>
            <w:tcW w:w="766" w:type="dxa"/>
            <w:shd w:val="clear" w:color="auto" w:fill="auto"/>
            <w:noWrap/>
          </w:tcPr>
          <w:p w:rsidR="00B10704" w:rsidRPr="00AF11E3" w:rsidRDefault="00B10704" w:rsidP="00EE0C0A">
            <w:pPr>
              <w:pStyle w:val="af0"/>
            </w:pPr>
            <w:r w:rsidRPr="00AF11E3">
              <w:t>8,0</w:t>
            </w:r>
          </w:p>
        </w:tc>
        <w:tc>
          <w:tcPr>
            <w:tcW w:w="826" w:type="dxa"/>
            <w:shd w:val="clear" w:color="auto" w:fill="auto"/>
            <w:noWrap/>
          </w:tcPr>
          <w:p w:rsidR="00B10704" w:rsidRPr="00AF11E3" w:rsidRDefault="00B10704" w:rsidP="00EE0C0A">
            <w:pPr>
              <w:pStyle w:val="af0"/>
            </w:pPr>
            <w:r w:rsidRPr="00AF11E3">
              <w:t>130,7</w:t>
            </w:r>
          </w:p>
        </w:tc>
        <w:tc>
          <w:tcPr>
            <w:tcW w:w="768" w:type="dxa"/>
            <w:shd w:val="clear" w:color="auto" w:fill="auto"/>
            <w:noWrap/>
          </w:tcPr>
          <w:p w:rsidR="00B10704" w:rsidRPr="00AF11E3" w:rsidRDefault="00B10704" w:rsidP="00EE0C0A">
            <w:pPr>
              <w:pStyle w:val="af0"/>
            </w:pPr>
            <w:r w:rsidRPr="00AF11E3">
              <w:t>107,4</w:t>
            </w:r>
          </w:p>
        </w:tc>
      </w:tr>
      <w:tr w:rsidR="00B10704" w:rsidRPr="00AF11E3" w:rsidTr="001B2747">
        <w:trPr>
          <w:trHeight w:val="255"/>
          <w:jc w:val="center"/>
        </w:trPr>
        <w:tc>
          <w:tcPr>
            <w:tcW w:w="1871" w:type="dxa"/>
            <w:shd w:val="clear" w:color="auto" w:fill="auto"/>
            <w:noWrap/>
          </w:tcPr>
          <w:p w:rsidR="00B10704" w:rsidRPr="00AF11E3" w:rsidRDefault="00B10704" w:rsidP="00EE0C0A">
            <w:pPr>
              <w:pStyle w:val="af0"/>
            </w:pPr>
            <w:r w:rsidRPr="00AF11E3">
              <w:t>Непроизводительные затраты времени (Тн), . чел-ч</w:t>
            </w:r>
          </w:p>
        </w:tc>
        <w:tc>
          <w:tcPr>
            <w:tcW w:w="976" w:type="dxa"/>
            <w:shd w:val="clear" w:color="auto" w:fill="auto"/>
            <w:noWrap/>
          </w:tcPr>
          <w:p w:rsidR="00B10704" w:rsidRPr="00AF11E3" w:rsidRDefault="00B10704" w:rsidP="00EE0C0A">
            <w:pPr>
              <w:pStyle w:val="af0"/>
            </w:pPr>
          </w:p>
        </w:tc>
        <w:tc>
          <w:tcPr>
            <w:tcW w:w="1021" w:type="dxa"/>
            <w:shd w:val="clear" w:color="auto" w:fill="auto"/>
            <w:noWrap/>
          </w:tcPr>
          <w:p w:rsidR="00B10704" w:rsidRPr="00AF11E3" w:rsidRDefault="00B10704" w:rsidP="00EE0C0A">
            <w:pPr>
              <w:pStyle w:val="af0"/>
            </w:pPr>
            <w:r w:rsidRPr="00AF11E3">
              <w:t>672199,8</w:t>
            </w:r>
          </w:p>
        </w:tc>
        <w:tc>
          <w:tcPr>
            <w:tcW w:w="1021" w:type="dxa"/>
            <w:shd w:val="clear" w:color="auto" w:fill="auto"/>
            <w:noWrap/>
          </w:tcPr>
          <w:p w:rsidR="00B10704" w:rsidRPr="00AF11E3" w:rsidRDefault="00B10704" w:rsidP="00EE0C0A">
            <w:pPr>
              <w:pStyle w:val="af0"/>
            </w:pPr>
            <w:r w:rsidRPr="00AF11E3">
              <w:t>278970,2</w:t>
            </w:r>
          </w:p>
        </w:tc>
        <w:tc>
          <w:tcPr>
            <w:tcW w:w="966" w:type="dxa"/>
            <w:gridSpan w:val="2"/>
            <w:shd w:val="clear" w:color="auto" w:fill="auto"/>
            <w:noWrap/>
          </w:tcPr>
          <w:p w:rsidR="00B10704" w:rsidRPr="00AF11E3" w:rsidRDefault="00B10704" w:rsidP="00EE0C0A">
            <w:pPr>
              <w:pStyle w:val="af0"/>
            </w:pPr>
          </w:p>
        </w:tc>
        <w:tc>
          <w:tcPr>
            <w:tcW w:w="1003" w:type="dxa"/>
            <w:gridSpan w:val="2"/>
            <w:shd w:val="clear" w:color="auto" w:fill="auto"/>
            <w:noWrap/>
          </w:tcPr>
          <w:p w:rsidR="00B10704" w:rsidRPr="00AF11E3" w:rsidRDefault="00B10704" w:rsidP="00EE0C0A">
            <w:pPr>
              <w:pStyle w:val="af0"/>
            </w:pPr>
            <w:r w:rsidRPr="00AF11E3">
              <w:t>-393229,6</w:t>
            </w:r>
          </w:p>
        </w:tc>
        <w:tc>
          <w:tcPr>
            <w:tcW w:w="766" w:type="dxa"/>
            <w:shd w:val="clear" w:color="auto" w:fill="auto"/>
            <w:noWrap/>
          </w:tcPr>
          <w:p w:rsidR="00B10704" w:rsidRPr="00AF11E3" w:rsidRDefault="00B10704" w:rsidP="00EE0C0A">
            <w:pPr>
              <w:pStyle w:val="af0"/>
            </w:pPr>
          </w:p>
        </w:tc>
        <w:tc>
          <w:tcPr>
            <w:tcW w:w="826" w:type="dxa"/>
            <w:shd w:val="clear" w:color="auto" w:fill="auto"/>
            <w:noWrap/>
          </w:tcPr>
          <w:p w:rsidR="00B10704" w:rsidRPr="00AF11E3" w:rsidRDefault="00B10704" w:rsidP="00EE0C0A">
            <w:pPr>
              <w:pStyle w:val="af0"/>
            </w:pPr>
            <w:r w:rsidRPr="00AF11E3">
              <w:t>41,5</w:t>
            </w:r>
          </w:p>
        </w:tc>
        <w:tc>
          <w:tcPr>
            <w:tcW w:w="768" w:type="dxa"/>
            <w:shd w:val="clear" w:color="auto" w:fill="auto"/>
            <w:noWrap/>
          </w:tcPr>
          <w:p w:rsidR="00B10704" w:rsidRPr="00AF11E3" w:rsidRDefault="00B10704" w:rsidP="00EE0C0A">
            <w:pPr>
              <w:pStyle w:val="af0"/>
            </w:pPr>
          </w:p>
        </w:tc>
      </w:tr>
      <w:tr w:rsidR="00B10704" w:rsidRPr="00AF11E3" w:rsidTr="001B2747">
        <w:trPr>
          <w:trHeight w:val="255"/>
          <w:jc w:val="center"/>
        </w:trPr>
        <w:tc>
          <w:tcPr>
            <w:tcW w:w="1871" w:type="dxa"/>
            <w:shd w:val="clear" w:color="auto" w:fill="auto"/>
            <w:noWrap/>
          </w:tcPr>
          <w:p w:rsidR="00B10704" w:rsidRPr="00AF11E3" w:rsidRDefault="00B10704" w:rsidP="00EE0C0A">
            <w:pPr>
              <w:pStyle w:val="af0"/>
            </w:pPr>
            <w:r w:rsidRPr="00AF11E3">
              <w:t>Сверхплановая экономия времени (Тэ) . чел-ч</w:t>
            </w:r>
          </w:p>
        </w:tc>
        <w:tc>
          <w:tcPr>
            <w:tcW w:w="976" w:type="dxa"/>
            <w:shd w:val="clear" w:color="auto" w:fill="auto"/>
            <w:noWrap/>
          </w:tcPr>
          <w:p w:rsidR="00B10704" w:rsidRPr="00AF11E3" w:rsidRDefault="00B10704" w:rsidP="00EE0C0A">
            <w:pPr>
              <w:pStyle w:val="af0"/>
            </w:pPr>
          </w:p>
        </w:tc>
        <w:tc>
          <w:tcPr>
            <w:tcW w:w="1021" w:type="dxa"/>
            <w:shd w:val="clear" w:color="auto" w:fill="auto"/>
            <w:noWrap/>
          </w:tcPr>
          <w:p w:rsidR="00B10704" w:rsidRPr="00AF11E3" w:rsidRDefault="00B10704" w:rsidP="00EE0C0A">
            <w:pPr>
              <w:pStyle w:val="af0"/>
            </w:pPr>
            <w:r w:rsidRPr="00AF11E3">
              <w:t>603567</w:t>
            </w:r>
          </w:p>
        </w:tc>
        <w:tc>
          <w:tcPr>
            <w:tcW w:w="1021" w:type="dxa"/>
            <w:shd w:val="clear" w:color="auto" w:fill="auto"/>
            <w:noWrap/>
          </w:tcPr>
          <w:p w:rsidR="00B10704" w:rsidRPr="00AF11E3" w:rsidRDefault="00B10704" w:rsidP="00EE0C0A">
            <w:pPr>
              <w:pStyle w:val="af0"/>
            </w:pPr>
            <w:r w:rsidRPr="00AF11E3">
              <w:t>676125</w:t>
            </w:r>
          </w:p>
        </w:tc>
        <w:tc>
          <w:tcPr>
            <w:tcW w:w="966" w:type="dxa"/>
            <w:gridSpan w:val="2"/>
            <w:shd w:val="clear" w:color="auto" w:fill="auto"/>
            <w:noWrap/>
          </w:tcPr>
          <w:p w:rsidR="00B10704" w:rsidRPr="00AF11E3" w:rsidRDefault="00B10704" w:rsidP="00EE0C0A">
            <w:pPr>
              <w:pStyle w:val="af0"/>
            </w:pPr>
          </w:p>
        </w:tc>
        <w:tc>
          <w:tcPr>
            <w:tcW w:w="1003" w:type="dxa"/>
            <w:gridSpan w:val="2"/>
            <w:shd w:val="clear" w:color="auto" w:fill="auto"/>
            <w:noWrap/>
          </w:tcPr>
          <w:p w:rsidR="00B10704" w:rsidRPr="00AF11E3" w:rsidRDefault="00B10704" w:rsidP="00EE0C0A">
            <w:pPr>
              <w:pStyle w:val="af0"/>
            </w:pPr>
            <w:r w:rsidRPr="00AF11E3">
              <w:t>+72558</w:t>
            </w:r>
          </w:p>
        </w:tc>
        <w:tc>
          <w:tcPr>
            <w:tcW w:w="766" w:type="dxa"/>
            <w:shd w:val="clear" w:color="auto" w:fill="auto"/>
            <w:noWrap/>
          </w:tcPr>
          <w:p w:rsidR="00B10704" w:rsidRPr="00AF11E3" w:rsidRDefault="00B10704" w:rsidP="00EE0C0A">
            <w:pPr>
              <w:pStyle w:val="af0"/>
            </w:pPr>
          </w:p>
        </w:tc>
        <w:tc>
          <w:tcPr>
            <w:tcW w:w="826" w:type="dxa"/>
            <w:shd w:val="clear" w:color="auto" w:fill="auto"/>
            <w:noWrap/>
          </w:tcPr>
          <w:p w:rsidR="00B10704" w:rsidRPr="00AF11E3" w:rsidRDefault="00B10704" w:rsidP="00EE0C0A">
            <w:pPr>
              <w:pStyle w:val="af0"/>
            </w:pPr>
            <w:r w:rsidRPr="00AF11E3">
              <w:t>112,0</w:t>
            </w:r>
          </w:p>
        </w:tc>
        <w:tc>
          <w:tcPr>
            <w:tcW w:w="768" w:type="dxa"/>
            <w:shd w:val="clear" w:color="auto" w:fill="auto"/>
            <w:noWrap/>
          </w:tcPr>
          <w:p w:rsidR="00B10704" w:rsidRPr="00AF11E3" w:rsidRDefault="00B10704" w:rsidP="00EE0C0A">
            <w:pPr>
              <w:pStyle w:val="af0"/>
            </w:pPr>
          </w:p>
        </w:tc>
      </w:tr>
      <w:tr w:rsidR="00B10704" w:rsidRPr="00AF11E3" w:rsidTr="001B2747">
        <w:trPr>
          <w:trHeight w:val="255"/>
          <w:jc w:val="center"/>
        </w:trPr>
        <w:tc>
          <w:tcPr>
            <w:tcW w:w="1871" w:type="dxa"/>
            <w:shd w:val="clear" w:color="auto" w:fill="auto"/>
            <w:noWrap/>
          </w:tcPr>
          <w:p w:rsidR="00B10704" w:rsidRPr="00AF11E3" w:rsidRDefault="00B10704" w:rsidP="00EE0C0A">
            <w:pPr>
              <w:pStyle w:val="af0"/>
            </w:pPr>
            <w:r w:rsidRPr="00AF11E3">
              <w:t>Изменение стоимости товарной продукции. тыс. руб.</w:t>
            </w:r>
          </w:p>
        </w:tc>
        <w:tc>
          <w:tcPr>
            <w:tcW w:w="976" w:type="dxa"/>
            <w:shd w:val="clear" w:color="auto" w:fill="auto"/>
            <w:noWrap/>
          </w:tcPr>
          <w:p w:rsidR="00B10704" w:rsidRPr="00AF11E3" w:rsidRDefault="00B10704" w:rsidP="00EE0C0A">
            <w:pPr>
              <w:pStyle w:val="af0"/>
            </w:pPr>
          </w:p>
        </w:tc>
        <w:tc>
          <w:tcPr>
            <w:tcW w:w="1021" w:type="dxa"/>
            <w:shd w:val="clear" w:color="auto" w:fill="auto"/>
            <w:noWrap/>
          </w:tcPr>
          <w:p w:rsidR="00B10704" w:rsidRPr="00AF11E3" w:rsidRDefault="00B10704" w:rsidP="00EE0C0A">
            <w:pPr>
              <w:pStyle w:val="af0"/>
            </w:pPr>
            <w:r w:rsidRPr="00AF11E3">
              <w:t>+29148</w:t>
            </w:r>
          </w:p>
        </w:tc>
        <w:tc>
          <w:tcPr>
            <w:tcW w:w="1021" w:type="dxa"/>
            <w:shd w:val="clear" w:color="auto" w:fill="auto"/>
            <w:noWrap/>
          </w:tcPr>
          <w:p w:rsidR="00B10704" w:rsidRPr="00AF11E3" w:rsidRDefault="00B10704" w:rsidP="00EE0C0A">
            <w:pPr>
              <w:pStyle w:val="af0"/>
            </w:pPr>
            <w:r w:rsidRPr="00AF11E3">
              <w:t>+79095</w:t>
            </w:r>
          </w:p>
        </w:tc>
        <w:tc>
          <w:tcPr>
            <w:tcW w:w="966" w:type="dxa"/>
            <w:gridSpan w:val="2"/>
            <w:shd w:val="clear" w:color="auto" w:fill="auto"/>
            <w:noWrap/>
          </w:tcPr>
          <w:p w:rsidR="00B10704" w:rsidRPr="00AF11E3" w:rsidRDefault="00B10704" w:rsidP="00EE0C0A">
            <w:pPr>
              <w:pStyle w:val="af0"/>
            </w:pPr>
          </w:p>
        </w:tc>
        <w:tc>
          <w:tcPr>
            <w:tcW w:w="1003" w:type="dxa"/>
            <w:gridSpan w:val="2"/>
            <w:shd w:val="clear" w:color="auto" w:fill="auto"/>
            <w:noWrap/>
          </w:tcPr>
          <w:p w:rsidR="00B10704" w:rsidRPr="00AF11E3" w:rsidRDefault="00B10704" w:rsidP="00EE0C0A">
            <w:pPr>
              <w:pStyle w:val="af0"/>
            </w:pPr>
          </w:p>
        </w:tc>
        <w:tc>
          <w:tcPr>
            <w:tcW w:w="766" w:type="dxa"/>
            <w:shd w:val="clear" w:color="auto" w:fill="auto"/>
            <w:noWrap/>
          </w:tcPr>
          <w:p w:rsidR="00B10704" w:rsidRPr="00AF11E3" w:rsidRDefault="00B10704" w:rsidP="00EE0C0A">
            <w:pPr>
              <w:pStyle w:val="af0"/>
            </w:pPr>
          </w:p>
        </w:tc>
        <w:tc>
          <w:tcPr>
            <w:tcW w:w="826" w:type="dxa"/>
            <w:shd w:val="clear" w:color="auto" w:fill="auto"/>
            <w:noWrap/>
          </w:tcPr>
          <w:p w:rsidR="00B10704" w:rsidRPr="00AF11E3" w:rsidRDefault="00B10704" w:rsidP="00EE0C0A">
            <w:pPr>
              <w:pStyle w:val="af0"/>
            </w:pPr>
          </w:p>
        </w:tc>
        <w:tc>
          <w:tcPr>
            <w:tcW w:w="768" w:type="dxa"/>
            <w:shd w:val="clear" w:color="auto" w:fill="auto"/>
            <w:noWrap/>
          </w:tcPr>
          <w:p w:rsidR="00B10704" w:rsidRPr="00AF11E3" w:rsidRDefault="00B10704" w:rsidP="00EE0C0A">
            <w:pPr>
              <w:pStyle w:val="af0"/>
            </w:pPr>
          </w:p>
        </w:tc>
      </w:tr>
    </w:tbl>
    <w:p w:rsidR="00B10704" w:rsidRPr="009D0423" w:rsidRDefault="00B10704" w:rsidP="009D0423">
      <w:pPr>
        <w:spacing w:line="360" w:lineRule="auto"/>
        <w:ind w:firstLine="709"/>
        <w:jc w:val="both"/>
        <w:rPr>
          <w:color w:val="000000"/>
          <w:sz w:val="28"/>
          <w:szCs w:val="28"/>
        </w:rPr>
      </w:pPr>
    </w:p>
    <w:p w:rsidR="00B10704" w:rsidRPr="009D0423" w:rsidRDefault="00B10704" w:rsidP="009D0423">
      <w:pPr>
        <w:spacing w:line="360" w:lineRule="auto"/>
        <w:ind w:firstLine="720"/>
        <w:jc w:val="both"/>
        <w:rPr>
          <w:color w:val="000000"/>
          <w:sz w:val="28"/>
          <w:szCs w:val="28"/>
        </w:rPr>
      </w:pPr>
      <w:r w:rsidRPr="009D0423">
        <w:rPr>
          <w:color w:val="000000"/>
          <w:sz w:val="28"/>
          <w:szCs w:val="28"/>
        </w:rPr>
        <w:t>Исходя из данных таблицы 2.6, видно, что объем производства продукции в 2006г. увеличился по сравнению с предыдущим годом на 138081 тыс. руб., и 107,5 соответственно. Численность рабочих в отчетном году сократилась по сравнению с 2004г. на 120 человек, а с 2005г. на 220 человек, отсюда увеличивается среднегодовая, среднедневная и среднечасовая выработка продукции. Непроизводительные затраты времени снизились на 393229,6 чел-часов и увеличилась сверхплановая экономия времени на 72558 чел-ч., что в процентах составило 112,0.</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Расчет влияния данных факторов на изменение уровня среднегодовой выработки промышленно-производственного персонала ОАО «Мордовцемент» произведем способом абсолютных разниц.</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Изменение доли рабочих в общей численности ППП находим по формуле (2.3)</w:t>
      </w:r>
    </w:p>
    <w:p w:rsidR="00AD50FD" w:rsidRDefault="00AD50FD" w:rsidP="009D0423">
      <w:pPr>
        <w:tabs>
          <w:tab w:val="left" w:pos="2340"/>
          <w:tab w:val="left" w:pos="4335"/>
          <w:tab w:val="left" w:pos="7020"/>
          <w:tab w:val="left" w:pos="7380"/>
        </w:tabs>
        <w:spacing w:line="360" w:lineRule="auto"/>
        <w:ind w:firstLine="709"/>
        <w:jc w:val="both"/>
        <w:rPr>
          <w:color w:val="000000"/>
          <w:sz w:val="28"/>
          <w:szCs w:val="28"/>
        </w:rPr>
      </w:pPr>
    </w:p>
    <w:p w:rsidR="00B10704" w:rsidRPr="009D0423" w:rsidRDefault="00B10704" w:rsidP="009D0423">
      <w:pPr>
        <w:tabs>
          <w:tab w:val="left" w:pos="2340"/>
          <w:tab w:val="left" w:pos="4335"/>
          <w:tab w:val="left" w:pos="7020"/>
          <w:tab w:val="left" w:pos="7380"/>
        </w:tabs>
        <w:spacing w:line="360" w:lineRule="auto"/>
        <w:ind w:firstLine="709"/>
        <w:jc w:val="both"/>
        <w:rPr>
          <w:color w:val="000000"/>
          <w:sz w:val="28"/>
          <w:szCs w:val="28"/>
        </w:rPr>
      </w:pPr>
      <w:r w:rsidRPr="009D0423">
        <w:rPr>
          <w:color w:val="000000"/>
          <w:sz w:val="28"/>
          <w:szCs w:val="28"/>
        </w:rPr>
        <w:t>∆ ГВуд = ∆ УД·ГВґпл;</w:t>
      </w:r>
      <w:r w:rsidR="009D0423" w:rsidRPr="009D0423">
        <w:rPr>
          <w:color w:val="000000"/>
          <w:sz w:val="28"/>
          <w:szCs w:val="28"/>
        </w:rPr>
        <w:t xml:space="preserve"> </w:t>
      </w:r>
      <w:r w:rsidRPr="009D0423">
        <w:rPr>
          <w:color w:val="000000"/>
          <w:sz w:val="28"/>
          <w:szCs w:val="28"/>
        </w:rPr>
        <w:tab/>
      </w:r>
      <w:r w:rsidR="009D0423" w:rsidRPr="009D0423">
        <w:rPr>
          <w:color w:val="000000"/>
          <w:sz w:val="28"/>
          <w:szCs w:val="28"/>
        </w:rPr>
        <w:t xml:space="preserve"> </w:t>
      </w:r>
      <w:r w:rsidRPr="009D0423">
        <w:rPr>
          <w:color w:val="000000"/>
          <w:sz w:val="28"/>
          <w:szCs w:val="28"/>
        </w:rPr>
        <w:t>(2.3)</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 ГВуд = -0,012</w:t>
      </w:r>
      <w:r w:rsidR="009D0423" w:rsidRPr="009D0423">
        <w:rPr>
          <w:color w:val="000000"/>
          <w:sz w:val="28"/>
          <w:szCs w:val="28"/>
        </w:rPr>
        <w:t xml:space="preserve"> </w:t>
      </w:r>
      <w:r w:rsidRPr="009D0423">
        <w:rPr>
          <w:color w:val="000000"/>
          <w:sz w:val="28"/>
          <w:szCs w:val="28"/>
        </w:rPr>
        <w:t>885,6 = -10,6 тыс. руб.</w:t>
      </w:r>
    </w:p>
    <w:p w:rsidR="00AD50FD" w:rsidRDefault="00AD50FD" w:rsidP="009D0423">
      <w:pPr>
        <w:spacing w:line="360" w:lineRule="auto"/>
        <w:ind w:firstLine="709"/>
        <w:jc w:val="both"/>
        <w:rPr>
          <w:color w:val="000000"/>
          <w:sz w:val="28"/>
          <w:szCs w:val="28"/>
        </w:rPr>
      </w:pPr>
    </w:p>
    <w:p w:rsidR="00B10704" w:rsidRDefault="00B10704" w:rsidP="009D0423">
      <w:pPr>
        <w:spacing w:line="360" w:lineRule="auto"/>
        <w:ind w:firstLine="709"/>
        <w:jc w:val="both"/>
        <w:rPr>
          <w:color w:val="000000"/>
          <w:sz w:val="28"/>
          <w:szCs w:val="28"/>
        </w:rPr>
      </w:pPr>
      <w:r w:rsidRPr="009D0423">
        <w:rPr>
          <w:color w:val="000000"/>
          <w:sz w:val="28"/>
          <w:szCs w:val="28"/>
        </w:rPr>
        <w:t>Изменение количества отработанных дней одним рабочим за год определяется по формуле (2.4):</w:t>
      </w:r>
    </w:p>
    <w:p w:rsidR="00AD50FD" w:rsidRPr="009D0423" w:rsidRDefault="00AD50FD" w:rsidP="009D0423">
      <w:pPr>
        <w:spacing w:line="360" w:lineRule="auto"/>
        <w:ind w:firstLine="709"/>
        <w:jc w:val="both"/>
        <w:rPr>
          <w:color w:val="000000"/>
          <w:sz w:val="28"/>
          <w:szCs w:val="28"/>
        </w:rPr>
      </w:pPr>
    </w:p>
    <w:p w:rsidR="00B10704" w:rsidRPr="009D0423" w:rsidRDefault="00B10704" w:rsidP="009D0423">
      <w:pPr>
        <w:tabs>
          <w:tab w:val="center" w:pos="5102"/>
          <w:tab w:val="left" w:pos="6930"/>
        </w:tabs>
        <w:spacing w:line="360" w:lineRule="auto"/>
        <w:ind w:firstLine="709"/>
        <w:jc w:val="both"/>
        <w:rPr>
          <w:color w:val="000000"/>
          <w:sz w:val="28"/>
          <w:szCs w:val="28"/>
        </w:rPr>
      </w:pPr>
      <w:r w:rsidRPr="009D0423">
        <w:rPr>
          <w:color w:val="000000"/>
          <w:sz w:val="28"/>
          <w:szCs w:val="28"/>
        </w:rPr>
        <w:t>∆ ГВд = УДф</w:t>
      </w:r>
      <w:r w:rsidR="009D0423" w:rsidRPr="009D0423">
        <w:rPr>
          <w:color w:val="000000"/>
          <w:sz w:val="28"/>
          <w:szCs w:val="28"/>
        </w:rPr>
        <w:t xml:space="preserve"> </w:t>
      </w:r>
      <w:r w:rsidRPr="009D0423">
        <w:rPr>
          <w:color w:val="000000"/>
          <w:sz w:val="28"/>
          <w:szCs w:val="28"/>
        </w:rPr>
        <w:t>∆ Д</w:t>
      </w:r>
      <w:r w:rsidR="009D0423" w:rsidRPr="009D0423">
        <w:rPr>
          <w:color w:val="000000"/>
          <w:sz w:val="28"/>
          <w:szCs w:val="28"/>
        </w:rPr>
        <w:t xml:space="preserve"> </w:t>
      </w:r>
      <w:r w:rsidRPr="009D0423">
        <w:rPr>
          <w:color w:val="000000"/>
          <w:sz w:val="28"/>
          <w:szCs w:val="28"/>
        </w:rPr>
        <w:t xml:space="preserve">ДВп; </w:t>
      </w:r>
      <w:r w:rsidRPr="009D0423">
        <w:rPr>
          <w:color w:val="000000"/>
          <w:sz w:val="28"/>
          <w:szCs w:val="28"/>
        </w:rPr>
        <w:tab/>
        <w:t>(2.4)</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 ГВд = 0,844</w:t>
      </w:r>
      <w:r w:rsidR="009D0423" w:rsidRPr="009D0423">
        <w:rPr>
          <w:color w:val="000000"/>
          <w:sz w:val="28"/>
          <w:szCs w:val="28"/>
        </w:rPr>
        <w:t xml:space="preserve"> </w:t>
      </w:r>
      <w:r w:rsidRPr="009D0423">
        <w:rPr>
          <w:color w:val="000000"/>
          <w:sz w:val="28"/>
          <w:szCs w:val="28"/>
        </w:rPr>
        <w:t>(-18)</w:t>
      </w:r>
      <w:r w:rsidR="009D0423" w:rsidRPr="009D0423">
        <w:rPr>
          <w:color w:val="000000"/>
          <w:sz w:val="28"/>
          <w:szCs w:val="28"/>
        </w:rPr>
        <w:t xml:space="preserve"> </w:t>
      </w:r>
      <w:r w:rsidRPr="009D0423">
        <w:rPr>
          <w:color w:val="000000"/>
          <w:sz w:val="28"/>
          <w:szCs w:val="28"/>
        </w:rPr>
        <w:t>3,93 = -59,6 тыс. руб.</w:t>
      </w:r>
    </w:p>
    <w:p w:rsidR="00AD50FD" w:rsidRDefault="00AD50FD" w:rsidP="009D0423">
      <w:pPr>
        <w:spacing w:line="360" w:lineRule="auto"/>
        <w:ind w:firstLine="709"/>
        <w:jc w:val="both"/>
        <w:rPr>
          <w:color w:val="000000"/>
          <w:sz w:val="28"/>
          <w:szCs w:val="28"/>
        </w:rPr>
      </w:pPr>
    </w:p>
    <w:p w:rsidR="00B10704" w:rsidRPr="009D0423" w:rsidRDefault="00B10704" w:rsidP="009D0423">
      <w:pPr>
        <w:spacing w:line="360" w:lineRule="auto"/>
        <w:ind w:firstLine="709"/>
        <w:jc w:val="both"/>
        <w:rPr>
          <w:color w:val="000000"/>
          <w:sz w:val="28"/>
          <w:szCs w:val="28"/>
        </w:rPr>
      </w:pPr>
      <w:r w:rsidRPr="009D0423">
        <w:rPr>
          <w:color w:val="000000"/>
          <w:sz w:val="28"/>
          <w:szCs w:val="28"/>
        </w:rPr>
        <w:t>Изменение среднечасовой выработки продукции находим по формуле (2.5):</w:t>
      </w:r>
    </w:p>
    <w:p w:rsidR="00AD50FD" w:rsidRDefault="00AD50FD" w:rsidP="009D0423">
      <w:pPr>
        <w:tabs>
          <w:tab w:val="left" w:pos="4515"/>
          <w:tab w:val="left" w:pos="5670"/>
          <w:tab w:val="left" w:pos="6840"/>
          <w:tab w:val="left" w:pos="7200"/>
        </w:tabs>
        <w:spacing w:line="360" w:lineRule="auto"/>
        <w:ind w:firstLine="709"/>
        <w:jc w:val="both"/>
        <w:rPr>
          <w:color w:val="000000"/>
          <w:sz w:val="28"/>
          <w:szCs w:val="28"/>
        </w:rPr>
      </w:pPr>
    </w:p>
    <w:p w:rsidR="00B10704" w:rsidRPr="009D0423" w:rsidRDefault="00B10704" w:rsidP="009D0423">
      <w:pPr>
        <w:tabs>
          <w:tab w:val="left" w:pos="4515"/>
          <w:tab w:val="left" w:pos="5670"/>
          <w:tab w:val="left" w:pos="6840"/>
          <w:tab w:val="left" w:pos="7200"/>
        </w:tabs>
        <w:spacing w:line="360" w:lineRule="auto"/>
        <w:ind w:firstLine="709"/>
        <w:jc w:val="both"/>
        <w:rPr>
          <w:color w:val="000000"/>
          <w:sz w:val="28"/>
          <w:szCs w:val="28"/>
        </w:rPr>
      </w:pPr>
      <w:r w:rsidRPr="009D0423">
        <w:rPr>
          <w:color w:val="000000"/>
          <w:sz w:val="28"/>
          <w:szCs w:val="28"/>
        </w:rPr>
        <w:t>∆ ГВчв = УДф</w:t>
      </w:r>
      <w:r w:rsidR="009D0423" w:rsidRPr="009D0423">
        <w:rPr>
          <w:color w:val="000000"/>
          <w:sz w:val="28"/>
          <w:szCs w:val="28"/>
        </w:rPr>
        <w:t xml:space="preserve"> </w:t>
      </w:r>
      <w:r w:rsidRPr="009D0423">
        <w:rPr>
          <w:color w:val="000000"/>
          <w:sz w:val="28"/>
          <w:szCs w:val="28"/>
        </w:rPr>
        <w:t>Дф</w:t>
      </w:r>
      <w:r w:rsidR="009D0423" w:rsidRPr="009D0423">
        <w:rPr>
          <w:color w:val="000000"/>
          <w:sz w:val="28"/>
          <w:szCs w:val="28"/>
        </w:rPr>
        <w:t xml:space="preserve"> </w:t>
      </w:r>
      <w:r w:rsidRPr="009D0423">
        <w:rPr>
          <w:color w:val="000000"/>
          <w:sz w:val="28"/>
          <w:szCs w:val="28"/>
        </w:rPr>
        <w:t>Пф</w:t>
      </w:r>
      <w:r w:rsidR="009D0423" w:rsidRPr="009D0423">
        <w:rPr>
          <w:color w:val="000000"/>
          <w:sz w:val="28"/>
          <w:szCs w:val="28"/>
        </w:rPr>
        <w:t xml:space="preserve"> </w:t>
      </w:r>
      <w:r w:rsidRPr="009D0423">
        <w:rPr>
          <w:color w:val="000000"/>
          <w:sz w:val="28"/>
          <w:szCs w:val="28"/>
        </w:rPr>
        <w:t>∆ ЧВ;</w:t>
      </w:r>
      <w:r w:rsidRPr="009D0423">
        <w:rPr>
          <w:color w:val="000000"/>
          <w:sz w:val="28"/>
          <w:szCs w:val="28"/>
        </w:rPr>
        <w:tab/>
      </w:r>
      <w:r w:rsidR="009D0423" w:rsidRPr="009D0423">
        <w:rPr>
          <w:color w:val="000000"/>
          <w:sz w:val="28"/>
          <w:szCs w:val="28"/>
        </w:rPr>
        <w:t xml:space="preserve"> </w:t>
      </w:r>
      <w:r w:rsidRPr="009D0423">
        <w:rPr>
          <w:color w:val="000000"/>
          <w:sz w:val="28"/>
          <w:szCs w:val="28"/>
        </w:rPr>
        <w:t>(2.5)</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 ГВчв = 0,844</w:t>
      </w:r>
      <w:r w:rsidR="009D0423" w:rsidRPr="009D0423">
        <w:rPr>
          <w:color w:val="000000"/>
          <w:sz w:val="28"/>
          <w:szCs w:val="28"/>
        </w:rPr>
        <w:t xml:space="preserve"> </w:t>
      </w:r>
      <w:r w:rsidRPr="009D0423">
        <w:rPr>
          <w:color w:val="000000"/>
          <w:sz w:val="28"/>
          <w:szCs w:val="28"/>
        </w:rPr>
        <w:t>207,4</w:t>
      </w:r>
      <w:r w:rsidR="009D0423" w:rsidRPr="009D0423">
        <w:rPr>
          <w:color w:val="000000"/>
          <w:sz w:val="28"/>
          <w:szCs w:val="28"/>
        </w:rPr>
        <w:t xml:space="preserve"> </w:t>
      </w:r>
      <w:r w:rsidRPr="009D0423">
        <w:rPr>
          <w:color w:val="000000"/>
          <w:sz w:val="28"/>
          <w:szCs w:val="28"/>
        </w:rPr>
        <w:t>8,0</w:t>
      </w:r>
      <w:r w:rsidR="009D0423" w:rsidRPr="009D0423">
        <w:rPr>
          <w:color w:val="000000"/>
          <w:sz w:val="28"/>
          <w:szCs w:val="28"/>
        </w:rPr>
        <w:t xml:space="preserve"> </w:t>
      </w:r>
      <w:r w:rsidRPr="009D0423">
        <w:rPr>
          <w:color w:val="000000"/>
          <w:sz w:val="28"/>
          <w:szCs w:val="28"/>
        </w:rPr>
        <w:t>0,1506 = +210,9 тыс. руб.</w:t>
      </w:r>
    </w:p>
    <w:p w:rsidR="00B10704" w:rsidRPr="009D0423" w:rsidRDefault="00B10704" w:rsidP="009D0423">
      <w:pPr>
        <w:tabs>
          <w:tab w:val="left" w:pos="7890"/>
        </w:tabs>
        <w:spacing w:line="360" w:lineRule="auto"/>
        <w:ind w:firstLine="709"/>
        <w:jc w:val="both"/>
        <w:rPr>
          <w:color w:val="000000"/>
          <w:sz w:val="28"/>
          <w:szCs w:val="28"/>
        </w:rPr>
      </w:pPr>
      <w:r w:rsidRPr="009D0423">
        <w:rPr>
          <w:color w:val="000000"/>
          <w:sz w:val="28"/>
          <w:szCs w:val="28"/>
        </w:rPr>
        <w:t>Итого:</w:t>
      </w:r>
      <w:r w:rsidR="009D0423" w:rsidRPr="009D0423">
        <w:rPr>
          <w:color w:val="000000"/>
          <w:sz w:val="28"/>
          <w:szCs w:val="28"/>
        </w:rPr>
        <w:t xml:space="preserve"> </w:t>
      </w:r>
      <w:r w:rsidRPr="009D0423">
        <w:rPr>
          <w:color w:val="000000"/>
          <w:sz w:val="28"/>
          <w:szCs w:val="28"/>
        </w:rPr>
        <w:t>+ 140,7 тыс. руб.</w:t>
      </w:r>
    </w:p>
    <w:p w:rsidR="00AD50FD" w:rsidRDefault="00AD50FD" w:rsidP="009D0423">
      <w:pPr>
        <w:tabs>
          <w:tab w:val="left" w:pos="7890"/>
        </w:tabs>
        <w:spacing w:line="360" w:lineRule="auto"/>
        <w:ind w:firstLine="709"/>
        <w:jc w:val="both"/>
        <w:rPr>
          <w:color w:val="000000"/>
          <w:sz w:val="28"/>
          <w:szCs w:val="28"/>
        </w:rPr>
      </w:pPr>
    </w:p>
    <w:p w:rsidR="00B10704" w:rsidRPr="009D0423" w:rsidRDefault="00B10704" w:rsidP="009D0423">
      <w:pPr>
        <w:tabs>
          <w:tab w:val="left" w:pos="7890"/>
        </w:tabs>
        <w:spacing w:line="360" w:lineRule="auto"/>
        <w:ind w:firstLine="709"/>
        <w:jc w:val="both"/>
        <w:rPr>
          <w:color w:val="000000"/>
          <w:sz w:val="28"/>
          <w:szCs w:val="28"/>
        </w:rPr>
      </w:pPr>
      <w:r w:rsidRPr="009D0423">
        <w:rPr>
          <w:color w:val="000000"/>
          <w:sz w:val="28"/>
          <w:szCs w:val="28"/>
        </w:rPr>
        <w:t>По данным расчета среднегодовая выработка работника предприятия в 2006г. изменилась по сравнению с 2005г. на 140,7 тыс. руб. Она уменьшилась на 10,6 тыс. руб. в связи с уменьшением доли рабочих в общей численности промышленно-производственного персонала и увеличилась на 210,9 тыс. руб. за счет повышения среднечасовой выработки рабочих. Отрицательно на её уровень повлияли потери рабочего времени, в результате чего она уменьшилась на 59,6 тыс. руб. Поэтому анализ необходимо в этом направлении.</w:t>
      </w:r>
    </w:p>
    <w:p w:rsidR="00B10704" w:rsidRPr="009D0423" w:rsidRDefault="00B10704" w:rsidP="009D0423">
      <w:pPr>
        <w:tabs>
          <w:tab w:val="left" w:pos="7890"/>
        </w:tabs>
        <w:spacing w:line="360" w:lineRule="auto"/>
        <w:ind w:firstLine="709"/>
        <w:jc w:val="both"/>
        <w:rPr>
          <w:color w:val="000000"/>
          <w:sz w:val="28"/>
          <w:szCs w:val="28"/>
        </w:rPr>
      </w:pPr>
      <w:r w:rsidRPr="009D0423">
        <w:rPr>
          <w:color w:val="000000"/>
          <w:sz w:val="28"/>
          <w:szCs w:val="28"/>
        </w:rPr>
        <w:t>Аналогичным образом рассчитываем по формулам (2.6) и (2.7) влияние факторов на изменение среднегодовой выработки рабочего (способом абсолютных разниц):</w:t>
      </w:r>
    </w:p>
    <w:p w:rsidR="00AD50FD" w:rsidRDefault="00AD50FD" w:rsidP="009D0423">
      <w:pPr>
        <w:tabs>
          <w:tab w:val="center" w:pos="5102"/>
        </w:tabs>
        <w:spacing w:line="360" w:lineRule="auto"/>
        <w:ind w:firstLine="709"/>
        <w:jc w:val="both"/>
        <w:rPr>
          <w:color w:val="000000"/>
          <w:sz w:val="28"/>
          <w:szCs w:val="28"/>
        </w:rPr>
      </w:pPr>
    </w:p>
    <w:p w:rsidR="00B10704" w:rsidRPr="009D0423" w:rsidRDefault="00B10704" w:rsidP="009D0423">
      <w:pPr>
        <w:tabs>
          <w:tab w:val="center" w:pos="5102"/>
        </w:tabs>
        <w:spacing w:line="360" w:lineRule="auto"/>
        <w:ind w:firstLine="709"/>
        <w:jc w:val="both"/>
        <w:rPr>
          <w:color w:val="000000"/>
          <w:sz w:val="28"/>
          <w:szCs w:val="28"/>
        </w:rPr>
      </w:pPr>
      <w:r w:rsidRPr="009D0423">
        <w:rPr>
          <w:color w:val="000000"/>
          <w:sz w:val="28"/>
          <w:szCs w:val="28"/>
        </w:rPr>
        <w:t>∆ ГВд = ∆ Д</w:t>
      </w:r>
      <w:r w:rsidR="009D0423" w:rsidRPr="009D0423">
        <w:rPr>
          <w:color w:val="000000"/>
          <w:sz w:val="28"/>
          <w:szCs w:val="28"/>
        </w:rPr>
        <w:t xml:space="preserve"> </w:t>
      </w:r>
      <w:r w:rsidRPr="009D0423">
        <w:rPr>
          <w:color w:val="000000"/>
          <w:sz w:val="28"/>
          <w:szCs w:val="28"/>
        </w:rPr>
        <w:t>Ппл</w:t>
      </w:r>
      <w:r w:rsidR="009D0423" w:rsidRPr="009D0423">
        <w:rPr>
          <w:color w:val="000000"/>
          <w:sz w:val="28"/>
          <w:szCs w:val="28"/>
        </w:rPr>
        <w:t xml:space="preserve"> </w:t>
      </w:r>
      <w:r w:rsidRPr="009D0423">
        <w:rPr>
          <w:color w:val="000000"/>
          <w:sz w:val="28"/>
          <w:szCs w:val="28"/>
        </w:rPr>
        <w:t>ЧВпл;</w:t>
      </w:r>
      <w:r w:rsidRPr="009D0423">
        <w:rPr>
          <w:color w:val="000000"/>
          <w:sz w:val="28"/>
          <w:szCs w:val="28"/>
        </w:rPr>
        <w:tab/>
        <w:t>(2.6)</w:t>
      </w:r>
    </w:p>
    <w:p w:rsidR="00B10704" w:rsidRPr="009D0423" w:rsidRDefault="00B10704" w:rsidP="009D0423">
      <w:pPr>
        <w:tabs>
          <w:tab w:val="left" w:pos="7890"/>
        </w:tabs>
        <w:spacing w:line="360" w:lineRule="auto"/>
        <w:ind w:firstLine="709"/>
        <w:jc w:val="both"/>
        <w:rPr>
          <w:color w:val="000000"/>
          <w:sz w:val="28"/>
          <w:szCs w:val="28"/>
        </w:rPr>
      </w:pPr>
      <w:r w:rsidRPr="009D0423">
        <w:rPr>
          <w:color w:val="000000"/>
          <w:sz w:val="28"/>
          <w:szCs w:val="28"/>
        </w:rPr>
        <w:t>∆ГВд = (-18)</w:t>
      </w:r>
      <w:r w:rsidR="009D0423" w:rsidRPr="009D0423">
        <w:rPr>
          <w:color w:val="000000"/>
          <w:sz w:val="28"/>
          <w:szCs w:val="28"/>
        </w:rPr>
        <w:t xml:space="preserve"> </w:t>
      </w:r>
      <w:r w:rsidRPr="009D0423">
        <w:rPr>
          <w:color w:val="000000"/>
          <w:sz w:val="28"/>
          <w:szCs w:val="28"/>
        </w:rPr>
        <w:t>8,0</w:t>
      </w:r>
      <w:r w:rsidR="009D0423" w:rsidRPr="009D0423">
        <w:rPr>
          <w:color w:val="000000"/>
          <w:sz w:val="28"/>
          <w:szCs w:val="28"/>
        </w:rPr>
        <w:t xml:space="preserve"> </w:t>
      </w:r>
      <w:r w:rsidRPr="009D0423">
        <w:rPr>
          <w:color w:val="000000"/>
          <w:sz w:val="28"/>
          <w:szCs w:val="28"/>
        </w:rPr>
        <w:t>0,4912 = -70,6 тыс.руб.</w:t>
      </w:r>
    </w:p>
    <w:p w:rsidR="00B10704" w:rsidRPr="009D0423" w:rsidRDefault="00B10704" w:rsidP="009D0423">
      <w:pPr>
        <w:tabs>
          <w:tab w:val="left" w:pos="3765"/>
          <w:tab w:val="left" w:pos="7200"/>
        </w:tabs>
        <w:spacing w:line="360" w:lineRule="auto"/>
        <w:ind w:firstLine="709"/>
        <w:jc w:val="both"/>
        <w:rPr>
          <w:color w:val="000000"/>
          <w:sz w:val="28"/>
          <w:szCs w:val="28"/>
        </w:rPr>
      </w:pPr>
      <w:r w:rsidRPr="009D0423">
        <w:rPr>
          <w:color w:val="000000"/>
          <w:sz w:val="28"/>
          <w:szCs w:val="28"/>
        </w:rPr>
        <w:t>∆ГВчв = Дф</w:t>
      </w:r>
      <w:r w:rsidR="009D0423" w:rsidRPr="009D0423">
        <w:rPr>
          <w:color w:val="000000"/>
          <w:sz w:val="28"/>
          <w:szCs w:val="28"/>
        </w:rPr>
        <w:t xml:space="preserve"> </w:t>
      </w:r>
      <w:r w:rsidRPr="009D0423">
        <w:rPr>
          <w:color w:val="000000"/>
          <w:sz w:val="28"/>
          <w:szCs w:val="28"/>
        </w:rPr>
        <w:t>Пф</w:t>
      </w:r>
      <w:r w:rsidR="009D0423" w:rsidRPr="009D0423">
        <w:rPr>
          <w:color w:val="000000"/>
          <w:sz w:val="28"/>
          <w:szCs w:val="28"/>
        </w:rPr>
        <w:t xml:space="preserve"> </w:t>
      </w:r>
      <w:r w:rsidRPr="009D0423">
        <w:rPr>
          <w:color w:val="000000"/>
          <w:sz w:val="28"/>
          <w:szCs w:val="28"/>
        </w:rPr>
        <w:t>∆ ЧВ;</w:t>
      </w:r>
      <w:r w:rsidRPr="009D0423">
        <w:rPr>
          <w:color w:val="000000"/>
          <w:sz w:val="28"/>
          <w:szCs w:val="28"/>
        </w:rPr>
        <w:tab/>
      </w:r>
      <w:r w:rsidR="009D0423" w:rsidRPr="009D0423">
        <w:rPr>
          <w:color w:val="000000"/>
          <w:sz w:val="28"/>
          <w:szCs w:val="28"/>
        </w:rPr>
        <w:t xml:space="preserve"> </w:t>
      </w:r>
      <w:r w:rsidRPr="009D0423">
        <w:rPr>
          <w:color w:val="000000"/>
          <w:sz w:val="28"/>
          <w:szCs w:val="28"/>
        </w:rPr>
        <w:t>(2.7)</w:t>
      </w:r>
    </w:p>
    <w:p w:rsidR="00B10704" w:rsidRPr="009D0423" w:rsidRDefault="00B10704" w:rsidP="009D0423">
      <w:pPr>
        <w:tabs>
          <w:tab w:val="left" w:pos="7890"/>
        </w:tabs>
        <w:spacing w:line="360" w:lineRule="auto"/>
        <w:ind w:firstLine="709"/>
        <w:jc w:val="both"/>
        <w:rPr>
          <w:color w:val="000000"/>
          <w:sz w:val="28"/>
          <w:szCs w:val="28"/>
        </w:rPr>
      </w:pPr>
      <w:r w:rsidRPr="009D0423">
        <w:rPr>
          <w:color w:val="000000"/>
          <w:sz w:val="28"/>
          <w:szCs w:val="28"/>
        </w:rPr>
        <w:t>∆ ГВчв = 207,4</w:t>
      </w:r>
      <w:r w:rsidR="009D0423" w:rsidRPr="009D0423">
        <w:rPr>
          <w:color w:val="000000"/>
          <w:sz w:val="28"/>
          <w:szCs w:val="28"/>
        </w:rPr>
        <w:t xml:space="preserve"> </w:t>
      </w:r>
      <w:r w:rsidRPr="009D0423">
        <w:rPr>
          <w:color w:val="000000"/>
          <w:sz w:val="28"/>
          <w:szCs w:val="28"/>
        </w:rPr>
        <w:t>8,0</w:t>
      </w:r>
      <w:r w:rsidR="009D0423" w:rsidRPr="009D0423">
        <w:rPr>
          <w:color w:val="000000"/>
          <w:sz w:val="28"/>
          <w:szCs w:val="28"/>
        </w:rPr>
        <w:t xml:space="preserve"> </w:t>
      </w:r>
      <w:r w:rsidRPr="009D0423">
        <w:rPr>
          <w:color w:val="000000"/>
          <w:sz w:val="28"/>
          <w:szCs w:val="28"/>
        </w:rPr>
        <w:t>0,1506 = +249,9 тыс. руб.</w:t>
      </w:r>
      <w:r w:rsidRPr="009D0423">
        <w:rPr>
          <w:color w:val="000000"/>
          <w:sz w:val="28"/>
          <w:szCs w:val="28"/>
        </w:rPr>
        <w:tab/>
      </w:r>
    </w:p>
    <w:p w:rsidR="00B10704" w:rsidRPr="009D0423" w:rsidRDefault="00B10704" w:rsidP="009D0423">
      <w:pPr>
        <w:tabs>
          <w:tab w:val="left" w:pos="7215"/>
        </w:tabs>
        <w:spacing w:line="360" w:lineRule="auto"/>
        <w:ind w:firstLine="709"/>
        <w:jc w:val="both"/>
        <w:rPr>
          <w:color w:val="000000"/>
          <w:sz w:val="28"/>
          <w:szCs w:val="28"/>
        </w:rPr>
      </w:pPr>
      <w:r w:rsidRPr="009D0423">
        <w:rPr>
          <w:color w:val="000000"/>
          <w:sz w:val="28"/>
          <w:szCs w:val="28"/>
        </w:rPr>
        <w:t>Итого:</w:t>
      </w:r>
      <w:r w:rsidR="009D0423" w:rsidRPr="009D0423">
        <w:rPr>
          <w:color w:val="000000"/>
          <w:sz w:val="28"/>
          <w:szCs w:val="28"/>
        </w:rPr>
        <w:t xml:space="preserve"> </w:t>
      </w:r>
      <w:r w:rsidRPr="009D0423">
        <w:rPr>
          <w:color w:val="000000"/>
          <w:sz w:val="28"/>
          <w:szCs w:val="28"/>
        </w:rPr>
        <w:t>+179,3 тыс. руб.</w:t>
      </w:r>
    </w:p>
    <w:p w:rsidR="00AD50FD" w:rsidRDefault="00AD50FD" w:rsidP="009D0423">
      <w:pPr>
        <w:tabs>
          <w:tab w:val="left" w:pos="7215"/>
        </w:tabs>
        <w:spacing w:line="360" w:lineRule="auto"/>
        <w:ind w:firstLine="709"/>
        <w:jc w:val="both"/>
        <w:rPr>
          <w:color w:val="000000"/>
          <w:sz w:val="28"/>
          <w:szCs w:val="28"/>
        </w:rPr>
      </w:pPr>
    </w:p>
    <w:p w:rsidR="00B10704" w:rsidRPr="009D0423" w:rsidRDefault="00B10704" w:rsidP="009D0423">
      <w:pPr>
        <w:tabs>
          <w:tab w:val="left" w:pos="7215"/>
        </w:tabs>
        <w:spacing w:line="360" w:lineRule="auto"/>
        <w:ind w:firstLine="709"/>
        <w:jc w:val="both"/>
        <w:rPr>
          <w:color w:val="000000"/>
          <w:sz w:val="28"/>
          <w:szCs w:val="28"/>
        </w:rPr>
      </w:pPr>
      <w:r w:rsidRPr="009D0423">
        <w:rPr>
          <w:color w:val="000000"/>
          <w:sz w:val="28"/>
          <w:szCs w:val="28"/>
        </w:rPr>
        <w:t>Анализируя изменение среднечасовой выработки как одного из основных показателей производительности труда можно увидеть зависимость между уровнем среднедневной и среднегодовой выработки рабочих. Для анализа среднечасовой выработки воспользуемся методикой, согласно которой величина этого показателя зависит от факторов, связанных с изменением трудоемкости продукции и стоимостной её оценки. Для расчета влияния факторов на среднечасовую выработку используется метод цепной подстановки. Кроме заданных значений необходимо рассчитать три условных показателя величины выработки.</w:t>
      </w:r>
    </w:p>
    <w:p w:rsidR="00B10704" w:rsidRPr="009D0423" w:rsidRDefault="00B10704" w:rsidP="009D0423">
      <w:pPr>
        <w:tabs>
          <w:tab w:val="left" w:pos="7215"/>
        </w:tabs>
        <w:spacing w:line="360" w:lineRule="auto"/>
        <w:ind w:firstLine="709"/>
        <w:jc w:val="both"/>
        <w:rPr>
          <w:color w:val="000000"/>
          <w:sz w:val="28"/>
          <w:szCs w:val="28"/>
        </w:rPr>
      </w:pPr>
      <w:r w:rsidRPr="009D0423">
        <w:rPr>
          <w:i/>
          <w:iCs/>
          <w:color w:val="000000"/>
          <w:sz w:val="28"/>
          <w:szCs w:val="28"/>
        </w:rPr>
        <w:t>Первый условный показатель</w:t>
      </w:r>
      <w:r w:rsidRPr="009D0423">
        <w:rPr>
          <w:color w:val="000000"/>
          <w:sz w:val="28"/>
          <w:szCs w:val="28"/>
        </w:rPr>
        <w:t xml:space="preserve"> среднечасовой выработки должен быть рассчитан в сопоставимых с базисным периодом условиях (за производительно отработанное время, при базисной структуре продукции и базисном техническом уровне производства). Для этого отчетный объем производства товарной продукции следует скорректировать на величину его изменения в результате структурных сдвигов (∆ ВПстр), а количество отработанного времени – на непроизводительные затраты времени (Тн) и сверхплановую экономию времени от внедрения мероприятий научно-технического прогресса (Тэ), которую нужно предварительно определить. Алгоритм согласно формуле (2.8):</w:t>
      </w:r>
    </w:p>
    <w:p w:rsidR="00B10704" w:rsidRPr="009D0423" w:rsidRDefault="00B10704" w:rsidP="009D0423">
      <w:pPr>
        <w:tabs>
          <w:tab w:val="left" w:pos="7215"/>
        </w:tabs>
        <w:spacing w:line="360" w:lineRule="auto"/>
        <w:ind w:firstLine="709"/>
        <w:jc w:val="both"/>
        <w:rPr>
          <w:color w:val="000000"/>
          <w:sz w:val="28"/>
          <w:szCs w:val="28"/>
        </w:rPr>
      </w:pPr>
    </w:p>
    <w:p w:rsidR="00B10704" w:rsidRPr="009D0423" w:rsidRDefault="00B10704" w:rsidP="009D0423">
      <w:pPr>
        <w:tabs>
          <w:tab w:val="left" w:pos="7215"/>
        </w:tabs>
        <w:spacing w:line="360" w:lineRule="auto"/>
        <w:ind w:firstLine="709"/>
        <w:jc w:val="both"/>
        <w:rPr>
          <w:color w:val="000000"/>
          <w:sz w:val="28"/>
          <w:szCs w:val="28"/>
        </w:rPr>
      </w:pPr>
      <w:r w:rsidRPr="009D0423">
        <w:rPr>
          <w:color w:val="000000"/>
          <w:sz w:val="28"/>
          <w:szCs w:val="28"/>
        </w:rPr>
        <w:t>ЧВусл1 = (ВПф ± ∆ ВПстр) / (Тф – Тн ± Тэ)</w:t>
      </w:r>
      <w:r w:rsidR="009D0423" w:rsidRPr="009D0423">
        <w:rPr>
          <w:color w:val="000000"/>
          <w:sz w:val="28"/>
          <w:szCs w:val="28"/>
        </w:rPr>
        <w:t xml:space="preserve"> </w:t>
      </w:r>
      <w:r w:rsidRPr="009D0423">
        <w:rPr>
          <w:color w:val="000000"/>
          <w:sz w:val="28"/>
          <w:szCs w:val="28"/>
        </w:rPr>
        <w:t>(2.8)</w:t>
      </w:r>
    </w:p>
    <w:p w:rsidR="00B10704" w:rsidRPr="009D0423" w:rsidRDefault="00B10704" w:rsidP="009D0423">
      <w:pPr>
        <w:tabs>
          <w:tab w:val="left" w:pos="7215"/>
        </w:tabs>
        <w:spacing w:line="360" w:lineRule="auto"/>
        <w:ind w:firstLine="709"/>
        <w:jc w:val="both"/>
        <w:rPr>
          <w:color w:val="000000"/>
          <w:sz w:val="28"/>
          <w:szCs w:val="28"/>
        </w:rPr>
      </w:pPr>
      <w:r w:rsidRPr="009D0423">
        <w:rPr>
          <w:color w:val="000000"/>
          <w:sz w:val="28"/>
          <w:szCs w:val="28"/>
        </w:rPr>
        <w:t>ЧВусл1 =</w:t>
      </w:r>
      <w:r w:rsidR="009D0423" w:rsidRPr="009D0423">
        <w:rPr>
          <w:color w:val="000000"/>
          <w:sz w:val="28"/>
          <w:szCs w:val="28"/>
        </w:rPr>
        <w:t xml:space="preserve"> </w:t>
      </w:r>
      <w:r w:rsidRPr="009D0423">
        <w:rPr>
          <w:color w:val="000000"/>
          <w:sz w:val="28"/>
          <w:szCs w:val="28"/>
        </w:rPr>
        <w:t>(1977500 – 79095) / (3081134 – 278970 + 676125) = 545,8 тыс. руб.</w:t>
      </w:r>
    </w:p>
    <w:p w:rsidR="00AD50FD" w:rsidRDefault="00AD50FD" w:rsidP="009D0423">
      <w:pPr>
        <w:tabs>
          <w:tab w:val="left" w:pos="7215"/>
        </w:tabs>
        <w:spacing w:line="360" w:lineRule="auto"/>
        <w:ind w:firstLine="709"/>
        <w:jc w:val="both"/>
        <w:rPr>
          <w:color w:val="000000"/>
          <w:sz w:val="28"/>
          <w:szCs w:val="28"/>
        </w:rPr>
      </w:pPr>
    </w:p>
    <w:p w:rsidR="00B10704" w:rsidRPr="009D0423" w:rsidRDefault="00B10704" w:rsidP="009D0423">
      <w:pPr>
        <w:tabs>
          <w:tab w:val="left" w:pos="7215"/>
        </w:tabs>
        <w:spacing w:line="360" w:lineRule="auto"/>
        <w:ind w:firstLine="709"/>
        <w:jc w:val="both"/>
        <w:rPr>
          <w:color w:val="000000"/>
          <w:sz w:val="28"/>
          <w:szCs w:val="28"/>
        </w:rPr>
      </w:pPr>
      <w:r w:rsidRPr="009D0423">
        <w:rPr>
          <w:color w:val="000000"/>
          <w:sz w:val="28"/>
          <w:szCs w:val="28"/>
        </w:rPr>
        <w:t>Если сравнивать полученный результат с базисным периодом, то по формуле (2.9) узнаем, как изменилась среднечасовая выработка за счет интенсивности труда в связи с улучшением его организации, так как остальные условия приближенны к базисному периоду:</w:t>
      </w:r>
    </w:p>
    <w:p w:rsidR="00AD50FD" w:rsidRDefault="00AD50FD" w:rsidP="009D0423">
      <w:pPr>
        <w:tabs>
          <w:tab w:val="left" w:pos="7215"/>
          <w:tab w:val="left" w:pos="7740"/>
        </w:tabs>
        <w:spacing w:line="360" w:lineRule="auto"/>
        <w:ind w:firstLine="709"/>
        <w:jc w:val="both"/>
        <w:rPr>
          <w:color w:val="000000"/>
          <w:sz w:val="28"/>
          <w:szCs w:val="28"/>
        </w:rPr>
      </w:pPr>
    </w:p>
    <w:p w:rsidR="00B10704" w:rsidRPr="009D0423" w:rsidRDefault="00B10704" w:rsidP="009D0423">
      <w:pPr>
        <w:tabs>
          <w:tab w:val="left" w:pos="7215"/>
          <w:tab w:val="left" w:pos="7740"/>
        </w:tabs>
        <w:spacing w:line="360" w:lineRule="auto"/>
        <w:ind w:firstLine="709"/>
        <w:jc w:val="both"/>
        <w:rPr>
          <w:color w:val="000000"/>
          <w:sz w:val="28"/>
          <w:szCs w:val="28"/>
        </w:rPr>
      </w:pPr>
      <w:r w:rsidRPr="009D0423">
        <w:rPr>
          <w:color w:val="000000"/>
          <w:sz w:val="28"/>
          <w:szCs w:val="28"/>
        </w:rPr>
        <w:t>∆ ЧВинт = 545,8 – 491,2 = +54,6 тыс. руб.</w:t>
      </w:r>
      <w:r w:rsidR="009D0423" w:rsidRPr="009D0423">
        <w:rPr>
          <w:color w:val="000000"/>
          <w:sz w:val="28"/>
          <w:szCs w:val="28"/>
        </w:rPr>
        <w:t xml:space="preserve"> </w:t>
      </w:r>
      <w:r w:rsidRPr="009D0423">
        <w:rPr>
          <w:color w:val="000000"/>
          <w:sz w:val="28"/>
          <w:szCs w:val="28"/>
        </w:rPr>
        <w:t>(2.9)</w:t>
      </w:r>
    </w:p>
    <w:p w:rsidR="00AD50FD" w:rsidRDefault="00AD50FD" w:rsidP="009D0423">
      <w:pPr>
        <w:tabs>
          <w:tab w:val="left" w:pos="7215"/>
        </w:tabs>
        <w:spacing w:line="360" w:lineRule="auto"/>
        <w:ind w:firstLine="709"/>
        <w:jc w:val="both"/>
        <w:rPr>
          <w:i/>
          <w:iCs/>
          <w:color w:val="000000"/>
          <w:sz w:val="28"/>
          <w:szCs w:val="28"/>
        </w:rPr>
      </w:pPr>
    </w:p>
    <w:p w:rsidR="00B10704" w:rsidRPr="009D0423" w:rsidRDefault="00B10704" w:rsidP="009D0423">
      <w:pPr>
        <w:tabs>
          <w:tab w:val="left" w:pos="7215"/>
        </w:tabs>
        <w:spacing w:line="360" w:lineRule="auto"/>
        <w:ind w:firstLine="709"/>
        <w:jc w:val="both"/>
        <w:rPr>
          <w:color w:val="000000"/>
          <w:sz w:val="28"/>
          <w:szCs w:val="28"/>
        </w:rPr>
      </w:pPr>
      <w:r w:rsidRPr="009D0423">
        <w:rPr>
          <w:i/>
          <w:iCs/>
          <w:color w:val="000000"/>
          <w:sz w:val="28"/>
          <w:szCs w:val="28"/>
        </w:rPr>
        <w:t xml:space="preserve">Второй условный показатель </w:t>
      </w:r>
      <w:r w:rsidRPr="009D0423">
        <w:rPr>
          <w:color w:val="000000"/>
          <w:sz w:val="28"/>
          <w:szCs w:val="28"/>
        </w:rPr>
        <w:t>отличается от первого тем, что при его расчете, согласно формуле (2.10)</w:t>
      </w:r>
      <w:r w:rsidR="009D0423" w:rsidRPr="009D0423">
        <w:rPr>
          <w:color w:val="000000"/>
          <w:sz w:val="28"/>
          <w:szCs w:val="28"/>
        </w:rPr>
        <w:t xml:space="preserve"> </w:t>
      </w:r>
      <w:r w:rsidRPr="009D0423">
        <w:rPr>
          <w:color w:val="000000"/>
          <w:sz w:val="28"/>
          <w:szCs w:val="28"/>
        </w:rPr>
        <w:t>затраты труда не корректируются на Тэ.</w:t>
      </w:r>
    </w:p>
    <w:p w:rsidR="00AD50FD" w:rsidRDefault="00AD50FD" w:rsidP="009D0423">
      <w:pPr>
        <w:tabs>
          <w:tab w:val="left" w:pos="7215"/>
          <w:tab w:val="left" w:pos="7740"/>
        </w:tabs>
        <w:spacing w:line="360" w:lineRule="auto"/>
        <w:ind w:firstLine="709"/>
        <w:jc w:val="both"/>
        <w:rPr>
          <w:color w:val="000000"/>
          <w:sz w:val="28"/>
          <w:szCs w:val="28"/>
        </w:rPr>
      </w:pPr>
    </w:p>
    <w:p w:rsidR="00B10704" w:rsidRPr="009D0423" w:rsidRDefault="00B10704" w:rsidP="009D0423">
      <w:pPr>
        <w:tabs>
          <w:tab w:val="left" w:pos="7215"/>
          <w:tab w:val="left" w:pos="7740"/>
        </w:tabs>
        <w:spacing w:line="360" w:lineRule="auto"/>
        <w:ind w:firstLine="709"/>
        <w:jc w:val="both"/>
        <w:rPr>
          <w:color w:val="000000"/>
          <w:sz w:val="28"/>
          <w:szCs w:val="28"/>
        </w:rPr>
      </w:pPr>
      <w:r w:rsidRPr="009D0423">
        <w:rPr>
          <w:color w:val="000000"/>
          <w:sz w:val="28"/>
          <w:szCs w:val="28"/>
        </w:rPr>
        <w:t>ЧВусл2 = (ВПф ± ∆ ВПстр) / (Тф - Тн)</w:t>
      </w:r>
      <w:r w:rsidR="009D0423" w:rsidRPr="009D0423">
        <w:rPr>
          <w:color w:val="000000"/>
          <w:sz w:val="28"/>
          <w:szCs w:val="28"/>
        </w:rPr>
        <w:t xml:space="preserve"> </w:t>
      </w:r>
      <w:r w:rsidRPr="009D0423">
        <w:rPr>
          <w:color w:val="000000"/>
          <w:sz w:val="28"/>
          <w:szCs w:val="28"/>
        </w:rPr>
        <w:t>(2.10)</w:t>
      </w:r>
    </w:p>
    <w:p w:rsidR="00B10704" w:rsidRPr="009D0423" w:rsidRDefault="00B10704" w:rsidP="009D0423">
      <w:pPr>
        <w:tabs>
          <w:tab w:val="left" w:pos="7215"/>
        </w:tabs>
        <w:spacing w:line="360" w:lineRule="auto"/>
        <w:ind w:firstLine="709"/>
        <w:jc w:val="both"/>
        <w:rPr>
          <w:color w:val="000000"/>
          <w:sz w:val="28"/>
          <w:szCs w:val="28"/>
        </w:rPr>
      </w:pPr>
      <w:r w:rsidRPr="009D0423">
        <w:rPr>
          <w:color w:val="000000"/>
          <w:sz w:val="28"/>
          <w:szCs w:val="28"/>
        </w:rPr>
        <w:t>ЧВусл2 = (1977500 - 79095) / (3081134 - 278970) = 677,5 тыс.руб.</w:t>
      </w:r>
    </w:p>
    <w:p w:rsidR="00AD50FD" w:rsidRDefault="00AD50FD" w:rsidP="009D0423">
      <w:pPr>
        <w:tabs>
          <w:tab w:val="left" w:pos="7215"/>
        </w:tabs>
        <w:spacing w:line="360" w:lineRule="auto"/>
        <w:ind w:firstLine="709"/>
        <w:jc w:val="both"/>
        <w:rPr>
          <w:color w:val="000000"/>
          <w:sz w:val="28"/>
          <w:szCs w:val="28"/>
        </w:rPr>
      </w:pPr>
    </w:p>
    <w:p w:rsidR="00B10704" w:rsidRPr="009D0423" w:rsidRDefault="00B10704" w:rsidP="009D0423">
      <w:pPr>
        <w:tabs>
          <w:tab w:val="left" w:pos="7215"/>
        </w:tabs>
        <w:spacing w:line="360" w:lineRule="auto"/>
        <w:ind w:firstLine="709"/>
        <w:jc w:val="both"/>
        <w:rPr>
          <w:color w:val="000000"/>
          <w:sz w:val="28"/>
          <w:szCs w:val="28"/>
        </w:rPr>
      </w:pPr>
      <w:r w:rsidRPr="009D0423">
        <w:rPr>
          <w:color w:val="000000"/>
          <w:sz w:val="28"/>
          <w:szCs w:val="28"/>
        </w:rPr>
        <w:t>Разность между полученными и предыдущим результатом покажет изменение среднечасовой выработки за счет сверхплановой экономии времени в связи с внедрением мероприятий научно-технического прогресса.</w:t>
      </w:r>
    </w:p>
    <w:p w:rsidR="00AD50FD" w:rsidRDefault="00AD50FD" w:rsidP="009D0423">
      <w:pPr>
        <w:tabs>
          <w:tab w:val="left" w:pos="7215"/>
        </w:tabs>
        <w:spacing w:line="360" w:lineRule="auto"/>
        <w:ind w:firstLine="709"/>
        <w:jc w:val="both"/>
        <w:rPr>
          <w:color w:val="000000"/>
          <w:sz w:val="28"/>
          <w:szCs w:val="28"/>
        </w:rPr>
      </w:pPr>
    </w:p>
    <w:p w:rsidR="00B10704" w:rsidRPr="009D0423" w:rsidRDefault="00B10704" w:rsidP="009D0423">
      <w:pPr>
        <w:tabs>
          <w:tab w:val="left" w:pos="7215"/>
        </w:tabs>
        <w:spacing w:line="360" w:lineRule="auto"/>
        <w:ind w:firstLine="709"/>
        <w:jc w:val="both"/>
        <w:rPr>
          <w:color w:val="000000"/>
          <w:sz w:val="28"/>
          <w:szCs w:val="28"/>
        </w:rPr>
      </w:pPr>
      <w:r w:rsidRPr="009D0423">
        <w:rPr>
          <w:color w:val="000000"/>
          <w:sz w:val="28"/>
          <w:szCs w:val="28"/>
        </w:rPr>
        <w:t>∆ ЧВтэ = 677,5 – 545,8 = +131,7 тыс.руб.</w:t>
      </w:r>
    </w:p>
    <w:p w:rsidR="00AD50FD" w:rsidRDefault="00AD50FD" w:rsidP="009D0423">
      <w:pPr>
        <w:tabs>
          <w:tab w:val="left" w:pos="7215"/>
        </w:tabs>
        <w:spacing w:line="360" w:lineRule="auto"/>
        <w:ind w:firstLine="709"/>
        <w:jc w:val="both"/>
        <w:rPr>
          <w:i/>
          <w:iCs/>
          <w:color w:val="000000"/>
          <w:sz w:val="28"/>
          <w:szCs w:val="28"/>
        </w:rPr>
      </w:pPr>
    </w:p>
    <w:p w:rsidR="00B10704" w:rsidRPr="009D0423" w:rsidRDefault="00B10704" w:rsidP="009D0423">
      <w:pPr>
        <w:tabs>
          <w:tab w:val="left" w:pos="7215"/>
        </w:tabs>
        <w:spacing w:line="360" w:lineRule="auto"/>
        <w:ind w:firstLine="709"/>
        <w:jc w:val="both"/>
        <w:rPr>
          <w:color w:val="000000"/>
          <w:sz w:val="28"/>
          <w:szCs w:val="28"/>
        </w:rPr>
      </w:pPr>
      <w:r w:rsidRPr="009D0423">
        <w:rPr>
          <w:i/>
          <w:iCs/>
          <w:color w:val="000000"/>
          <w:sz w:val="28"/>
          <w:szCs w:val="28"/>
        </w:rPr>
        <w:t>Третий условный показатель</w:t>
      </w:r>
      <w:r w:rsidRPr="009D0423">
        <w:rPr>
          <w:color w:val="000000"/>
          <w:sz w:val="28"/>
          <w:szCs w:val="28"/>
        </w:rPr>
        <w:t xml:space="preserve"> отличается от второго тем, что по формуле (2.11) знаменатель не корректируется на непроизводительные затраты времени: </w:t>
      </w:r>
    </w:p>
    <w:p w:rsidR="00AD50FD" w:rsidRDefault="00AD50FD" w:rsidP="009D0423">
      <w:pPr>
        <w:tabs>
          <w:tab w:val="left" w:pos="7215"/>
          <w:tab w:val="left" w:pos="7560"/>
          <w:tab w:val="left" w:pos="7740"/>
        </w:tabs>
        <w:spacing w:line="360" w:lineRule="auto"/>
        <w:ind w:firstLine="709"/>
        <w:jc w:val="both"/>
        <w:rPr>
          <w:color w:val="000000"/>
          <w:sz w:val="28"/>
          <w:szCs w:val="28"/>
        </w:rPr>
      </w:pPr>
    </w:p>
    <w:p w:rsidR="00B10704" w:rsidRPr="009D0423" w:rsidRDefault="00B10704" w:rsidP="009D0423">
      <w:pPr>
        <w:tabs>
          <w:tab w:val="left" w:pos="7215"/>
          <w:tab w:val="left" w:pos="7560"/>
          <w:tab w:val="left" w:pos="7740"/>
        </w:tabs>
        <w:spacing w:line="360" w:lineRule="auto"/>
        <w:ind w:firstLine="709"/>
        <w:jc w:val="both"/>
        <w:rPr>
          <w:color w:val="000000"/>
          <w:sz w:val="28"/>
          <w:szCs w:val="28"/>
        </w:rPr>
      </w:pPr>
      <w:r w:rsidRPr="009D0423">
        <w:rPr>
          <w:color w:val="000000"/>
          <w:sz w:val="28"/>
          <w:szCs w:val="28"/>
        </w:rPr>
        <w:t>ЧВусл3 = (ВПф ± ∆ ВПстр) / Тф;</w:t>
      </w:r>
      <w:r w:rsidR="009D0423" w:rsidRPr="009D0423">
        <w:rPr>
          <w:color w:val="000000"/>
          <w:sz w:val="28"/>
          <w:szCs w:val="28"/>
        </w:rPr>
        <w:t xml:space="preserve"> </w:t>
      </w:r>
      <w:r w:rsidRPr="009D0423">
        <w:rPr>
          <w:color w:val="000000"/>
          <w:sz w:val="28"/>
          <w:szCs w:val="28"/>
        </w:rPr>
        <w:t>(2.11)</w:t>
      </w:r>
    </w:p>
    <w:p w:rsidR="00B10704" w:rsidRPr="009D0423" w:rsidRDefault="00B10704" w:rsidP="009D0423">
      <w:pPr>
        <w:tabs>
          <w:tab w:val="left" w:pos="7215"/>
        </w:tabs>
        <w:spacing w:line="360" w:lineRule="auto"/>
        <w:ind w:firstLine="709"/>
        <w:jc w:val="both"/>
        <w:rPr>
          <w:color w:val="000000"/>
          <w:sz w:val="28"/>
          <w:szCs w:val="28"/>
        </w:rPr>
      </w:pPr>
      <w:r w:rsidRPr="009D0423">
        <w:rPr>
          <w:color w:val="000000"/>
          <w:sz w:val="28"/>
          <w:szCs w:val="28"/>
        </w:rPr>
        <w:t>ЧВусл3 = (1977500 - 79095) / 3081134 = 616,1 тыс.руб.</w:t>
      </w:r>
    </w:p>
    <w:p w:rsidR="00AD50FD" w:rsidRDefault="00AD50FD" w:rsidP="009D0423">
      <w:pPr>
        <w:tabs>
          <w:tab w:val="left" w:pos="7215"/>
        </w:tabs>
        <w:spacing w:line="360" w:lineRule="auto"/>
        <w:ind w:firstLine="709"/>
        <w:jc w:val="both"/>
        <w:rPr>
          <w:color w:val="000000"/>
          <w:sz w:val="28"/>
          <w:szCs w:val="28"/>
        </w:rPr>
      </w:pPr>
    </w:p>
    <w:p w:rsidR="00B10704" w:rsidRPr="009D0423" w:rsidRDefault="00B10704" w:rsidP="009D0423">
      <w:pPr>
        <w:tabs>
          <w:tab w:val="left" w:pos="7215"/>
        </w:tabs>
        <w:spacing w:line="360" w:lineRule="auto"/>
        <w:ind w:firstLine="709"/>
        <w:jc w:val="both"/>
        <w:rPr>
          <w:color w:val="000000"/>
          <w:sz w:val="28"/>
          <w:szCs w:val="28"/>
        </w:rPr>
      </w:pPr>
      <w:r w:rsidRPr="009D0423">
        <w:rPr>
          <w:color w:val="000000"/>
          <w:sz w:val="28"/>
          <w:szCs w:val="28"/>
        </w:rPr>
        <w:t>Разность между третьим и вторым условным показателем отражает влияние непроизводительных затрат времени на уровень среднечасовой выработки:</w:t>
      </w:r>
    </w:p>
    <w:p w:rsidR="00AD50FD" w:rsidRDefault="00AD50FD" w:rsidP="009D0423">
      <w:pPr>
        <w:tabs>
          <w:tab w:val="left" w:pos="7215"/>
          <w:tab w:val="left" w:pos="7740"/>
        </w:tabs>
        <w:spacing w:line="360" w:lineRule="auto"/>
        <w:ind w:firstLine="709"/>
        <w:jc w:val="both"/>
        <w:rPr>
          <w:color w:val="000000"/>
          <w:sz w:val="28"/>
          <w:szCs w:val="28"/>
        </w:rPr>
      </w:pPr>
    </w:p>
    <w:p w:rsidR="00B10704" w:rsidRDefault="00B10704" w:rsidP="009D0423">
      <w:pPr>
        <w:tabs>
          <w:tab w:val="left" w:pos="7215"/>
          <w:tab w:val="left" w:pos="7740"/>
        </w:tabs>
        <w:spacing w:line="360" w:lineRule="auto"/>
        <w:ind w:firstLine="709"/>
        <w:jc w:val="both"/>
        <w:rPr>
          <w:color w:val="000000"/>
          <w:sz w:val="28"/>
          <w:szCs w:val="28"/>
        </w:rPr>
      </w:pPr>
      <w:r w:rsidRPr="009D0423">
        <w:rPr>
          <w:color w:val="000000"/>
          <w:sz w:val="28"/>
          <w:szCs w:val="28"/>
        </w:rPr>
        <w:t>∆ ЧВтн = 616,1 – 677,5 = -61,4 тыс.руб.</w:t>
      </w:r>
      <w:r w:rsidR="009D0423" w:rsidRPr="009D0423">
        <w:rPr>
          <w:color w:val="000000"/>
          <w:sz w:val="28"/>
          <w:szCs w:val="28"/>
        </w:rPr>
        <w:t xml:space="preserve"> </w:t>
      </w:r>
    </w:p>
    <w:p w:rsidR="00AD50FD" w:rsidRPr="009D0423" w:rsidRDefault="00AD50FD" w:rsidP="009D0423">
      <w:pPr>
        <w:tabs>
          <w:tab w:val="left" w:pos="7215"/>
          <w:tab w:val="left" w:pos="7740"/>
        </w:tabs>
        <w:spacing w:line="360" w:lineRule="auto"/>
        <w:ind w:firstLine="709"/>
        <w:jc w:val="both"/>
        <w:rPr>
          <w:color w:val="000000"/>
          <w:sz w:val="28"/>
          <w:szCs w:val="28"/>
        </w:rPr>
      </w:pPr>
    </w:p>
    <w:p w:rsidR="00B10704" w:rsidRPr="009D0423" w:rsidRDefault="00B10704" w:rsidP="009D0423">
      <w:pPr>
        <w:tabs>
          <w:tab w:val="left" w:pos="7215"/>
        </w:tabs>
        <w:spacing w:line="360" w:lineRule="auto"/>
        <w:ind w:firstLine="709"/>
        <w:jc w:val="both"/>
        <w:rPr>
          <w:color w:val="000000"/>
          <w:sz w:val="28"/>
          <w:szCs w:val="28"/>
        </w:rPr>
      </w:pPr>
      <w:r w:rsidRPr="009D0423">
        <w:rPr>
          <w:color w:val="000000"/>
          <w:sz w:val="28"/>
          <w:szCs w:val="28"/>
        </w:rPr>
        <w:t>Если же сравнивать третий условный показатель с фактическим, то узнаем как изменилась среднечасовая выработка за счет структурных сдвигов производства продукции:</w:t>
      </w:r>
    </w:p>
    <w:p w:rsidR="00AD50FD" w:rsidRDefault="00AD50FD" w:rsidP="009D0423">
      <w:pPr>
        <w:tabs>
          <w:tab w:val="left" w:pos="7215"/>
        </w:tabs>
        <w:spacing w:line="360" w:lineRule="auto"/>
        <w:ind w:firstLine="709"/>
        <w:jc w:val="both"/>
        <w:rPr>
          <w:color w:val="000000"/>
          <w:sz w:val="28"/>
          <w:szCs w:val="28"/>
        </w:rPr>
      </w:pPr>
    </w:p>
    <w:p w:rsidR="00B10704" w:rsidRPr="009D0423" w:rsidRDefault="00B10704" w:rsidP="009D0423">
      <w:pPr>
        <w:tabs>
          <w:tab w:val="left" w:pos="7215"/>
        </w:tabs>
        <w:spacing w:line="360" w:lineRule="auto"/>
        <w:ind w:firstLine="709"/>
        <w:jc w:val="both"/>
        <w:rPr>
          <w:color w:val="000000"/>
          <w:sz w:val="28"/>
          <w:szCs w:val="28"/>
        </w:rPr>
      </w:pPr>
      <w:r w:rsidRPr="009D0423">
        <w:rPr>
          <w:color w:val="000000"/>
          <w:sz w:val="28"/>
          <w:szCs w:val="28"/>
        </w:rPr>
        <w:t>∆ ЧВстр = 641,8 – 616,1 = +25,7 тыс. руб.</w:t>
      </w:r>
    </w:p>
    <w:p w:rsidR="00AD50FD" w:rsidRDefault="00AD50FD" w:rsidP="009D0423">
      <w:pPr>
        <w:tabs>
          <w:tab w:val="left" w:pos="7215"/>
        </w:tabs>
        <w:spacing w:line="360" w:lineRule="auto"/>
        <w:ind w:firstLine="709"/>
        <w:jc w:val="both"/>
        <w:rPr>
          <w:color w:val="000000"/>
          <w:sz w:val="28"/>
          <w:szCs w:val="28"/>
        </w:rPr>
      </w:pPr>
    </w:p>
    <w:p w:rsidR="00B10704" w:rsidRPr="009D0423" w:rsidRDefault="00B10704" w:rsidP="009D0423">
      <w:pPr>
        <w:tabs>
          <w:tab w:val="left" w:pos="7215"/>
        </w:tabs>
        <w:spacing w:line="360" w:lineRule="auto"/>
        <w:ind w:firstLine="709"/>
        <w:jc w:val="both"/>
        <w:rPr>
          <w:color w:val="000000"/>
          <w:sz w:val="28"/>
          <w:szCs w:val="28"/>
        </w:rPr>
      </w:pPr>
      <w:r w:rsidRPr="009D0423">
        <w:rPr>
          <w:color w:val="000000"/>
          <w:sz w:val="28"/>
          <w:szCs w:val="28"/>
        </w:rPr>
        <w:t>Таким образом все факторы, за исключением третьего, оказали положительное влияние на рост производительности труда рабочих предприятия ОАО «Мордовцемент».</w:t>
      </w:r>
    </w:p>
    <w:p w:rsidR="00AD50FD" w:rsidRDefault="00AD50FD" w:rsidP="009D0423">
      <w:pPr>
        <w:tabs>
          <w:tab w:val="left" w:pos="7215"/>
        </w:tabs>
        <w:spacing w:line="360" w:lineRule="auto"/>
        <w:ind w:firstLine="709"/>
        <w:jc w:val="both"/>
        <w:rPr>
          <w:color w:val="000000"/>
          <w:sz w:val="28"/>
          <w:szCs w:val="28"/>
        </w:rPr>
      </w:pPr>
    </w:p>
    <w:p w:rsidR="00B10704" w:rsidRPr="009D0423" w:rsidRDefault="00B10704" w:rsidP="009D0423">
      <w:pPr>
        <w:tabs>
          <w:tab w:val="left" w:pos="7215"/>
        </w:tabs>
        <w:spacing w:line="360" w:lineRule="auto"/>
        <w:ind w:firstLine="709"/>
        <w:jc w:val="both"/>
        <w:rPr>
          <w:color w:val="000000"/>
          <w:sz w:val="28"/>
          <w:szCs w:val="28"/>
        </w:rPr>
      </w:pPr>
      <w:r w:rsidRPr="009D0423">
        <w:rPr>
          <w:color w:val="000000"/>
          <w:sz w:val="28"/>
          <w:szCs w:val="28"/>
        </w:rPr>
        <w:t>Баланс факторов: 54,6 + 131,7 – 61,4 + 25,7 = 150,6 тыс. руб.</w:t>
      </w:r>
    </w:p>
    <w:p w:rsidR="00AD50FD" w:rsidRDefault="00AD50FD" w:rsidP="009D0423">
      <w:pPr>
        <w:tabs>
          <w:tab w:val="left" w:pos="7215"/>
        </w:tabs>
        <w:spacing w:line="360" w:lineRule="auto"/>
        <w:ind w:firstLine="709"/>
        <w:jc w:val="both"/>
        <w:rPr>
          <w:color w:val="000000"/>
          <w:sz w:val="28"/>
          <w:szCs w:val="28"/>
        </w:rPr>
      </w:pPr>
    </w:p>
    <w:p w:rsidR="00B10704" w:rsidRPr="009D0423" w:rsidRDefault="00B10704" w:rsidP="009D0423">
      <w:pPr>
        <w:tabs>
          <w:tab w:val="left" w:pos="7215"/>
        </w:tabs>
        <w:spacing w:line="360" w:lineRule="auto"/>
        <w:ind w:firstLine="709"/>
        <w:jc w:val="both"/>
        <w:rPr>
          <w:color w:val="000000"/>
          <w:sz w:val="28"/>
          <w:szCs w:val="28"/>
        </w:rPr>
      </w:pPr>
      <w:r w:rsidRPr="009D0423">
        <w:rPr>
          <w:color w:val="000000"/>
          <w:sz w:val="28"/>
          <w:szCs w:val="28"/>
        </w:rPr>
        <w:t>Для того чтобы узнать, как за счет этих факторов изменилась среднегодовая выработка рабочих, необходимо полученные приросты среднечасовой выработки умножить на фактическое количество отработанных человеко-часов одним рабочим, согласно формуле (2.12):</w:t>
      </w:r>
    </w:p>
    <w:p w:rsidR="00AD50FD" w:rsidRDefault="00AD50FD" w:rsidP="009D0423">
      <w:pPr>
        <w:tabs>
          <w:tab w:val="left" w:pos="7215"/>
        </w:tabs>
        <w:spacing w:line="360" w:lineRule="auto"/>
        <w:ind w:firstLine="709"/>
        <w:jc w:val="both"/>
        <w:rPr>
          <w:color w:val="000000"/>
          <w:sz w:val="28"/>
          <w:szCs w:val="28"/>
        </w:rPr>
      </w:pPr>
    </w:p>
    <w:p w:rsidR="00B10704" w:rsidRPr="009D0423" w:rsidRDefault="00B10704" w:rsidP="009D0423">
      <w:pPr>
        <w:tabs>
          <w:tab w:val="left" w:pos="7215"/>
        </w:tabs>
        <w:spacing w:line="360" w:lineRule="auto"/>
        <w:ind w:firstLine="709"/>
        <w:jc w:val="both"/>
        <w:rPr>
          <w:color w:val="000000"/>
          <w:sz w:val="28"/>
          <w:szCs w:val="28"/>
        </w:rPr>
      </w:pPr>
      <w:r w:rsidRPr="009D0423">
        <w:rPr>
          <w:color w:val="000000"/>
          <w:sz w:val="28"/>
          <w:szCs w:val="28"/>
        </w:rPr>
        <w:t>∆ ГВґх</w:t>
      </w:r>
      <w:r w:rsidRPr="009D0423">
        <w:rPr>
          <w:color w:val="000000"/>
          <w:sz w:val="28"/>
          <w:szCs w:val="28"/>
          <w:lang w:val="en-US"/>
        </w:rPr>
        <w:t>i</w:t>
      </w:r>
      <w:r w:rsidR="009D0423" w:rsidRPr="009D0423">
        <w:rPr>
          <w:color w:val="000000"/>
          <w:sz w:val="28"/>
          <w:szCs w:val="28"/>
        </w:rPr>
        <w:t xml:space="preserve"> </w:t>
      </w:r>
      <w:r w:rsidRPr="009D0423">
        <w:rPr>
          <w:color w:val="000000"/>
          <w:sz w:val="28"/>
          <w:szCs w:val="28"/>
        </w:rPr>
        <w:t>=</w:t>
      </w:r>
      <w:r w:rsidR="009D0423" w:rsidRPr="009D0423">
        <w:rPr>
          <w:color w:val="000000"/>
          <w:sz w:val="28"/>
          <w:szCs w:val="28"/>
        </w:rPr>
        <w:t xml:space="preserve"> </w:t>
      </w:r>
      <w:r w:rsidRPr="009D0423">
        <w:rPr>
          <w:color w:val="000000"/>
          <w:sz w:val="28"/>
          <w:szCs w:val="28"/>
        </w:rPr>
        <w:t>∆ ЧВх</w:t>
      </w:r>
      <w:r w:rsidRPr="009D0423">
        <w:rPr>
          <w:color w:val="000000"/>
          <w:sz w:val="28"/>
          <w:szCs w:val="28"/>
          <w:lang w:val="en-US"/>
        </w:rPr>
        <w:t>i</w:t>
      </w:r>
      <w:r w:rsidR="009D0423" w:rsidRPr="009D0423">
        <w:rPr>
          <w:color w:val="000000"/>
          <w:sz w:val="28"/>
          <w:szCs w:val="28"/>
        </w:rPr>
        <w:t xml:space="preserve"> </w:t>
      </w:r>
      <w:r w:rsidRPr="009D0423">
        <w:rPr>
          <w:color w:val="000000"/>
          <w:sz w:val="28"/>
          <w:szCs w:val="28"/>
        </w:rPr>
        <w:t>· Дф · Пф</w:t>
      </w:r>
      <w:r w:rsidR="009D0423" w:rsidRPr="009D0423">
        <w:rPr>
          <w:color w:val="000000"/>
          <w:sz w:val="28"/>
          <w:szCs w:val="28"/>
        </w:rPr>
        <w:t xml:space="preserve"> </w:t>
      </w:r>
      <w:r w:rsidRPr="009D0423">
        <w:rPr>
          <w:color w:val="000000"/>
          <w:sz w:val="28"/>
          <w:szCs w:val="28"/>
        </w:rPr>
        <w:t xml:space="preserve">(2.12) </w:t>
      </w:r>
    </w:p>
    <w:p w:rsidR="00AD50FD" w:rsidRDefault="00AD50FD" w:rsidP="009D0423">
      <w:pPr>
        <w:tabs>
          <w:tab w:val="left" w:pos="7215"/>
        </w:tabs>
        <w:spacing w:line="360" w:lineRule="auto"/>
        <w:ind w:firstLine="709"/>
        <w:jc w:val="both"/>
        <w:rPr>
          <w:color w:val="000000"/>
          <w:sz w:val="28"/>
          <w:szCs w:val="28"/>
        </w:rPr>
      </w:pPr>
    </w:p>
    <w:p w:rsidR="00B10704" w:rsidRPr="009D0423" w:rsidRDefault="00B10704" w:rsidP="009D0423">
      <w:pPr>
        <w:tabs>
          <w:tab w:val="left" w:pos="7215"/>
        </w:tabs>
        <w:spacing w:line="360" w:lineRule="auto"/>
        <w:ind w:firstLine="709"/>
        <w:jc w:val="both"/>
        <w:rPr>
          <w:color w:val="000000"/>
          <w:sz w:val="28"/>
          <w:szCs w:val="28"/>
        </w:rPr>
      </w:pPr>
      <w:r w:rsidRPr="009D0423">
        <w:rPr>
          <w:color w:val="000000"/>
          <w:sz w:val="28"/>
          <w:szCs w:val="28"/>
        </w:rPr>
        <w:t>Для определения влияния их на среднегодовую выработку работника нужно полученные приросты среднегодовой выработки рабочих умножить на фактический удельный вес рабочих в общей численности промышленно-производственного персонала, согласно формуле (2.13):</w:t>
      </w:r>
    </w:p>
    <w:p w:rsidR="00AD50FD" w:rsidRDefault="00AD50FD" w:rsidP="009D0423">
      <w:pPr>
        <w:tabs>
          <w:tab w:val="left" w:pos="7020"/>
          <w:tab w:val="left" w:pos="7215"/>
        </w:tabs>
        <w:spacing w:line="360" w:lineRule="auto"/>
        <w:ind w:firstLine="709"/>
        <w:jc w:val="both"/>
        <w:rPr>
          <w:color w:val="000000"/>
          <w:sz w:val="28"/>
          <w:szCs w:val="28"/>
        </w:rPr>
      </w:pPr>
    </w:p>
    <w:p w:rsidR="00B10704" w:rsidRPr="009D0423" w:rsidRDefault="00B10704" w:rsidP="009D0423">
      <w:pPr>
        <w:tabs>
          <w:tab w:val="left" w:pos="7020"/>
          <w:tab w:val="left" w:pos="7215"/>
        </w:tabs>
        <w:spacing w:line="360" w:lineRule="auto"/>
        <w:ind w:firstLine="709"/>
        <w:jc w:val="both"/>
        <w:rPr>
          <w:color w:val="000000"/>
          <w:sz w:val="28"/>
          <w:szCs w:val="28"/>
        </w:rPr>
      </w:pPr>
      <w:r w:rsidRPr="009D0423">
        <w:rPr>
          <w:color w:val="000000"/>
          <w:sz w:val="28"/>
          <w:szCs w:val="28"/>
        </w:rPr>
        <w:t>∆ ГВх</w:t>
      </w:r>
      <w:r w:rsidRPr="009D0423">
        <w:rPr>
          <w:color w:val="000000"/>
          <w:sz w:val="28"/>
          <w:szCs w:val="28"/>
          <w:lang w:val="en-US"/>
        </w:rPr>
        <w:t>i</w:t>
      </w:r>
      <w:r w:rsidRPr="009D0423">
        <w:rPr>
          <w:color w:val="000000"/>
          <w:sz w:val="28"/>
          <w:szCs w:val="28"/>
        </w:rPr>
        <w:t xml:space="preserve"> = ∆ ГВґх</w:t>
      </w:r>
      <w:r w:rsidRPr="009D0423">
        <w:rPr>
          <w:color w:val="000000"/>
          <w:sz w:val="28"/>
          <w:szCs w:val="28"/>
          <w:lang w:val="en-US"/>
        </w:rPr>
        <w:t>i</w:t>
      </w:r>
      <w:r w:rsidRPr="009D0423">
        <w:rPr>
          <w:color w:val="000000"/>
          <w:sz w:val="28"/>
          <w:szCs w:val="28"/>
        </w:rPr>
        <w:t xml:space="preserve"> · УДф</w:t>
      </w:r>
      <w:r w:rsidR="009D0423" w:rsidRPr="009D0423">
        <w:rPr>
          <w:color w:val="000000"/>
          <w:sz w:val="28"/>
          <w:szCs w:val="28"/>
        </w:rPr>
        <w:t xml:space="preserve"> </w:t>
      </w:r>
      <w:r w:rsidRPr="009D0423">
        <w:rPr>
          <w:color w:val="000000"/>
          <w:sz w:val="28"/>
          <w:szCs w:val="28"/>
        </w:rPr>
        <w:t>(2.13)</w:t>
      </w:r>
      <w:r w:rsidR="009D0423" w:rsidRPr="009D0423">
        <w:rPr>
          <w:color w:val="000000"/>
          <w:sz w:val="28"/>
          <w:szCs w:val="28"/>
        </w:rPr>
        <w:t xml:space="preserve"> </w:t>
      </w:r>
    </w:p>
    <w:p w:rsidR="00AD50FD" w:rsidRDefault="00AD50FD" w:rsidP="009D0423">
      <w:pPr>
        <w:tabs>
          <w:tab w:val="left" w:pos="7215"/>
        </w:tabs>
        <w:spacing w:line="360" w:lineRule="auto"/>
        <w:ind w:firstLine="709"/>
        <w:jc w:val="both"/>
        <w:rPr>
          <w:color w:val="000000"/>
          <w:sz w:val="28"/>
          <w:szCs w:val="28"/>
        </w:rPr>
      </w:pPr>
    </w:p>
    <w:p w:rsidR="00B10704" w:rsidRDefault="00B10704" w:rsidP="009D0423">
      <w:pPr>
        <w:tabs>
          <w:tab w:val="left" w:pos="7215"/>
        </w:tabs>
        <w:spacing w:line="360" w:lineRule="auto"/>
        <w:ind w:firstLine="709"/>
        <w:jc w:val="both"/>
        <w:rPr>
          <w:color w:val="000000"/>
          <w:sz w:val="28"/>
          <w:szCs w:val="28"/>
        </w:rPr>
      </w:pPr>
      <w:r w:rsidRPr="009D0423">
        <w:rPr>
          <w:color w:val="000000"/>
          <w:sz w:val="28"/>
          <w:szCs w:val="28"/>
        </w:rPr>
        <w:t>Чтобы рассчитать влияние этих факторов на изменение объема выпуска продукции, следует прирост среднегодовой выработки работника за счет</w:t>
      </w:r>
      <w:r w:rsidR="009D0423" w:rsidRPr="009D0423">
        <w:rPr>
          <w:color w:val="000000"/>
          <w:sz w:val="28"/>
          <w:szCs w:val="28"/>
        </w:rPr>
        <w:t xml:space="preserve"> </w:t>
      </w:r>
      <w:r w:rsidRPr="009D0423">
        <w:rPr>
          <w:color w:val="000000"/>
          <w:sz w:val="28"/>
          <w:szCs w:val="28"/>
          <w:lang w:val="en-US"/>
        </w:rPr>
        <w:t>i</w:t>
      </w:r>
      <w:r w:rsidRPr="009D0423">
        <w:rPr>
          <w:color w:val="000000"/>
          <w:sz w:val="28"/>
          <w:szCs w:val="28"/>
        </w:rPr>
        <w:t>-го фактора умножить на фактическую среднесписочную численность промышленно-производственного персонала, согласно формуле (2.14):</w:t>
      </w:r>
    </w:p>
    <w:p w:rsidR="00AD50FD" w:rsidRPr="009D0423" w:rsidRDefault="00AD50FD" w:rsidP="009D0423">
      <w:pPr>
        <w:tabs>
          <w:tab w:val="left" w:pos="7215"/>
        </w:tabs>
        <w:spacing w:line="360" w:lineRule="auto"/>
        <w:ind w:firstLine="709"/>
        <w:jc w:val="both"/>
        <w:rPr>
          <w:color w:val="000000"/>
          <w:sz w:val="28"/>
          <w:szCs w:val="28"/>
        </w:rPr>
      </w:pPr>
    </w:p>
    <w:p w:rsidR="00AD50FD" w:rsidRDefault="00B10704" w:rsidP="00AD50FD">
      <w:pPr>
        <w:tabs>
          <w:tab w:val="left" w:pos="7215"/>
          <w:tab w:val="left" w:pos="7380"/>
          <w:tab w:val="left" w:pos="7560"/>
        </w:tabs>
        <w:spacing w:line="360" w:lineRule="auto"/>
        <w:ind w:firstLine="709"/>
        <w:jc w:val="both"/>
        <w:rPr>
          <w:color w:val="000000"/>
          <w:sz w:val="28"/>
          <w:szCs w:val="28"/>
        </w:rPr>
      </w:pPr>
      <w:r w:rsidRPr="009D0423">
        <w:rPr>
          <w:color w:val="000000"/>
          <w:sz w:val="28"/>
          <w:szCs w:val="28"/>
        </w:rPr>
        <w:t>∆ ВПх</w:t>
      </w:r>
      <w:r w:rsidRPr="009D0423">
        <w:rPr>
          <w:color w:val="000000"/>
          <w:sz w:val="28"/>
          <w:szCs w:val="28"/>
          <w:lang w:val="en-US"/>
        </w:rPr>
        <w:t>i</w:t>
      </w:r>
      <w:r w:rsidRPr="009D0423">
        <w:rPr>
          <w:color w:val="000000"/>
          <w:sz w:val="28"/>
          <w:szCs w:val="28"/>
        </w:rPr>
        <w:t xml:space="preserve"> = ∆ ГВх</w:t>
      </w:r>
      <w:r w:rsidRPr="009D0423">
        <w:rPr>
          <w:color w:val="000000"/>
          <w:sz w:val="28"/>
          <w:szCs w:val="28"/>
          <w:lang w:val="en-US"/>
        </w:rPr>
        <w:t>i</w:t>
      </w:r>
      <w:r w:rsidRPr="009D0423">
        <w:rPr>
          <w:color w:val="000000"/>
          <w:sz w:val="28"/>
          <w:szCs w:val="28"/>
        </w:rPr>
        <w:t xml:space="preserve"> · ПППф</w:t>
      </w:r>
      <w:r w:rsidR="009D0423" w:rsidRPr="009D0423">
        <w:rPr>
          <w:color w:val="000000"/>
          <w:sz w:val="28"/>
          <w:szCs w:val="28"/>
        </w:rPr>
        <w:t xml:space="preserve"> </w:t>
      </w:r>
      <w:r w:rsidRPr="009D0423">
        <w:rPr>
          <w:color w:val="000000"/>
          <w:sz w:val="28"/>
          <w:szCs w:val="28"/>
        </w:rPr>
        <w:t>(2.14)</w:t>
      </w:r>
      <w:r w:rsidR="009D0423" w:rsidRPr="009D0423">
        <w:rPr>
          <w:color w:val="000000"/>
          <w:sz w:val="28"/>
          <w:szCs w:val="28"/>
        </w:rPr>
        <w:t xml:space="preserve"> </w:t>
      </w:r>
    </w:p>
    <w:p w:rsidR="00AD50FD" w:rsidRDefault="00AD50FD" w:rsidP="00AD50FD">
      <w:pPr>
        <w:tabs>
          <w:tab w:val="left" w:pos="7215"/>
          <w:tab w:val="left" w:pos="7380"/>
          <w:tab w:val="left" w:pos="7560"/>
        </w:tabs>
        <w:spacing w:line="360" w:lineRule="auto"/>
        <w:ind w:firstLine="709"/>
        <w:jc w:val="both"/>
        <w:rPr>
          <w:color w:val="000000"/>
          <w:sz w:val="28"/>
          <w:szCs w:val="28"/>
        </w:rPr>
      </w:pPr>
    </w:p>
    <w:p w:rsidR="00B10704" w:rsidRPr="009D0423" w:rsidRDefault="00B10704" w:rsidP="00AD50FD">
      <w:pPr>
        <w:tabs>
          <w:tab w:val="left" w:pos="7215"/>
          <w:tab w:val="left" w:pos="7380"/>
          <w:tab w:val="left" w:pos="7560"/>
        </w:tabs>
        <w:spacing w:line="360" w:lineRule="auto"/>
        <w:ind w:firstLine="709"/>
        <w:jc w:val="both"/>
        <w:rPr>
          <w:color w:val="000000"/>
          <w:sz w:val="28"/>
          <w:szCs w:val="28"/>
        </w:rPr>
      </w:pPr>
      <w:r w:rsidRPr="009D0423">
        <w:rPr>
          <w:color w:val="000000"/>
          <w:sz w:val="28"/>
          <w:szCs w:val="28"/>
        </w:rPr>
        <w:t xml:space="preserve">или изменение среднечасовой выработки за счет </w:t>
      </w:r>
      <w:r w:rsidRPr="009D0423">
        <w:rPr>
          <w:color w:val="000000"/>
          <w:sz w:val="28"/>
          <w:szCs w:val="28"/>
          <w:lang w:val="en-US"/>
        </w:rPr>
        <w:t>i</w:t>
      </w:r>
      <w:r w:rsidRPr="009D0423">
        <w:rPr>
          <w:color w:val="000000"/>
          <w:sz w:val="28"/>
          <w:szCs w:val="28"/>
        </w:rPr>
        <w:t>-го фактора умножить на фактическую величину продолжительности рабочего дня, количества отработанных дней одним рабочим за год, удельного веса рабочих в общей численности работников и среднесписочной численности работников предприятия, согласно формуле (2.15):</w:t>
      </w:r>
    </w:p>
    <w:p w:rsidR="00AD50FD" w:rsidRDefault="00AD50FD" w:rsidP="009D0423">
      <w:pPr>
        <w:tabs>
          <w:tab w:val="left" w:pos="7215"/>
        </w:tabs>
        <w:spacing w:line="360" w:lineRule="auto"/>
        <w:ind w:firstLine="709"/>
        <w:jc w:val="both"/>
        <w:rPr>
          <w:color w:val="000000"/>
          <w:sz w:val="28"/>
          <w:szCs w:val="28"/>
        </w:rPr>
      </w:pPr>
    </w:p>
    <w:p w:rsidR="00B10704" w:rsidRPr="009D0423" w:rsidRDefault="00B10704" w:rsidP="009D0423">
      <w:pPr>
        <w:tabs>
          <w:tab w:val="left" w:pos="7215"/>
        </w:tabs>
        <w:spacing w:line="360" w:lineRule="auto"/>
        <w:ind w:firstLine="709"/>
        <w:jc w:val="both"/>
        <w:rPr>
          <w:color w:val="000000"/>
          <w:sz w:val="28"/>
          <w:szCs w:val="28"/>
        </w:rPr>
      </w:pPr>
      <w:r w:rsidRPr="009D0423">
        <w:rPr>
          <w:color w:val="000000"/>
          <w:sz w:val="28"/>
          <w:szCs w:val="28"/>
        </w:rPr>
        <w:t>∆ ВПх</w:t>
      </w:r>
      <w:r w:rsidRPr="009D0423">
        <w:rPr>
          <w:color w:val="000000"/>
          <w:sz w:val="28"/>
          <w:szCs w:val="28"/>
          <w:lang w:val="en-US"/>
        </w:rPr>
        <w:t>i</w:t>
      </w:r>
      <w:r w:rsidRPr="009D0423">
        <w:rPr>
          <w:color w:val="000000"/>
          <w:sz w:val="28"/>
          <w:szCs w:val="28"/>
        </w:rPr>
        <w:t xml:space="preserve"> = ∆ ЧВх</w:t>
      </w:r>
      <w:r w:rsidRPr="009D0423">
        <w:rPr>
          <w:color w:val="000000"/>
          <w:sz w:val="28"/>
          <w:szCs w:val="28"/>
          <w:lang w:val="en-US"/>
        </w:rPr>
        <w:t>i</w:t>
      </w:r>
      <w:r w:rsidRPr="009D0423">
        <w:rPr>
          <w:color w:val="000000"/>
          <w:sz w:val="28"/>
          <w:szCs w:val="28"/>
        </w:rPr>
        <w:t xml:space="preserve"> ·</w:t>
      </w:r>
      <w:r w:rsidR="009D0423" w:rsidRPr="009D0423">
        <w:rPr>
          <w:color w:val="000000"/>
          <w:sz w:val="28"/>
          <w:szCs w:val="28"/>
        </w:rPr>
        <w:t xml:space="preserve"> </w:t>
      </w:r>
      <w:r w:rsidRPr="009D0423">
        <w:rPr>
          <w:color w:val="000000"/>
          <w:sz w:val="28"/>
          <w:szCs w:val="28"/>
        </w:rPr>
        <w:t>Пф · Дф · УДф · ПППф</w:t>
      </w:r>
      <w:r w:rsidR="009D0423" w:rsidRPr="009D0423">
        <w:rPr>
          <w:color w:val="000000"/>
          <w:sz w:val="28"/>
          <w:szCs w:val="28"/>
        </w:rPr>
        <w:t xml:space="preserve"> </w:t>
      </w:r>
      <w:r w:rsidRPr="009D0423">
        <w:rPr>
          <w:color w:val="000000"/>
          <w:sz w:val="28"/>
          <w:szCs w:val="28"/>
        </w:rPr>
        <w:t>(2.15)</w:t>
      </w:r>
      <w:r w:rsidR="009D0423" w:rsidRPr="009D0423">
        <w:rPr>
          <w:color w:val="000000"/>
          <w:sz w:val="28"/>
          <w:szCs w:val="28"/>
        </w:rPr>
        <w:t xml:space="preserve"> </w:t>
      </w:r>
    </w:p>
    <w:p w:rsidR="00AD50FD" w:rsidRDefault="00AD50FD" w:rsidP="009D0423">
      <w:pPr>
        <w:tabs>
          <w:tab w:val="left" w:pos="7215"/>
        </w:tabs>
        <w:spacing w:line="360" w:lineRule="auto"/>
        <w:ind w:firstLine="709"/>
        <w:jc w:val="both"/>
        <w:rPr>
          <w:color w:val="000000"/>
          <w:sz w:val="28"/>
          <w:szCs w:val="28"/>
        </w:rPr>
      </w:pPr>
    </w:p>
    <w:p w:rsidR="00B10704" w:rsidRPr="009D0423" w:rsidRDefault="00B10704" w:rsidP="009D0423">
      <w:pPr>
        <w:tabs>
          <w:tab w:val="left" w:pos="7215"/>
        </w:tabs>
        <w:spacing w:line="360" w:lineRule="auto"/>
        <w:ind w:firstLine="709"/>
        <w:jc w:val="both"/>
        <w:rPr>
          <w:color w:val="000000"/>
          <w:sz w:val="28"/>
          <w:szCs w:val="28"/>
        </w:rPr>
      </w:pPr>
      <w:r w:rsidRPr="009D0423">
        <w:rPr>
          <w:color w:val="000000"/>
          <w:sz w:val="28"/>
          <w:szCs w:val="28"/>
        </w:rPr>
        <w:t xml:space="preserve">Из таблицы 2.7 видно, какие факторы оказали положительное, а какие – отрицательное влияние на изменение показателей производительности труда и выпуск продукции. </w:t>
      </w:r>
    </w:p>
    <w:p w:rsidR="00AD50FD" w:rsidRDefault="00AD50FD" w:rsidP="009D0423">
      <w:pPr>
        <w:tabs>
          <w:tab w:val="left" w:pos="7215"/>
        </w:tabs>
        <w:spacing w:line="360" w:lineRule="auto"/>
        <w:jc w:val="both"/>
        <w:rPr>
          <w:color w:val="000000"/>
          <w:sz w:val="28"/>
          <w:szCs w:val="28"/>
        </w:rPr>
      </w:pPr>
    </w:p>
    <w:p w:rsidR="00B10704" w:rsidRPr="009D0423" w:rsidRDefault="00B10704" w:rsidP="00AD50FD">
      <w:pPr>
        <w:tabs>
          <w:tab w:val="left" w:pos="7215"/>
        </w:tabs>
        <w:spacing w:line="360" w:lineRule="auto"/>
        <w:ind w:firstLine="700"/>
        <w:jc w:val="both"/>
        <w:rPr>
          <w:color w:val="000000"/>
          <w:sz w:val="28"/>
          <w:szCs w:val="28"/>
        </w:rPr>
      </w:pPr>
      <w:r w:rsidRPr="009D0423">
        <w:rPr>
          <w:color w:val="000000"/>
          <w:sz w:val="28"/>
          <w:szCs w:val="28"/>
        </w:rPr>
        <w:t>Таблица 2.7</w:t>
      </w:r>
      <w:r w:rsidR="009D0423" w:rsidRPr="009D0423">
        <w:rPr>
          <w:color w:val="000000"/>
          <w:sz w:val="28"/>
          <w:szCs w:val="28"/>
        </w:rPr>
        <w:t xml:space="preserve"> </w:t>
      </w:r>
      <w:r w:rsidRPr="009D0423">
        <w:rPr>
          <w:color w:val="000000"/>
          <w:sz w:val="28"/>
          <w:szCs w:val="28"/>
        </w:rPr>
        <w:t>Результаты факторного анализа на</w:t>
      </w:r>
      <w:r w:rsidR="009D0423" w:rsidRPr="009D0423">
        <w:rPr>
          <w:color w:val="000000"/>
          <w:sz w:val="28"/>
          <w:szCs w:val="28"/>
        </w:rPr>
        <w:t xml:space="preserve"> </w:t>
      </w:r>
      <w:r w:rsidRPr="009D0423">
        <w:rPr>
          <w:color w:val="000000"/>
          <w:sz w:val="28"/>
          <w:szCs w:val="28"/>
        </w:rPr>
        <w:t>ОАО «Мордовцемент»</w:t>
      </w:r>
    </w:p>
    <w:p w:rsidR="00B10704" w:rsidRPr="009D0423" w:rsidRDefault="00B10704" w:rsidP="00AD50FD">
      <w:pPr>
        <w:tabs>
          <w:tab w:val="left" w:pos="7215"/>
        </w:tabs>
        <w:spacing w:line="360" w:lineRule="auto"/>
        <w:ind w:left="800"/>
        <w:jc w:val="both"/>
        <w:rPr>
          <w:color w:val="000000"/>
          <w:sz w:val="28"/>
          <w:szCs w:val="28"/>
        </w:rPr>
      </w:pPr>
      <w:r w:rsidRPr="009D0423">
        <w:rPr>
          <w:color w:val="000000"/>
          <w:sz w:val="28"/>
          <w:szCs w:val="28"/>
        </w:rPr>
        <w:t>за 2004-2006гг.</w:t>
      </w:r>
    </w:p>
    <w:tbl>
      <w:tblPr>
        <w:tblW w:w="9083"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1260"/>
        <w:gridCol w:w="1620"/>
        <w:gridCol w:w="1541"/>
        <w:gridCol w:w="1736"/>
      </w:tblGrid>
      <w:tr w:rsidR="00B10704" w:rsidRPr="001B2747" w:rsidTr="001B2747">
        <w:trPr>
          <w:trHeight w:val="685"/>
        </w:trPr>
        <w:tc>
          <w:tcPr>
            <w:tcW w:w="2926" w:type="dxa"/>
            <w:shd w:val="clear" w:color="auto" w:fill="auto"/>
            <w:noWrap/>
          </w:tcPr>
          <w:p w:rsidR="00B10704" w:rsidRPr="00AF11E3" w:rsidRDefault="00B10704" w:rsidP="00AD50FD">
            <w:pPr>
              <w:pStyle w:val="af0"/>
            </w:pPr>
            <w:r w:rsidRPr="00AF11E3">
              <w:t>Фактор</w:t>
            </w:r>
          </w:p>
        </w:tc>
        <w:tc>
          <w:tcPr>
            <w:tcW w:w="1260" w:type="dxa"/>
            <w:shd w:val="clear" w:color="auto" w:fill="auto"/>
            <w:noWrap/>
          </w:tcPr>
          <w:p w:rsidR="00B10704" w:rsidRPr="00AF11E3" w:rsidRDefault="00B10704" w:rsidP="00AD50FD">
            <w:pPr>
              <w:pStyle w:val="af0"/>
            </w:pPr>
            <w:r w:rsidRPr="00AF11E3">
              <w:t>∆ ЧВ, руб.</w:t>
            </w:r>
          </w:p>
        </w:tc>
        <w:tc>
          <w:tcPr>
            <w:tcW w:w="1620" w:type="dxa"/>
            <w:shd w:val="clear" w:color="auto" w:fill="auto"/>
            <w:noWrap/>
          </w:tcPr>
          <w:p w:rsidR="00B10704" w:rsidRPr="00AF11E3" w:rsidRDefault="00B10704" w:rsidP="00AD50FD">
            <w:pPr>
              <w:pStyle w:val="af0"/>
            </w:pPr>
            <w:r w:rsidRPr="00AF11E3">
              <w:t>∆ГВґ,</w:t>
            </w:r>
          </w:p>
          <w:p w:rsidR="00B10704" w:rsidRPr="00AF11E3" w:rsidRDefault="00B10704" w:rsidP="00AD50FD">
            <w:pPr>
              <w:pStyle w:val="af0"/>
            </w:pPr>
            <w:r w:rsidRPr="00AF11E3">
              <w:t>тыс. руб.</w:t>
            </w:r>
          </w:p>
        </w:tc>
        <w:tc>
          <w:tcPr>
            <w:tcW w:w="1541" w:type="dxa"/>
            <w:shd w:val="clear" w:color="auto" w:fill="auto"/>
            <w:noWrap/>
          </w:tcPr>
          <w:p w:rsidR="00B10704" w:rsidRPr="00AF11E3" w:rsidRDefault="00B10704" w:rsidP="00AD50FD">
            <w:pPr>
              <w:pStyle w:val="af0"/>
            </w:pPr>
            <w:r w:rsidRPr="00AF11E3">
              <w:t>∆ ГВ,</w:t>
            </w:r>
          </w:p>
          <w:p w:rsidR="00B10704" w:rsidRPr="00AF11E3" w:rsidRDefault="00B10704" w:rsidP="00AD50FD">
            <w:pPr>
              <w:pStyle w:val="af0"/>
            </w:pPr>
            <w:r w:rsidRPr="00AF11E3">
              <w:t>тыс. руб.</w:t>
            </w:r>
          </w:p>
        </w:tc>
        <w:tc>
          <w:tcPr>
            <w:tcW w:w="1736" w:type="dxa"/>
            <w:shd w:val="clear" w:color="auto" w:fill="auto"/>
            <w:noWrap/>
          </w:tcPr>
          <w:p w:rsidR="00B10704" w:rsidRPr="00AF11E3" w:rsidRDefault="00B10704" w:rsidP="00AD50FD">
            <w:pPr>
              <w:pStyle w:val="af0"/>
            </w:pPr>
            <w:r w:rsidRPr="00AF11E3">
              <w:t>∆ ВП,тыс. руб.</w:t>
            </w:r>
          </w:p>
        </w:tc>
      </w:tr>
      <w:tr w:rsidR="00B10704" w:rsidRPr="00AF11E3" w:rsidTr="001B2747">
        <w:trPr>
          <w:trHeight w:val="259"/>
        </w:trPr>
        <w:tc>
          <w:tcPr>
            <w:tcW w:w="2926" w:type="dxa"/>
            <w:shd w:val="clear" w:color="auto" w:fill="auto"/>
            <w:noWrap/>
          </w:tcPr>
          <w:p w:rsidR="00B10704" w:rsidRPr="00AF11E3" w:rsidRDefault="00B10704" w:rsidP="00AD50FD">
            <w:pPr>
              <w:pStyle w:val="af0"/>
            </w:pPr>
            <w:r w:rsidRPr="00AF11E3">
              <w:t>1</w:t>
            </w:r>
          </w:p>
        </w:tc>
        <w:tc>
          <w:tcPr>
            <w:tcW w:w="1260" w:type="dxa"/>
            <w:shd w:val="clear" w:color="auto" w:fill="auto"/>
            <w:noWrap/>
          </w:tcPr>
          <w:p w:rsidR="00B10704" w:rsidRPr="00AF11E3" w:rsidRDefault="00B10704" w:rsidP="00AD50FD">
            <w:pPr>
              <w:pStyle w:val="af0"/>
            </w:pPr>
            <w:r w:rsidRPr="00AF11E3">
              <w:t>2</w:t>
            </w:r>
          </w:p>
        </w:tc>
        <w:tc>
          <w:tcPr>
            <w:tcW w:w="1620" w:type="dxa"/>
            <w:shd w:val="clear" w:color="auto" w:fill="auto"/>
            <w:noWrap/>
          </w:tcPr>
          <w:p w:rsidR="00B10704" w:rsidRPr="00AF11E3" w:rsidRDefault="00B10704" w:rsidP="00AD50FD">
            <w:pPr>
              <w:pStyle w:val="af0"/>
            </w:pPr>
            <w:r w:rsidRPr="00AF11E3">
              <w:t>3</w:t>
            </w:r>
          </w:p>
        </w:tc>
        <w:tc>
          <w:tcPr>
            <w:tcW w:w="1541" w:type="dxa"/>
            <w:shd w:val="clear" w:color="auto" w:fill="auto"/>
            <w:noWrap/>
          </w:tcPr>
          <w:p w:rsidR="00B10704" w:rsidRPr="00AF11E3" w:rsidRDefault="00B10704" w:rsidP="00AD50FD">
            <w:pPr>
              <w:pStyle w:val="af0"/>
            </w:pPr>
            <w:r w:rsidRPr="00AF11E3">
              <w:t>4</w:t>
            </w:r>
          </w:p>
        </w:tc>
        <w:tc>
          <w:tcPr>
            <w:tcW w:w="1736" w:type="dxa"/>
            <w:shd w:val="clear" w:color="auto" w:fill="auto"/>
            <w:noWrap/>
          </w:tcPr>
          <w:p w:rsidR="00B10704" w:rsidRPr="00AF11E3" w:rsidRDefault="00B10704" w:rsidP="00AD50FD">
            <w:pPr>
              <w:pStyle w:val="af0"/>
            </w:pPr>
            <w:r w:rsidRPr="00AF11E3">
              <w:t>5</w:t>
            </w:r>
          </w:p>
        </w:tc>
      </w:tr>
      <w:tr w:rsidR="00B10704" w:rsidRPr="00AF11E3" w:rsidTr="001B2747">
        <w:trPr>
          <w:trHeight w:val="426"/>
        </w:trPr>
        <w:tc>
          <w:tcPr>
            <w:tcW w:w="2926" w:type="dxa"/>
            <w:shd w:val="clear" w:color="auto" w:fill="auto"/>
            <w:noWrap/>
          </w:tcPr>
          <w:p w:rsidR="00B10704" w:rsidRPr="00AF11E3" w:rsidRDefault="00B10704" w:rsidP="00AD50FD">
            <w:pPr>
              <w:pStyle w:val="af0"/>
            </w:pPr>
            <w:r w:rsidRPr="00AF11E3">
              <w:t>1. Численность персонала</w:t>
            </w:r>
          </w:p>
        </w:tc>
        <w:tc>
          <w:tcPr>
            <w:tcW w:w="1260" w:type="dxa"/>
            <w:shd w:val="clear" w:color="auto" w:fill="auto"/>
            <w:noWrap/>
          </w:tcPr>
          <w:p w:rsidR="00B10704" w:rsidRPr="00AF11E3" w:rsidRDefault="00B10704" w:rsidP="00AD50FD">
            <w:pPr>
              <w:pStyle w:val="af0"/>
            </w:pPr>
            <w:r w:rsidRPr="00AF11E3">
              <w:t>-</w:t>
            </w:r>
          </w:p>
        </w:tc>
        <w:tc>
          <w:tcPr>
            <w:tcW w:w="1620" w:type="dxa"/>
            <w:shd w:val="clear" w:color="auto" w:fill="auto"/>
            <w:noWrap/>
          </w:tcPr>
          <w:p w:rsidR="00B10704" w:rsidRPr="00AF11E3" w:rsidRDefault="00B10704" w:rsidP="00AD50FD">
            <w:pPr>
              <w:pStyle w:val="af0"/>
            </w:pPr>
            <w:r w:rsidRPr="00AF11E3">
              <w:t>-</w:t>
            </w:r>
          </w:p>
        </w:tc>
        <w:tc>
          <w:tcPr>
            <w:tcW w:w="1541" w:type="dxa"/>
            <w:shd w:val="clear" w:color="auto" w:fill="auto"/>
            <w:noWrap/>
          </w:tcPr>
          <w:p w:rsidR="00B10704" w:rsidRPr="00AF11E3" w:rsidRDefault="00B10704" w:rsidP="00AD50FD">
            <w:pPr>
              <w:pStyle w:val="af0"/>
            </w:pPr>
            <w:r w:rsidRPr="00AF11E3">
              <w:t>-</w:t>
            </w:r>
          </w:p>
        </w:tc>
        <w:tc>
          <w:tcPr>
            <w:tcW w:w="1736" w:type="dxa"/>
            <w:shd w:val="clear" w:color="auto" w:fill="auto"/>
            <w:noWrap/>
          </w:tcPr>
          <w:p w:rsidR="00B10704" w:rsidRPr="00AF11E3" w:rsidRDefault="00B10704" w:rsidP="00AD50FD">
            <w:pPr>
              <w:pStyle w:val="af0"/>
            </w:pPr>
            <w:r w:rsidRPr="00AF11E3">
              <w:t>-171353</w:t>
            </w:r>
          </w:p>
        </w:tc>
      </w:tr>
      <w:tr w:rsidR="00B10704" w:rsidRPr="00AF11E3" w:rsidTr="001B2747">
        <w:trPr>
          <w:trHeight w:val="517"/>
        </w:trPr>
        <w:tc>
          <w:tcPr>
            <w:tcW w:w="2926" w:type="dxa"/>
            <w:shd w:val="clear" w:color="auto" w:fill="auto"/>
            <w:noWrap/>
          </w:tcPr>
          <w:p w:rsidR="00B10704" w:rsidRPr="00AF11E3" w:rsidRDefault="00B10704" w:rsidP="00AD50FD">
            <w:pPr>
              <w:pStyle w:val="af0"/>
            </w:pPr>
            <w:r w:rsidRPr="00AF11E3">
              <w:t xml:space="preserve">2. Среднегодовая выработка одного работника </w:t>
            </w:r>
          </w:p>
        </w:tc>
        <w:tc>
          <w:tcPr>
            <w:tcW w:w="1260" w:type="dxa"/>
            <w:shd w:val="clear" w:color="auto" w:fill="auto"/>
            <w:noWrap/>
          </w:tcPr>
          <w:p w:rsidR="00B10704" w:rsidRPr="00AF11E3" w:rsidRDefault="00B10704" w:rsidP="00AD50FD">
            <w:pPr>
              <w:pStyle w:val="af0"/>
            </w:pPr>
            <w:r w:rsidRPr="00AF11E3">
              <w:t>-</w:t>
            </w:r>
          </w:p>
        </w:tc>
        <w:tc>
          <w:tcPr>
            <w:tcW w:w="1620" w:type="dxa"/>
            <w:shd w:val="clear" w:color="auto" w:fill="auto"/>
            <w:noWrap/>
          </w:tcPr>
          <w:p w:rsidR="00B10704" w:rsidRPr="00AF11E3" w:rsidRDefault="00B10704" w:rsidP="00AD50FD">
            <w:pPr>
              <w:pStyle w:val="af0"/>
            </w:pPr>
            <w:r w:rsidRPr="00AF11E3">
              <w:t>-</w:t>
            </w:r>
          </w:p>
        </w:tc>
        <w:tc>
          <w:tcPr>
            <w:tcW w:w="1541" w:type="dxa"/>
            <w:shd w:val="clear" w:color="auto" w:fill="auto"/>
            <w:noWrap/>
          </w:tcPr>
          <w:p w:rsidR="00B10704" w:rsidRPr="00AF11E3" w:rsidRDefault="00B10704" w:rsidP="00AD50FD">
            <w:pPr>
              <w:pStyle w:val="af0"/>
            </w:pPr>
            <w:r w:rsidRPr="00AF11E3">
              <w:t>-</w:t>
            </w:r>
          </w:p>
        </w:tc>
        <w:tc>
          <w:tcPr>
            <w:tcW w:w="1736" w:type="dxa"/>
            <w:shd w:val="clear" w:color="auto" w:fill="auto"/>
            <w:noWrap/>
          </w:tcPr>
          <w:p w:rsidR="00B10704" w:rsidRPr="00AF11E3" w:rsidRDefault="00B10704" w:rsidP="00AD50FD">
            <w:pPr>
              <w:pStyle w:val="af0"/>
            </w:pPr>
            <w:r w:rsidRPr="00AF11E3">
              <w:t>+309434</w:t>
            </w:r>
          </w:p>
        </w:tc>
      </w:tr>
      <w:tr w:rsidR="00B10704" w:rsidRPr="00AF11E3" w:rsidTr="001B2747">
        <w:trPr>
          <w:trHeight w:val="245"/>
        </w:trPr>
        <w:tc>
          <w:tcPr>
            <w:tcW w:w="2926" w:type="dxa"/>
            <w:shd w:val="clear" w:color="auto" w:fill="auto"/>
            <w:noWrap/>
          </w:tcPr>
          <w:p w:rsidR="00B10704" w:rsidRPr="00AF11E3" w:rsidRDefault="00B10704" w:rsidP="00AD50FD">
            <w:pPr>
              <w:pStyle w:val="af0"/>
            </w:pPr>
            <w:r w:rsidRPr="00AF11E3">
              <w:t>ИТОГО</w:t>
            </w:r>
          </w:p>
        </w:tc>
        <w:tc>
          <w:tcPr>
            <w:tcW w:w="1260" w:type="dxa"/>
            <w:shd w:val="clear" w:color="auto" w:fill="auto"/>
            <w:noWrap/>
          </w:tcPr>
          <w:p w:rsidR="00B10704" w:rsidRPr="00AF11E3" w:rsidRDefault="00B10704" w:rsidP="00AD50FD">
            <w:pPr>
              <w:pStyle w:val="af0"/>
            </w:pPr>
            <w:r w:rsidRPr="00AF11E3">
              <w:t>-</w:t>
            </w:r>
          </w:p>
        </w:tc>
        <w:tc>
          <w:tcPr>
            <w:tcW w:w="1620" w:type="dxa"/>
            <w:shd w:val="clear" w:color="auto" w:fill="auto"/>
            <w:noWrap/>
          </w:tcPr>
          <w:p w:rsidR="00B10704" w:rsidRPr="00AF11E3" w:rsidRDefault="00B10704" w:rsidP="00AD50FD">
            <w:pPr>
              <w:pStyle w:val="af0"/>
            </w:pPr>
            <w:r w:rsidRPr="00AF11E3">
              <w:t>-</w:t>
            </w:r>
          </w:p>
        </w:tc>
        <w:tc>
          <w:tcPr>
            <w:tcW w:w="1541" w:type="dxa"/>
            <w:shd w:val="clear" w:color="auto" w:fill="auto"/>
            <w:noWrap/>
          </w:tcPr>
          <w:p w:rsidR="00B10704" w:rsidRPr="00AF11E3" w:rsidRDefault="00B10704" w:rsidP="00AD50FD">
            <w:pPr>
              <w:pStyle w:val="af0"/>
            </w:pPr>
            <w:r w:rsidRPr="00AF11E3">
              <w:t>-</w:t>
            </w:r>
          </w:p>
        </w:tc>
        <w:tc>
          <w:tcPr>
            <w:tcW w:w="1736" w:type="dxa"/>
            <w:shd w:val="clear" w:color="auto" w:fill="auto"/>
            <w:noWrap/>
          </w:tcPr>
          <w:p w:rsidR="00B10704" w:rsidRPr="00AF11E3" w:rsidRDefault="00B10704" w:rsidP="00AD50FD">
            <w:pPr>
              <w:pStyle w:val="af0"/>
            </w:pPr>
            <w:r w:rsidRPr="00AF11E3">
              <w:t>+138081</w:t>
            </w:r>
          </w:p>
        </w:tc>
      </w:tr>
      <w:tr w:rsidR="00B10704" w:rsidRPr="00AF11E3" w:rsidTr="001B2747">
        <w:trPr>
          <w:trHeight w:val="140"/>
        </w:trPr>
        <w:tc>
          <w:tcPr>
            <w:tcW w:w="9083" w:type="dxa"/>
            <w:gridSpan w:val="5"/>
            <w:shd w:val="clear" w:color="auto" w:fill="auto"/>
            <w:noWrap/>
          </w:tcPr>
          <w:p w:rsidR="00B10704" w:rsidRPr="00AF11E3" w:rsidRDefault="00B10704" w:rsidP="00AD50FD">
            <w:pPr>
              <w:pStyle w:val="af0"/>
            </w:pPr>
            <w:r w:rsidRPr="00AF11E3">
              <w:t>Продолжение таблицы 2.7</w:t>
            </w:r>
          </w:p>
        </w:tc>
      </w:tr>
      <w:tr w:rsidR="00B10704" w:rsidRPr="00AF11E3" w:rsidTr="001B2747">
        <w:trPr>
          <w:trHeight w:val="240"/>
        </w:trPr>
        <w:tc>
          <w:tcPr>
            <w:tcW w:w="2926" w:type="dxa"/>
            <w:shd w:val="clear" w:color="auto" w:fill="auto"/>
            <w:noWrap/>
          </w:tcPr>
          <w:p w:rsidR="00B10704" w:rsidRPr="00AF11E3" w:rsidRDefault="00B10704" w:rsidP="00AD50FD">
            <w:pPr>
              <w:pStyle w:val="af0"/>
            </w:pPr>
            <w:r w:rsidRPr="00AF11E3">
              <w:t>1</w:t>
            </w:r>
          </w:p>
        </w:tc>
        <w:tc>
          <w:tcPr>
            <w:tcW w:w="1260" w:type="dxa"/>
            <w:shd w:val="clear" w:color="auto" w:fill="auto"/>
            <w:noWrap/>
          </w:tcPr>
          <w:p w:rsidR="00B10704" w:rsidRPr="00AF11E3" w:rsidRDefault="00B10704" w:rsidP="00AD50FD">
            <w:pPr>
              <w:pStyle w:val="af0"/>
            </w:pPr>
            <w:r w:rsidRPr="00AF11E3">
              <w:t>2</w:t>
            </w:r>
          </w:p>
        </w:tc>
        <w:tc>
          <w:tcPr>
            <w:tcW w:w="1620" w:type="dxa"/>
            <w:shd w:val="clear" w:color="auto" w:fill="auto"/>
            <w:noWrap/>
          </w:tcPr>
          <w:p w:rsidR="00B10704" w:rsidRPr="00AF11E3" w:rsidRDefault="00B10704" w:rsidP="00AD50FD">
            <w:pPr>
              <w:pStyle w:val="af0"/>
            </w:pPr>
            <w:r w:rsidRPr="00AF11E3">
              <w:t>3</w:t>
            </w:r>
          </w:p>
        </w:tc>
        <w:tc>
          <w:tcPr>
            <w:tcW w:w="1541" w:type="dxa"/>
            <w:shd w:val="clear" w:color="auto" w:fill="auto"/>
            <w:noWrap/>
          </w:tcPr>
          <w:p w:rsidR="00B10704" w:rsidRPr="00AF11E3" w:rsidRDefault="00B10704" w:rsidP="00AD50FD">
            <w:pPr>
              <w:pStyle w:val="af0"/>
            </w:pPr>
            <w:r w:rsidRPr="00AF11E3">
              <w:t>4</w:t>
            </w:r>
          </w:p>
        </w:tc>
        <w:tc>
          <w:tcPr>
            <w:tcW w:w="1736" w:type="dxa"/>
            <w:shd w:val="clear" w:color="auto" w:fill="auto"/>
            <w:noWrap/>
          </w:tcPr>
          <w:p w:rsidR="00B10704" w:rsidRPr="00AF11E3" w:rsidRDefault="00B10704" w:rsidP="00AD50FD">
            <w:pPr>
              <w:pStyle w:val="af0"/>
            </w:pPr>
            <w:r w:rsidRPr="00AF11E3">
              <w:t>5</w:t>
            </w:r>
          </w:p>
        </w:tc>
      </w:tr>
      <w:tr w:rsidR="00B10704" w:rsidRPr="00AF11E3" w:rsidTr="001B2747">
        <w:trPr>
          <w:trHeight w:val="400"/>
        </w:trPr>
        <w:tc>
          <w:tcPr>
            <w:tcW w:w="2926" w:type="dxa"/>
            <w:shd w:val="clear" w:color="auto" w:fill="auto"/>
            <w:noWrap/>
          </w:tcPr>
          <w:p w:rsidR="00B10704" w:rsidRPr="00AF11E3" w:rsidRDefault="00B10704" w:rsidP="00AD50FD">
            <w:pPr>
              <w:pStyle w:val="af0"/>
            </w:pPr>
            <w:r w:rsidRPr="00AF11E3">
              <w:t>2.1. Удельный вес рабочих</w:t>
            </w:r>
          </w:p>
        </w:tc>
        <w:tc>
          <w:tcPr>
            <w:tcW w:w="1260" w:type="dxa"/>
            <w:shd w:val="clear" w:color="auto" w:fill="auto"/>
            <w:noWrap/>
          </w:tcPr>
          <w:p w:rsidR="00B10704" w:rsidRPr="00AF11E3" w:rsidRDefault="00B10704" w:rsidP="00AD50FD">
            <w:pPr>
              <w:pStyle w:val="af0"/>
            </w:pPr>
            <w:r w:rsidRPr="00AF11E3">
              <w:t>-</w:t>
            </w:r>
          </w:p>
        </w:tc>
        <w:tc>
          <w:tcPr>
            <w:tcW w:w="1620" w:type="dxa"/>
            <w:shd w:val="clear" w:color="auto" w:fill="auto"/>
            <w:noWrap/>
          </w:tcPr>
          <w:p w:rsidR="00B10704" w:rsidRPr="00AF11E3" w:rsidRDefault="00B10704" w:rsidP="00AD50FD">
            <w:pPr>
              <w:pStyle w:val="af0"/>
            </w:pPr>
            <w:r w:rsidRPr="00AF11E3">
              <w:t>-</w:t>
            </w:r>
          </w:p>
        </w:tc>
        <w:tc>
          <w:tcPr>
            <w:tcW w:w="1541" w:type="dxa"/>
            <w:shd w:val="clear" w:color="auto" w:fill="auto"/>
            <w:noWrap/>
          </w:tcPr>
          <w:p w:rsidR="00B10704" w:rsidRPr="00AF11E3" w:rsidRDefault="00B10704" w:rsidP="00AD50FD">
            <w:pPr>
              <w:pStyle w:val="af0"/>
            </w:pPr>
            <w:r w:rsidRPr="00AF11E3">
              <w:t>-10,6</w:t>
            </w:r>
          </w:p>
        </w:tc>
        <w:tc>
          <w:tcPr>
            <w:tcW w:w="1736" w:type="dxa"/>
            <w:shd w:val="clear" w:color="auto" w:fill="auto"/>
            <w:noWrap/>
          </w:tcPr>
          <w:p w:rsidR="00B10704" w:rsidRPr="00AF11E3" w:rsidRDefault="00B10704" w:rsidP="00AD50FD">
            <w:pPr>
              <w:pStyle w:val="af0"/>
            </w:pPr>
            <w:r w:rsidRPr="00AF11E3">
              <w:t>-23320</w:t>
            </w:r>
          </w:p>
        </w:tc>
      </w:tr>
      <w:tr w:rsidR="00B10704" w:rsidRPr="00AF11E3" w:rsidTr="001B2747">
        <w:trPr>
          <w:trHeight w:val="901"/>
        </w:trPr>
        <w:tc>
          <w:tcPr>
            <w:tcW w:w="2926" w:type="dxa"/>
            <w:shd w:val="clear" w:color="auto" w:fill="auto"/>
            <w:noWrap/>
          </w:tcPr>
          <w:p w:rsidR="00B10704" w:rsidRPr="00AF11E3" w:rsidRDefault="00B10704" w:rsidP="00AD50FD">
            <w:pPr>
              <w:pStyle w:val="af0"/>
            </w:pPr>
            <w:r w:rsidRPr="00AF11E3">
              <w:t>2.2. Количество отработанных дней одним рабочим за год</w:t>
            </w:r>
          </w:p>
        </w:tc>
        <w:tc>
          <w:tcPr>
            <w:tcW w:w="1260" w:type="dxa"/>
            <w:shd w:val="clear" w:color="auto" w:fill="auto"/>
            <w:noWrap/>
          </w:tcPr>
          <w:p w:rsidR="00B10704" w:rsidRPr="00AF11E3" w:rsidRDefault="00B10704" w:rsidP="00AD50FD">
            <w:pPr>
              <w:pStyle w:val="af0"/>
            </w:pPr>
            <w:r w:rsidRPr="00AF11E3">
              <w:t>-</w:t>
            </w:r>
          </w:p>
        </w:tc>
        <w:tc>
          <w:tcPr>
            <w:tcW w:w="1620" w:type="dxa"/>
            <w:shd w:val="clear" w:color="auto" w:fill="auto"/>
            <w:noWrap/>
          </w:tcPr>
          <w:p w:rsidR="00B10704" w:rsidRPr="00AF11E3" w:rsidRDefault="00B10704" w:rsidP="00AD50FD">
            <w:pPr>
              <w:pStyle w:val="af0"/>
            </w:pPr>
            <w:r w:rsidRPr="00AF11E3">
              <w:t>-70,6</w:t>
            </w:r>
          </w:p>
        </w:tc>
        <w:tc>
          <w:tcPr>
            <w:tcW w:w="1541" w:type="dxa"/>
            <w:shd w:val="clear" w:color="auto" w:fill="auto"/>
            <w:noWrap/>
          </w:tcPr>
          <w:p w:rsidR="00B10704" w:rsidRPr="00AF11E3" w:rsidRDefault="00B10704" w:rsidP="00AD50FD">
            <w:pPr>
              <w:pStyle w:val="af0"/>
            </w:pPr>
            <w:r w:rsidRPr="00AF11E3">
              <w:t>-59,6</w:t>
            </w:r>
          </w:p>
        </w:tc>
        <w:tc>
          <w:tcPr>
            <w:tcW w:w="1736" w:type="dxa"/>
            <w:shd w:val="clear" w:color="auto" w:fill="auto"/>
            <w:noWrap/>
          </w:tcPr>
          <w:p w:rsidR="00B10704" w:rsidRPr="00AF11E3" w:rsidRDefault="00B10704" w:rsidP="00AD50FD">
            <w:pPr>
              <w:pStyle w:val="af0"/>
            </w:pPr>
            <w:r w:rsidRPr="00AF11E3">
              <w:t>-131120</w:t>
            </w:r>
          </w:p>
        </w:tc>
      </w:tr>
      <w:tr w:rsidR="00B10704" w:rsidRPr="00AF11E3" w:rsidTr="001B2747">
        <w:trPr>
          <w:trHeight w:val="598"/>
        </w:trPr>
        <w:tc>
          <w:tcPr>
            <w:tcW w:w="2926" w:type="dxa"/>
            <w:shd w:val="clear" w:color="auto" w:fill="auto"/>
            <w:noWrap/>
          </w:tcPr>
          <w:p w:rsidR="00B10704" w:rsidRPr="00AF11E3" w:rsidRDefault="00B10704" w:rsidP="00AD50FD">
            <w:pPr>
              <w:pStyle w:val="af0"/>
            </w:pPr>
            <w:r w:rsidRPr="00AF11E3">
              <w:t>2.3. Продолжительность рабочего дня</w:t>
            </w:r>
          </w:p>
        </w:tc>
        <w:tc>
          <w:tcPr>
            <w:tcW w:w="1260" w:type="dxa"/>
            <w:shd w:val="clear" w:color="auto" w:fill="auto"/>
            <w:noWrap/>
          </w:tcPr>
          <w:p w:rsidR="00B10704" w:rsidRPr="00AF11E3" w:rsidRDefault="00B10704" w:rsidP="00AD50FD">
            <w:pPr>
              <w:pStyle w:val="af0"/>
            </w:pPr>
            <w:r w:rsidRPr="00AF11E3">
              <w:t>-</w:t>
            </w:r>
          </w:p>
        </w:tc>
        <w:tc>
          <w:tcPr>
            <w:tcW w:w="1620" w:type="dxa"/>
            <w:shd w:val="clear" w:color="auto" w:fill="auto"/>
            <w:noWrap/>
          </w:tcPr>
          <w:p w:rsidR="00B10704" w:rsidRPr="00AF11E3" w:rsidRDefault="00B10704" w:rsidP="00AD50FD">
            <w:pPr>
              <w:pStyle w:val="af0"/>
            </w:pPr>
            <w:r w:rsidRPr="00AF11E3">
              <w:t>-</w:t>
            </w:r>
          </w:p>
        </w:tc>
        <w:tc>
          <w:tcPr>
            <w:tcW w:w="1541" w:type="dxa"/>
            <w:shd w:val="clear" w:color="auto" w:fill="auto"/>
            <w:noWrap/>
          </w:tcPr>
          <w:p w:rsidR="00B10704" w:rsidRPr="00AF11E3" w:rsidRDefault="00B10704" w:rsidP="00AD50FD">
            <w:pPr>
              <w:pStyle w:val="af0"/>
            </w:pPr>
            <w:r w:rsidRPr="00AF11E3">
              <w:t>-</w:t>
            </w:r>
          </w:p>
        </w:tc>
        <w:tc>
          <w:tcPr>
            <w:tcW w:w="1736" w:type="dxa"/>
            <w:shd w:val="clear" w:color="auto" w:fill="auto"/>
            <w:noWrap/>
          </w:tcPr>
          <w:p w:rsidR="00B10704" w:rsidRPr="00AF11E3" w:rsidRDefault="00B10704" w:rsidP="00AD50FD">
            <w:pPr>
              <w:pStyle w:val="af0"/>
            </w:pPr>
            <w:r w:rsidRPr="00AF11E3">
              <w:t>-</w:t>
            </w:r>
          </w:p>
        </w:tc>
      </w:tr>
      <w:tr w:rsidR="00B10704" w:rsidRPr="00AF11E3" w:rsidTr="001B2747">
        <w:trPr>
          <w:trHeight w:val="536"/>
        </w:trPr>
        <w:tc>
          <w:tcPr>
            <w:tcW w:w="2926" w:type="dxa"/>
            <w:shd w:val="clear" w:color="auto" w:fill="auto"/>
            <w:noWrap/>
          </w:tcPr>
          <w:p w:rsidR="00B10704" w:rsidRPr="00AF11E3" w:rsidRDefault="00B10704" w:rsidP="00AD50FD">
            <w:pPr>
              <w:pStyle w:val="af0"/>
            </w:pPr>
            <w:r w:rsidRPr="00AF11E3">
              <w:t>2.4. Изменение среднечасовой выработки рабочих</w:t>
            </w:r>
          </w:p>
        </w:tc>
        <w:tc>
          <w:tcPr>
            <w:tcW w:w="1260" w:type="dxa"/>
            <w:shd w:val="clear" w:color="auto" w:fill="auto"/>
            <w:noWrap/>
          </w:tcPr>
          <w:p w:rsidR="00B10704" w:rsidRPr="00AF11E3" w:rsidRDefault="00B10704" w:rsidP="00AD50FD">
            <w:pPr>
              <w:pStyle w:val="af0"/>
            </w:pPr>
            <w:r w:rsidRPr="00AF11E3">
              <w:t>-</w:t>
            </w:r>
          </w:p>
        </w:tc>
        <w:tc>
          <w:tcPr>
            <w:tcW w:w="1620" w:type="dxa"/>
            <w:shd w:val="clear" w:color="auto" w:fill="auto"/>
            <w:noWrap/>
          </w:tcPr>
          <w:p w:rsidR="00B10704" w:rsidRPr="00AF11E3" w:rsidRDefault="00B10704" w:rsidP="00AD50FD">
            <w:pPr>
              <w:pStyle w:val="af0"/>
            </w:pPr>
            <w:r w:rsidRPr="00AF11E3">
              <w:t>+249,9</w:t>
            </w:r>
          </w:p>
        </w:tc>
        <w:tc>
          <w:tcPr>
            <w:tcW w:w="1541" w:type="dxa"/>
            <w:shd w:val="clear" w:color="auto" w:fill="auto"/>
            <w:noWrap/>
          </w:tcPr>
          <w:p w:rsidR="00B10704" w:rsidRPr="00AF11E3" w:rsidRDefault="00B10704" w:rsidP="00AD50FD">
            <w:pPr>
              <w:pStyle w:val="af0"/>
            </w:pPr>
            <w:r w:rsidRPr="00AF11E3">
              <w:t>+210,8</w:t>
            </w:r>
          </w:p>
        </w:tc>
        <w:tc>
          <w:tcPr>
            <w:tcW w:w="1736" w:type="dxa"/>
            <w:shd w:val="clear" w:color="auto" w:fill="auto"/>
            <w:noWrap/>
          </w:tcPr>
          <w:p w:rsidR="00B10704" w:rsidRPr="00AF11E3" w:rsidRDefault="00B10704" w:rsidP="00AD50FD">
            <w:pPr>
              <w:pStyle w:val="af0"/>
            </w:pPr>
            <w:r w:rsidRPr="00AF11E3">
              <w:t>+463760</w:t>
            </w:r>
          </w:p>
        </w:tc>
      </w:tr>
      <w:tr w:rsidR="00B10704" w:rsidRPr="00AF11E3" w:rsidTr="001B2747">
        <w:trPr>
          <w:trHeight w:val="259"/>
        </w:trPr>
        <w:tc>
          <w:tcPr>
            <w:tcW w:w="2926" w:type="dxa"/>
            <w:shd w:val="clear" w:color="auto" w:fill="auto"/>
            <w:noWrap/>
          </w:tcPr>
          <w:p w:rsidR="00B10704" w:rsidRPr="00AF11E3" w:rsidRDefault="00B10704" w:rsidP="00AD50FD">
            <w:pPr>
              <w:pStyle w:val="af0"/>
            </w:pPr>
            <w:r w:rsidRPr="00AF11E3">
              <w:t>ИТОГО</w:t>
            </w:r>
          </w:p>
        </w:tc>
        <w:tc>
          <w:tcPr>
            <w:tcW w:w="1260" w:type="dxa"/>
            <w:shd w:val="clear" w:color="auto" w:fill="auto"/>
            <w:noWrap/>
          </w:tcPr>
          <w:p w:rsidR="00B10704" w:rsidRPr="00AF11E3" w:rsidRDefault="00B10704" w:rsidP="00AD50FD">
            <w:pPr>
              <w:pStyle w:val="af0"/>
            </w:pPr>
            <w:r w:rsidRPr="00AF11E3">
              <w:t>-</w:t>
            </w:r>
          </w:p>
        </w:tc>
        <w:tc>
          <w:tcPr>
            <w:tcW w:w="1620" w:type="dxa"/>
            <w:shd w:val="clear" w:color="auto" w:fill="auto"/>
            <w:noWrap/>
          </w:tcPr>
          <w:p w:rsidR="00B10704" w:rsidRPr="00AF11E3" w:rsidRDefault="00B10704" w:rsidP="00AD50FD">
            <w:pPr>
              <w:pStyle w:val="af0"/>
            </w:pPr>
            <w:r w:rsidRPr="00AF11E3">
              <w:t>+179,3</w:t>
            </w:r>
          </w:p>
        </w:tc>
        <w:tc>
          <w:tcPr>
            <w:tcW w:w="1541" w:type="dxa"/>
            <w:shd w:val="clear" w:color="auto" w:fill="auto"/>
            <w:noWrap/>
          </w:tcPr>
          <w:p w:rsidR="00B10704" w:rsidRPr="00AF11E3" w:rsidRDefault="00B10704" w:rsidP="00AD50FD">
            <w:pPr>
              <w:pStyle w:val="af0"/>
            </w:pPr>
            <w:r w:rsidRPr="00AF11E3">
              <w:t>+140,7</w:t>
            </w:r>
          </w:p>
        </w:tc>
        <w:tc>
          <w:tcPr>
            <w:tcW w:w="1736" w:type="dxa"/>
            <w:shd w:val="clear" w:color="auto" w:fill="auto"/>
            <w:noWrap/>
          </w:tcPr>
          <w:p w:rsidR="00B10704" w:rsidRPr="00AF11E3" w:rsidRDefault="00B10704" w:rsidP="00AD50FD">
            <w:pPr>
              <w:pStyle w:val="af0"/>
            </w:pPr>
            <w:r w:rsidRPr="00AF11E3">
              <w:t>+309320</w:t>
            </w:r>
          </w:p>
        </w:tc>
      </w:tr>
      <w:tr w:rsidR="00B10704" w:rsidRPr="00AF11E3" w:rsidTr="001B2747">
        <w:trPr>
          <w:trHeight w:val="259"/>
        </w:trPr>
        <w:tc>
          <w:tcPr>
            <w:tcW w:w="2926" w:type="dxa"/>
            <w:shd w:val="clear" w:color="auto" w:fill="auto"/>
            <w:noWrap/>
          </w:tcPr>
          <w:p w:rsidR="00B10704" w:rsidRPr="00AF11E3" w:rsidRDefault="00B10704" w:rsidP="00AD50FD">
            <w:pPr>
              <w:pStyle w:val="af0"/>
            </w:pPr>
            <w:r w:rsidRPr="00AF11E3">
              <w:t>2.5. Организация производства</w:t>
            </w:r>
          </w:p>
        </w:tc>
        <w:tc>
          <w:tcPr>
            <w:tcW w:w="1260" w:type="dxa"/>
            <w:shd w:val="clear" w:color="auto" w:fill="auto"/>
            <w:noWrap/>
          </w:tcPr>
          <w:p w:rsidR="00B10704" w:rsidRPr="00AF11E3" w:rsidRDefault="00B10704" w:rsidP="00AD50FD">
            <w:pPr>
              <w:pStyle w:val="af0"/>
            </w:pPr>
            <w:r w:rsidRPr="00AF11E3">
              <w:t>+54,6</w:t>
            </w:r>
          </w:p>
        </w:tc>
        <w:tc>
          <w:tcPr>
            <w:tcW w:w="1620" w:type="dxa"/>
            <w:shd w:val="clear" w:color="auto" w:fill="auto"/>
            <w:noWrap/>
          </w:tcPr>
          <w:p w:rsidR="00B10704" w:rsidRPr="00AF11E3" w:rsidRDefault="00B10704" w:rsidP="00AD50FD">
            <w:pPr>
              <w:pStyle w:val="af0"/>
            </w:pPr>
            <w:r w:rsidRPr="00AF11E3">
              <w:t>+90,6</w:t>
            </w:r>
          </w:p>
        </w:tc>
        <w:tc>
          <w:tcPr>
            <w:tcW w:w="1541" w:type="dxa"/>
            <w:shd w:val="clear" w:color="auto" w:fill="auto"/>
            <w:noWrap/>
          </w:tcPr>
          <w:p w:rsidR="00B10704" w:rsidRPr="00AF11E3" w:rsidRDefault="00B10704" w:rsidP="00AD50FD">
            <w:pPr>
              <w:pStyle w:val="af0"/>
            </w:pPr>
            <w:r w:rsidRPr="00AF11E3">
              <w:t>+76,5</w:t>
            </w:r>
          </w:p>
        </w:tc>
        <w:tc>
          <w:tcPr>
            <w:tcW w:w="1736" w:type="dxa"/>
            <w:shd w:val="clear" w:color="auto" w:fill="auto"/>
            <w:noWrap/>
          </w:tcPr>
          <w:p w:rsidR="00B10704" w:rsidRPr="00AF11E3" w:rsidRDefault="00B10704" w:rsidP="00AD50FD">
            <w:pPr>
              <w:pStyle w:val="af0"/>
            </w:pPr>
            <w:r w:rsidRPr="00AF11E3">
              <w:t>+168300</w:t>
            </w:r>
          </w:p>
        </w:tc>
      </w:tr>
      <w:tr w:rsidR="00B10704" w:rsidRPr="00AF11E3" w:rsidTr="001B2747">
        <w:trPr>
          <w:trHeight w:val="259"/>
        </w:trPr>
        <w:tc>
          <w:tcPr>
            <w:tcW w:w="2926" w:type="dxa"/>
            <w:shd w:val="clear" w:color="auto" w:fill="auto"/>
            <w:noWrap/>
          </w:tcPr>
          <w:p w:rsidR="00B10704" w:rsidRPr="00AF11E3" w:rsidRDefault="00B10704" w:rsidP="00AD50FD">
            <w:pPr>
              <w:pStyle w:val="af0"/>
            </w:pPr>
            <w:r w:rsidRPr="00AF11E3">
              <w:t>2.6. Повышение технического уровня производства</w:t>
            </w:r>
          </w:p>
        </w:tc>
        <w:tc>
          <w:tcPr>
            <w:tcW w:w="1260" w:type="dxa"/>
            <w:shd w:val="clear" w:color="auto" w:fill="auto"/>
            <w:noWrap/>
          </w:tcPr>
          <w:p w:rsidR="00B10704" w:rsidRPr="00AF11E3" w:rsidRDefault="00B10704" w:rsidP="00AD50FD">
            <w:pPr>
              <w:pStyle w:val="af0"/>
            </w:pPr>
            <w:r w:rsidRPr="00AF11E3">
              <w:t>+131,7</w:t>
            </w:r>
          </w:p>
        </w:tc>
        <w:tc>
          <w:tcPr>
            <w:tcW w:w="1620" w:type="dxa"/>
            <w:shd w:val="clear" w:color="auto" w:fill="auto"/>
            <w:noWrap/>
          </w:tcPr>
          <w:p w:rsidR="00B10704" w:rsidRPr="00AF11E3" w:rsidRDefault="00B10704" w:rsidP="00AD50FD">
            <w:pPr>
              <w:pStyle w:val="af0"/>
            </w:pPr>
            <w:r w:rsidRPr="00AF11E3">
              <w:t>+218,5</w:t>
            </w:r>
          </w:p>
        </w:tc>
        <w:tc>
          <w:tcPr>
            <w:tcW w:w="1541" w:type="dxa"/>
            <w:shd w:val="clear" w:color="auto" w:fill="auto"/>
            <w:noWrap/>
          </w:tcPr>
          <w:p w:rsidR="00B10704" w:rsidRPr="00AF11E3" w:rsidRDefault="00B10704" w:rsidP="00AD50FD">
            <w:pPr>
              <w:pStyle w:val="af0"/>
            </w:pPr>
            <w:r w:rsidRPr="00AF11E3">
              <w:t>+184,4</w:t>
            </w:r>
          </w:p>
        </w:tc>
        <w:tc>
          <w:tcPr>
            <w:tcW w:w="1736" w:type="dxa"/>
            <w:shd w:val="clear" w:color="auto" w:fill="auto"/>
            <w:noWrap/>
          </w:tcPr>
          <w:p w:rsidR="00B10704" w:rsidRPr="00AF11E3" w:rsidRDefault="00B10704" w:rsidP="00AD50FD">
            <w:pPr>
              <w:pStyle w:val="af0"/>
            </w:pPr>
            <w:r w:rsidRPr="00AF11E3">
              <w:t>+405680</w:t>
            </w:r>
          </w:p>
        </w:tc>
      </w:tr>
      <w:tr w:rsidR="00B10704" w:rsidRPr="00AF11E3" w:rsidTr="001B2747">
        <w:trPr>
          <w:trHeight w:val="259"/>
        </w:trPr>
        <w:tc>
          <w:tcPr>
            <w:tcW w:w="2926" w:type="dxa"/>
            <w:shd w:val="clear" w:color="auto" w:fill="auto"/>
            <w:noWrap/>
          </w:tcPr>
          <w:p w:rsidR="00B10704" w:rsidRPr="00AF11E3" w:rsidRDefault="00B10704" w:rsidP="00AD50FD">
            <w:pPr>
              <w:pStyle w:val="af0"/>
            </w:pPr>
            <w:r w:rsidRPr="00AF11E3">
              <w:t>2.7.Непроизвольные затраты рабочего времени</w:t>
            </w:r>
          </w:p>
        </w:tc>
        <w:tc>
          <w:tcPr>
            <w:tcW w:w="1260" w:type="dxa"/>
            <w:shd w:val="clear" w:color="auto" w:fill="auto"/>
            <w:noWrap/>
          </w:tcPr>
          <w:p w:rsidR="00B10704" w:rsidRPr="00AF11E3" w:rsidRDefault="00B10704" w:rsidP="00AD50FD">
            <w:pPr>
              <w:pStyle w:val="af0"/>
            </w:pPr>
            <w:r w:rsidRPr="00AF11E3">
              <w:t>-61,4</w:t>
            </w:r>
          </w:p>
        </w:tc>
        <w:tc>
          <w:tcPr>
            <w:tcW w:w="1620" w:type="dxa"/>
            <w:shd w:val="clear" w:color="auto" w:fill="auto"/>
            <w:noWrap/>
          </w:tcPr>
          <w:p w:rsidR="00B10704" w:rsidRPr="00AF11E3" w:rsidRDefault="00B10704" w:rsidP="00AD50FD">
            <w:pPr>
              <w:pStyle w:val="af0"/>
            </w:pPr>
            <w:r w:rsidRPr="00AF11E3">
              <w:t>-101,9</w:t>
            </w:r>
          </w:p>
        </w:tc>
        <w:tc>
          <w:tcPr>
            <w:tcW w:w="1541" w:type="dxa"/>
            <w:shd w:val="clear" w:color="auto" w:fill="auto"/>
            <w:noWrap/>
          </w:tcPr>
          <w:p w:rsidR="00B10704" w:rsidRPr="00AF11E3" w:rsidRDefault="00B10704" w:rsidP="00AD50FD">
            <w:pPr>
              <w:pStyle w:val="af0"/>
            </w:pPr>
            <w:r w:rsidRPr="00AF11E3">
              <w:t>-86,0</w:t>
            </w:r>
          </w:p>
        </w:tc>
        <w:tc>
          <w:tcPr>
            <w:tcW w:w="1736" w:type="dxa"/>
            <w:shd w:val="clear" w:color="auto" w:fill="auto"/>
            <w:noWrap/>
          </w:tcPr>
          <w:p w:rsidR="00B10704" w:rsidRPr="00AF11E3" w:rsidRDefault="00B10704" w:rsidP="00AD50FD">
            <w:pPr>
              <w:pStyle w:val="af0"/>
            </w:pPr>
            <w:r w:rsidRPr="00AF11E3">
              <w:t>-189200</w:t>
            </w:r>
          </w:p>
        </w:tc>
      </w:tr>
      <w:tr w:rsidR="00B10704" w:rsidRPr="00AF11E3" w:rsidTr="001B2747">
        <w:trPr>
          <w:trHeight w:val="259"/>
        </w:trPr>
        <w:tc>
          <w:tcPr>
            <w:tcW w:w="2926" w:type="dxa"/>
            <w:shd w:val="clear" w:color="auto" w:fill="auto"/>
            <w:noWrap/>
          </w:tcPr>
          <w:p w:rsidR="00B10704" w:rsidRPr="00AF11E3" w:rsidRDefault="00B10704" w:rsidP="00AD50FD">
            <w:pPr>
              <w:pStyle w:val="af0"/>
            </w:pPr>
            <w:r w:rsidRPr="00AF11E3">
              <w:t>2.8. Структура производства</w:t>
            </w:r>
          </w:p>
        </w:tc>
        <w:tc>
          <w:tcPr>
            <w:tcW w:w="1260" w:type="dxa"/>
            <w:shd w:val="clear" w:color="auto" w:fill="auto"/>
            <w:noWrap/>
          </w:tcPr>
          <w:p w:rsidR="00B10704" w:rsidRPr="00AF11E3" w:rsidRDefault="00B10704" w:rsidP="00AD50FD">
            <w:pPr>
              <w:pStyle w:val="af0"/>
            </w:pPr>
            <w:r w:rsidRPr="00AF11E3">
              <w:t>+25,7</w:t>
            </w:r>
          </w:p>
        </w:tc>
        <w:tc>
          <w:tcPr>
            <w:tcW w:w="1620" w:type="dxa"/>
            <w:shd w:val="clear" w:color="auto" w:fill="auto"/>
            <w:noWrap/>
          </w:tcPr>
          <w:p w:rsidR="00B10704" w:rsidRPr="00AF11E3" w:rsidRDefault="00B10704" w:rsidP="00AD50FD">
            <w:pPr>
              <w:pStyle w:val="af0"/>
            </w:pPr>
            <w:r w:rsidRPr="00AF11E3">
              <w:t>+42,6</w:t>
            </w:r>
          </w:p>
        </w:tc>
        <w:tc>
          <w:tcPr>
            <w:tcW w:w="1541" w:type="dxa"/>
            <w:shd w:val="clear" w:color="auto" w:fill="auto"/>
            <w:noWrap/>
          </w:tcPr>
          <w:p w:rsidR="00B10704" w:rsidRPr="00AF11E3" w:rsidRDefault="00B10704" w:rsidP="00AD50FD">
            <w:pPr>
              <w:pStyle w:val="af0"/>
            </w:pPr>
            <w:r w:rsidRPr="00AF11E3">
              <w:t>+35,9</w:t>
            </w:r>
          </w:p>
        </w:tc>
        <w:tc>
          <w:tcPr>
            <w:tcW w:w="1736" w:type="dxa"/>
            <w:shd w:val="clear" w:color="auto" w:fill="auto"/>
            <w:noWrap/>
          </w:tcPr>
          <w:p w:rsidR="00B10704" w:rsidRPr="00AF11E3" w:rsidRDefault="00B10704" w:rsidP="00AD50FD">
            <w:pPr>
              <w:pStyle w:val="af0"/>
            </w:pPr>
            <w:r w:rsidRPr="00AF11E3">
              <w:t>+78980</w:t>
            </w:r>
          </w:p>
        </w:tc>
      </w:tr>
      <w:tr w:rsidR="00B10704" w:rsidRPr="00AF11E3" w:rsidTr="001B2747">
        <w:trPr>
          <w:trHeight w:val="259"/>
        </w:trPr>
        <w:tc>
          <w:tcPr>
            <w:tcW w:w="2926" w:type="dxa"/>
            <w:shd w:val="clear" w:color="auto" w:fill="auto"/>
            <w:noWrap/>
          </w:tcPr>
          <w:p w:rsidR="00B10704" w:rsidRPr="00AF11E3" w:rsidRDefault="00B10704" w:rsidP="00AD50FD">
            <w:pPr>
              <w:pStyle w:val="af0"/>
            </w:pPr>
            <w:r w:rsidRPr="00AF11E3">
              <w:t>ИТОГО</w:t>
            </w:r>
          </w:p>
        </w:tc>
        <w:tc>
          <w:tcPr>
            <w:tcW w:w="1260" w:type="dxa"/>
            <w:shd w:val="clear" w:color="auto" w:fill="auto"/>
            <w:noWrap/>
          </w:tcPr>
          <w:p w:rsidR="00B10704" w:rsidRPr="00AF11E3" w:rsidRDefault="00B10704" w:rsidP="00AD50FD">
            <w:pPr>
              <w:pStyle w:val="af0"/>
            </w:pPr>
            <w:r w:rsidRPr="00AF11E3">
              <w:t>+150,6</w:t>
            </w:r>
          </w:p>
        </w:tc>
        <w:tc>
          <w:tcPr>
            <w:tcW w:w="1620" w:type="dxa"/>
            <w:shd w:val="clear" w:color="auto" w:fill="auto"/>
            <w:noWrap/>
          </w:tcPr>
          <w:p w:rsidR="00B10704" w:rsidRPr="00AF11E3" w:rsidRDefault="00B10704" w:rsidP="00AD50FD">
            <w:pPr>
              <w:pStyle w:val="af0"/>
            </w:pPr>
            <w:r w:rsidRPr="00AF11E3">
              <w:t>+249,8</w:t>
            </w:r>
          </w:p>
        </w:tc>
        <w:tc>
          <w:tcPr>
            <w:tcW w:w="1541" w:type="dxa"/>
            <w:shd w:val="clear" w:color="auto" w:fill="auto"/>
            <w:noWrap/>
          </w:tcPr>
          <w:p w:rsidR="00B10704" w:rsidRPr="00AF11E3" w:rsidRDefault="00B10704" w:rsidP="00AD50FD">
            <w:pPr>
              <w:pStyle w:val="af0"/>
            </w:pPr>
            <w:r w:rsidRPr="00AF11E3">
              <w:t>+210,8</w:t>
            </w:r>
          </w:p>
        </w:tc>
        <w:tc>
          <w:tcPr>
            <w:tcW w:w="1736" w:type="dxa"/>
            <w:shd w:val="clear" w:color="auto" w:fill="auto"/>
            <w:noWrap/>
          </w:tcPr>
          <w:p w:rsidR="00B10704" w:rsidRPr="00AF11E3" w:rsidRDefault="00B10704" w:rsidP="00AD50FD">
            <w:pPr>
              <w:pStyle w:val="af0"/>
            </w:pPr>
            <w:r w:rsidRPr="00AF11E3">
              <w:t>+463760</w:t>
            </w:r>
          </w:p>
        </w:tc>
      </w:tr>
    </w:tbl>
    <w:p w:rsidR="00B10704" w:rsidRPr="009D0423" w:rsidRDefault="00B10704" w:rsidP="009D0423">
      <w:pPr>
        <w:tabs>
          <w:tab w:val="left" w:pos="7215"/>
        </w:tabs>
        <w:spacing w:line="360" w:lineRule="auto"/>
        <w:ind w:firstLine="709"/>
        <w:jc w:val="both"/>
        <w:rPr>
          <w:color w:val="000000"/>
          <w:sz w:val="28"/>
          <w:szCs w:val="28"/>
        </w:rPr>
      </w:pPr>
    </w:p>
    <w:p w:rsidR="00B10704" w:rsidRPr="009D0423" w:rsidRDefault="00B10704" w:rsidP="009D0423">
      <w:pPr>
        <w:tabs>
          <w:tab w:val="left" w:pos="7215"/>
        </w:tabs>
        <w:spacing w:line="360" w:lineRule="auto"/>
        <w:ind w:firstLine="709"/>
        <w:jc w:val="both"/>
        <w:rPr>
          <w:color w:val="000000"/>
          <w:sz w:val="28"/>
          <w:szCs w:val="28"/>
        </w:rPr>
      </w:pPr>
      <w:r w:rsidRPr="009D0423">
        <w:rPr>
          <w:color w:val="000000"/>
          <w:sz w:val="28"/>
          <w:szCs w:val="28"/>
        </w:rPr>
        <w:t>Среднечасовая выработка рабочего в 2006г. увеличилась по сравнению с прошлыми годами на 150,6 руб., за счет сверхплановой экономии времени на 131,7 тыс. руб. и сокращения непроизводительных затрат времени на 61,4 тыс. руб. На среднегодовую выработку, кроме перечисленных факторов, также повлияли: сокращение удельного веса рабочих в общей численности ППП на 10,6 тыс.руб. и уменьшение количества отработанных дней одним рабочим за год на 59,6 тыс. руб. Выпуск продукции увеличился на 138081 тыс. руб. за счет уменьшения численности персонала на 171353 тыс. руб. и увеличения среднегодовой выработки одного работника на 309434 тыс. руб.</w:t>
      </w:r>
    </w:p>
    <w:p w:rsidR="00B10704" w:rsidRPr="009D0423" w:rsidRDefault="00B10704" w:rsidP="009D0423">
      <w:pPr>
        <w:tabs>
          <w:tab w:val="left" w:pos="7215"/>
        </w:tabs>
        <w:spacing w:line="360" w:lineRule="auto"/>
        <w:ind w:firstLine="709"/>
        <w:jc w:val="both"/>
        <w:rPr>
          <w:color w:val="000000"/>
          <w:sz w:val="28"/>
          <w:szCs w:val="28"/>
        </w:rPr>
      </w:pPr>
      <w:r w:rsidRPr="009D0423">
        <w:rPr>
          <w:color w:val="000000"/>
          <w:sz w:val="28"/>
          <w:szCs w:val="28"/>
        </w:rPr>
        <w:t>В заключение анализа необходимо разработать конкретные мероприятия по обеспечению роста производительности труда:</w:t>
      </w:r>
    </w:p>
    <w:p w:rsidR="00B10704" w:rsidRPr="009D0423" w:rsidRDefault="00B10704" w:rsidP="009D0423">
      <w:pPr>
        <w:numPr>
          <w:ilvl w:val="0"/>
          <w:numId w:val="17"/>
        </w:numPr>
        <w:tabs>
          <w:tab w:val="left" w:pos="1800"/>
        </w:tabs>
        <w:spacing w:line="360" w:lineRule="auto"/>
        <w:ind w:firstLine="709"/>
        <w:jc w:val="both"/>
        <w:rPr>
          <w:color w:val="000000"/>
          <w:sz w:val="28"/>
          <w:szCs w:val="28"/>
        </w:rPr>
      </w:pPr>
      <w:r w:rsidRPr="009D0423">
        <w:rPr>
          <w:color w:val="000000"/>
          <w:sz w:val="28"/>
          <w:szCs w:val="28"/>
        </w:rPr>
        <w:t xml:space="preserve"> увеличение выпуска продукции за счет более полного использования производственной мощности предприятия;</w:t>
      </w:r>
    </w:p>
    <w:p w:rsidR="00B10704" w:rsidRPr="009D0423" w:rsidRDefault="00B10704" w:rsidP="009D0423">
      <w:pPr>
        <w:numPr>
          <w:ilvl w:val="0"/>
          <w:numId w:val="17"/>
        </w:numPr>
        <w:tabs>
          <w:tab w:val="left" w:pos="1800"/>
        </w:tabs>
        <w:spacing w:line="360" w:lineRule="auto"/>
        <w:ind w:firstLine="709"/>
        <w:jc w:val="both"/>
        <w:rPr>
          <w:color w:val="000000"/>
          <w:sz w:val="28"/>
          <w:szCs w:val="28"/>
        </w:rPr>
      </w:pPr>
      <w:r w:rsidRPr="009D0423">
        <w:rPr>
          <w:color w:val="000000"/>
          <w:sz w:val="28"/>
          <w:szCs w:val="28"/>
        </w:rPr>
        <w:t xml:space="preserve"> сокращение затрат труда на производство продукции</w:t>
      </w:r>
      <w:r w:rsidR="009D0423" w:rsidRPr="009D0423">
        <w:rPr>
          <w:color w:val="000000"/>
          <w:sz w:val="28"/>
          <w:szCs w:val="28"/>
        </w:rPr>
        <w:t xml:space="preserve"> </w:t>
      </w:r>
      <w:r w:rsidRPr="009D0423">
        <w:rPr>
          <w:color w:val="000000"/>
          <w:sz w:val="28"/>
          <w:szCs w:val="28"/>
        </w:rPr>
        <w:t>путем интенсификации производства, внедрения комплексной механизации и автоматизации, более совершенной техники и технологии производства, сокращение потерь рабочего времени и др. [20, 392].</w:t>
      </w:r>
      <w:r w:rsidR="009D0423" w:rsidRPr="009D0423">
        <w:rPr>
          <w:color w:val="000000"/>
          <w:sz w:val="28"/>
          <w:szCs w:val="28"/>
        </w:rPr>
        <w:t xml:space="preserve"> </w:t>
      </w:r>
    </w:p>
    <w:p w:rsidR="00B10704" w:rsidRPr="009D0423" w:rsidRDefault="00AF11E3" w:rsidP="009D0423">
      <w:pPr>
        <w:spacing w:line="360" w:lineRule="auto"/>
        <w:ind w:firstLine="720"/>
        <w:jc w:val="both"/>
        <w:rPr>
          <w:color w:val="000000"/>
          <w:sz w:val="28"/>
          <w:szCs w:val="28"/>
        </w:rPr>
      </w:pPr>
      <w:r>
        <w:rPr>
          <w:b/>
          <w:bCs/>
          <w:color w:val="000000"/>
          <w:sz w:val="28"/>
          <w:szCs w:val="28"/>
        </w:rPr>
        <w:br w:type="page"/>
      </w:r>
      <w:r w:rsidR="00B10704" w:rsidRPr="009D0423">
        <w:rPr>
          <w:b/>
          <w:bCs/>
          <w:color w:val="000000"/>
          <w:sz w:val="28"/>
          <w:szCs w:val="28"/>
        </w:rPr>
        <w:t>3</w:t>
      </w:r>
      <w:r w:rsidR="00AD50FD">
        <w:rPr>
          <w:b/>
          <w:bCs/>
          <w:color w:val="000000"/>
          <w:sz w:val="28"/>
          <w:szCs w:val="28"/>
        </w:rPr>
        <w:t>.</w:t>
      </w:r>
      <w:r w:rsidR="00B10704" w:rsidRPr="009D0423">
        <w:rPr>
          <w:b/>
          <w:bCs/>
          <w:color w:val="000000"/>
          <w:sz w:val="28"/>
          <w:szCs w:val="28"/>
        </w:rPr>
        <w:t xml:space="preserve"> Основные направления повышения производительности труда</w:t>
      </w:r>
      <w:r w:rsidR="009D0423" w:rsidRPr="009D0423">
        <w:rPr>
          <w:b/>
          <w:bCs/>
          <w:color w:val="000000"/>
          <w:sz w:val="28"/>
          <w:szCs w:val="28"/>
        </w:rPr>
        <w:t xml:space="preserve"> </w:t>
      </w:r>
      <w:r w:rsidR="00B10704" w:rsidRPr="009D0423">
        <w:rPr>
          <w:b/>
          <w:bCs/>
          <w:color w:val="000000"/>
          <w:sz w:val="28"/>
          <w:szCs w:val="28"/>
        </w:rPr>
        <w:t>ОАО «Мордовцемент»</w:t>
      </w:r>
    </w:p>
    <w:p w:rsidR="00B10704" w:rsidRPr="009D0423" w:rsidRDefault="00B10704" w:rsidP="009D0423">
      <w:pPr>
        <w:spacing w:line="360" w:lineRule="auto"/>
        <w:ind w:left="142" w:firstLine="709"/>
        <w:jc w:val="both"/>
        <w:rPr>
          <w:b/>
          <w:bCs/>
          <w:color w:val="000000"/>
          <w:sz w:val="28"/>
          <w:szCs w:val="28"/>
        </w:rPr>
      </w:pPr>
    </w:p>
    <w:p w:rsidR="00B10704" w:rsidRPr="009D0423" w:rsidRDefault="00B10704" w:rsidP="009D0423">
      <w:pPr>
        <w:spacing w:line="360" w:lineRule="auto"/>
        <w:ind w:firstLine="720"/>
        <w:jc w:val="both"/>
        <w:rPr>
          <w:b/>
          <w:bCs/>
          <w:color w:val="000000"/>
          <w:sz w:val="28"/>
          <w:szCs w:val="28"/>
        </w:rPr>
      </w:pPr>
      <w:r w:rsidRPr="009D0423">
        <w:rPr>
          <w:b/>
          <w:bCs/>
          <w:color w:val="000000"/>
          <w:sz w:val="28"/>
          <w:szCs w:val="28"/>
        </w:rPr>
        <w:t>3.1 Возможности повышения производительности</w:t>
      </w:r>
      <w:r w:rsidR="009D0423" w:rsidRPr="009D0423">
        <w:rPr>
          <w:b/>
          <w:bCs/>
          <w:color w:val="000000"/>
          <w:sz w:val="28"/>
          <w:szCs w:val="28"/>
        </w:rPr>
        <w:t xml:space="preserve"> </w:t>
      </w:r>
      <w:r w:rsidRPr="009D0423">
        <w:rPr>
          <w:b/>
          <w:bCs/>
          <w:color w:val="000000"/>
          <w:sz w:val="28"/>
          <w:szCs w:val="28"/>
        </w:rPr>
        <w:t>труда за счет</w:t>
      </w:r>
      <w:r w:rsidR="009D0423" w:rsidRPr="009D0423">
        <w:rPr>
          <w:b/>
          <w:bCs/>
          <w:color w:val="000000"/>
          <w:sz w:val="28"/>
          <w:szCs w:val="28"/>
        </w:rPr>
        <w:t xml:space="preserve"> </w:t>
      </w:r>
      <w:r w:rsidRPr="009D0423">
        <w:rPr>
          <w:b/>
          <w:bCs/>
          <w:color w:val="000000"/>
          <w:sz w:val="28"/>
          <w:szCs w:val="28"/>
        </w:rPr>
        <w:t>технико-экономических факторов</w:t>
      </w:r>
    </w:p>
    <w:p w:rsidR="00B10704" w:rsidRPr="009D0423" w:rsidRDefault="00B10704" w:rsidP="009D0423">
      <w:pPr>
        <w:spacing w:line="360" w:lineRule="auto"/>
        <w:ind w:firstLine="720"/>
        <w:jc w:val="both"/>
        <w:rPr>
          <w:b/>
          <w:bCs/>
          <w:color w:val="000000"/>
          <w:sz w:val="28"/>
          <w:szCs w:val="28"/>
        </w:rPr>
      </w:pPr>
    </w:p>
    <w:p w:rsidR="00B10704" w:rsidRPr="009D0423" w:rsidRDefault="00B10704" w:rsidP="009D0423">
      <w:pPr>
        <w:spacing w:line="360" w:lineRule="auto"/>
        <w:ind w:firstLine="720"/>
        <w:jc w:val="both"/>
        <w:rPr>
          <w:b/>
          <w:bCs/>
          <w:color w:val="000000"/>
          <w:sz w:val="28"/>
          <w:szCs w:val="28"/>
        </w:rPr>
      </w:pPr>
      <w:r w:rsidRPr="009D0423">
        <w:rPr>
          <w:color w:val="000000"/>
          <w:sz w:val="28"/>
          <w:szCs w:val="28"/>
        </w:rPr>
        <w:t>В современной экономической теории под производительностью труда часто понимается эффективность деятельности системы в целом. Поскольку факторами производства, помимо труда, являются земля, капитал, предпринимательство, можно говорить о производительности труда каждого из вовлеченных в производство ресурсов и об общей производительности, характеризующей эффективность использования всей их совокупности.</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 xml:space="preserve">Повышение производительности труда имеет существенное значение как фактор увеличения выпуска продукции, снижения издержек и повышения нормы и массы прибыли, обеспечения благосостояния работников, а на макроуровне – как определяющий фактор экономического роста и повышения уровня жизни населения. </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Поэтому важным этапом аналитической работы на предприятии является поиск путей для повышения производительности труда, который можно классифицировать следующим образом: повышение технического уровня производства; улучшение организации производства и труда; структурные изменения в производстве.</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 xml:space="preserve">Повышение технического уровня производства на промышленном предприятии происходит за счет модернизации действующего оборудования, технического перевооружения, механизации, автоматизации и компьютеризации производства. Нельзя не уделить внимание внедрению автоматизированной системе управления технологическими процессами, благодаря которой может быть достигнуто: </w:t>
      </w:r>
    </w:p>
    <w:p w:rsidR="00B10704" w:rsidRPr="009D0423" w:rsidRDefault="00B10704" w:rsidP="009D0423">
      <w:pPr>
        <w:numPr>
          <w:ilvl w:val="0"/>
          <w:numId w:val="18"/>
        </w:numPr>
        <w:tabs>
          <w:tab w:val="left" w:pos="720"/>
          <w:tab w:val="left" w:pos="1800"/>
        </w:tabs>
        <w:spacing w:line="360" w:lineRule="auto"/>
        <w:ind w:firstLine="709"/>
        <w:jc w:val="both"/>
        <w:rPr>
          <w:color w:val="000000"/>
          <w:sz w:val="28"/>
          <w:szCs w:val="28"/>
        </w:rPr>
      </w:pPr>
      <w:r w:rsidRPr="009D0423">
        <w:rPr>
          <w:color w:val="000000"/>
          <w:sz w:val="28"/>
          <w:szCs w:val="28"/>
        </w:rPr>
        <w:t xml:space="preserve">снижение себестоимости продукции за счет уменьшения прямых потерь ресурсов; </w:t>
      </w:r>
      <w:r w:rsidRPr="009D0423">
        <w:rPr>
          <w:color w:val="000000"/>
          <w:sz w:val="28"/>
          <w:szCs w:val="28"/>
        </w:rPr>
        <w:tab/>
      </w:r>
    </w:p>
    <w:p w:rsidR="00B10704" w:rsidRPr="009D0423" w:rsidRDefault="00B10704" w:rsidP="009D0423">
      <w:pPr>
        <w:numPr>
          <w:ilvl w:val="0"/>
          <w:numId w:val="18"/>
        </w:numPr>
        <w:tabs>
          <w:tab w:val="left" w:pos="1800"/>
        </w:tabs>
        <w:spacing w:line="360" w:lineRule="auto"/>
        <w:ind w:firstLine="709"/>
        <w:jc w:val="both"/>
        <w:rPr>
          <w:color w:val="000000"/>
          <w:sz w:val="28"/>
          <w:szCs w:val="28"/>
        </w:rPr>
      </w:pPr>
      <w:r w:rsidRPr="009D0423">
        <w:rPr>
          <w:color w:val="000000"/>
          <w:sz w:val="28"/>
          <w:szCs w:val="28"/>
        </w:rPr>
        <w:t>сокращение ручных операций и улучшение условий труда;</w:t>
      </w:r>
    </w:p>
    <w:p w:rsidR="00B10704" w:rsidRPr="009D0423" w:rsidRDefault="00B10704" w:rsidP="009D0423">
      <w:pPr>
        <w:numPr>
          <w:ilvl w:val="0"/>
          <w:numId w:val="18"/>
        </w:numPr>
        <w:tabs>
          <w:tab w:val="left" w:pos="1800"/>
        </w:tabs>
        <w:spacing w:line="360" w:lineRule="auto"/>
        <w:ind w:firstLine="709"/>
        <w:jc w:val="both"/>
        <w:rPr>
          <w:color w:val="000000"/>
          <w:sz w:val="28"/>
          <w:szCs w:val="28"/>
        </w:rPr>
      </w:pPr>
      <w:r w:rsidRPr="009D0423">
        <w:rPr>
          <w:color w:val="000000"/>
          <w:sz w:val="28"/>
          <w:szCs w:val="28"/>
        </w:rPr>
        <w:t>увеличение прибыли и рентабельности производства;</w:t>
      </w:r>
    </w:p>
    <w:p w:rsidR="00B10704" w:rsidRPr="009D0423" w:rsidRDefault="00B10704" w:rsidP="009D0423">
      <w:pPr>
        <w:numPr>
          <w:ilvl w:val="0"/>
          <w:numId w:val="18"/>
        </w:numPr>
        <w:tabs>
          <w:tab w:val="left" w:pos="1800"/>
        </w:tabs>
        <w:spacing w:line="360" w:lineRule="auto"/>
        <w:ind w:firstLine="709"/>
        <w:jc w:val="both"/>
        <w:rPr>
          <w:color w:val="000000"/>
          <w:sz w:val="28"/>
          <w:szCs w:val="28"/>
        </w:rPr>
      </w:pPr>
      <w:r w:rsidRPr="009D0423">
        <w:rPr>
          <w:color w:val="000000"/>
          <w:sz w:val="28"/>
          <w:szCs w:val="28"/>
        </w:rPr>
        <w:t xml:space="preserve"> увеличение объемов выпуска готовой продукции за счет сокращения производственных колебаний и лучшего использования производственных ресурсов;</w:t>
      </w:r>
    </w:p>
    <w:p w:rsidR="00B10704" w:rsidRPr="009D0423" w:rsidRDefault="00B10704" w:rsidP="009D0423">
      <w:pPr>
        <w:numPr>
          <w:ilvl w:val="0"/>
          <w:numId w:val="18"/>
        </w:numPr>
        <w:tabs>
          <w:tab w:val="left" w:pos="1800"/>
        </w:tabs>
        <w:spacing w:line="360" w:lineRule="auto"/>
        <w:ind w:firstLine="709"/>
        <w:jc w:val="both"/>
        <w:rPr>
          <w:color w:val="000000"/>
          <w:sz w:val="28"/>
          <w:szCs w:val="28"/>
        </w:rPr>
      </w:pPr>
      <w:r w:rsidRPr="009D0423">
        <w:rPr>
          <w:color w:val="000000"/>
          <w:sz w:val="28"/>
          <w:szCs w:val="28"/>
        </w:rPr>
        <w:t>повышения качества продукции;</w:t>
      </w:r>
    </w:p>
    <w:p w:rsidR="00B10704" w:rsidRPr="009D0423" w:rsidRDefault="00B10704" w:rsidP="009D0423">
      <w:pPr>
        <w:numPr>
          <w:ilvl w:val="0"/>
          <w:numId w:val="18"/>
        </w:numPr>
        <w:tabs>
          <w:tab w:val="left" w:pos="1800"/>
        </w:tabs>
        <w:spacing w:line="360" w:lineRule="auto"/>
        <w:ind w:firstLine="709"/>
        <w:jc w:val="both"/>
        <w:rPr>
          <w:color w:val="000000"/>
          <w:sz w:val="28"/>
          <w:szCs w:val="28"/>
        </w:rPr>
      </w:pPr>
      <w:r w:rsidRPr="009D0423">
        <w:rPr>
          <w:color w:val="000000"/>
          <w:sz w:val="28"/>
          <w:szCs w:val="28"/>
        </w:rPr>
        <w:t xml:space="preserve"> рост фондоотдачи за счет уменьшения потерь от недоиспользования основных производственных фондов;</w:t>
      </w:r>
    </w:p>
    <w:p w:rsidR="00B10704" w:rsidRPr="009D0423" w:rsidRDefault="00B10704" w:rsidP="009D0423">
      <w:pPr>
        <w:spacing w:line="360" w:lineRule="auto"/>
        <w:jc w:val="both"/>
        <w:rPr>
          <w:color w:val="000000"/>
          <w:sz w:val="28"/>
          <w:szCs w:val="28"/>
        </w:rPr>
      </w:pPr>
      <w:r w:rsidRPr="009D0423">
        <w:rPr>
          <w:color w:val="000000"/>
          <w:sz w:val="28"/>
          <w:szCs w:val="28"/>
        </w:rPr>
        <w:t>т.е. то от чего зависит повышение производительности труда и всех технико-экономических показателей в целом.</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За счет автоматизированной системы управления технологическими процессами могут быть автоматизированы функции оперативного учета и контроля работы складов готовой продукции, управления сбытом. Работникам производственных подразделений и служб управления предприятием предоставляется возможность получения оперативной информации о ходе производственных процессов, наличии материалов и готовой продукции на складах [10, 234].</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 xml:space="preserve">Предварительный расчет технико-экономических показателей применительно к промышленному объединению ОАО «Мордовцемент» показал, что ввод такой АСУТП позволит: </w:t>
      </w:r>
    </w:p>
    <w:p w:rsidR="00B10704" w:rsidRPr="009D0423" w:rsidRDefault="00B10704" w:rsidP="009D0423">
      <w:pPr>
        <w:numPr>
          <w:ilvl w:val="0"/>
          <w:numId w:val="19"/>
        </w:numPr>
        <w:tabs>
          <w:tab w:val="left" w:pos="1800"/>
        </w:tabs>
        <w:spacing w:line="360" w:lineRule="auto"/>
        <w:ind w:firstLine="709"/>
        <w:jc w:val="both"/>
        <w:rPr>
          <w:color w:val="000000"/>
          <w:sz w:val="28"/>
          <w:szCs w:val="28"/>
        </w:rPr>
      </w:pPr>
      <w:r w:rsidRPr="009D0423">
        <w:rPr>
          <w:color w:val="000000"/>
          <w:sz w:val="28"/>
          <w:szCs w:val="28"/>
        </w:rPr>
        <w:t xml:space="preserve"> увеличить объем реализованной продукции на 2%;</w:t>
      </w:r>
    </w:p>
    <w:p w:rsidR="00B10704" w:rsidRPr="009D0423" w:rsidRDefault="00B10704" w:rsidP="009D0423">
      <w:pPr>
        <w:numPr>
          <w:ilvl w:val="0"/>
          <w:numId w:val="19"/>
        </w:numPr>
        <w:tabs>
          <w:tab w:val="left" w:pos="1800"/>
        </w:tabs>
        <w:spacing w:line="360" w:lineRule="auto"/>
        <w:ind w:firstLine="709"/>
        <w:jc w:val="both"/>
        <w:rPr>
          <w:color w:val="000000"/>
          <w:sz w:val="28"/>
          <w:szCs w:val="28"/>
        </w:rPr>
      </w:pPr>
      <w:r w:rsidRPr="009D0423">
        <w:rPr>
          <w:color w:val="000000"/>
          <w:sz w:val="28"/>
          <w:szCs w:val="28"/>
        </w:rPr>
        <w:t xml:space="preserve"> снизить расход сырья и материалов на 2%;</w:t>
      </w:r>
    </w:p>
    <w:p w:rsidR="00B10704" w:rsidRPr="009D0423" w:rsidRDefault="00B10704" w:rsidP="009D0423">
      <w:pPr>
        <w:numPr>
          <w:ilvl w:val="0"/>
          <w:numId w:val="19"/>
        </w:numPr>
        <w:tabs>
          <w:tab w:val="left" w:pos="1800"/>
        </w:tabs>
        <w:spacing w:line="360" w:lineRule="auto"/>
        <w:ind w:firstLine="709"/>
        <w:jc w:val="both"/>
        <w:rPr>
          <w:color w:val="000000"/>
          <w:sz w:val="28"/>
          <w:szCs w:val="28"/>
        </w:rPr>
      </w:pPr>
      <w:r w:rsidRPr="009D0423">
        <w:rPr>
          <w:color w:val="000000"/>
          <w:sz w:val="28"/>
          <w:szCs w:val="28"/>
        </w:rPr>
        <w:t xml:space="preserve"> уменьшить объем оборотных средств на 15%;</w:t>
      </w:r>
    </w:p>
    <w:p w:rsidR="00B10704" w:rsidRPr="009D0423" w:rsidRDefault="00B10704" w:rsidP="009D0423">
      <w:pPr>
        <w:numPr>
          <w:ilvl w:val="0"/>
          <w:numId w:val="19"/>
        </w:numPr>
        <w:tabs>
          <w:tab w:val="left" w:pos="1800"/>
        </w:tabs>
        <w:spacing w:line="360" w:lineRule="auto"/>
        <w:ind w:firstLine="709"/>
        <w:jc w:val="both"/>
        <w:rPr>
          <w:color w:val="000000"/>
          <w:sz w:val="28"/>
          <w:szCs w:val="28"/>
        </w:rPr>
      </w:pPr>
      <w:r w:rsidRPr="009D0423">
        <w:rPr>
          <w:color w:val="000000"/>
          <w:sz w:val="28"/>
          <w:szCs w:val="28"/>
        </w:rPr>
        <w:t xml:space="preserve"> сократить непроизводительные затраты на 15%;</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В случае, если сметная стоимость всех затрат на автоматизацию велика и её окупаемости в установленные сроки не получить, целесообразно решить вопрос автоматизации не всего производства, а основного ведущего процесса производства, тем самым увеличивая выработку продукции и снижая трудоемкость.</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Ввиду постоянного развития техники и технологии предприятиям очень важно не допустить старения действующего оборудования. Методы модернизации, усовершенствования и переоборудования позволяют сделать их более эффективными и производительными.</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 xml:space="preserve"> Под технологическим обновлением понимают реализацию внедрения такого комплекса взаимосвязанных технологических решений, которые приближают процесс переработки сырья к идеализированному, при этом повышая показатели энергетической и экологической эффективности работы предприятия.</w:t>
      </w:r>
      <w:r w:rsidR="009D0423" w:rsidRPr="009D0423">
        <w:rPr>
          <w:color w:val="000000"/>
          <w:sz w:val="28"/>
          <w:szCs w:val="28"/>
        </w:rPr>
        <w:t xml:space="preserve"> </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Структурные изменения в производстве происходят вследствие изменения удельных весов отдельных видов продукции; уменьшения доли</w:t>
      </w:r>
      <w:r w:rsidR="009D0423" w:rsidRPr="009D0423">
        <w:rPr>
          <w:color w:val="000000"/>
          <w:sz w:val="28"/>
          <w:szCs w:val="28"/>
        </w:rPr>
        <w:t xml:space="preserve"> </w:t>
      </w:r>
      <w:r w:rsidRPr="009D0423">
        <w:rPr>
          <w:color w:val="000000"/>
          <w:sz w:val="28"/>
          <w:szCs w:val="28"/>
        </w:rPr>
        <w:t>покупных полуфабрикатов; снижение трудоемкости производственной программы и др.</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Улучшение технической организации производства и труда достигается путем повышения норм труда и расширения зон обслуживания; уменьшения числа рабочих, не выполняющих нормы; упрощения структуры управления; повышения уровня специализации производства; увеличения удельного веса высококвалифицированных специалистов в общей доле работающих.</w:t>
      </w:r>
    </w:p>
    <w:p w:rsidR="00B10704" w:rsidRPr="009D0423" w:rsidRDefault="00B10704" w:rsidP="009D0423">
      <w:pPr>
        <w:spacing w:line="360" w:lineRule="auto"/>
        <w:ind w:right="175" w:firstLine="709"/>
        <w:jc w:val="both"/>
        <w:rPr>
          <w:color w:val="000000"/>
          <w:sz w:val="28"/>
          <w:szCs w:val="28"/>
        </w:rPr>
      </w:pPr>
      <w:r w:rsidRPr="009D0423">
        <w:rPr>
          <w:color w:val="000000"/>
          <w:sz w:val="28"/>
          <w:szCs w:val="28"/>
        </w:rPr>
        <w:t>Как отмечалось выше, рост производительности труда зависит не только от усилий работников, но и от технических факторов производства. В прежней экономической системе обеспечивался рост фондовооруженности труда, который наряду с другими факторами был основой роста выпуска продукции. Этому соответствовала и техника расчета заработной платы при внедрении технико-технологических новшеств. Основной системой оплаты труда работников на производстве была сдельная заработная плата в тесной взаимосвязи с нормированием труда, пересмотр норм при изменении технических параметров производства и труда обеспечивал оплату рабочей силы</w:t>
      </w:r>
      <w:r w:rsidR="009D0423" w:rsidRPr="009D0423">
        <w:rPr>
          <w:color w:val="000000"/>
          <w:sz w:val="28"/>
          <w:szCs w:val="28"/>
        </w:rPr>
        <w:t xml:space="preserve"> </w:t>
      </w:r>
      <w:r w:rsidRPr="009D0423">
        <w:rPr>
          <w:color w:val="000000"/>
          <w:sz w:val="28"/>
          <w:szCs w:val="28"/>
        </w:rPr>
        <w:t xml:space="preserve">в тех рамках, которые позволяли удерживать её плановое соотношение с ростом производительности труда. </w:t>
      </w:r>
    </w:p>
    <w:p w:rsidR="00B10704" w:rsidRPr="009D0423" w:rsidRDefault="00B10704" w:rsidP="009D0423">
      <w:pPr>
        <w:spacing w:line="360" w:lineRule="auto"/>
        <w:ind w:right="175" w:firstLine="709"/>
        <w:jc w:val="both"/>
        <w:rPr>
          <w:color w:val="000000"/>
          <w:sz w:val="28"/>
          <w:szCs w:val="28"/>
        </w:rPr>
      </w:pPr>
      <w:r w:rsidRPr="009D0423">
        <w:rPr>
          <w:color w:val="000000"/>
          <w:sz w:val="28"/>
          <w:szCs w:val="28"/>
        </w:rPr>
        <w:t xml:space="preserve">Таким образом, повышение производительности труда возможно за счет применения совершенной технологии, автоматизации производства, использовании специализированных производственных методов, принятия целесообразных управленческих решений руководителями и рациональной организации труда на предприятии. </w:t>
      </w:r>
    </w:p>
    <w:p w:rsidR="00AF11E3" w:rsidRDefault="00AF11E3" w:rsidP="009D0423">
      <w:pPr>
        <w:spacing w:line="360" w:lineRule="auto"/>
        <w:ind w:firstLine="709"/>
        <w:jc w:val="both"/>
        <w:rPr>
          <w:b/>
          <w:bCs/>
          <w:color w:val="000000"/>
          <w:sz w:val="28"/>
          <w:szCs w:val="28"/>
        </w:rPr>
      </w:pPr>
    </w:p>
    <w:p w:rsidR="00B10704" w:rsidRPr="009D0423" w:rsidRDefault="00B10704" w:rsidP="009D0423">
      <w:pPr>
        <w:spacing w:line="360" w:lineRule="auto"/>
        <w:ind w:firstLine="709"/>
        <w:jc w:val="both"/>
        <w:rPr>
          <w:b/>
          <w:bCs/>
          <w:color w:val="000000"/>
          <w:sz w:val="28"/>
          <w:szCs w:val="28"/>
        </w:rPr>
      </w:pPr>
      <w:r w:rsidRPr="009D0423">
        <w:rPr>
          <w:b/>
          <w:bCs/>
          <w:color w:val="000000"/>
          <w:sz w:val="28"/>
          <w:szCs w:val="28"/>
        </w:rPr>
        <w:t>3.2 Обоснование уровня и темпов роста производительности труда на перспективу</w:t>
      </w:r>
    </w:p>
    <w:p w:rsidR="00B10704" w:rsidRPr="009D0423" w:rsidRDefault="00B10704" w:rsidP="009D0423">
      <w:pPr>
        <w:spacing w:line="360" w:lineRule="auto"/>
        <w:ind w:firstLine="709"/>
        <w:jc w:val="both"/>
        <w:rPr>
          <w:b/>
          <w:bCs/>
          <w:color w:val="000000"/>
          <w:sz w:val="28"/>
          <w:szCs w:val="28"/>
        </w:rPr>
      </w:pPr>
    </w:p>
    <w:p w:rsidR="00B10704" w:rsidRPr="009D0423" w:rsidRDefault="00B10704" w:rsidP="009D0423">
      <w:pPr>
        <w:spacing w:line="360" w:lineRule="auto"/>
        <w:ind w:firstLine="709"/>
        <w:jc w:val="both"/>
        <w:rPr>
          <w:b/>
          <w:bCs/>
          <w:color w:val="000000"/>
          <w:sz w:val="28"/>
          <w:szCs w:val="28"/>
        </w:rPr>
      </w:pPr>
      <w:r w:rsidRPr="009D0423">
        <w:rPr>
          <w:color w:val="000000"/>
          <w:sz w:val="28"/>
          <w:szCs w:val="28"/>
        </w:rPr>
        <w:t>Для предприятия ОАО «Мордовцемент» также одной из главных задач является повышение уровня производительности труда. Этим в основном занимается планово-технический отдел, который разрабатывает ряд мероприятий включающих: техническое перевооружение, модернизацию, автоматизацию оборудования и др.</w:t>
      </w:r>
    </w:p>
    <w:p w:rsidR="00B10704" w:rsidRPr="009D0423" w:rsidRDefault="00B10704" w:rsidP="009D0423">
      <w:pPr>
        <w:spacing w:line="360" w:lineRule="auto"/>
        <w:ind w:right="175" w:firstLine="709"/>
        <w:jc w:val="both"/>
        <w:rPr>
          <w:color w:val="000000"/>
          <w:sz w:val="28"/>
          <w:szCs w:val="28"/>
        </w:rPr>
      </w:pPr>
      <w:r w:rsidRPr="009D0423">
        <w:rPr>
          <w:color w:val="000000"/>
          <w:sz w:val="28"/>
          <w:szCs w:val="28"/>
        </w:rPr>
        <w:t>На сегодняшний день на предприятии проводятся следующие мероприятия по повышению производительности труда.</w:t>
      </w:r>
    </w:p>
    <w:p w:rsidR="00B10704" w:rsidRPr="009D0423" w:rsidRDefault="00B10704" w:rsidP="009D0423">
      <w:pPr>
        <w:spacing w:line="360" w:lineRule="auto"/>
        <w:ind w:right="175" w:firstLine="709"/>
        <w:jc w:val="both"/>
        <w:rPr>
          <w:color w:val="000000"/>
          <w:sz w:val="28"/>
          <w:szCs w:val="28"/>
        </w:rPr>
      </w:pPr>
      <w:r w:rsidRPr="009D0423">
        <w:rPr>
          <w:color w:val="000000"/>
          <w:sz w:val="28"/>
          <w:szCs w:val="28"/>
        </w:rPr>
        <w:t>а) Увеличение выпуска цемента за счет использования резерва основного технологического оборудования:</w:t>
      </w:r>
    </w:p>
    <w:p w:rsidR="00B10704" w:rsidRPr="009D0423" w:rsidRDefault="00B10704" w:rsidP="009D0423">
      <w:pPr>
        <w:numPr>
          <w:ilvl w:val="0"/>
          <w:numId w:val="20"/>
        </w:numPr>
        <w:spacing w:line="360" w:lineRule="auto"/>
        <w:ind w:right="175" w:firstLine="709"/>
        <w:jc w:val="both"/>
        <w:rPr>
          <w:color w:val="000000"/>
          <w:sz w:val="28"/>
          <w:szCs w:val="28"/>
        </w:rPr>
      </w:pPr>
      <w:r w:rsidRPr="009D0423">
        <w:rPr>
          <w:color w:val="000000"/>
          <w:sz w:val="28"/>
          <w:szCs w:val="28"/>
        </w:rPr>
        <w:t xml:space="preserve"> загрузка основного оборудования до его проектной мощности;</w:t>
      </w:r>
    </w:p>
    <w:p w:rsidR="00B10704" w:rsidRPr="009D0423" w:rsidRDefault="00B10704" w:rsidP="009D0423">
      <w:pPr>
        <w:numPr>
          <w:ilvl w:val="0"/>
          <w:numId w:val="20"/>
        </w:numPr>
        <w:spacing w:line="360" w:lineRule="auto"/>
        <w:ind w:right="175" w:firstLine="709"/>
        <w:jc w:val="both"/>
        <w:rPr>
          <w:color w:val="000000"/>
          <w:sz w:val="28"/>
          <w:szCs w:val="28"/>
        </w:rPr>
      </w:pPr>
      <w:r w:rsidRPr="009D0423">
        <w:rPr>
          <w:color w:val="000000"/>
          <w:sz w:val="28"/>
          <w:szCs w:val="28"/>
        </w:rPr>
        <w:t xml:space="preserve"> увеличение коэффициента использования всего технологического оборудования, за счет качественно проведенных капитальных ремонтов;</w:t>
      </w:r>
    </w:p>
    <w:p w:rsidR="00B10704" w:rsidRPr="009D0423" w:rsidRDefault="00B10704" w:rsidP="009D0423">
      <w:pPr>
        <w:spacing w:line="360" w:lineRule="auto"/>
        <w:ind w:right="175" w:firstLine="709"/>
        <w:jc w:val="both"/>
        <w:rPr>
          <w:color w:val="000000"/>
          <w:sz w:val="28"/>
          <w:szCs w:val="28"/>
        </w:rPr>
      </w:pPr>
      <w:r w:rsidRPr="009D0423">
        <w:rPr>
          <w:color w:val="000000"/>
          <w:sz w:val="28"/>
          <w:szCs w:val="28"/>
        </w:rPr>
        <w:t>б) Совершенствование технологического процесса на всех производственных переделах:</w:t>
      </w:r>
    </w:p>
    <w:p w:rsidR="00B10704" w:rsidRPr="009D0423" w:rsidRDefault="00B10704" w:rsidP="009D0423">
      <w:pPr>
        <w:numPr>
          <w:ilvl w:val="0"/>
          <w:numId w:val="21"/>
        </w:numPr>
        <w:spacing w:line="360" w:lineRule="auto"/>
        <w:ind w:right="175" w:firstLine="709"/>
        <w:jc w:val="both"/>
        <w:rPr>
          <w:color w:val="000000"/>
          <w:sz w:val="28"/>
          <w:szCs w:val="28"/>
        </w:rPr>
      </w:pPr>
      <w:r w:rsidRPr="009D0423">
        <w:rPr>
          <w:color w:val="000000"/>
          <w:sz w:val="28"/>
          <w:szCs w:val="28"/>
        </w:rPr>
        <w:t xml:space="preserve"> разработка и внедрение более совершенного технологического регламента по отдельным переделам производства;</w:t>
      </w:r>
    </w:p>
    <w:p w:rsidR="00B10704" w:rsidRPr="009D0423" w:rsidRDefault="00B10704" w:rsidP="009D0423">
      <w:pPr>
        <w:numPr>
          <w:ilvl w:val="0"/>
          <w:numId w:val="21"/>
        </w:numPr>
        <w:spacing w:line="360" w:lineRule="auto"/>
        <w:ind w:right="175" w:firstLine="709"/>
        <w:jc w:val="both"/>
        <w:rPr>
          <w:color w:val="000000"/>
          <w:sz w:val="28"/>
          <w:szCs w:val="28"/>
        </w:rPr>
      </w:pPr>
      <w:r w:rsidRPr="009D0423">
        <w:rPr>
          <w:color w:val="000000"/>
          <w:sz w:val="28"/>
          <w:szCs w:val="28"/>
        </w:rPr>
        <w:t xml:space="preserve"> подбор ассортимента мелющих тел для цементных мельниц, что дает более качественную подготовку сырья при помоле грубого шлама;</w:t>
      </w:r>
    </w:p>
    <w:p w:rsidR="00B10704" w:rsidRPr="009D0423" w:rsidRDefault="00B10704" w:rsidP="009D0423">
      <w:pPr>
        <w:numPr>
          <w:ilvl w:val="0"/>
          <w:numId w:val="21"/>
        </w:numPr>
        <w:spacing w:line="360" w:lineRule="auto"/>
        <w:ind w:right="175" w:firstLine="709"/>
        <w:jc w:val="both"/>
        <w:rPr>
          <w:color w:val="000000"/>
          <w:sz w:val="28"/>
          <w:szCs w:val="28"/>
        </w:rPr>
      </w:pPr>
      <w:r w:rsidRPr="009D0423">
        <w:rPr>
          <w:color w:val="000000"/>
          <w:sz w:val="28"/>
          <w:szCs w:val="28"/>
        </w:rPr>
        <w:t xml:space="preserve"> внедрение помольного парка цементных мельниц, позволяющий, более тонкую степень помола цемента;</w:t>
      </w:r>
    </w:p>
    <w:p w:rsidR="00B10704" w:rsidRPr="009D0423" w:rsidRDefault="00B10704" w:rsidP="009D0423">
      <w:pPr>
        <w:spacing w:line="360" w:lineRule="auto"/>
        <w:ind w:right="175" w:firstLine="709"/>
        <w:jc w:val="both"/>
        <w:rPr>
          <w:color w:val="000000"/>
          <w:sz w:val="28"/>
          <w:szCs w:val="28"/>
        </w:rPr>
      </w:pPr>
      <w:r w:rsidRPr="009D0423">
        <w:rPr>
          <w:color w:val="000000"/>
          <w:sz w:val="28"/>
          <w:szCs w:val="28"/>
        </w:rPr>
        <w:t>в) Реконструкция и модернизация основного технологического оборудования:</w:t>
      </w:r>
    </w:p>
    <w:p w:rsidR="00B10704" w:rsidRPr="009D0423" w:rsidRDefault="00B10704" w:rsidP="009D0423">
      <w:pPr>
        <w:numPr>
          <w:ilvl w:val="0"/>
          <w:numId w:val="22"/>
        </w:numPr>
        <w:spacing w:line="360" w:lineRule="auto"/>
        <w:ind w:right="175" w:firstLine="709"/>
        <w:jc w:val="both"/>
        <w:rPr>
          <w:color w:val="000000"/>
          <w:sz w:val="28"/>
          <w:szCs w:val="28"/>
        </w:rPr>
      </w:pPr>
      <w:r w:rsidRPr="009D0423">
        <w:rPr>
          <w:color w:val="000000"/>
          <w:sz w:val="28"/>
          <w:szCs w:val="28"/>
        </w:rPr>
        <w:t>внедрение вторичного цикла домола сырьевой смеси;</w:t>
      </w:r>
    </w:p>
    <w:p w:rsidR="00B10704" w:rsidRPr="009D0423" w:rsidRDefault="00B10704" w:rsidP="009D0423">
      <w:pPr>
        <w:numPr>
          <w:ilvl w:val="0"/>
          <w:numId w:val="22"/>
        </w:numPr>
        <w:spacing w:line="360" w:lineRule="auto"/>
        <w:ind w:right="175" w:firstLine="709"/>
        <w:jc w:val="both"/>
        <w:rPr>
          <w:color w:val="000000"/>
          <w:sz w:val="28"/>
          <w:szCs w:val="28"/>
        </w:rPr>
      </w:pPr>
      <w:r w:rsidRPr="009D0423">
        <w:rPr>
          <w:color w:val="000000"/>
          <w:sz w:val="28"/>
          <w:szCs w:val="28"/>
        </w:rPr>
        <w:t>реконструкция цепных завес, позволяющая провести более качественную подготовку материала перед процессом спекания;</w:t>
      </w:r>
    </w:p>
    <w:p w:rsidR="00B10704" w:rsidRPr="009D0423" w:rsidRDefault="00B10704" w:rsidP="009D0423">
      <w:pPr>
        <w:numPr>
          <w:ilvl w:val="0"/>
          <w:numId w:val="22"/>
        </w:numPr>
        <w:spacing w:line="360" w:lineRule="auto"/>
        <w:ind w:right="175" w:firstLine="709"/>
        <w:jc w:val="both"/>
        <w:rPr>
          <w:color w:val="000000"/>
          <w:sz w:val="28"/>
          <w:szCs w:val="28"/>
        </w:rPr>
      </w:pPr>
      <w:r w:rsidRPr="009D0423">
        <w:rPr>
          <w:color w:val="000000"/>
          <w:sz w:val="28"/>
          <w:szCs w:val="28"/>
        </w:rPr>
        <w:t xml:space="preserve"> введение более совершенных горелочных устройств (форсунок) на печных агрегатах, что позволяет полностью использовать всю теплотворную способность топлива;</w:t>
      </w:r>
    </w:p>
    <w:p w:rsidR="00B10704" w:rsidRPr="009D0423" w:rsidRDefault="00B10704" w:rsidP="009D0423">
      <w:pPr>
        <w:numPr>
          <w:ilvl w:val="0"/>
          <w:numId w:val="22"/>
        </w:numPr>
        <w:spacing w:line="360" w:lineRule="auto"/>
        <w:ind w:right="175" w:firstLine="709"/>
        <w:jc w:val="both"/>
        <w:rPr>
          <w:color w:val="000000"/>
          <w:sz w:val="28"/>
          <w:szCs w:val="28"/>
        </w:rPr>
      </w:pPr>
      <w:r w:rsidRPr="009D0423">
        <w:rPr>
          <w:color w:val="000000"/>
          <w:sz w:val="28"/>
          <w:szCs w:val="28"/>
        </w:rPr>
        <w:t xml:space="preserve"> внедрение газоанализаторов на вращающихся печах, контролирующих качество сжигания топлива;</w:t>
      </w:r>
    </w:p>
    <w:p w:rsidR="00B10704" w:rsidRPr="009D0423" w:rsidRDefault="00B10704" w:rsidP="009D0423">
      <w:pPr>
        <w:numPr>
          <w:ilvl w:val="0"/>
          <w:numId w:val="22"/>
        </w:numPr>
        <w:spacing w:line="360" w:lineRule="auto"/>
        <w:ind w:right="175" w:firstLine="709"/>
        <w:jc w:val="both"/>
        <w:rPr>
          <w:color w:val="000000"/>
          <w:sz w:val="28"/>
          <w:szCs w:val="28"/>
        </w:rPr>
      </w:pPr>
      <w:r w:rsidRPr="009D0423">
        <w:rPr>
          <w:color w:val="000000"/>
          <w:sz w:val="28"/>
          <w:szCs w:val="28"/>
        </w:rPr>
        <w:t xml:space="preserve"> идет пусконаладочный режим и производственные испытания автоматизированной системы технологии приготовления шлама.</w:t>
      </w:r>
    </w:p>
    <w:p w:rsidR="00B10704" w:rsidRPr="009D0423" w:rsidRDefault="00B10704" w:rsidP="009D0423">
      <w:pPr>
        <w:spacing w:line="360" w:lineRule="auto"/>
        <w:ind w:right="175" w:firstLine="709"/>
        <w:jc w:val="both"/>
        <w:rPr>
          <w:color w:val="000000"/>
          <w:sz w:val="28"/>
          <w:szCs w:val="28"/>
        </w:rPr>
      </w:pPr>
      <w:r w:rsidRPr="009D0423">
        <w:rPr>
          <w:color w:val="000000"/>
          <w:sz w:val="28"/>
          <w:szCs w:val="28"/>
        </w:rPr>
        <w:t>Это позволит более совершенно контролировать химический и физический состав шлама поступающего для питания печей, стабилизировать работу основного печного оборудования и повысить производительность печей еще на 3 тн./час по клинкеру.</w:t>
      </w:r>
    </w:p>
    <w:p w:rsidR="00B10704" w:rsidRPr="009D0423" w:rsidRDefault="00B10704" w:rsidP="009D0423">
      <w:pPr>
        <w:spacing w:line="360" w:lineRule="auto"/>
        <w:ind w:right="175" w:firstLine="709"/>
        <w:jc w:val="both"/>
        <w:rPr>
          <w:color w:val="000000"/>
          <w:sz w:val="28"/>
          <w:szCs w:val="28"/>
        </w:rPr>
      </w:pPr>
      <w:r w:rsidRPr="009D0423">
        <w:rPr>
          <w:color w:val="000000"/>
          <w:sz w:val="28"/>
          <w:szCs w:val="28"/>
        </w:rPr>
        <w:t>Все вышеуказанные мероприятия позволили снизить удельный расход топлива на 15 у.е./тн. клинкнра, и повысить производительность печей до 12 тн./час выхода цемента.</w:t>
      </w:r>
    </w:p>
    <w:p w:rsidR="00B10704" w:rsidRPr="009D0423" w:rsidRDefault="00B10704" w:rsidP="009D0423">
      <w:pPr>
        <w:spacing w:line="360" w:lineRule="auto"/>
        <w:ind w:right="175" w:firstLine="709"/>
        <w:jc w:val="both"/>
        <w:rPr>
          <w:color w:val="000000"/>
          <w:sz w:val="28"/>
          <w:szCs w:val="28"/>
        </w:rPr>
      </w:pPr>
      <w:r w:rsidRPr="009D0423">
        <w:rPr>
          <w:color w:val="000000"/>
          <w:sz w:val="28"/>
          <w:szCs w:val="28"/>
        </w:rPr>
        <w:t>г) Организация управления производством на базе компьютерной техники, с созданием единой компьютерной сети. Она позволяет контролировать работу всего оборудования, выход конечного продукта, затраты энергоносителей, расход материала, сырьевых добавок, и естественно более гибко и качественно управлять производством на более высоком уровне.</w:t>
      </w:r>
    </w:p>
    <w:p w:rsidR="00B10704" w:rsidRPr="009D0423" w:rsidRDefault="00B10704" w:rsidP="009D0423">
      <w:pPr>
        <w:spacing w:line="360" w:lineRule="auto"/>
        <w:ind w:right="175" w:firstLine="709"/>
        <w:jc w:val="both"/>
        <w:rPr>
          <w:color w:val="000000"/>
          <w:sz w:val="28"/>
          <w:szCs w:val="28"/>
        </w:rPr>
      </w:pPr>
      <w:r w:rsidRPr="009D0423">
        <w:rPr>
          <w:color w:val="000000"/>
          <w:sz w:val="28"/>
          <w:szCs w:val="28"/>
        </w:rPr>
        <w:t>В период 2005-2006 гг.на ОАО «Мордовцемент» были проведены следующие мероприятия, направленные на повышение производительности труда, увеличение объема производства и качества продукции:</w:t>
      </w:r>
    </w:p>
    <w:p w:rsidR="00B10704" w:rsidRPr="009D0423" w:rsidRDefault="00B10704" w:rsidP="009D0423">
      <w:pPr>
        <w:numPr>
          <w:ilvl w:val="0"/>
          <w:numId w:val="23"/>
        </w:numPr>
        <w:tabs>
          <w:tab w:val="left" w:pos="1800"/>
        </w:tabs>
        <w:spacing w:line="360" w:lineRule="auto"/>
        <w:ind w:right="175" w:firstLine="709"/>
        <w:jc w:val="both"/>
        <w:rPr>
          <w:color w:val="000000"/>
          <w:sz w:val="28"/>
          <w:szCs w:val="28"/>
        </w:rPr>
      </w:pPr>
      <w:r w:rsidRPr="009D0423">
        <w:rPr>
          <w:color w:val="000000"/>
          <w:sz w:val="28"/>
          <w:szCs w:val="28"/>
        </w:rPr>
        <w:t xml:space="preserve">Установлены и освоены сканирующие параметры </w:t>
      </w:r>
      <w:r w:rsidRPr="009D0423">
        <w:rPr>
          <w:color w:val="000000"/>
          <w:sz w:val="28"/>
          <w:szCs w:val="28"/>
          <w:lang w:val="en-US"/>
        </w:rPr>
        <w:t>SP</w:t>
      </w:r>
      <w:r w:rsidRPr="009D0423">
        <w:rPr>
          <w:color w:val="000000"/>
          <w:sz w:val="28"/>
          <w:szCs w:val="28"/>
        </w:rPr>
        <w:t xml:space="preserve"> – 500</w:t>
      </w:r>
      <w:r w:rsidRPr="009D0423">
        <w:rPr>
          <w:color w:val="000000"/>
          <w:sz w:val="28"/>
          <w:szCs w:val="28"/>
          <w:lang w:val="en-US"/>
        </w:rPr>
        <w:t>N</w:t>
      </w:r>
      <w:r w:rsidRPr="009D0423">
        <w:rPr>
          <w:color w:val="000000"/>
          <w:sz w:val="28"/>
          <w:szCs w:val="28"/>
        </w:rPr>
        <w:t>, позволяющие контролировать температуру корпуса печей (затраты 240 тыс. руб.).</w:t>
      </w:r>
    </w:p>
    <w:p w:rsidR="00B10704" w:rsidRPr="009D0423" w:rsidRDefault="00B10704" w:rsidP="009D0423">
      <w:pPr>
        <w:numPr>
          <w:ilvl w:val="0"/>
          <w:numId w:val="23"/>
        </w:numPr>
        <w:tabs>
          <w:tab w:val="left" w:pos="1800"/>
        </w:tabs>
        <w:spacing w:line="360" w:lineRule="auto"/>
        <w:ind w:right="175" w:firstLine="709"/>
        <w:jc w:val="both"/>
        <w:rPr>
          <w:color w:val="000000"/>
          <w:sz w:val="28"/>
          <w:szCs w:val="28"/>
        </w:rPr>
      </w:pPr>
      <w:r w:rsidRPr="009D0423">
        <w:rPr>
          <w:color w:val="000000"/>
          <w:sz w:val="28"/>
          <w:szCs w:val="28"/>
        </w:rPr>
        <w:t>Введена в работу система коммерческого учета расхода природного газа в цехах Обжиг (1,8 млн. руб.).</w:t>
      </w:r>
    </w:p>
    <w:p w:rsidR="00B10704" w:rsidRPr="009D0423" w:rsidRDefault="00B10704" w:rsidP="009D0423">
      <w:pPr>
        <w:numPr>
          <w:ilvl w:val="0"/>
          <w:numId w:val="23"/>
        </w:numPr>
        <w:tabs>
          <w:tab w:val="left" w:pos="1800"/>
        </w:tabs>
        <w:spacing w:line="360" w:lineRule="auto"/>
        <w:ind w:right="175" w:firstLine="709"/>
        <w:jc w:val="both"/>
        <w:rPr>
          <w:color w:val="000000"/>
          <w:sz w:val="28"/>
          <w:szCs w:val="28"/>
        </w:rPr>
      </w:pPr>
      <w:r w:rsidRPr="009D0423">
        <w:rPr>
          <w:color w:val="000000"/>
          <w:sz w:val="28"/>
          <w:szCs w:val="28"/>
        </w:rPr>
        <w:t>Проведена реконструкция ГРУ вращающихся печей и сушильных барабанов, что позволяет перейти на повышенное давление в падающем газопроводе и стабилизировать работу горелочных установок на печах (600 тыс. руб.).</w:t>
      </w:r>
    </w:p>
    <w:p w:rsidR="00B10704" w:rsidRPr="009D0423" w:rsidRDefault="00B10704" w:rsidP="009D0423">
      <w:pPr>
        <w:numPr>
          <w:ilvl w:val="0"/>
          <w:numId w:val="23"/>
        </w:numPr>
        <w:tabs>
          <w:tab w:val="left" w:pos="1800"/>
        </w:tabs>
        <w:spacing w:line="360" w:lineRule="auto"/>
        <w:ind w:right="175" w:firstLine="709"/>
        <w:jc w:val="both"/>
        <w:rPr>
          <w:color w:val="000000"/>
          <w:sz w:val="28"/>
          <w:szCs w:val="28"/>
        </w:rPr>
      </w:pPr>
      <w:r w:rsidRPr="009D0423">
        <w:rPr>
          <w:color w:val="000000"/>
          <w:sz w:val="28"/>
          <w:szCs w:val="28"/>
        </w:rPr>
        <w:t>Проведена реконструкция цепных завес на вращающихся печах (22 млн. руб.).</w:t>
      </w:r>
    </w:p>
    <w:p w:rsidR="00B10704" w:rsidRPr="009D0423" w:rsidRDefault="00B10704" w:rsidP="009D0423">
      <w:pPr>
        <w:numPr>
          <w:ilvl w:val="0"/>
          <w:numId w:val="23"/>
        </w:numPr>
        <w:tabs>
          <w:tab w:val="left" w:pos="1800"/>
        </w:tabs>
        <w:spacing w:line="360" w:lineRule="auto"/>
        <w:ind w:right="175" w:firstLine="709"/>
        <w:jc w:val="both"/>
        <w:rPr>
          <w:color w:val="000000"/>
          <w:sz w:val="28"/>
          <w:szCs w:val="28"/>
        </w:rPr>
      </w:pPr>
      <w:r w:rsidRPr="009D0423">
        <w:rPr>
          <w:color w:val="000000"/>
          <w:sz w:val="28"/>
          <w:szCs w:val="28"/>
        </w:rPr>
        <w:t>Смонтированы и введены в работу упаковочные линии (фасовка цемента), отечественная линия «ВСЕЛУГ» производительностью 40 тн./час и немецкая линия «БОЙМЕР» - 120 тн./час (затраты 1,6 и 6,5 млн. руб. соответственно).</w:t>
      </w:r>
    </w:p>
    <w:p w:rsidR="00B10704" w:rsidRPr="009D0423" w:rsidRDefault="00B10704" w:rsidP="009D0423">
      <w:pPr>
        <w:numPr>
          <w:ilvl w:val="0"/>
          <w:numId w:val="23"/>
        </w:numPr>
        <w:tabs>
          <w:tab w:val="left" w:pos="1800"/>
        </w:tabs>
        <w:spacing w:line="360" w:lineRule="auto"/>
        <w:ind w:right="175" w:firstLine="709"/>
        <w:jc w:val="both"/>
        <w:rPr>
          <w:color w:val="000000"/>
          <w:sz w:val="28"/>
          <w:szCs w:val="28"/>
        </w:rPr>
      </w:pPr>
      <w:r w:rsidRPr="009D0423">
        <w:rPr>
          <w:color w:val="000000"/>
          <w:sz w:val="28"/>
          <w:szCs w:val="28"/>
        </w:rPr>
        <w:t>Внедрены модернизированные газовые форсунки на печах (300 тыс.руб.).</w:t>
      </w:r>
    </w:p>
    <w:p w:rsidR="00B10704" w:rsidRPr="009D0423" w:rsidRDefault="00B10704" w:rsidP="009D0423">
      <w:pPr>
        <w:numPr>
          <w:ilvl w:val="0"/>
          <w:numId w:val="23"/>
        </w:numPr>
        <w:tabs>
          <w:tab w:val="left" w:pos="1800"/>
        </w:tabs>
        <w:spacing w:line="360" w:lineRule="auto"/>
        <w:ind w:right="175" w:firstLine="709"/>
        <w:jc w:val="both"/>
        <w:rPr>
          <w:color w:val="000000"/>
          <w:sz w:val="28"/>
          <w:szCs w:val="28"/>
        </w:rPr>
      </w:pPr>
      <w:r w:rsidRPr="009D0423">
        <w:rPr>
          <w:color w:val="000000"/>
          <w:sz w:val="28"/>
          <w:szCs w:val="28"/>
        </w:rPr>
        <w:t>Освоена разработка Кочкушевского месторождения глины с высоким содержанием алюминия. Это позволило снизить затраты по закупке и перевозке алюмосодержащих бокситов доставляемых с Северо-Онежского рудника Архангельской области (400 тыс.руб).</w:t>
      </w:r>
    </w:p>
    <w:p w:rsidR="00B10704" w:rsidRPr="009D0423" w:rsidRDefault="00B10704" w:rsidP="009D0423">
      <w:pPr>
        <w:numPr>
          <w:ilvl w:val="0"/>
          <w:numId w:val="23"/>
        </w:numPr>
        <w:tabs>
          <w:tab w:val="left" w:pos="1800"/>
        </w:tabs>
        <w:spacing w:line="360" w:lineRule="auto"/>
        <w:ind w:right="175" w:firstLine="709"/>
        <w:jc w:val="both"/>
        <w:rPr>
          <w:color w:val="000000"/>
          <w:sz w:val="28"/>
          <w:szCs w:val="28"/>
        </w:rPr>
      </w:pPr>
      <w:r w:rsidRPr="009D0423">
        <w:rPr>
          <w:color w:val="000000"/>
          <w:sz w:val="28"/>
          <w:szCs w:val="28"/>
        </w:rPr>
        <w:t>Вводится в работу АСУТП приготовления сырьевого шлама (2,8 млн.руб).</w:t>
      </w:r>
    </w:p>
    <w:p w:rsidR="00B10704" w:rsidRPr="009D0423" w:rsidRDefault="00B10704" w:rsidP="009D0423">
      <w:pPr>
        <w:numPr>
          <w:ilvl w:val="0"/>
          <w:numId w:val="23"/>
        </w:numPr>
        <w:tabs>
          <w:tab w:val="left" w:pos="1800"/>
        </w:tabs>
        <w:spacing w:line="360" w:lineRule="auto"/>
        <w:ind w:right="175" w:firstLine="709"/>
        <w:jc w:val="both"/>
        <w:rPr>
          <w:color w:val="000000"/>
          <w:sz w:val="28"/>
          <w:szCs w:val="28"/>
        </w:rPr>
      </w:pPr>
      <w:r w:rsidRPr="009D0423">
        <w:rPr>
          <w:color w:val="000000"/>
          <w:sz w:val="28"/>
          <w:szCs w:val="28"/>
        </w:rPr>
        <w:t>Проведена реконструкция рукавных фильтров в цехах Помол (7,2 млн.руб.).</w:t>
      </w:r>
    </w:p>
    <w:p w:rsidR="00B10704" w:rsidRPr="009D0423" w:rsidRDefault="00B10704" w:rsidP="009D0423">
      <w:pPr>
        <w:spacing w:line="360" w:lineRule="auto"/>
        <w:ind w:right="175" w:firstLine="709"/>
        <w:jc w:val="both"/>
        <w:rPr>
          <w:color w:val="000000"/>
          <w:sz w:val="28"/>
          <w:szCs w:val="28"/>
        </w:rPr>
      </w:pPr>
      <w:r w:rsidRPr="009D0423">
        <w:rPr>
          <w:color w:val="000000"/>
          <w:sz w:val="28"/>
          <w:szCs w:val="28"/>
        </w:rPr>
        <w:t>Кроме того, на ОАО «Мордовцемент» распланированы мероприятия по реконструкции и модернизации оборудования в перспективе до 2007 года.</w:t>
      </w:r>
    </w:p>
    <w:p w:rsidR="00B10704" w:rsidRPr="009D0423" w:rsidRDefault="00B10704" w:rsidP="009D0423">
      <w:pPr>
        <w:spacing w:line="360" w:lineRule="auto"/>
        <w:ind w:right="175" w:firstLine="709"/>
        <w:jc w:val="both"/>
        <w:rPr>
          <w:color w:val="000000"/>
          <w:sz w:val="28"/>
          <w:szCs w:val="28"/>
        </w:rPr>
      </w:pPr>
      <w:r w:rsidRPr="009D0423">
        <w:rPr>
          <w:color w:val="000000"/>
          <w:sz w:val="28"/>
          <w:szCs w:val="28"/>
        </w:rPr>
        <w:t xml:space="preserve">Но в настоящее время происходит постоянный рост на энергоресурсы, что неразрывно связано со снижением уровня производительности труда. Таким образом, перед управлением завода встал вопрос об осуществлении перехода к менее энергоемким способам производства цемента. </w:t>
      </w:r>
    </w:p>
    <w:p w:rsidR="00B10704" w:rsidRPr="009D0423" w:rsidRDefault="00B10704" w:rsidP="009D0423">
      <w:pPr>
        <w:spacing w:line="360" w:lineRule="auto"/>
        <w:ind w:right="175" w:firstLine="709"/>
        <w:jc w:val="both"/>
        <w:rPr>
          <w:color w:val="000000"/>
          <w:sz w:val="28"/>
          <w:szCs w:val="28"/>
        </w:rPr>
      </w:pPr>
      <w:r w:rsidRPr="009D0423">
        <w:rPr>
          <w:color w:val="000000"/>
          <w:sz w:val="28"/>
          <w:szCs w:val="28"/>
        </w:rPr>
        <w:t>Целесообразность реконструкции аргументируется такими соображениями, как необходимость экономии энергии, усовершенствование производства, повышение коэффициента использования производственных мощностей, снижение себестоимости, улучшения качества продукции, повышение производительности труда по цехам и по предприятию в целом. При полусухом способе производства объединяется преимущество мокрого способа по более легкой, и, следовательно, менее энергоемкой гомогенизации.</w:t>
      </w:r>
    </w:p>
    <w:p w:rsidR="00B10704" w:rsidRPr="009D0423" w:rsidRDefault="00B10704" w:rsidP="009D0423">
      <w:pPr>
        <w:spacing w:line="360" w:lineRule="auto"/>
        <w:ind w:right="175" w:firstLine="709"/>
        <w:jc w:val="both"/>
        <w:rPr>
          <w:color w:val="000000"/>
          <w:sz w:val="28"/>
          <w:szCs w:val="28"/>
        </w:rPr>
      </w:pPr>
      <w:r w:rsidRPr="009D0423">
        <w:rPr>
          <w:color w:val="000000"/>
          <w:sz w:val="28"/>
          <w:szCs w:val="28"/>
        </w:rPr>
        <w:t>ОАО «Мордовцемент» заказало разработку предпроектных предложений, которые обосновали возможность перехода завода на полусухой способ производства. Предложена реконструкция трёх технологических линий помола цемента, позволяющая значительно увеличить выработку и дающая убедительный эффект. Данный проект представлен в Приложении, на перспективу до 2008г. Он позволит увеличить выручку до 1069992 руб., получить чистую прибыль в размере 82333 тыс. руб., при сроке окупаемости проекта 3,3 года. При этом себестоимость одной тонны цемента снизится до 724 руб.</w:t>
      </w:r>
    </w:p>
    <w:p w:rsidR="00B10704" w:rsidRPr="009D0423" w:rsidRDefault="00B10704" w:rsidP="009D0423">
      <w:pPr>
        <w:spacing w:line="360" w:lineRule="auto"/>
        <w:ind w:right="175" w:firstLine="709"/>
        <w:jc w:val="both"/>
        <w:rPr>
          <w:color w:val="000000"/>
          <w:sz w:val="28"/>
          <w:szCs w:val="28"/>
        </w:rPr>
      </w:pPr>
      <w:r w:rsidRPr="009D0423">
        <w:rPr>
          <w:color w:val="000000"/>
          <w:sz w:val="28"/>
          <w:szCs w:val="28"/>
        </w:rPr>
        <w:t>За счет внедрения мероприятий научно-технического прогресса, усовершенствования системы организации труда, модернизации и реконструкции оборудования, профессиональной подготовке кадров и проведения других производственных программ ОАО «Мордовцемент» повышает уровень производительности труда не только по предприятию, но и по региону в целом. Это дает значительный рост выпуска продукции, получение сверхнормы прибыли и значительный экономический эффект.</w:t>
      </w:r>
    </w:p>
    <w:p w:rsidR="00B10704" w:rsidRPr="009D0423" w:rsidRDefault="00AF11E3" w:rsidP="009D0423">
      <w:pPr>
        <w:spacing w:line="360" w:lineRule="auto"/>
        <w:ind w:firstLine="709"/>
        <w:jc w:val="both"/>
        <w:rPr>
          <w:b/>
          <w:bCs/>
          <w:color w:val="000000"/>
          <w:sz w:val="28"/>
          <w:szCs w:val="28"/>
        </w:rPr>
      </w:pPr>
      <w:r>
        <w:rPr>
          <w:b/>
          <w:bCs/>
          <w:color w:val="000000"/>
          <w:sz w:val="28"/>
          <w:szCs w:val="28"/>
        </w:rPr>
        <w:br w:type="page"/>
      </w:r>
      <w:r w:rsidR="00B10704" w:rsidRPr="009D0423">
        <w:rPr>
          <w:b/>
          <w:bCs/>
          <w:color w:val="000000"/>
          <w:sz w:val="28"/>
          <w:szCs w:val="28"/>
        </w:rPr>
        <w:t>Заключение</w:t>
      </w:r>
    </w:p>
    <w:p w:rsidR="00B10704" w:rsidRPr="009D0423" w:rsidRDefault="00B10704" w:rsidP="009D0423">
      <w:pPr>
        <w:spacing w:line="360" w:lineRule="auto"/>
        <w:ind w:firstLine="709"/>
        <w:jc w:val="both"/>
        <w:rPr>
          <w:color w:val="000000"/>
          <w:sz w:val="28"/>
          <w:szCs w:val="28"/>
        </w:rPr>
      </w:pPr>
    </w:p>
    <w:p w:rsidR="00B10704" w:rsidRPr="009D0423" w:rsidRDefault="00B10704" w:rsidP="009D0423">
      <w:pPr>
        <w:spacing w:line="360" w:lineRule="auto"/>
        <w:ind w:firstLine="709"/>
        <w:jc w:val="both"/>
        <w:rPr>
          <w:b/>
          <w:bCs/>
          <w:color w:val="000000"/>
          <w:sz w:val="28"/>
          <w:szCs w:val="28"/>
        </w:rPr>
      </w:pPr>
      <w:r w:rsidRPr="009D0423">
        <w:rPr>
          <w:color w:val="000000"/>
          <w:sz w:val="28"/>
          <w:szCs w:val="28"/>
        </w:rPr>
        <w:t xml:space="preserve">Производительность труда – основной показатель экономической эффективности производства отрасли и каждого предприятия. </w:t>
      </w:r>
    </w:p>
    <w:p w:rsidR="00B10704" w:rsidRPr="009D0423" w:rsidRDefault="00B10704" w:rsidP="009D0423">
      <w:pPr>
        <w:pStyle w:val="aa"/>
        <w:spacing w:line="360" w:lineRule="auto"/>
        <w:jc w:val="both"/>
        <w:rPr>
          <w:color w:val="000000"/>
          <w:sz w:val="28"/>
          <w:szCs w:val="28"/>
        </w:rPr>
      </w:pPr>
      <w:r w:rsidRPr="009D0423">
        <w:rPr>
          <w:color w:val="000000"/>
          <w:sz w:val="28"/>
          <w:szCs w:val="28"/>
        </w:rPr>
        <w:t>При анализе и планировании производительности труда важнейшей задачей является выявление и использование резервов ее роста, то есть конкретных возможностей повышения производительности труда. Резервы повышения производительности труда - это такие возможности экономии</w:t>
      </w:r>
      <w:r w:rsidR="009D0423" w:rsidRPr="009D0423">
        <w:rPr>
          <w:color w:val="000000"/>
          <w:sz w:val="28"/>
          <w:szCs w:val="28"/>
        </w:rPr>
        <w:t xml:space="preserve"> </w:t>
      </w:r>
      <w:r w:rsidRPr="009D0423">
        <w:rPr>
          <w:color w:val="000000"/>
          <w:sz w:val="28"/>
          <w:szCs w:val="28"/>
        </w:rPr>
        <w:t>общественного труда, которые хотя и выявлены, но по разным причинам еще не использованы. Взаимодействие факторов и резервов состоит в том, что если факторы представляют собой движущие силы, то использование резервов – это непосредственно процесс реализации действия тех или иных факторов. Степень использования резервов определяет уровень производительности труда на данном предприятии.</w:t>
      </w:r>
    </w:p>
    <w:p w:rsidR="00B10704" w:rsidRPr="009D0423" w:rsidRDefault="00B10704" w:rsidP="009D0423">
      <w:pPr>
        <w:pStyle w:val="21"/>
        <w:ind w:right="-55" w:firstLine="709"/>
        <w:rPr>
          <w:color w:val="000000"/>
        </w:rPr>
      </w:pPr>
      <w:r w:rsidRPr="009D0423">
        <w:rPr>
          <w:color w:val="000000"/>
        </w:rPr>
        <w:t xml:space="preserve">Каждое предприятие отличается определённым уровнем производительности труда, который может повышаться или понижаться в зависимости от различных условий. </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 xml:space="preserve">Повышение производительности труда имеет существенное значение как фактор увеличения выпуска продукции, снижения издержек и повышения нормы и массы прибыли, обеспечения благосостояния работников, повышения конкурентоспособности фирмы, а на макроуровне – как определяющий фактор экономического роста и повышения уровня жизни населения. </w:t>
      </w:r>
    </w:p>
    <w:p w:rsidR="00B10704" w:rsidRPr="009D0423" w:rsidRDefault="00B10704" w:rsidP="009D0423">
      <w:pPr>
        <w:spacing w:line="360" w:lineRule="auto"/>
        <w:ind w:firstLine="709"/>
        <w:jc w:val="both"/>
        <w:rPr>
          <w:color w:val="000000"/>
          <w:sz w:val="28"/>
          <w:szCs w:val="28"/>
        </w:rPr>
      </w:pPr>
      <w:r w:rsidRPr="009D0423">
        <w:rPr>
          <w:color w:val="000000"/>
          <w:sz w:val="28"/>
          <w:szCs w:val="28"/>
        </w:rPr>
        <w:t xml:space="preserve">Поэтому важным этапом аналитической работы на предприятии является </w:t>
      </w:r>
      <w:r w:rsidRPr="009D0423">
        <w:rPr>
          <w:i/>
          <w:iCs/>
          <w:color w:val="000000"/>
          <w:sz w:val="28"/>
          <w:szCs w:val="28"/>
        </w:rPr>
        <w:t>поиск путей для повышения производительности труда</w:t>
      </w:r>
      <w:r w:rsidRPr="009D0423">
        <w:rPr>
          <w:color w:val="000000"/>
          <w:sz w:val="28"/>
          <w:szCs w:val="28"/>
        </w:rPr>
        <w:t xml:space="preserve">, который можно классифицировать следующим образом: </w:t>
      </w:r>
    </w:p>
    <w:p w:rsidR="00B10704" w:rsidRPr="009D0423" w:rsidRDefault="00B10704" w:rsidP="009D0423">
      <w:pPr>
        <w:numPr>
          <w:ilvl w:val="0"/>
          <w:numId w:val="32"/>
        </w:numPr>
        <w:spacing w:line="360" w:lineRule="auto"/>
        <w:jc w:val="both"/>
        <w:rPr>
          <w:color w:val="000000"/>
          <w:sz w:val="28"/>
          <w:szCs w:val="28"/>
        </w:rPr>
      </w:pPr>
      <w:r w:rsidRPr="009D0423">
        <w:rPr>
          <w:color w:val="000000"/>
          <w:sz w:val="28"/>
          <w:szCs w:val="28"/>
        </w:rPr>
        <w:t xml:space="preserve">повышение технического уровня производства; </w:t>
      </w:r>
    </w:p>
    <w:p w:rsidR="00B10704" w:rsidRPr="009D0423" w:rsidRDefault="00B10704" w:rsidP="009D0423">
      <w:pPr>
        <w:numPr>
          <w:ilvl w:val="0"/>
          <w:numId w:val="32"/>
        </w:numPr>
        <w:spacing w:line="360" w:lineRule="auto"/>
        <w:jc w:val="both"/>
        <w:rPr>
          <w:color w:val="000000"/>
          <w:sz w:val="28"/>
          <w:szCs w:val="28"/>
        </w:rPr>
      </w:pPr>
      <w:r w:rsidRPr="009D0423">
        <w:rPr>
          <w:color w:val="000000"/>
          <w:sz w:val="28"/>
          <w:szCs w:val="28"/>
        </w:rPr>
        <w:t xml:space="preserve">улучшение организации производства и труда; </w:t>
      </w:r>
    </w:p>
    <w:p w:rsidR="00B10704" w:rsidRPr="009D0423" w:rsidRDefault="00B10704" w:rsidP="009D0423">
      <w:pPr>
        <w:numPr>
          <w:ilvl w:val="0"/>
          <w:numId w:val="32"/>
        </w:numPr>
        <w:spacing w:line="360" w:lineRule="auto"/>
        <w:jc w:val="both"/>
        <w:rPr>
          <w:color w:val="000000"/>
          <w:sz w:val="28"/>
          <w:szCs w:val="28"/>
        </w:rPr>
      </w:pPr>
      <w:r w:rsidRPr="009D0423">
        <w:rPr>
          <w:color w:val="000000"/>
          <w:sz w:val="28"/>
          <w:szCs w:val="28"/>
        </w:rPr>
        <w:t>структурные изменения в производстве.</w:t>
      </w:r>
    </w:p>
    <w:p w:rsidR="00B10704" w:rsidRDefault="00B10704" w:rsidP="009D0423">
      <w:pPr>
        <w:spacing w:line="360" w:lineRule="auto"/>
        <w:ind w:firstLine="709"/>
        <w:jc w:val="both"/>
        <w:rPr>
          <w:color w:val="000000"/>
          <w:sz w:val="28"/>
          <w:szCs w:val="28"/>
        </w:rPr>
      </w:pPr>
      <w:r w:rsidRPr="009D0423">
        <w:rPr>
          <w:color w:val="000000"/>
          <w:sz w:val="28"/>
          <w:szCs w:val="28"/>
        </w:rPr>
        <w:t>По данным анализа, проводимого по ОАО «Мордовцемент» видно, что объем производства продукции в 2006г. увеличился по сравнению с предыдущим годом на 138081 тыс. руб.</w:t>
      </w:r>
      <w:r w:rsidR="009D0423" w:rsidRPr="009D0423">
        <w:rPr>
          <w:color w:val="000000"/>
          <w:sz w:val="28"/>
          <w:szCs w:val="28"/>
        </w:rPr>
        <w:t xml:space="preserve"> </w:t>
      </w:r>
      <w:r w:rsidRPr="009D0423">
        <w:rPr>
          <w:color w:val="000000"/>
          <w:sz w:val="28"/>
          <w:szCs w:val="28"/>
        </w:rPr>
        <w:t>Численность рабочих в отчетном году сократилась по сравнению с 2004г. на 120 человек, а с 2005г. на 220 человек.</w:t>
      </w:r>
      <w:r w:rsidR="009D0423" w:rsidRPr="009D0423">
        <w:rPr>
          <w:color w:val="000000"/>
          <w:sz w:val="28"/>
          <w:szCs w:val="28"/>
        </w:rPr>
        <w:t xml:space="preserve"> </w:t>
      </w:r>
      <w:r w:rsidRPr="009D0423">
        <w:rPr>
          <w:color w:val="000000"/>
          <w:sz w:val="28"/>
          <w:szCs w:val="28"/>
        </w:rPr>
        <w:t>Среднечасовая выработка рабочего в 2006г. увеличилась по сравнению с прошлыми годами на 150,6 руб., за счет сверхплановой экономии времени на 131,7 тыс. руб. и сокращения непроизводительных затрат времени на 61,4 тыс. руб. Выпуск продукции увеличился на 138081 тыс. руб. за счет уменьшения численности персонала на 171353 тыс. руб. и увеличения среднегодовой выработки одного работника на 309434 тыс. руб.</w:t>
      </w:r>
    </w:p>
    <w:p w:rsidR="00B10704" w:rsidRPr="009D0423" w:rsidRDefault="00AF11E3" w:rsidP="009D0423">
      <w:pPr>
        <w:tabs>
          <w:tab w:val="left" w:pos="720"/>
          <w:tab w:val="left" w:pos="900"/>
          <w:tab w:val="left" w:pos="7215"/>
        </w:tabs>
        <w:spacing w:line="360" w:lineRule="auto"/>
        <w:jc w:val="both"/>
        <w:rPr>
          <w:color w:val="000000"/>
          <w:sz w:val="28"/>
          <w:szCs w:val="28"/>
        </w:rPr>
      </w:pPr>
      <w:r>
        <w:rPr>
          <w:color w:val="000000"/>
          <w:sz w:val="28"/>
          <w:szCs w:val="28"/>
        </w:rPr>
        <w:tab/>
      </w:r>
      <w:r w:rsidR="00B10704" w:rsidRPr="009D0423">
        <w:rPr>
          <w:color w:val="000000"/>
          <w:sz w:val="28"/>
          <w:szCs w:val="28"/>
        </w:rPr>
        <w:t xml:space="preserve">Несмотря на достигнутые результаты, можно дать </w:t>
      </w:r>
      <w:r w:rsidR="00B10704" w:rsidRPr="009D0423">
        <w:rPr>
          <w:i/>
          <w:iCs/>
          <w:color w:val="000000"/>
          <w:sz w:val="28"/>
          <w:szCs w:val="28"/>
        </w:rPr>
        <w:t>следующие практические рекомендации</w:t>
      </w:r>
      <w:r w:rsidR="009D0423" w:rsidRPr="009D0423">
        <w:rPr>
          <w:color w:val="000000"/>
          <w:sz w:val="28"/>
          <w:szCs w:val="28"/>
        </w:rPr>
        <w:t xml:space="preserve"> </w:t>
      </w:r>
      <w:r w:rsidR="00B10704" w:rsidRPr="009D0423">
        <w:rPr>
          <w:color w:val="000000"/>
          <w:sz w:val="28"/>
          <w:szCs w:val="28"/>
        </w:rPr>
        <w:t>планово-техническому</w:t>
      </w:r>
      <w:r w:rsidR="009D0423" w:rsidRPr="009D0423">
        <w:rPr>
          <w:color w:val="000000"/>
          <w:sz w:val="28"/>
          <w:szCs w:val="28"/>
        </w:rPr>
        <w:t xml:space="preserve"> </w:t>
      </w:r>
      <w:r>
        <w:rPr>
          <w:color w:val="000000"/>
          <w:sz w:val="28"/>
          <w:szCs w:val="28"/>
        </w:rPr>
        <w:t xml:space="preserve">отделу ОАО «Мордовцемент», </w:t>
      </w:r>
      <w:r w:rsidR="00B10704" w:rsidRPr="009D0423">
        <w:rPr>
          <w:color w:val="000000"/>
          <w:sz w:val="28"/>
          <w:szCs w:val="28"/>
        </w:rPr>
        <w:t xml:space="preserve">направленные на повышение производительности труда и включающие: </w:t>
      </w:r>
    </w:p>
    <w:p w:rsidR="00B10704" w:rsidRPr="009D0423" w:rsidRDefault="00B10704" w:rsidP="009D0423">
      <w:pPr>
        <w:numPr>
          <w:ilvl w:val="0"/>
          <w:numId w:val="34"/>
        </w:numPr>
        <w:tabs>
          <w:tab w:val="left" w:pos="900"/>
          <w:tab w:val="left" w:pos="7215"/>
        </w:tabs>
        <w:spacing w:line="360" w:lineRule="auto"/>
        <w:jc w:val="both"/>
        <w:rPr>
          <w:color w:val="000000"/>
          <w:sz w:val="28"/>
          <w:szCs w:val="28"/>
        </w:rPr>
      </w:pPr>
      <w:r w:rsidRPr="009D0423">
        <w:rPr>
          <w:color w:val="000000"/>
          <w:sz w:val="28"/>
          <w:szCs w:val="28"/>
        </w:rPr>
        <w:t xml:space="preserve">техническое перевооружение, </w:t>
      </w:r>
    </w:p>
    <w:p w:rsidR="00B10704" w:rsidRPr="009D0423" w:rsidRDefault="00B10704" w:rsidP="009D0423">
      <w:pPr>
        <w:numPr>
          <w:ilvl w:val="0"/>
          <w:numId w:val="34"/>
        </w:numPr>
        <w:tabs>
          <w:tab w:val="left" w:pos="900"/>
          <w:tab w:val="left" w:pos="7215"/>
        </w:tabs>
        <w:spacing w:line="360" w:lineRule="auto"/>
        <w:jc w:val="both"/>
        <w:rPr>
          <w:color w:val="000000"/>
          <w:sz w:val="28"/>
          <w:szCs w:val="28"/>
        </w:rPr>
      </w:pPr>
      <w:r w:rsidRPr="009D0423">
        <w:rPr>
          <w:color w:val="000000"/>
          <w:sz w:val="28"/>
          <w:szCs w:val="28"/>
        </w:rPr>
        <w:t xml:space="preserve">модернизацию, </w:t>
      </w:r>
    </w:p>
    <w:p w:rsidR="00B10704" w:rsidRPr="009D0423" w:rsidRDefault="00B10704" w:rsidP="009D0423">
      <w:pPr>
        <w:numPr>
          <w:ilvl w:val="0"/>
          <w:numId w:val="34"/>
        </w:numPr>
        <w:tabs>
          <w:tab w:val="left" w:pos="900"/>
          <w:tab w:val="left" w:pos="7215"/>
        </w:tabs>
        <w:spacing w:line="360" w:lineRule="auto"/>
        <w:jc w:val="both"/>
        <w:rPr>
          <w:color w:val="000000"/>
          <w:sz w:val="28"/>
          <w:szCs w:val="28"/>
        </w:rPr>
      </w:pPr>
      <w:r w:rsidRPr="009D0423">
        <w:rPr>
          <w:color w:val="000000"/>
          <w:sz w:val="28"/>
          <w:szCs w:val="28"/>
        </w:rPr>
        <w:t>автоматизацию оборудования.</w:t>
      </w:r>
    </w:p>
    <w:p w:rsidR="00B10704" w:rsidRPr="009D0423" w:rsidRDefault="00B10704" w:rsidP="009D0423">
      <w:pPr>
        <w:pStyle w:val="aa"/>
        <w:numPr>
          <w:ilvl w:val="0"/>
          <w:numId w:val="34"/>
        </w:numPr>
        <w:spacing w:line="360" w:lineRule="auto"/>
        <w:ind w:right="-55"/>
        <w:jc w:val="both"/>
        <w:rPr>
          <w:color w:val="000000"/>
          <w:sz w:val="28"/>
          <w:szCs w:val="28"/>
        </w:rPr>
      </w:pPr>
      <w:r w:rsidRPr="009D0423">
        <w:rPr>
          <w:color w:val="000000"/>
          <w:sz w:val="28"/>
          <w:szCs w:val="28"/>
        </w:rPr>
        <w:t xml:space="preserve">необходимость экономии энергии, </w:t>
      </w:r>
    </w:p>
    <w:p w:rsidR="00B10704" w:rsidRPr="009D0423" w:rsidRDefault="00B10704" w:rsidP="009D0423">
      <w:pPr>
        <w:pStyle w:val="aa"/>
        <w:numPr>
          <w:ilvl w:val="0"/>
          <w:numId w:val="34"/>
        </w:numPr>
        <w:spacing w:line="360" w:lineRule="auto"/>
        <w:ind w:right="-55"/>
        <w:jc w:val="both"/>
        <w:rPr>
          <w:color w:val="000000"/>
          <w:sz w:val="28"/>
          <w:szCs w:val="28"/>
        </w:rPr>
      </w:pPr>
      <w:r w:rsidRPr="009D0423">
        <w:rPr>
          <w:color w:val="000000"/>
          <w:sz w:val="28"/>
          <w:szCs w:val="28"/>
        </w:rPr>
        <w:t xml:space="preserve">усовершенствование производства, </w:t>
      </w:r>
    </w:p>
    <w:p w:rsidR="00B10704" w:rsidRPr="009D0423" w:rsidRDefault="00B10704" w:rsidP="009D0423">
      <w:pPr>
        <w:pStyle w:val="aa"/>
        <w:numPr>
          <w:ilvl w:val="0"/>
          <w:numId w:val="34"/>
        </w:numPr>
        <w:spacing w:line="360" w:lineRule="auto"/>
        <w:ind w:right="-55"/>
        <w:jc w:val="both"/>
        <w:rPr>
          <w:color w:val="000000"/>
          <w:sz w:val="28"/>
          <w:szCs w:val="28"/>
        </w:rPr>
      </w:pPr>
      <w:r w:rsidRPr="009D0423">
        <w:rPr>
          <w:color w:val="000000"/>
          <w:sz w:val="28"/>
          <w:szCs w:val="28"/>
        </w:rPr>
        <w:t>повышение коэффициента использования производственных мощностей, снижение себестоимости,</w:t>
      </w:r>
    </w:p>
    <w:p w:rsidR="00B10704" w:rsidRPr="009D0423" w:rsidRDefault="00B10704" w:rsidP="009D0423">
      <w:pPr>
        <w:pStyle w:val="aa"/>
        <w:numPr>
          <w:ilvl w:val="0"/>
          <w:numId w:val="34"/>
        </w:numPr>
        <w:spacing w:line="360" w:lineRule="auto"/>
        <w:ind w:right="-55"/>
        <w:jc w:val="both"/>
        <w:rPr>
          <w:color w:val="000000"/>
          <w:sz w:val="28"/>
          <w:szCs w:val="28"/>
        </w:rPr>
      </w:pPr>
      <w:r w:rsidRPr="009D0423">
        <w:rPr>
          <w:color w:val="000000"/>
          <w:sz w:val="28"/>
          <w:szCs w:val="28"/>
        </w:rPr>
        <w:t>улучшения качества продукции.</w:t>
      </w:r>
    </w:p>
    <w:p w:rsidR="00B10704" w:rsidRPr="009D0423" w:rsidRDefault="00B10704" w:rsidP="009D0423">
      <w:pPr>
        <w:spacing w:line="360" w:lineRule="auto"/>
        <w:ind w:right="175" w:firstLine="709"/>
        <w:jc w:val="both"/>
        <w:rPr>
          <w:color w:val="000000"/>
          <w:sz w:val="28"/>
          <w:szCs w:val="28"/>
        </w:rPr>
      </w:pPr>
      <w:r w:rsidRPr="009D0423">
        <w:rPr>
          <w:color w:val="000000"/>
          <w:sz w:val="28"/>
          <w:szCs w:val="28"/>
        </w:rPr>
        <w:t xml:space="preserve">Результатом такой деятельности на предприятии станут: </w:t>
      </w:r>
    </w:p>
    <w:p w:rsidR="00B10704" w:rsidRPr="009D0423" w:rsidRDefault="00B10704" w:rsidP="009D0423">
      <w:pPr>
        <w:numPr>
          <w:ilvl w:val="0"/>
          <w:numId w:val="31"/>
        </w:numPr>
        <w:spacing w:line="360" w:lineRule="auto"/>
        <w:ind w:right="-55"/>
        <w:jc w:val="both"/>
        <w:rPr>
          <w:color w:val="000000"/>
          <w:sz w:val="28"/>
          <w:szCs w:val="28"/>
        </w:rPr>
      </w:pPr>
      <w:r w:rsidRPr="009D0423">
        <w:rPr>
          <w:color w:val="000000"/>
          <w:sz w:val="28"/>
          <w:szCs w:val="28"/>
        </w:rPr>
        <w:t xml:space="preserve">увеличение выпуска цемента за счет использования резерва основного технологического оборудования; </w:t>
      </w:r>
    </w:p>
    <w:p w:rsidR="00B10704" w:rsidRPr="009D0423" w:rsidRDefault="00B10704" w:rsidP="009D0423">
      <w:pPr>
        <w:numPr>
          <w:ilvl w:val="0"/>
          <w:numId w:val="31"/>
        </w:numPr>
        <w:spacing w:line="360" w:lineRule="auto"/>
        <w:ind w:right="-55"/>
        <w:jc w:val="both"/>
        <w:rPr>
          <w:color w:val="000000"/>
          <w:sz w:val="28"/>
          <w:szCs w:val="28"/>
        </w:rPr>
      </w:pPr>
      <w:r w:rsidRPr="009D0423">
        <w:rPr>
          <w:color w:val="000000"/>
          <w:sz w:val="28"/>
          <w:szCs w:val="28"/>
        </w:rPr>
        <w:t xml:space="preserve">совершенствование технологического процесса на всех производственных переделах; </w:t>
      </w:r>
    </w:p>
    <w:p w:rsidR="00B10704" w:rsidRPr="009D0423" w:rsidRDefault="00B10704" w:rsidP="009D0423">
      <w:pPr>
        <w:numPr>
          <w:ilvl w:val="0"/>
          <w:numId w:val="31"/>
        </w:numPr>
        <w:spacing w:line="360" w:lineRule="auto"/>
        <w:ind w:right="-55"/>
        <w:jc w:val="both"/>
        <w:rPr>
          <w:color w:val="000000"/>
          <w:sz w:val="28"/>
          <w:szCs w:val="28"/>
        </w:rPr>
      </w:pPr>
      <w:r w:rsidRPr="009D0423">
        <w:rPr>
          <w:color w:val="000000"/>
          <w:sz w:val="28"/>
          <w:szCs w:val="28"/>
        </w:rPr>
        <w:t>реконструкция и модернизация основного технологического оборудования;</w:t>
      </w:r>
      <w:r w:rsidR="009D0423" w:rsidRPr="009D0423">
        <w:rPr>
          <w:color w:val="000000"/>
          <w:sz w:val="28"/>
          <w:szCs w:val="28"/>
        </w:rPr>
        <w:t xml:space="preserve"> </w:t>
      </w:r>
    </w:p>
    <w:p w:rsidR="00B10704" w:rsidRPr="009D0423" w:rsidRDefault="00B10704" w:rsidP="009D0423">
      <w:pPr>
        <w:numPr>
          <w:ilvl w:val="0"/>
          <w:numId w:val="31"/>
        </w:numPr>
        <w:spacing w:line="360" w:lineRule="auto"/>
        <w:ind w:right="175"/>
        <w:jc w:val="both"/>
        <w:rPr>
          <w:color w:val="000000"/>
          <w:sz w:val="28"/>
          <w:szCs w:val="28"/>
        </w:rPr>
      </w:pPr>
      <w:r w:rsidRPr="009D0423">
        <w:rPr>
          <w:color w:val="000000"/>
          <w:sz w:val="28"/>
          <w:szCs w:val="28"/>
        </w:rPr>
        <w:t xml:space="preserve"> организация управления производством на базе компьютерной техники;</w:t>
      </w:r>
      <w:r w:rsidR="009D0423" w:rsidRPr="009D0423">
        <w:rPr>
          <w:color w:val="000000"/>
          <w:sz w:val="28"/>
          <w:szCs w:val="28"/>
        </w:rPr>
        <w:t xml:space="preserve"> </w:t>
      </w:r>
    </w:p>
    <w:p w:rsidR="00B10704" w:rsidRPr="009D0423" w:rsidRDefault="00B10704" w:rsidP="009D0423">
      <w:pPr>
        <w:numPr>
          <w:ilvl w:val="0"/>
          <w:numId w:val="31"/>
        </w:numPr>
        <w:spacing w:line="360" w:lineRule="auto"/>
        <w:ind w:right="175"/>
        <w:jc w:val="both"/>
        <w:rPr>
          <w:color w:val="000000"/>
          <w:sz w:val="28"/>
          <w:szCs w:val="28"/>
        </w:rPr>
      </w:pPr>
      <w:r w:rsidRPr="009D0423">
        <w:rPr>
          <w:color w:val="000000"/>
          <w:sz w:val="28"/>
          <w:szCs w:val="28"/>
        </w:rPr>
        <w:t>создание единой</w:t>
      </w:r>
      <w:r w:rsidR="009D0423" w:rsidRPr="009D0423">
        <w:rPr>
          <w:color w:val="000000"/>
          <w:sz w:val="28"/>
          <w:szCs w:val="28"/>
        </w:rPr>
        <w:t xml:space="preserve"> </w:t>
      </w:r>
      <w:r w:rsidRPr="009D0423">
        <w:rPr>
          <w:color w:val="000000"/>
          <w:sz w:val="28"/>
          <w:szCs w:val="28"/>
        </w:rPr>
        <w:t>компьютерной сети.</w:t>
      </w:r>
    </w:p>
    <w:p w:rsidR="00B10704" w:rsidRPr="009D0423" w:rsidRDefault="00B10704" w:rsidP="009D0423">
      <w:pPr>
        <w:pStyle w:val="af"/>
        <w:spacing w:line="360" w:lineRule="auto"/>
        <w:ind w:firstLine="720"/>
        <w:rPr>
          <w:color w:val="000000"/>
          <w:sz w:val="28"/>
          <w:szCs w:val="28"/>
        </w:rPr>
      </w:pPr>
      <w:r w:rsidRPr="009D0423">
        <w:rPr>
          <w:color w:val="000000"/>
          <w:sz w:val="28"/>
          <w:szCs w:val="28"/>
        </w:rPr>
        <w:t xml:space="preserve">На производительность труда ОАО «Мордовцемент» в большей степени оказали влияние </w:t>
      </w:r>
      <w:r w:rsidRPr="009D0423">
        <w:rPr>
          <w:i/>
          <w:iCs/>
          <w:color w:val="000000"/>
          <w:sz w:val="28"/>
          <w:szCs w:val="28"/>
        </w:rPr>
        <w:t>технико-организационные факторы</w:t>
      </w:r>
      <w:r w:rsidRPr="009D0423">
        <w:rPr>
          <w:color w:val="000000"/>
          <w:sz w:val="28"/>
          <w:szCs w:val="28"/>
        </w:rPr>
        <w:t>, так как частично был осуществлен ввод новых производственных мощностей с применением самых современных технологий и импортных материалов. Это позволило</w:t>
      </w:r>
      <w:r w:rsidR="009D0423" w:rsidRPr="009D0423">
        <w:rPr>
          <w:color w:val="000000"/>
          <w:sz w:val="28"/>
          <w:szCs w:val="28"/>
        </w:rPr>
        <w:t xml:space="preserve"> </w:t>
      </w:r>
      <w:r w:rsidRPr="009D0423">
        <w:rPr>
          <w:color w:val="000000"/>
          <w:sz w:val="28"/>
          <w:szCs w:val="28"/>
        </w:rPr>
        <w:t>неуклонно наращивать объемы производства. Так в 2006 году была пущена германская фасовочная линия, позволившая увеличить производство фасованного и палетированного цемента, отвечающего по качеству упаковки самым современным требованиям.</w:t>
      </w:r>
    </w:p>
    <w:p w:rsidR="00B10704" w:rsidRPr="009D0423" w:rsidRDefault="00B10704" w:rsidP="009D0423">
      <w:pPr>
        <w:pStyle w:val="af"/>
        <w:spacing w:line="360" w:lineRule="auto"/>
        <w:ind w:firstLine="720"/>
        <w:rPr>
          <w:color w:val="000000"/>
          <w:sz w:val="28"/>
          <w:szCs w:val="28"/>
        </w:rPr>
      </w:pPr>
      <w:r w:rsidRPr="009D0423">
        <w:rPr>
          <w:color w:val="000000"/>
          <w:sz w:val="28"/>
          <w:szCs w:val="28"/>
        </w:rPr>
        <w:t xml:space="preserve">Повышение производительности труда на ОАО "Мордовцемент" связано и с </w:t>
      </w:r>
      <w:r w:rsidRPr="009D0423">
        <w:rPr>
          <w:i/>
          <w:iCs/>
          <w:color w:val="000000"/>
          <w:sz w:val="28"/>
          <w:szCs w:val="28"/>
        </w:rPr>
        <w:t xml:space="preserve">социально-экономическими факторами. </w:t>
      </w:r>
      <w:r w:rsidRPr="009D0423">
        <w:rPr>
          <w:color w:val="000000"/>
          <w:sz w:val="28"/>
          <w:szCs w:val="28"/>
        </w:rPr>
        <w:t xml:space="preserve">В 2006 году руководство предприятия предъявило требования опыта работы, качества труда, деловой квалификации работников при наборе специалистов широкого профиля. </w:t>
      </w:r>
    </w:p>
    <w:p w:rsidR="00B10704" w:rsidRPr="009D0423" w:rsidRDefault="00B10704" w:rsidP="009D0423">
      <w:pPr>
        <w:pStyle w:val="af"/>
        <w:spacing w:line="360" w:lineRule="auto"/>
        <w:ind w:firstLine="720"/>
        <w:rPr>
          <w:color w:val="000000"/>
          <w:sz w:val="28"/>
          <w:szCs w:val="28"/>
        </w:rPr>
      </w:pPr>
      <w:r w:rsidRPr="009D0423">
        <w:rPr>
          <w:color w:val="000000"/>
          <w:sz w:val="28"/>
          <w:szCs w:val="28"/>
        </w:rPr>
        <w:t>В тоже время существуют неиспользованные возможности повышения труда</w:t>
      </w:r>
      <w:r w:rsidRPr="009D0423">
        <w:rPr>
          <w:i/>
          <w:iCs/>
          <w:color w:val="000000"/>
          <w:sz w:val="28"/>
          <w:szCs w:val="28"/>
        </w:rPr>
        <w:t xml:space="preserve">, </w:t>
      </w:r>
      <w:r w:rsidRPr="009D0423">
        <w:rPr>
          <w:color w:val="000000"/>
          <w:sz w:val="28"/>
          <w:szCs w:val="28"/>
        </w:rPr>
        <w:t xml:space="preserve">прежде всего это </w:t>
      </w:r>
      <w:r w:rsidRPr="009D0423">
        <w:rPr>
          <w:i/>
          <w:iCs/>
          <w:color w:val="000000"/>
          <w:sz w:val="28"/>
          <w:szCs w:val="28"/>
        </w:rPr>
        <w:t>материально-технические резервы</w:t>
      </w:r>
      <w:r w:rsidRPr="009D0423">
        <w:rPr>
          <w:color w:val="000000"/>
          <w:sz w:val="28"/>
          <w:szCs w:val="28"/>
        </w:rPr>
        <w:t xml:space="preserve"> роста производительности труда. ОАО "Мордовцемент" обладает реальным потенциалом прогрессивных видов сырья и материалов, полуфабрикатов.</w:t>
      </w:r>
    </w:p>
    <w:p w:rsidR="00B10704" w:rsidRPr="009D0423" w:rsidRDefault="00B10704" w:rsidP="009D0423">
      <w:pPr>
        <w:pStyle w:val="af"/>
        <w:spacing w:line="360" w:lineRule="auto"/>
        <w:ind w:firstLine="720"/>
        <w:rPr>
          <w:color w:val="000000"/>
          <w:sz w:val="28"/>
          <w:szCs w:val="28"/>
        </w:rPr>
      </w:pPr>
      <w:r w:rsidRPr="009D0423">
        <w:rPr>
          <w:color w:val="000000"/>
          <w:sz w:val="28"/>
          <w:szCs w:val="28"/>
        </w:rPr>
        <w:t>Вот уже четвертый год подряд ОАО "Мордовцемент" занимает второе место среди более чем тридцати отечественных цементных заводов по объемам производства. Качество продукции также значительно повысилось, в настоящее время мордовский цемент по своим химико-физическим свойствам полностью соответствует самым высоким европейским стандартам, что подтверждено специальными сертификатами.</w:t>
      </w:r>
    </w:p>
    <w:p w:rsidR="00B10704" w:rsidRPr="009D0423" w:rsidRDefault="00B10704" w:rsidP="009D0423">
      <w:pPr>
        <w:spacing w:line="360" w:lineRule="auto"/>
        <w:ind w:firstLine="500"/>
        <w:jc w:val="both"/>
        <w:rPr>
          <w:color w:val="000000"/>
          <w:sz w:val="28"/>
          <w:szCs w:val="28"/>
        </w:rPr>
      </w:pPr>
      <w:r w:rsidRPr="009D0423">
        <w:rPr>
          <w:color w:val="000000"/>
          <w:sz w:val="28"/>
          <w:szCs w:val="28"/>
        </w:rPr>
        <w:t>А к 2008 году планируется автоматизировать все ключевые сферы деятельности предприятия: снабжение, управление складами, финансовый, бухгалтерский и кадровый учет, а также процесс отгрузки железнодорожным транспортом. В результате будет создан замкнутый цикл управления хозяйственной деятельностью предприятия – от планирования ресурсов до их распределения и использования.</w:t>
      </w:r>
      <w:r w:rsidR="009D0423" w:rsidRPr="009D0423">
        <w:rPr>
          <w:color w:val="000000"/>
          <w:sz w:val="28"/>
          <w:szCs w:val="28"/>
        </w:rPr>
        <w:t xml:space="preserve"> </w:t>
      </w:r>
    </w:p>
    <w:p w:rsidR="00B10704" w:rsidRPr="009D0423" w:rsidRDefault="00B10704" w:rsidP="009D0423">
      <w:pPr>
        <w:spacing w:line="360" w:lineRule="auto"/>
        <w:ind w:right="-55" w:firstLine="709"/>
        <w:jc w:val="both"/>
        <w:rPr>
          <w:color w:val="000000"/>
          <w:sz w:val="28"/>
          <w:szCs w:val="28"/>
        </w:rPr>
      </w:pPr>
      <w:r w:rsidRPr="009D0423">
        <w:rPr>
          <w:color w:val="000000"/>
          <w:sz w:val="28"/>
          <w:szCs w:val="28"/>
        </w:rPr>
        <w:t>Учитывая вышесказанное можно сделать вывод, что в современных условиях любое предприятие стремится поднять производительность труда, которая</w:t>
      </w:r>
      <w:r w:rsidR="009D0423" w:rsidRPr="009D0423">
        <w:rPr>
          <w:color w:val="000000"/>
          <w:sz w:val="28"/>
          <w:szCs w:val="28"/>
        </w:rPr>
        <w:t xml:space="preserve"> </w:t>
      </w:r>
      <w:r w:rsidRPr="009D0423">
        <w:rPr>
          <w:color w:val="000000"/>
          <w:sz w:val="28"/>
          <w:szCs w:val="28"/>
        </w:rPr>
        <w:t>в первую очередь обуславливает высокий уровень технико-экономических показателей.</w:t>
      </w:r>
      <w:r w:rsidR="009D0423" w:rsidRPr="009D0423">
        <w:rPr>
          <w:color w:val="000000"/>
          <w:sz w:val="28"/>
          <w:szCs w:val="28"/>
        </w:rPr>
        <w:t xml:space="preserve"> </w:t>
      </w:r>
    </w:p>
    <w:p w:rsidR="00B10704" w:rsidRPr="009D0423" w:rsidRDefault="00AF11E3" w:rsidP="009D0423">
      <w:pPr>
        <w:spacing w:line="360" w:lineRule="auto"/>
        <w:ind w:firstLine="709"/>
        <w:jc w:val="both"/>
        <w:rPr>
          <w:b/>
          <w:bCs/>
          <w:color w:val="000000"/>
          <w:sz w:val="28"/>
          <w:szCs w:val="28"/>
        </w:rPr>
      </w:pPr>
      <w:r>
        <w:rPr>
          <w:color w:val="000000"/>
          <w:sz w:val="28"/>
          <w:szCs w:val="28"/>
        </w:rPr>
        <w:br w:type="page"/>
      </w:r>
      <w:r w:rsidR="00B10704" w:rsidRPr="009D0423">
        <w:rPr>
          <w:b/>
          <w:bCs/>
          <w:color w:val="000000"/>
          <w:sz w:val="28"/>
          <w:szCs w:val="28"/>
        </w:rPr>
        <w:t>Список использованных источников</w:t>
      </w:r>
    </w:p>
    <w:p w:rsidR="00B10704" w:rsidRPr="009D0423" w:rsidRDefault="00B10704" w:rsidP="009D0423">
      <w:pPr>
        <w:spacing w:line="360" w:lineRule="auto"/>
        <w:ind w:firstLine="709"/>
        <w:jc w:val="both"/>
        <w:rPr>
          <w:b/>
          <w:bCs/>
          <w:color w:val="000000"/>
          <w:sz w:val="28"/>
          <w:szCs w:val="28"/>
        </w:rPr>
      </w:pPr>
    </w:p>
    <w:p w:rsidR="00B10704" w:rsidRPr="009D0423" w:rsidRDefault="00B10704" w:rsidP="003E7D4F">
      <w:pPr>
        <w:spacing w:line="360" w:lineRule="auto"/>
        <w:jc w:val="both"/>
        <w:rPr>
          <w:color w:val="000000"/>
          <w:sz w:val="28"/>
          <w:szCs w:val="28"/>
        </w:rPr>
      </w:pPr>
      <w:r w:rsidRPr="009D0423">
        <w:rPr>
          <w:color w:val="000000"/>
          <w:sz w:val="28"/>
          <w:szCs w:val="28"/>
        </w:rPr>
        <w:t>1</w:t>
      </w:r>
      <w:r w:rsidR="003E7D4F">
        <w:rPr>
          <w:color w:val="000000"/>
          <w:sz w:val="28"/>
          <w:szCs w:val="28"/>
        </w:rPr>
        <w:t>.</w:t>
      </w:r>
      <w:r w:rsidRPr="009D0423">
        <w:rPr>
          <w:color w:val="000000"/>
          <w:sz w:val="28"/>
          <w:szCs w:val="28"/>
        </w:rPr>
        <w:t xml:space="preserve"> Анализ</w:t>
      </w:r>
      <w:r w:rsidR="009D0423" w:rsidRPr="009D0423">
        <w:rPr>
          <w:color w:val="000000"/>
          <w:sz w:val="28"/>
          <w:szCs w:val="28"/>
        </w:rPr>
        <w:t xml:space="preserve"> </w:t>
      </w:r>
      <w:r w:rsidRPr="009D0423">
        <w:rPr>
          <w:color w:val="000000"/>
          <w:sz w:val="28"/>
          <w:szCs w:val="28"/>
        </w:rPr>
        <w:t>хозяйственной</w:t>
      </w:r>
      <w:r w:rsidR="009D0423" w:rsidRPr="009D0423">
        <w:rPr>
          <w:color w:val="000000"/>
          <w:sz w:val="28"/>
          <w:szCs w:val="28"/>
        </w:rPr>
        <w:t xml:space="preserve"> </w:t>
      </w:r>
      <w:r w:rsidRPr="009D0423">
        <w:rPr>
          <w:color w:val="000000"/>
          <w:sz w:val="28"/>
          <w:szCs w:val="28"/>
        </w:rPr>
        <w:t>деятельности</w:t>
      </w:r>
      <w:r w:rsidR="009D0423" w:rsidRPr="009D0423">
        <w:rPr>
          <w:color w:val="000000"/>
          <w:sz w:val="28"/>
          <w:szCs w:val="28"/>
        </w:rPr>
        <w:t xml:space="preserve"> </w:t>
      </w:r>
      <w:r w:rsidRPr="009D0423">
        <w:rPr>
          <w:color w:val="000000"/>
          <w:sz w:val="28"/>
          <w:szCs w:val="28"/>
        </w:rPr>
        <w:t>предприятия:</w:t>
      </w:r>
      <w:r w:rsidR="009D0423" w:rsidRPr="009D0423">
        <w:rPr>
          <w:color w:val="000000"/>
          <w:sz w:val="28"/>
          <w:szCs w:val="28"/>
        </w:rPr>
        <w:t xml:space="preserve"> </w:t>
      </w:r>
      <w:r w:rsidRPr="009D0423">
        <w:rPr>
          <w:color w:val="000000"/>
          <w:sz w:val="28"/>
          <w:szCs w:val="28"/>
        </w:rPr>
        <w:t>Учеб.</w:t>
      </w:r>
      <w:r w:rsidR="009D0423" w:rsidRPr="009D0423">
        <w:rPr>
          <w:color w:val="000000"/>
          <w:sz w:val="28"/>
          <w:szCs w:val="28"/>
        </w:rPr>
        <w:t xml:space="preserve"> </w:t>
      </w:r>
      <w:r w:rsidRPr="009D0423">
        <w:rPr>
          <w:color w:val="000000"/>
          <w:sz w:val="28"/>
          <w:szCs w:val="28"/>
        </w:rPr>
        <w:t>пособие / Под общ.</w:t>
      </w:r>
      <w:r w:rsidR="009D0423" w:rsidRPr="009D0423">
        <w:rPr>
          <w:color w:val="000000"/>
          <w:sz w:val="28"/>
          <w:szCs w:val="28"/>
        </w:rPr>
        <w:t xml:space="preserve"> </w:t>
      </w:r>
      <w:r w:rsidR="003E7D4F">
        <w:rPr>
          <w:color w:val="000000"/>
          <w:sz w:val="28"/>
          <w:szCs w:val="28"/>
        </w:rPr>
        <w:t>ред. Л.</w:t>
      </w:r>
      <w:r w:rsidRPr="009D0423">
        <w:rPr>
          <w:color w:val="000000"/>
          <w:sz w:val="28"/>
          <w:szCs w:val="28"/>
        </w:rPr>
        <w:t>Л. Ермолович. – Доп. мин. обр. Рес. Бел.</w:t>
      </w:r>
      <w:r w:rsidR="009D0423" w:rsidRPr="009D0423">
        <w:rPr>
          <w:color w:val="000000"/>
          <w:sz w:val="28"/>
          <w:szCs w:val="28"/>
        </w:rPr>
        <w:t xml:space="preserve"> </w:t>
      </w:r>
      <w:r w:rsidRPr="009D0423">
        <w:rPr>
          <w:color w:val="000000"/>
          <w:sz w:val="28"/>
          <w:szCs w:val="28"/>
        </w:rPr>
        <w:t>в кач. уч. пос.- Мн.:</w:t>
      </w:r>
      <w:r w:rsidR="009D0423" w:rsidRPr="009D0423">
        <w:rPr>
          <w:color w:val="000000"/>
          <w:sz w:val="28"/>
          <w:szCs w:val="28"/>
        </w:rPr>
        <w:t xml:space="preserve"> </w:t>
      </w:r>
      <w:r w:rsidRPr="009D0423">
        <w:rPr>
          <w:color w:val="000000"/>
          <w:sz w:val="28"/>
          <w:szCs w:val="28"/>
        </w:rPr>
        <w:t>Интерпресссервис, Экоперспектива.- 2001.- 576с.</w:t>
      </w:r>
    </w:p>
    <w:p w:rsidR="00B10704" w:rsidRPr="009D0423" w:rsidRDefault="003E7D4F" w:rsidP="003E7D4F">
      <w:pPr>
        <w:spacing w:line="360" w:lineRule="auto"/>
        <w:jc w:val="both"/>
        <w:rPr>
          <w:color w:val="000000"/>
          <w:sz w:val="28"/>
          <w:szCs w:val="28"/>
        </w:rPr>
      </w:pPr>
      <w:r>
        <w:rPr>
          <w:color w:val="000000"/>
          <w:sz w:val="28"/>
          <w:szCs w:val="28"/>
        </w:rPr>
        <w:t xml:space="preserve">2. </w:t>
      </w:r>
      <w:r w:rsidR="00B10704" w:rsidRPr="009D0423">
        <w:rPr>
          <w:color w:val="000000"/>
          <w:sz w:val="28"/>
          <w:szCs w:val="28"/>
        </w:rPr>
        <w:t>Анализ</w:t>
      </w:r>
      <w:r w:rsidR="009D0423" w:rsidRPr="009D0423">
        <w:rPr>
          <w:color w:val="000000"/>
          <w:sz w:val="28"/>
          <w:szCs w:val="28"/>
        </w:rPr>
        <w:t xml:space="preserve"> </w:t>
      </w:r>
      <w:r w:rsidR="00B10704" w:rsidRPr="009D0423">
        <w:rPr>
          <w:color w:val="000000"/>
          <w:sz w:val="28"/>
          <w:szCs w:val="28"/>
        </w:rPr>
        <w:t>хозяйственной</w:t>
      </w:r>
      <w:r w:rsidR="009D0423" w:rsidRPr="009D0423">
        <w:rPr>
          <w:color w:val="000000"/>
          <w:sz w:val="28"/>
          <w:szCs w:val="28"/>
        </w:rPr>
        <w:t xml:space="preserve"> </w:t>
      </w:r>
      <w:r w:rsidR="00B10704" w:rsidRPr="009D0423">
        <w:rPr>
          <w:color w:val="000000"/>
          <w:sz w:val="28"/>
          <w:szCs w:val="28"/>
        </w:rPr>
        <w:t>деятельности: Учебник</w:t>
      </w:r>
      <w:r w:rsidR="009D0423" w:rsidRPr="009D0423">
        <w:rPr>
          <w:color w:val="000000"/>
          <w:sz w:val="28"/>
          <w:szCs w:val="28"/>
        </w:rPr>
        <w:t xml:space="preserve"> </w:t>
      </w:r>
      <w:r>
        <w:rPr>
          <w:color w:val="000000"/>
          <w:sz w:val="28"/>
          <w:szCs w:val="28"/>
        </w:rPr>
        <w:t>/ Н.</w:t>
      </w:r>
      <w:r w:rsidR="00B10704" w:rsidRPr="009D0423">
        <w:rPr>
          <w:color w:val="000000"/>
          <w:sz w:val="28"/>
          <w:szCs w:val="28"/>
        </w:rPr>
        <w:t>А. Русак,</w:t>
      </w:r>
      <w:r w:rsidR="009D0423" w:rsidRPr="009D0423">
        <w:rPr>
          <w:color w:val="000000"/>
          <w:sz w:val="28"/>
          <w:szCs w:val="28"/>
        </w:rPr>
        <w:t xml:space="preserve"> </w:t>
      </w:r>
      <w:r>
        <w:rPr>
          <w:color w:val="000000"/>
          <w:sz w:val="28"/>
          <w:szCs w:val="28"/>
        </w:rPr>
        <w:t>В.</w:t>
      </w:r>
      <w:r w:rsidR="00B10704" w:rsidRPr="009D0423">
        <w:rPr>
          <w:color w:val="000000"/>
          <w:sz w:val="28"/>
          <w:szCs w:val="28"/>
        </w:rPr>
        <w:t>И. Стражаев и</w:t>
      </w:r>
      <w:r w:rsidR="009D0423" w:rsidRPr="009D0423">
        <w:rPr>
          <w:color w:val="000000"/>
          <w:sz w:val="28"/>
          <w:szCs w:val="28"/>
        </w:rPr>
        <w:t xml:space="preserve"> </w:t>
      </w:r>
      <w:r w:rsidR="00B10704" w:rsidRPr="009D0423">
        <w:rPr>
          <w:color w:val="000000"/>
          <w:sz w:val="28"/>
          <w:szCs w:val="28"/>
        </w:rPr>
        <w:t>др.; Под общ.</w:t>
      </w:r>
      <w:r w:rsidR="009D0423" w:rsidRPr="009D0423">
        <w:rPr>
          <w:color w:val="000000"/>
          <w:sz w:val="28"/>
          <w:szCs w:val="28"/>
        </w:rPr>
        <w:t xml:space="preserve"> </w:t>
      </w:r>
      <w:r w:rsidR="00B10704" w:rsidRPr="009D0423">
        <w:rPr>
          <w:color w:val="000000"/>
          <w:sz w:val="28"/>
          <w:szCs w:val="28"/>
        </w:rPr>
        <w:t>ред.</w:t>
      </w:r>
      <w:r w:rsidR="009D0423" w:rsidRPr="009D0423">
        <w:rPr>
          <w:color w:val="000000"/>
          <w:sz w:val="28"/>
          <w:szCs w:val="28"/>
        </w:rPr>
        <w:t xml:space="preserve"> </w:t>
      </w:r>
      <w:r>
        <w:rPr>
          <w:color w:val="000000"/>
          <w:sz w:val="28"/>
          <w:szCs w:val="28"/>
        </w:rPr>
        <w:t>В.</w:t>
      </w:r>
      <w:r w:rsidR="00B10704" w:rsidRPr="009D0423">
        <w:rPr>
          <w:color w:val="000000"/>
          <w:sz w:val="28"/>
          <w:szCs w:val="28"/>
        </w:rPr>
        <w:t>И. Стражаева.-</w:t>
      </w:r>
      <w:r w:rsidR="009D0423" w:rsidRPr="009D0423">
        <w:rPr>
          <w:color w:val="000000"/>
          <w:sz w:val="28"/>
          <w:szCs w:val="28"/>
        </w:rPr>
        <w:t xml:space="preserve"> </w:t>
      </w:r>
      <w:r w:rsidR="00B10704" w:rsidRPr="009D0423">
        <w:rPr>
          <w:color w:val="000000"/>
          <w:sz w:val="28"/>
          <w:szCs w:val="28"/>
        </w:rPr>
        <w:t>Мн.:</w:t>
      </w:r>
      <w:r w:rsidR="009D0423" w:rsidRPr="009D0423">
        <w:rPr>
          <w:color w:val="000000"/>
          <w:sz w:val="28"/>
          <w:szCs w:val="28"/>
        </w:rPr>
        <w:t xml:space="preserve"> </w:t>
      </w:r>
      <w:r w:rsidR="00B10704" w:rsidRPr="009D0423">
        <w:rPr>
          <w:color w:val="000000"/>
          <w:sz w:val="28"/>
          <w:szCs w:val="28"/>
        </w:rPr>
        <w:t>Высшая</w:t>
      </w:r>
      <w:r w:rsidR="009D0423" w:rsidRPr="009D0423">
        <w:rPr>
          <w:color w:val="000000"/>
          <w:sz w:val="28"/>
          <w:szCs w:val="28"/>
        </w:rPr>
        <w:t xml:space="preserve"> </w:t>
      </w:r>
      <w:r w:rsidR="00B10704" w:rsidRPr="009D0423">
        <w:rPr>
          <w:color w:val="000000"/>
          <w:sz w:val="28"/>
          <w:szCs w:val="28"/>
        </w:rPr>
        <w:t>школа.- 2004.- 398с.</w:t>
      </w:r>
    </w:p>
    <w:p w:rsidR="00B10704" w:rsidRPr="009D0423" w:rsidRDefault="00B10704" w:rsidP="003E7D4F">
      <w:pPr>
        <w:spacing w:line="360" w:lineRule="auto"/>
        <w:jc w:val="both"/>
        <w:rPr>
          <w:color w:val="000000"/>
          <w:sz w:val="28"/>
          <w:szCs w:val="28"/>
        </w:rPr>
      </w:pPr>
      <w:r w:rsidRPr="009D0423">
        <w:rPr>
          <w:color w:val="000000"/>
          <w:sz w:val="28"/>
          <w:szCs w:val="28"/>
        </w:rPr>
        <w:t>3</w:t>
      </w:r>
      <w:r w:rsidR="003E7D4F">
        <w:rPr>
          <w:color w:val="000000"/>
          <w:sz w:val="28"/>
          <w:szCs w:val="28"/>
        </w:rPr>
        <w:t>. Богдановская, Л.А., Виноградов, Г.</w:t>
      </w:r>
      <w:r w:rsidRPr="009D0423">
        <w:rPr>
          <w:color w:val="000000"/>
          <w:sz w:val="28"/>
          <w:szCs w:val="28"/>
        </w:rPr>
        <w:t>Г., Анализ хозяйственной деятельности</w:t>
      </w:r>
      <w:r w:rsidR="009D0423" w:rsidRPr="009D0423">
        <w:rPr>
          <w:color w:val="000000"/>
          <w:sz w:val="28"/>
          <w:szCs w:val="28"/>
        </w:rPr>
        <w:t xml:space="preserve"> </w:t>
      </w:r>
      <w:r w:rsidRPr="009D0423">
        <w:rPr>
          <w:color w:val="000000"/>
          <w:sz w:val="28"/>
          <w:szCs w:val="28"/>
        </w:rPr>
        <w:t>в промышленности/Л.А. Богдановская, Г.Г.Виноградов. - М.: Экономика.- 2001.- 286с.</w:t>
      </w:r>
    </w:p>
    <w:p w:rsidR="00B10704" w:rsidRPr="009D0423" w:rsidRDefault="00B10704" w:rsidP="003E7D4F">
      <w:pPr>
        <w:spacing w:line="360" w:lineRule="auto"/>
        <w:jc w:val="both"/>
        <w:rPr>
          <w:color w:val="000000"/>
          <w:sz w:val="28"/>
          <w:szCs w:val="28"/>
        </w:rPr>
      </w:pPr>
      <w:r w:rsidRPr="009D0423">
        <w:rPr>
          <w:color w:val="000000"/>
          <w:sz w:val="28"/>
          <w:szCs w:val="28"/>
        </w:rPr>
        <w:t>4</w:t>
      </w:r>
      <w:r w:rsidR="003E7D4F">
        <w:rPr>
          <w:color w:val="000000"/>
          <w:sz w:val="28"/>
          <w:szCs w:val="28"/>
        </w:rPr>
        <w:t>.</w:t>
      </w:r>
      <w:r w:rsidRPr="009D0423">
        <w:rPr>
          <w:color w:val="000000"/>
          <w:sz w:val="28"/>
          <w:szCs w:val="28"/>
        </w:rPr>
        <w:t xml:space="preserve"> Владими</w:t>
      </w:r>
      <w:r w:rsidR="003E7D4F">
        <w:rPr>
          <w:color w:val="000000"/>
          <w:sz w:val="28"/>
          <w:szCs w:val="28"/>
        </w:rPr>
        <w:t>рова, Л.</w:t>
      </w:r>
      <w:r w:rsidRPr="009D0423">
        <w:rPr>
          <w:color w:val="000000"/>
          <w:sz w:val="28"/>
          <w:szCs w:val="28"/>
        </w:rPr>
        <w:t>П., Экономика труда /</w:t>
      </w:r>
      <w:r w:rsidR="003E7D4F">
        <w:rPr>
          <w:color w:val="000000"/>
          <w:sz w:val="28"/>
          <w:szCs w:val="28"/>
        </w:rPr>
        <w:t xml:space="preserve"> </w:t>
      </w:r>
      <w:r w:rsidRPr="009D0423">
        <w:rPr>
          <w:color w:val="000000"/>
          <w:sz w:val="28"/>
          <w:szCs w:val="28"/>
        </w:rPr>
        <w:t>Л.П.Владимирова. - Учебное пособие.- 2-е изд., перераб.</w:t>
      </w:r>
      <w:r w:rsidR="009D0423" w:rsidRPr="009D0423">
        <w:rPr>
          <w:color w:val="000000"/>
          <w:sz w:val="28"/>
          <w:szCs w:val="28"/>
        </w:rPr>
        <w:t xml:space="preserve"> </w:t>
      </w:r>
      <w:r w:rsidRPr="009D0423">
        <w:rPr>
          <w:color w:val="000000"/>
          <w:sz w:val="28"/>
          <w:szCs w:val="28"/>
        </w:rPr>
        <w:t>и доп.- М.: Дашков и Ко.- 2002.- 300с.</w:t>
      </w:r>
    </w:p>
    <w:p w:rsidR="00B10704" w:rsidRPr="009D0423" w:rsidRDefault="00B10704" w:rsidP="003E7D4F">
      <w:pPr>
        <w:spacing w:line="360" w:lineRule="auto"/>
        <w:jc w:val="both"/>
        <w:rPr>
          <w:color w:val="000000"/>
          <w:sz w:val="28"/>
          <w:szCs w:val="28"/>
        </w:rPr>
      </w:pPr>
      <w:r w:rsidRPr="009D0423">
        <w:rPr>
          <w:color w:val="000000"/>
          <w:sz w:val="28"/>
          <w:szCs w:val="28"/>
        </w:rPr>
        <w:t>5</w:t>
      </w:r>
      <w:r w:rsidR="003E7D4F">
        <w:rPr>
          <w:color w:val="000000"/>
          <w:sz w:val="28"/>
          <w:szCs w:val="28"/>
        </w:rPr>
        <w:t>.</w:t>
      </w:r>
      <w:r w:rsidR="009D0423" w:rsidRPr="009D0423">
        <w:rPr>
          <w:color w:val="000000"/>
          <w:sz w:val="28"/>
          <w:szCs w:val="28"/>
        </w:rPr>
        <w:t xml:space="preserve"> </w:t>
      </w:r>
      <w:r w:rsidR="003E7D4F">
        <w:rPr>
          <w:color w:val="000000"/>
          <w:sz w:val="28"/>
          <w:szCs w:val="28"/>
        </w:rPr>
        <w:t>Генкин, Б.</w:t>
      </w:r>
      <w:r w:rsidRPr="009D0423">
        <w:rPr>
          <w:color w:val="000000"/>
          <w:sz w:val="28"/>
          <w:szCs w:val="28"/>
        </w:rPr>
        <w:t>М.,</w:t>
      </w:r>
      <w:r w:rsidR="009D0423" w:rsidRPr="009D0423">
        <w:rPr>
          <w:color w:val="000000"/>
          <w:sz w:val="28"/>
          <w:szCs w:val="28"/>
        </w:rPr>
        <w:t xml:space="preserve"> </w:t>
      </w:r>
      <w:r w:rsidRPr="009D0423">
        <w:rPr>
          <w:color w:val="000000"/>
          <w:sz w:val="28"/>
          <w:szCs w:val="28"/>
        </w:rPr>
        <w:t>Экономика и социология труда/ Б.М.Генкин. - М.: ИГ НОРМА-ИНФРА-М.- 2005.- 384с.</w:t>
      </w:r>
    </w:p>
    <w:p w:rsidR="00B10704" w:rsidRPr="009D0423" w:rsidRDefault="00B10704" w:rsidP="003E7D4F">
      <w:pPr>
        <w:spacing w:line="360" w:lineRule="auto"/>
        <w:jc w:val="both"/>
        <w:rPr>
          <w:color w:val="000000"/>
          <w:sz w:val="28"/>
          <w:szCs w:val="28"/>
        </w:rPr>
      </w:pPr>
      <w:r w:rsidRPr="009D0423">
        <w:rPr>
          <w:color w:val="000000"/>
          <w:sz w:val="28"/>
          <w:szCs w:val="28"/>
        </w:rPr>
        <w:t>6</w:t>
      </w:r>
      <w:r w:rsidR="003E7D4F">
        <w:rPr>
          <w:color w:val="000000"/>
          <w:sz w:val="28"/>
          <w:szCs w:val="28"/>
        </w:rPr>
        <w:t>. Грибов, В.</w:t>
      </w:r>
      <w:r w:rsidRPr="009D0423">
        <w:rPr>
          <w:color w:val="000000"/>
          <w:sz w:val="28"/>
          <w:szCs w:val="28"/>
        </w:rPr>
        <w:t>Д., Экономика предприятия /</w:t>
      </w:r>
      <w:r w:rsidR="003E7D4F">
        <w:rPr>
          <w:color w:val="000000"/>
          <w:sz w:val="28"/>
          <w:szCs w:val="28"/>
        </w:rPr>
        <w:t xml:space="preserve"> </w:t>
      </w:r>
      <w:r w:rsidRPr="009D0423">
        <w:rPr>
          <w:color w:val="000000"/>
          <w:sz w:val="28"/>
          <w:szCs w:val="28"/>
        </w:rPr>
        <w:t>В.Д.Грибов. - Учебное пособие.- 3-е изд, перераб. и доп./ Рек МО РФ в кач. уч. пос.- М.: Финансы и статистика.- 2003.- 336с.</w:t>
      </w:r>
    </w:p>
    <w:p w:rsidR="00B10704" w:rsidRPr="009D0423" w:rsidRDefault="00B10704" w:rsidP="003E7D4F">
      <w:pPr>
        <w:spacing w:line="360" w:lineRule="auto"/>
        <w:jc w:val="both"/>
        <w:rPr>
          <w:color w:val="000000"/>
          <w:sz w:val="28"/>
          <w:szCs w:val="28"/>
        </w:rPr>
      </w:pPr>
      <w:r w:rsidRPr="009D0423">
        <w:rPr>
          <w:color w:val="000000"/>
          <w:sz w:val="28"/>
          <w:szCs w:val="28"/>
        </w:rPr>
        <w:t>7</w:t>
      </w:r>
      <w:r w:rsidR="003E7D4F">
        <w:rPr>
          <w:color w:val="000000"/>
          <w:sz w:val="28"/>
          <w:szCs w:val="28"/>
        </w:rPr>
        <w:t>. Дынкин, А.</w:t>
      </w:r>
      <w:r w:rsidRPr="009D0423">
        <w:rPr>
          <w:color w:val="000000"/>
          <w:sz w:val="28"/>
          <w:szCs w:val="28"/>
        </w:rPr>
        <w:t>А., Новый этап НТР: Экономическое содержание и механизм</w:t>
      </w:r>
      <w:r w:rsidR="009D0423" w:rsidRPr="009D0423">
        <w:rPr>
          <w:color w:val="000000"/>
          <w:sz w:val="28"/>
          <w:szCs w:val="28"/>
        </w:rPr>
        <w:t xml:space="preserve"> </w:t>
      </w:r>
      <w:r w:rsidRPr="009D0423">
        <w:rPr>
          <w:color w:val="000000"/>
          <w:sz w:val="28"/>
          <w:szCs w:val="28"/>
        </w:rPr>
        <w:t>реализации в капиталистическом хозяйстве /</w:t>
      </w:r>
      <w:r w:rsidR="003E7D4F">
        <w:rPr>
          <w:color w:val="000000"/>
          <w:sz w:val="28"/>
          <w:szCs w:val="28"/>
        </w:rPr>
        <w:t xml:space="preserve"> </w:t>
      </w:r>
      <w:r w:rsidRPr="009D0423">
        <w:rPr>
          <w:color w:val="000000"/>
          <w:sz w:val="28"/>
          <w:szCs w:val="28"/>
        </w:rPr>
        <w:t>А.А.Дынкин - М.: Наука.- 2001.- 163с.</w:t>
      </w:r>
    </w:p>
    <w:p w:rsidR="00B10704" w:rsidRPr="009D0423" w:rsidRDefault="00B10704" w:rsidP="003E7D4F">
      <w:pPr>
        <w:spacing w:line="360" w:lineRule="auto"/>
        <w:jc w:val="both"/>
        <w:rPr>
          <w:color w:val="000000"/>
          <w:sz w:val="28"/>
          <w:szCs w:val="28"/>
        </w:rPr>
      </w:pPr>
      <w:r w:rsidRPr="009D0423">
        <w:rPr>
          <w:color w:val="000000"/>
          <w:sz w:val="28"/>
          <w:szCs w:val="28"/>
        </w:rPr>
        <w:t>8</w:t>
      </w:r>
      <w:r w:rsidR="003E7D4F">
        <w:rPr>
          <w:color w:val="000000"/>
          <w:sz w:val="28"/>
          <w:szCs w:val="28"/>
        </w:rPr>
        <w:t>.</w:t>
      </w:r>
      <w:r w:rsidRPr="009D0423">
        <w:rPr>
          <w:color w:val="000000"/>
          <w:sz w:val="28"/>
          <w:szCs w:val="28"/>
        </w:rPr>
        <w:t xml:space="preserve"> Зайцев,</w:t>
      </w:r>
      <w:r w:rsidR="009D0423" w:rsidRPr="009D0423">
        <w:rPr>
          <w:color w:val="000000"/>
          <w:sz w:val="28"/>
          <w:szCs w:val="28"/>
        </w:rPr>
        <w:t xml:space="preserve"> </w:t>
      </w:r>
      <w:r w:rsidR="003E7D4F">
        <w:rPr>
          <w:color w:val="000000"/>
          <w:sz w:val="28"/>
          <w:szCs w:val="28"/>
        </w:rPr>
        <w:t>Н.</w:t>
      </w:r>
      <w:r w:rsidRPr="009D0423">
        <w:rPr>
          <w:color w:val="000000"/>
          <w:sz w:val="28"/>
          <w:szCs w:val="28"/>
        </w:rPr>
        <w:t>Л.,</w:t>
      </w:r>
      <w:r w:rsidR="009D0423" w:rsidRPr="009D0423">
        <w:rPr>
          <w:color w:val="000000"/>
          <w:sz w:val="28"/>
          <w:szCs w:val="28"/>
        </w:rPr>
        <w:t xml:space="preserve"> </w:t>
      </w:r>
      <w:r w:rsidRPr="009D0423">
        <w:rPr>
          <w:color w:val="000000"/>
          <w:sz w:val="28"/>
          <w:szCs w:val="28"/>
        </w:rPr>
        <w:t>Экономика</w:t>
      </w:r>
      <w:r w:rsidR="009D0423" w:rsidRPr="009D0423">
        <w:rPr>
          <w:color w:val="000000"/>
          <w:sz w:val="28"/>
          <w:szCs w:val="28"/>
        </w:rPr>
        <w:t xml:space="preserve"> </w:t>
      </w:r>
      <w:r w:rsidRPr="009D0423">
        <w:rPr>
          <w:color w:val="000000"/>
          <w:sz w:val="28"/>
          <w:szCs w:val="28"/>
        </w:rPr>
        <w:t>организации</w:t>
      </w:r>
      <w:r w:rsidR="003E7D4F">
        <w:rPr>
          <w:color w:val="000000"/>
          <w:sz w:val="28"/>
          <w:szCs w:val="28"/>
        </w:rPr>
        <w:t xml:space="preserve"> </w:t>
      </w:r>
      <w:r w:rsidRPr="009D0423">
        <w:rPr>
          <w:color w:val="000000"/>
          <w:sz w:val="28"/>
          <w:szCs w:val="28"/>
        </w:rPr>
        <w:t>/</w:t>
      </w:r>
      <w:r w:rsidR="003E7D4F">
        <w:rPr>
          <w:color w:val="000000"/>
          <w:sz w:val="28"/>
          <w:szCs w:val="28"/>
        </w:rPr>
        <w:t xml:space="preserve"> </w:t>
      </w:r>
      <w:r w:rsidRPr="009D0423">
        <w:rPr>
          <w:color w:val="000000"/>
          <w:sz w:val="28"/>
          <w:szCs w:val="28"/>
        </w:rPr>
        <w:t>Н.Л. Зайцев. -</w:t>
      </w:r>
      <w:r w:rsidR="009D0423" w:rsidRPr="009D0423">
        <w:rPr>
          <w:color w:val="000000"/>
          <w:sz w:val="28"/>
          <w:szCs w:val="28"/>
        </w:rPr>
        <w:t xml:space="preserve"> </w:t>
      </w:r>
      <w:r w:rsidRPr="009D0423">
        <w:rPr>
          <w:color w:val="000000"/>
          <w:sz w:val="28"/>
          <w:szCs w:val="28"/>
        </w:rPr>
        <w:t>Учебник</w:t>
      </w:r>
      <w:r w:rsidR="009D0423" w:rsidRPr="009D0423">
        <w:rPr>
          <w:color w:val="000000"/>
          <w:sz w:val="28"/>
          <w:szCs w:val="28"/>
        </w:rPr>
        <w:t xml:space="preserve"> </w:t>
      </w:r>
      <w:r w:rsidRPr="009D0423">
        <w:rPr>
          <w:color w:val="000000"/>
          <w:sz w:val="28"/>
          <w:szCs w:val="28"/>
        </w:rPr>
        <w:t>для</w:t>
      </w:r>
      <w:r w:rsidR="009D0423" w:rsidRPr="009D0423">
        <w:rPr>
          <w:color w:val="000000"/>
          <w:sz w:val="28"/>
          <w:szCs w:val="28"/>
        </w:rPr>
        <w:t xml:space="preserve"> </w:t>
      </w:r>
      <w:r w:rsidRPr="009D0423">
        <w:rPr>
          <w:color w:val="000000"/>
          <w:sz w:val="28"/>
          <w:szCs w:val="28"/>
        </w:rPr>
        <w:t>вузов .- 2-е</w:t>
      </w:r>
      <w:r w:rsidR="009D0423" w:rsidRPr="009D0423">
        <w:rPr>
          <w:color w:val="000000"/>
          <w:sz w:val="28"/>
          <w:szCs w:val="28"/>
        </w:rPr>
        <w:t xml:space="preserve"> </w:t>
      </w:r>
      <w:r w:rsidRPr="009D0423">
        <w:rPr>
          <w:color w:val="000000"/>
          <w:sz w:val="28"/>
          <w:szCs w:val="28"/>
        </w:rPr>
        <w:t>изд.,</w:t>
      </w:r>
      <w:r w:rsidR="009D0423" w:rsidRPr="009D0423">
        <w:rPr>
          <w:color w:val="000000"/>
          <w:sz w:val="28"/>
          <w:szCs w:val="28"/>
        </w:rPr>
        <w:t xml:space="preserve"> </w:t>
      </w:r>
      <w:r w:rsidRPr="009D0423">
        <w:rPr>
          <w:color w:val="000000"/>
          <w:sz w:val="28"/>
          <w:szCs w:val="28"/>
        </w:rPr>
        <w:t>перераб. и доп.- М.: Экзамен.- 2003.-624с.</w:t>
      </w:r>
    </w:p>
    <w:p w:rsidR="00B10704" w:rsidRPr="009D0423" w:rsidRDefault="00B10704" w:rsidP="003E7D4F">
      <w:pPr>
        <w:spacing w:line="360" w:lineRule="auto"/>
        <w:jc w:val="both"/>
        <w:rPr>
          <w:color w:val="000000"/>
          <w:sz w:val="28"/>
          <w:szCs w:val="28"/>
        </w:rPr>
      </w:pPr>
      <w:r w:rsidRPr="009D0423">
        <w:rPr>
          <w:color w:val="000000"/>
          <w:sz w:val="28"/>
          <w:szCs w:val="28"/>
        </w:rPr>
        <w:t>9</w:t>
      </w:r>
      <w:r w:rsidR="003E7D4F">
        <w:rPr>
          <w:color w:val="000000"/>
          <w:sz w:val="28"/>
          <w:szCs w:val="28"/>
        </w:rPr>
        <w:t>. Ильин, А.</w:t>
      </w:r>
      <w:r w:rsidRPr="009D0423">
        <w:rPr>
          <w:color w:val="000000"/>
          <w:sz w:val="28"/>
          <w:szCs w:val="28"/>
        </w:rPr>
        <w:t>И., Планирование на предприятии /</w:t>
      </w:r>
      <w:r w:rsidR="003E7D4F">
        <w:rPr>
          <w:color w:val="000000"/>
          <w:sz w:val="28"/>
          <w:szCs w:val="28"/>
        </w:rPr>
        <w:t xml:space="preserve"> </w:t>
      </w:r>
      <w:r w:rsidRPr="009D0423">
        <w:rPr>
          <w:color w:val="000000"/>
          <w:sz w:val="28"/>
          <w:szCs w:val="28"/>
        </w:rPr>
        <w:t>А.И. Ильин. - Учебник.- 2-е изд., перераб./ Рек. МО РФ - Мн.: Новое знание.- 2001.- 635с.</w:t>
      </w:r>
    </w:p>
    <w:p w:rsidR="00B10704" w:rsidRPr="009D0423" w:rsidRDefault="00B10704" w:rsidP="003E7D4F">
      <w:pPr>
        <w:spacing w:line="360" w:lineRule="auto"/>
        <w:jc w:val="both"/>
        <w:rPr>
          <w:color w:val="000000"/>
          <w:sz w:val="28"/>
          <w:szCs w:val="28"/>
        </w:rPr>
      </w:pPr>
      <w:r w:rsidRPr="009D0423">
        <w:rPr>
          <w:color w:val="000000"/>
          <w:sz w:val="28"/>
          <w:szCs w:val="28"/>
        </w:rPr>
        <w:t>10</w:t>
      </w:r>
      <w:r w:rsidR="003E7D4F">
        <w:rPr>
          <w:color w:val="000000"/>
          <w:sz w:val="28"/>
          <w:szCs w:val="28"/>
        </w:rPr>
        <w:t>. Кочетов, В.</w:t>
      </w:r>
      <w:r w:rsidRPr="009D0423">
        <w:rPr>
          <w:color w:val="000000"/>
          <w:sz w:val="28"/>
          <w:szCs w:val="28"/>
        </w:rPr>
        <w:t>С.,</w:t>
      </w:r>
      <w:r w:rsidR="009D0423" w:rsidRPr="009D0423">
        <w:rPr>
          <w:color w:val="000000"/>
          <w:sz w:val="28"/>
          <w:szCs w:val="28"/>
        </w:rPr>
        <w:t xml:space="preserve"> </w:t>
      </w:r>
      <w:r w:rsidR="003E7D4F">
        <w:rPr>
          <w:color w:val="000000"/>
          <w:sz w:val="28"/>
          <w:szCs w:val="28"/>
        </w:rPr>
        <w:t>Кубанцев, В.</w:t>
      </w:r>
      <w:r w:rsidRPr="009D0423">
        <w:rPr>
          <w:color w:val="000000"/>
          <w:sz w:val="28"/>
          <w:szCs w:val="28"/>
        </w:rPr>
        <w:t>И. и др.;</w:t>
      </w:r>
      <w:r w:rsidR="009D0423" w:rsidRPr="009D0423">
        <w:rPr>
          <w:color w:val="000000"/>
          <w:sz w:val="28"/>
          <w:szCs w:val="28"/>
        </w:rPr>
        <w:t xml:space="preserve"> </w:t>
      </w:r>
      <w:r w:rsidRPr="009D0423">
        <w:rPr>
          <w:color w:val="000000"/>
          <w:sz w:val="28"/>
          <w:szCs w:val="28"/>
        </w:rPr>
        <w:t>Автоматизация</w:t>
      </w:r>
      <w:r w:rsidR="009D0423" w:rsidRPr="009D0423">
        <w:rPr>
          <w:color w:val="000000"/>
          <w:sz w:val="28"/>
          <w:szCs w:val="28"/>
        </w:rPr>
        <w:t xml:space="preserve"> </w:t>
      </w:r>
      <w:r w:rsidRPr="009D0423">
        <w:rPr>
          <w:color w:val="000000"/>
          <w:sz w:val="28"/>
          <w:szCs w:val="28"/>
        </w:rPr>
        <w:t>производственных</w:t>
      </w:r>
      <w:r w:rsidR="009D0423" w:rsidRPr="009D0423">
        <w:rPr>
          <w:color w:val="000000"/>
          <w:sz w:val="28"/>
          <w:szCs w:val="28"/>
        </w:rPr>
        <w:t xml:space="preserve"> </w:t>
      </w:r>
      <w:r w:rsidRPr="009D0423">
        <w:rPr>
          <w:color w:val="000000"/>
          <w:sz w:val="28"/>
          <w:szCs w:val="28"/>
        </w:rPr>
        <w:t>процессов в промышленности строительных материалов /</w:t>
      </w:r>
      <w:r w:rsidR="003E7D4F">
        <w:rPr>
          <w:color w:val="000000"/>
          <w:sz w:val="28"/>
          <w:szCs w:val="28"/>
        </w:rPr>
        <w:t xml:space="preserve"> </w:t>
      </w:r>
      <w:r w:rsidRPr="009D0423">
        <w:rPr>
          <w:color w:val="000000"/>
          <w:sz w:val="28"/>
          <w:szCs w:val="28"/>
        </w:rPr>
        <w:t>В.С. Кочетов, В.И. Кубанцев. -</w:t>
      </w:r>
      <w:r w:rsidR="009D0423" w:rsidRPr="009D0423">
        <w:rPr>
          <w:color w:val="000000"/>
          <w:sz w:val="28"/>
          <w:szCs w:val="28"/>
        </w:rPr>
        <w:t xml:space="preserve"> </w:t>
      </w:r>
      <w:r w:rsidRPr="009D0423">
        <w:rPr>
          <w:color w:val="000000"/>
          <w:sz w:val="28"/>
          <w:szCs w:val="28"/>
        </w:rPr>
        <w:t>Учеб. пос. / Под</w:t>
      </w:r>
      <w:r w:rsidR="009D0423" w:rsidRPr="009D0423">
        <w:rPr>
          <w:color w:val="000000"/>
          <w:sz w:val="28"/>
          <w:szCs w:val="28"/>
        </w:rPr>
        <w:t xml:space="preserve"> </w:t>
      </w:r>
      <w:r w:rsidRPr="009D0423">
        <w:rPr>
          <w:color w:val="000000"/>
          <w:sz w:val="28"/>
          <w:szCs w:val="28"/>
        </w:rPr>
        <w:t>ред.</w:t>
      </w:r>
      <w:r w:rsidR="009D0423" w:rsidRPr="009D0423">
        <w:rPr>
          <w:color w:val="000000"/>
          <w:sz w:val="28"/>
          <w:szCs w:val="28"/>
        </w:rPr>
        <w:t xml:space="preserve"> </w:t>
      </w:r>
      <w:r w:rsidR="003E7D4F">
        <w:rPr>
          <w:color w:val="000000"/>
          <w:sz w:val="28"/>
          <w:szCs w:val="28"/>
        </w:rPr>
        <w:t>В.</w:t>
      </w:r>
      <w:r w:rsidRPr="009D0423">
        <w:rPr>
          <w:color w:val="000000"/>
          <w:sz w:val="28"/>
          <w:szCs w:val="28"/>
        </w:rPr>
        <w:t>С. Кочетова.- М.: Стройиздат.- 2001.-392с.</w:t>
      </w:r>
    </w:p>
    <w:p w:rsidR="00B10704" w:rsidRPr="009D0423" w:rsidRDefault="00B10704" w:rsidP="003E7D4F">
      <w:pPr>
        <w:spacing w:line="360" w:lineRule="auto"/>
        <w:jc w:val="both"/>
        <w:rPr>
          <w:color w:val="000000"/>
          <w:sz w:val="28"/>
          <w:szCs w:val="28"/>
        </w:rPr>
      </w:pPr>
      <w:r w:rsidRPr="009D0423">
        <w:rPr>
          <w:color w:val="000000"/>
          <w:sz w:val="28"/>
          <w:szCs w:val="28"/>
        </w:rPr>
        <w:t>11</w:t>
      </w:r>
      <w:r w:rsidR="003E7D4F">
        <w:rPr>
          <w:color w:val="000000"/>
          <w:sz w:val="28"/>
          <w:szCs w:val="28"/>
        </w:rPr>
        <w:t>. Кулинцев, И.</w:t>
      </w:r>
      <w:r w:rsidRPr="009D0423">
        <w:rPr>
          <w:color w:val="000000"/>
          <w:sz w:val="28"/>
          <w:szCs w:val="28"/>
        </w:rPr>
        <w:t>И., Экономика</w:t>
      </w:r>
      <w:r w:rsidR="009D0423" w:rsidRPr="009D0423">
        <w:rPr>
          <w:color w:val="000000"/>
          <w:sz w:val="28"/>
          <w:szCs w:val="28"/>
        </w:rPr>
        <w:t xml:space="preserve"> </w:t>
      </w:r>
      <w:r w:rsidRPr="009D0423">
        <w:rPr>
          <w:color w:val="000000"/>
          <w:sz w:val="28"/>
          <w:szCs w:val="28"/>
        </w:rPr>
        <w:t>и</w:t>
      </w:r>
      <w:r w:rsidR="009D0423" w:rsidRPr="009D0423">
        <w:rPr>
          <w:color w:val="000000"/>
          <w:sz w:val="28"/>
          <w:szCs w:val="28"/>
        </w:rPr>
        <w:t xml:space="preserve"> </w:t>
      </w:r>
      <w:r w:rsidRPr="009D0423">
        <w:rPr>
          <w:color w:val="000000"/>
          <w:sz w:val="28"/>
          <w:szCs w:val="28"/>
        </w:rPr>
        <w:t>социология</w:t>
      </w:r>
      <w:r w:rsidR="009D0423" w:rsidRPr="009D0423">
        <w:rPr>
          <w:color w:val="000000"/>
          <w:sz w:val="28"/>
          <w:szCs w:val="28"/>
        </w:rPr>
        <w:t xml:space="preserve"> </w:t>
      </w:r>
      <w:r w:rsidRPr="009D0423">
        <w:rPr>
          <w:color w:val="000000"/>
          <w:sz w:val="28"/>
          <w:szCs w:val="28"/>
        </w:rPr>
        <w:t>труда /И.И. Кулинцев. - Монография.- 2-е изд., перераб. и доп.- М.: Центр экономики и маркетинга.- 2001.- 302с.</w:t>
      </w:r>
    </w:p>
    <w:p w:rsidR="00B10704" w:rsidRPr="009D0423" w:rsidRDefault="00B10704" w:rsidP="003E7D4F">
      <w:pPr>
        <w:spacing w:line="360" w:lineRule="auto"/>
        <w:jc w:val="both"/>
        <w:rPr>
          <w:color w:val="000000"/>
          <w:sz w:val="28"/>
          <w:szCs w:val="28"/>
        </w:rPr>
      </w:pPr>
      <w:r w:rsidRPr="009D0423">
        <w:rPr>
          <w:color w:val="000000"/>
          <w:sz w:val="28"/>
          <w:szCs w:val="28"/>
        </w:rPr>
        <w:t>12</w:t>
      </w:r>
      <w:r w:rsidR="003E7D4F">
        <w:rPr>
          <w:color w:val="000000"/>
          <w:sz w:val="28"/>
          <w:szCs w:val="28"/>
        </w:rPr>
        <w:t>.</w:t>
      </w:r>
      <w:r w:rsidRPr="009D0423">
        <w:rPr>
          <w:color w:val="000000"/>
          <w:sz w:val="28"/>
          <w:szCs w:val="28"/>
        </w:rPr>
        <w:t xml:space="preserve"> Нормирование труда:</w:t>
      </w:r>
      <w:r w:rsidR="009D0423" w:rsidRPr="009D0423">
        <w:rPr>
          <w:color w:val="000000"/>
          <w:sz w:val="28"/>
          <w:szCs w:val="28"/>
        </w:rPr>
        <w:t xml:space="preserve"> </w:t>
      </w:r>
      <w:r w:rsidRPr="009D0423">
        <w:rPr>
          <w:color w:val="000000"/>
          <w:sz w:val="28"/>
          <w:szCs w:val="28"/>
        </w:rPr>
        <w:t>Учебник / Под</w:t>
      </w:r>
      <w:r w:rsidR="009D0423" w:rsidRPr="009D0423">
        <w:rPr>
          <w:color w:val="000000"/>
          <w:sz w:val="28"/>
          <w:szCs w:val="28"/>
        </w:rPr>
        <w:t xml:space="preserve"> </w:t>
      </w:r>
      <w:r w:rsidR="003E7D4F">
        <w:rPr>
          <w:color w:val="000000"/>
          <w:sz w:val="28"/>
          <w:szCs w:val="28"/>
        </w:rPr>
        <w:t>ред. Ю.</w:t>
      </w:r>
      <w:r w:rsidRPr="009D0423">
        <w:rPr>
          <w:color w:val="000000"/>
          <w:sz w:val="28"/>
          <w:szCs w:val="28"/>
        </w:rPr>
        <w:t>Г.</w:t>
      </w:r>
      <w:r w:rsidR="003E7D4F">
        <w:rPr>
          <w:color w:val="000000"/>
          <w:sz w:val="28"/>
          <w:szCs w:val="28"/>
        </w:rPr>
        <w:t xml:space="preserve"> </w:t>
      </w:r>
      <w:r w:rsidRPr="009D0423">
        <w:rPr>
          <w:color w:val="000000"/>
          <w:sz w:val="28"/>
          <w:szCs w:val="28"/>
        </w:rPr>
        <w:t>Одегова.- Гриф МО РФ.- М.: Экзамен.- 2003.- 320с.</w:t>
      </w:r>
    </w:p>
    <w:p w:rsidR="00B10704" w:rsidRPr="009D0423" w:rsidRDefault="00B10704" w:rsidP="003E7D4F">
      <w:pPr>
        <w:spacing w:line="360" w:lineRule="auto"/>
        <w:jc w:val="both"/>
        <w:rPr>
          <w:color w:val="000000"/>
          <w:sz w:val="28"/>
          <w:szCs w:val="28"/>
        </w:rPr>
      </w:pPr>
      <w:r w:rsidRPr="009D0423">
        <w:rPr>
          <w:color w:val="000000"/>
          <w:sz w:val="28"/>
          <w:szCs w:val="28"/>
        </w:rPr>
        <w:t>13</w:t>
      </w:r>
      <w:r w:rsidR="003E7D4F">
        <w:rPr>
          <w:color w:val="000000"/>
          <w:sz w:val="28"/>
          <w:szCs w:val="28"/>
        </w:rPr>
        <w:t>.</w:t>
      </w:r>
      <w:r w:rsidRPr="009D0423">
        <w:rPr>
          <w:color w:val="000000"/>
          <w:sz w:val="28"/>
          <w:szCs w:val="28"/>
        </w:rPr>
        <w:t xml:space="preserve"> Па</w:t>
      </w:r>
      <w:r w:rsidR="003E7D4F">
        <w:rPr>
          <w:color w:val="000000"/>
          <w:sz w:val="28"/>
          <w:szCs w:val="28"/>
        </w:rPr>
        <w:t>шуто, В.</w:t>
      </w:r>
      <w:r w:rsidRPr="009D0423">
        <w:rPr>
          <w:color w:val="000000"/>
          <w:sz w:val="28"/>
          <w:szCs w:val="28"/>
        </w:rPr>
        <w:t>П., Организация и нормирование труда на предприятии /В.П. Пашуто. - Учеб.</w:t>
      </w:r>
      <w:r w:rsidR="009D0423" w:rsidRPr="009D0423">
        <w:rPr>
          <w:color w:val="000000"/>
          <w:sz w:val="28"/>
          <w:szCs w:val="28"/>
        </w:rPr>
        <w:t xml:space="preserve"> </w:t>
      </w:r>
      <w:r w:rsidRPr="009D0423">
        <w:rPr>
          <w:color w:val="000000"/>
          <w:sz w:val="28"/>
          <w:szCs w:val="28"/>
        </w:rPr>
        <w:t>пособие.- 2-е изд., испр. и доп. / Гриф МО РБ.- Мн.: Новое знание.-2002.-</w:t>
      </w:r>
      <w:r w:rsidR="009D0423" w:rsidRPr="009D0423">
        <w:rPr>
          <w:color w:val="000000"/>
          <w:sz w:val="28"/>
          <w:szCs w:val="28"/>
        </w:rPr>
        <w:t xml:space="preserve"> </w:t>
      </w:r>
      <w:r w:rsidRPr="009D0423">
        <w:rPr>
          <w:color w:val="000000"/>
          <w:sz w:val="28"/>
          <w:szCs w:val="28"/>
        </w:rPr>
        <w:t>319с.</w:t>
      </w:r>
    </w:p>
    <w:p w:rsidR="00B10704" w:rsidRPr="009D0423" w:rsidRDefault="00B10704" w:rsidP="003E7D4F">
      <w:pPr>
        <w:spacing w:line="360" w:lineRule="auto"/>
        <w:jc w:val="both"/>
        <w:rPr>
          <w:color w:val="000000"/>
          <w:sz w:val="28"/>
          <w:szCs w:val="28"/>
        </w:rPr>
      </w:pPr>
      <w:r w:rsidRPr="009D0423">
        <w:rPr>
          <w:color w:val="000000"/>
          <w:sz w:val="28"/>
          <w:szCs w:val="28"/>
        </w:rPr>
        <w:t>14</w:t>
      </w:r>
      <w:r w:rsidR="003E7D4F">
        <w:rPr>
          <w:color w:val="000000"/>
          <w:sz w:val="28"/>
          <w:szCs w:val="28"/>
        </w:rPr>
        <w:t>.</w:t>
      </w:r>
      <w:r w:rsidRPr="009D0423">
        <w:rPr>
          <w:color w:val="000000"/>
          <w:sz w:val="28"/>
          <w:szCs w:val="28"/>
        </w:rPr>
        <w:t xml:space="preserve"> Производительность труда в системе отношений переходной</w:t>
      </w:r>
      <w:r w:rsidR="003E7D4F">
        <w:rPr>
          <w:color w:val="000000"/>
          <w:sz w:val="28"/>
          <w:szCs w:val="28"/>
        </w:rPr>
        <w:t xml:space="preserve"> экономики / Ред. Семенютина О.</w:t>
      </w:r>
      <w:r w:rsidRPr="009D0423">
        <w:rPr>
          <w:color w:val="000000"/>
          <w:sz w:val="28"/>
          <w:szCs w:val="28"/>
        </w:rPr>
        <w:t>Г., Новочеркасская государственная</w:t>
      </w:r>
      <w:r w:rsidR="009D0423" w:rsidRPr="009D0423">
        <w:rPr>
          <w:color w:val="000000"/>
          <w:sz w:val="28"/>
          <w:szCs w:val="28"/>
        </w:rPr>
        <w:t xml:space="preserve"> </w:t>
      </w:r>
      <w:r w:rsidRPr="009D0423">
        <w:rPr>
          <w:color w:val="000000"/>
          <w:sz w:val="28"/>
          <w:szCs w:val="28"/>
        </w:rPr>
        <w:t xml:space="preserve">мелиоративная академия Ростов на / Д.- 2005.- 108с. </w:t>
      </w:r>
    </w:p>
    <w:p w:rsidR="00B10704" w:rsidRPr="009D0423" w:rsidRDefault="003E7D4F" w:rsidP="003E7D4F">
      <w:pPr>
        <w:spacing w:line="360" w:lineRule="auto"/>
        <w:jc w:val="both"/>
        <w:rPr>
          <w:color w:val="000000"/>
          <w:sz w:val="28"/>
          <w:szCs w:val="28"/>
        </w:rPr>
      </w:pPr>
      <w:r>
        <w:rPr>
          <w:color w:val="000000"/>
          <w:sz w:val="28"/>
          <w:szCs w:val="28"/>
        </w:rPr>
        <w:t>15. Прыкин, Б.</w:t>
      </w:r>
      <w:r w:rsidR="00B10704" w:rsidRPr="009D0423">
        <w:rPr>
          <w:color w:val="000000"/>
          <w:sz w:val="28"/>
          <w:szCs w:val="28"/>
        </w:rPr>
        <w:t>В., Технико-экономический</w:t>
      </w:r>
      <w:r w:rsidR="009D0423" w:rsidRPr="009D0423">
        <w:rPr>
          <w:color w:val="000000"/>
          <w:sz w:val="28"/>
          <w:szCs w:val="28"/>
        </w:rPr>
        <w:t xml:space="preserve"> </w:t>
      </w:r>
      <w:r w:rsidR="00B10704" w:rsidRPr="009D0423">
        <w:rPr>
          <w:color w:val="000000"/>
          <w:sz w:val="28"/>
          <w:szCs w:val="28"/>
        </w:rPr>
        <w:t>анализ</w:t>
      </w:r>
      <w:r w:rsidR="009D0423" w:rsidRPr="009D0423">
        <w:rPr>
          <w:color w:val="000000"/>
          <w:sz w:val="28"/>
          <w:szCs w:val="28"/>
        </w:rPr>
        <w:t xml:space="preserve"> </w:t>
      </w:r>
      <w:r w:rsidR="00B10704" w:rsidRPr="009D0423">
        <w:rPr>
          <w:color w:val="000000"/>
          <w:sz w:val="28"/>
          <w:szCs w:val="28"/>
        </w:rPr>
        <w:t>производства /Б.В. Прыкин. - Учеб. для</w:t>
      </w:r>
      <w:r w:rsidR="009D0423" w:rsidRPr="009D0423">
        <w:rPr>
          <w:color w:val="000000"/>
          <w:sz w:val="28"/>
          <w:szCs w:val="28"/>
        </w:rPr>
        <w:t xml:space="preserve"> </w:t>
      </w:r>
      <w:r w:rsidR="00B10704" w:rsidRPr="009D0423">
        <w:rPr>
          <w:color w:val="000000"/>
          <w:sz w:val="28"/>
          <w:szCs w:val="28"/>
        </w:rPr>
        <w:t>вузов.- М.: ЮНИТИ-ДАНА.- 2000.- 399с.</w:t>
      </w:r>
    </w:p>
    <w:p w:rsidR="00B10704" w:rsidRPr="009D0423" w:rsidRDefault="003E7D4F" w:rsidP="003E7D4F">
      <w:pPr>
        <w:spacing w:line="360" w:lineRule="auto"/>
        <w:jc w:val="both"/>
        <w:rPr>
          <w:color w:val="000000"/>
          <w:sz w:val="28"/>
          <w:szCs w:val="28"/>
        </w:rPr>
      </w:pPr>
      <w:r>
        <w:rPr>
          <w:color w:val="000000"/>
          <w:sz w:val="28"/>
          <w:szCs w:val="28"/>
        </w:rPr>
        <w:t>16 Райсберг, Б.</w:t>
      </w:r>
      <w:r w:rsidR="00B10704" w:rsidRPr="009D0423">
        <w:rPr>
          <w:color w:val="000000"/>
          <w:sz w:val="28"/>
          <w:szCs w:val="28"/>
        </w:rPr>
        <w:t>А.,</w:t>
      </w:r>
      <w:r w:rsidR="009D0423" w:rsidRPr="009D0423">
        <w:rPr>
          <w:color w:val="000000"/>
          <w:sz w:val="28"/>
          <w:szCs w:val="28"/>
        </w:rPr>
        <w:t xml:space="preserve"> </w:t>
      </w:r>
      <w:r w:rsidR="00B10704" w:rsidRPr="009D0423">
        <w:rPr>
          <w:color w:val="000000"/>
          <w:sz w:val="28"/>
          <w:szCs w:val="28"/>
        </w:rPr>
        <w:t>Основы</w:t>
      </w:r>
      <w:r w:rsidR="009D0423" w:rsidRPr="009D0423">
        <w:rPr>
          <w:color w:val="000000"/>
          <w:sz w:val="28"/>
          <w:szCs w:val="28"/>
        </w:rPr>
        <w:t xml:space="preserve"> </w:t>
      </w:r>
      <w:r w:rsidR="00B10704" w:rsidRPr="009D0423">
        <w:rPr>
          <w:color w:val="000000"/>
          <w:sz w:val="28"/>
          <w:szCs w:val="28"/>
        </w:rPr>
        <w:t>экономики / Б.А. Райсберг. -</w:t>
      </w:r>
      <w:r w:rsidR="009D0423" w:rsidRPr="009D0423">
        <w:rPr>
          <w:color w:val="000000"/>
          <w:sz w:val="28"/>
          <w:szCs w:val="28"/>
        </w:rPr>
        <w:t xml:space="preserve"> </w:t>
      </w:r>
      <w:r w:rsidR="00B10704" w:rsidRPr="009D0423">
        <w:rPr>
          <w:color w:val="000000"/>
          <w:sz w:val="28"/>
          <w:szCs w:val="28"/>
        </w:rPr>
        <w:t>Учебное</w:t>
      </w:r>
      <w:r w:rsidR="009D0423" w:rsidRPr="009D0423">
        <w:rPr>
          <w:color w:val="000000"/>
          <w:sz w:val="28"/>
          <w:szCs w:val="28"/>
        </w:rPr>
        <w:t xml:space="preserve"> </w:t>
      </w:r>
      <w:r w:rsidR="00B10704" w:rsidRPr="009D0423">
        <w:rPr>
          <w:color w:val="000000"/>
          <w:sz w:val="28"/>
          <w:szCs w:val="28"/>
        </w:rPr>
        <w:t>пособие.- М.: ИНФРА-М.-</w:t>
      </w:r>
      <w:r w:rsidR="009D0423" w:rsidRPr="009D0423">
        <w:rPr>
          <w:color w:val="000000"/>
          <w:sz w:val="28"/>
          <w:szCs w:val="28"/>
        </w:rPr>
        <w:t xml:space="preserve"> </w:t>
      </w:r>
      <w:r w:rsidR="00B10704" w:rsidRPr="009D0423">
        <w:rPr>
          <w:color w:val="000000"/>
          <w:sz w:val="28"/>
          <w:szCs w:val="28"/>
        </w:rPr>
        <w:t>2001.- 407с.</w:t>
      </w:r>
    </w:p>
    <w:p w:rsidR="00B10704" w:rsidRPr="009D0423" w:rsidRDefault="003E7D4F" w:rsidP="003E7D4F">
      <w:pPr>
        <w:spacing w:line="360" w:lineRule="auto"/>
        <w:jc w:val="both"/>
        <w:rPr>
          <w:color w:val="000000"/>
          <w:sz w:val="28"/>
          <w:szCs w:val="28"/>
        </w:rPr>
      </w:pPr>
      <w:r>
        <w:rPr>
          <w:color w:val="000000"/>
          <w:sz w:val="28"/>
          <w:szCs w:val="28"/>
        </w:rPr>
        <w:t>17. Ромашенко, И.</w:t>
      </w:r>
      <w:r w:rsidR="00B10704" w:rsidRPr="009D0423">
        <w:rPr>
          <w:color w:val="000000"/>
          <w:sz w:val="28"/>
          <w:szCs w:val="28"/>
        </w:rPr>
        <w:t>В., Экономика предприятия / И.В. Ромашенко. -</w:t>
      </w:r>
      <w:r w:rsidR="009D0423" w:rsidRPr="009D0423">
        <w:rPr>
          <w:color w:val="000000"/>
          <w:sz w:val="28"/>
          <w:szCs w:val="28"/>
        </w:rPr>
        <w:t xml:space="preserve"> </w:t>
      </w:r>
      <w:r w:rsidR="00B10704" w:rsidRPr="009D0423">
        <w:rPr>
          <w:color w:val="000000"/>
          <w:sz w:val="28"/>
          <w:szCs w:val="28"/>
        </w:rPr>
        <w:t>- 2-е изд., доп.- М.: Финансы и</w:t>
      </w:r>
      <w:r w:rsidR="009D0423" w:rsidRPr="009D0423">
        <w:rPr>
          <w:color w:val="000000"/>
          <w:sz w:val="28"/>
          <w:szCs w:val="28"/>
        </w:rPr>
        <w:t xml:space="preserve"> </w:t>
      </w:r>
      <w:r w:rsidR="00B10704" w:rsidRPr="009D0423">
        <w:rPr>
          <w:color w:val="000000"/>
          <w:sz w:val="28"/>
          <w:szCs w:val="28"/>
        </w:rPr>
        <w:t>статистика.- 2002.- 208с.</w:t>
      </w:r>
    </w:p>
    <w:p w:rsidR="00B10704" w:rsidRPr="009D0423" w:rsidRDefault="003E7D4F" w:rsidP="003E7D4F">
      <w:pPr>
        <w:spacing w:line="360" w:lineRule="auto"/>
        <w:jc w:val="both"/>
        <w:rPr>
          <w:color w:val="000000"/>
          <w:sz w:val="28"/>
          <w:szCs w:val="28"/>
        </w:rPr>
      </w:pPr>
      <w:r>
        <w:rPr>
          <w:color w:val="000000"/>
          <w:sz w:val="28"/>
          <w:szCs w:val="28"/>
        </w:rPr>
        <w:t>18. Рофе, А.И., Жуков, А.</w:t>
      </w:r>
      <w:r w:rsidR="00B10704" w:rsidRPr="009D0423">
        <w:rPr>
          <w:color w:val="000000"/>
          <w:sz w:val="28"/>
          <w:szCs w:val="28"/>
        </w:rPr>
        <w:t>Л., Теоретические основы экономики и социологии</w:t>
      </w:r>
      <w:r w:rsidR="009D0423" w:rsidRPr="009D0423">
        <w:rPr>
          <w:color w:val="000000"/>
          <w:sz w:val="28"/>
          <w:szCs w:val="28"/>
        </w:rPr>
        <w:t xml:space="preserve"> </w:t>
      </w:r>
      <w:r w:rsidR="00B10704" w:rsidRPr="009D0423">
        <w:rPr>
          <w:color w:val="000000"/>
          <w:sz w:val="28"/>
          <w:szCs w:val="28"/>
        </w:rPr>
        <w:t>труда / А.И. Рофе, А.Л. Жуков. -</w:t>
      </w:r>
      <w:r w:rsidR="009D0423" w:rsidRPr="009D0423">
        <w:rPr>
          <w:color w:val="000000"/>
          <w:sz w:val="28"/>
          <w:szCs w:val="28"/>
        </w:rPr>
        <w:t xml:space="preserve"> </w:t>
      </w:r>
      <w:r w:rsidR="00B10704" w:rsidRPr="009D0423">
        <w:rPr>
          <w:color w:val="000000"/>
          <w:sz w:val="28"/>
          <w:szCs w:val="28"/>
        </w:rPr>
        <w:t>Учебник для вузов.- М.: Издательство МИК.- 2004.-336с.</w:t>
      </w:r>
    </w:p>
    <w:p w:rsidR="00B10704" w:rsidRPr="009D0423" w:rsidRDefault="00B10704" w:rsidP="003E7D4F">
      <w:pPr>
        <w:spacing w:line="360" w:lineRule="auto"/>
        <w:jc w:val="both"/>
        <w:rPr>
          <w:color w:val="000000"/>
          <w:sz w:val="28"/>
          <w:szCs w:val="28"/>
        </w:rPr>
      </w:pPr>
      <w:r w:rsidRPr="009D0423">
        <w:rPr>
          <w:color w:val="000000"/>
          <w:sz w:val="28"/>
          <w:szCs w:val="28"/>
        </w:rPr>
        <w:t>19</w:t>
      </w:r>
      <w:r w:rsidR="003E7D4F">
        <w:rPr>
          <w:color w:val="000000"/>
          <w:sz w:val="28"/>
          <w:szCs w:val="28"/>
        </w:rPr>
        <w:t>.</w:t>
      </w:r>
      <w:r w:rsidRPr="009D0423">
        <w:rPr>
          <w:color w:val="000000"/>
          <w:sz w:val="28"/>
          <w:szCs w:val="28"/>
        </w:rPr>
        <w:t xml:space="preserve"> Рощин, С. Ю. , Экономика труда /С.Ю. Рощин. -</w:t>
      </w:r>
      <w:r w:rsidR="009D0423" w:rsidRPr="009D0423">
        <w:rPr>
          <w:color w:val="000000"/>
          <w:sz w:val="28"/>
          <w:szCs w:val="28"/>
        </w:rPr>
        <w:t xml:space="preserve"> </w:t>
      </w:r>
      <w:r w:rsidRPr="009D0423">
        <w:rPr>
          <w:color w:val="000000"/>
          <w:sz w:val="28"/>
          <w:szCs w:val="28"/>
        </w:rPr>
        <w:t>Уч. пособие.- М.: ИНФРА-М.- 2001.-400с.</w:t>
      </w:r>
    </w:p>
    <w:p w:rsidR="00B10704" w:rsidRPr="009D0423" w:rsidRDefault="003E7D4F" w:rsidP="003E7D4F">
      <w:pPr>
        <w:spacing w:line="360" w:lineRule="auto"/>
        <w:jc w:val="both"/>
        <w:rPr>
          <w:color w:val="000000"/>
          <w:sz w:val="28"/>
          <w:szCs w:val="28"/>
        </w:rPr>
      </w:pPr>
      <w:r>
        <w:rPr>
          <w:color w:val="000000"/>
          <w:sz w:val="28"/>
          <w:szCs w:val="28"/>
        </w:rPr>
        <w:t>20. Савицкая, Г.</w:t>
      </w:r>
      <w:r w:rsidR="00B10704" w:rsidRPr="009D0423">
        <w:rPr>
          <w:color w:val="000000"/>
          <w:sz w:val="28"/>
          <w:szCs w:val="28"/>
        </w:rPr>
        <w:t>В., Анализ хозяйственной деятельности предприятия / Г.В. Савицкая. -</w:t>
      </w:r>
      <w:r w:rsidR="009D0423" w:rsidRPr="009D0423">
        <w:rPr>
          <w:color w:val="000000"/>
          <w:sz w:val="28"/>
          <w:szCs w:val="28"/>
        </w:rPr>
        <w:t xml:space="preserve"> </w:t>
      </w:r>
      <w:r w:rsidR="00B10704" w:rsidRPr="009D0423">
        <w:rPr>
          <w:color w:val="000000"/>
          <w:sz w:val="28"/>
          <w:szCs w:val="28"/>
        </w:rPr>
        <w:t>4- е изд.</w:t>
      </w:r>
      <w:r w:rsidR="009D0423" w:rsidRPr="009D0423">
        <w:rPr>
          <w:color w:val="000000"/>
          <w:sz w:val="28"/>
          <w:szCs w:val="28"/>
        </w:rPr>
        <w:t xml:space="preserve"> </w:t>
      </w:r>
      <w:r w:rsidR="00B10704" w:rsidRPr="009D0423">
        <w:rPr>
          <w:color w:val="000000"/>
          <w:sz w:val="28"/>
          <w:szCs w:val="28"/>
        </w:rPr>
        <w:t>перераб. и доп.- Мн.: ООО «Новое знание».- 2000.- 688с.</w:t>
      </w:r>
    </w:p>
    <w:p w:rsidR="00B10704" w:rsidRPr="009D0423" w:rsidRDefault="003E7D4F" w:rsidP="003E7D4F">
      <w:pPr>
        <w:spacing w:line="360" w:lineRule="auto"/>
        <w:jc w:val="both"/>
        <w:rPr>
          <w:color w:val="000000"/>
          <w:sz w:val="28"/>
          <w:szCs w:val="28"/>
        </w:rPr>
      </w:pPr>
      <w:r>
        <w:rPr>
          <w:color w:val="000000"/>
          <w:sz w:val="28"/>
          <w:szCs w:val="28"/>
        </w:rPr>
        <w:t>21. Сергеев, И.</w:t>
      </w:r>
      <w:r w:rsidR="00B10704" w:rsidRPr="009D0423">
        <w:rPr>
          <w:color w:val="000000"/>
          <w:sz w:val="28"/>
          <w:szCs w:val="28"/>
        </w:rPr>
        <w:t>В.,</w:t>
      </w:r>
      <w:r w:rsidR="009D0423" w:rsidRPr="009D0423">
        <w:rPr>
          <w:color w:val="000000"/>
          <w:sz w:val="28"/>
          <w:szCs w:val="28"/>
        </w:rPr>
        <w:t xml:space="preserve"> </w:t>
      </w:r>
      <w:r w:rsidR="00B10704" w:rsidRPr="009D0423">
        <w:rPr>
          <w:color w:val="000000"/>
          <w:sz w:val="28"/>
          <w:szCs w:val="28"/>
        </w:rPr>
        <w:t>Экономика</w:t>
      </w:r>
      <w:r w:rsidR="009D0423" w:rsidRPr="009D0423">
        <w:rPr>
          <w:color w:val="000000"/>
          <w:sz w:val="28"/>
          <w:szCs w:val="28"/>
        </w:rPr>
        <w:t xml:space="preserve"> </w:t>
      </w:r>
      <w:r w:rsidR="00B10704" w:rsidRPr="009D0423">
        <w:rPr>
          <w:color w:val="000000"/>
          <w:sz w:val="28"/>
          <w:szCs w:val="28"/>
        </w:rPr>
        <w:t>предприятия / И.В. Сергеев. -</w:t>
      </w:r>
      <w:r w:rsidR="009D0423" w:rsidRPr="009D0423">
        <w:rPr>
          <w:color w:val="000000"/>
          <w:sz w:val="28"/>
          <w:szCs w:val="28"/>
        </w:rPr>
        <w:t xml:space="preserve"> </w:t>
      </w:r>
      <w:r w:rsidR="00B10704" w:rsidRPr="009D0423">
        <w:rPr>
          <w:color w:val="000000"/>
          <w:sz w:val="28"/>
          <w:szCs w:val="28"/>
        </w:rPr>
        <w:t>Учеб.</w:t>
      </w:r>
      <w:r w:rsidR="009D0423" w:rsidRPr="009D0423">
        <w:rPr>
          <w:color w:val="000000"/>
          <w:sz w:val="28"/>
          <w:szCs w:val="28"/>
        </w:rPr>
        <w:t xml:space="preserve"> </w:t>
      </w:r>
      <w:r w:rsidR="00B10704" w:rsidRPr="009D0423">
        <w:rPr>
          <w:color w:val="000000"/>
          <w:sz w:val="28"/>
          <w:szCs w:val="28"/>
        </w:rPr>
        <w:t>пособие.- М.: Финансы и</w:t>
      </w:r>
      <w:r w:rsidR="009D0423" w:rsidRPr="009D0423">
        <w:rPr>
          <w:color w:val="000000"/>
          <w:sz w:val="28"/>
          <w:szCs w:val="28"/>
        </w:rPr>
        <w:t xml:space="preserve"> </w:t>
      </w:r>
      <w:r w:rsidR="00B10704" w:rsidRPr="009D0423">
        <w:rPr>
          <w:color w:val="000000"/>
          <w:sz w:val="28"/>
          <w:szCs w:val="28"/>
        </w:rPr>
        <w:t>статистика.- 2005.- 304с.</w:t>
      </w:r>
    </w:p>
    <w:p w:rsidR="00B10704" w:rsidRPr="009D0423" w:rsidRDefault="003E7D4F" w:rsidP="003E7D4F">
      <w:pPr>
        <w:spacing w:line="360" w:lineRule="auto"/>
        <w:jc w:val="both"/>
        <w:rPr>
          <w:color w:val="000000"/>
          <w:sz w:val="28"/>
          <w:szCs w:val="28"/>
        </w:rPr>
      </w:pPr>
      <w:r>
        <w:rPr>
          <w:color w:val="000000"/>
          <w:sz w:val="28"/>
          <w:szCs w:val="28"/>
        </w:rPr>
        <w:t>22. Хаматова, Л.</w:t>
      </w:r>
      <w:r w:rsidR="00B10704" w:rsidRPr="009D0423">
        <w:rPr>
          <w:color w:val="000000"/>
          <w:sz w:val="28"/>
          <w:szCs w:val="28"/>
        </w:rPr>
        <w:t>А., Экономика предприятия / Л.А. Хаматова. -</w:t>
      </w:r>
      <w:r w:rsidR="009D0423" w:rsidRPr="009D0423">
        <w:rPr>
          <w:color w:val="000000"/>
          <w:sz w:val="28"/>
          <w:szCs w:val="28"/>
        </w:rPr>
        <w:t xml:space="preserve"> </w:t>
      </w:r>
      <w:r w:rsidR="00B10704" w:rsidRPr="009D0423">
        <w:rPr>
          <w:color w:val="000000"/>
          <w:sz w:val="28"/>
          <w:szCs w:val="28"/>
        </w:rPr>
        <w:t>Учеб. пособие.- М.: Дашков и К.</w:t>
      </w:r>
      <w:r w:rsidR="009D0423" w:rsidRPr="009D0423">
        <w:rPr>
          <w:color w:val="000000"/>
          <w:sz w:val="28"/>
          <w:szCs w:val="28"/>
        </w:rPr>
        <w:t xml:space="preserve"> </w:t>
      </w:r>
      <w:r w:rsidR="00B10704" w:rsidRPr="009D0423">
        <w:rPr>
          <w:color w:val="000000"/>
          <w:sz w:val="28"/>
          <w:szCs w:val="28"/>
        </w:rPr>
        <w:t>2003.- 156с.</w:t>
      </w:r>
    </w:p>
    <w:p w:rsidR="00B10704" w:rsidRPr="009D0423" w:rsidRDefault="00B10704" w:rsidP="003E7D4F">
      <w:pPr>
        <w:spacing w:line="360" w:lineRule="auto"/>
        <w:jc w:val="both"/>
        <w:rPr>
          <w:color w:val="000000"/>
          <w:sz w:val="28"/>
          <w:szCs w:val="28"/>
        </w:rPr>
      </w:pPr>
      <w:r w:rsidRPr="009D0423">
        <w:rPr>
          <w:color w:val="000000"/>
          <w:sz w:val="28"/>
          <w:szCs w:val="28"/>
        </w:rPr>
        <w:t>23</w:t>
      </w:r>
      <w:r w:rsidR="003E7D4F">
        <w:rPr>
          <w:color w:val="000000"/>
          <w:sz w:val="28"/>
          <w:szCs w:val="28"/>
        </w:rPr>
        <w:t>.</w:t>
      </w:r>
      <w:r w:rsidRPr="009D0423">
        <w:rPr>
          <w:color w:val="000000"/>
          <w:sz w:val="28"/>
          <w:szCs w:val="28"/>
        </w:rPr>
        <w:t xml:space="preserve"> Экономика: </w:t>
      </w:r>
      <w:r w:rsidR="003E7D4F">
        <w:rPr>
          <w:color w:val="000000"/>
          <w:sz w:val="28"/>
          <w:szCs w:val="28"/>
        </w:rPr>
        <w:t>Учебник для вузов / Под ред. А.</w:t>
      </w:r>
      <w:r w:rsidRPr="009D0423">
        <w:rPr>
          <w:color w:val="000000"/>
          <w:sz w:val="28"/>
          <w:szCs w:val="28"/>
        </w:rPr>
        <w:t>С. Булатова.- 3-е изд., перер.</w:t>
      </w:r>
      <w:r w:rsidR="009D0423" w:rsidRPr="009D0423">
        <w:rPr>
          <w:color w:val="000000"/>
          <w:sz w:val="28"/>
          <w:szCs w:val="28"/>
        </w:rPr>
        <w:t xml:space="preserve"> </w:t>
      </w:r>
      <w:r w:rsidRPr="009D0423">
        <w:rPr>
          <w:color w:val="000000"/>
          <w:sz w:val="28"/>
          <w:szCs w:val="28"/>
        </w:rPr>
        <w:t>и доп.- М.: Юристъ.- 2001.- 894с.</w:t>
      </w:r>
    </w:p>
    <w:p w:rsidR="00B10704" w:rsidRPr="009D0423" w:rsidRDefault="00B10704" w:rsidP="003E7D4F">
      <w:pPr>
        <w:spacing w:line="360" w:lineRule="auto"/>
        <w:jc w:val="both"/>
        <w:rPr>
          <w:color w:val="000000"/>
          <w:sz w:val="28"/>
          <w:szCs w:val="28"/>
        </w:rPr>
      </w:pPr>
      <w:r w:rsidRPr="009D0423">
        <w:rPr>
          <w:color w:val="000000"/>
          <w:sz w:val="28"/>
          <w:szCs w:val="28"/>
        </w:rPr>
        <w:t>24</w:t>
      </w:r>
      <w:r w:rsidR="003E7D4F">
        <w:rPr>
          <w:color w:val="000000"/>
          <w:sz w:val="28"/>
          <w:szCs w:val="28"/>
        </w:rPr>
        <w:t>.</w:t>
      </w:r>
      <w:r w:rsidRPr="009D0423">
        <w:rPr>
          <w:color w:val="000000"/>
          <w:sz w:val="28"/>
          <w:szCs w:val="28"/>
        </w:rPr>
        <w:t xml:space="preserve"> Экономика и социология</w:t>
      </w:r>
      <w:r w:rsidR="009D0423" w:rsidRPr="009D0423">
        <w:rPr>
          <w:color w:val="000000"/>
          <w:sz w:val="28"/>
          <w:szCs w:val="28"/>
        </w:rPr>
        <w:t xml:space="preserve"> </w:t>
      </w:r>
      <w:r w:rsidRPr="009D0423">
        <w:rPr>
          <w:color w:val="000000"/>
          <w:sz w:val="28"/>
          <w:szCs w:val="28"/>
        </w:rPr>
        <w:t>труда: Учебник</w:t>
      </w:r>
      <w:r w:rsidR="009D0423" w:rsidRPr="009D0423">
        <w:rPr>
          <w:color w:val="000000"/>
          <w:sz w:val="28"/>
          <w:szCs w:val="28"/>
        </w:rPr>
        <w:t xml:space="preserve"> </w:t>
      </w:r>
      <w:r w:rsidRPr="009D0423">
        <w:rPr>
          <w:color w:val="000000"/>
          <w:sz w:val="28"/>
          <w:szCs w:val="28"/>
        </w:rPr>
        <w:t>для</w:t>
      </w:r>
      <w:r w:rsidR="009D0423" w:rsidRPr="009D0423">
        <w:rPr>
          <w:color w:val="000000"/>
          <w:sz w:val="28"/>
          <w:szCs w:val="28"/>
        </w:rPr>
        <w:t xml:space="preserve"> </w:t>
      </w:r>
      <w:r w:rsidRPr="009D0423">
        <w:rPr>
          <w:color w:val="000000"/>
          <w:sz w:val="28"/>
          <w:szCs w:val="28"/>
        </w:rPr>
        <w:t>вузов / Под</w:t>
      </w:r>
      <w:r w:rsidR="009D0423" w:rsidRPr="009D0423">
        <w:rPr>
          <w:color w:val="000000"/>
          <w:sz w:val="28"/>
          <w:szCs w:val="28"/>
        </w:rPr>
        <w:t xml:space="preserve"> </w:t>
      </w:r>
      <w:r w:rsidR="003E7D4F">
        <w:rPr>
          <w:color w:val="000000"/>
          <w:sz w:val="28"/>
          <w:szCs w:val="28"/>
        </w:rPr>
        <w:t>ред. В.</w:t>
      </w:r>
      <w:r w:rsidRPr="009D0423">
        <w:rPr>
          <w:color w:val="000000"/>
          <w:sz w:val="28"/>
          <w:szCs w:val="28"/>
        </w:rPr>
        <w:t>В. Адамчука.- М.: ЮНИТИ.- 2000.-407с.</w:t>
      </w:r>
    </w:p>
    <w:p w:rsidR="00B10704" w:rsidRPr="009D0423" w:rsidRDefault="00B10704" w:rsidP="003E7D4F">
      <w:pPr>
        <w:spacing w:line="360" w:lineRule="auto"/>
        <w:jc w:val="both"/>
        <w:rPr>
          <w:color w:val="000000"/>
          <w:sz w:val="28"/>
          <w:szCs w:val="28"/>
        </w:rPr>
      </w:pPr>
      <w:r w:rsidRPr="009D0423">
        <w:rPr>
          <w:color w:val="000000"/>
          <w:sz w:val="28"/>
          <w:szCs w:val="28"/>
        </w:rPr>
        <w:t>25</w:t>
      </w:r>
      <w:r w:rsidR="003E7D4F">
        <w:rPr>
          <w:color w:val="000000"/>
          <w:sz w:val="28"/>
          <w:szCs w:val="28"/>
        </w:rPr>
        <w:t>.</w:t>
      </w:r>
      <w:r w:rsidRPr="009D0423">
        <w:rPr>
          <w:color w:val="000000"/>
          <w:sz w:val="28"/>
          <w:szCs w:val="28"/>
        </w:rPr>
        <w:t xml:space="preserve"> Экономика</w:t>
      </w:r>
      <w:r w:rsidR="009D0423" w:rsidRPr="009D0423">
        <w:rPr>
          <w:color w:val="000000"/>
          <w:sz w:val="28"/>
          <w:szCs w:val="28"/>
        </w:rPr>
        <w:t xml:space="preserve"> </w:t>
      </w:r>
      <w:r w:rsidRPr="009D0423">
        <w:rPr>
          <w:color w:val="000000"/>
          <w:sz w:val="28"/>
          <w:szCs w:val="28"/>
        </w:rPr>
        <w:t>организации:</w:t>
      </w:r>
      <w:r w:rsidR="009D0423" w:rsidRPr="009D0423">
        <w:rPr>
          <w:color w:val="000000"/>
          <w:sz w:val="28"/>
          <w:szCs w:val="28"/>
        </w:rPr>
        <w:t xml:space="preserve"> </w:t>
      </w:r>
      <w:r w:rsidRPr="009D0423">
        <w:rPr>
          <w:color w:val="000000"/>
          <w:sz w:val="28"/>
          <w:szCs w:val="28"/>
        </w:rPr>
        <w:t>Учебник.- 4-е изд.,</w:t>
      </w:r>
      <w:r w:rsidR="009D0423" w:rsidRPr="009D0423">
        <w:rPr>
          <w:color w:val="000000"/>
          <w:sz w:val="28"/>
          <w:szCs w:val="28"/>
        </w:rPr>
        <w:t xml:space="preserve"> </w:t>
      </w:r>
      <w:r w:rsidRPr="009D0423">
        <w:rPr>
          <w:color w:val="000000"/>
          <w:sz w:val="28"/>
          <w:szCs w:val="28"/>
        </w:rPr>
        <w:t>перераб. и доп. / Гриф МО</w:t>
      </w:r>
      <w:r w:rsidR="009D0423" w:rsidRPr="009D0423">
        <w:rPr>
          <w:color w:val="000000"/>
          <w:sz w:val="28"/>
          <w:szCs w:val="28"/>
        </w:rPr>
        <w:t xml:space="preserve"> </w:t>
      </w:r>
      <w:r w:rsidRPr="009D0423">
        <w:rPr>
          <w:color w:val="000000"/>
          <w:sz w:val="28"/>
          <w:szCs w:val="28"/>
        </w:rPr>
        <w:t>РФ.- М.: Дашков и Ко.-2003.- 907с.</w:t>
      </w:r>
    </w:p>
    <w:p w:rsidR="00B10704" w:rsidRPr="009D0423" w:rsidRDefault="00B10704" w:rsidP="003E7D4F">
      <w:pPr>
        <w:spacing w:line="360" w:lineRule="auto"/>
        <w:jc w:val="both"/>
        <w:rPr>
          <w:color w:val="000000"/>
          <w:sz w:val="28"/>
          <w:szCs w:val="28"/>
        </w:rPr>
      </w:pPr>
      <w:r w:rsidRPr="009D0423">
        <w:rPr>
          <w:color w:val="000000"/>
          <w:sz w:val="28"/>
          <w:szCs w:val="28"/>
        </w:rPr>
        <w:t>26</w:t>
      </w:r>
      <w:r w:rsidR="003E7D4F">
        <w:rPr>
          <w:color w:val="000000"/>
          <w:sz w:val="28"/>
          <w:szCs w:val="28"/>
        </w:rPr>
        <w:t>.</w:t>
      </w:r>
      <w:r w:rsidRPr="009D0423">
        <w:rPr>
          <w:color w:val="000000"/>
          <w:sz w:val="28"/>
          <w:szCs w:val="28"/>
        </w:rPr>
        <w:t xml:space="preserve"> Экономика,</w:t>
      </w:r>
      <w:r w:rsidR="009D0423" w:rsidRPr="009D0423">
        <w:rPr>
          <w:color w:val="000000"/>
          <w:sz w:val="28"/>
          <w:szCs w:val="28"/>
        </w:rPr>
        <w:t xml:space="preserve"> </w:t>
      </w:r>
      <w:r w:rsidRPr="009D0423">
        <w:rPr>
          <w:color w:val="000000"/>
          <w:sz w:val="28"/>
          <w:szCs w:val="28"/>
        </w:rPr>
        <w:t>организация</w:t>
      </w:r>
      <w:r w:rsidR="009D0423" w:rsidRPr="009D0423">
        <w:rPr>
          <w:color w:val="000000"/>
          <w:sz w:val="28"/>
          <w:szCs w:val="28"/>
        </w:rPr>
        <w:t xml:space="preserve"> </w:t>
      </w:r>
      <w:r w:rsidRPr="009D0423">
        <w:rPr>
          <w:color w:val="000000"/>
          <w:sz w:val="28"/>
          <w:szCs w:val="28"/>
        </w:rPr>
        <w:t>и</w:t>
      </w:r>
      <w:r w:rsidR="009D0423" w:rsidRPr="009D0423">
        <w:rPr>
          <w:color w:val="000000"/>
          <w:sz w:val="28"/>
          <w:szCs w:val="28"/>
        </w:rPr>
        <w:t xml:space="preserve"> </w:t>
      </w:r>
      <w:r w:rsidRPr="009D0423">
        <w:rPr>
          <w:color w:val="000000"/>
          <w:sz w:val="28"/>
          <w:szCs w:val="28"/>
        </w:rPr>
        <w:t>планирование</w:t>
      </w:r>
      <w:r w:rsidR="009D0423" w:rsidRPr="009D0423">
        <w:rPr>
          <w:color w:val="000000"/>
          <w:sz w:val="28"/>
          <w:szCs w:val="28"/>
        </w:rPr>
        <w:t xml:space="preserve"> </w:t>
      </w:r>
      <w:r w:rsidRPr="009D0423">
        <w:rPr>
          <w:color w:val="000000"/>
          <w:sz w:val="28"/>
          <w:szCs w:val="28"/>
        </w:rPr>
        <w:t>производства</w:t>
      </w:r>
      <w:r w:rsidR="009D0423" w:rsidRPr="009D0423">
        <w:rPr>
          <w:color w:val="000000"/>
          <w:sz w:val="28"/>
          <w:szCs w:val="28"/>
        </w:rPr>
        <w:t xml:space="preserve"> </w:t>
      </w:r>
      <w:r w:rsidRPr="009D0423">
        <w:rPr>
          <w:color w:val="000000"/>
          <w:sz w:val="28"/>
          <w:szCs w:val="28"/>
        </w:rPr>
        <w:t>строительных</w:t>
      </w:r>
      <w:r w:rsidR="009D0423" w:rsidRPr="009D0423">
        <w:rPr>
          <w:color w:val="000000"/>
          <w:sz w:val="28"/>
          <w:szCs w:val="28"/>
        </w:rPr>
        <w:t xml:space="preserve"> </w:t>
      </w:r>
      <w:r w:rsidRPr="009D0423">
        <w:rPr>
          <w:color w:val="000000"/>
          <w:sz w:val="28"/>
          <w:szCs w:val="28"/>
        </w:rPr>
        <w:t>материалов. /</w:t>
      </w:r>
      <w:r w:rsidR="009D0423" w:rsidRPr="009D0423">
        <w:rPr>
          <w:color w:val="000000"/>
          <w:sz w:val="28"/>
          <w:szCs w:val="28"/>
        </w:rPr>
        <w:t xml:space="preserve"> </w:t>
      </w:r>
      <w:r w:rsidRPr="009D0423">
        <w:rPr>
          <w:color w:val="000000"/>
          <w:sz w:val="28"/>
          <w:szCs w:val="28"/>
        </w:rPr>
        <w:t>Под ред. С. И. Ильина.- М.: Стройиздат.- 2003.- 479с.</w:t>
      </w:r>
    </w:p>
    <w:p w:rsidR="00B10704" w:rsidRPr="009D0423" w:rsidRDefault="00B10704" w:rsidP="003E7D4F">
      <w:pPr>
        <w:spacing w:line="360" w:lineRule="auto"/>
        <w:jc w:val="both"/>
        <w:rPr>
          <w:color w:val="000000"/>
          <w:sz w:val="28"/>
          <w:szCs w:val="28"/>
        </w:rPr>
      </w:pPr>
      <w:r w:rsidRPr="009D0423">
        <w:rPr>
          <w:color w:val="000000"/>
          <w:sz w:val="28"/>
          <w:szCs w:val="28"/>
        </w:rPr>
        <w:t>27</w:t>
      </w:r>
      <w:r w:rsidR="003E7D4F">
        <w:rPr>
          <w:color w:val="000000"/>
          <w:sz w:val="28"/>
          <w:szCs w:val="28"/>
        </w:rPr>
        <w:t>.</w:t>
      </w:r>
      <w:r w:rsidRPr="009D0423">
        <w:rPr>
          <w:color w:val="000000"/>
          <w:sz w:val="28"/>
          <w:szCs w:val="28"/>
        </w:rPr>
        <w:t xml:space="preserve"> Экономика</w:t>
      </w:r>
      <w:r w:rsidR="009D0423" w:rsidRPr="009D0423">
        <w:rPr>
          <w:color w:val="000000"/>
          <w:sz w:val="28"/>
          <w:szCs w:val="28"/>
        </w:rPr>
        <w:t xml:space="preserve"> </w:t>
      </w:r>
      <w:r w:rsidRPr="009D0423">
        <w:rPr>
          <w:color w:val="000000"/>
          <w:sz w:val="28"/>
          <w:szCs w:val="28"/>
        </w:rPr>
        <w:t>предприятия</w:t>
      </w:r>
      <w:r w:rsidR="009D0423" w:rsidRPr="009D0423">
        <w:rPr>
          <w:color w:val="000000"/>
          <w:sz w:val="28"/>
          <w:szCs w:val="28"/>
        </w:rPr>
        <w:t xml:space="preserve"> </w:t>
      </w:r>
      <w:r w:rsidRPr="009D0423">
        <w:rPr>
          <w:color w:val="000000"/>
          <w:sz w:val="28"/>
          <w:szCs w:val="28"/>
        </w:rPr>
        <w:t>/</w:t>
      </w:r>
      <w:r w:rsidR="009D0423" w:rsidRPr="009D0423">
        <w:rPr>
          <w:color w:val="000000"/>
          <w:sz w:val="28"/>
          <w:szCs w:val="28"/>
        </w:rPr>
        <w:t xml:space="preserve"> </w:t>
      </w:r>
      <w:r w:rsidR="003E7D4F">
        <w:rPr>
          <w:color w:val="000000"/>
          <w:sz w:val="28"/>
          <w:szCs w:val="28"/>
        </w:rPr>
        <w:t>В.</w:t>
      </w:r>
      <w:r w:rsidRPr="009D0423">
        <w:rPr>
          <w:color w:val="000000"/>
          <w:sz w:val="28"/>
          <w:szCs w:val="28"/>
        </w:rPr>
        <w:t>Я. Хрипач,</w:t>
      </w:r>
      <w:r w:rsidR="009D0423" w:rsidRPr="009D0423">
        <w:rPr>
          <w:color w:val="000000"/>
          <w:sz w:val="28"/>
          <w:szCs w:val="28"/>
        </w:rPr>
        <w:t xml:space="preserve"> </w:t>
      </w:r>
      <w:r w:rsidR="003E7D4F">
        <w:rPr>
          <w:color w:val="000000"/>
          <w:sz w:val="28"/>
          <w:szCs w:val="28"/>
        </w:rPr>
        <w:t>А.</w:t>
      </w:r>
      <w:r w:rsidRPr="009D0423">
        <w:rPr>
          <w:color w:val="000000"/>
          <w:sz w:val="28"/>
          <w:szCs w:val="28"/>
        </w:rPr>
        <w:t>С. Головачев:</w:t>
      </w:r>
      <w:r w:rsidR="009D0423" w:rsidRPr="009D0423">
        <w:rPr>
          <w:color w:val="000000"/>
          <w:sz w:val="28"/>
          <w:szCs w:val="28"/>
        </w:rPr>
        <w:t xml:space="preserve"> </w:t>
      </w:r>
      <w:r w:rsidRPr="009D0423">
        <w:rPr>
          <w:color w:val="000000"/>
          <w:sz w:val="28"/>
          <w:szCs w:val="28"/>
        </w:rPr>
        <w:t>Академия</w:t>
      </w:r>
      <w:r w:rsidR="009D0423" w:rsidRPr="009D0423">
        <w:rPr>
          <w:color w:val="000000"/>
          <w:sz w:val="28"/>
          <w:szCs w:val="28"/>
        </w:rPr>
        <w:t xml:space="preserve"> </w:t>
      </w:r>
      <w:r w:rsidRPr="009D0423">
        <w:rPr>
          <w:color w:val="000000"/>
          <w:sz w:val="28"/>
          <w:szCs w:val="28"/>
        </w:rPr>
        <w:t>управления</w:t>
      </w:r>
      <w:r w:rsidR="009D0423" w:rsidRPr="009D0423">
        <w:rPr>
          <w:color w:val="000000"/>
          <w:sz w:val="28"/>
          <w:szCs w:val="28"/>
        </w:rPr>
        <w:t xml:space="preserve"> </w:t>
      </w:r>
      <w:r w:rsidRPr="009D0423">
        <w:rPr>
          <w:color w:val="000000"/>
          <w:sz w:val="28"/>
          <w:szCs w:val="28"/>
        </w:rPr>
        <w:t>при</w:t>
      </w:r>
      <w:r w:rsidR="009D0423" w:rsidRPr="009D0423">
        <w:rPr>
          <w:color w:val="000000"/>
          <w:sz w:val="28"/>
          <w:szCs w:val="28"/>
        </w:rPr>
        <w:t xml:space="preserve"> </w:t>
      </w:r>
      <w:r w:rsidRPr="009D0423">
        <w:rPr>
          <w:color w:val="000000"/>
          <w:sz w:val="28"/>
          <w:szCs w:val="28"/>
        </w:rPr>
        <w:t>Президенте</w:t>
      </w:r>
      <w:r w:rsidR="009D0423" w:rsidRPr="009D0423">
        <w:rPr>
          <w:color w:val="000000"/>
          <w:sz w:val="28"/>
          <w:szCs w:val="28"/>
        </w:rPr>
        <w:t xml:space="preserve"> </w:t>
      </w:r>
      <w:r w:rsidRPr="009D0423">
        <w:rPr>
          <w:color w:val="000000"/>
          <w:sz w:val="28"/>
          <w:szCs w:val="28"/>
        </w:rPr>
        <w:t>РБ:</w:t>
      </w:r>
      <w:r w:rsidR="009D0423" w:rsidRPr="009D0423">
        <w:rPr>
          <w:color w:val="000000"/>
          <w:sz w:val="28"/>
          <w:szCs w:val="28"/>
        </w:rPr>
        <w:t xml:space="preserve"> </w:t>
      </w:r>
      <w:r w:rsidRPr="009D0423">
        <w:rPr>
          <w:color w:val="000000"/>
          <w:sz w:val="28"/>
          <w:szCs w:val="28"/>
        </w:rPr>
        <w:t>кафедра</w:t>
      </w:r>
      <w:r w:rsidR="009D0423" w:rsidRPr="009D0423">
        <w:rPr>
          <w:color w:val="000000"/>
          <w:sz w:val="28"/>
          <w:szCs w:val="28"/>
        </w:rPr>
        <w:t xml:space="preserve"> </w:t>
      </w:r>
      <w:r w:rsidRPr="009D0423">
        <w:rPr>
          <w:color w:val="000000"/>
          <w:sz w:val="28"/>
          <w:szCs w:val="28"/>
        </w:rPr>
        <w:t>экономики</w:t>
      </w:r>
      <w:r w:rsidR="009D0423" w:rsidRPr="009D0423">
        <w:rPr>
          <w:color w:val="000000"/>
          <w:sz w:val="28"/>
          <w:szCs w:val="28"/>
        </w:rPr>
        <w:t xml:space="preserve"> </w:t>
      </w:r>
      <w:r w:rsidRPr="009D0423">
        <w:rPr>
          <w:color w:val="000000"/>
          <w:sz w:val="28"/>
          <w:szCs w:val="28"/>
        </w:rPr>
        <w:t>и</w:t>
      </w:r>
      <w:r w:rsidR="009D0423" w:rsidRPr="009D0423">
        <w:rPr>
          <w:color w:val="000000"/>
          <w:sz w:val="28"/>
          <w:szCs w:val="28"/>
        </w:rPr>
        <w:t xml:space="preserve"> </w:t>
      </w:r>
      <w:r w:rsidRPr="009D0423">
        <w:rPr>
          <w:color w:val="000000"/>
          <w:sz w:val="28"/>
          <w:szCs w:val="28"/>
        </w:rPr>
        <w:t>организации</w:t>
      </w:r>
      <w:r w:rsidR="009D0423" w:rsidRPr="009D0423">
        <w:rPr>
          <w:color w:val="000000"/>
          <w:sz w:val="28"/>
          <w:szCs w:val="28"/>
        </w:rPr>
        <w:t xml:space="preserve"> </w:t>
      </w:r>
      <w:r w:rsidRPr="009D0423">
        <w:rPr>
          <w:color w:val="000000"/>
          <w:sz w:val="28"/>
          <w:szCs w:val="28"/>
        </w:rPr>
        <w:t>производства.- Мн.: 1997.- 448с.</w:t>
      </w:r>
    </w:p>
    <w:p w:rsidR="00B10704" w:rsidRPr="009D0423" w:rsidRDefault="00B10704" w:rsidP="003E7D4F">
      <w:pPr>
        <w:spacing w:line="360" w:lineRule="auto"/>
        <w:jc w:val="both"/>
        <w:rPr>
          <w:color w:val="000000"/>
          <w:sz w:val="28"/>
          <w:szCs w:val="28"/>
        </w:rPr>
      </w:pPr>
      <w:r w:rsidRPr="009D0423">
        <w:rPr>
          <w:color w:val="000000"/>
          <w:sz w:val="28"/>
          <w:szCs w:val="28"/>
        </w:rPr>
        <w:t>28</w:t>
      </w:r>
      <w:r w:rsidR="003E7D4F">
        <w:rPr>
          <w:color w:val="000000"/>
          <w:sz w:val="28"/>
          <w:szCs w:val="28"/>
        </w:rPr>
        <w:t>.</w:t>
      </w:r>
      <w:r w:rsidRPr="009D0423">
        <w:rPr>
          <w:color w:val="000000"/>
          <w:sz w:val="28"/>
          <w:szCs w:val="28"/>
        </w:rPr>
        <w:t xml:space="preserve"> Экономика</w:t>
      </w:r>
      <w:r w:rsidR="009D0423" w:rsidRPr="009D0423">
        <w:rPr>
          <w:color w:val="000000"/>
          <w:sz w:val="28"/>
          <w:szCs w:val="28"/>
        </w:rPr>
        <w:t xml:space="preserve"> </w:t>
      </w:r>
      <w:r w:rsidRPr="009D0423">
        <w:rPr>
          <w:color w:val="000000"/>
          <w:sz w:val="28"/>
          <w:szCs w:val="28"/>
        </w:rPr>
        <w:t>предприятия.</w:t>
      </w:r>
      <w:r w:rsidR="009D0423" w:rsidRPr="009D0423">
        <w:rPr>
          <w:color w:val="000000"/>
          <w:sz w:val="28"/>
          <w:szCs w:val="28"/>
        </w:rPr>
        <w:t xml:space="preserve"> </w:t>
      </w:r>
      <w:r w:rsidRPr="009D0423">
        <w:rPr>
          <w:color w:val="000000"/>
          <w:sz w:val="28"/>
          <w:szCs w:val="28"/>
        </w:rPr>
        <w:t>Учебник.</w:t>
      </w:r>
      <w:r w:rsidR="009D0423" w:rsidRPr="009D0423">
        <w:rPr>
          <w:color w:val="000000"/>
          <w:sz w:val="28"/>
          <w:szCs w:val="28"/>
        </w:rPr>
        <w:t xml:space="preserve"> </w:t>
      </w:r>
      <w:r w:rsidRPr="009D0423">
        <w:rPr>
          <w:color w:val="000000"/>
          <w:sz w:val="28"/>
          <w:szCs w:val="28"/>
        </w:rPr>
        <w:t>/</w:t>
      </w:r>
      <w:r w:rsidR="009D0423" w:rsidRPr="009D0423">
        <w:rPr>
          <w:color w:val="000000"/>
          <w:sz w:val="28"/>
          <w:szCs w:val="28"/>
        </w:rPr>
        <w:t xml:space="preserve"> </w:t>
      </w:r>
      <w:r w:rsidRPr="009D0423">
        <w:rPr>
          <w:color w:val="000000"/>
          <w:sz w:val="28"/>
          <w:szCs w:val="28"/>
        </w:rPr>
        <w:t>Под</w:t>
      </w:r>
      <w:r w:rsidR="009D0423" w:rsidRPr="009D0423">
        <w:rPr>
          <w:color w:val="000000"/>
          <w:sz w:val="28"/>
          <w:szCs w:val="28"/>
        </w:rPr>
        <w:t xml:space="preserve"> </w:t>
      </w:r>
      <w:r w:rsidR="003E7D4F">
        <w:rPr>
          <w:color w:val="000000"/>
          <w:sz w:val="28"/>
          <w:szCs w:val="28"/>
        </w:rPr>
        <w:t>ред. проф. Н.</w:t>
      </w:r>
      <w:r w:rsidRPr="009D0423">
        <w:rPr>
          <w:color w:val="000000"/>
          <w:sz w:val="28"/>
          <w:szCs w:val="28"/>
        </w:rPr>
        <w:t>А. Сафронова.-</w:t>
      </w:r>
      <w:r w:rsidR="009D0423" w:rsidRPr="009D0423">
        <w:rPr>
          <w:color w:val="000000"/>
          <w:sz w:val="28"/>
          <w:szCs w:val="28"/>
        </w:rPr>
        <w:t xml:space="preserve"> </w:t>
      </w:r>
      <w:r w:rsidRPr="009D0423">
        <w:rPr>
          <w:color w:val="000000"/>
          <w:sz w:val="28"/>
          <w:szCs w:val="28"/>
        </w:rPr>
        <w:t>Гриф МО РФ.- М.: Экономистъ.-2003.- 608с.</w:t>
      </w:r>
    </w:p>
    <w:p w:rsidR="00B10704" w:rsidRPr="009D0423" w:rsidRDefault="00B10704" w:rsidP="003E7D4F">
      <w:pPr>
        <w:spacing w:line="360" w:lineRule="auto"/>
        <w:jc w:val="both"/>
        <w:rPr>
          <w:color w:val="000000"/>
          <w:sz w:val="28"/>
          <w:szCs w:val="28"/>
        </w:rPr>
      </w:pPr>
      <w:r w:rsidRPr="009D0423">
        <w:rPr>
          <w:color w:val="000000"/>
          <w:sz w:val="28"/>
          <w:szCs w:val="28"/>
        </w:rPr>
        <w:t>29</w:t>
      </w:r>
      <w:r w:rsidR="003E7D4F">
        <w:rPr>
          <w:color w:val="000000"/>
          <w:sz w:val="28"/>
          <w:szCs w:val="28"/>
        </w:rPr>
        <w:t>.</w:t>
      </w:r>
      <w:r w:rsidRPr="009D0423">
        <w:rPr>
          <w:color w:val="000000"/>
          <w:sz w:val="28"/>
          <w:szCs w:val="28"/>
        </w:rPr>
        <w:t xml:space="preserve"> Экономика предприятия: Учебник для вузов / Под ред. проф. Горфинкеля,</w:t>
      </w:r>
      <w:r w:rsidR="009D0423" w:rsidRPr="009D0423">
        <w:rPr>
          <w:color w:val="000000"/>
          <w:sz w:val="28"/>
          <w:szCs w:val="28"/>
        </w:rPr>
        <w:t xml:space="preserve"> </w:t>
      </w:r>
      <w:r w:rsidR="003E7D4F">
        <w:rPr>
          <w:color w:val="000000"/>
          <w:sz w:val="28"/>
          <w:szCs w:val="28"/>
        </w:rPr>
        <w:t>проф. В.</w:t>
      </w:r>
      <w:r w:rsidRPr="009D0423">
        <w:rPr>
          <w:color w:val="000000"/>
          <w:sz w:val="28"/>
          <w:szCs w:val="28"/>
        </w:rPr>
        <w:t>А. Швандара.- 3-е изд., перераб. и</w:t>
      </w:r>
      <w:r w:rsidR="009D0423" w:rsidRPr="009D0423">
        <w:rPr>
          <w:color w:val="000000"/>
          <w:sz w:val="28"/>
          <w:szCs w:val="28"/>
        </w:rPr>
        <w:t xml:space="preserve"> </w:t>
      </w:r>
      <w:r w:rsidRPr="009D0423">
        <w:rPr>
          <w:color w:val="000000"/>
          <w:sz w:val="28"/>
          <w:szCs w:val="28"/>
        </w:rPr>
        <w:t xml:space="preserve">доп.- М.: ЮНИТИ-ДАНА-2001-718с. </w:t>
      </w:r>
    </w:p>
    <w:p w:rsidR="00B10704" w:rsidRPr="009D0423" w:rsidRDefault="00B10704" w:rsidP="003E7D4F">
      <w:pPr>
        <w:spacing w:line="360" w:lineRule="auto"/>
        <w:jc w:val="both"/>
        <w:rPr>
          <w:color w:val="000000"/>
          <w:sz w:val="28"/>
          <w:szCs w:val="28"/>
        </w:rPr>
      </w:pPr>
      <w:r w:rsidRPr="009D0423">
        <w:rPr>
          <w:color w:val="000000"/>
          <w:sz w:val="28"/>
          <w:szCs w:val="28"/>
        </w:rPr>
        <w:t>30</w:t>
      </w:r>
      <w:r w:rsidR="003E7D4F">
        <w:rPr>
          <w:color w:val="000000"/>
          <w:sz w:val="28"/>
          <w:szCs w:val="28"/>
        </w:rPr>
        <w:t>.</w:t>
      </w:r>
      <w:r w:rsidRPr="009D0423">
        <w:rPr>
          <w:color w:val="000000"/>
          <w:sz w:val="28"/>
          <w:szCs w:val="28"/>
        </w:rPr>
        <w:t xml:space="preserve"> Экономика</w:t>
      </w:r>
      <w:r w:rsidR="009D0423" w:rsidRPr="009D0423">
        <w:rPr>
          <w:color w:val="000000"/>
          <w:sz w:val="28"/>
          <w:szCs w:val="28"/>
        </w:rPr>
        <w:t xml:space="preserve"> </w:t>
      </w:r>
      <w:r w:rsidRPr="009D0423">
        <w:rPr>
          <w:color w:val="000000"/>
          <w:sz w:val="28"/>
          <w:szCs w:val="28"/>
        </w:rPr>
        <w:t>предприятия:</w:t>
      </w:r>
      <w:r w:rsidR="009D0423" w:rsidRPr="009D0423">
        <w:rPr>
          <w:color w:val="000000"/>
          <w:sz w:val="28"/>
          <w:szCs w:val="28"/>
        </w:rPr>
        <w:t xml:space="preserve"> </w:t>
      </w:r>
      <w:r w:rsidRPr="009D0423">
        <w:rPr>
          <w:color w:val="000000"/>
          <w:sz w:val="28"/>
          <w:szCs w:val="28"/>
        </w:rPr>
        <w:t>Учеб.</w:t>
      </w:r>
      <w:r w:rsidR="009D0423" w:rsidRPr="009D0423">
        <w:rPr>
          <w:color w:val="000000"/>
          <w:sz w:val="28"/>
          <w:szCs w:val="28"/>
        </w:rPr>
        <w:t xml:space="preserve"> </w:t>
      </w:r>
      <w:r w:rsidR="003E7D4F">
        <w:rPr>
          <w:color w:val="000000"/>
          <w:sz w:val="28"/>
          <w:szCs w:val="28"/>
        </w:rPr>
        <w:t>пособие / Под ред. проф. А.</w:t>
      </w:r>
      <w:r w:rsidRPr="009D0423">
        <w:rPr>
          <w:color w:val="000000"/>
          <w:sz w:val="28"/>
          <w:szCs w:val="28"/>
        </w:rPr>
        <w:t>С.</w:t>
      </w:r>
      <w:r w:rsidR="009D0423" w:rsidRPr="009D0423">
        <w:rPr>
          <w:color w:val="000000"/>
          <w:sz w:val="28"/>
          <w:szCs w:val="28"/>
        </w:rPr>
        <w:t xml:space="preserve"> </w:t>
      </w:r>
      <w:r w:rsidRPr="009D0423">
        <w:rPr>
          <w:color w:val="000000"/>
          <w:sz w:val="28"/>
          <w:szCs w:val="28"/>
        </w:rPr>
        <w:t>Пелиха.-</w:t>
      </w:r>
      <w:r w:rsidR="009D0423" w:rsidRPr="009D0423">
        <w:rPr>
          <w:color w:val="000000"/>
          <w:sz w:val="28"/>
          <w:szCs w:val="28"/>
        </w:rPr>
        <w:t xml:space="preserve"> </w:t>
      </w:r>
      <w:r w:rsidRPr="009D0423">
        <w:rPr>
          <w:color w:val="000000"/>
          <w:sz w:val="28"/>
          <w:szCs w:val="28"/>
        </w:rPr>
        <w:t>Рек. МО РФ в кач. уч. пос.- Ростов на / Д: Феникс.- 2002.- 416с.</w:t>
      </w:r>
    </w:p>
    <w:p w:rsidR="00B10704" w:rsidRPr="009D0423" w:rsidRDefault="00B10704" w:rsidP="003E7D4F">
      <w:pPr>
        <w:spacing w:line="360" w:lineRule="auto"/>
        <w:jc w:val="both"/>
        <w:rPr>
          <w:color w:val="000000"/>
          <w:sz w:val="28"/>
          <w:szCs w:val="28"/>
        </w:rPr>
      </w:pPr>
      <w:r w:rsidRPr="009D0423">
        <w:rPr>
          <w:color w:val="000000"/>
          <w:sz w:val="28"/>
          <w:szCs w:val="28"/>
        </w:rPr>
        <w:t>31</w:t>
      </w:r>
      <w:r w:rsidR="003E7D4F">
        <w:rPr>
          <w:color w:val="000000"/>
          <w:sz w:val="28"/>
          <w:szCs w:val="28"/>
        </w:rPr>
        <w:t>.</w:t>
      </w:r>
      <w:r w:rsidRPr="009D0423">
        <w:rPr>
          <w:color w:val="000000"/>
          <w:sz w:val="28"/>
          <w:szCs w:val="28"/>
        </w:rPr>
        <w:t xml:space="preserve"> Экономика предприятия</w:t>
      </w:r>
      <w:r w:rsidR="003E7D4F">
        <w:rPr>
          <w:color w:val="000000"/>
          <w:sz w:val="28"/>
          <w:szCs w:val="28"/>
        </w:rPr>
        <w:t>: Учебное пособие / Под ред. В.</w:t>
      </w:r>
      <w:r w:rsidRPr="009D0423">
        <w:rPr>
          <w:color w:val="000000"/>
          <w:sz w:val="28"/>
          <w:szCs w:val="28"/>
        </w:rPr>
        <w:t>П. Волкова.- М.:</w:t>
      </w:r>
      <w:r w:rsidR="009D0423" w:rsidRPr="009D0423">
        <w:rPr>
          <w:color w:val="000000"/>
          <w:sz w:val="28"/>
          <w:szCs w:val="28"/>
        </w:rPr>
        <w:t xml:space="preserve"> </w:t>
      </w:r>
      <w:r w:rsidRPr="009D0423">
        <w:rPr>
          <w:color w:val="000000"/>
          <w:sz w:val="28"/>
          <w:szCs w:val="28"/>
        </w:rPr>
        <w:t>Новое знание.- 2003.- 677с.</w:t>
      </w:r>
    </w:p>
    <w:p w:rsidR="00B10704" w:rsidRPr="009D0423" w:rsidRDefault="00B10704" w:rsidP="003E7D4F">
      <w:pPr>
        <w:spacing w:line="360" w:lineRule="auto"/>
        <w:jc w:val="both"/>
        <w:rPr>
          <w:color w:val="000000"/>
          <w:sz w:val="28"/>
          <w:szCs w:val="28"/>
        </w:rPr>
      </w:pPr>
      <w:r w:rsidRPr="009D0423">
        <w:rPr>
          <w:color w:val="000000"/>
          <w:sz w:val="28"/>
          <w:szCs w:val="28"/>
        </w:rPr>
        <w:t>32</w:t>
      </w:r>
      <w:r w:rsidR="003E7D4F">
        <w:rPr>
          <w:color w:val="000000"/>
          <w:sz w:val="28"/>
          <w:szCs w:val="28"/>
        </w:rPr>
        <w:t>.</w:t>
      </w:r>
      <w:r w:rsidRPr="009D0423">
        <w:rPr>
          <w:color w:val="000000"/>
          <w:sz w:val="28"/>
          <w:szCs w:val="28"/>
        </w:rPr>
        <w:t xml:space="preserve"> Экономика труда</w:t>
      </w:r>
      <w:r w:rsidR="003E7D4F">
        <w:rPr>
          <w:color w:val="000000"/>
          <w:sz w:val="28"/>
          <w:szCs w:val="28"/>
        </w:rPr>
        <w:t xml:space="preserve"> </w:t>
      </w:r>
      <w:r w:rsidRPr="009D0423">
        <w:rPr>
          <w:color w:val="000000"/>
          <w:sz w:val="28"/>
          <w:szCs w:val="28"/>
        </w:rPr>
        <w:t>/ Под ред. Винокурова М.А., Горелова Н.А.-СПб; Питер,</w:t>
      </w:r>
      <w:r w:rsidR="009D0423" w:rsidRPr="009D0423">
        <w:rPr>
          <w:color w:val="000000"/>
          <w:sz w:val="28"/>
          <w:szCs w:val="28"/>
        </w:rPr>
        <w:t xml:space="preserve"> </w:t>
      </w:r>
      <w:r w:rsidRPr="009D0423">
        <w:rPr>
          <w:color w:val="000000"/>
          <w:sz w:val="28"/>
          <w:szCs w:val="28"/>
        </w:rPr>
        <w:t>2004.-656с.: ил. - (Серия «Учебник для вузов»).</w:t>
      </w:r>
    </w:p>
    <w:p w:rsidR="00B10704" w:rsidRPr="009D0423" w:rsidRDefault="00B10704" w:rsidP="003E7D4F">
      <w:pPr>
        <w:spacing w:line="360" w:lineRule="auto"/>
        <w:jc w:val="both"/>
        <w:rPr>
          <w:color w:val="000000"/>
          <w:sz w:val="28"/>
          <w:szCs w:val="28"/>
        </w:rPr>
      </w:pPr>
      <w:r w:rsidRPr="009D0423">
        <w:rPr>
          <w:color w:val="000000"/>
          <w:sz w:val="28"/>
          <w:szCs w:val="28"/>
        </w:rPr>
        <w:t>33</w:t>
      </w:r>
      <w:r w:rsidR="003E7D4F">
        <w:rPr>
          <w:color w:val="000000"/>
          <w:sz w:val="28"/>
          <w:szCs w:val="28"/>
        </w:rPr>
        <w:t>.</w:t>
      </w:r>
      <w:r w:rsidRPr="009D0423">
        <w:rPr>
          <w:color w:val="000000"/>
          <w:sz w:val="28"/>
          <w:szCs w:val="28"/>
        </w:rPr>
        <w:t xml:space="preserve"> Экономика</w:t>
      </w:r>
      <w:r w:rsidR="009D0423" w:rsidRPr="009D0423">
        <w:rPr>
          <w:color w:val="000000"/>
          <w:sz w:val="28"/>
          <w:szCs w:val="28"/>
        </w:rPr>
        <w:t xml:space="preserve"> </w:t>
      </w:r>
      <w:r w:rsidRPr="009D0423">
        <w:rPr>
          <w:color w:val="000000"/>
          <w:sz w:val="28"/>
          <w:szCs w:val="28"/>
        </w:rPr>
        <w:t>труда:</w:t>
      </w:r>
      <w:r w:rsidR="009D0423" w:rsidRPr="009D0423">
        <w:rPr>
          <w:color w:val="000000"/>
          <w:sz w:val="28"/>
          <w:szCs w:val="28"/>
        </w:rPr>
        <w:t xml:space="preserve"> </w:t>
      </w:r>
      <w:r w:rsidRPr="009D0423">
        <w:rPr>
          <w:color w:val="000000"/>
          <w:sz w:val="28"/>
          <w:szCs w:val="28"/>
        </w:rPr>
        <w:t>Учебник</w:t>
      </w:r>
      <w:r w:rsidR="009D0423" w:rsidRPr="009D0423">
        <w:rPr>
          <w:color w:val="000000"/>
          <w:sz w:val="28"/>
          <w:szCs w:val="28"/>
        </w:rPr>
        <w:t xml:space="preserve"> </w:t>
      </w:r>
      <w:r w:rsidRPr="009D0423">
        <w:rPr>
          <w:color w:val="000000"/>
          <w:sz w:val="28"/>
          <w:szCs w:val="28"/>
        </w:rPr>
        <w:t>/</w:t>
      </w:r>
      <w:r w:rsidR="009D0423" w:rsidRPr="009D0423">
        <w:rPr>
          <w:color w:val="000000"/>
          <w:sz w:val="28"/>
          <w:szCs w:val="28"/>
        </w:rPr>
        <w:t xml:space="preserve"> </w:t>
      </w:r>
      <w:r w:rsidRPr="009D0423">
        <w:rPr>
          <w:color w:val="000000"/>
          <w:sz w:val="28"/>
          <w:szCs w:val="28"/>
        </w:rPr>
        <w:t>Под</w:t>
      </w:r>
      <w:r w:rsidR="009D0423" w:rsidRPr="009D0423">
        <w:rPr>
          <w:color w:val="000000"/>
          <w:sz w:val="28"/>
          <w:szCs w:val="28"/>
        </w:rPr>
        <w:t xml:space="preserve"> </w:t>
      </w:r>
      <w:r w:rsidRPr="009D0423">
        <w:rPr>
          <w:color w:val="000000"/>
          <w:sz w:val="28"/>
          <w:szCs w:val="28"/>
        </w:rPr>
        <w:t>ред.</w:t>
      </w:r>
      <w:r w:rsidR="009D0423" w:rsidRPr="009D0423">
        <w:rPr>
          <w:color w:val="000000"/>
          <w:sz w:val="28"/>
          <w:szCs w:val="28"/>
        </w:rPr>
        <w:t xml:space="preserve"> </w:t>
      </w:r>
      <w:r w:rsidRPr="009D0423">
        <w:rPr>
          <w:color w:val="000000"/>
          <w:sz w:val="28"/>
          <w:szCs w:val="28"/>
        </w:rPr>
        <w:t>проф.</w:t>
      </w:r>
      <w:r w:rsidR="009D0423" w:rsidRPr="009D0423">
        <w:rPr>
          <w:color w:val="000000"/>
          <w:sz w:val="28"/>
          <w:szCs w:val="28"/>
        </w:rPr>
        <w:t xml:space="preserve"> </w:t>
      </w:r>
      <w:r w:rsidR="003E7D4F">
        <w:rPr>
          <w:color w:val="000000"/>
          <w:sz w:val="28"/>
          <w:szCs w:val="28"/>
        </w:rPr>
        <w:t>П.</w:t>
      </w:r>
      <w:r w:rsidRPr="009D0423">
        <w:rPr>
          <w:color w:val="000000"/>
          <w:sz w:val="28"/>
          <w:szCs w:val="28"/>
        </w:rPr>
        <w:t>Э.</w:t>
      </w:r>
      <w:r w:rsidR="009D0423" w:rsidRPr="009D0423">
        <w:rPr>
          <w:color w:val="000000"/>
          <w:sz w:val="28"/>
          <w:szCs w:val="28"/>
        </w:rPr>
        <w:t xml:space="preserve"> </w:t>
      </w:r>
      <w:r w:rsidRPr="009D0423">
        <w:rPr>
          <w:color w:val="000000"/>
          <w:sz w:val="28"/>
          <w:szCs w:val="28"/>
        </w:rPr>
        <w:t>Шлендера,</w:t>
      </w:r>
      <w:r w:rsidR="009D0423" w:rsidRPr="009D0423">
        <w:rPr>
          <w:color w:val="000000"/>
          <w:sz w:val="28"/>
          <w:szCs w:val="28"/>
        </w:rPr>
        <w:t xml:space="preserve"> </w:t>
      </w:r>
      <w:r w:rsidRPr="009D0423">
        <w:rPr>
          <w:color w:val="000000"/>
          <w:sz w:val="28"/>
          <w:szCs w:val="28"/>
        </w:rPr>
        <w:t>проф.</w:t>
      </w:r>
      <w:r w:rsidR="009D0423" w:rsidRPr="009D0423">
        <w:rPr>
          <w:color w:val="000000"/>
          <w:sz w:val="28"/>
          <w:szCs w:val="28"/>
        </w:rPr>
        <w:t xml:space="preserve"> </w:t>
      </w:r>
      <w:r w:rsidRPr="009D0423">
        <w:rPr>
          <w:color w:val="000000"/>
          <w:sz w:val="28"/>
          <w:szCs w:val="28"/>
        </w:rPr>
        <w:t>Ю. П. Кокина.- М.: Юристъ.- 2003.- 592с.</w:t>
      </w:r>
    </w:p>
    <w:p w:rsidR="00B10704" w:rsidRPr="009D0423" w:rsidRDefault="00B10704" w:rsidP="003E7D4F">
      <w:pPr>
        <w:spacing w:line="360" w:lineRule="auto"/>
        <w:jc w:val="both"/>
        <w:rPr>
          <w:color w:val="000000"/>
          <w:sz w:val="28"/>
          <w:szCs w:val="28"/>
        </w:rPr>
      </w:pPr>
      <w:r w:rsidRPr="009D0423">
        <w:rPr>
          <w:color w:val="000000"/>
          <w:sz w:val="28"/>
          <w:szCs w:val="28"/>
        </w:rPr>
        <w:t>34</w:t>
      </w:r>
      <w:r w:rsidR="003E7D4F">
        <w:rPr>
          <w:color w:val="000000"/>
          <w:sz w:val="28"/>
          <w:szCs w:val="28"/>
        </w:rPr>
        <w:t>.</w:t>
      </w:r>
      <w:r w:rsidRPr="009D0423">
        <w:rPr>
          <w:color w:val="000000"/>
          <w:sz w:val="28"/>
          <w:szCs w:val="28"/>
        </w:rPr>
        <w:t xml:space="preserve"> Экономика</w:t>
      </w:r>
      <w:r w:rsidR="009D0423" w:rsidRPr="009D0423">
        <w:rPr>
          <w:color w:val="000000"/>
          <w:sz w:val="28"/>
          <w:szCs w:val="28"/>
        </w:rPr>
        <w:t xml:space="preserve"> </w:t>
      </w:r>
      <w:r w:rsidRPr="009D0423">
        <w:rPr>
          <w:color w:val="000000"/>
          <w:sz w:val="28"/>
          <w:szCs w:val="28"/>
        </w:rPr>
        <w:t>труда: Учебно-методическое</w:t>
      </w:r>
      <w:r w:rsidR="009D0423" w:rsidRPr="009D0423">
        <w:rPr>
          <w:color w:val="000000"/>
          <w:sz w:val="28"/>
          <w:szCs w:val="28"/>
        </w:rPr>
        <w:t xml:space="preserve"> </w:t>
      </w:r>
      <w:r w:rsidRPr="009D0423">
        <w:rPr>
          <w:color w:val="000000"/>
          <w:sz w:val="28"/>
          <w:szCs w:val="28"/>
        </w:rPr>
        <w:t>пособие / Институт труда. Мин.</w:t>
      </w:r>
      <w:r w:rsidR="009D0423" w:rsidRPr="009D0423">
        <w:rPr>
          <w:color w:val="000000"/>
          <w:sz w:val="28"/>
          <w:szCs w:val="28"/>
        </w:rPr>
        <w:t xml:space="preserve"> </w:t>
      </w:r>
      <w:r w:rsidRPr="009D0423">
        <w:rPr>
          <w:color w:val="000000"/>
          <w:sz w:val="28"/>
          <w:szCs w:val="28"/>
        </w:rPr>
        <w:t>труда России.- М.: Финстатинформ.- 2001.- 490с.</w:t>
      </w:r>
    </w:p>
    <w:p w:rsidR="00B10704" w:rsidRPr="009D0423" w:rsidRDefault="00B10704" w:rsidP="003E7D4F">
      <w:pPr>
        <w:spacing w:line="360" w:lineRule="auto"/>
        <w:jc w:val="both"/>
        <w:rPr>
          <w:color w:val="000000"/>
          <w:sz w:val="28"/>
          <w:szCs w:val="28"/>
        </w:rPr>
      </w:pPr>
      <w:r w:rsidRPr="009D0423">
        <w:rPr>
          <w:color w:val="000000"/>
          <w:sz w:val="28"/>
          <w:szCs w:val="28"/>
        </w:rPr>
        <w:t>35</w:t>
      </w:r>
      <w:r w:rsidR="003E7D4F">
        <w:rPr>
          <w:color w:val="000000"/>
          <w:sz w:val="28"/>
          <w:szCs w:val="28"/>
        </w:rPr>
        <w:t>.</w:t>
      </w:r>
      <w:r w:rsidRPr="009D0423">
        <w:rPr>
          <w:color w:val="000000"/>
          <w:sz w:val="28"/>
          <w:szCs w:val="28"/>
        </w:rPr>
        <w:t xml:space="preserve"> Экономика</w:t>
      </w:r>
      <w:r w:rsidR="009D0423" w:rsidRPr="009D0423">
        <w:rPr>
          <w:color w:val="000000"/>
          <w:sz w:val="28"/>
          <w:szCs w:val="28"/>
        </w:rPr>
        <w:t xml:space="preserve"> </w:t>
      </w:r>
      <w:r w:rsidRPr="009D0423">
        <w:rPr>
          <w:color w:val="000000"/>
          <w:sz w:val="28"/>
          <w:szCs w:val="28"/>
        </w:rPr>
        <w:t>труда</w:t>
      </w:r>
      <w:r w:rsidR="009D0423" w:rsidRPr="009D0423">
        <w:rPr>
          <w:color w:val="000000"/>
          <w:sz w:val="28"/>
          <w:szCs w:val="28"/>
        </w:rPr>
        <w:t xml:space="preserve"> </w:t>
      </w:r>
      <w:r w:rsidRPr="009D0423">
        <w:rPr>
          <w:color w:val="000000"/>
          <w:sz w:val="28"/>
          <w:szCs w:val="28"/>
        </w:rPr>
        <w:t>и</w:t>
      </w:r>
      <w:r w:rsidR="009D0423" w:rsidRPr="009D0423">
        <w:rPr>
          <w:color w:val="000000"/>
          <w:sz w:val="28"/>
          <w:szCs w:val="28"/>
        </w:rPr>
        <w:t xml:space="preserve"> </w:t>
      </w:r>
      <w:r w:rsidRPr="009D0423">
        <w:rPr>
          <w:color w:val="000000"/>
          <w:sz w:val="28"/>
          <w:szCs w:val="28"/>
        </w:rPr>
        <w:t>социально</w:t>
      </w:r>
      <w:r w:rsidR="009D0423" w:rsidRPr="009D0423">
        <w:rPr>
          <w:color w:val="000000"/>
          <w:sz w:val="28"/>
          <w:szCs w:val="28"/>
        </w:rPr>
        <w:t xml:space="preserve"> </w:t>
      </w:r>
      <w:r w:rsidRPr="009D0423">
        <w:rPr>
          <w:color w:val="000000"/>
          <w:sz w:val="28"/>
          <w:szCs w:val="28"/>
        </w:rPr>
        <w:t>–</w:t>
      </w:r>
      <w:r w:rsidR="009D0423" w:rsidRPr="009D0423">
        <w:rPr>
          <w:color w:val="000000"/>
          <w:sz w:val="28"/>
          <w:szCs w:val="28"/>
        </w:rPr>
        <w:t xml:space="preserve"> </w:t>
      </w:r>
      <w:r w:rsidRPr="009D0423">
        <w:rPr>
          <w:color w:val="000000"/>
          <w:sz w:val="28"/>
          <w:szCs w:val="28"/>
        </w:rPr>
        <w:t>трудовые</w:t>
      </w:r>
      <w:r w:rsidR="009D0423" w:rsidRPr="009D0423">
        <w:rPr>
          <w:color w:val="000000"/>
          <w:sz w:val="28"/>
          <w:szCs w:val="28"/>
        </w:rPr>
        <w:t xml:space="preserve"> </w:t>
      </w:r>
      <w:r w:rsidRPr="009D0423">
        <w:rPr>
          <w:color w:val="000000"/>
          <w:sz w:val="28"/>
          <w:szCs w:val="28"/>
        </w:rPr>
        <w:t>отношения</w:t>
      </w:r>
      <w:r w:rsidR="009D0423" w:rsidRPr="009D0423">
        <w:rPr>
          <w:color w:val="000000"/>
          <w:sz w:val="28"/>
          <w:szCs w:val="28"/>
        </w:rPr>
        <w:t xml:space="preserve"> </w:t>
      </w:r>
      <w:r w:rsidRPr="009D0423">
        <w:rPr>
          <w:color w:val="000000"/>
          <w:sz w:val="28"/>
          <w:szCs w:val="28"/>
        </w:rPr>
        <w:t>/</w:t>
      </w:r>
      <w:r w:rsidR="009D0423" w:rsidRPr="009D0423">
        <w:rPr>
          <w:color w:val="000000"/>
          <w:sz w:val="28"/>
          <w:szCs w:val="28"/>
        </w:rPr>
        <w:t xml:space="preserve"> </w:t>
      </w:r>
      <w:r w:rsidRPr="009D0423">
        <w:rPr>
          <w:color w:val="000000"/>
          <w:sz w:val="28"/>
          <w:szCs w:val="28"/>
        </w:rPr>
        <w:t>Под</w:t>
      </w:r>
      <w:r w:rsidR="009D0423" w:rsidRPr="009D0423">
        <w:rPr>
          <w:color w:val="000000"/>
          <w:sz w:val="28"/>
          <w:szCs w:val="28"/>
        </w:rPr>
        <w:t xml:space="preserve"> </w:t>
      </w:r>
      <w:r w:rsidRPr="009D0423">
        <w:rPr>
          <w:color w:val="000000"/>
          <w:sz w:val="28"/>
          <w:szCs w:val="28"/>
        </w:rPr>
        <w:t>ред.</w:t>
      </w:r>
      <w:r w:rsidR="009D0423" w:rsidRPr="009D0423">
        <w:rPr>
          <w:color w:val="000000"/>
          <w:sz w:val="28"/>
          <w:szCs w:val="28"/>
        </w:rPr>
        <w:t xml:space="preserve"> </w:t>
      </w:r>
      <w:r w:rsidR="003E7D4F">
        <w:rPr>
          <w:color w:val="000000"/>
          <w:sz w:val="28"/>
          <w:szCs w:val="28"/>
        </w:rPr>
        <w:t>Г.Г. Меликьяна, Р.</w:t>
      </w:r>
      <w:r w:rsidRPr="009D0423">
        <w:rPr>
          <w:color w:val="000000"/>
          <w:sz w:val="28"/>
          <w:szCs w:val="28"/>
        </w:rPr>
        <w:t>П. Колосовой.- М.: Издательство МГУ.- 2002.- 623с.</w:t>
      </w:r>
    </w:p>
    <w:p w:rsidR="00B10704" w:rsidRPr="009D0423" w:rsidRDefault="00B10704" w:rsidP="003E7D4F">
      <w:pPr>
        <w:spacing w:line="360" w:lineRule="auto"/>
        <w:jc w:val="both"/>
        <w:rPr>
          <w:color w:val="000000"/>
          <w:sz w:val="28"/>
          <w:szCs w:val="28"/>
        </w:rPr>
      </w:pPr>
      <w:r w:rsidRPr="009D0423">
        <w:rPr>
          <w:color w:val="000000"/>
          <w:sz w:val="28"/>
          <w:szCs w:val="28"/>
        </w:rPr>
        <w:t>36</w:t>
      </w:r>
      <w:r w:rsidR="003E7D4F">
        <w:rPr>
          <w:color w:val="000000"/>
          <w:sz w:val="28"/>
          <w:szCs w:val="28"/>
        </w:rPr>
        <w:t>.</w:t>
      </w:r>
      <w:r w:rsidRPr="009D0423">
        <w:rPr>
          <w:color w:val="000000"/>
          <w:sz w:val="28"/>
          <w:szCs w:val="28"/>
        </w:rPr>
        <w:t xml:space="preserve"> Экономика</w:t>
      </w:r>
      <w:r w:rsidR="009D0423" w:rsidRPr="009D0423">
        <w:rPr>
          <w:color w:val="000000"/>
          <w:sz w:val="28"/>
          <w:szCs w:val="28"/>
        </w:rPr>
        <w:t xml:space="preserve"> </w:t>
      </w:r>
      <w:r w:rsidRPr="009D0423">
        <w:rPr>
          <w:color w:val="000000"/>
          <w:sz w:val="28"/>
          <w:szCs w:val="28"/>
        </w:rPr>
        <w:t>труда:</w:t>
      </w:r>
      <w:r w:rsidR="009D0423" w:rsidRPr="009D0423">
        <w:rPr>
          <w:color w:val="000000"/>
          <w:sz w:val="28"/>
          <w:szCs w:val="28"/>
        </w:rPr>
        <w:t xml:space="preserve"> </w:t>
      </w:r>
      <w:r w:rsidRPr="009D0423">
        <w:rPr>
          <w:color w:val="000000"/>
          <w:sz w:val="28"/>
          <w:szCs w:val="28"/>
        </w:rPr>
        <w:t>социально - трудовые</w:t>
      </w:r>
      <w:r w:rsidR="009D0423" w:rsidRPr="009D0423">
        <w:rPr>
          <w:color w:val="000000"/>
          <w:sz w:val="28"/>
          <w:szCs w:val="28"/>
        </w:rPr>
        <w:t xml:space="preserve"> </w:t>
      </w:r>
      <w:r w:rsidRPr="009D0423">
        <w:rPr>
          <w:color w:val="000000"/>
          <w:sz w:val="28"/>
          <w:szCs w:val="28"/>
        </w:rPr>
        <w:t>отношения:</w:t>
      </w:r>
      <w:r w:rsidR="009D0423" w:rsidRPr="009D0423">
        <w:rPr>
          <w:color w:val="000000"/>
          <w:sz w:val="28"/>
          <w:szCs w:val="28"/>
        </w:rPr>
        <w:t xml:space="preserve"> </w:t>
      </w:r>
      <w:r w:rsidRPr="009D0423">
        <w:rPr>
          <w:color w:val="000000"/>
          <w:sz w:val="28"/>
          <w:szCs w:val="28"/>
        </w:rPr>
        <w:t>Учебник</w:t>
      </w:r>
      <w:r w:rsidR="009D0423" w:rsidRPr="009D0423">
        <w:rPr>
          <w:color w:val="000000"/>
          <w:sz w:val="28"/>
          <w:szCs w:val="28"/>
        </w:rPr>
        <w:t xml:space="preserve"> </w:t>
      </w:r>
      <w:r w:rsidRPr="009D0423">
        <w:rPr>
          <w:color w:val="000000"/>
          <w:sz w:val="28"/>
          <w:szCs w:val="28"/>
        </w:rPr>
        <w:t>/</w:t>
      </w:r>
      <w:r w:rsidR="009D0423" w:rsidRPr="009D0423">
        <w:rPr>
          <w:color w:val="000000"/>
          <w:sz w:val="28"/>
          <w:szCs w:val="28"/>
        </w:rPr>
        <w:t xml:space="preserve"> </w:t>
      </w:r>
      <w:r w:rsidRPr="009D0423">
        <w:rPr>
          <w:color w:val="000000"/>
          <w:sz w:val="28"/>
          <w:szCs w:val="28"/>
        </w:rPr>
        <w:t>Под ред.</w:t>
      </w:r>
      <w:r w:rsidR="009D0423" w:rsidRPr="009D0423">
        <w:rPr>
          <w:color w:val="000000"/>
          <w:sz w:val="28"/>
          <w:szCs w:val="28"/>
        </w:rPr>
        <w:t xml:space="preserve"> </w:t>
      </w:r>
      <w:r w:rsidR="003E7D4F">
        <w:rPr>
          <w:color w:val="000000"/>
          <w:sz w:val="28"/>
          <w:szCs w:val="28"/>
        </w:rPr>
        <w:t>Н.</w:t>
      </w:r>
      <w:r w:rsidRPr="009D0423">
        <w:rPr>
          <w:color w:val="000000"/>
          <w:sz w:val="28"/>
          <w:szCs w:val="28"/>
        </w:rPr>
        <w:t>А. Волгина, Ю.Г. Одегова.- Гриф МО РФ.- М.: Экзамен.- 2003.- 592с.</w:t>
      </w:r>
      <w:bookmarkStart w:id="0" w:name="_GoBack"/>
      <w:bookmarkEnd w:id="0"/>
    </w:p>
    <w:sectPr w:rsidR="00B10704" w:rsidRPr="009D0423" w:rsidSect="009D0423">
      <w:footerReference w:type="default" r:id="rId26"/>
      <w:pgSz w:w="11906" w:h="16838"/>
      <w:pgMar w:top="1134" w:right="850" w:bottom="1134" w:left="1701"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747" w:rsidRDefault="001B2747">
      <w:r>
        <w:separator/>
      </w:r>
    </w:p>
  </w:endnote>
  <w:endnote w:type="continuationSeparator" w:id="0">
    <w:p w:rsidR="001B2747" w:rsidRDefault="001B2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4F" w:rsidRDefault="003E7D4F" w:rsidP="009149B8">
    <w:pPr>
      <w:pStyle w:val="a7"/>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B50A9">
      <w:rPr>
        <w:rStyle w:val="a9"/>
        <w:noProof/>
      </w:rPr>
      <w:t>8</w:t>
    </w:r>
    <w:r>
      <w:rPr>
        <w:rStyle w:val="a9"/>
      </w:rPr>
      <w:fldChar w:fldCharType="end"/>
    </w:r>
  </w:p>
  <w:p w:rsidR="003E7D4F" w:rsidRDefault="003E7D4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747" w:rsidRDefault="001B2747">
      <w:r>
        <w:separator/>
      </w:r>
    </w:p>
  </w:footnote>
  <w:footnote w:type="continuationSeparator" w:id="0">
    <w:p w:rsidR="001B2747" w:rsidRDefault="001B27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19E3"/>
    <w:multiLevelType w:val="hybridMultilevel"/>
    <w:tmpl w:val="FABCAC4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8E151BE"/>
    <w:multiLevelType w:val="hybridMultilevel"/>
    <w:tmpl w:val="7E5ABB90"/>
    <w:lvl w:ilvl="0" w:tplc="50843F5E">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CB107E9"/>
    <w:multiLevelType w:val="hybridMultilevel"/>
    <w:tmpl w:val="333628D8"/>
    <w:lvl w:ilvl="0" w:tplc="50843F5E">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0012338"/>
    <w:multiLevelType w:val="hybridMultilevel"/>
    <w:tmpl w:val="A2F4F1E0"/>
    <w:lvl w:ilvl="0" w:tplc="50843F5E">
      <w:start w:val="1"/>
      <w:numFmt w:val="russianLower"/>
      <w:lvlText w:val="%1)"/>
      <w:lvlJc w:val="left"/>
      <w:pPr>
        <w:tabs>
          <w:tab w:val="num" w:pos="1287"/>
        </w:tabs>
        <w:ind w:left="1287" w:hanging="360"/>
      </w:pPr>
      <w:rPr>
        <w:rFonts w:hint="default"/>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4">
    <w:nsid w:val="15BB4D6B"/>
    <w:multiLevelType w:val="hybridMultilevel"/>
    <w:tmpl w:val="A7AE5FFE"/>
    <w:lvl w:ilvl="0" w:tplc="50843F5E">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81F167D"/>
    <w:multiLevelType w:val="hybridMultilevel"/>
    <w:tmpl w:val="FB5460E6"/>
    <w:lvl w:ilvl="0" w:tplc="50843F5E">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B8B6293"/>
    <w:multiLevelType w:val="hybridMultilevel"/>
    <w:tmpl w:val="D8CED7C8"/>
    <w:lvl w:ilvl="0" w:tplc="50843F5E">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BA94E36"/>
    <w:multiLevelType w:val="hybridMultilevel"/>
    <w:tmpl w:val="C156A7EE"/>
    <w:lvl w:ilvl="0" w:tplc="50843F5E">
      <w:start w:val="1"/>
      <w:numFmt w:val="russianLower"/>
      <w:lvlText w:val="%1)"/>
      <w:lvlJc w:val="left"/>
      <w:pPr>
        <w:tabs>
          <w:tab w:val="num" w:pos="1800"/>
        </w:tabs>
        <w:ind w:left="1800" w:hanging="360"/>
      </w:pPr>
      <w:rPr>
        <w:rFonts w:hint="default"/>
      </w:r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8">
    <w:nsid w:val="1ECB154C"/>
    <w:multiLevelType w:val="hybridMultilevel"/>
    <w:tmpl w:val="8A149F38"/>
    <w:lvl w:ilvl="0" w:tplc="50843F5E">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FA83785"/>
    <w:multiLevelType w:val="hybridMultilevel"/>
    <w:tmpl w:val="625000F2"/>
    <w:lvl w:ilvl="0" w:tplc="50843F5E">
      <w:start w:val="1"/>
      <w:numFmt w:val="russianLower"/>
      <w:lvlText w:val="%1)"/>
      <w:lvlJc w:val="left"/>
      <w:pPr>
        <w:tabs>
          <w:tab w:val="num" w:pos="720"/>
        </w:tabs>
        <w:ind w:left="720" w:hanging="360"/>
      </w:pPr>
      <w:rPr>
        <w:rFont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0">
    <w:nsid w:val="1FFA03C9"/>
    <w:multiLevelType w:val="hybridMultilevel"/>
    <w:tmpl w:val="E9CE00AA"/>
    <w:lvl w:ilvl="0" w:tplc="50843F5E">
      <w:start w:val="1"/>
      <w:numFmt w:val="russianLower"/>
      <w:lvlText w:val="%1)"/>
      <w:lvlJc w:val="left"/>
      <w:pPr>
        <w:tabs>
          <w:tab w:val="num" w:pos="1429"/>
        </w:tabs>
        <w:ind w:left="1429" w:hanging="36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1">
    <w:nsid w:val="207F5028"/>
    <w:multiLevelType w:val="hybridMultilevel"/>
    <w:tmpl w:val="9E4AE26C"/>
    <w:lvl w:ilvl="0" w:tplc="50843F5E">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254D3EAC"/>
    <w:multiLevelType w:val="hybridMultilevel"/>
    <w:tmpl w:val="0FDEFCEE"/>
    <w:lvl w:ilvl="0" w:tplc="50843F5E">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25EE4341"/>
    <w:multiLevelType w:val="hybridMultilevel"/>
    <w:tmpl w:val="87A40556"/>
    <w:lvl w:ilvl="0" w:tplc="50843F5E">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2F75501A"/>
    <w:multiLevelType w:val="hybridMultilevel"/>
    <w:tmpl w:val="9CA04E5E"/>
    <w:lvl w:ilvl="0" w:tplc="CB9E16C6">
      <w:start w:val="1"/>
      <w:numFmt w:val="decimal"/>
      <w:lvlText w:val="%1."/>
      <w:lvlJc w:val="left"/>
      <w:pPr>
        <w:tabs>
          <w:tab w:val="num" w:pos="810"/>
        </w:tabs>
        <w:ind w:left="810" w:hanging="450"/>
      </w:pPr>
      <w:rPr>
        <w:rFonts w:hint="default"/>
      </w:rPr>
    </w:lvl>
    <w:lvl w:ilvl="1" w:tplc="0E36AD6A">
      <w:numFmt w:val="none"/>
      <w:lvlText w:val=""/>
      <w:lvlJc w:val="left"/>
      <w:pPr>
        <w:tabs>
          <w:tab w:val="num" w:pos="360"/>
        </w:tabs>
      </w:pPr>
    </w:lvl>
    <w:lvl w:ilvl="2" w:tplc="45BEE8E2">
      <w:numFmt w:val="none"/>
      <w:lvlText w:val=""/>
      <w:lvlJc w:val="left"/>
      <w:pPr>
        <w:tabs>
          <w:tab w:val="num" w:pos="360"/>
        </w:tabs>
      </w:pPr>
    </w:lvl>
    <w:lvl w:ilvl="3" w:tplc="DECCBD6A">
      <w:numFmt w:val="none"/>
      <w:lvlText w:val=""/>
      <w:lvlJc w:val="left"/>
      <w:pPr>
        <w:tabs>
          <w:tab w:val="num" w:pos="360"/>
        </w:tabs>
      </w:pPr>
    </w:lvl>
    <w:lvl w:ilvl="4" w:tplc="1584A594">
      <w:numFmt w:val="none"/>
      <w:lvlText w:val=""/>
      <w:lvlJc w:val="left"/>
      <w:pPr>
        <w:tabs>
          <w:tab w:val="num" w:pos="360"/>
        </w:tabs>
      </w:pPr>
    </w:lvl>
    <w:lvl w:ilvl="5" w:tplc="B6C88C5C">
      <w:numFmt w:val="none"/>
      <w:lvlText w:val=""/>
      <w:lvlJc w:val="left"/>
      <w:pPr>
        <w:tabs>
          <w:tab w:val="num" w:pos="360"/>
        </w:tabs>
      </w:pPr>
    </w:lvl>
    <w:lvl w:ilvl="6" w:tplc="2AC0812E">
      <w:numFmt w:val="none"/>
      <w:lvlText w:val=""/>
      <w:lvlJc w:val="left"/>
      <w:pPr>
        <w:tabs>
          <w:tab w:val="num" w:pos="360"/>
        </w:tabs>
      </w:pPr>
    </w:lvl>
    <w:lvl w:ilvl="7" w:tplc="59FC93D2">
      <w:numFmt w:val="none"/>
      <w:lvlText w:val=""/>
      <w:lvlJc w:val="left"/>
      <w:pPr>
        <w:tabs>
          <w:tab w:val="num" w:pos="360"/>
        </w:tabs>
      </w:pPr>
    </w:lvl>
    <w:lvl w:ilvl="8" w:tplc="84983FDA">
      <w:numFmt w:val="none"/>
      <w:lvlText w:val=""/>
      <w:lvlJc w:val="left"/>
      <w:pPr>
        <w:tabs>
          <w:tab w:val="num" w:pos="360"/>
        </w:tabs>
      </w:pPr>
    </w:lvl>
  </w:abstractNum>
  <w:abstractNum w:abstractNumId="15">
    <w:nsid w:val="305E5184"/>
    <w:multiLevelType w:val="hybridMultilevel"/>
    <w:tmpl w:val="ED8A72CE"/>
    <w:lvl w:ilvl="0" w:tplc="50843F5E">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8572DAC"/>
    <w:multiLevelType w:val="hybridMultilevel"/>
    <w:tmpl w:val="B6A67F14"/>
    <w:lvl w:ilvl="0" w:tplc="50843F5E">
      <w:start w:val="1"/>
      <w:numFmt w:val="russianLower"/>
      <w:lvlText w:val="%1)"/>
      <w:lvlJc w:val="left"/>
      <w:pPr>
        <w:tabs>
          <w:tab w:val="num" w:pos="1800"/>
        </w:tabs>
        <w:ind w:left="1800" w:hanging="360"/>
      </w:pPr>
      <w:rPr>
        <w:rFonts w:hint="default"/>
      </w:r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7">
    <w:nsid w:val="3A202013"/>
    <w:multiLevelType w:val="hybridMultilevel"/>
    <w:tmpl w:val="7F28A536"/>
    <w:lvl w:ilvl="0" w:tplc="50843F5E">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E6E5375"/>
    <w:multiLevelType w:val="hybridMultilevel"/>
    <w:tmpl w:val="F366182A"/>
    <w:lvl w:ilvl="0" w:tplc="E6CA76BA">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3FC40033"/>
    <w:multiLevelType w:val="hybridMultilevel"/>
    <w:tmpl w:val="AC9429AA"/>
    <w:lvl w:ilvl="0" w:tplc="E6CA76BA">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0">
    <w:nsid w:val="46A90ED9"/>
    <w:multiLevelType w:val="multilevel"/>
    <w:tmpl w:val="F366182A"/>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nsid w:val="55185497"/>
    <w:multiLevelType w:val="multilevel"/>
    <w:tmpl w:val="BD8A033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680"/>
        </w:tabs>
        <w:ind w:left="13680" w:hanging="2160"/>
      </w:pPr>
      <w:rPr>
        <w:rFonts w:hint="default"/>
      </w:rPr>
    </w:lvl>
  </w:abstractNum>
  <w:abstractNum w:abstractNumId="22">
    <w:nsid w:val="566930B0"/>
    <w:multiLevelType w:val="hybridMultilevel"/>
    <w:tmpl w:val="01CC3DEA"/>
    <w:lvl w:ilvl="0" w:tplc="50843F5E">
      <w:start w:val="1"/>
      <w:numFmt w:val="russianLower"/>
      <w:lvlText w:val="%1)"/>
      <w:lvlJc w:val="left"/>
      <w:pPr>
        <w:tabs>
          <w:tab w:val="num" w:pos="1287"/>
        </w:tabs>
        <w:ind w:left="1287" w:hanging="360"/>
      </w:pPr>
      <w:rPr>
        <w:rFonts w:hint="default"/>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23">
    <w:nsid w:val="57AC39A4"/>
    <w:multiLevelType w:val="hybridMultilevel"/>
    <w:tmpl w:val="2D1858E8"/>
    <w:lvl w:ilvl="0" w:tplc="50843F5E">
      <w:start w:val="1"/>
      <w:numFmt w:val="russianLower"/>
      <w:lvlText w:val="%1)"/>
      <w:lvlJc w:val="left"/>
      <w:pPr>
        <w:tabs>
          <w:tab w:val="num" w:pos="1287"/>
        </w:tabs>
        <w:ind w:left="1287" w:hanging="360"/>
      </w:pPr>
      <w:rPr>
        <w:rFonts w:hint="default"/>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24">
    <w:nsid w:val="59711D42"/>
    <w:multiLevelType w:val="hybridMultilevel"/>
    <w:tmpl w:val="A0C634A0"/>
    <w:lvl w:ilvl="0" w:tplc="56C88EE4">
      <w:start w:val="1"/>
      <w:numFmt w:val="russianLower"/>
      <w:lvlText w:val="%1)"/>
      <w:lvlJc w:val="left"/>
      <w:pPr>
        <w:tabs>
          <w:tab w:val="num" w:pos="720"/>
        </w:tabs>
        <w:ind w:left="720" w:hanging="360"/>
      </w:pPr>
      <w:rPr>
        <w:rFonts w:hint="default"/>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5AEE3157"/>
    <w:multiLevelType w:val="multilevel"/>
    <w:tmpl w:val="AC9429AA"/>
    <w:lvl w:ilvl="0">
      <w:start w:val="1"/>
      <w:numFmt w:val="bullet"/>
      <w:lvlText w:val=""/>
      <w:lvlJc w:val="left"/>
      <w:pPr>
        <w:tabs>
          <w:tab w:val="num" w:pos="1069"/>
        </w:tabs>
        <w:ind w:left="1069"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26">
    <w:nsid w:val="5CD5331B"/>
    <w:multiLevelType w:val="hybridMultilevel"/>
    <w:tmpl w:val="9570939E"/>
    <w:lvl w:ilvl="0" w:tplc="50843F5E">
      <w:start w:val="1"/>
      <w:numFmt w:val="russianLower"/>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7">
    <w:nsid w:val="5FD114A1"/>
    <w:multiLevelType w:val="hybridMultilevel"/>
    <w:tmpl w:val="24FE9D2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65E304C3"/>
    <w:multiLevelType w:val="hybridMultilevel"/>
    <w:tmpl w:val="C42A1508"/>
    <w:lvl w:ilvl="0" w:tplc="50843F5E">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744A0C82"/>
    <w:multiLevelType w:val="hybridMultilevel"/>
    <w:tmpl w:val="93046A22"/>
    <w:lvl w:ilvl="0" w:tplc="1DE2D4D0">
      <w:start w:val="1"/>
      <w:numFmt w:val="russianLower"/>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766B4B4E"/>
    <w:multiLevelType w:val="hybridMultilevel"/>
    <w:tmpl w:val="5BF8A5EE"/>
    <w:lvl w:ilvl="0" w:tplc="50843F5E">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7A2A69A0"/>
    <w:multiLevelType w:val="hybridMultilevel"/>
    <w:tmpl w:val="1F08C228"/>
    <w:lvl w:ilvl="0" w:tplc="50843F5E">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7AEA2D95"/>
    <w:multiLevelType w:val="hybridMultilevel"/>
    <w:tmpl w:val="EA94C5B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7C00629A"/>
    <w:multiLevelType w:val="hybridMultilevel"/>
    <w:tmpl w:val="06A2C176"/>
    <w:lvl w:ilvl="0" w:tplc="50843F5E">
      <w:start w:val="1"/>
      <w:numFmt w:val="russianLower"/>
      <w:lvlText w:val="%1)"/>
      <w:lvlJc w:val="left"/>
      <w:pPr>
        <w:tabs>
          <w:tab w:val="num" w:pos="1287"/>
        </w:tabs>
        <w:ind w:left="1287" w:hanging="360"/>
      </w:pPr>
      <w:rPr>
        <w:rFonts w:hint="default"/>
      </w:rPr>
    </w:lvl>
    <w:lvl w:ilvl="1" w:tplc="45380BEA">
      <w:start w:val="1"/>
      <w:numFmt w:val="decimal"/>
      <w:lvlText w:val="%2)"/>
      <w:lvlJc w:val="left"/>
      <w:pPr>
        <w:tabs>
          <w:tab w:val="num" w:pos="2007"/>
        </w:tabs>
        <w:ind w:left="2007" w:hanging="360"/>
      </w:pPr>
      <w:rPr>
        <w:rFonts w:hint="default"/>
      </w:r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num w:numId="1">
    <w:abstractNumId w:val="26"/>
  </w:num>
  <w:num w:numId="2">
    <w:abstractNumId w:val="22"/>
  </w:num>
  <w:num w:numId="3">
    <w:abstractNumId w:val="23"/>
  </w:num>
  <w:num w:numId="4">
    <w:abstractNumId w:val="7"/>
  </w:num>
  <w:num w:numId="5">
    <w:abstractNumId w:val="33"/>
  </w:num>
  <w:num w:numId="6">
    <w:abstractNumId w:val="3"/>
  </w:num>
  <w:num w:numId="7">
    <w:abstractNumId w:val="31"/>
  </w:num>
  <w:num w:numId="8">
    <w:abstractNumId w:val="16"/>
  </w:num>
  <w:num w:numId="9">
    <w:abstractNumId w:val="1"/>
  </w:num>
  <w:num w:numId="10">
    <w:abstractNumId w:val="17"/>
  </w:num>
  <w:num w:numId="11">
    <w:abstractNumId w:val="8"/>
  </w:num>
  <w:num w:numId="12">
    <w:abstractNumId w:val="4"/>
  </w:num>
  <w:num w:numId="13">
    <w:abstractNumId w:val="2"/>
  </w:num>
  <w:num w:numId="14">
    <w:abstractNumId w:val="12"/>
  </w:num>
  <w:num w:numId="15">
    <w:abstractNumId w:val="28"/>
  </w:num>
  <w:num w:numId="16">
    <w:abstractNumId w:val="15"/>
  </w:num>
  <w:num w:numId="17">
    <w:abstractNumId w:val="29"/>
  </w:num>
  <w:num w:numId="18">
    <w:abstractNumId w:val="6"/>
  </w:num>
  <w:num w:numId="19">
    <w:abstractNumId w:val="5"/>
  </w:num>
  <w:num w:numId="20">
    <w:abstractNumId w:val="0"/>
  </w:num>
  <w:num w:numId="21">
    <w:abstractNumId w:val="32"/>
  </w:num>
  <w:num w:numId="22">
    <w:abstractNumId w:val="27"/>
  </w:num>
  <w:num w:numId="23">
    <w:abstractNumId w:val="11"/>
  </w:num>
  <w:num w:numId="24">
    <w:abstractNumId w:val="14"/>
  </w:num>
  <w:num w:numId="25">
    <w:abstractNumId w:val="19"/>
  </w:num>
  <w:num w:numId="26">
    <w:abstractNumId w:val="25"/>
  </w:num>
  <w:num w:numId="27">
    <w:abstractNumId w:val="9"/>
  </w:num>
  <w:num w:numId="28">
    <w:abstractNumId w:val="21"/>
  </w:num>
  <w:num w:numId="29">
    <w:abstractNumId w:val="18"/>
  </w:num>
  <w:num w:numId="30">
    <w:abstractNumId w:val="20"/>
  </w:num>
  <w:num w:numId="31">
    <w:abstractNumId w:val="24"/>
  </w:num>
  <w:num w:numId="32">
    <w:abstractNumId w:val="10"/>
  </w:num>
  <w:num w:numId="33">
    <w:abstractNumId w:val="13"/>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0704"/>
    <w:rsid w:val="001B2747"/>
    <w:rsid w:val="001B50A9"/>
    <w:rsid w:val="00390069"/>
    <w:rsid w:val="003E7D4F"/>
    <w:rsid w:val="004103E0"/>
    <w:rsid w:val="004314DB"/>
    <w:rsid w:val="00443208"/>
    <w:rsid w:val="008E2F58"/>
    <w:rsid w:val="009149B8"/>
    <w:rsid w:val="009C5665"/>
    <w:rsid w:val="009D0423"/>
    <w:rsid w:val="00AD50FD"/>
    <w:rsid w:val="00AF11E3"/>
    <w:rsid w:val="00B10704"/>
    <w:rsid w:val="00C050CE"/>
    <w:rsid w:val="00C45DD5"/>
    <w:rsid w:val="00CE5351"/>
    <w:rsid w:val="00D86938"/>
    <w:rsid w:val="00DB27AF"/>
    <w:rsid w:val="00EE0C0A"/>
    <w:rsid w:val="00EF5A43"/>
    <w:rsid w:val="00F91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efaultImageDpi w14:val="0"/>
  <w15:chartTrackingRefBased/>
  <w15:docId w15:val="{D679BE6E-8039-4CD6-AF92-9113A09DC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704"/>
  </w:style>
  <w:style w:type="paragraph" w:styleId="2">
    <w:name w:val="heading 2"/>
    <w:basedOn w:val="a"/>
    <w:link w:val="20"/>
    <w:uiPriority w:val="99"/>
    <w:qFormat/>
    <w:rsid w:val="00B1070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10704"/>
    <w:pPr>
      <w:jc w:val="both"/>
    </w:pPr>
    <w:rPr>
      <w:b/>
      <w:bCs/>
      <w:sz w:val="32"/>
      <w:szCs w:val="32"/>
    </w:rPr>
  </w:style>
  <w:style w:type="character" w:customStyle="1" w:styleId="20">
    <w:name w:val="Заголовок 2 Знак"/>
    <w:link w:val="2"/>
    <w:uiPriority w:val="99"/>
    <w:semiHidden/>
    <w:locked/>
    <w:rPr>
      <w:rFonts w:ascii="Cambria" w:eastAsia="Times New Roman" w:hAnsi="Cambria" w:cs="Cambria"/>
      <w:b/>
      <w:bCs/>
      <w:i/>
      <w:iCs/>
      <w:sz w:val="28"/>
      <w:szCs w:val="28"/>
    </w:rPr>
  </w:style>
  <w:style w:type="paragraph" w:styleId="21">
    <w:name w:val="Body Text 2"/>
    <w:basedOn w:val="a"/>
    <w:link w:val="22"/>
    <w:uiPriority w:val="99"/>
    <w:rsid w:val="00B10704"/>
    <w:pPr>
      <w:spacing w:line="360" w:lineRule="auto"/>
      <w:ind w:right="-766"/>
      <w:jc w:val="both"/>
    </w:pPr>
    <w:rPr>
      <w:sz w:val="28"/>
      <w:szCs w:val="28"/>
    </w:rPr>
  </w:style>
  <w:style w:type="character" w:customStyle="1" w:styleId="a4">
    <w:name w:val="Основной текст Знак"/>
    <w:link w:val="a3"/>
    <w:uiPriority w:val="99"/>
    <w:semiHidden/>
    <w:locked/>
  </w:style>
  <w:style w:type="paragraph" w:styleId="a5">
    <w:name w:val="Body Text Indent"/>
    <w:basedOn w:val="a"/>
    <w:link w:val="a6"/>
    <w:uiPriority w:val="99"/>
    <w:rsid w:val="00B10704"/>
    <w:pPr>
      <w:spacing w:line="360" w:lineRule="auto"/>
      <w:ind w:right="-766" w:firstLine="567"/>
      <w:jc w:val="both"/>
    </w:pPr>
    <w:rPr>
      <w:sz w:val="28"/>
      <w:szCs w:val="28"/>
    </w:rPr>
  </w:style>
  <w:style w:type="character" w:customStyle="1" w:styleId="22">
    <w:name w:val="Основной текст 2 Знак"/>
    <w:link w:val="21"/>
    <w:uiPriority w:val="99"/>
    <w:semiHidden/>
    <w:locked/>
  </w:style>
  <w:style w:type="paragraph" w:styleId="3">
    <w:name w:val="Body Text 3"/>
    <w:basedOn w:val="a"/>
    <w:link w:val="30"/>
    <w:uiPriority w:val="99"/>
    <w:rsid w:val="00B10704"/>
    <w:pPr>
      <w:spacing w:line="360" w:lineRule="auto"/>
    </w:pPr>
    <w:rPr>
      <w:sz w:val="28"/>
      <w:szCs w:val="28"/>
    </w:rPr>
  </w:style>
  <w:style w:type="character" w:customStyle="1" w:styleId="a6">
    <w:name w:val="Основной текст с отступом Знак"/>
    <w:link w:val="a5"/>
    <w:uiPriority w:val="99"/>
    <w:semiHidden/>
    <w:locked/>
  </w:style>
  <w:style w:type="paragraph" w:styleId="a7">
    <w:name w:val="footer"/>
    <w:basedOn w:val="a"/>
    <w:link w:val="a8"/>
    <w:uiPriority w:val="99"/>
    <w:rsid w:val="00B10704"/>
    <w:pPr>
      <w:tabs>
        <w:tab w:val="center" w:pos="4677"/>
        <w:tab w:val="right" w:pos="9355"/>
      </w:tabs>
    </w:pPr>
  </w:style>
  <w:style w:type="character" w:customStyle="1" w:styleId="30">
    <w:name w:val="Основной текст 3 Знак"/>
    <w:link w:val="3"/>
    <w:uiPriority w:val="99"/>
    <w:semiHidden/>
    <w:locked/>
    <w:rPr>
      <w:sz w:val="16"/>
      <w:szCs w:val="16"/>
    </w:rPr>
  </w:style>
  <w:style w:type="character" w:styleId="a9">
    <w:name w:val="page number"/>
    <w:uiPriority w:val="99"/>
    <w:rsid w:val="00B10704"/>
  </w:style>
  <w:style w:type="character" w:customStyle="1" w:styleId="a8">
    <w:name w:val="Нижний колонтитул Знак"/>
    <w:link w:val="a7"/>
    <w:uiPriority w:val="99"/>
    <w:semiHidden/>
    <w:locked/>
  </w:style>
  <w:style w:type="paragraph" w:customStyle="1" w:styleId="aa">
    <w:name w:val="курсовик"/>
    <w:basedOn w:val="ab"/>
    <w:uiPriority w:val="99"/>
    <w:rsid w:val="00B10704"/>
    <w:pPr>
      <w:spacing w:before="0" w:after="0"/>
      <w:ind w:firstLine="709"/>
      <w:outlineLvl w:val="9"/>
    </w:pPr>
    <w:rPr>
      <w:rFonts w:ascii="Times New Roman" w:hAnsi="Times New Roman" w:cs="Times New Roman"/>
      <w:b w:val="0"/>
      <w:bCs w:val="0"/>
      <w:kern w:val="0"/>
      <w:sz w:val="36"/>
      <w:szCs w:val="36"/>
    </w:rPr>
  </w:style>
  <w:style w:type="paragraph" w:styleId="ab">
    <w:name w:val="Title"/>
    <w:basedOn w:val="a"/>
    <w:link w:val="ac"/>
    <w:uiPriority w:val="99"/>
    <w:qFormat/>
    <w:rsid w:val="00B10704"/>
    <w:pPr>
      <w:spacing w:before="240" w:after="60"/>
      <w:jc w:val="center"/>
      <w:outlineLvl w:val="0"/>
    </w:pPr>
    <w:rPr>
      <w:rFonts w:ascii="Arial" w:hAnsi="Arial" w:cs="Arial"/>
      <w:b/>
      <w:bCs/>
      <w:kern w:val="28"/>
      <w:sz w:val="32"/>
      <w:szCs w:val="32"/>
    </w:rPr>
  </w:style>
  <w:style w:type="paragraph" w:styleId="HTML">
    <w:name w:val="HTML Preformatted"/>
    <w:basedOn w:val="a"/>
    <w:link w:val="HTML0"/>
    <w:uiPriority w:val="99"/>
    <w:rsid w:val="00B10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ac">
    <w:name w:val="Название Знак"/>
    <w:link w:val="ab"/>
    <w:uiPriority w:val="99"/>
    <w:locked/>
    <w:rPr>
      <w:rFonts w:ascii="Cambria" w:eastAsia="Times New Roman" w:hAnsi="Cambria" w:cs="Cambria"/>
      <w:b/>
      <w:bCs/>
      <w:kern w:val="28"/>
      <w:sz w:val="32"/>
      <w:szCs w:val="32"/>
    </w:rPr>
  </w:style>
  <w:style w:type="paragraph" w:styleId="ad">
    <w:name w:val="Plain Text"/>
    <w:basedOn w:val="a"/>
    <w:link w:val="ae"/>
    <w:uiPriority w:val="99"/>
    <w:rsid w:val="00B10704"/>
    <w:rPr>
      <w:rFonts w:ascii="Courier New" w:hAnsi="Courier New" w:cs="Courier New"/>
    </w:rPr>
  </w:style>
  <w:style w:type="character" w:customStyle="1" w:styleId="HTML0">
    <w:name w:val="Стандартный HTML Знак"/>
    <w:link w:val="HTML"/>
    <w:uiPriority w:val="99"/>
    <w:semiHidden/>
    <w:locked/>
    <w:rPr>
      <w:rFonts w:ascii="Courier New" w:hAnsi="Courier New" w:cs="Courier New"/>
    </w:rPr>
  </w:style>
  <w:style w:type="paragraph" w:styleId="af">
    <w:name w:val="Normal (Web)"/>
    <w:basedOn w:val="a"/>
    <w:uiPriority w:val="99"/>
    <w:rsid w:val="00B10704"/>
    <w:pPr>
      <w:spacing w:before="20" w:after="100"/>
      <w:ind w:firstLine="500"/>
      <w:jc w:val="both"/>
    </w:pPr>
    <w:rPr>
      <w:sz w:val="24"/>
      <w:szCs w:val="24"/>
    </w:rPr>
  </w:style>
  <w:style w:type="character" w:customStyle="1" w:styleId="ae">
    <w:name w:val="Текст Знак"/>
    <w:link w:val="ad"/>
    <w:uiPriority w:val="99"/>
    <w:semiHidden/>
    <w:locked/>
    <w:rPr>
      <w:rFonts w:ascii="Courier New" w:hAnsi="Courier New" w:cs="Courier New"/>
    </w:rPr>
  </w:style>
  <w:style w:type="table" w:customStyle="1" w:styleId="1">
    <w:name w:val="Стиль таблицы1"/>
    <w:basedOn w:val="a1"/>
    <w:uiPriority w:val="99"/>
    <w:rsid w:val="00EE0C0A"/>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0">
    <w:name w:val="ТАБЛИЦА"/>
    <w:next w:val="a"/>
    <w:autoRedefine/>
    <w:uiPriority w:val="99"/>
    <w:rsid w:val="00EE0C0A"/>
    <w:pPr>
      <w:spacing w:line="36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12653</Words>
  <Characters>72128</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Home</Company>
  <LinksUpToDate>false</LinksUpToDate>
  <CharactersWithSpaces>84612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Client</dc:creator>
  <cp:keywords/>
  <dc:description/>
  <cp:lastModifiedBy>admin</cp:lastModifiedBy>
  <cp:revision>2</cp:revision>
  <dcterms:created xsi:type="dcterms:W3CDTF">2014-04-11T18:01:00Z</dcterms:created>
  <dcterms:modified xsi:type="dcterms:W3CDTF">2014-04-11T18:01:00Z</dcterms:modified>
</cp:coreProperties>
</file>