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82" w:rsidRDefault="00BE1282" w:rsidP="001D02CA">
      <w:pPr>
        <w:spacing w:line="360" w:lineRule="auto"/>
        <w:jc w:val="center"/>
      </w:pPr>
      <w:r>
        <w:t>Магнитогорская государственная консерватория им. М.И. Глинки</w:t>
      </w:r>
    </w:p>
    <w:p w:rsidR="00BE1282" w:rsidRDefault="00BE1282" w:rsidP="001D02CA">
      <w:pPr>
        <w:spacing w:line="360" w:lineRule="auto"/>
        <w:jc w:val="center"/>
      </w:pPr>
      <w:r>
        <w:t>Кафедра истории, теории исполнительского искусства и музыкальной педагогики</w:t>
      </w:r>
    </w:p>
    <w:p w:rsidR="00BE1282" w:rsidRDefault="00BE1282" w:rsidP="001D02CA">
      <w:pPr>
        <w:spacing w:line="360" w:lineRule="auto"/>
        <w:jc w:val="center"/>
      </w:pPr>
      <w:r>
        <w:t>Аспирантура</w:t>
      </w:r>
    </w:p>
    <w:p w:rsidR="00BE1282" w:rsidRDefault="00BE1282" w:rsidP="001D02CA">
      <w:pPr>
        <w:spacing w:line="360" w:lineRule="auto"/>
      </w:pPr>
    </w:p>
    <w:p w:rsidR="00BE1282" w:rsidRDefault="00BE1282" w:rsidP="001D02CA">
      <w:pPr>
        <w:spacing w:line="360" w:lineRule="auto"/>
      </w:pPr>
    </w:p>
    <w:p w:rsidR="00BE1282" w:rsidRDefault="00BE1282" w:rsidP="001D02CA">
      <w:pPr>
        <w:spacing w:line="360" w:lineRule="auto"/>
      </w:pPr>
    </w:p>
    <w:p w:rsidR="00BE1282" w:rsidRDefault="00BE1282" w:rsidP="001D02CA">
      <w:pPr>
        <w:spacing w:line="360" w:lineRule="auto"/>
      </w:pPr>
    </w:p>
    <w:p w:rsidR="00BE1282" w:rsidRDefault="00BE1282" w:rsidP="001D02CA">
      <w:pPr>
        <w:spacing w:line="360" w:lineRule="auto"/>
      </w:pPr>
    </w:p>
    <w:p w:rsidR="00BE1282" w:rsidRDefault="00BE1282" w:rsidP="001D02CA">
      <w:pPr>
        <w:spacing w:line="360" w:lineRule="auto"/>
      </w:pPr>
    </w:p>
    <w:p w:rsidR="00BE1282" w:rsidRDefault="00BE1282" w:rsidP="001D02CA">
      <w:pPr>
        <w:spacing w:line="360" w:lineRule="auto"/>
        <w:jc w:val="center"/>
        <w:rPr>
          <w:sz w:val="32"/>
          <w:szCs w:val="32"/>
        </w:rPr>
      </w:pPr>
      <w:r w:rsidRPr="0085003C">
        <w:rPr>
          <w:sz w:val="32"/>
          <w:szCs w:val="32"/>
        </w:rPr>
        <w:t>Развитие</w:t>
      </w:r>
      <w:r>
        <w:rPr>
          <w:sz w:val="32"/>
          <w:szCs w:val="32"/>
        </w:rPr>
        <w:t xml:space="preserve"> творческих способностей</w:t>
      </w:r>
    </w:p>
    <w:p w:rsidR="00BE1282" w:rsidRDefault="00BE1282" w:rsidP="001D02CA">
      <w:pPr>
        <w:spacing w:line="360" w:lineRule="auto"/>
        <w:jc w:val="center"/>
        <w:rPr>
          <w:sz w:val="28"/>
          <w:szCs w:val="28"/>
        </w:rPr>
      </w:pPr>
    </w:p>
    <w:p w:rsidR="00BE1282" w:rsidRDefault="00BE1282" w:rsidP="001D02C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 развитие музыкальных способностей у детей)</w:t>
      </w:r>
    </w:p>
    <w:p w:rsidR="00BE1282" w:rsidRDefault="00BE1282" w:rsidP="001D02CA">
      <w:pPr>
        <w:spacing w:line="360" w:lineRule="auto"/>
        <w:rPr>
          <w:sz w:val="28"/>
          <w:szCs w:val="28"/>
        </w:rPr>
      </w:pPr>
    </w:p>
    <w:p w:rsidR="00BE1282" w:rsidRDefault="00BE1282" w:rsidP="001D02CA">
      <w:pPr>
        <w:spacing w:line="360" w:lineRule="auto"/>
        <w:rPr>
          <w:sz w:val="28"/>
          <w:szCs w:val="28"/>
        </w:rPr>
      </w:pPr>
    </w:p>
    <w:p w:rsidR="00BE1282" w:rsidRDefault="00BE1282" w:rsidP="001D02CA">
      <w:pPr>
        <w:spacing w:line="360" w:lineRule="auto"/>
        <w:rPr>
          <w:sz w:val="28"/>
          <w:szCs w:val="28"/>
        </w:rPr>
      </w:pPr>
    </w:p>
    <w:p w:rsidR="00BE1282" w:rsidRDefault="00BE1282" w:rsidP="001D02CA">
      <w:pPr>
        <w:spacing w:line="360" w:lineRule="auto"/>
        <w:rPr>
          <w:sz w:val="28"/>
          <w:szCs w:val="28"/>
        </w:rPr>
      </w:pPr>
    </w:p>
    <w:p w:rsidR="00BE1282" w:rsidRDefault="00BE1282" w:rsidP="001D02CA">
      <w:pPr>
        <w:spacing w:line="360" w:lineRule="auto"/>
        <w:ind w:firstLine="5220"/>
      </w:pPr>
      <w:r w:rsidRPr="0085003C">
        <w:t>Реферат</w:t>
      </w:r>
      <w:r>
        <w:t xml:space="preserve"> </w:t>
      </w:r>
    </w:p>
    <w:p w:rsidR="00BE1282" w:rsidRDefault="00BE1282" w:rsidP="001D02CA">
      <w:pPr>
        <w:spacing w:line="360" w:lineRule="auto"/>
        <w:ind w:firstLine="5220"/>
      </w:pPr>
      <w:r>
        <w:t>по музыкальной психологии</w:t>
      </w:r>
    </w:p>
    <w:p w:rsidR="00BE1282" w:rsidRPr="0085003C" w:rsidRDefault="00BE1282" w:rsidP="001D02CA">
      <w:pPr>
        <w:spacing w:line="360" w:lineRule="auto"/>
        <w:jc w:val="right"/>
      </w:pPr>
      <w:r>
        <w:t xml:space="preserve"> </w:t>
      </w:r>
    </w:p>
    <w:p w:rsidR="00BE1282" w:rsidRDefault="00BE1282" w:rsidP="001D02CA">
      <w:pPr>
        <w:spacing w:line="360" w:lineRule="auto"/>
        <w:ind w:firstLine="5220"/>
      </w:pPr>
      <w:r w:rsidRPr="009245A6">
        <w:t>В</w:t>
      </w:r>
      <w:r>
        <w:t>ыполнил</w:t>
      </w:r>
      <w:r w:rsidRPr="009245A6">
        <w:t>:</w:t>
      </w:r>
      <w:r>
        <w:t xml:space="preserve"> </w:t>
      </w:r>
    </w:p>
    <w:p w:rsidR="00BE1282" w:rsidRDefault="00BE1282" w:rsidP="001D02CA">
      <w:pPr>
        <w:spacing w:line="360" w:lineRule="auto"/>
        <w:ind w:firstLine="5220"/>
      </w:pPr>
      <w:r>
        <w:t>ассистент-стажёр</w:t>
      </w:r>
      <w:r w:rsidR="008B7146">
        <w:t xml:space="preserve">  </w:t>
      </w:r>
      <w:r>
        <w:t>Е.Г.Борисова</w:t>
      </w:r>
    </w:p>
    <w:p w:rsidR="00BE1282" w:rsidRPr="009245A6" w:rsidRDefault="00BE1282" w:rsidP="001D02CA">
      <w:pPr>
        <w:spacing w:line="360" w:lineRule="auto"/>
        <w:jc w:val="right"/>
      </w:pPr>
    </w:p>
    <w:p w:rsidR="00BE1282" w:rsidRDefault="00BE1282" w:rsidP="001D02CA">
      <w:pPr>
        <w:spacing w:line="360" w:lineRule="auto"/>
        <w:ind w:firstLine="5220"/>
      </w:pPr>
      <w:r w:rsidRPr="009245A6">
        <w:t>Проверил</w:t>
      </w:r>
      <w:r w:rsidRPr="0015782A">
        <w:t>:</w:t>
      </w:r>
      <w:r>
        <w:t xml:space="preserve"> доктор педагогических наук,</w:t>
      </w:r>
    </w:p>
    <w:p w:rsidR="00BE1282" w:rsidRDefault="00BE1282" w:rsidP="001D02CA">
      <w:pPr>
        <w:spacing w:line="360" w:lineRule="auto"/>
        <w:ind w:firstLine="5220"/>
      </w:pPr>
      <w:r>
        <w:t>доцент</w:t>
      </w:r>
    </w:p>
    <w:p w:rsidR="00BE1282" w:rsidRDefault="00BE1282" w:rsidP="001D02CA">
      <w:pPr>
        <w:spacing w:line="360" w:lineRule="auto"/>
        <w:ind w:firstLine="5220"/>
      </w:pPr>
    </w:p>
    <w:p w:rsidR="00BE1282" w:rsidRDefault="00BE1282" w:rsidP="001D02CA">
      <w:pPr>
        <w:spacing w:line="360" w:lineRule="auto"/>
        <w:ind w:firstLine="5220"/>
      </w:pPr>
    </w:p>
    <w:p w:rsidR="00BE1282" w:rsidRDefault="00BE1282" w:rsidP="001D02CA">
      <w:pPr>
        <w:spacing w:line="360" w:lineRule="auto"/>
        <w:ind w:firstLine="5220"/>
      </w:pPr>
    </w:p>
    <w:p w:rsidR="00BE1282" w:rsidRDefault="00BE1282" w:rsidP="001D02CA">
      <w:pPr>
        <w:spacing w:line="360" w:lineRule="auto"/>
        <w:ind w:firstLine="5220"/>
      </w:pPr>
    </w:p>
    <w:p w:rsidR="003347DE" w:rsidRDefault="003347DE" w:rsidP="001D02CA">
      <w:pPr>
        <w:spacing w:line="360" w:lineRule="auto"/>
        <w:jc w:val="center"/>
      </w:pPr>
    </w:p>
    <w:p w:rsidR="003347DE" w:rsidRDefault="003347DE" w:rsidP="001D02CA">
      <w:pPr>
        <w:spacing w:line="360" w:lineRule="auto"/>
        <w:jc w:val="center"/>
      </w:pPr>
    </w:p>
    <w:p w:rsidR="003347DE" w:rsidRDefault="003347DE" w:rsidP="001D02CA">
      <w:pPr>
        <w:spacing w:line="360" w:lineRule="auto"/>
        <w:jc w:val="center"/>
      </w:pPr>
    </w:p>
    <w:p w:rsidR="005565F6" w:rsidRDefault="00481183" w:rsidP="005565F6">
      <w:pPr>
        <w:spacing w:line="360" w:lineRule="auto"/>
        <w:jc w:val="center"/>
      </w:pPr>
      <w:r>
        <w:t xml:space="preserve">Магнитогорск </w:t>
      </w:r>
      <w:smartTag w:uri="urn:schemas-microsoft-com:office:smarttags" w:element="metricconverter">
        <w:smartTagPr>
          <w:attr w:name="ProductID" w:val="2005 г"/>
        </w:smartTagPr>
        <w:r>
          <w:t>2005</w:t>
        </w:r>
        <w:r w:rsidR="001A418A">
          <w:t xml:space="preserve"> </w:t>
        </w:r>
        <w:r>
          <w:rPr>
            <w:sz w:val="16"/>
            <w:szCs w:val="16"/>
          </w:rPr>
          <w:t>г</w:t>
        </w:r>
      </w:smartTag>
      <w:r>
        <w:rPr>
          <w:sz w:val="16"/>
          <w:szCs w:val="16"/>
        </w:rPr>
        <w:t>.</w:t>
      </w:r>
    </w:p>
    <w:p w:rsidR="003F51F7" w:rsidRPr="005565F6" w:rsidRDefault="003F51F7" w:rsidP="005565F6">
      <w:pPr>
        <w:spacing w:line="360" w:lineRule="auto"/>
        <w:jc w:val="center"/>
      </w:pPr>
      <w:r w:rsidRPr="002650DA">
        <w:rPr>
          <w:b/>
          <w:sz w:val="32"/>
          <w:szCs w:val="32"/>
        </w:rPr>
        <w:t>Содержание</w:t>
      </w:r>
    </w:p>
    <w:p w:rsidR="003F51F7" w:rsidRDefault="003F51F7" w:rsidP="001D02CA">
      <w:pPr>
        <w:spacing w:line="360" w:lineRule="auto"/>
        <w:jc w:val="center"/>
        <w:rPr>
          <w:sz w:val="32"/>
          <w:szCs w:val="32"/>
        </w:rPr>
      </w:pPr>
    </w:p>
    <w:p w:rsidR="00E20C80" w:rsidRDefault="00E20C80" w:rsidP="001D02CA">
      <w:pPr>
        <w:spacing w:line="360" w:lineRule="auto"/>
        <w:rPr>
          <w:sz w:val="32"/>
          <w:szCs w:val="32"/>
        </w:rPr>
      </w:pPr>
    </w:p>
    <w:p w:rsidR="00E20C80" w:rsidRDefault="00E20C80" w:rsidP="001D02CA">
      <w:pPr>
        <w:spacing w:line="360" w:lineRule="auto"/>
        <w:rPr>
          <w:sz w:val="32"/>
          <w:szCs w:val="32"/>
        </w:rPr>
      </w:pPr>
    </w:p>
    <w:p w:rsidR="003F51F7" w:rsidRDefault="003F51F7" w:rsidP="001D02CA">
      <w:pPr>
        <w:tabs>
          <w:tab w:val="left" w:pos="7380"/>
          <w:tab w:val="left" w:pos="846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Введение                                                           </w:t>
      </w:r>
      <w:r w:rsidR="009E7DF2">
        <w:rPr>
          <w:sz w:val="32"/>
          <w:szCs w:val="32"/>
        </w:rPr>
        <w:t xml:space="preserve">               </w:t>
      </w:r>
      <w:r w:rsidR="0032724A">
        <w:rPr>
          <w:sz w:val="32"/>
          <w:szCs w:val="32"/>
        </w:rPr>
        <w:t xml:space="preserve">               </w:t>
      </w:r>
      <w:r w:rsidR="00DD174B">
        <w:rPr>
          <w:sz w:val="32"/>
          <w:szCs w:val="32"/>
        </w:rPr>
        <w:t>стр.2</w:t>
      </w:r>
    </w:p>
    <w:p w:rsidR="009E7DF2" w:rsidRDefault="009E7DF2" w:rsidP="001D02CA">
      <w:pPr>
        <w:spacing w:line="360" w:lineRule="auto"/>
        <w:rPr>
          <w:sz w:val="32"/>
          <w:szCs w:val="32"/>
        </w:rPr>
      </w:pPr>
    </w:p>
    <w:p w:rsidR="009E7DF2" w:rsidRDefault="003F51F7" w:rsidP="001D02C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Глава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«Диагностика музыкальных способностей.</w:t>
      </w:r>
    </w:p>
    <w:p w:rsidR="003F51F7" w:rsidRPr="003F51F7" w:rsidRDefault="003F51F7" w:rsidP="001D02CA">
      <w:pPr>
        <w:spacing w:line="360" w:lineRule="auto"/>
        <w:ind w:firstLine="1260"/>
        <w:rPr>
          <w:sz w:val="32"/>
          <w:szCs w:val="32"/>
        </w:rPr>
      </w:pPr>
      <w:r>
        <w:rPr>
          <w:sz w:val="32"/>
          <w:szCs w:val="32"/>
        </w:rPr>
        <w:t>Музыкальность</w:t>
      </w:r>
      <w:r w:rsidR="009E7DF2">
        <w:rPr>
          <w:sz w:val="32"/>
          <w:szCs w:val="32"/>
        </w:rPr>
        <w:t xml:space="preserve">».                                             </w:t>
      </w:r>
      <w:r w:rsidR="0032724A">
        <w:rPr>
          <w:sz w:val="32"/>
          <w:szCs w:val="32"/>
        </w:rPr>
        <w:t xml:space="preserve">               </w:t>
      </w:r>
      <w:r w:rsidR="009E7DF2">
        <w:rPr>
          <w:sz w:val="32"/>
          <w:szCs w:val="32"/>
        </w:rPr>
        <w:t>стр.</w:t>
      </w:r>
      <w:r w:rsidR="00DD174B">
        <w:rPr>
          <w:sz w:val="32"/>
          <w:szCs w:val="32"/>
        </w:rPr>
        <w:t>3</w:t>
      </w:r>
      <w:r w:rsidR="009E7DF2">
        <w:rPr>
          <w:sz w:val="32"/>
          <w:szCs w:val="32"/>
        </w:rPr>
        <w:t xml:space="preserve">          </w:t>
      </w:r>
    </w:p>
    <w:p w:rsidR="009E7DF2" w:rsidRDefault="009E7DF2" w:rsidP="001D02CA">
      <w:pPr>
        <w:spacing w:line="360" w:lineRule="auto"/>
        <w:rPr>
          <w:sz w:val="32"/>
          <w:szCs w:val="32"/>
        </w:rPr>
      </w:pPr>
    </w:p>
    <w:p w:rsidR="009E7DF2" w:rsidRDefault="003F51F7" w:rsidP="001D02C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Глава</w:t>
      </w:r>
      <w:r w:rsidRPr="003F51F7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« Основные музыкальные способности и </w:t>
      </w:r>
    </w:p>
    <w:p w:rsidR="003F51F7" w:rsidRPr="003F51F7" w:rsidRDefault="003F51F7" w:rsidP="001D02CA">
      <w:pPr>
        <w:tabs>
          <w:tab w:val="left" w:pos="7200"/>
          <w:tab w:val="left" w:pos="8460"/>
        </w:tabs>
        <w:spacing w:line="360" w:lineRule="auto"/>
        <w:ind w:firstLine="1260"/>
        <w:rPr>
          <w:sz w:val="32"/>
          <w:szCs w:val="32"/>
        </w:rPr>
      </w:pPr>
      <w:r>
        <w:rPr>
          <w:sz w:val="32"/>
          <w:szCs w:val="32"/>
        </w:rPr>
        <w:t>их развитие»</w:t>
      </w:r>
      <w:r w:rsidR="009E7DF2">
        <w:rPr>
          <w:sz w:val="32"/>
          <w:szCs w:val="32"/>
        </w:rPr>
        <w:t xml:space="preserve">.                                   </w:t>
      </w:r>
      <w:r w:rsidR="005F2163">
        <w:rPr>
          <w:sz w:val="32"/>
          <w:szCs w:val="32"/>
        </w:rPr>
        <w:t xml:space="preserve">                 </w:t>
      </w:r>
      <w:r w:rsidR="0032724A">
        <w:rPr>
          <w:sz w:val="32"/>
          <w:szCs w:val="32"/>
        </w:rPr>
        <w:t xml:space="preserve">               </w:t>
      </w:r>
      <w:r w:rsidR="009E7DF2">
        <w:rPr>
          <w:sz w:val="32"/>
          <w:szCs w:val="32"/>
        </w:rPr>
        <w:t>стр.</w:t>
      </w:r>
      <w:r w:rsidR="00DD174B">
        <w:rPr>
          <w:sz w:val="32"/>
          <w:szCs w:val="32"/>
        </w:rPr>
        <w:t>15</w:t>
      </w:r>
    </w:p>
    <w:p w:rsidR="003F51F7" w:rsidRDefault="003F51F7" w:rsidP="001D02CA">
      <w:pPr>
        <w:spacing w:line="360" w:lineRule="auto"/>
        <w:jc w:val="center"/>
        <w:rPr>
          <w:sz w:val="32"/>
          <w:szCs w:val="32"/>
        </w:rPr>
      </w:pPr>
    </w:p>
    <w:p w:rsidR="003F51F7" w:rsidRDefault="009E7DF2" w:rsidP="001D02CA">
      <w:pPr>
        <w:tabs>
          <w:tab w:val="left" w:pos="720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Заключение                                                                      </w:t>
      </w:r>
      <w:r w:rsidR="0032724A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>стр.</w:t>
      </w:r>
      <w:r w:rsidR="00120878">
        <w:rPr>
          <w:sz w:val="32"/>
          <w:szCs w:val="32"/>
        </w:rPr>
        <w:t>24</w:t>
      </w:r>
    </w:p>
    <w:p w:rsidR="003F51F7" w:rsidRDefault="003F51F7" w:rsidP="001D02CA">
      <w:pPr>
        <w:spacing w:line="360" w:lineRule="auto"/>
        <w:jc w:val="center"/>
        <w:rPr>
          <w:sz w:val="32"/>
          <w:szCs w:val="32"/>
        </w:rPr>
      </w:pPr>
    </w:p>
    <w:p w:rsidR="005F2163" w:rsidRDefault="005F2163" w:rsidP="001D02CA">
      <w:pPr>
        <w:tabs>
          <w:tab w:val="left" w:pos="73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Список литературы                                                          </w:t>
      </w:r>
      <w:r w:rsidR="0032724A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>стр.</w:t>
      </w:r>
      <w:r w:rsidR="00120878">
        <w:rPr>
          <w:sz w:val="32"/>
          <w:szCs w:val="32"/>
        </w:rPr>
        <w:t>25</w:t>
      </w:r>
    </w:p>
    <w:p w:rsidR="003F51F7" w:rsidRDefault="003F51F7" w:rsidP="001D02CA">
      <w:pPr>
        <w:spacing w:line="360" w:lineRule="auto"/>
        <w:jc w:val="center"/>
        <w:rPr>
          <w:sz w:val="32"/>
          <w:szCs w:val="32"/>
        </w:rPr>
      </w:pPr>
    </w:p>
    <w:p w:rsidR="003F51F7" w:rsidRDefault="003F51F7" w:rsidP="001D02CA">
      <w:pPr>
        <w:spacing w:line="360" w:lineRule="auto"/>
        <w:jc w:val="center"/>
        <w:rPr>
          <w:sz w:val="32"/>
          <w:szCs w:val="32"/>
        </w:rPr>
      </w:pPr>
    </w:p>
    <w:p w:rsidR="008B7146" w:rsidRDefault="008B7146" w:rsidP="001D02CA">
      <w:pPr>
        <w:spacing w:line="360" w:lineRule="auto"/>
        <w:rPr>
          <w:sz w:val="32"/>
          <w:szCs w:val="32"/>
        </w:rPr>
      </w:pPr>
    </w:p>
    <w:p w:rsidR="008B7146" w:rsidRDefault="008B7146" w:rsidP="001D02CA">
      <w:pPr>
        <w:spacing w:line="360" w:lineRule="auto"/>
        <w:rPr>
          <w:sz w:val="32"/>
          <w:szCs w:val="32"/>
        </w:rPr>
      </w:pPr>
    </w:p>
    <w:p w:rsidR="008B7146" w:rsidRDefault="008B7146" w:rsidP="001D02CA">
      <w:pPr>
        <w:spacing w:line="360" w:lineRule="auto"/>
        <w:jc w:val="center"/>
        <w:rPr>
          <w:sz w:val="32"/>
          <w:szCs w:val="32"/>
        </w:rPr>
      </w:pPr>
    </w:p>
    <w:p w:rsidR="008B7146" w:rsidRDefault="008B7146" w:rsidP="001D02CA">
      <w:pPr>
        <w:spacing w:line="360" w:lineRule="auto"/>
        <w:jc w:val="center"/>
        <w:rPr>
          <w:sz w:val="32"/>
          <w:szCs w:val="32"/>
        </w:rPr>
      </w:pPr>
    </w:p>
    <w:p w:rsidR="008B7146" w:rsidRDefault="008B7146" w:rsidP="001D02CA">
      <w:pPr>
        <w:spacing w:line="360" w:lineRule="auto"/>
        <w:jc w:val="center"/>
        <w:rPr>
          <w:sz w:val="32"/>
          <w:szCs w:val="32"/>
        </w:rPr>
      </w:pPr>
    </w:p>
    <w:p w:rsidR="008B7146" w:rsidRDefault="008B7146" w:rsidP="001D02CA">
      <w:pPr>
        <w:spacing w:line="360" w:lineRule="auto"/>
        <w:jc w:val="center"/>
        <w:rPr>
          <w:sz w:val="32"/>
          <w:szCs w:val="32"/>
        </w:rPr>
      </w:pPr>
    </w:p>
    <w:p w:rsidR="008B7146" w:rsidRDefault="008B7146" w:rsidP="001D02CA">
      <w:pPr>
        <w:spacing w:line="360" w:lineRule="auto"/>
        <w:jc w:val="center"/>
        <w:rPr>
          <w:sz w:val="32"/>
          <w:szCs w:val="32"/>
        </w:rPr>
      </w:pPr>
    </w:p>
    <w:p w:rsidR="008B7146" w:rsidRDefault="008B7146" w:rsidP="001D02CA">
      <w:pPr>
        <w:spacing w:line="360" w:lineRule="auto"/>
        <w:jc w:val="center"/>
        <w:rPr>
          <w:sz w:val="32"/>
          <w:szCs w:val="32"/>
        </w:rPr>
      </w:pPr>
    </w:p>
    <w:p w:rsidR="003C1CF6" w:rsidRDefault="00481183" w:rsidP="001D02CA">
      <w:pPr>
        <w:spacing w:line="360" w:lineRule="auto"/>
        <w:jc w:val="center"/>
        <w:rPr>
          <w:b/>
        </w:rPr>
      </w:pPr>
      <w:r w:rsidRPr="00F24C58">
        <w:rPr>
          <w:b/>
          <w:sz w:val="32"/>
          <w:szCs w:val="32"/>
        </w:rPr>
        <w:t>Введение</w:t>
      </w:r>
    </w:p>
    <w:p w:rsidR="00762B23" w:rsidRDefault="003C1CF6" w:rsidP="001D02CA">
      <w:pPr>
        <w:spacing w:line="360" w:lineRule="auto"/>
        <w:jc w:val="center"/>
        <w:rPr>
          <w:b/>
        </w:rPr>
      </w:pPr>
      <w:r>
        <w:rPr>
          <w:b/>
        </w:rPr>
        <w:t>Неразвивающихся способностей в природе не существует и существовать не может. Само понятие способности – понятие динамическое</w:t>
      </w:r>
    </w:p>
    <w:p w:rsidR="003C1CF6" w:rsidRDefault="003C1CF6" w:rsidP="001D02CA">
      <w:pPr>
        <w:spacing w:line="360" w:lineRule="auto"/>
        <w:ind w:firstLine="540"/>
        <w:jc w:val="center"/>
        <w:rPr>
          <w:b/>
        </w:rPr>
      </w:pPr>
      <w:r>
        <w:rPr>
          <w:b/>
        </w:rPr>
        <w:t>(С.Л.Рубинштейн, Б.М.Теплов</w:t>
      </w:r>
      <w:r w:rsidR="00460E81">
        <w:rPr>
          <w:b/>
        </w:rPr>
        <w:t xml:space="preserve"> и др.</w:t>
      </w:r>
      <w:r>
        <w:rPr>
          <w:b/>
        </w:rPr>
        <w:t>).</w:t>
      </w:r>
    </w:p>
    <w:p w:rsidR="0033564E" w:rsidRDefault="0033564E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2D21B5" w:rsidRPr="003C1CF6" w:rsidRDefault="00964286" w:rsidP="001D02CA">
      <w:pPr>
        <w:spacing w:line="360" w:lineRule="auto"/>
        <w:ind w:firstLine="540"/>
        <w:jc w:val="both"/>
        <w:rPr>
          <w:b/>
        </w:rPr>
      </w:pPr>
      <w:r w:rsidRPr="00964286">
        <w:rPr>
          <w:sz w:val="28"/>
          <w:szCs w:val="28"/>
        </w:rPr>
        <w:t>В</w:t>
      </w:r>
      <w:r>
        <w:rPr>
          <w:sz w:val="28"/>
          <w:szCs w:val="28"/>
        </w:rPr>
        <w:t>ыбрав тему «Развитие творческих способностей», считаю целесообразным  рассмотреть её, как развитие музыкальных способностей у детей.</w:t>
      </w:r>
      <w:r w:rsidR="0004117F">
        <w:rPr>
          <w:sz w:val="28"/>
          <w:szCs w:val="28"/>
        </w:rPr>
        <w:t xml:space="preserve"> Именно в та</w:t>
      </w:r>
      <w:r w:rsidR="008A435A">
        <w:rPr>
          <w:sz w:val="28"/>
          <w:szCs w:val="28"/>
        </w:rPr>
        <w:t>ком ракурсе актуальна она</w:t>
      </w:r>
      <w:r w:rsidR="0004117F">
        <w:rPr>
          <w:sz w:val="28"/>
          <w:szCs w:val="28"/>
        </w:rPr>
        <w:t xml:space="preserve"> в наши дни. Современные научные исследования свидетельствуют о том, что развитие музыкальных способностей, формирование  основ музыкальной культуры нужно начинать в  дошкольном возрасте. Отсутствие </w:t>
      </w:r>
      <w:r w:rsidR="00EC01E0">
        <w:rPr>
          <w:sz w:val="28"/>
          <w:szCs w:val="28"/>
        </w:rPr>
        <w:t xml:space="preserve">полноценных  впечатлений о музыке в детстве с трудом  восполнимо впоследствии.  </w:t>
      </w:r>
    </w:p>
    <w:p w:rsidR="00481183" w:rsidRDefault="002D21B5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развитие оказывает ничем не заменимое воздействие на общее развитие</w:t>
      </w:r>
      <w:r w:rsidRPr="002D21B5">
        <w:rPr>
          <w:sz w:val="28"/>
          <w:szCs w:val="28"/>
        </w:rPr>
        <w:t xml:space="preserve">: </w:t>
      </w:r>
      <w:r>
        <w:rPr>
          <w:sz w:val="28"/>
          <w:szCs w:val="28"/>
        </w:rPr>
        <w:t>формируется эмоциональная сфера, совершенствуется мышление, ребёнок становится более чутким к красоте в искусстве  и жизни.</w:t>
      </w:r>
      <w:r w:rsidR="0004117F">
        <w:rPr>
          <w:sz w:val="28"/>
          <w:szCs w:val="28"/>
        </w:rPr>
        <w:t xml:space="preserve"> </w:t>
      </w:r>
    </w:p>
    <w:p w:rsidR="00A97FFD" w:rsidRDefault="00A97FFD" w:rsidP="001D02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Помимо разнообразных сведений о музыке, имеющих познавательное значение, беседа о ней включает характеристику эмоционально-образного содержания. Словарь детей обогащается образными словами</w:t>
      </w:r>
      <w:r w:rsidR="008A435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выражениями, характеризующими настроения, чувства, переданные в музыке. </w:t>
      </w:r>
    </w:p>
    <w:p w:rsidR="00A97FFD" w:rsidRDefault="00A97FFD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деятельность включает в себя</w:t>
      </w:r>
      <w:r w:rsidR="008A435A">
        <w:rPr>
          <w:sz w:val="28"/>
          <w:szCs w:val="28"/>
        </w:rPr>
        <w:t xml:space="preserve"> не только восприятие музыки, но и  посильное детям исполнительство, основанное на опыте восприятия, - пение, игра на музыкальных инструментах, музыкально-ритмические движения.</w:t>
      </w:r>
    </w:p>
    <w:p w:rsidR="008A435A" w:rsidRDefault="008A435A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8A435A" w:rsidRDefault="008A435A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8A435A" w:rsidRDefault="008A435A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5565F6" w:rsidRDefault="005565F6" w:rsidP="001D02CA">
      <w:pPr>
        <w:spacing w:line="360" w:lineRule="auto"/>
        <w:jc w:val="center"/>
        <w:rPr>
          <w:sz w:val="28"/>
          <w:szCs w:val="28"/>
        </w:rPr>
      </w:pPr>
    </w:p>
    <w:p w:rsidR="00431651" w:rsidRPr="000862A5" w:rsidRDefault="00431651" w:rsidP="001D02C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  <w:r>
        <w:rPr>
          <w:b/>
          <w:sz w:val="32"/>
          <w:szCs w:val="32"/>
          <w:lang w:val="en-US"/>
        </w:rPr>
        <w:t>I</w:t>
      </w:r>
    </w:p>
    <w:p w:rsidR="006875F5" w:rsidRPr="00431651" w:rsidRDefault="00431651" w:rsidP="001D02CA">
      <w:pPr>
        <w:spacing w:line="360" w:lineRule="auto"/>
        <w:ind w:firstLine="540"/>
        <w:rPr>
          <w:b/>
          <w:sz w:val="32"/>
          <w:szCs w:val="32"/>
        </w:rPr>
      </w:pPr>
      <w:r w:rsidRPr="00431651">
        <w:rPr>
          <w:b/>
          <w:sz w:val="32"/>
          <w:szCs w:val="32"/>
        </w:rPr>
        <w:t>Диагностика музыкальных способностей. Музыкальность.</w:t>
      </w:r>
    </w:p>
    <w:p w:rsidR="006875F5" w:rsidRPr="009A3681" w:rsidRDefault="006875F5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9A3681" w:rsidRPr="009A3681" w:rsidRDefault="009A3681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A3681">
        <w:rPr>
          <w:sz w:val="28"/>
          <w:szCs w:val="28"/>
        </w:rPr>
        <w:t>Музыкальные способности — индивидуальные психологиче</w:t>
      </w:r>
      <w:r w:rsidRPr="009A3681">
        <w:rPr>
          <w:sz w:val="28"/>
          <w:szCs w:val="28"/>
        </w:rPr>
        <w:softHyphen/>
        <w:t>ские свойства человека, обусловливающие восприятие, исполне</w:t>
      </w:r>
      <w:r w:rsidRPr="009A3681">
        <w:rPr>
          <w:sz w:val="28"/>
          <w:szCs w:val="28"/>
        </w:rPr>
        <w:softHyphen/>
        <w:t>ние, сочинение музыки, обучаемость в области музыки. В той или иной степени музыкальные способности проявляются почти у всех людей. Ярко выраженные, индивидуально проявляющиеся музы</w:t>
      </w:r>
      <w:r w:rsidRPr="009A3681">
        <w:rPr>
          <w:sz w:val="28"/>
          <w:szCs w:val="28"/>
        </w:rPr>
        <w:softHyphen/>
        <w:t>кальные способности называют музыкальной одаренностью.</w:t>
      </w:r>
    </w:p>
    <w:p w:rsidR="009A3681" w:rsidRPr="009A3681" w:rsidRDefault="009A3681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A3681">
        <w:rPr>
          <w:sz w:val="28"/>
          <w:szCs w:val="28"/>
        </w:rPr>
        <w:t>Музыкальные способности представляют собой относительно самостоятельный комплекс индивидуально-психологических свойств. Они могут сохраняться после утраты умственных спо</w:t>
      </w:r>
      <w:r w:rsidRPr="009A3681">
        <w:rPr>
          <w:sz w:val="28"/>
          <w:szCs w:val="28"/>
        </w:rPr>
        <w:softHyphen/>
        <w:t>собностей из-за психических заболеваний, а также присутство</w:t>
      </w:r>
      <w:r w:rsidRPr="009A3681">
        <w:rPr>
          <w:sz w:val="28"/>
          <w:szCs w:val="28"/>
        </w:rPr>
        <w:softHyphen/>
        <w:t>вать</w:t>
      </w:r>
      <w:r w:rsidR="00977598">
        <w:rPr>
          <w:sz w:val="28"/>
          <w:szCs w:val="28"/>
        </w:rPr>
        <w:t xml:space="preserve"> у людей, страдающих слабоумием</w:t>
      </w:r>
      <w:r w:rsidRPr="009A3681">
        <w:rPr>
          <w:sz w:val="28"/>
          <w:szCs w:val="28"/>
        </w:rPr>
        <w:t>. Иногда совокупность му</w:t>
      </w:r>
      <w:r w:rsidRPr="009A3681">
        <w:rPr>
          <w:sz w:val="28"/>
          <w:szCs w:val="28"/>
        </w:rPr>
        <w:softHyphen/>
        <w:t>зыкальных способностей обозначают общим понятием «музы</w:t>
      </w:r>
      <w:r w:rsidRPr="009A3681">
        <w:rPr>
          <w:sz w:val="28"/>
          <w:szCs w:val="28"/>
        </w:rPr>
        <w:softHyphen/>
        <w:t>кальность». По определению Б.М.Теплова, музыкальность есть комплекс индивидуально-психологических особенностей, тре</w:t>
      </w:r>
      <w:r w:rsidRPr="009A3681">
        <w:rPr>
          <w:sz w:val="28"/>
          <w:szCs w:val="28"/>
        </w:rPr>
        <w:softHyphen/>
        <w:t>бующихся для занятий музыкальной деятельностью и в то же время связанных с любым</w:t>
      </w:r>
      <w:r>
        <w:rPr>
          <w:sz w:val="28"/>
          <w:szCs w:val="28"/>
        </w:rPr>
        <w:t xml:space="preserve"> видом музыкальной деятельности</w:t>
      </w:r>
      <w:r w:rsidRPr="009A3681">
        <w:rPr>
          <w:sz w:val="28"/>
          <w:szCs w:val="28"/>
        </w:rPr>
        <w:t>. Однако такое определение музыкальности не учитывает некото</w:t>
      </w:r>
      <w:r w:rsidRPr="009A3681">
        <w:rPr>
          <w:sz w:val="28"/>
          <w:szCs w:val="28"/>
        </w:rPr>
        <w:softHyphen/>
        <w:t>рых тонких качественных характеристик этого явления. Когда мы говорим о музыкальных способностях, то имеем в виду обычно «количественный аспект», понятие «музыкальность» отражает «качественный аспект» психологического взаимодействия чело</w:t>
      </w:r>
      <w:r w:rsidRPr="009A3681">
        <w:rPr>
          <w:sz w:val="28"/>
          <w:szCs w:val="28"/>
        </w:rPr>
        <w:softHyphen/>
        <w:t>века и музыки.</w:t>
      </w:r>
    </w:p>
    <w:p w:rsidR="000A275B" w:rsidRDefault="00867588" w:rsidP="001D02CA">
      <w:pPr>
        <w:spacing w:line="360" w:lineRule="auto"/>
        <w:jc w:val="both"/>
        <w:rPr>
          <w:sz w:val="28"/>
          <w:szCs w:val="28"/>
        </w:rPr>
      </w:pPr>
      <w:r w:rsidRPr="00867588">
        <w:rPr>
          <w:sz w:val="28"/>
          <w:szCs w:val="28"/>
        </w:rPr>
        <w:t xml:space="preserve"> Но с психологической точки з</w:t>
      </w:r>
      <w:r>
        <w:rPr>
          <w:sz w:val="28"/>
          <w:szCs w:val="28"/>
        </w:rPr>
        <w:t>рения музыкальная одаренность шире</w:t>
      </w:r>
      <w:r w:rsidRPr="00867588">
        <w:rPr>
          <w:sz w:val="28"/>
          <w:szCs w:val="28"/>
        </w:rPr>
        <w:t xml:space="preserve"> музыкальности, поскольку включае</w:t>
      </w:r>
      <w:r>
        <w:rPr>
          <w:sz w:val="28"/>
          <w:szCs w:val="28"/>
        </w:rPr>
        <w:t>т в себя не только собств</w:t>
      </w:r>
      <w:r w:rsidRPr="00867588">
        <w:rPr>
          <w:sz w:val="28"/>
          <w:szCs w:val="28"/>
        </w:rPr>
        <w:t>енно музыкальные, но и другие свойства личности, например: активность воображения, богатс</w:t>
      </w:r>
      <w:r>
        <w:rPr>
          <w:sz w:val="28"/>
          <w:szCs w:val="28"/>
        </w:rPr>
        <w:t>тво зрительных образов и их тесную</w:t>
      </w:r>
      <w:r w:rsidRPr="00867588">
        <w:rPr>
          <w:sz w:val="28"/>
          <w:szCs w:val="28"/>
        </w:rPr>
        <w:t xml:space="preserve"> связь со слуховой сферой, т</w:t>
      </w:r>
      <w:r>
        <w:rPr>
          <w:sz w:val="28"/>
          <w:szCs w:val="28"/>
        </w:rPr>
        <w:t>онкость слуходвигательной реакц</w:t>
      </w:r>
      <w:r w:rsidRPr="00867588">
        <w:rPr>
          <w:sz w:val="28"/>
          <w:szCs w:val="28"/>
        </w:rPr>
        <w:t xml:space="preserve">ии, эмоциональную реактивность и др. Людей, </w:t>
      </w:r>
      <w:r>
        <w:rPr>
          <w:sz w:val="28"/>
          <w:szCs w:val="28"/>
        </w:rPr>
        <w:t>обладающих муз</w:t>
      </w:r>
      <w:r w:rsidRPr="00867588">
        <w:rPr>
          <w:sz w:val="28"/>
          <w:szCs w:val="28"/>
        </w:rPr>
        <w:t>ыкальностью, гораздо больше</w:t>
      </w:r>
      <w:r>
        <w:rPr>
          <w:sz w:val="28"/>
          <w:szCs w:val="28"/>
        </w:rPr>
        <w:t xml:space="preserve">, чем музыкально </w:t>
      </w:r>
    </w:p>
    <w:p w:rsidR="00867588" w:rsidRPr="00867588" w:rsidRDefault="00867588" w:rsidP="001D02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одаренных. Точно</w:t>
      </w:r>
      <w:r w:rsidRPr="00867588">
        <w:rPr>
          <w:sz w:val="28"/>
          <w:szCs w:val="28"/>
        </w:rPr>
        <w:t xml:space="preserve"> так же не следует отождеств</w:t>
      </w:r>
      <w:r>
        <w:rPr>
          <w:sz w:val="28"/>
          <w:szCs w:val="28"/>
        </w:rPr>
        <w:t>лять понятия «музыкальность» и «</w:t>
      </w:r>
      <w:r w:rsidRPr="00867588">
        <w:rPr>
          <w:sz w:val="28"/>
          <w:szCs w:val="28"/>
        </w:rPr>
        <w:t>музыкальный талант». Человек</w:t>
      </w:r>
      <w:r>
        <w:rPr>
          <w:sz w:val="28"/>
          <w:szCs w:val="28"/>
        </w:rPr>
        <w:t xml:space="preserve"> может быть музыкальным, но не о</w:t>
      </w:r>
      <w:r w:rsidRPr="00867588">
        <w:rPr>
          <w:sz w:val="28"/>
          <w:szCs w:val="28"/>
        </w:rPr>
        <w:t>бладать талантом музыканта. Как ни парадоксально, но возможе</w:t>
      </w:r>
      <w:r>
        <w:rPr>
          <w:sz w:val="28"/>
          <w:szCs w:val="28"/>
        </w:rPr>
        <w:t>н и</w:t>
      </w:r>
      <w:r w:rsidRPr="00867588">
        <w:rPr>
          <w:sz w:val="28"/>
          <w:szCs w:val="28"/>
        </w:rPr>
        <w:t xml:space="preserve"> обратный вариант, когда обл</w:t>
      </w:r>
      <w:r>
        <w:rPr>
          <w:sz w:val="28"/>
          <w:szCs w:val="28"/>
        </w:rPr>
        <w:t>адание яркими исполнительскими с</w:t>
      </w:r>
      <w:r w:rsidRPr="00867588">
        <w:rPr>
          <w:sz w:val="28"/>
          <w:szCs w:val="28"/>
        </w:rPr>
        <w:t>пособностями сочетается со с</w:t>
      </w:r>
      <w:r>
        <w:rPr>
          <w:sz w:val="28"/>
          <w:szCs w:val="28"/>
        </w:rPr>
        <w:t>лабо выраженной музыкальностью.</w:t>
      </w:r>
    </w:p>
    <w:p w:rsidR="00981439" w:rsidRPr="00981439" w:rsidRDefault="00BA0877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BA0877">
        <w:rPr>
          <w:sz w:val="28"/>
          <w:szCs w:val="28"/>
        </w:rPr>
        <w:t xml:space="preserve"> Музыкальность прямо не зави</w:t>
      </w:r>
      <w:r>
        <w:rPr>
          <w:sz w:val="28"/>
          <w:szCs w:val="28"/>
        </w:rPr>
        <w:t>сит от сенсорных способностей, н</w:t>
      </w:r>
      <w:r w:rsidRPr="00BA0877">
        <w:rPr>
          <w:sz w:val="28"/>
          <w:szCs w:val="28"/>
        </w:rPr>
        <w:t>апример от чувствительности слуха. Но бедность сенсорных спо</w:t>
      </w:r>
      <w:r w:rsidRPr="00BA0877">
        <w:rPr>
          <w:sz w:val="28"/>
          <w:szCs w:val="28"/>
        </w:rPr>
        <w:softHyphen/>
        <w:t>собностей человека представляет сер</w:t>
      </w:r>
      <w:r>
        <w:rPr>
          <w:sz w:val="28"/>
          <w:szCs w:val="28"/>
        </w:rPr>
        <w:t>ьезное препятствие для развития  музыкальности</w:t>
      </w:r>
      <w:r w:rsidRPr="00BA0877">
        <w:rPr>
          <w:sz w:val="28"/>
          <w:szCs w:val="28"/>
        </w:rPr>
        <w:t>. Эмоциональная реактивность на звуки прямо</w:t>
      </w:r>
      <w:r w:rsidR="00981439">
        <w:rPr>
          <w:sz w:val="28"/>
          <w:szCs w:val="28"/>
        </w:rPr>
        <w:t xml:space="preserve"> </w:t>
      </w:r>
      <w:r w:rsidR="00981439" w:rsidRPr="00981439">
        <w:rPr>
          <w:sz w:val="28"/>
          <w:szCs w:val="28"/>
        </w:rPr>
        <w:t>связана с тонкостью эмоционального переживания музыки. Вмес</w:t>
      </w:r>
      <w:r w:rsidR="00981439" w:rsidRPr="00981439">
        <w:rPr>
          <w:sz w:val="28"/>
          <w:szCs w:val="28"/>
        </w:rPr>
        <w:softHyphen/>
        <w:t>те с тем эмоциональная реактивность на звуки может обнаружи</w:t>
      </w:r>
      <w:r w:rsidR="00981439" w:rsidRPr="00981439">
        <w:rPr>
          <w:sz w:val="28"/>
          <w:szCs w:val="28"/>
        </w:rPr>
        <w:softHyphen/>
        <w:t>ваться и без ясного осознания звукоотношений. Такая реактив</w:t>
      </w:r>
      <w:r w:rsidR="00981439" w:rsidRPr="00981439">
        <w:rPr>
          <w:sz w:val="28"/>
          <w:szCs w:val="28"/>
        </w:rPr>
        <w:softHyphen/>
        <w:t>ность — психологический феномен, обусловленный деятельно</w:t>
      </w:r>
      <w:r w:rsidR="00981439" w:rsidRPr="00981439">
        <w:rPr>
          <w:sz w:val="28"/>
          <w:szCs w:val="28"/>
        </w:rPr>
        <w:softHyphen/>
        <w:t>стью вегетативной нервной системы, и потому встречается не толь</w:t>
      </w:r>
      <w:r w:rsidR="00981439" w:rsidRPr="00981439">
        <w:rPr>
          <w:sz w:val="28"/>
          <w:szCs w:val="28"/>
        </w:rPr>
        <w:softHyphen/>
        <w:t>ко у ч</w:t>
      </w:r>
      <w:r w:rsidR="00981439">
        <w:rPr>
          <w:sz w:val="28"/>
          <w:szCs w:val="28"/>
        </w:rPr>
        <w:t>еловека, но и у высших животных</w:t>
      </w:r>
      <w:r w:rsidR="00981439" w:rsidRPr="00981439">
        <w:rPr>
          <w:sz w:val="28"/>
          <w:szCs w:val="28"/>
        </w:rPr>
        <w:t>.</w:t>
      </w:r>
    </w:p>
    <w:p w:rsidR="000247FF" w:rsidRPr="000247FF" w:rsidRDefault="000247FF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0247FF">
        <w:rPr>
          <w:sz w:val="28"/>
          <w:szCs w:val="28"/>
        </w:rPr>
        <w:t>В некоторых случаях музыкальность даже может вуалировать ил</w:t>
      </w:r>
      <w:r w:rsidR="00CC25A0">
        <w:rPr>
          <w:sz w:val="28"/>
          <w:szCs w:val="28"/>
        </w:rPr>
        <w:t xml:space="preserve">и </w:t>
      </w:r>
      <w:r w:rsidRPr="000247FF">
        <w:rPr>
          <w:sz w:val="28"/>
          <w:szCs w:val="28"/>
        </w:rPr>
        <w:t>восполнять ограниченные профессиональные данные музыканта-исполнителя. Музыкальность поддается развитию, но на основе уже проявившихся в той или иной форме ее признаков. Она фор</w:t>
      </w:r>
      <w:r w:rsidRPr="000247FF">
        <w:rPr>
          <w:sz w:val="28"/>
          <w:szCs w:val="28"/>
        </w:rPr>
        <w:softHyphen/>
        <w:t>мируется и развивается только в конкретной деятельности кон</w:t>
      </w:r>
      <w:r w:rsidRPr="000247FF">
        <w:rPr>
          <w:sz w:val="28"/>
          <w:szCs w:val="28"/>
        </w:rPr>
        <w:softHyphen/>
        <w:t>кретного человека, поэтому у разных людей музыкальность раз</w:t>
      </w:r>
      <w:r w:rsidRPr="000247FF">
        <w:rPr>
          <w:sz w:val="28"/>
          <w:szCs w:val="28"/>
        </w:rPr>
        <w:softHyphen/>
        <w:t>ная, как различается она и у музыкантов разных специальностей</w:t>
      </w:r>
      <w:r>
        <w:rPr>
          <w:sz w:val="28"/>
          <w:szCs w:val="28"/>
        </w:rPr>
        <w:t>.</w:t>
      </w:r>
    </w:p>
    <w:p w:rsidR="000A275B" w:rsidRDefault="00CC25A0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25A0">
        <w:rPr>
          <w:sz w:val="28"/>
          <w:szCs w:val="28"/>
        </w:rPr>
        <w:t xml:space="preserve"> Еще одно значение понятия «музыкальность» </w:t>
      </w:r>
      <w:r>
        <w:rPr>
          <w:sz w:val="28"/>
          <w:szCs w:val="28"/>
        </w:rPr>
        <w:t>связано с качествами структуры ка</w:t>
      </w:r>
      <w:r w:rsidRPr="00CC25A0">
        <w:rPr>
          <w:sz w:val="28"/>
          <w:szCs w:val="28"/>
        </w:rPr>
        <w:t>кого-либо явления, роднящими его с музыкой (например, наличие разнооб</w:t>
      </w:r>
      <w:r w:rsidRPr="00CC25A0">
        <w:rPr>
          <w:sz w:val="28"/>
          <w:szCs w:val="28"/>
        </w:rPr>
        <w:softHyphen/>
        <w:t>разных по тембру, неслучайных сочетаний звуков,</w:t>
      </w:r>
      <w:r>
        <w:rPr>
          <w:sz w:val="28"/>
          <w:szCs w:val="28"/>
        </w:rPr>
        <w:t xml:space="preserve"> ритмичность, текучесть формы, пл</w:t>
      </w:r>
      <w:r w:rsidRPr="00CC25A0">
        <w:rPr>
          <w:sz w:val="28"/>
          <w:szCs w:val="28"/>
        </w:rPr>
        <w:t>авность лин</w:t>
      </w:r>
      <w:r>
        <w:rPr>
          <w:sz w:val="28"/>
          <w:szCs w:val="28"/>
        </w:rPr>
        <w:t>ий, ассоциируемые с напевностью), либо возникшими на о</w:t>
      </w:r>
      <w:r w:rsidRPr="00CC25A0">
        <w:rPr>
          <w:sz w:val="28"/>
          <w:szCs w:val="28"/>
        </w:rPr>
        <w:t>снове использования элементов или средств музыкального языка (тоника, лейт</w:t>
      </w:r>
      <w:r w:rsidRPr="00CC25A0">
        <w:rPr>
          <w:sz w:val="28"/>
          <w:szCs w:val="28"/>
        </w:rPr>
        <w:softHyphen/>
        <w:t>мотив и др.) в</w:t>
      </w:r>
      <w:r w:rsidR="00977598">
        <w:rPr>
          <w:sz w:val="28"/>
          <w:szCs w:val="28"/>
        </w:rPr>
        <w:t xml:space="preserve"> </w:t>
      </w:r>
      <w:r w:rsidRPr="00CC25A0">
        <w:rPr>
          <w:sz w:val="28"/>
          <w:szCs w:val="28"/>
        </w:rPr>
        <w:t xml:space="preserve"> немузыкальных </w:t>
      </w:r>
    </w:p>
    <w:p w:rsidR="00CC25A0" w:rsidRPr="00CC25A0" w:rsidRDefault="00CC25A0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C25A0">
        <w:rPr>
          <w:sz w:val="28"/>
          <w:szCs w:val="28"/>
        </w:rPr>
        <w:t xml:space="preserve">контекстах. В этом </w:t>
      </w:r>
      <w:r>
        <w:rPr>
          <w:sz w:val="28"/>
          <w:szCs w:val="28"/>
        </w:rPr>
        <w:t>смысле говорят о музыкальности н</w:t>
      </w:r>
      <w:r w:rsidRPr="00CC25A0">
        <w:rPr>
          <w:sz w:val="28"/>
          <w:szCs w:val="28"/>
        </w:rPr>
        <w:t>екоторых природных шумов (пение пти</w:t>
      </w:r>
      <w:r>
        <w:rPr>
          <w:sz w:val="28"/>
          <w:szCs w:val="28"/>
        </w:rPr>
        <w:t>ц, шум водного потока), а также п</w:t>
      </w:r>
      <w:r w:rsidRPr="00CC25A0">
        <w:rPr>
          <w:sz w:val="28"/>
          <w:szCs w:val="28"/>
        </w:rPr>
        <w:t xml:space="preserve">роизведений других искусств (романа, картины, фильма, </w:t>
      </w:r>
      <w:r>
        <w:rPr>
          <w:sz w:val="28"/>
          <w:szCs w:val="28"/>
        </w:rPr>
        <w:t>архитектурного с</w:t>
      </w:r>
      <w:r w:rsidRPr="00CC25A0">
        <w:rPr>
          <w:sz w:val="28"/>
          <w:szCs w:val="28"/>
        </w:rPr>
        <w:t xml:space="preserve">ооружения). </w:t>
      </w:r>
    </w:p>
    <w:p w:rsidR="008A435A" w:rsidRDefault="001251D8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разных исторических этапах становления музыкальной психологии и педагогики (зарубежной и отечественной), также и в настоящее время  в разработке  теоретических, а следовательно, и практических аспектов проблемы развития  музыкальных способностей существуют различные подходы.  </w:t>
      </w:r>
    </w:p>
    <w:p w:rsidR="00045019" w:rsidRDefault="006875F5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Первым, кто высказал  ряд серьёзных суждений об индивидуальных различиях</w:t>
      </w:r>
      <w:r w:rsidR="008556A0">
        <w:rPr>
          <w:sz w:val="28"/>
          <w:szCs w:val="28"/>
        </w:rPr>
        <w:t xml:space="preserve"> в музыкальных способностях  и попытался разработать экспериментальные  тесты  для их определения, был К. Штумпф, один из основоположников музыкальной психологии (</w:t>
      </w:r>
      <w:r w:rsidR="008556A0">
        <w:rPr>
          <w:sz w:val="28"/>
          <w:szCs w:val="28"/>
          <w:lang w:val="en-US"/>
        </w:rPr>
        <w:t>C</w:t>
      </w:r>
      <w:r w:rsidR="008556A0">
        <w:rPr>
          <w:sz w:val="28"/>
          <w:szCs w:val="28"/>
        </w:rPr>
        <w:t>.</w:t>
      </w:r>
      <w:r w:rsidR="008556A0" w:rsidRPr="008556A0">
        <w:rPr>
          <w:sz w:val="28"/>
          <w:szCs w:val="28"/>
        </w:rPr>
        <w:t xml:space="preserve"> </w:t>
      </w:r>
      <w:r w:rsidR="008556A0">
        <w:rPr>
          <w:sz w:val="28"/>
          <w:szCs w:val="28"/>
          <w:lang w:val="en-US"/>
        </w:rPr>
        <w:t>Stumpf</w:t>
      </w:r>
      <w:r w:rsidR="008556A0">
        <w:rPr>
          <w:sz w:val="28"/>
          <w:szCs w:val="28"/>
        </w:rPr>
        <w:t xml:space="preserve">, 1883). С тех пор вся  история зарубежной музыкальной психологии </w:t>
      </w:r>
      <w:r>
        <w:rPr>
          <w:sz w:val="28"/>
          <w:szCs w:val="28"/>
        </w:rPr>
        <w:t xml:space="preserve"> </w:t>
      </w:r>
      <w:r w:rsidR="008556A0">
        <w:rPr>
          <w:sz w:val="28"/>
          <w:szCs w:val="28"/>
        </w:rPr>
        <w:t>фактически связана с тестированием  музыкальных  способностей, которое стало</w:t>
      </w:r>
      <w:r w:rsidR="003E6643">
        <w:rPr>
          <w:sz w:val="28"/>
          <w:szCs w:val="28"/>
        </w:rPr>
        <w:t xml:space="preserve"> ведущим направлением их изучения.  С ним связано  и второе направление – изучение  отдельных случаев  яркой музыкальной одарённости.</w:t>
      </w:r>
    </w:p>
    <w:p w:rsidR="008A435A" w:rsidRDefault="00045019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методы диагностики музыкальных способностей определяются  общим теоретическим подходом к психологической  диагностике способностей, с одной стороны, и проблеме музыкальности и  музыкальных способностей, с другой. </w:t>
      </w:r>
      <w:r w:rsidR="003E6643">
        <w:rPr>
          <w:sz w:val="28"/>
          <w:szCs w:val="28"/>
        </w:rPr>
        <w:t xml:space="preserve"> </w:t>
      </w:r>
    </w:p>
    <w:p w:rsidR="000A275B" w:rsidRDefault="00A5723A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723A">
        <w:rPr>
          <w:sz w:val="28"/>
          <w:szCs w:val="28"/>
        </w:rPr>
        <w:t>Проблема диагностики музыкальности содержит в себе любо</w:t>
      </w:r>
      <w:r w:rsidRPr="00A5723A">
        <w:rPr>
          <w:sz w:val="28"/>
          <w:szCs w:val="28"/>
        </w:rPr>
        <w:softHyphen/>
        <w:t>пытное противоречие. В практических занятиях с учеником срав</w:t>
      </w:r>
      <w:r w:rsidRPr="00A5723A">
        <w:rPr>
          <w:sz w:val="28"/>
          <w:szCs w:val="28"/>
        </w:rPr>
        <w:softHyphen/>
        <w:t>нительно нетрудно выделить детей с ярко выраженной музыкаль</w:t>
      </w:r>
      <w:r w:rsidRPr="00A5723A">
        <w:rPr>
          <w:sz w:val="28"/>
          <w:szCs w:val="28"/>
        </w:rPr>
        <w:softHyphen/>
        <w:t>ностью. Но добиться точного ответа на все возникающие здесь вопросы исследователям не удается.</w:t>
      </w:r>
      <w:r>
        <w:rPr>
          <w:sz w:val="28"/>
          <w:szCs w:val="28"/>
        </w:rPr>
        <w:t xml:space="preserve"> В зарубежной музыкальной тестол</w:t>
      </w:r>
      <w:r w:rsidRPr="00A5723A">
        <w:rPr>
          <w:sz w:val="28"/>
          <w:szCs w:val="28"/>
        </w:rPr>
        <w:t>огии поиски критериев музыкальности ведутся на основе изучения способнос</w:t>
      </w:r>
      <w:r>
        <w:rPr>
          <w:sz w:val="28"/>
          <w:szCs w:val="28"/>
        </w:rPr>
        <w:t>ти создавать звуковые структуры</w:t>
      </w:r>
      <w:r w:rsidRPr="00A5723A">
        <w:rPr>
          <w:sz w:val="28"/>
          <w:szCs w:val="28"/>
        </w:rPr>
        <w:t>. Полагают, что способности тонко переживать музыку и выражать себя при помощи музыки (т.е. звуковых структур) должны быть тесно вза</w:t>
      </w:r>
      <w:r w:rsidRPr="00A5723A">
        <w:rPr>
          <w:sz w:val="28"/>
          <w:szCs w:val="28"/>
        </w:rPr>
        <w:softHyphen/>
        <w:t xml:space="preserve">имосвязаны. </w:t>
      </w:r>
    </w:p>
    <w:p w:rsidR="00A5723A" w:rsidRPr="00A5723A" w:rsidRDefault="00A5723A" w:rsidP="000029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723A">
        <w:rPr>
          <w:sz w:val="28"/>
          <w:szCs w:val="28"/>
        </w:rPr>
        <w:t>Среди характерных признаков музыкальности назы</w:t>
      </w:r>
      <w:r w:rsidRPr="00A5723A">
        <w:rPr>
          <w:sz w:val="28"/>
          <w:szCs w:val="28"/>
        </w:rPr>
        <w:softHyphen/>
        <w:t>вают также раннее проявление музыкального слуха, наличие ус</w:t>
      </w:r>
      <w:r w:rsidRPr="00A5723A">
        <w:rPr>
          <w:sz w:val="28"/>
          <w:szCs w:val="28"/>
        </w:rPr>
        <w:softHyphen/>
        <w:t>тойчивой потребности и избирательности в музыкальных впечат</w:t>
      </w:r>
      <w:r w:rsidRPr="00A5723A">
        <w:rPr>
          <w:sz w:val="28"/>
          <w:szCs w:val="28"/>
        </w:rPr>
        <w:softHyphen/>
        <w:t>лениях, музыкальную активность (стремление слушать, петь, со</w:t>
      </w:r>
      <w:r w:rsidRPr="00A5723A">
        <w:rPr>
          <w:sz w:val="28"/>
          <w:szCs w:val="28"/>
        </w:rPr>
        <w:softHyphen/>
        <w:t>чинять музыку), естественную (т.е. не привитую педагога</w:t>
      </w:r>
      <w:r>
        <w:rPr>
          <w:sz w:val="28"/>
          <w:szCs w:val="28"/>
        </w:rPr>
        <w:t>ми) вы</w:t>
      </w:r>
      <w:r>
        <w:rPr>
          <w:sz w:val="28"/>
          <w:szCs w:val="28"/>
        </w:rPr>
        <w:softHyphen/>
        <w:t>разительность исполнения</w:t>
      </w:r>
      <w:r w:rsidRPr="00A5723A">
        <w:rPr>
          <w:sz w:val="28"/>
          <w:szCs w:val="28"/>
        </w:rPr>
        <w:t>.</w:t>
      </w:r>
    </w:p>
    <w:p w:rsidR="00A5723A" w:rsidRPr="00A5723A" w:rsidRDefault="00A5723A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723A">
        <w:rPr>
          <w:sz w:val="28"/>
          <w:szCs w:val="28"/>
        </w:rPr>
        <w:t>Однако тесная взаимосвязь качества музыкального восприятия и воспроизведения, по-видимому, важна для диагностики музы</w:t>
      </w:r>
      <w:r w:rsidRPr="00A5723A">
        <w:rPr>
          <w:sz w:val="28"/>
          <w:szCs w:val="28"/>
        </w:rPr>
        <w:softHyphen/>
        <w:t>кальности только на ранних ступенях музыкального развития. Мно</w:t>
      </w:r>
      <w:r w:rsidRPr="00A5723A">
        <w:rPr>
          <w:sz w:val="28"/>
          <w:szCs w:val="28"/>
        </w:rPr>
        <w:softHyphen/>
        <w:t>гие музыканты проводили разграничительную линию между спо</w:t>
      </w:r>
      <w:r w:rsidRPr="00A5723A">
        <w:rPr>
          <w:sz w:val="28"/>
          <w:szCs w:val="28"/>
        </w:rPr>
        <w:softHyphen/>
        <w:t>собностью понимать и глубоко переживать музыку и способно</w:t>
      </w:r>
      <w:r w:rsidRPr="00A5723A">
        <w:rPr>
          <w:sz w:val="28"/>
          <w:szCs w:val="28"/>
        </w:rPr>
        <w:softHyphen/>
        <w:t>стью выразительно исполнять ее, «говорить» на ее языке, т. е. спо</w:t>
      </w:r>
      <w:r w:rsidRPr="00A5723A">
        <w:rPr>
          <w:sz w:val="28"/>
          <w:szCs w:val="28"/>
        </w:rPr>
        <w:softHyphen/>
        <w:t>собностью свободно выражать себя в музыке.</w:t>
      </w:r>
    </w:p>
    <w:p w:rsidR="006F471C" w:rsidRDefault="006F471C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фундаментальных  в российской психологии  стало положение  о ведущей роли обучения в психическом развитии. </w:t>
      </w:r>
      <w:r w:rsidR="00E0068A">
        <w:rPr>
          <w:sz w:val="28"/>
          <w:szCs w:val="28"/>
        </w:rPr>
        <w:t>Способности как психическое явление  не только развиваются в процессе обучения (в широком значении этого слова), в соответствующей деятельности, но и формируются  в ней (С.Л.Рубинштейн, А.Н.Леонтьев, Б.М. Теплов и др.).</w:t>
      </w:r>
    </w:p>
    <w:p w:rsidR="00D86615" w:rsidRPr="00D86615" w:rsidRDefault="00D86615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86615">
        <w:rPr>
          <w:sz w:val="28"/>
          <w:szCs w:val="28"/>
        </w:rPr>
        <w:t xml:space="preserve">Прямо противоположным по смыслу музыкальности является понятие «амузия» (от гр. </w:t>
      </w:r>
      <w:r w:rsidRPr="00D86615">
        <w:rPr>
          <w:sz w:val="28"/>
          <w:szCs w:val="28"/>
          <w:lang w:val="en-US"/>
        </w:rPr>
        <w:t>amusia</w:t>
      </w:r>
      <w:r w:rsidRPr="00D86615">
        <w:rPr>
          <w:sz w:val="28"/>
          <w:szCs w:val="28"/>
        </w:rPr>
        <w:t xml:space="preserve"> </w:t>
      </w:r>
      <w:r>
        <w:rPr>
          <w:sz w:val="28"/>
          <w:szCs w:val="28"/>
        </w:rPr>
        <w:t>— некультурность, необразованн</w:t>
      </w:r>
      <w:r w:rsidRPr="00D86615">
        <w:rPr>
          <w:sz w:val="28"/>
          <w:szCs w:val="28"/>
        </w:rPr>
        <w:t>ость, нехудожественность) — кра</w:t>
      </w:r>
      <w:r>
        <w:rPr>
          <w:sz w:val="28"/>
          <w:szCs w:val="28"/>
        </w:rPr>
        <w:t>йне низкая степень музыкальных</w:t>
      </w:r>
      <w:r w:rsidRPr="00D86615">
        <w:rPr>
          <w:sz w:val="28"/>
          <w:szCs w:val="28"/>
        </w:rPr>
        <w:t xml:space="preserve"> способностей или патологическое их нарушение, отклонение от нормального музыкального развития человека, соответствую</w:t>
      </w:r>
      <w:r w:rsidRPr="00D86615">
        <w:rPr>
          <w:sz w:val="28"/>
          <w:szCs w:val="28"/>
        </w:rPr>
        <w:softHyphen/>
        <w:t>щего данной культуре. Амузия встречается примерно у 2 — 3 % лю</w:t>
      </w:r>
      <w:r w:rsidRPr="00D86615">
        <w:rPr>
          <w:sz w:val="28"/>
          <w:szCs w:val="28"/>
        </w:rPr>
        <w:softHyphen/>
        <w:t>дей. Ее следует отличать от отс</w:t>
      </w:r>
      <w:r>
        <w:rPr>
          <w:sz w:val="28"/>
          <w:szCs w:val="28"/>
        </w:rPr>
        <w:t>таваний в музыкальном развитии и</w:t>
      </w:r>
      <w:r w:rsidRPr="00D86615">
        <w:rPr>
          <w:sz w:val="28"/>
          <w:szCs w:val="28"/>
        </w:rPr>
        <w:t xml:space="preserve">ли музыкальной неразвитости (таких людей может быть до 30 %), </w:t>
      </w:r>
      <w:r>
        <w:rPr>
          <w:sz w:val="28"/>
          <w:szCs w:val="28"/>
        </w:rPr>
        <w:t>к</w:t>
      </w:r>
      <w:r w:rsidRPr="00D86615">
        <w:rPr>
          <w:sz w:val="28"/>
          <w:szCs w:val="28"/>
        </w:rPr>
        <w:t>оторые могут быть исправлены</w:t>
      </w:r>
      <w:r>
        <w:rPr>
          <w:sz w:val="28"/>
          <w:szCs w:val="28"/>
        </w:rPr>
        <w:t xml:space="preserve"> индивидуальной педагогической р</w:t>
      </w:r>
      <w:r w:rsidRPr="00D86615">
        <w:rPr>
          <w:sz w:val="28"/>
          <w:szCs w:val="28"/>
        </w:rPr>
        <w:t>аботой.</w:t>
      </w:r>
    </w:p>
    <w:p w:rsidR="00002943" w:rsidRDefault="00D86615" w:rsidP="000029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86615">
        <w:rPr>
          <w:sz w:val="28"/>
          <w:szCs w:val="28"/>
        </w:rPr>
        <w:t xml:space="preserve"> В патопсихологии амузией называют полную утрату или </w:t>
      </w:r>
      <w:r w:rsidR="00DC7831">
        <w:rPr>
          <w:sz w:val="28"/>
          <w:szCs w:val="28"/>
        </w:rPr>
        <w:t>част</w:t>
      </w:r>
      <w:r w:rsidRPr="00D86615">
        <w:rPr>
          <w:sz w:val="28"/>
          <w:szCs w:val="28"/>
        </w:rPr>
        <w:t>ичное нарушение музыкального восприятия, узнавания, воспро</w:t>
      </w:r>
      <w:r w:rsidRPr="00D86615">
        <w:rPr>
          <w:sz w:val="28"/>
          <w:szCs w:val="28"/>
        </w:rPr>
        <w:softHyphen/>
        <w:t>изведения и</w:t>
      </w:r>
    </w:p>
    <w:p w:rsidR="00DC7831" w:rsidRDefault="00D86615" w:rsidP="0000294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6615">
        <w:rPr>
          <w:sz w:val="28"/>
          <w:szCs w:val="28"/>
        </w:rPr>
        <w:t>переживания муз</w:t>
      </w:r>
      <w:r w:rsidR="00DC7831">
        <w:rPr>
          <w:sz w:val="28"/>
          <w:szCs w:val="28"/>
        </w:rPr>
        <w:t>ыки или отдельных ее элементов (</w:t>
      </w:r>
      <w:r w:rsidRPr="00D86615">
        <w:rPr>
          <w:sz w:val="28"/>
          <w:szCs w:val="28"/>
        </w:rPr>
        <w:t>часто на фоне сохранных в це</w:t>
      </w:r>
      <w:r w:rsidR="00DC7831">
        <w:rPr>
          <w:sz w:val="28"/>
          <w:szCs w:val="28"/>
        </w:rPr>
        <w:t>лом речевых функций). В основе а</w:t>
      </w:r>
      <w:r w:rsidRPr="00D86615">
        <w:rPr>
          <w:sz w:val="28"/>
          <w:szCs w:val="28"/>
        </w:rPr>
        <w:t>музии лежит нарушение восприятия и переживания звукоотно</w:t>
      </w:r>
      <w:r w:rsidRPr="00D86615">
        <w:rPr>
          <w:sz w:val="28"/>
          <w:szCs w:val="28"/>
        </w:rPr>
        <w:softHyphen/>
        <w:t>шений — последовательности зв</w:t>
      </w:r>
      <w:r w:rsidR="00DC7831">
        <w:rPr>
          <w:sz w:val="28"/>
          <w:szCs w:val="28"/>
        </w:rPr>
        <w:t xml:space="preserve">уков как смыслового единства. </w:t>
      </w:r>
    </w:p>
    <w:p w:rsidR="00DC7831" w:rsidRPr="00DC7831" w:rsidRDefault="00D86615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86615">
        <w:rPr>
          <w:sz w:val="28"/>
          <w:szCs w:val="28"/>
        </w:rPr>
        <w:t>В зависимости от первичного</w:t>
      </w:r>
      <w:r w:rsidR="00DC7831">
        <w:rPr>
          <w:sz w:val="28"/>
          <w:szCs w:val="28"/>
        </w:rPr>
        <w:t xml:space="preserve"> механизма возникновения различ</w:t>
      </w:r>
      <w:r w:rsidRPr="00D86615">
        <w:rPr>
          <w:sz w:val="28"/>
          <w:szCs w:val="28"/>
        </w:rPr>
        <w:t xml:space="preserve">ают несколько типов амузии. </w:t>
      </w:r>
      <w:r w:rsidR="00DC7831">
        <w:rPr>
          <w:sz w:val="28"/>
          <w:szCs w:val="28"/>
        </w:rPr>
        <w:t>Сенсорные амузии вызваны чаше ан</w:t>
      </w:r>
      <w:r w:rsidRPr="00D86615">
        <w:rPr>
          <w:sz w:val="28"/>
          <w:szCs w:val="28"/>
        </w:rPr>
        <w:t>омалиями или повреждениями ф</w:t>
      </w:r>
      <w:r w:rsidR="00DC7831">
        <w:rPr>
          <w:sz w:val="28"/>
          <w:szCs w:val="28"/>
        </w:rPr>
        <w:t>изиологического аппарата слуха и</w:t>
      </w:r>
      <w:r w:rsidRPr="00D86615">
        <w:rPr>
          <w:sz w:val="28"/>
          <w:szCs w:val="28"/>
        </w:rPr>
        <w:t>ли поражениями правой височной о</w:t>
      </w:r>
      <w:r w:rsidR="00DC7831">
        <w:rPr>
          <w:sz w:val="28"/>
          <w:szCs w:val="28"/>
        </w:rPr>
        <w:t>бласти мозга. При сенсорных ам</w:t>
      </w:r>
      <w:r w:rsidRPr="00D86615">
        <w:rPr>
          <w:sz w:val="28"/>
          <w:szCs w:val="28"/>
        </w:rPr>
        <w:t>узиях отмечаются грубые на</w:t>
      </w:r>
      <w:r w:rsidR="00DC7831">
        <w:rPr>
          <w:sz w:val="28"/>
          <w:szCs w:val="28"/>
        </w:rPr>
        <w:t>рушения восприятия высоты звук</w:t>
      </w:r>
      <w:r w:rsidRPr="00D86615">
        <w:rPr>
          <w:sz w:val="28"/>
          <w:szCs w:val="28"/>
        </w:rPr>
        <w:t>ов, тембра, созвучий, мелодий (глу</w:t>
      </w:r>
      <w:r w:rsidR="00DC7831">
        <w:rPr>
          <w:sz w:val="28"/>
          <w:szCs w:val="28"/>
        </w:rPr>
        <w:t>хота на мелодии), ритма (аритми</w:t>
      </w:r>
      <w:r w:rsidRPr="00D86615">
        <w:rPr>
          <w:sz w:val="28"/>
          <w:szCs w:val="28"/>
        </w:rPr>
        <w:t>я). Человек не узнает хорош</w:t>
      </w:r>
      <w:r w:rsidR="00DC7831">
        <w:rPr>
          <w:sz w:val="28"/>
          <w:szCs w:val="28"/>
        </w:rPr>
        <w:t>о знакомых мелодий (например, го</w:t>
      </w:r>
      <w:r w:rsidRPr="00D86615">
        <w:rPr>
          <w:sz w:val="28"/>
          <w:szCs w:val="28"/>
        </w:rPr>
        <w:t>сударственный гимн), не замечает звуковысот</w:t>
      </w:r>
      <w:r w:rsidR="00DC7831">
        <w:rPr>
          <w:sz w:val="28"/>
          <w:szCs w:val="28"/>
        </w:rPr>
        <w:t>ных искажений м</w:t>
      </w:r>
      <w:r w:rsidRPr="00D86615">
        <w:rPr>
          <w:sz w:val="28"/>
          <w:szCs w:val="28"/>
        </w:rPr>
        <w:t>елодии, не может сказать, п</w:t>
      </w:r>
      <w:r w:rsidR="00DC7831">
        <w:rPr>
          <w:sz w:val="28"/>
          <w:szCs w:val="28"/>
        </w:rPr>
        <w:t>охожи короткие мотивы или разли</w:t>
      </w:r>
      <w:r w:rsidRPr="00D86615">
        <w:rPr>
          <w:sz w:val="28"/>
          <w:szCs w:val="28"/>
        </w:rPr>
        <w:t>чны, не отличает звуки по вы</w:t>
      </w:r>
      <w:r w:rsidR="00DC7831">
        <w:rPr>
          <w:sz w:val="28"/>
          <w:szCs w:val="28"/>
        </w:rPr>
        <w:t>соте; музыканты перестают узнав</w:t>
      </w:r>
      <w:r w:rsidRPr="00D86615">
        <w:rPr>
          <w:sz w:val="28"/>
          <w:szCs w:val="28"/>
        </w:rPr>
        <w:t>ать интервалы, теряют абсолютн</w:t>
      </w:r>
      <w:r w:rsidR="00DC7831">
        <w:rPr>
          <w:sz w:val="28"/>
          <w:szCs w:val="28"/>
        </w:rPr>
        <w:t>ый слух. Иногда различение высо</w:t>
      </w:r>
      <w:r w:rsidRPr="00D86615">
        <w:rPr>
          <w:sz w:val="28"/>
          <w:szCs w:val="28"/>
        </w:rPr>
        <w:t xml:space="preserve">ты звуков может сохраняться, но способность воспринимать и </w:t>
      </w:r>
      <w:r w:rsidR="00DC7831">
        <w:rPr>
          <w:sz w:val="28"/>
          <w:szCs w:val="28"/>
        </w:rPr>
        <w:t>уз</w:t>
      </w:r>
      <w:r w:rsidRPr="00D86615">
        <w:rPr>
          <w:sz w:val="28"/>
          <w:szCs w:val="28"/>
        </w:rPr>
        <w:t xml:space="preserve">навать интервалы, мотивы и </w:t>
      </w:r>
      <w:r w:rsidR="00DC7831">
        <w:rPr>
          <w:sz w:val="28"/>
          <w:szCs w:val="28"/>
        </w:rPr>
        <w:t>мелодии утрачивается. При сенсор</w:t>
      </w:r>
      <w:r w:rsidR="00DC7831" w:rsidRPr="00DC7831">
        <w:rPr>
          <w:sz w:val="28"/>
          <w:szCs w:val="28"/>
        </w:rPr>
        <w:t>ных амузиях часто нарушается речевой слух, страдает интонаци</w:t>
      </w:r>
      <w:r w:rsidR="00DC7831" w:rsidRPr="00DC7831">
        <w:rPr>
          <w:sz w:val="28"/>
          <w:szCs w:val="28"/>
        </w:rPr>
        <w:softHyphen/>
        <w:t>онная сторона речи.</w:t>
      </w:r>
    </w:p>
    <w:p w:rsidR="00DC7831" w:rsidRPr="00DC7831" w:rsidRDefault="00DC7831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C7831">
        <w:rPr>
          <w:sz w:val="28"/>
          <w:szCs w:val="28"/>
        </w:rPr>
        <w:t>Вопрос о мозговой локализ</w:t>
      </w:r>
      <w:r>
        <w:rPr>
          <w:sz w:val="28"/>
          <w:szCs w:val="28"/>
        </w:rPr>
        <w:t>ации амузий до конца не выяснен,</w:t>
      </w:r>
      <w:r w:rsidRPr="00DC7831">
        <w:rPr>
          <w:sz w:val="28"/>
          <w:szCs w:val="28"/>
        </w:rPr>
        <w:t xml:space="preserve"> хотя есть д</w:t>
      </w:r>
      <w:r>
        <w:rPr>
          <w:sz w:val="28"/>
          <w:szCs w:val="28"/>
        </w:rPr>
        <w:t xml:space="preserve">анные о связях сенсорной амузии </w:t>
      </w:r>
      <w:r w:rsidRPr="00DC7831">
        <w:rPr>
          <w:sz w:val="28"/>
          <w:szCs w:val="28"/>
        </w:rPr>
        <w:t>с поражениями лево</w:t>
      </w:r>
      <w:r w:rsidRPr="00DC7831">
        <w:rPr>
          <w:sz w:val="28"/>
          <w:szCs w:val="28"/>
        </w:rPr>
        <w:softHyphen/>
        <w:t>го полушария, а моторной — правого. Разноречивость данных свя</w:t>
      </w:r>
      <w:r w:rsidRPr="00DC7831">
        <w:rPr>
          <w:sz w:val="28"/>
          <w:szCs w:val="28"/>
        </w:rPr>
        <w:softHyphen/>
        <w:t>зана с индивидуальной вариативностью мозга, а также с профес</w:t>
      </w:r>
      <w:r w:rsidRPr="00DC7831">
        <w:rPr>
          <w:sz w:val="28"/>
          <w:szCs w:val="28"/>
        </w:rPr>
        <w:softHyphen/>
        <w:t>сией больных (у музыкантов м</w:t>
      </w:r>
      <w:r>
        <w:rPr>
          <w:sz w:val="28"/>
          <w:szCs w:val="28"/>
        </w:rPr>
        <w:t>озговая локализация амузий иная, чем у немузыкантов)</w:t>
      </w:r>
      <w:r w:rsidRPr="00DC7831">
        <w:rPr>
          <w:sz w:val="28"/>
          <w:szCs w:val="28"/>
        </w:rPr>
        <w:t>.</w:t>
      </w:r>
    </w:p>
    <w:p w:rsidR="00DC7831" w:rsidRPr="00DC7831" w:rsidRDefault="00DC7831" w:rsidP="001D02CA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C7831">
        <w:rPr>
          <w:sz w:val="28"/>
          <w:szCs w:val="28"/>
        </w:rPr>
        <w:t xml:space="preserve"> Музыкальные способности изучают</w:t>
      </w:r>
      <w:r>
        <w:rPr>
          <w:sz w:val="28"/>
          <w:szCs w:val="28"/>
        </w:rPr>
        <w:t xml:space="preserve">ся психологами более 150 лет. </w:t>
      </w:r>
      <w:r w:rsidRPr="00DC7831">
        <w:rPr>
          <w:sz w:val="28"/>
          <w:szCs w:val="28"/>
        </w:rPr>
        <w:t>Однако до сих пор нет единой то</w:t>
      </w:r>
      <w:r>
        <w:rPr>
          <w:sz w:val="28"/>
          <w:szCs w:val="28"/>
        </w:rPr>
        <w:t>чки зрения на их природу, струк</w:t>
      </w:r>
      <w:r w:rsidRPr="00DC7831">
        <w:rPr>
          <w:sz w:val="28"/>
          <w:szCs w:val="28"/>
        </w:rPr>
        <w:t>туру, на содержание основных понятий, при помощи которых психологи описывают музыкальные способности и одаренность.</w:t>
      </w:r>
    </w:p>
    <w:p w:rsidR="00002943" w:rsidRDefault="00DC7831" w:rsidP="00002943">
      <w:pPr>
        <w:spacing w:line="360" w:lineRule="auto"/>
        <w:ind w:firstLine="540"/>
        <w:jc w:val="both"/>
        <w:rPr>
          <w:sz w:val="28"/>
          <w:szCs w:val="28"/>
        </w:rPr>
      </w:pPr>
      <w:r w:rsidRPr="00DC7831">
        <w:rPr>
          <w:sz w:val="28"/>
          <w:szCs w:val="28"/>
        </w:rPr>
        <w:t>Например, некоторые музы</w:t>
      </w:r>
      <w:r>
        <w:rPr>
          <w:sz w:val="28"/>
          <w:szCs w:val="28"/>
        </w:rPr>
        <w:t>кальные способности принято обо</w:t>
      </w:r>
      <w:r w:rsidRPr="00DC7831">
        <w:rPr>
          <w:sz w:val="28"/>
          <w:szCs w:val="28"/>
        </w:rPr>
        <w:t>значать в терминах, связанных с названиями сторон и элементов музыкального языка</w:t>
      </w:r>
    </w:p>
    <w:p w:rsidR="00DC7831" w:rsidRPr="00DC7831" w:rsidRDefault="00DC7831" w:rsidP="00002943">
      <w:pPr>
        <w:spacing w:line="360" w:lineRule="auto"/>
        <w:jc w:val="both"/>
        <w:rPr>
          <w:sz w:val="28"/>
          <w:szCs w:val="28"/>
        </w:rPr>
      </w:pPr>
      <w:r w:rsidRPr="00DC7831">
        <w:rPr>
          <w:sz w:val="28"/>
          <w:szCs w:val="28"/>
        </w:rPr>
        <w:t>(звуковысотный,</w:t>
      </w:r>
      <w:r>
        <w:rPr>
          <w:sz w:val="28"/>
          <w:szCs w:val="28"/>
        </w:rPr>
        <w:t xml:space="preserve"> тембровый слух, ладовое </w:t>
      </w:r>
      <w:r w:rsidRPr="00DC7831">
        <w:rPr>
          <w:sz w:val="28"/>
          <w:szCs w:val="28"/>
        </w:rPr>
        <w:t>чувство, гармонический и мелоди</w:t>
      </w:r>
      <w:r>
        <w:rPr>
          <w:sz w:val="28"/>
          <w:szCs w:val="28"/>
        </w:rPr>
        <w:t xml:space="preserve">ческий слух и т.п.). Иногда их </w:t>
      </w:r>
      <w:r w:rsidRPr="00DC7831">
        <w:rPr>
          <w:sz w:val="28"/>
          <w:szCs w:val="28"/>
        </w:rPr>
        <w:t xml:space="preserve"> также обозначают в терминах пс</w:t>
      </w:r>
      <w:r>
        <w:rPr>
          <w:sz w:val="28"/>
          <w:szCs w:val="28"/>
        </w:rPr>
        <w:t xml:space="preserve">ихических процессов и явлений </w:t>
      </w:r>
      <w:r w:rsidRPr="00DC7831">
        <w:rPr>
          <w:sz w:val="28"/>
          <w:szCs w:val="28"/>
        </w:rPr>
        <w:t>(слуховые способности, мнем</w:t>
      </w:r>
      <w:r>
        <w:rPr>
          <w:sz w:val="28"/>
          <w:szCs w:val="28"/>
        </w:rPr>
        <w:t>ические, двигательные, аффектив</w:t>
      </w:r>
      <w:r w:rsidRPr="00DC7831">
        <w:rPr>
          <w:sz w:val="28"/>
          <w:szCs w:val="28"/>
        </w:rPr>
        <w:t>ные и т. п.). В разных странах исследовате</w:t>
      </w:r>
      <w:r>
        <w:rPr>
          <w:sz w:val="28"/>
          <w:szCs w:val="28"/>
        </w:rPr>
        <w:t xml:space="preserve">ли, педагоги-музыканты </w:t>
      </w:r>
      <w:r w:rsidRPr="00DC7831">
        <w:rPr>
          <w:sz w:val="28"/>
          <w:szCs w:val="28"/>
        </w:rPr>
        <w:t xml:space="preserve"> называют среди музыкальных с</w:t>
      </w:r>
      <w:r>
        <w:rPr>
          <w:sz w:val="28"/>
          <w:szCs w:val="28"/>
        </w:rPr>
        <w:t>пособностей разные свойства слу</w:t>
      </w:r>
      <w:r w:rsidRPr="00DC7831">
        <w:rPr>
          <w:sz w:val="28"/>
          <w:szCs w:val="28"/>
        </w:rPr>
        <w:t>ха и различные психические фу</w:t>
      </w:r>
      <w:r>
        <w:rPr>
          <w:sz w:val="28"/>
          <w:szCs w:val="28"/>
        </w:rPr>
        <w:t>нкции. Например, Н.А. Римский-</w:t>
      </w:r>
      <w:r w:rsidRPr="00DC7831">
        <w:rPr>
          <w:sz w:val="28"/>
          <w:szCs w:val="28"/>
        </w:rPr>
        <w:t>Корсаков относил к музыкальным способностям ритмический и гармонический слух, слух лада и слух строя, архи</w:t>
      </w:r>
      <w:r>
        <w:rPr>
          <w:sz w:val="28"/>
          <w:szCs w:val="28"/>
        </w:rPr>
        <w:t>тектонический</w:t>
      </w:r>
      <w:r w:rsidRPr="00DC7831">
        <w:rPr>
          <w:sz w:val="28"/>
          <w:szCs w:val="28"/>
        </w:rPr>
        <w:t xml:space="preserve"> слух, чувство темпа и чувство размера, чувство тональности и т. п. </w:t>
      </w:r>
    </w:p>
    <w:p w:rsidR="00A97FFD" w:rsidRDefault="00D33432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Б.М. Теплов в своих работах  дал  глубокий, всесторонний </w:t>
      </w:r>
      <w:r w:rsidR="007E4DE9">
        <w:rPr>
          <w:sz w:val="28"/>
          <w:szCs w:val="28"/>
        </w:rPr>
        <w:t xml:space="preserve"> анализ проблемы  развития  музыкальных способностей. Он сравнивал точки зрения  психологов, представлявших самые различные направления в психологии, и излагал  свой взгляд  на проблему.  </w:t>
      </w:r>
    </w:p>
    <w:p w:rsidR="00A97FFD" w:rsidRPr="008F6C5F" w:rsidRDefault="008F6C5F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 вопросы о природе музыкальных способностей  и об определении понятия  музыкальность, Б.М.Теплов противопоставляет два направления в психологии</w:t>
      </w:r>
      <w:r w:rsidRPr="008F6C5F">
        <w:rPr>
          <w:sz w:val="28"/>
          <w:szCs w:val="28"/>
        </w:rPr>
        <w:t>:</w:t>
      </w:r>
      <w:r>
        <w:rPr>
          <w:sz w:val="28"/>
          <w:szCs w:val="28"/>
        </w:rPr>
        <w:t xml:space="preserve"> гештальтпсихологию (на примере работ психолога Г.  Ревеша) и психологию элементов (основанную на трудах американского психолога С. Сишора).</w:t>
      </w:r>
    </w:p>
    <w:p w:rsidR="00A97FFD" w:rsidRDefault="002239B6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кажущееся различие позиций авторов, Б.М.Теплов находит точки соприкосновения во многих важнейших положениях, высказанных ими.</w:t>
      </w:r>
    </w:p>
    <w:p w:rsidR="00002943" w:rsidRDefault="00885D61" w:rsidP="000029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Немецкий психолог Г.Ревеш включал в состав музыкальных способ</w:t>
      </w:r>
      <w:r w:rsidRPr="00885D61">
        <w:rPr>
          <w:sz w:val="28"/>
          <w:szCs w:val="28"/>
        </w:rPr>
        <w:t>ностей относительный слух, ощущение аккорда (воспроизведе</w:t>
      </w:r>
      <w:r w:rsidRPr="00885D61">
        <w:rPr>
          <w:sz w:val="28"/>
          <w:szCs w:val="28"/>
        </w:rPr>
        <w:softHyphen/>
        <w:t>ние аккорда в основном положении и с обращениями, ощущение степени консонантности созвучия и ощущение тональности), спо</w:t>
      </w:r>
      <w:r w:rsidRPr="00885D61">
        <w:rPr>
          <w:sz w:val="28"/>
          <w:szCs w:val="28"/>
        </w:rPr>
        <w:softHyphen/>
        <w:t>собность исполнения наизусть знакомых или заданных мелодий, творческую фантазию</w:t>
      </w:r>
      <w:r w:rsidR="009B0E63">
        <w:rPr>
          <w:sz w:val="28"/>
          <w:szCs w:val="28"/>
        </w:rPr>
        <w:t>.</w:t>
      </w:r>
    </w:p>
    <w:p w:rsidR="00A97FFD" w:rsidRDefault="00606426" w:rsidP="000029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Г.Ревеш  не включает в понятие музыкальность отдельные музыкальные способности, а определяет её как единое, неделимое свойство, да</w:t>
      </w:r>
      <w:r w:rsidR="00455A69">
        <w:rPr>
          <w:sz w:val="28"/>
          <w:szCs w:val="28"/>
        </w:rPr>
        <w:t>нное человеку от природы</w:t>
      </w:r>
      <w:r w:rsidR="00F86455">
        <w:rPr>
          <w:sz w:val="28"/>
          <w:szCs w:val="28"/>
        </w:rPr>
        <w:t>.  Для того</w:t>
      </w:r>
      <w:r>
        <w:rPr>
          <w:sz w:val="28"/>
          <w:szCs w:val="28"/>
        </w:rPr>
        <w:t xml:space="preserve"> чтобы определить, музыкален ли ребёнок,</w:t>
      </w:r>
      <w:r w:rsidR="00002943">
        <w:rPr>
          <w:sz w:val="28"/>
          <w:szCs w:val="28"/>
        </w:rPr>
        <w:t xml:space="preserve"> он</w:t>
      </w:r>
      <w:r w:rsidR="00F86455">
        <w:rPr>
          <w:sz w:val="28"/>
          <w:szCs w:val="28"/>
        </w:rPr>
        <w:t xml:space="preserve"> предлагает пользоваться  рядом испытаний, тестов, которые не характеризуют самого понятия музыкальность, а лишь косвенно указывают на её  наличие.</w:t>
      </w:r>
      <w:r>
        <w:rPr>
          <w:sz w:val="28"/>
          <w:szCs w:val="28"/>
        </w:rPr>
        <w:t xml:space="preserve"> </w:t>
      </w:r>
      <w:r w:rsidR="00E0068A">
        <w:rPr>
          <w:sz w:val="28"/>
          <w:szCs w:val="28"/>
        </w:rPr>
        <w:t xml:space="preserve">Педагогическим выводом, вытекающим из теории Г. Ревеша, признающей врождённость музыкальности, является его утверждение, что развить музыкальность возможно только у людей, у которых она имеется от природы,  и, следовательно, лишь лица, обладающие ею, способны обучаться музыке. Не обладающие  музыкальностью люди (а таких, по Ревишу, много) не  могут воспитать её в себе. </w:t>
      </w:r>
    </w:p>
    <w:p w:rsidR="00A97FFD" w:rsidRDefault="00E0068A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С.Сишор в отличие от Г.Ревеша рассматривает музыкальность как сумму  отдельных способностей</w:t>
      </w:r>
      <w:r w:rsidR="00497A21">
        <w:rPr>
          <w:sz w:val="28"/>
          <w:szCs w:val="28"/>
        </w:rPr>
        <w:t xml:space="preserve"> (их он  насчитывает 25). Наличие их у людей определяется </w:t>
      </w:r>
      <w:r w:rsidR="00ED1204">
        <w:rPr>
          <w:sz w:val="28"/>
          <w:szCs w:val="28"/>
        </w:rPr>
        <w:t xml:space="preserve"> с помощью тестирования. Тесты, разработанные С.Сишором для диагностики музыкальности, названы элементными, т.е., с его точки зрения, не зависящими от практики, упражнений, возраста и т.д. Диагностируемые качества человека признаются, таким образом, врождёнными, данными от природы.</w:t>
      </w:r>
    </w:p>
    <w:p w:rsidR="00002943" w:rsidRDefault="00ED1204" w:rsidP="000029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Тесты построены на признании в понятии музыкальность ведущей роли простейших  сенсорных способностей – различение мелких единиц  высоты, интенсивности, длительности отдельных звуков. С.Сишор предлагает определять </w:t>
      </w:r>
      <w:r w:rsidR="00363428">
        <w:rPr>
          <w:sz w:val="28"/>
          <w:szCs w:val="28"/>
        </w:rPr>
        <w:t>наличие музыкальных способностей  с помощью неких количественных норм. На основании измерения мелких градаций  чувствительности к изменениям  высоты, интенсивности звуков и т.д. определяется  целесообразность занятий детей музыкой. Например, если ребёнок  обнаруживает чувствительность к различению высоты звуков до трех герц, то, по мнению С.Сишора, он может стать музыкантом; если свыше восемнадцати герц, он не должен иметь никакого отношения к  музыке.</w:t>
      </w:r>
    </w:p>
    <w:p w:rsidR="00363428" w:rsidRDefault="00363428" w:rsidP="000029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Признавая врождённость музыкальности, С.Сишор  сходится в своих конечных выводах с Г.Ревишем.</w:t>
      </w:r>
    </w:p>
    <w:p w:rsidR="00771044" w:rsidRPr="00771044" w:rsidRDefault="00771044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71044">
        <w:rPr>
          <w:sz w:val="28"/>
          <w:szCs w:val="28"/>
        </w:rPr>
        <w:t>На представление музыкантов о музыкальных способностях ока</w:t>
      </w:r>
      <w:r w:rsidRPr="00771044">
        <w:rPr>
          <w:sz w:val="28"/>
          <w:szCs w:val="28"/>
        </w:rPr>
        <w:softHyphen/>
        <w:t>зывает непосредственное воздействие их профессиональный опыт (например, работает ли музыкант с начинающими или со студен</w:t>
      </w:r>
      <w:r w:rsidRPr="00771044">
        <w:rPr>
          <w:sz w:val="28"/>
          <w:szCs w:val="28"/>
        </w:rPr>
        <w:softHyphen/>
        <w:t>тами консерватории, с композиторами или с исполнителями и пр.), а на теорию психологов — конкре</w:t>
      </w:r>
      <w:r>
        <w:rPr>
          <w:sz w:val="28"/>
          <w:szCs w:val="28"/>
        </w:rPr>
        <w:t>тная исследовательская задача (</w:t>
      </w:r>
      <w:r w:rsidRPr="00771044">
        <w:rPr>
          <w:sz w:val="28"/>
          <w:szCs w:val="28"/>
        </w:rPr>
        <w:t>К.Сишор разрабатывал массовые тесты музы</w:t>
      </w:r>
      <w:r w:rsidRPr="00771044">
        <w:rPr>
          <w:sz w:val="28"/>
          <w:szCs w:val="28"/>
        </w:rPr>
        <w:softHyphen/>
        <w:t>кальных способностей, а Г. Ревеш изучал музыкальное развитие ребенка-вундеркинда).</w:t>
      </w:r>
    </w:p>
    <w:p w:rsidR="007510CA" w:rsidRDefault="00363428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Б.М.Теплов опровергает утверждение С.Сишора, что способность</w:t>
      </w:r>
      <w:r w:rsidR="00A57B10">
        <w:rPr>
          <w:sz w:val="28"/>
          <w:szCs w:val="28"/>
        </w:rPr>
        <w:t xml:space="preserve"> различать мелкие единицы  высоты не может быть развита у человека. Он  приводит данные, свидетельствующие о том, что в результате несложных  упражнений звуковысотная чувствительность быстро развивается. Кроме того, она заметно  улучшается с возрастом, повышается в результате музыкальной деятельности. Эти факты доказывают, что разработанные тесты, </w:t>
      </w:r>
      <w:r w:rsidR="007510CA">
        <w:rPr>
          <w:sz w:val="28"/>
          <w:szCs w:val="28"/>
        </w:rPr>
        <w:t>построенные на диагностике якобы врождённых, неразвиваемых  способностей, не могут быть достоверными.</w:t>
      </w:r>
    </w:p>
    <w:p w:rsidR="00ED1204" w:rsidRDefault="007510CA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Б.М.Теплов отрицает и саму  идею  различения мелких единиц высоты звуков как показателя музыкальности человека. Он доказывает, что музыкальный слух не имеет никакого отношения к различению колебаний высоты одного звука (эта способность нужна  лишь для настройки музыкал</w:t>
      </w:r>
      <w:r w:rsidR="00771044">
        <w:rPr>
          <w:sz w:val="28"/>
          <w:szCs w:val="28"/>
        </w:rPr>
        <w:t xml:space="preserve">ьных инструментов). </w:t>
      </w:r>
      <w:r w:rsidR="00DC6BB6">
        <w:rPr>
          <w:sz w:val="28"/>
          <w:szCs w:val="28"/>
        </w:rPr>
        <w:t xml:space="preserve">Приведённые </w:t>
      </w:r>
      <w:r>
        <w:rPr>
          <w:sz w:val="28"/>
          <w:szCs w:val="28"/>
        </w:rPr>
        <w:t>Б.М.Тепловым экспериментальные данные свидетельствуют: у половины обследованных  им детей с выдающимися музыкальными способностями достаточно низкий порог различения мелких единиц высоты звуков, что</w:t>
      </w:r>
      <w:r>
        <w:rPr>
          <w:sz w:val="28"/>
          <w:szCs w:val="28"/>
        </w:rPr>
        <w:tab/>
      </w:r>
      <w:r w:rsidR="00771044">
        <w:rPr>
          <w:sz w:val="28"/>
          <w:szCs w:val="28"/>
        </w:rPr>
        <w:t xml:space="preserve"> опровергает </w:t>
      </w:r>
      <w:r w:rsidR="00C66B11">
        <w:rPr>
          <w:sz w:val="28"/>
          <w:szCs w:val="28"/>
        </w:rPr>
        <w:t>диагност</w:t>
      </w:r>
      <w:r w:rsidR="00255C5D">
        <w:rPr>
          <w:sz w:val="28"/>
          <w:szCs w:val="28"/>
        </w:rPr>
        <w:t>и</w:t>
      </w:r>
      <w:r w:rsidR="00C66B11">
        <w:rPr>
          <w:sz w:val="28"/>
          <w:szCs w:val="28"/>
        </w:rPr>
        <w:t>ку</w:t>
      </w:r>
      <w:r w:rsidR="00DC6BB6">
        <w:rPr>
          <w:sz w:val="28"/>
          <w:szCs w:val="28"/>
        </w:rPr>
        <w:t xml:space="preserve"> </w:t>
      </w:r>
      <w:r w:rsidR="00C66B11">
        <w:rPr>
          <w:sz w:val="28"/>
          <w:szCs w:val="28"/>
        </w:rPr>
        <w:t xml:space="preserve">С.Сишора, по </w:t>
      </w:r>
      <w:r w:rsidR="00DC6BB6">
        <w:rPr>
          <w:sz w:val="28"/>
          <w:szCs w:val="28"/>
        </w:rPr>
        <w:t>«</w:t>
      </w:r>
      <w:r w:rsidR="00C66B11">
        <w:rPr>
          <w:sz w:val="28"/>
          <w:szCs w:val="28"/>
        </w:rPr>
        <w:t>нормам</w:t>
      </w:r>
      <w:r w:rsidR="00DC6BB6">
        <w:rPr>
          <w:sz w:val="28"/>
          <w:szCs w:val="28"/>
        </w:rPr>
        <w:t>»</w:t>
      </w:r>
      <w:r w:rsidR="00C66B11">
        <w:rPr>
          <w:sz w:val="28"/>
          <w:szCs w:val="28"/>
        </w:rPr>
        <w:t xml:space="preserve"> которой эти дети не должны </w:t>
      </w:r>
      <w:r w:rsidR="00DC6BB6">
        <w:rPr>
          <w:sz w:val="28"/>
          <w:szCs w:val="28"/>
        </w:rPr>
        <w:t>обучаться музыке.</w:t>
      </w:r>
      <w:r>
        <w:rPr>
          <w:sz w:val="28"/>
          <w:szCs w:val="28"/>
        </w:rPr>
        <w:t xml:space="preserve"> </w:t>
      </w:r>
      <w:r w:rsidR="00363428">
        <w:rPr>
          <w:sz w:val="28"/>
          <w:szCs w:val="28"/>
        </w:rPr>
        <w:t xml:space="preserve">  </w:t>
      </w:r>
    </w:p>
    <w:p w:rsidR="005613DD" w:rsidRDefault="005613DD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A97FFD" w:rsidRDefault="007952CF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Б.М.Те</w:t>
      </w:r>
      <w:r w:rsidR="00DC6BB6">
        <w:rPr>
          <w:sz w:val="28"/>
          <w:szCs w:val="28"/>
        </w:rPr>
        <w:t>плов чётко определил свою позицию в воп</w:t>
      </w:r>
      <w:r w:rsidR="00255C5D">
        <w:rPr>
          <w:sz w:val="28"/>
          <w:szCs w:val="28"/>
        </w:rPr>
        <w:t>росе о врождённости музыкальных способностей. Опираясь на работы выдающегося физиолога И.П.Павлова, он признавал врождёнными свойства нервной системы человека, но не рассматривал их только как наследственные (ведь они могут формироваться в период внутриутробного развития ребёнка и в течение ряда лет после рождения). Врождённые свойства нервной системы Б.М.Тёплов отделяет от психических свойств человека. Он подчёркивает, что врождёнными могут быть лишь анатомо-физиологич</w:t>
      </w:r>
      <w:r w:rsidR="00977598">
        <w:rPr>
          <w:sz w:val="28"/>
          <w:szCs w:val="28"/>
        </w:rPr>
        <w:t>еские особенности, т.е. задатки</w:t>
      </w:r>
      <w:r w:rsidR="00255C5D">
        <w:rPr>
          <w:sz w:val="28"/>
          <w:szCs w:val="28"/>
        </w:rPr>
        <w:t xml:space="preserve">, которые лежат в основе развития способностей.  </w:t>
      </w:r>
    </w:p>
    <w:p w:rsidR="00A97FFD" w:rsidRDefault="00255C5D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Способности Б.М.Теплов определяет как индивидуально-психологические особенности человека, имеющие отношение к успешности выполнения какой-либо одной деятельности или многих. Они не сводятся к наличию навыков, умений или знаний, но могут объяснить лёгкость и быстроту их приобретения.</w:t>
      </w:r>
    </w:p>
    <w:p w:rsidR="00592702" w:rsidRDefault="00592702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способности представляют собой процесс, прижизненно складывающееся образование. В связи с этим диагностика способностей тоже должна быть процессом, состоящим из взаимосвязанных ступеней познания. </w:t>
      </w:r>
    </w:p>
    <w:p w:rsidR="007952CF" w:rsidRDefault="00592702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так подходил к проблеме психологической диагностики Л.С.Выготский. Он считал, что </w:t>
      </w:r>
      <w:r w:rsidR="007952CF">
        <w:rPr>
          <w:sz w:val="28"/>
          <w:szCs w:val="28"/>
        </w:rPr>
        <w:t>психологическая диагностика - это</w:t>
      </w:r>
      <w:r w:rsidR="00977598">
        <w:rPr>
          <w:sz w:val="28"/>
          <w:szCs w:val="28"/>
        </w:rPr>
        <w:t xml:space="preserve"> диагностика развития, имеющая </w:t>
      </w:r>
      <w:r w:rsidR="007952CF">
        <w:rPr>
          <w:sz w:val="28"/>
          <w:szCs w:val="28"/>
        </w:rPr>
        <w:t>иерархическую структуру. Только по результатам многократных, проходящих из года в год исследований и систематических наблюдений за обучением можно судить о качественном своеобразии процесса психического развития ребёнка.</w:t>
      </w:r>
    </w:p>
    <w:p w:rsidR="007952CF" w:rsidRDefault="007952CF" w:rsidP="0000294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«Когда речь идет о сложном и динамическом явлении музыкальности и музыкальных способностей, такой подход к диагностике представляется единственно правильным. К сожалению, в практике музыкально-педагогической диагностики распространён   противоположный ему метод разового обследования детей с узкой целью – определения у них уровней развития некоторых компонентов комплекса музыкальности. Результаты подобного обследования, единственного и, как правило, весьма ограниченного с научной точки зрения, могут серьёзно дезориентировать педагога, а если стоит вопрос о профессиональном обучении ребенка, привести к ложным выводам относительно  его целесообразности. Трудности, которые испытывает практика диагностики музыкальных способностей, связаны с их недостаточной изученностью и неразработанностью  диагностики. Педагоги-музыканты, пытаясь преодолеть эти трудности, создают собственные оригинальные методики диагностики музыкальных способностей.</w:t>
      </w:r>
    </w:p>
    <w:p w:rsidR="00B65A18" w:rsidRDefault="00B65A18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Диагностические занятия с детьми, наряду с экспериментальным формированием музыкальных способностей, составили важнейшую  часть исследования, которое провёл Научно-исследовательский институт дошкольного воспитания  Академии педагогических наук СССР. Целью этих занятий, которые  проводились циклами ежегодно, было определение уровней развития общих музыкальных способностей. В цикл входили  5-8 занятий; каждое из них посвящалось изучению 1-2 музыкальных способностей. Всего проведено пять циклов диагностических занятий (Д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– Д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) с одними и теми </w:t>
      </w:r>
      <w:r w:rsidR="009D4C8F">
        <w:rPr>
          <w:sz w:val="28"/>
          <w:szCs w:val="28"/>
        </w:rPr>
        <w:t>же детьми: в начале обучения  (</w:t>
      </w:r>
      <w:r>
        <w:rPr>
          <w:sz w:val="28"/>
          <w:szCs w:val="28"/>
        </w:rPr>
        <w:t>в сентябре 1976г. с первой экспериментальной группой  и в сентябре 1977г.- со второй),</w:t>
      </w:r>
      <w:r w:rsidR="009D4C8F">
        <w:rPr>
          <w:sz w:val="28"/>
          <w:szCs w:val="28"/>
        </w:rPr>
        <w:t xml:space="preserve"> когда малыши только пришли в младшую группу, и в конце каждого года обучения, вплоть до окончания ими подготовительной группы (соответственно в 1980 и 1981гг.). В исследовании участвовали 100 детей четырёх групп: двух экспериментальных и двух контрольных (см. приложение).</w:t>
      </w:r>
    </w:p>
    <w:p w:rsidR="00D75F50" w:rsidRDefault="00D75F50" w:rsidP="00002943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Музыкальные способности не существуют независимо друг от друга. Только в результате научного анализа они выделяются  как «отдельные» способности. Не может быть одной способности при полном отсутствии других. Все  музыкальные способности возникают  и развиваются в музыкальной  деятел</w:t>
      </w:r>
      <w:r w:rsidR="00771044">
        <w:rPr>
          <w:sz w:val="28"/>
          <w:szCs w:val="28"/>
        </w:rPr>
        <w:t>ьности  ребёнка (</w:t>
      </w:r>
      <w:r>
        <w:rPr>
          <w:sz w:val="28"/>
          <w:szCs w:val="28"/>
        </w:rPr>
        <w:t>сначала, конечно, в самых примитивных формах этой деятельности).</w:t>
      </w:r>
      <w:r w:rsidR="00C36F88">
        <w:rPr>
          <w:sz w:val="28"/>
          <w:szCs w:val="28"/>
        </w:rPr>
        <w:t xml:space="preserve"> Каждая из них  связана с определённой стороной музыкальной деятельности и не может существовать  «сама по себе» так же, как  не может существовать одна сторона деятельности без самой деятельности в целом.</w:t>
      </w: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411323" w:rsidRPr="00411323" w:rsidRDefault="00411323" w:rsidP="00002943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 w:rsidRPr="00411323">
        <w:rPr>
          <w:b/>
          <w:sz w:val="32"/>
          <w:szCs w:val="32"/>
        </w:rPr>
        <w:t xml:space="preserve">Глава </w:t>
      </w:r>
      <w:r w:rsidRPr="00411323">
        <w:rPr>
          <w:b/>
          <w:sz w:val="32"/>
          <w:szCs w:val="32"/>
          <w:lang w:val="en-US"/>
        </w:rPr>
        <w:t>II</w:t>
      </w:r>
    </w:p>
    <w:p w:rsidR="00411323" w:rsidRPr="00411323" w:rsidRDefault="00411323" w:rsidP="001D02CA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 w:rsidRPr="00411323">
        <w:rPr>
          <w:b/>
          <w:sz w:val="32"/>
          <w:szCs w:val="32"/>
        </w:rPr>
        <w:t>Основные музыкальные способности и их развитие.</w:t>
      </w:r>
    </w:p>
    <w:p w:rsidR="00411323" w:rsidRDefault="00411323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C36F88" w:rsidRDefault="00C36F88" w:rsidP="001D02CA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Б.М.Теплов в</w:t>
      </w:r>
      <w:r w:rsidR="00040788">
        <w:rPr>
          <w:sz w:val="28"/>
          <w:szCs w:val="28"/>
        </w:rPr>
        <w:t>ыделил три основные музыкальные способности:</w:t>
      </w:r>
    </w:p>
    <w:p w:rsidR="00A97FFD" w:rsidRDefault="00040788" w:rsidP="001D02C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Ладовое чувство, т.е. способность  эмоционально  различать</w:t>
      </w:r>
      <w:r w:rsidR="00C539E4">
        <w:rPr>
          <w:sz w:val="28"/>
          <w:szCs w:val="28"/>
        </w:rPr>
        <w:t xml:space="preserve"> </w:t>
      </w:r>
      <w:r w:rsidR="005777F9">
        <w:rPr>
          <w:sz w:val="28"/>
          <w:szCs w:val="28"/>
        </w:rPr>
        <w:t>ладовые функции звуков мелодии</w:t>
      </w:r>
      <w:r w:rsidR="00112E29">
        <w:rPr>
          <w:sz w:val="28"/>
          <w:szCs w:val="28"/>
        </w:rPr>
        <w:t>,</w:t>
      </w:r>
      <w:r w:rsidR="005777F9">
        <w:rPr>
          <w:sz w:val="28"/>
          <w:szCs w:val="28"/>
        </w:rPr>
        <w:t xml:space="preserve"> </w:t>
      </w:r>
      <w:r w:rsidR="00112E29">
        <w:rPr>
          <w:sz w:val="28"/>
          <w:szCs w:val="28"/>
        </w:rPr>
        <w:t>или, что то же, чувствовать эмоциональную выразительность звуковысотного движения.</w:t>
      </w:r>
      <w:r w:rsidR="0004055E">
        <w:rPr>
          <w:sz w:val="28"/>
          <w:szCs w:val="28"/>
        </w:rPr>
        <w:t xml:space="preserve"> Эту способность можно назвать иначе эмоциональным, или перцептивным, компонентом музыкального слуха. Ладовое чувство образует неразрывное единство с ощущением музыкальной высоты, т.е. высоты, отчленённой от тембра. Ладовое чувство непосредственно проявляется в восприятии мелодии, в узнавании её, в чувствительности к точности интонации. Оно наряду с чувством ритма образует основу эмоциональной отзывчивости на музыку. В детском возрасте характерным проявлением его является любовь и интерес к слушанию музыки.    </w:t>
      </w:r>
      <w:r w:rsidR="00112E29">
        <w:rPr>
          <w:sz w:val="28"/>
          <w:szCs w:val="28"/>
        </w:rPr>
        <w:t xml:space="preserve">      </w:t>
      </w:r>
    </w:p>
    <w:p w:rsidR="00A97FFD" w:rsidRPr="00964286" w:rsidRDefault="0004055E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2.Способность к слуховому</w:t>
      </w:r>
      <w:r w:rsidR="005777F9">
        <w:rPr>
          <w:sz w:val="28"/>
          <w:szCs w:val="28"/>
        </w:rPr>
        <w:t xml:space="preserve"> представливанию</w:t>
      </w:r>
      <w:r w:rsidR="00EA4B09">
        <w:rPr>
          <w:sz w:val="28"/>
          <w:szCs w:val="28"/>
        </w:rPr>
        <w:t>,</w:t>
      </w:r>
      <w:r w:rsidR="005777F9">
        <w:rPr>
          <w:sz w:val="28"/>
          <w:szCs w:val="28"/>
        </w:rPr>
        <w:t xml:space="preserve"> </w:t>
      </w:r>
      <w:r w:rsidR="00EA4B09">
        <w:rPr>
          <w:sz w:val="28"/>
          <w:szCs w:val="28"/>
        </w:rPr>
        <w:t xml:space="preserve">т.е. способность произвольно пользоваться слуховыми представлениями, отражающими звуковысотное движение. Эту </w:t>
      </w:r>
      <w:r w:rsidR="00CA05A6">
        <w:rPr>
          <w:sz w:val="28"/>
          <w:szCs w:val="28"/>
        </w:rPr>
        <w:t xml:space="preserve">способность можно иначе назвать слуховым, или репродуктивным, компонентом музыкального слуха. Она непосредственно проявляется в воспроизведении по слуху мелодии, в первую очередь в пении. Совместно с ладовым чувством она лежит в основе гармонического слуха. На более высоких ступенях развития она образует то, что обычно называют «внутренним слухом». Она образует основное ядро музыкальной памяти и музыкального воображения. </w:t>
      </w:r>
    </w:p>
    <w:p w:rsidR="00BC5894" w:rsidRDefault="00CA05A6" w:rsidP="00002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043">
        <w:rPr>
          <w:sz w:val="28"/>
          <w:szCs w:val="28"/>
        </w:rPr>
        <w:t>Музыкально-ритмич</w:t>
      </w:r>
      <w:r w:rsidR="005777F9">
        <w:rPr>
          <w:sz w:val="28"/>
          <w:szCs w:val="28"/>
        </w:rPr>
        <w:t xml:space="preserve">еское чувство, т.е. способность </w:t>
      </w:r>
      <w:r w:rsidR="00FD7043">
        <w:rPr>
          <w:sz w:val="28"/>
          <w:szCs w:val="28"/>
        </w:rPr>
        <w:t>активно</w:t>
      </w:r>
      <w:r w:rsidR="005777F9">
        <w:rPr>
          <w:sz w:val="28"/>
          <w:szCs w:val="28"/>
        </w:rPr>
        <w:t xml:space="preserve"> </w:t>
      </w:r>
      <w:r w:rsidR="00FD7043">
        <w:rPr>
          <w:sz w:val="28"/>
          <w:szCs w:val="28"/>
        </w:rPr>
        <w:t>(двигательно) переживать му</w:t>
      </w:r>
      <w:r w:rsidR="005777F9">
        <w:rPr>
          <w:sz w:val="28"/>
          <w:szCs w:val="28"/>
        </w:rPr>
        <w:t xml:space="preserve">зыку, чувствовать эмоциональную </w:t>
      </w:r>
      <w:r w:rsidR="00FD7043">
        <w:rPr>
          <w:sz w:val="28"/>
          <w:szCs w:val="28"/>
        </w:rPr>
        <w:t xml:space="preserve">выразительность музыкального ритма и точно воспроизводить последний. В раннем возрасте музыкально-ритмическое чувство проявляется в том, что слышание музыки совершенно непосредсвенно сопровождается теми или другими двигательными реакциями, более или менее точно передающими ритм музыки. Оно лежит в основе всех  тех проявлений музыкальности, которые связаны с восприятием и воспроизведением временного хода музыкального движения. Наряду с ладовым чувством оно образует  основу </w:t>
      </w:r>
    </w:p>
    <w:p w:rsidR="00CA05A6" w:rsidRDefault="00FD7043" w:rsidP="001D02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эмоциональной отзывчивости на музыку.</w:t>
      </w:r>
    </w:p>
    <w:p w:rsidR="00771044" w:rsidRDefault="00771044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771044">
        <w:rPr>
          <w:b/>
          <w:sz w:val="28"/>
          <w:szCs w:val="28"/>
          <w:u w:val="single"/>
        </w:rPr>
        <w:t>Ладовое чувство.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Ладовое чувство – это различие не только общего характера музыки, настроений, выраженных в ней, но и определённых отношений между звуками – устойчивыми, завершёнными (при окончании на них мелодии) и требующими завершения.</w:t>
      </w:r>
    </w:p>
    <w:p w:rsidR="00771044" w:rsidRDefault="00771044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Ладовое чувство проявляется при восприятии музыки как эмоциональное переживание, «прочувствованное восприятие».</w:t>
      </w:r>
    </w:p>
    <w:p w:rsidR="00771044" w:rsidRDefault="00771044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Б.М.Теплов называет его перцептивным, эмоциональным компонентом музыкального слуха. Оно может обнаруживаться при узнавании мелодии, определении, закончилась или не закончилась мелодия, в чувствительности к точности интонации, ладовой окраске звуков. В дошкольном возрасте показателем  развитости ладового чувства являются любовь и интерес к музыке. Поскольку музыка по существу своему является выражением  эмоционального содержания, то и  музыкальный слух должен быть, эмоциональным  слухом. Ладовое  чувство – одна из основ эмоциональной отзывчивости на музыку (центра музыкальности). Поскольку ладовое чувство проявляется  при восприятии звуковысотного движения, в нём  прослеживается взаимосвязь эмоциональной отзывчивости на музыку с ощущением музыкальной высоты.</w:t>
      </w:r>
    </w:p>
    <w:p w:rsidR="00002943" w:rsidRDefault="00771044" w:rsidP="000029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Ладовое чувство может быть развито</w:t>
      </w:r>
      <w:r w:rsidR="00E01623">
        <w:rPr>
          <w:sz w:val="28"/>
          <w:szCs w:val="28"/>
        </w:rPr>
        <w:t>,</w:t>
      </w:r>
      <w:r>
        <w:rPr>
          <w:sz w:val="28"/>
          <w:szCs w:val="28"/>
        </w:rPr>
        <w:t xml:space="preserve">  прежде всего в процессе восприятия музыки (её узнавания, определения закончилась ли мелодия). Кроме того, поскольку ладовое чувство проявляется  и в чувствит</w:t>
      </w:r>
      <w:r w:rsidR="00E01623">
        <w:rPr>
          <w:sz w:val="28"/>
          <w:szCs w:val="28"/>
        </w:rPr>
        <w:t xml:space="preserve">ельности  к  </w:t>
      </w:r>
    </w:p>
    <w:p w:rsidR="00771044" w:rsidRDefault="00E01623" w:rsidP="00002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точности интонации, оно может развиваться во время пения, когда дети  прислушиваются и к себе, и друг к другу, контролируют слухом правильность интонации. </w:t>
      </w:r>
    </w:p>
    <w:p w:rsidR="00E01623" w:rsidRPr="00E01623" w:rsidRDefault="00E01623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1623">
        <w:rPr>
          <w:b/>
          <w:sz w:val="28"/>
          <w:szCs w:val="28"/>
          <w:u w:val="single"/>
        </w:rPr>
        <w:t>Музыкально – слуховые представления.</w:t>
      </w:r>
      <w:r>
        <w:rPr>
          <w:b/>
          <w:sz w:val="28"/>
          <w:szCs w:val="28"/>
          <w:u w:val="single"/>
        </w:rPr>
        <w:t xml:space="preserve"> </w:t>
      </w:r>
      <w:r w:rsidRPr="00E01623">
        <w:rPr>
          <w:sz w:val="28"/>
          <w:szCs w:val="28"/>
        </w:rPr>
        <w:t>Музыкальный слух — одна из главных составляющих в системе музыкальных способностей, недостаточная развитость которой де</w:t>
      </w:r>
      <w:r w:rsidRPr="00E01623">
        <w:rPr>
          <w:sz w:val="28"/>
          <w:szCs w:val="28"/>
        </w:rPr>
        <w:softHyphen/>
        <w:t>лает невозможными занятия музыкальной деятельностью как та</w:t>
      </w:r>
      <w:r w:rsidRPr="00E01623">
        <w:rPr>
          <w:sz w:val="28"/>
          <w:szCs w:val="28"/>
        </w:rPr>
        <w:softHyphen/>
        <w:t>ковой. В. М.Теплов отмечал два значения термина «музыкальный слух». Под «музыкальным слухом» в широком значении этого тер</w:t>
      </w:r>
      <w:r w:rsidRPr="00E01623">
        <w:rPr>
          <w:sz w:val="28"/>
          <w:szCs w:val="28"/>
        </w:rPr>
        <w:softHyphen/>
        <w:t>мина он понимал как звуковысотный слух, так и некоторые дру</w:t>
      </w:r>
      <w:r w:rsidRPr="00E01623">
        <w:rPr>
          <w:sz w:val="28"/>
          <w:szCs w:val="28"/>
        </w:rPr>
        <w:softHyphen/>
        <w:t>гие его виды (тембровый, динамический и др.); в узком значе</w:t>
      </w:r>
      <w:r w:rsidRPr="00E01623">
        <w:rPr>
          <w:sz w:val="28"/>
          <w:szCs w:val="28"/>
        </w:rPr>
        <w:softHyphen/>
        <w:t>нии, по Б. М.Теплову, речь должна идти только о звуковысотном слухе. Поск</w:t>
      </w:r>
      <w:r>
        <w:rPr>
          <w:sz w:val="28"/>
          <w:szCs w:val="28"/>
        </w:rPr>
        <w:t>ольку звуковысотное движение явл</w:t>
      </w:r>
      <w:r w:rsidRPr="00E01623">
        <w:rPr>
          <w:sz w:val="28"/>
          <w:szCs w:val="28"/>
        </w:rPr>
        <w:t>яется основным «но</w:t>
      </w:r>
      <w:r w:rsidRPr="00E01623">
        <w:rPr>
          <w:sz w:val="28"/>
          <w:szCs w:val="28"/>
        </w:rPr>
        <w:softHyphen/>
        <w:t>сителем смысла» в музыке, ведущую роль в ее восприятии и вос</w:t>
      </w:r>
      <w:r w:rsidRPr="00E01623">
        <w:rPr>
          <w:sz w:val="28"/>
          <w:szCs w:val="28"/>
        </w:rPr>
        <w:softHyphen/>
        <w:t>произведении играет именно зв</w:t>
      </w:r>
      <w:r>
        <w:rPr>
          <w:sz w:val="28"/>
          <w:szCs w:val="28"/>
        </w:rPr>
        <w:t xml:space="preserve">уковысотный слух, без которого </w:t>
      </w:r>
      <w:r w:rsidRPr="00E01623">
        <w:rPr>
          <w:sz w:val="28"/>
          <w:szCs w:val="28"/>
        </w:rPr>
        <w:t>невозможно никакое осмысленное восприятие музыки, тем бо</w:t>
      </w:r>
      <w:r w:rsidRPr="00E01623">
        <w:rPr>
          <w:sz w:val="28"/>
          <w:szCs w:val="28"/>
        </w:rPr>
        <w:softHyphen/>
        <w:t>лее — ни</w:t>
      </w:r>
      <w:r>
        <w:rPr>
          <w:sz w:val="28"/>
          <w:szCs w:val="28"/>
        </w:rPr>
        <w:t>какое музыкальное действование</w:t>
      </w:r>
      <w:r w:rsidRPr="00E01623">
        <w:rPr>
          <w:sz w:val="28"/>
          <w:szCs w:val="28"/>
        </w:rPr>
        <w:t>.</w:t>
      </w:r>
    </w:p>
    <w:p w:rsidR="00E01623" w:rsidRPr="00E01623" w:rsidRDefault="00E0162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01623">
        <w:rPr>
          <w:sz w:val="28"/>
          <w:szCs w:val="28"/>
        </w:rPr>
        <w:t>Звуковысотный слух в его проявлении по отношению к одно</w:t>
      </w:r>
      <w:r w:rsidRPr="00E01623">
        <w:rPr>
          <w:sz w:val="28"/>
          <w:szCs w:val="28"/>
        </w:rPr>
        <w:softHyphen/>
        <w:t>голосной мел</w:t>
      </w:r>
      <w:r w:rsidR="00B54E33">
        <w:rPr>
          <w:sz w:val="28"/>
          <w:szCs w:val="28"/>
        </w:rPr>
        <w:t xml:space="preserve">одии называют мелодическим. Он </w:t>
      </w:r>
      <w:r w:rsidRPr="00E01623">
        <w:rPr>
          <w:sz w:val="28"/>
          <w:szCs w:val="28"/>
        </w:rPr>
        <w:t>имеет</w:t>
      </w:r>
      <w:r w:rsidR="00B54E33">
        <w:rPr>
          <w:sz w:val="28"/>
          <w:szCs w:val="28"/>
        </w:rPr>
        <w:t>,</w:t>
      </w:r>
      <w:r w:rsidRPr="00E01623">
        <w:rPr>
          <w:sz w:val="28"/>
          <w:szCs w:val="28"/>
        </w:rPr>
        <w:t xml:space="preserve"> по крайней мере две основы — ладовое чувство и музыкальные слуховые пред</w:t>
      </w:r>
      <w:r w:rsidRPr="00E01623">
        <w:rPr>
          <w:sz w:val="28"/>
          <w:szCs w:val="28"/>
        </w:rPr>
        <w:softHyphen/>
        <w:t>ставления. В связи с этим можно</w:t>
      </w:r>
      <w:r w:rsidR="00B54E33">
        <w:rPr>
          <w:sz w:val="28"/>
          <w:szCs w:val="28"/>
        </w:rPr>
        <w:t xml:space="preserve"> говорить о двух компонентах мело</w:t>
      </w:r>
      <w:r w:rsidRPr="00E01623">
        <w:rPr>
          <w:sz w:val="28"/>
          <w:szCs w:val="28"/>
        </w:rPr>
        <w:t>дического слуха. Первый из</w:t>
      </w:r>
      <w:r w:rsidR="00B54E33">
        <w:rPr>
          <w:sz w:val="28"/>
          <w:szCs w:val="28"/>
        </w:rPr>
        <w:t xml:space="preserve"> них можно назвать перцептивным, или эмоциональным, компонентом. Второй компонент можно </w:t>
      </w:r>
      <w:r w:rsidRPr="00E01623">
        <w:rPr>
          <w:sz w:val="28"/>
          <w:szCs w:val="28"/>
        </w:rPr>
        <w:t>назват</w:t>
      </w:r>
      <w:r w:rsidR="00B54E33">
        <w:rPr>
          <w:sz w:val="28"/>
          <w:szCs w:val="28"/>
        </w:rPr>
        <w:t>ь репродуктивным, или слуховым</w:t>
      </w:r>
      <w:r w:rsidRPr="00E01623">
        <w:rPr>
          <w:sz w:val="28"/>
          <w:szCs w:val="28"/>
        </w:rPr>
        <w:t>.</w:t>
      </w:r>
    </w:p>
    <w:p w:rsidR="00336098" w:rsidRDefault="00E0162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01623">
        <w:rPr>
          <w:sz w:val="28"/>
          <w:szCs w:val="28"/>
        </w:rPr>
        <w:t xml:space="preserve"> Перцептивный компонент,</w:t>
      </w:r>
      <w:r w:rsidR="00B54E33">
        <w:rPr>
          <w:sz w:val="28"/>
          <w:szCs w:val="28"/>
        </w:rPr>
        <w:t xml:space="preserve"> по Б.М.Теплову, необходим для п</w:t>
      </w:r>
      <w:r w:rsidRPr="00E01623">
        <w:rPr>
          <w:sz w:val="28"/>
          <w:szCs w:val="28"/>
        </w:rPr>
        <w:t>олноценного восприятия, уз</w:t>
      </w:r>
      <w:r w:rsidR="00B54E33">
        <w:rPr>
          <w:sz w:val="28"/>
          <w:szCs w:val="28"/>
        </w:rPr>
        <w:t>навания мелодии, которое возник</w:t>
      </w:r>
      <w:r w:rsidRPr="00E01623">
        <w:rPr>
          <w:sz w:val="28"/>
          <w:szCs w:val="28"/>
        </w:rPr>
        <w:t>ает на основе эмоционального к</w:t>
      </w:r>
      <w:r w:rsidR="00B54E33">
        <w:rPr>
          <w:sz w:val="28"/>
          <w:szCs w:val="28"/>
        </w:rPr>
        <w:t>ритерия. Благодаря репродуктивн</w:t>
      </w:r>
      <w:r w:rsidRPr="00E01623">
        <w:rPr>
          <w:sz w:val="28"/>
          <w:szCs w:val="28"/>
        </w:rPr>
        <w:t>ому компоненту происходит воспроизведение мелодии, свиде</w:t>
      </w:r>
      <w:r w:rsidRPr="00E01623">
        <w:rPr>
          <w:sz w:val="28"/>
          <w:szCs w:val="28"/>
        </w:rPr>
        <w:softHyphen/>
        <w:t xml:space="preserve">тельствующее о наличии более </w:t>
      </w:r>
    </w:p>
    <w:p w:rsidR="00E01623" w:rsidRPr="00E01623" w:rsidRDefault="00E01623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1623">
        <w:rPr>
          <w:sz w:val="28"/>
          <w:szCs w:val="28"/>
        </w:rPr>
        <w:t>или мене</w:t>
      </w:r>
      <w:r w:rsidR="00B54E33">
        <w:rPr>
          <w:sz w:val="28"/>
          <w:szCs w:val="28"/>
        </w:rPr>
        <w:t>е развитых слуховых предс</w:t>
      </w:r>
      <w:r w:rsidRPr="00E01623">
        <w:rPr>
          <w:sz w:val="28"/>
          <w:szCs w:val="28"/>
        </w:rPr>
        <w:t>тавлений.</w:t>
      </w:r>
    </w:p>
    <w:p w:rsidR="00B54E33" w:rsidRDefault="00E01623" w:rsidP="0000294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1623">
        <w:rPr>
          <w:sz w:val="28"/>
          <w:szCs w:val="28"/>
        </w:rPr>
        <w:t xml:space="preserve"> В основе мелодического слу</w:t>
      </w:r>
      <w:r w:rsidR="00B54E33">
        <w:rPr>
          <w:sz w:val="28"/>
          <w:szCs w:val="28"/>
        </w:rPr>
        <w:t>ха лежит ладовое чувство, представляющ</w:t>
      </w:r>
      <w:r w:rsidRPr="00E01623">
        <w:rPr>
          <w:sz w:val="28"/>
          <w:szCs w:val="28"/>
        </w:rPr>
        <w:t>ее собой способность различать ладовые функции зву</w:t>
      </w:r>
      <w:r w:rsidRPr="00E01623">
        <w:rPr>
          <w:sz w:val="28"/>
          <w:szCs w:val="28"/>
        </w:rPr>
        <w:softHyphen/>
        <w:t>ков мелодии, их устойчивость и неу</w:t>
      </w:r>
      <w:r w:rsidR="00B54E33">
        <w:rPr>
          <w:sz w:val="28"/>
          <w:szCs w:val="28"/>
        </w:rPr>
        <w:t>стойчивость, их тяготение друг к другу.</w:t>
      </w:r>
      <w:r w:rsidRPr="00E01623">
        <w:rPr>
          <w:sz w:val="28"/>
          <w:szCs w:val="28"/>
        </w:rPr>
        <w:t xml:space="preserve"> Одним из наиболее простых его</w:t>
      </w:r>
      <w:r w:rsidR="00B54E33">
        <w:rPr>
          <w:sz w:val="28"/>
          <w:szCs w:val="28"/>
        </w:rPr>
        <w:t xml:space="preserve"> проявлений является чувство</w:t>
      </w:r>
      <w:r w:rsidRPr="00E01623">
        <w:rPr>
          <w:sz w:val="28"/>
          <w:szCs w:val="28"/>
        </w:rPr>
        <w:t xml:space="preserve"> тоники — тенденция заканчивать на ней мелодию и воспри</w:t>
      </w:r>
      <w:r w:rsidRPr="00E01623">
        <w:rPr>
          <w:sz w:val="28"/>
          <w:szCs w:val="28"/>
        </w:rPr>
        <w:softHyphen/>
        <w:t>нимать ту, которая завершается</w:t>
      </w:r>
      <w:r w:rsidR="00B54E33">
        <w:rPr>
          <w:sz w:val="28"/>
          <w:szCs w:val="28"/>
        </w:rPr>
        <w:t xml:space="preserve"> неустойчивым звуком, как незак</w:t>
      </w:r>
      <w:r w:rsidRPr="00E01623">
        <w:rPr>
          <w:sz w:val="28"/>
          <w:szCs w:val="28"/>
        </w:rPr>
        <w:t>онченную. Ладовое чувство в более «глубоком смысле проявляет</w:t>
      </w:r>
      <w:r w:rsidRPr="00E01623">
        <w:rPr>
          <w:sz w:val="28"/>
          <w:szCs w:val="28"/>
        </w:rPr>
        <w:softHyphen/>
        <w:t>ся в том, что все звуки мелодии воспринимаются в</w:t>
      </w:r>
      <w:r w:rsidR="00B54E33">
        <w:rPr>
          <w:sz w:val="28"/>
          <w:szCs w:val="28"/>
        </w:rPr>
        <w:t xml:space="preserve"> их отношении к </w:t>
      </w:r>
      <w:r w:rsidRPr="00E01623">
        <w:rPr>
          <w:sz w:val="28"/>
          <w:szCs w:val="28"/>
        </w:rPr>
        <w:t xml:space="preserve">тонике и к другим устойчивым </w:t>
      </w:r>
      <w:r w:rsidR="00B54E33">
        <w:rPr>
          <w:sz w:val="28"/>
          <w:szCs w:val="28"/>
        </w:rPr>
        <w:t>звукам лада, что каждый из них имее</w:t>
      </w:r>
      <w:r w:rsidRPr="00E01623">
        <w:rPr>
          <w:sz w:val="28"/>
          <w:szCs w:val="28"/>
        </w:rPr>
        <w:t>т своеобразную ладовую ок</w:t>
      </w:r>
      <w:r w:rsidR="00B54E33">
        <w:rPr>
          <w:sz w:val="28"/>
          <w:szCs w:val="28"/>
        </w:rPr>
        <w:t>раску, характеризующую степень е</w:t>
      </w:r>
      <w:r w:rsidRPr="00E01623">
        <w:rPr>
          <w:sz w:val="28"/>
          <w:szCs w:val="28"/>
        </w:rPr>
        <w:t>го устойчив</w:t>
      </w:r>
      <w:r w:rsidR="00B54E33">
        <w:rPr>
          <w:sz w:val="28"/>
          <w:szCs w:val="28"/>
        </w:rPr>
        <w:t>ости и характер его "тяготения"</w:t>
      </w:r>
      <w:r w:rsidRPr="00E01623">
        <w:rPr>
          <w:sz w:val="28"/>
          <w:szCs w:val="28"/>
        </w:rPr>
        <w:t xml:space="preserve">. </w:t>
      </w:r>
    </w:p>
    <w:p w:rsidR="00E01623" w:rsidRPr="00E01623" w:rsidRDefault="00E0162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01623">
        <w:rPr>
          <w:sz w:val="28"/>
          <w:szCs w:val="28"/>
        </w:rPr>
        <w:t>Данные современной психо</w:t>
      </w:r>
      <w:r w:rsidR="00B54E33">
        <w:rPr>
          <w:sz w:val="28"/>
          <w:szCs w:val="28"/>
        </w:rPr>
        <w:t>логической науки позволяют счи</w:t>
      </w:r>
      <w:r w:rsidR="00B54E33">
        <w:rPr>
          <w:sz w:val="28"/>
          <w:szCs w:val="28"/>
        </w:rPr>
        <w:softHyphen/>
        <w:t>т</w:t>
      </w:r>
      <w:r w:rsidRPr="00E01623">
        <w:rPr>
          <w:sz w:val="28"/>
          <w:szCs w:val="28"/>
        </w:rPr>
        <w:t>ать, что мелодический слух в онт</w:t>
      </w:r>
      <w:r w:rsidR="00B54E33">
        <w:rPr>
          <w:sz w:val="28"/>
          <w:szCs w:val="28"/>
        </w:rPr>
        <w:t>огенезе развивается как единая с</w:t>
      </w:r>
      <w:r w:rsidRPr="00E01623">
        <w:rPr>
          <w:sz w:val="28"/>
          <w:szCs w:val="28"/>
        </w:rPr>
        <w:t>истема, однако ладовое чувство опережает в развитии музыкаль</w:t>
      </w:r>
      <w:r w:rsidRPr="00E01623">
        <w:rPr>
          <w:sz w:val="28"/>
          <w:szCs w:val="28"/>
        </w:rPr>
        <w:softHyphen/>
        <w:t>ные слуховые представления.</w:t>
      </w:r>
    </w:p>
    <w:p w:rsidR="00E01623" w:rsidRPr="00E01623" w:rsidRDefault="00E0162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01623">
        <w:rPr>
          <w:sz w:val="28"/>
          <w:szCs w:val="28"/>
        </w:rPr>
        <w:t>Многолетней музыкально-пед</w:t>
      </w:r>
      <w:r w:rsidR="00B54E33">
        <w:rPr>
          <w:sz w:val="28"/>
          <w:szCs w:val="28"/>
        </w:rPr>
        <w:t>агогической практикой подтвержд</w:t>
      </w:r>
      <w:r w:rsidRPr="00E01623">
        <w:rPr>
          <w:sz w:val="28"/>
          <w:szCs w:val="28"/>
        </w:rPr>
        <w:t>ено, что мелодический слух у детей развивается главным обр</w:t>
      </w:r>
      <w:r w:rsidR="00B54E33">
        <w:rPr>
          <w:sz w:val="28"/>
          <w:szCs w:val="28"/>
        </w:rPr>
        <w:t>азо</w:t>
      </w:r>
      <w:r w:rsidRPr="00E01623">
        <w:rPr>
          <w:sz w:val="28"/>
          <w:szCs w:val="28"/>
        </w:rPr>
        <w:t>м на занятиях пением и игро</w:t>
      </w:r>
      <w:r w:rsidR="00B54E33">
        <w:rPr>
          <w:sz w:val="28"/>
          <w:szCs w:val="28"/>
        </w:rPr>
        <w:t>й на музыкальных инструментах. И</w:t>
      </w:r>
      <w:r w:rsidRPr="00E01623">
        <w:rPr>
          <w:sz w:val="28"/>
          <w:szCs w:val="28"/>
        </w:rPr>
        <w:t>менно в пении диагностируется</w:t>
      </w:r>
      <w:r w:rsidR="00B54E33">
        <w:rPr>
          <w:sz w:val="28"/>
          <w:szCs w:val="28"/>
        </w:rPr>
        <w:t xml:space="preserve"> уровень развитости репродуктив</w:t>
      </w:r>
      <w:r w:rsidRPr="00E01623">
        <w:rPr>
          <w:sz w:val="28"/>
          <w:szCs w:val="28"/>
        </w:rPr>
        <w:t>ного компонента мелодического слуха.</w:t>
      </w:r>
    </w:p>
    <w:p w:rsidR="00E01623" w:rsidRPr="00E01623" w:rsidRDefault="00E0162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01623">
        <w:rPr>
          <w:sz w:val="28"/>
          <w:szCs w:val="28"/>
        </w:rPr>
        <w:t>Современные исследования (К.В.Тарасова) позволяют</w:t>
      </w:r>
      <w:r w:rsidR="00B54E33">
        <w:rPr>
          <w:sz w:val="28"/>
          <w:szCs w:val="28"/>
        </w:rPr>
        <w:t xml:space="preserve"> обознач</w:t>
      </w:r>
      <w:r w:rsidRPr="00E01623">
        <w:rPr>
          <w:sz w:val="28"/>
          <w:szCs w:val="28"/>
        </w:rPr>
        <w:t xml:space="preserve">ить шесть этапов становления и развития </w:t>
      </w:r>
      <w:r w:rsidR="00B54E33">
        <w:rPr>
          <w:sz w:val="28"/>
          <w:szCs w:val="28"/>
        </w:rPr>
        <w:t>способности ребенка инто</w:t>
      </w:r>
      <w:r w:rsidRPr="00E01623">
        <w:rPr>
          <w:sz w:val="28"/>
          <w:szCs w:val="28"/>
        </w:rPr>
        <w:t>нироватъ мелодию голосом.</w:t>
      </w:r>
    </w:p>
    <w:p w:rsidR="00F67407" w:rsidRDefault="00E0162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01623">
        <w:rPr>
          <w:sz w:val="28"/>
          <w:szCs w:val="28"/>
        </w:rPr>
        <w:t xml:space="preserve">Первый, начальный этап, </w:t>
      </w:r>
      <w:r w:rsidR="00B54E33">
        <w:rPr>
          <w:sz w:val="28"/>
          <w:szCs w:val="28"/>
        </w:rPr>
        <w:t>характеризуется тем, что интонир</w:t>
      </w:r>
      <w:r w:rsidRPr="00E01623">
        <w:rPr>
          <w:sz w:val="28"/>
          <w:szCs w:val="28"/>
        </w:rPr>
        <w:t xml:space="preserve">ование в общепринятом значении этого </w:t>
      </w:r>
      <w:r w:rsidRPr="00B54E33">
        <w:rPr>
          <w:sz w:val="28"/>
          <w:szCs w:val="28"/>
        </w:rPr>
        <w:t>слова</w:t>
      </w:r>
      <w:r w:rsidR="00B54E33" w:rsidRPr="00B54E33">
        <w:rPr>
          <w:sz w:val="28"/>
          <w:szCs w:val="28"/>
        </w:rPr>
        <w:t xml:space="preserve"> </w:t>
      </w:r>
      <w:r w:rsidR="00B54E33">
        <w:rPr>
          <w:sz w:val="28"/>
          <w:szCs w:val="28"/>
        </w:rPr>
        <w:t>практически отсут</w:t>
      </w:r>
      <w:r w:rsidR="00B54E33" w:rsidRPr="00B54E33">
        <w:rPr>
          <w:sz w:val="28"/>
          <w:szCs w:val="28"/>
        </w:rPr>
        <w:t>ствует: ребенок просто прог</w:t>
      </w:r>
      <w:r w:rsidR="00B54E33">
        <w:rPr>
          <w:sz w:val="28"/>
          <w:szCs w:val="28"/>
        </w:rPr>
        <w:t>оваривает слова песни в определё</w:t>
      </w:r>
      <w:r w:rsidR="00B54E33" w:rsidRPr="00B54E33">
        <w:rPr>
          <w:sz w:val="28"/>
          <w:szCs w:val="28"/>
        </w:rPr>
        <w:t>нном ритме, более или менее совпадающем с ритмом предло</w:t>
      </w:r>
      <w:r w:rsidR="00B54E33">
        <w:rPr>
          <w:sz w:val="28"/>
          <w:szCs w:val="28"/>
        </w:rPr>
        <w:t>ж</w:t>
      </w:r>
      <w:r w:rsidR="00B54E33" w:rsidRPr="00B54E33">
        <w:rPr>
          <w:sz w:val="28"/>
          <w:szCs w:val="28"/>
        </w:rPr>
        <w:t xml:space="preserve">енного ему песенного образца. На втором этапе можно уже </w:t>
      </w:r>
      <w:r w:rsidR="00B54E33">
        <w:rPr>
          <w:sz w:val="28"/>
          <w:szCs w:val="28"/>
        </w:rPr>
        <w:t>р</w:t>
      </w:r>
      <w:r w:rsidR="00B54E33" w:rsidRPr="00B54E33">
        <w:rPr>
          <w:sz w:val="28"/>
          <w:szCs w:val="28"/>
        </w:rPr>
        <w:t xml:space="preserve">аспознать интонирование одного-двух звуков мелодии, с опорой </w:t>
      </w:r>
      <w:r w:rsidR="00B54E33">
        <w:rPr>
          <w:sz w:val="28"/>
          <w:szCs w:val="28"/>
        </w:rPr>
        <w:t>н</w:t>
      </w:r>
      <w:r w:rsidR="00B54E33" w:rsidRPr="00B54E33">
        <w:rPr>
          <w:sz w:val="28"/>
          <w:szCs w:val="28"/>
        </w:rPr>
        <w:t>а которые и пропевается вся</w:t>
      </w:r>
      <w:r w:rsidR="00B54E33">
        <w:rPr>
          <w:sz w:val="28"/>
          <w:szCs w:val="28"/>
        </w:rPr>
        <w:t xml:space="preserve"> песня. На третьем этапе интониру</w:t>
      </w:r>
      <w:r w:rsidR="00B54E33" w:rsidRPr="00B54E33">
        <w:rPr>
          <w:sz w:val="28"/>
          <w:szCs w:val="28"/>
        </w:rPr>
        <w:t xml:space="preserve">ется </w:t>
      </w:r>
    </w:p>
    <w:p w:rsidR="00002943" w:rsidRDefault="005019F8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54E33">
        <w:rPr>
          <w:sz w:val="28"/>
          <w:szCs w:val="28"/>
        </w:rPr>
        <w:t xml:space="preserve">общее направление движения мелодии. Четвертый этап </w:t>
      </w:r>
      <w:r>
        <w:rPr>
          <w:sz w:val="28"/>
          <w:szCs w:val="28"/>
        </w:rPr>
        <w:t>от</w:t>
      </w:r>
      <w:r w:rsidRPr="00B54E33">
        <w:rPr>
          <w:sz w:val="28"/>
          <w:szCs w:val="28"/>
        </w:rPr>
        <w:t>личается от предыдущего тем, что на фоне воспроизведения</w:t>
      </w:r>
      <w:r>
        <w:rPr>
          <w:sz w:val="28"/>
          <w:szCs w:val="28"/>
        </w:rPr>
        <w:t xml:space="preserve"> </w:t>
      </w:r>
      <w:r w:rsidRPr="00B54E33">
        <w:rPr>
          <w:sz w:val="28"/>
          <w:szCs w:val="28"/>
        </w:rPr>
        <w:t>общего направления мелодии появляется достаточно «чистое» ин</w:t>
      </w:r>
      <w:r w:rsidRPr="00B54E33">
        <w:rPr>
          <w:sz w:val="28"/>
          <w:szCs w:val="28"/>
        </w:rPr>
        <w:softHyphen/>
        <w:t>тонирование отдельных ее</w:t>
      </w:r>
    </w:p>
    <w:p w:rsidR="00B54E33" w:rsidRDefault="00B54E33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54E33">
        <w:rPr>
          <w:sz w:val="28"/>
          <w:szCs w:val="28"/>
        </w:rPr>
        <w:t>отрезков. На пятом этапе «чисто» ин</w:t>
      </w:r>
      <w:r w:rsidRPr="00B54E33">
        <w:rPr>
          <w:sz w:val="28"/>
          <w:szCs w:val="28"/>
        </w:rPr>
        <w:softHyphen/>
        <w:t>тонируется вся мелодия. Эти пять этапов выявлены в условиях пе</w:t>
      </w:r>
      <w:r w:rsidRPr="00B54E33">
        <w:rPr>
          <w:sz w:val="28"/>
          <w:szCs w:val="28"/>
        </w:rPr>
        <w:softHyphen/>
        <w:t>ния с фортепианным сопровождением. На шестом этапе необ</w:t>
      </w:r>
      <w:r w:rsidRPr="00B54E33">
        <w:rPr>
          <w:sz w:val="28"/>
          <w:szCs w:val="28"/>
        </w:rPr>
        <w:softHyphen/>
        <w:t>ходимость в аккомпанементе отпадает: ребенок относительно верно интонирует мелодический рисунок без сопровождения.</w:t>
      </w:r>
    </w:p>
    <w:p w:rsidR="00B54E33" w:rsidRPr="00B54E33" w:rsidRDefault="00B54E3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33">
        <w:rPr>
          <w:sz w:val="28"/>
          <w:szCs w:val="28"/>
        </w:rPr>
        <w:t xml:space="preserve">О необходимости раннего </w:t>
      </w:r>
      <w:r>
        <w:rPr>
          <w:sz w:val="28"/>
          <w:szCs w:val="28"/>
        </w:rPr>
        <w:t>приобщения к правильной вокали</w:t>
      </w:r>
      <w:r w:rsidRPr="00B54E33">
        <w:rPr>
          <w:sz w:val="28"/>
          <w:szCs w:val="28"/>
        </w:rPr>
        <w:t xml:space="preserve">зации говорил в свое время </w:t>
      </w:r>
      <w:r>
        <w:rPr>
          <w:sz w:val="28"/>
          <w:szCs w:val="28"/>
        </w:rPr>
        <w:t>А.Е.Варламов, выдающийся композ</w:t>
      </w:r>
      <w:r w:rsidRPr="00B54E33">
        <w:rPr>
          <w:sz w:val="28"/>
          <w:szCs w:val="28"/>
        </w:rPr>
        <w:t>итор и педагог, один из осно</w:t>
      </w:r>
      <w:r>
        <w:rPr>
          <w:sz w:val="28"/>
          <w:szCs w:val="28"/>
        </w:rPr>
        <w:t xml:space="preserve">воположников русской вокальной </w:t>
      </w:r>
      <w:r w:rsidRPr="00B54E33">
        <w:rPr>
          <w:sz w:val="28"/>
          <w:szCs w:val="28"/>
        </w:rPr>
        <w:t>школы. Он считал, что если учит</w:t>
      </w:r>
      <w:r>
        <w:rPr>
          <w:sz w:val="28"/>
          <w:szCs w:val="28"/>
        </w:rPr>
        <w:t>ь ребенка петь с детства (естест</w:t>
      </w:r>
      <w:r w:rsidRPr="00B54E33">
        <w:rPr>
          <w:sz w:val="28"/>
          <w:szCs w:val="28"/>
        </w:rPr>
        <w:t>венно, соблюдая при этом все необходимые меры предосто</w:t>
      </w:r>
      <w:r w:rsidRPr="00B54E33">
        <w:rPr>
          <w:sz w:val="28"/>
          <w:szCs w:val="28"/>
        </w:rPr>
        <w:softHyphen/>
        <w:t xml:space="preserve">рожности), его голос приобретет </w:t>
      </w:r>
      <w:r>
        <w:rPr>
          <w:sz w:val="28"/>
          <w:szCs w:val="28"/>
        </w:rPr>
        <w:t>гибкость и силу, которые взросл</w:t>
      </w:r>
      <w:r w:rsidRPr="00B54E33">
        <w:rPr>
          <w:sz w:val="28"/>
          <w:szCs w:val="28"/>
        </w:rPr>
        <w:t>ому даются с трудом. Эта мысль подтверждена и современной педагогикой. Предлагались инт</w:t>
      </w:r>
      <w:r>
        <w:rPr>
          <w:sz w:val="28"/>
          <w:szCs w:val="28"/>
        </w:rPr>
        <w:t>ересные приемы, способные облегч</w:t>
      </w:r>
      <w:r w:rsidRPr="00B54E33">
        <w:rPr>
          <w:sz w:val="28"/>
          <w:szCs w:val="28"/>
        </w:rPr>
        <w:t>ить формирование певческого з</w:t>
      </w:r>
      <w:r>
        <w:rPr>
          <w:sz w:val="28"/>
          <w:szCs w:val="28"/>
        </w:rPr>
        <w:t>вука, выработать правильное дых</w:t>
      </w:r>
      <w:r w:rsidRPr="00B54E33">
        <w:rPr>
          <w:sz w:val="28"/>
          <w:szCs w:val="28"/>
        </w:rPr>
        <w:t>ание, чистоту интонирования, ч</w:t>
      </w:r>
      <w:r>
        <w:rPr>
          <w:sz w:val="28"/>
          <w:szCs w:val="28"/>
        </w:rPr>
        <w:t>еткость дикции (Н.А. Метлов, Ё.</w:t>
      </w:r>
      <w:r w:rsidRPr="00B54E33">
        <w:rPr>
          <w:sz w:val="28"/>
          <w:szCs w:val="28"/>
        </w:rPr>
        <w:t>С. Маркова, Е. М.Дубянская и др.). В до</w:t>
      </w:r>
      <w:r>
        <w:rPr>
          <w:sz w:val="28"/>
          <w:szCs w:val="28"/>
        </w:rPr>
        <w:t>школьной музыкаль</w:t>
      </w:r>
      <w:r>
        <w:rPr>
          <w:sz w:val="28"/>
          <w:szCs w:val="28"/>
        </w:rPr>
        <w:softHyphen/>
        <w:t xml:space="preserve">ной </w:t>
      </w:r>
      <w:r w:rsidRPr="00B54E33">
        <w:rPr>
          <w:sz w:val="28"/>
          <w:szCs w:val="28"/>
        </w:rPr>
        <w:t xml:space="preserve">педагогике был проведен </w:t>
      </w:r>
      <w:r>
        <w:rPr>
          <w:sz w:val="28"/>
          <w:szCs w:val="28"/>
        </w:rPr>
        <w:t>ряд исследований (Н.А. Ветлугина, А.Д. Войнова, Р.</w:t>
      </w:r>
      <w:r w:rsidRPr="00B54E33">
        <w:rPr>
          <w:sz w:val="28"/>
          <w:szCs w:val="28"/>
        </w:rPr>
        <w:t>Т.Зинич-Слепова), выявивших внутренние взаимосвязи в процессе развития музыкального слуха и певческо</w:t>
      </w:r>
      <w:r w:rsidRPr="00B54E33">
        <w:rPr>
          <w:sz w:val="28"/>
          <w:szCs w:val="28"/>
        </w:rPr>
        <w:softHyphen/>
        <w:t>го голоса, доказавших существенную роль слухо-вокальной коор</w:t>
      </w:r>
      <w:r w:rsidRPr="00B54E33">
        <w:rPr>
          <w:sz w:val="28"/>
          <w:szCs w:val="28"/>
        </w:rPr>
        <w:softHyphen/>
        <w:t>динации в развитии музыкальности у детей.</w:t>
      </w:r>
    </w:p>
    <w:p w:rsidR="00B54E33" w:rsidRPr="00B54E33" w:rsidRDefault="00B54E3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33">
        <w:rPr>
          <w:sz w:val="28"/>
          <w:szCs w:val="28"/>
        </w:rPr>
        <w:t xml:space="preserve"> Развитие у детей музыкального </w:t>
      </w:r>
      <w:r>
        <w:rPr>
          <w:sz w:val="28"/>
          <w:szCs w:val="28"/>
        </w:rPr>
        <w:t>слуха, и, прежде всего его глав</w:t>
      </w:r>
      <w:r w:rsidRPr="00B54E33">
        <w:rPr>
          <w:sz w:val="28"/>
          <w:szCs w:val="28"/>
        </w:rPr>
        <w:t>ной, звуковысотной «составляюще</w:t>
      </w:r>
      <w:r>
        <w:rPr>
          <w:sz w:val="28"/>
          <w:szCs w:val="28"/>
        </w:rPr>
        <w:t>й», во многом зависит от напра</w:t>
      </w:r>
      <w:r w:rsidRPr="00B54E33">
        <w:rPr>
          <w:sz w:val="28"/>
          <w:szCs w:val="28"/>
        </w:rPr>
        <w:t>вленности и организации тех видов музыкальной деятельно</w:t>
      </w:r>
      <w:r w:rsidRPr="00B54E33">
        <w:rPr>
          <w:sz w:val="28"/>
          <w:szCs w:val="28"/>
        </w:rPr>
        <w:softHyphen/>
        <w:t xml:space="preserve">сти, которые в данном случае </w:t>
      </w:r>
      <w:r>
        <w:rPr>
          <w:sz w:val="28"/>
          <w:szCs w:val="28"/>
        </w:rPr>
        <w:t>являются приоритетными. К ним, к</w:t>
      </w:r>
      <w:r w:rsidRPr="00B54E33">
        <w:rPr>
          <w:sz w:val="28"/>
          <w:szCs w:val="28"/>
        </w:rPr>
        <w:t>ак уже отмечалось, в первую очере</w:t>
      </w:r>
      <w:r>
        <w:rPr>
          <w:sz w:val="28"/>
          <w:szCs w:val="28"/>
        </w:rPr>
        <w:t>дь относится пение — один из основных</w:t>
      </w:r>
      <w:r w:rsidRPr="00B54E33">
        <w:rPr>
          <w:sz w:val="28"/>
          <w:szCs w:val="28"/>
        </w:rPr>
        <w:t xml:space="preserve"> и наиболее естественных видов музыкальной</w:t>
      </w:r>
      <w:r>
        <w:rPr>
          <w:sz w:val="28"/>
          <w:szCs w:val="28"/>
        </w:rPr>
        <w:t xml:space="preserve">  деятельно</w:t>
      </w:r>
      <w:r w:rsidRPr="00B54E33">
        <w:rPr>
          <w:sz w:val="28"/>
          <w:szCs w:val="28"/>
        </w:rPr>
        <w:t>сти дошкольников и школьников.</w:t>
      </w:r>
    </w:p>
    <w:p w:rsidR="00E01623" w:rsidRDefault="00153531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53531">
        <w:rPr>
          <w:b/>
          <w:sz w:val="28"/>
          <w:szCs w:val="28"/>
          <w:u w:val="single"/>
        </w:rPr>
        <w:t>Чувство музыкального ритма</w:t>
      </w:r>
      <w:r w:rsidR="00CA0B58">
        <w:rPr>
          <w:b/>
          <w:sz w:val="28"/>
          <w:szCs w:val="28"/>
          <w:u w:val="single"/>
        </w:rPr>
        <w:t>.</w:t>
      </w:r>
      <w:r w:rsidR="00CA0B58">
        <w:rPr>
          <w:sz w:val="28"/>
          <w:szCs w:val="28"/>
        </w:rPr>
        <w:t xml:space="preserve"> Чувство ритма – это восприятие  и  воспроизведение временных отношений в музыке, способность активно (двигательно) переживать музыку, чувствовать эмоциональную выразительность музыкального ритма и точно воспроизводить его.</w:t>
      </w:r>
    </w:p>
    <w:p w:rsidR="004F65BF" w:rsidRPr="004F65BF" w:rsidRDefault="004F65BF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Проблема формирования</w:t>
      </w:r>
      <w:r w:rsidRPr="004F65BF">
        <w:rPr>
          <w:sz w:val="28"/>
          <w:szCs w:val="28"/>
        </w:rPr>
        <w:t xml:space="preserve"> этой способности у ребенка (дошколь</w:t>
      </w:r>
      <w:r w:rsidRPr="004F65BF">
        <w:rPr>
          <w:sz w:val="28"/>
          <w:szCs w:val="28"/>
        </w:rPr>
        <w:softHyphen/>
        <w:t>ника, м</w:t>
      </w:r>
      <w:r>
        <w:rPr>
          <w:sz w:val="28"/>
          <w:szCs w:val="28"/>
        </w:rPr>
        <w:t xml:space="preserve">ладшего школьника), </w:t>
      </w:r>
      <w:r w:rsidRPr="004F65BF">
        <w:rPr>
          <w:sz w:val="28"/>
          <w:szCs w:val="28"/>
        </w:rPr>
        <w:t xml:space="preserve"> рассматривалась срав</w:t>
      </w:r>
      <w:r w:rsidRPr="004F65BF">
        <w:rPr>
          <w:sz w:val="28"/>
          <w:szCs w:val="28"/>
        </w:rPr>
        <w:softHyphen/>
        <w:t xml:space="preserve">нительно небольшим количеством специалистов (М.А. Румер. Н. А. Ветлугина, Г. А. Ильина, </w:t>
      </w:r>
      <w:r>
        <w:rPr>
          <w:sz w:val="28"/>
          <w:szCs w:val="28"/>
        </w:rPr>
        <w:t>К. В.Тарасова и др.)</w:t>
      </w:r>
      <w:r w:rsidRPr="004F65BF">
        <w:rPr>
          <w:sz w:val="28"/>
          <w:szCs w:val="28"/>
        </w:rPr>
        <w:t xml:space="preserve"> Результаты про</w:t>
      </w:r>
      <w:r w:rsidRPr="004F65BF">
        <w:rPr>
          <w:sz w:val="28"/>
          <w:szCs w:val="28"/>
        </w:rPr>
        <w:softHyphen/>
        <w:t>веденных исследований свидетельствуют об очень раннем возник</w:t>
      </w:r>
      <w:r w:rsidRPr="004F65BF">
        <w:rPr>
          <w:sz w:val="28"/>
          <w:szCs w:val="28"/>
        </w:rPr>
        <w:softHyphen/>
        <w:t>новении у ребенка музыкально-ритмических реакций, о домини</w:t>
      </w:r>
      <w:r w:rsidRPr="004F65BF">
        <w:rPr>
          <w:sz w:val="28"/>
          <w:szCs w:val="28"/>
        </w:rPr>
        <w:softHyphen/>
        <w:t>ровании ритмического начала на самых первых стадиях развития музыкальности.</w:t>
      </w:r>
    </w:p>
    <w:p w:rsidR="004F65BF" w:rsidRDefault="004F65BF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65BF">
        <w:rPr>
          <w:sz w:val="28"/>
          <w:szCs w:val="28"/>
        </w:rPr>
        <w:t>В дневниках музыкального развития детей первого и втор</w:t>
      </w:r>
      <w:r>
        <w:rPr>
          <w:sz w:val="28"/>
          <w:szCs w:val="28"/>
        </w:rPr>
        <w:t>ого года жизни, которые приводил</w:t>
      </w:r>
      <w:r w:rsidRPr="004F65BF">
        <w:rPr>
          <w:sz w:val="28"/>
          <w:szCs w:val="28"/>
        </w:rPr>
        <w:t xml:space="preserve"> Б.М.Теплов (1947), отмечается, что начальные проявления музыкально-ритмического чувства об</w:t>
      </w:r>
      <w:r w:rsidRPr="004F65BF">
        <w:rPr>
          <w:sz w:val="28"/>
          <w:szCs w:val="28"/>
        </w:rPr>
        <w:softHyphen/>
        <w:t xml:space="preserve">наруживаются уже в 9— 10 месяцев. </w:t>
      </w:r>
    </w:p>
    <w:p w:rsidR="004F65BF" w:rsidRPr="004F65BF" w:rsidRDefault="004F65BF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65BF">
        <w:rPr>
          <w:sz w:val="28"/>
          <w:szCs w:val="28"/>
        </w:rPr>
        <w:t xml:space="preserve">А. Бентли </w:t>
      </w:r>
      <w:r>
        <w:rPr>
          <w:sz w:val="28"/>
          <w:szCs w:val="28"/>
        </w:rPr>
        <w:t>в книге «Музыкаль</w:t>
      </w:r>
      <w:r w:rsidRPr="004F65BF">
        <w:rPr>
          <w:sz w:val="28"/>
          <w:szCs w:val="28"/>
        </w:rPr>
        <w:t>ные сп</w:t>
      </w:r>
      <w:r>
        <w:rPr>
          <w:sz w:val="28"/>
          <w:szCs w:val="28"/>
        </w:rPr>
        <w:t>особности детей и их измерение»</w:t>
      </w:r>
      <w:r w:rsidRPr="004F65BF">
        <w:rPr>
          <w:sz w:val="28"/>
          <w:szCs w:val="28"/>
        </w:rPr>
        <w:t>(1968) отмечает, что ре</w:t>
      </w:r>
      <w:r w:rsidRPr="004F65BF">
        <w:rPr>
          <w:sz w:val="28"/>
          <w:szCs w:val="28"/>
        </w:rPr>
        <w:softHyphen/>
        <w:t>акции ребенка на ритмический элемент музыки возникают одно</w:t>
      </w:r>
      <w:r w:rsidRPr="004F65BF">
        <w:rPr>
          <w:sz w:val="28"/>
          <w:szCs w:val="28"/>
        </w:rPr>
        <w:softHyphen/>
        <w:t>временно или вскоре после первой непосредственной реакции ма</w:t>
      </w:r>
      <w:r w:rsidRPr="004F65BF">
        <w:rPr>
          <w:sz w:val="28"/>
          <w:szCs w:val="28"/>
        </w:rPr>
        <w:softHyphen/>
        <w:t>лыша на звуки материнского пения, а также звуки какого-либо музыкального инструмента (с</w:t>
      </w:r>
      <w:r>
        <w:rPr>
          <w:sz w:val="28"/>
          <w:szCs w:val="28"/>
        </w:rPr>
        <w:t>крипки, фортепиано). Ритмический</w:t>
      </w:r>
      <w:r w:rsidRPr="004F65BF">
        <w:rPr>
          <w:sz w:val="28"/>
          <w:szCs w:val="28"/>
        </w:rPr>
        <w:t xml:space="preserve"> элемент музыки вызывает у ребенка телесные движения, сначала беспорядочные, потом совпадающие с «пульсом» музыки.</w:t>
      </w:r>
    </w:p>
    <w:p w:rsidR="003D25C9" w:rsidRDefault="004F65BF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65BF">
        <w:rPr>
          <w:sz w:val="28"/>
          <w:szCs w:val="28"/>
        </w:rPr>
        <w:t>Г. А. Ильина пишет о ритме как о первом музыкальном пред</w:t>
      </w:r>
      <w:r w:rsidRPr="004F65BF">
        <w:rPr>
          <w:sz w:val="28"/>
          <w:szCs w:val="28"/>
        </w:rPr>
        <w:softHyphen/>
        <w:t>ставлении у ребенка, которое он может воспроизвести. К 2,5 — 3 годам малыш располагает простейшими ритмическими пред</w:t>
      </w:r>
      <w:r w:rsidRPr="004F65BF">
        <w:rPr>
          <w:sz w:val="28"/>
          <w:szCs w:val="28"/>
        </w:rPr>
        <w:softHyphen/>
        <w:t>ставлениями о равномерных отрезках музыкального времени. За</w:t>
      </w:r>
      <w:r w:rsidRPr="004F65BF">
        <w:rPr>
          <w:sz w:val="28"/>
          <w:szCs w:val="28"/>
        </w:rPr>
        <w:softHyphen/>
        <w:t>тем он начинает воспроизводить структуру, состоящую из двух меньших длительностей и одной большей. Ритм остается преобла</w:t>
      </w:r>
      <w:r w:rsidRPr="004F65BF">
        <w:rPr>
          <w:sz w:val="28"/>
          <w:szCs w:val="28"/>
        </w:rPr>
        <w:softHyphen/>
        <w:t>дающим элементом при восприятии музыки и для более старших по возрасту детей. По данным Г.А.Ильиной, дети 3 — 5 лет вос</w:t>
      </w:r>
      <w:r w:rsidRPr="004F65BF">
        <w:rPr>
          <w:sz w:val="28"/>
          <w:szCs w:val="28"/>
        </w:rPr>
        <w:softHyphen/>
        <w:t>производят в пении преимущественно ритмическую канву музы</w:t>
      </w:r>
      <w:r w:rsidRPr="004F65BF">
        <w:rPr>
          <w:sz w:val="28"/>
          <w:szCs w:val="28"/>
        </w:rPr>
        <w:softHyphen/>
        <w:t>кального произведения, и даже в 6 — 7 лет они улавливают в му</w:t>
      </w:r>
      <w:r w:rsidRPr="004F65BF">
        <w:rPr>
          <w:sz w:val="28"/>
          <w:szCs w:val="28"/>
        </w:rPr>
        <w:softHyphen/>
        <w:t>зыке в первую очередь ее дин</w:t>
      </w:r>
      <w:r w:rsidR="008F0599">
        <w:rPr>
          <w:sz w:val="28"/>
          <w:szCs w:val="28"/>
        </w:rPr>
        <w:t>амическую и ритмическую стороны,</w:t>
      </w:r>
      <w:r w:rsidRPr="004F65BF">
        <w:rPr>
          <w:sz w:val="28"/>
          <w:szCs w:val="28"/>
        </w:rPr>
        <w:t xml:space="preserve"> а собственно звуковысотную — </w:t>
      </w:r>
    </w:p>
    <w:p w:rsidR="004F65BF" w:rsidRPr="004F65BF" w:rsidRDefault="004F65BF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F65BF">
        <w:rPr>
          <w:sz w:val="28"/>
          <w:szCs w:val="28"/>
        </w:rPr>
        <w:t>мелодию и гармонию — воспри</w:t>
      </w:r>
      <w:r w:rsidRPr="004F65BF">
        <w:rPr>
          <w:sz w:val="28"/>
          <w:szCs w:val="28"/>
        </w:rPr>
        <w:softHyphen/>
        <w:t>нимают значительно хуже.</w:t>
      </w:r>
    </w:p>
    <w:p w:rsidR="004F18D3" w:rsidRPr="004F65BF" w:rsidRDefault="004F65BF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65BF">
        <w:rPr>
          <w:sz w:val="28"/>
          <w:szCs w:val="28"/>
        </w:rPr>
        <w:t>Из ритма как «первоэлемента» музыкального восприятия ис</w:t>
      </w:r>
      <w:r w:rsidRPr="004F65BF">
        <w:rPr>
          <w:sz w:val="28"/>
          <w:szCs w:val="28"/>
        </w:rPr>
        <w:softHyphen/>
        <w:t>ходил К.Орф при построении своей известной системы музыкаль</w:t>
      </w:r>
      <w:r w:rsidRPr="004F65BF">
        <w:rPr>
          <w:sz w:val="28"/>
          <w:szCs w:val="28"/>
        </w:rPr>
        <w:softHyphen/>
        <w:t>ного воспитания детей. Ритм помогал ему быстро находить контакт с детьми музыкально малоразвитыми и соединять слово, музыку и движение в специальных компл</w:t>
      </w:r>
      <w:r w:rsidR="00A27B9B">
        <w:rPr>
          <w:sz w:val="28"/>
          <w:szCs w:val="28"/>
        </w:rPr>
        <w:t>ексных упражнениях (1963). В то же</w:t>
      </w:r>
      <w:r w:rsidRPr="004F65BF">
        <w:rPr>
          <w:sz w:val="28"/>
          <w:szCs w:val="28"/>
        </w:rPr>
        <w:t xml:space="preserve"> время есть данные (Н.А.Ветлугина, Л.А.Гарбер, И.Л.Дзержин</w:t>
      </w:r>
      <w:r w:rsidRPr="004F65BF">
        <w:rPr>
          <w:sz w:val="28"/>
          <w:szCs w:val="28"/>
        </w:rPr>
        <w:softHyphen/>
        <w:t>ская), свидетельствующие, что дети справляются далеко не оди</w:t>
      </w:r>
      <w:r w:rsidRPr="004F65BF">
        <w:rPr>
          <w:sz w:val="28"/>
          <w:szCs w:val="28"/>
        </w:rPr>
        <w:softHyphen/>
        <w:t>наково и отнюдь не со всеми предлагаемыми им музыкально-рит</w:t>
      </w:r>
      <w:r w:rsidRPr="004F65BF">
        <w:rPr>
          <w:sz w:val="28"/>
          <w:szCs w:val="28"/>
        </w:rPr>
        <w:softHyphen/>
        <w:t>мическими заданиями. Показате</w:t>
      </w:r>
      <w:r w:rsidR="00956955">
        <w:rPr>
          <w:sz w:val="28"/>
          <w:szCs w:val="28"/>
        </w:rPr>
        <w:t>ли в этом плане существенно разня</w:t>
      </w:r>
      <w:r w:rsidRPr="004F65BF">
        <w:rPr>
          <w:sz w:val="28"/>
          <w:szCs w:val="28"/>
        </w:rPr>
        <w:t>тся и свидетельствуют о неодинаковой трудности для дете</w:t>
      </w:r>
      <w:r w:rsidR="00956955">
        <w:rPr>
          <w:sz w:val="28"/>
          <w:szCs w:val="28"/>
        </w:rPr>
        <w:t>й одног</w:t>
      </w:r>
      <w:r w:rsidRPr="004F65BF">
        <w:rPr>
          <w:sz w:val="28"/>
          <w:szCs w:val="28"/>
          <w:lang w:val="en-US"/>
        </w:rPr>
        <w:t>o</w:t>
      </w:r>
      <w:r w:rsidRPr="004F65BF">
        <w:rPr>
          <w:sz w:val="28"/>
          <w:szCs w:val="28"/>
        </w:rPr>
        <w:t xml:space="preserve"> возраста задач, связанны</w:t>
      </w:r>
      <w:r w:rsidR="00956955">
        <w:rPr>
          <w:sz w:val="28"/>
          <w:szCs w:val="28"/>
        </w:rPr>
        <w:t>х с воспроизведением различных к</w:t>
      </w:r>
      <w:r w:rsidRPr="004F65BF">
        <w:rPr>
          <w:sz w:val="28"/>
          <w:szCs w:val="28"/>
        </w:rPr>
        <w:t>омпонентов структуры музыкально</w:t>
      </w:r>
      <w:r w:rsidR="00956955">
        <w:rPr>
          <w:sz w:val="28"/>
          <w:szCs w:val="28"/>
        </w:rPr>
        <w:t>го ритма, что, в свою очередь, го</w:t>
      </w:r>
      <w:r w:rsidRPr="004F65BF">
        <w:rPr>
          <w:sz w:val="28"/>
          <w:szCs w:val="28"/>
        </w:rPr>
        <w:t>ворит о разновременном появл</w:t>
      </w:r>
      <w:r w:rsidR="00956955">
        <w:rPr>
          <w:sz w:val="28"/>
          <w:szCs w:val="28"/>
        </w:rPr>
        <w:t>ении в онтогенезе компонентов соответствующ</w:t>
      </w:r>
      <w:r w:rsidRPr="004F65BF">
        <w:rPr>
          <w:sz w:val="28"/>
          <w:szCs w:val="28"/>
        </w:rPr>
        <w:t>ей музыкальной сп</w:t>
      </w:r>
      <w:r w:rsidR="00956955">
        <w:rPr>
          <w:sz w:val="28"/>
          <w:szCs w:val="28"/>
        </w:rPr>
        <w:t>особности. Это позволяет утверж</w:t>
      </w:r>
      <w:r w:rsidRPr="004F65BF">
        <w:rPr>
          <w:sz w:val="28"/>
          <w:szCs w:val="28"/>
        </w:rPr>
        <w:t>дать, что сложной, многокомпоне</w:t>
      </w:r>
      <w:r w:rsidR="00956955">
        <w:rPr>
          <w:sz w:val="28"/>
          <w:szCs w:val="28"/>
        </w:rPr>
        <w:t>нтной структуре музыкального рит</w:t>
      </w:r>
      <w:r w:rsidRPr="004F65BF">
        <w:rPr>
          <w:sz w:val="28"/>
          <w:szCs w:val="28"/>
        </w:rPr>
        <w:t>ма соответствует структурно сложная сенсорная способность, формирующаяся в онтогенезе не сразу в виде единой,</w:t>
      </w:r>
      <w:r w:rsidR="00956955">
        <w:rPr>
          <w:sz w:val="28"/>
          <w:szCs w:val="28"/>
        </w:rPr>
        <w:t xml:space="preserve"> целостной системы, а покомпонентно( К.В.Тарасова).</w:t>
      </w:r>
    </w:p>
    <w:p w:rsidR="00B54E33" w:rsidRPr="00956955" w:rsidRDefault="00956955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956955">
        <w:rPr>
          <w:sz w:val="28"/>
          <w:szCs w:val="28"/>
        </w:rPr>
        <w:t>Чувство му</w:t>
      </w:r>
      <w:r>
        <w:rPr>
          <w:sz w:val="28"/>
          <w:szCs w:val="28"/>
        </w:rPr>
        <w:t>зыкального ритма формируется и ра</w:t>
      </w:r>
      <w:r w:rsidRPr="00956955">
        <w:rPr>
          <w:sz w:val="28"/>
          <w:szCs w:val="28"/>
        </w:rPr>
        <w:t>звивается у детей путем ус</w:t>
      </w:r>
      <w:r>
        <w:rPr>
          <w:sz w:val="28"/>
          <w:szCs w:val="28"/>
        </w:rPr>
        <w:t>воения системы музыкально-ритмич</w:t>
      </w:r>
      <w:r w:rsidRPr="00956955">
        <w:rPr>
          <w:sz w:val="28"/>
          <w:szCs w:val="28"/>
        </w:rPr>
        <w:t>еских эталонов, наибол</w:t>
      </w:r>
      <w:r>
        <w:rPr>
          <w:sz w:val="28"/>
          <w:szCs w:val="28"/>
        </w:rPr>
        <w:t>ее часто встречающихся в музыке.</w:t>
      </w:r>
    </w:p>
    <w:p w:rsidR="008A2E8E" w:rsidRDefault="00956955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6955">
        <w:rPr>
          <w:sz w:val="28"/>
          <w:szCs w:val="28"/>
        </w:rPr>
        <w:t>В качестве эталонов ритмичес</w:t>
      </w:r>
      <w:r>
        <w:rPr>
          <w:sz w:val="28"/>
          <w:szCs w:val="28"/>
        </w:rPr>
        <w:t>кого рисунка в музыкально-педаго</w:t>
      </w:r>
      <w:r w:rsidRPr="00956955">
        <w:rPr>
          <w:sz w:val="28"/>
          <w:szCs w:val="28"/>
        </w:rPr>
        <w:t>гической практике могут выс</w:t>
      </w:r>
      <w:r>
        <w:rPr>
          <w:sz w:val="28"/>
          <w:szCs w:val="28"/>
        </w:rPr>
        <w:t>тупать как самые простые ритмиче</w:t>
      </w:r>
      <w:r w:rsidRPr="00956955">
        <w:rPr>
          <w:sz w:val="28"/>
          <w:szCs w:val="28"/>
        </w:rPr>
        <w:t xml:space="preserve">ские структуры, основанные на </w:t>
      </w:r>
      <w:r>
        <w:rPr>
          <w:sz w:val="28"/>
          <w:szCs w:val="28"/>
        </w:rPr>
        <w:t>равенстве длительностей, так и бо</w:t>
      </w:r>
      <w:r w:rsidRPr="00956955">
        <w:rPr>
          <w:sz w:val="28"/>
          <w:szCs w:val="28"/>
        </w:rPr>
        <w:t xml:space="preserve">лее сложные, включающие </w:t>
      </w:r>
      <w:r>
        <w:rPr>
          <w:sz w:val="28"/>
          <w:szCs w:val="28"/>
        </w:rPr>
        <w:t>в себя комбинации из неравномерн</w:t>
      </w:r>
      <w:r w:rsidRPr="00956955">
        <w:rPr>
          <w:sz w:val="28"/>
          <w:szCs w:val="28"/>
        </w:rPr>
        <w:t xml:space="preserve">ых длительностей. </w:t>
      </w:r>
    </w:p>
    <w:p w:rsidR="00956955" w:rsidRPr="00956955" w:rsidRDefault="00956955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6955">
        <w:rPr>
          <w:sz w:val="28"/>
          <w:szCs w:val="28"/>
        </w:rPr>
        <w:t xml:space="preserve">Последние в </w:t>
      </w:r>
      <w:r>
        <w:rPr>
          <w:sz w:val="28"/>
          <w:szCs w:val="28"/>
        </w:rPr>
        <w:t>музыкознании делят на «квадратн</w:t>
      </w:r>
      <w:r w:rsidRPr="00956955">
        <w:rPr>
          <w:sz w:val="28"/>
          <w:szCs w:val="28"/>
        </w:rPr>
        <w:t>ые» ритмические рисунки, где</w:t>
      </w:r>
      <w:r>
        <w:rPr>
          <w:sz w:val="28"/>
          <w:szCs w:val="28"/>
        </w:rPr>
        <w:t xml:space="preserve"> сумма длительностей четная, и неквадратные,</w:t>
      </w:r>
      <w:r w:rsidRPr="00956955">
        <w:rPr>
          <w:sz w:val="28"/>
          <w:szCs w:val="28"/>
        </w:rPr>
        <w:t xml:space="preserve"> где, соответстве</w:t>
      </w:r>
      <w:r>
        <w:rPr>
          <w:sz w:val="28"/>
          <w:szCs w:val="28"/>
        </w:rPr>
        <w:t>нно, сумма длительностей нечетн</w:t>
      </w:r>
      <w:r w:rsidRPr="00956955">
        <w:rPr>
          <w:sz w:val="28"/>
          <w:szCs w:val="28"/>
        </w:rPr>
        <w:t>ая (Л. А. Мазель, В. А. Цуккерман).</w:t>
      </w:r>
    </w:p>
    <w:p w:rsidR="00956955" w:rsidRPr="00A2489B" w:rsidRDefault="00291628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2489B" w:rsidRPr="00A2489B">
        <w:rPr>
          <w:sz w:val="28"/>
          <w:szCs w:val="28"/>
        </w:rPr>
        <w:t>У детей разных возрастов бы</w:t>
      </w:r>
      <w:r w:rsidR="00A2489B">
        <w:rPr>
          <w:sz w:val="28"/>
          <w:szCs w:val="28"/>
        </w:rPr>
        <w:t>ли выявлены три уровня решения ри</w:t>
      </w:r>
      <w:r w:rsidR="00A2489B" w:rsidRPr="00A2489B">
        <w:rPr>
          <w:sz w:val="28"/>
          <w:szCs w:val="28"/>
        </w:rPr>
        <w:t>тмических задач. Первый из них следует определить</w:t>
      </w:r>
      <w:r w:rsidR="00A2489B">
        <w:rPr>
          <w:sz w:val="28"/>
          <w:szCs w:val="28"/>
        </w:rPr>
        <w:t xml:space="preserve"> как уровень аритмичных действий;</w:t>
      </w:r>
      <w:r w:rsidR="00A2489B" w:rsidRPr="00A2489B">
        <w:rPr>
          <w:sz w:val="28"/>
          <w:szCs w:val="28"/>
        </w:rPr>
        <w:t xml:space="preserve"> он характер</w:t>
      </w:r>
      <w:r w:rsidR="00A2489B">
        <w:rPr>
          <w:sz w:val="28"/>
          <w:szCs w:val="28"/>
        </w:rPr>
        <w:t>ен для детей, не способных воспр</w:t>
      </w:r>
      <w:r w:rsidR="00A2489B" w:rsidRPr="00A2489B">
        <w:rPr>
          <w:sz w:val="28"/>
          <w:szCs w:val="28"/>
        </w:rPr>
        <w:t>оизвести ни один из компон</w:t>
      </w:r>
      <w:r w:rsidR="00A2489B">
        <w:rPr>
          <w:sz w:val="28"/>
          <w:szCs w:val="28"/>
        </w:rPr>
        <w:t>ентов предлагаемых им ритмическ</w:t>
      </w:r>
      <w:r w:rsidR="00A2489B" w:rsidRPr="00A2489B">
        <w:rPr>
          <w:sz w:val="28"/>
          <w:szCs w:val="28"/>
        </w:rPr>
        <w:t>их структур. Этот уровень чаще всего присущ детям четвертого</w:t>
      </w:r>
      <w:r w:rsidR="00A2489B">
        <w:rPr>
          <w:sz w:val="28"/>
          <w:szCs w:val="28"/>
        </w:rPr>
        <w:t xml:space="preserve"> </w:t>
      </w:r>
      <w:r w:rsidR="00A2489B" w:rsidRPr="00A2489B">
        <w:rPr>
          <w:sz w:val="28"/>
          <w:szCs w:val="28"/>
        </w:rPr>
        <w:t>года жизни, недостаточно одаренным и развитым в музыкальном отношении. На втором уровне решения музыкально-ритмических задач дети воссоздают два компонента структуры ритма — темп и метрическую пульсацию. Этот вариант чаще всего встречается у де</w:t>
      </w:r>
      <w:r w:rsidR="00A2489B" w:rsidRPr="00A2489B">
        <w:rPr>
          <w:sz w:val="28"/>
          <w:szCs w:val="28"/>
        </w:rPr>
        <w:softHyphen/>
        <w:t>тей пятого года жизни. И наконец, третий уровень характеризует</w:t>
      </w:r>
      <w:r w:rsidR="00A2489B" w:rsidRPr="00A2489B">
        <w:rPr>
          <w:sz w:val="28"/>
          <w:szCs w:val="28"/>
        </w:rPr>
        <w:softHyphen/>
        <w:t>ся воспроизведением в общих чертах всех трех компонентов — темпа, метра и ритмического рисунка. На таком уровне решаются задачи, как правило, детьми 6 — 7 лет.</w:t>
      </w:r>
    </w:p>
    <w:p w:rsidR="00291628" w:rsidRPr="00291628" w:rsidRDefault="00291628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291628">
        <w:rPr>
          <w:sz w:val="28"/>
          <w:szCs w:val="28"/>
        </w:rPr>
        <w:t xml:space="preserve"> музыкально-ритмических задач и динамики возрастной эволюции детей приводит к выводу об оп</w:t>
      </w:r>
      <w:r w:rsidRPr="00291628">
        <w:rPr>
          <w:sz w:val="28"/>
          <w:szCs w:val="28"/>
        </w:rPr>
        <w:softHyphen/>
        <w:t>ределенной последовательности появления в онтогенезе компо</w:t>
      </w:r>
      <w:r w:rsidRPr="00291628">
        <w:rPr>
          <w:sz w:val="28"/>
          <w:szCs w:val="28"/>
        </w:rPr>
        <w:softHyphen/>
        <w:t>нентов структуры чувства музыкального ритма. Первым появляет</w:t>
      </w:r>
      <w:r w:rsidRPr="00291628">
        <w:rPr>
          <w:sz w:val="28"/>
          <w:szCs w:val="28"/>
        </w:rPr>
        <w:softHyphen/>
        <w:t xml:space="preserve">ся </w:t>
      </w:r>
      <w:r>
        <w:rPr>
          <w:sz w:val="28"/>
          <w:szCs w:val="28"/>
        </w:rPr>
        <w:t>чувство темпа -</w:t>
      </w:r>
      <w:r w:rsidRPr="00291628">
        <w:rPr>
          <w:sz w:val="28"/>
          <w:szCs w:val="28"/>
        </w:rPr>
        <w:t xml:space="preserve"> способность к восприятию и воспроизведе</w:t>
      </w:r>
      <w:r w:rsidRPr="00291628">
        <w:rPr>
          <w:sz w:val="28"/>
          <w:szCs w:val="28"/>
        </w:rPr>
        <w:softHyphen/>
        <w:t>нию относительной скорости следования звуков. Причем внача</w:t>
      </w:r>
      <w:r w:rsidRPr="00291628">
        <w:rPr>
          <w:sz w:val="28"/>
          <w:szCs w:val="28"/>
        </w:rPr>
        <w:softHyphen/>
        <w:t>ле малыши овладевают эталоном быстрого темпа, затем приоб</w:t>
      </w:r>
      <w:r w:rsidRPr="00291628">
        <w:rPr>
          <w:sz w:val="28"/>
          <w:szCs w:val="28"/>
        </w:rPr>
        <w:softHyphen/>
        <w:t>ретают умение воспроизводить — с большей или меньшей точ</w:t>
      </w:r>
      <w:r w:rsidRPr="00291628">
        <w:rPr>
          <w:sz w:val="28"/>
          <w:szCs w:val="28"/>
        </w:rPr>
        <w:softHyphen/>
        <w:t>ностью — средний темп (как правило, это отмечается на пятом году жизни). Что касается медленного темпа, то способность к его восприятию и воспроизведению дает о себе знать в более позднем возрасте, чаще всего на рубеже 6 — 7 лет.</w:t>
      </w:r>
    </w:p>
    <w:p w:rsidR="003543DD" w:rsidRDefault="00291628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1628">
        <w:rPr>
          <w:sz w:val="28"/>
          <w:szCs w:val="28"/>
        </w:rPr>
        <w:t>Вслед за чувством темпа у детей начинает проявляться чувство метра, т.е. способность к восприятию и воспроизведению отно</w:t>
      </w:r>
      <w:r w:rsidRPr="00291628">
        <w:rPr>
          <w:sz w:val="28"/>
          <w:szCs w:val="28"/>
        </w:rPr>
        <w:softHyphen/>
        <w:t xml:space="preserve">шений акцентированных и неакцентированных звуков, лежащих в основе музыкального метра. </w:t>
      </w:r>
    </w:p>
    <w:p w:rsidR="003D25C9" w:rsidRDefault="00291628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91628">
        <w:rPr>
          <w:sz w:val="28"/>
          <w:szCs w:val="28"/>
        </w:rPr>
        <w:t>Процесс усвоения тактовых разме</w:t>
      </w:r>
      <w:r w:rsidRPr="00291628">
        <w:rPr>
          <w:sz w:val="28"/>
          <w:szCs w:val="28"/>
        </w:rPr>
        <w:softHyphen/>
        <w:t>ров движется от двухдольных к трехдольным метрам. Специаль</w:t>
      </w:r>
      <w:r w:rsidRPr="00291628">
        <w:rPr>
          <w:sz w:val="28"/>
          <w:szCs w:val="28"/>
        </w:rPr>
        <w:softHyphen/>
        <w:t>ные наблюдения показывают, что существенный скачок в фор</w:t>
      </w:r>
      <w:r w:rsidRPr="00291628">
        <w:rPr>
          <w:sz w:val="28"/>
          <w:szCs w:val="28"/>
        </w:rPr>
        <w:softHyphen/>
        <w:t xml:space="preserve">мировании этой способности происходит на </w:t>
      </w:r>
    </w:p>
    <w:p w:rsidR="00291628" w:rsidRPr="00291628" w:rsidRDefault="00291628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1628">
        <w:rPr>
          <w:sz w:val="28"/>
          <w:szCs w:val="28"/>
        </w:rPr>
        <w:t>пятом году жизни.</w:t>
      </w:r>
    </w:p>
    <w:p w:rsidR="00291628" w:rsidRPr="00291628" w:rsidRDefault="00291628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1628">
        <w:rPr>
          <w:sz w:val="28"/>
          <w:szCs w:val="28"/>
        </w:rPr>
        <w:t>Способность к восприятию и воспроизведению отношений меж</w:t>
      </w:r>
      <w:r w:rsidRPr="00291628">
        <w:rPr>
          <w:sz w:val="28"/>
          <w:szCs w:val="28"/>
        </w:rPr>
        <w:softHyphen/>
        <w:t>ду звуками различной длительности и паузами, напрямую веду</w:t>
      </w:r>
      <w:r w:rsidRPr="00291628">
        <w:rPr>
          <w:sz w:val="28"/>
          <w:szCs w:val="28"/>
        </w:rPr>
        <w:softHyphen/>
        <w:t>щая к улавливанию и осмыслению логики музыкально-ритмиче</w:t>
      </w:r>
      <w:r w:rsidRPr="00291628">
        <w:rPr>
          <w:sz w:val="28"/>
          <w:szCs w:val="28"/>
        </w:rPr>
        <w:softHyphen/>
        <w:t>ского рисунка, появляется последней. Она складывается поэтап</w:t>
      </w:r>
      <w:r w:rsidRPr="00291628">
        <w:rPr>
          <w:sz w:val="28"/>
          <w:szCs w:val="28"/>
        </w:rPr>
        <w:softHyphen/>
        <w:t>но: от усвоения более простых схем («квадратных») к относитель</w:t>
      </w:r>
      <w:r w:rsidRPr="00291628">
        <w:rPr>
          <w:sz w:val="28"/>
          <w:szCs w:val="28"/>
        </w:rPr>
        <w:softHyphen/>
        <w:t>но более сложным («неквадратным» и т.д.). Развитие у детей чув</w:t>
      </w:r>
      <w:r w:rsidRPr="00291628">
        <w:rPr>
          <w:sz w:val="28"/>
          <w:szCs w:val="28"/>
        </w:rPr>
        <w:softHyphen/>
        <w:t>ства ритмического рисунка протекает медленнее и труднее, неже</w:t>
      </w:r>
      <w:r w:rsidRPr="00291628">
        <w:rPr>
          <w:sz w:val="28"/>
          <w:szCs w:val="28"/>
        </w:rPr>
        <w:softHyphen/>
        <w:t>ли развитие двух предыдущих компонентов музыкального ритма (темпа и метра)</w:t>
      </w:r>
      <w:r>
        <w:rPr>
          <w:sz w:val="28"/>
          <w:szCs w:val="28"/>
        </w:rPr>
        <w:t>»</w:t>
      </w:r>
      <w:r w:rsidRPr="00291628">
        <w:rPr>
          <w:sz w:val="28"/>
          <w:szCs w:val="28"/>
        </w:rPr>
        <w:t>.</w:t>
      </w:r>
    </w:p>
    <w:p w:rsidR="00026034" w:rsidRPr="00026034" w:rsidRDefault="00026034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6034">
        <w:rPr>
          <w:sz w:val="28"/>
          <w:szCs w:val="28"/>
        </w:rPr>
        <w:t>В практике музыкального воспитан</w:t>
      </w:r>
      <w:r>
        <w:rPr>
          <w:sz w:val="28"/>
          <w:szCs w:val="28"/>
        </w:rPr>
        <w:t>ия чувство ритма, как и любая из составля</w:t>
      </w:r>
      <w:r w:rsidRPr="00026034">
        <w:rPr>
          <w:sz w:val="28"/>
          <w:szCs w:val="28"/>
        </w:rPr>
        <w:t>ющих комплекса музыкальных способностей, форми</w:t>
      </w:r>
      <w:r w:rsidRPr="00026034">
        <w:rPr>
          <w:sz w:val="28"/>
          <w:szCs w:val="28"/>
        </w:rPr>
        <w:softHyphen/>
        <w:t>руется и развивается в различных видах музыкальной деятельно</w:t>
      </w:r>
      <w:r w:rsidRPr="00026034">
        <w:rPr>
          <w:sz w:val="28"/>
          <w:szCs w:val="28"/>
        </w:rPr>
        <w:softHyphen/>
        <w:t>сти — пении, слушании музыки, игре на музыкальных инстру</w:t>
      </w:r>
      <w:r w:rsidRPr="00026034">
        <w:rPr>
          <w:sz w:val="28"/>
          <w:szCs w:val="28"/>
        </w:rPr>
        <w:softHyphen/>
        <w:t>ментах и проч</w:t>
      </w:r>
      <w:r>
        <w:rPr>
          <w:sz w:val="28"/>
          <w:szCs w:val="28"/>
        </w:rPr>
        <w:t>ем</w:t>
      </w:r>
      <w:r w:rsidRPr="00026034">
        <w:rPr>
          <w:sz w:val="28"/>
          <w:szCs w:val="28"/>
        </w:rPr>
        <w:t>. Однако ведущи</w:t>
      </w:r>
      <w:r>
        <w:rPr>
          <w:sz w:val="28"/>
          <w:szCs w:val="28"/>
        </w:rPr>
        <w:t>ми оказываются в данном случае дв</w:t>
      </w:r>
      <w:r w:rsidRPr="00026034">
        <w:rPr>
          <w:sz w:val="28"/>
          <w:szCs w:val="28"/>
        </w:rPr>
        <w:t>ижения детей под музыку.</w:t>
      </w:r>
    </w:p>
    <w:p w:rsidR="00026034" w:rsidRPr="00026034" w:rsidRDefault="00026034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6034">
        <w:rPr>
          <w:sz w:val="28"/>
          <w:szCs w:val="28"/>
        </w:rPr>
        <w:t xml:space="preserve">Музыкальное движение — это </w:t>
      </w:r>
      <w:r>
        <w:rPr>
          <w:sz w:val="28"/>
          <w:szCs w:val="28"/>
        </w:rPr>
        <w:t>уникальный вид деятельности, в к</w:t>
      </w:r>
      <w:r w:rsidRPr="00026034">
        <w:rPr>
          <w:sz w:val="28"/>
          <w:szCs w:val="28"/>
        </w:rPr>
        <w:t>отором интенсивно складывается</w:t>
      </w:r>
      <w:r>
        <w:rPr>
          <w:sz w:val="28"/>
          <w:szCs w:val="28"/>
        </w:rPr>
        <w:t xml:space="preserve"> и получает развитие вся систем</w:t>
      </w:r>
      <w:r w:rsidRPr="00026034">
        <w:rPr>
          <w:sz w:val="28"/>
          <w:szCs w:val="28"/>
        </w:rPr>
        <w:t>а музыкальных способностей и, прежде всего, чувство ритма. Это связано с тем, что само восприятие музыки может быть оха</w:t>
      </w:r>
      <w:r w:rsidRPr="00026034">
        <w:rPr>
          <w:sz w:val="28"/>
          <w:szCs w:val="28"/>
        </w:rPr>
        <w:softHyphen/>
        <w:t>рактеризовано в известном см</w:t>
      </w:r>
      <w:r>
        <w:rPr>
          <w:sz w:val="28"/>
          <w:szCs w:val="28"/>
        </w:rPr>
        <w:t>ысле как слухо-двигательный проц</w:t>
      </w:r>
      <w:r w:rsidRPr="00026034">
        <w:rPr>
          <w:sz w:val="28"/>
          <w:szCs w:val="28"/>
          <w:lang w:val="en-US"/>
        </w:rPr>
        <w:t>ecc</w:t>
      </w:r>
      <w:r w:rsidRPr="00026034">
        <w:rPr>
          <w:sz w:val="28"/>
          <w:szCs w:val="28"/>
        </w:rPr>
        <w:t>; двигательно-моторные р</w:t>
      </w:r>
      <w:r>
        <w:rPr>
          <w:sz w:val="28"/>
          <w:szCs w:val="28"/>
        </w:rPr>
        <w:t>еакции разной степени выраженности</w:t>
      </w:r>
      <w:r w:rsidRPr="00026034">
        <w:rPr>
          <w:sz w:val="28"/>
          <w:szCs w:val="28"/>
        </w:rPr>
        <w:t xml:space="preserve"> являются, как это доказано в различных исследованиях, есте</w:t>
      </w:r>
      <w:r w:rsidRPr="00026034">
        <w:rPr>
          <w:sz w:val="28"/>
          <w:szCs w:val="28"/>
        </w:rPr>
        <w:softHyphen/>
        <w:t>ственным, органичным компонентом этого процесса.</w:t>
      </w:r>
    </w:p>
    <w:p w:rsidR="00E41A5C" w:rsidRDefault="005471D2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71D2">
        <w:rPr>
          <w:sz w:val="28"/>
          <w:szCs w:val="28"/>
        </w:rPr>
        <w:t>Будучи одним из «п</w:t>
      </w:r>
      <w:r>
        <w:rPr>
          <w:sz w:val="28"/>
          <w:szCs w:val="28"/>
        </w:rPr>
        <w:t>ервоэлементов» музыки, сильнейши</w:t>
      </w:r>
      <w:r w:rsidRPr="005471D2">
        <w:rPr>
          <w:sz w:val="28"/>
          <w:szCs w:val="28"/>
        </w:rPr>
        <w:t>м ее выразительным средство</w:t>
      </w:r>
      <w:r>
        <w:rPr>
          <w:sz w:val="28"/>
          <w:szCs w:val="28"/>
        </w:rPr>
        <w:t>м, ритм всегда (или почти все</w:t>
      </w:r>
      <w:r w:rsidRPr="005471D2">
        <w:rPr>
          <w:sz w:val="28"/>
          <w:szCs w:val="28"/>
        </w:rPr>
        <w:t>гда) отражает эмоциональное содержание музыки, ее образно-поэти</w:t>
      </w:r>
      <w:r w:rsidRPr="005471D2">
        <w:rPr>
          <w:sz w:val="28"/>
          <w:szCs w:val="28"/>
        </w:rPr>
        <w:softHyphen/>
        <w:t>ческую сущность. Это главная о</w:t>
      </w:r>
      <w:r>
        <w:rPr>
          <w:sz w:val="28"/>
          <w:szCs w:val="28"/>
        </w:rPr>
        <w:t>собенность ритма, который тес</w:t>
      </w:r>
      <w:r w:rsidRPr="005471D2">
        <w:rPr>
          <w:sz w:val="28"/>
          <w:szCs w:val="28"/>
        </w:rPr>
        <w:t>нейшим образом связан в муз</w:t>
      </w:r>
      <w:r>
        <w:rPr>
          <w:sz w:val="28"/>
          <w:szCs w:val="28"/>
        </w:rPr>
        <w:t xml:space="preserve">ыке с </w:t>
      </w:r>
    </w:p>
    <w:p w:rsidR="005471D2" w:rsidRPr="005471D2" w:rsidRDefault="005471D2" w:rsidP="001D02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передачей различных эксп</w:t>
      </w:r>
      <w:r w:rsidRPr="005471D2">
        <w:rPr>
          <w:sz w:val="28"/>
          <w:szCs w:val="28"/>
        </w:rPr>
        <w:t>рессивных состояний челове</w:t>
      </w:r>
      <w:r>
        <w:rPr>
          <w:sz w:val="28"/>
          <w:szCs w:val="28"/>
        </w:rPr>
        <w:t>ка, с воплощением разнообразных проявлений его внутренней</w:t>
      </w:r>
      <w:r w:rsidRPr="005471D2">
        <w:rPr>
          <w:sz w:val="28"/>
          <w:szCs w:val="28"/>
        </w:rPr>
        <w:t xml:space="preserve"> жизнедеятельности.</w:t>
      </w:r>
    </w:p>
    <w:p w:rsidR="00002943" w:rsidRDefault="00002943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2489B" w:rsidRPr="00732ECE" w:rsidRDefault="00732ECE" w:rsidP="001D02C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2ECE">
        <w:rPr>
          <w:sz w:val="28"/>
          <w:szCs w:val="28"/>
        </w:rPr>
        <w:t>Констатация творческой природы музыкально-исполнитель</w:t>
      </w:r>
      <w:r w:rsidRPr="00732ECE">
        <w:rPr>
          <w:sz w:val="28"/>
          <w:szCs w:val="28"/>
        </w:rPr>
        <w:softHyphen/>
        <w:t>ского ритма вплотную подводи</w:t>
      </w:r>
      <w:r>
        <w:rPr>
          <w:sz w:val="28"/>
          <w:szCs w:val="28"/>
        </w:rPr>
        <w:t>т к главному в рассматриваемой п</w:t>
      </w:r>
      <w:r w:rsidRPr="00732ECE">
        <w:rPr>
          <w:sz w:val="28"/>
          <w:szCs w:val="28"/>
        </w:rPr>
        <w:t>роблеме. Экспрессивно-поэтическая «расшифровка» ритма при воспроизведении музыкальной п</w:t>
      </w:r>
      <w:r>
        <w:rPr>
          <w:sz w:val="28"/>
          <w:szCs w:val="28"/>
        </w:rPr>
        <w:t>ьесы, его «переживание» испол</w:t>
      </w:r>
      <w:r w:rsidRPr="00732ECE">
        <w:rPr>
          <w:sz w:val="28"/>
          <w:szCs w:val="28"/>
        </w:rPr>
        <w:t>нителем и создают наилучшую среду для воспитания музыкаль</w:t>
      </w:r>
      <w:r w:rsidRPr="00732ECE">
        <w:rPr>
          <w:sz w:val="28"/>
          <w:szCs w:val="28"/>
        </w:rPr>
        <w:softHyphen/>
        <w:t>но-ритмического чувства, его дальнейшей</w:t>
      </w:r>
      <w:r>
        <w:rPr>
          <w:sz w:val="28"/>
          <w:szCs w:val="28"/>
        </w:rPr>
        <w:t xml:space="preserve"> кристаллизации.</w:t>
      </w:r>
    </w:p>
    <w:p w:rsidR="00BC5894" w:rsidRDefault="00982D3C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</w:t>
      </w:r>
      <w:r w:rsidR="00BC5894">
        <w:rPr>
          <w:sz w:val="28"/>
          <w:szCs w:val="28"/>
        </w:rPr>
        <w:t xml:space="preserve">от комплекс </w:t>
      </w:r>
      <w:r w:rsidR="00762FB1">
        <w:rPr>
          <w:sz w:val="28"/>
          <w:szCs w:val="28"/>
        </w:rPr>
        <w:t xml:space="preserve"> способностей, требующихся для  занятия именно музыкальной деятельностью, в отличие от всякой другой и в то же время связанных  с любым видом  музыкальной деятельности, которую называют музыкальностью, конечно, не исчерпывается этими тремя способностями. Но они образуют основное ядро музыкальности.</w:t>
      </w:r>
    </w:p>
    <w:p w:rsidR="005777F9" w:rsidRDefault="005777F9" w:rsidP="001D02CA">
      <w:pPr>
        <w:spacing w:line="360" w:lineRule="auto"/>
        <w:ind w:firstLine="540"/>
        <w:jc w:val="both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DA0E04" w:rsidRDefault="00DA0E04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5777F9" w:rsidRPr="00E63F4E" w:rsidRDefault="004B0BC7" w:rsidP="001D02CA">
      <w:pPr>
        <w:spacing w:line="360" w:lineRule="auto"/>
        <w:ind w:firstLine="540"/>
        <w:jc w:val="center"/>
        <w:rPr>
          <w:b/>
          <w:sz w:val="32"/>
          <w:szCs w:val="32"/>
        </w:rPr>
      </w:pPr>
      <w:r w:rsidRPr="00E63F4E">
        <w:rPr>
          <w:b/>
          <w:sz w:val="32"/>
          <w:szCs w:val="32"/>
        </w:rPr>
        <w:t>Заключение</w:t>
      </w:r>
    </w:p>
    <w:p w:rsidR="005777F9" w:rsidRPr="004B0BC7" w:rsidRDefault="005777F9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5777F9" w:rsidRDefault="004B0BC7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Пробуждение и развитие  отношения к окружающему миру и к самому себе как его частице  должно стать первой  задачей педагогики искусства, предваряющей  по значимости  и, может быть по времени специфические задачи освоения  деятельности  в разных видах искусства.</w:t>
      </w:r>
    </w:p>
    <w:p w:rsidR="004B0BC7" w:rsidRPr="004B0BC7" w:rsidRDefault="004B0BC7" w:rsidP="001D02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показывают, что это осуществимо:  каждый человек, каждый ребёнок наделён потенциалом  эстетического (художественного) отношения к миру; детский возраст наделён  особо благоприятным</w:t>
      </w:r>
      <w:r w:rsidR="004E0C0C">
        <w:rPr>
          <w:sz w:val="28"/>
          <w:szCs w:val="28"/>
        </w:rPr>
        <w:t>и психологическими предпосылками такого отношения, и  экспериментально -  педагогический опыт  свидетельствует, что его успешное развитие  осуществимо.</w:t>
      </w:r>
    </w:p>
    <w:p w:rsidR="005777F9" w:rsidRPr="004B0BC7" w:rsidRDefault="005777F9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5777F9" w:rsidRPr="004B0BC7" w:rsidRDefault="005777F9" w:rsidP="001D02CA">
      <w:pPr>
        <w:spacing w:line="360" w:lineRule="auto"/>
        <w:ind w:firstLine="540"/>
        <w:jc w:val="center"/>
        <w:rPr>
          <w:sz w:val="32"/>
          <w:szCs w:val="32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002943" w:rsidRDefault="00002943" w:rsidP="001D02CA">
      <w:pPr>
        <w:spacing w:line="360" w:lineRule="auto"/>
        <w:ind w:firstLine="540"/>
        <w:jc w:val="center"/>
        <w:rPr>
          <w:sz w:val="28"/>
          <w:szCs w:val="28"/>
        </w:rPr>
      </w:pPr>
    </w:p>
    <w:p w:rsidR="005777F9" w:rsidRPr="00DF04AD" w:rsidRDefault="00187317" w:rsidP="001D02CA">
      <w:pPr>
        <w:spacing w:line="360" w:lineRule="auto"/>
        <w:ind w:firstLine="540"/>
        <w:jc w:val="center"/>
        <w:rPr>
          <w:b/>
          <w:sz w:val="32"/>
          <w:szCs w:val="32"/>
        </w:rPr>
      </w:pPr>
      <w:r w:rsidRPr="00DF04AD">
        <w:rPr>
          <w:b/>
          <w:sz w:val="32"/>
          <w:szCs w:val="32"/>
        </w:rPr>
        <w:t>Список  литературы</w:t>
      </w:r>
    </w:p>
    <w:p w:rsidR="005777F9" w:rsidRPr="00187317" w:rsidRDefault="005777F9" w:rsidP="001D02CA">
      <w:pPr>
        <w:spacing w:line="360" w:lineRule="auto"/>
        <w:ind w:firstLine="540"/>
        <w:rPr>
          <w:sz w:val="32"/>
          <w:szCs w:val="32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1D48C9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D48C9">
        <w:rPr>
          <w:i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81551">
        <w:rPr>
          <w:sz w:val="28"/>
          <w:szCs w:val="28"/>
        </w:rPr>
        <w:t xml:space="preserve">Апраксина О.А. «К вопросу о диагностике музыкальных способностей. По страницам статей профессора Пауля Михеля (ГДР) // Музыкальное воспитание  в школе: Сборник статей. Сост. О.А. Апраксина. Вып.11. – М., 1976, </w:t>
      </w:r>
      <w:r w:rsidR="001E262E">
        <w:rPr>
          <w:sz w:val="28"/>
          <w:szCs w:val="28"/>
        </w:rPr>
        <w:t>-</w:t>
      </w:r>
      <w:r w:rsidR="00181551">
        <w:rPr>
          <w:sz w:val="28"/>
          <w:szCs w:val="28"/>
        </w:rPr>
        <w:t xml:space="preserve">С.116-124.  </w:t>
      </w:r>
    </w:p>
    <w:p w:rsidR="003671B3" w:rsidRDefault="001D48C9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D48C9">
        <w:rPr>
          <w:i/>
          <w:sz w:val="28"/>
          <w:szCs w:val="28"/>
        </w:rPr>
        <w:t>2</w:t>
      </w:r>
      <w:r>
        <w:rPr>
          <w:sz w:val="28"/>
          <w:szCs w:val="28"/>
        </w:rPr>
        <w:t xml:space="preserve">.    </w:t>
      </w:r>
      <w:r w:rsidR="003671B3">
        <w:rPr>
          <w:sz w:val="28"/>
          <w:szCs w:val="28"/>
        </w:rPr>
        <w:t>Готсдинер А.Л. «Музыкальная психология». – М., 1993, - С.38 -77.</w:t>
      </w:r>
    </w:p>
    <w:p w:rsidR="005777F9" w:rsidRPr="00DC10C2" w:rsidRDefault="001D48C9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D48C9">
        <w:rPr>
          <w:i/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="00DB317B" w:rsidRPr="00DC10C2">
        <w:rPr>
          <w:sz w:val="28"/>
          <w:szCs w:val="28"/>
        </w:rPr>
        <w:t>Назайкинский Е.В. « О психологии музыкального восприятия»</w:t>
      </w:r>
      <w:r w:rsidR="00181551">
        <w:rPr>
          <w:sz w:val="28"/>
          <w:szCs w:val="28"/>
        </w:rPr>
        <w:t>. -</w:t>
      </w:r>
      <w:r w:rsidR="00DB317B" w:rsidRPr="00DC10C2">
        <w:rPr>
          <w:sz w:val="28"/>
          <w:szCs w:val="28"/>
        </w:rPr>
        <w:t xml:space="preserve"> М.,1972,</w:t>
      </w:r>
      <w:r w:rsidR="00504F2D">
        <w:rPr>
          <w:sz w:val="28"/>
          <w:szCs w:val="28"/>
        </w:rPr>
        <w:t xml:space="preserve"> </w:t>
      </w:r>
      <w:r w:rsidR="001E262E">
        <w:rPr>
          <w:sz w:val="28"/>
          <w:szCs w:val="28"/>
        </w:rPr>
        <w:t xml:space="preserve">- </w:t>
      </w:r>
      <w:r w:rsidR="00504F2D">
        <w:rPr>
          <w:sz w:val="28"/>
          <w:szCs w:val="28"/>
        </w:rPr>
        <w:t>С</w:t>
      </w:r>
      <w:r w:rsidR="00DB317B" w:rsidRPr="00DC10C2">
        <w:rPr>
          <w:sz w:val="28"/>
          <w:szCs w:val="28"/>
        </w:rPr>
        <w:t>.10-49</w:t>
      </w:r>
      <w:r w:rsidR="001E262E">
        <w:rPr>
          <w:sz w:val="28"/>
          <w:szCs w:val="28"/>
        </w:rPr>
        <w:t>.</w:t>
      </w:r>
    </w:p>
    <w:p w:rsidR="00181551" w:rsidRDefault="001D48C9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D48C9">
        <w:rPr>
          <w:i/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181551">
        <w:rPr>
          <w:sz w:val="28"/>
          <w:szCs w:val="28"/>
        </w:rPr>
        <w:t>Радынова</w:t>
      </w:r>
      <w:r w:rsidR="001E262E">
        <w:rPr>
          <w:sz w:val="28"/>
          <w:szCs w:val="28"/>
        </w:rPr>
        <w:t xml:space="preserve"> О.П. «Развитие у детей музыкальных способностей» // Музыкальное воспитание дошкольников: Пособие для студентов пед. ин-тов, учащихся  пед. уч-щ  и колледжей, муз. руководителей и воспитателей дет. сада / О.П. Радынова, А.И. Катинене, М.Л. Палавандишвили; Под. ред. О.П.Радыновой. – М.-Л.,1994, -С.20-34.  </w:t>
      </w:r>
    </w:p>
    <w:p w:rsidR="00504F2D" w:rsidRDefault="001D48C9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D48C9">
        <w:rPr>
          <w:i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04F2D">
        <w:rPr>
          <w:sz w:val="28"/>
          <w:szCs w:val="28"/>
        </w:rPr>
        <w:t>Старчеус М.С. «Музыкальные способности» // Психология музыкальной деятельности: Теория и практика: Учеб. пособие для студ. муз. фак. высш. пед.учеб. заведений / Д.К.Кирнарская, Н.И.Киященко, К.В.Тарасова и др.; Под ред. Г М Ц</w:t>
      </w:r>
      <w:r w:rsidR="00181551">
        <w:rPr>
          <w:sz w:val="28"/>
          <w:szCs w:val="28"/>
        </w:rPr>
        <w:t xml:space="preserve">ыпина. – М.,2003, </w:t>
      </w:r>
      <w:r w:rsidR="001E262E">
        <w:rPr>
          <w:sz w:val="28"/>
          <w:szCs w:val="28"/>
        </w:rPr>
        <w:t xml:space="preserve"> -</w:t>
      </w:r>
      <w:r w:rsidR="00181551">
        <w:rPr>
          <w:sz w:val="28"/>
          <w:szCs w:val="28"/>
        </w:rPr>
        <w:t>С.128 -158.</w:t>
      </w:r>
    </w:p>
    <w:p w:rsidR="005777F9" w:rsidRDefault="001D48C9" w:rsidP="001D02CA">
      <w:pPr>
        <w:spacing w:line="360" w:lineRule="auto"/>
        <w:ind w:firstLine="540"/>
        <w:jc w:val="both"/>
        <w:rPr>
          <w:sz w:val="28"/>
          <w:szCs w:val="28"/>
        </w:rPr>
      </w:pPr>
      <w:r w:rsidRPr="001D48C9">
        <w:rPr>
          <w:i/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32194E">
        <w:rPr>
          <w:sz w:val="28"/>
          <w:szCs w:val="28"/>
        </w:rPr>
        <w:t xml:space="preserve">Тарасова К.В. «Основные линии формирования в дошкольном возрасте сенсорных музыкальных способностей» //Онтогенез музыкальных способностей: (Педагогическая наука – реформе школы) / Науч.–исслед. ин–т  </w:t>
      </w:r>
    </w:p>
    <w:p w:rsidR="001D48C9" w:rsidRDefault="00850B65" w:rsidP="001D02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дошкольного воспитания Акад. пед. наук СССР. – М., 1988, - С.62 -103.</w:t>
      </w:r>
      <w:r w:rsidR="00504F2D">
        <w:rPr>
          <w:sz w:val="28"/>
          <w:szCs w:val="28"/>
        </w:rPr>
        <w:t xml:space="preserve"> </w:t>
      </w:r>
    </w:p>
    <w:p w:rsidR="005777F9" w:rsidRPr="001D48C9" w:rsidRDefault="001D48C9" w:rsidP="001D02CA">
      <w:pPr>
        <w:spacing w:line="360" w:lineRule="auto"/>
        <w:ind w:firstLine="540"/>
        <w:rPr>
          <w:sz w:val="28"/>
          <w:szCs w:val="28"/>
        </w:rPr>
      </w:pPr>
      <w:r w:rsidRPr="001D48C9">
        <w:rPr>
          <w:i/>
          <w:sz w:val="28"/>
          <w:szCs w:val="28"/>
        </w:rPr>
        <w:t>7</w:t>
      </w:r>
      <w:r w:rsidRPr="001D48C9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="00181551" w:rsidRPr="001D48C9">
        <w:rPr>
          <w:sz w:val="28"/>
          <w:szCs w:val="28"/>
        </w:rPr>
        <w:t xml:space="preserve">Теплов Б.М. «Психология музыкальных способностей». – М.-Л., 1947. </w:t>
      </w:r>
    </w:p>
    <w:p w:rsidR="005777F9" w:rsidRDefault="001D48C9" w:rsidP="001D02CA">
      <w:pPr>
        <w:spacing w:line="360" w:lineRule="auto"/>
        <w:ind w:firstLine="540"/>
        <w:rPr>
          <w:sz w:val="28"/>
          <w:szCs w:val="28"/>
        </w:rPr>
      </w:pPr>
      <w:r w:rsidRPr="001D48C9">
        <w:rPr>
          <w:i/>
          <w:sz w:val="28"/>
          <w:szCs w:val="28"/>
        </w:rPr>
        <w:t>8</w:t>
      </w:r>
      <w:r>
        <w:rPr>
          <w:sz w:val="28"/>
          <w:szCs w:val="28"/>
        </w:rPr>
        <w:t xml:space="preserve">.     </w:t>
      </w:r>
      <w:r w:rsidR="00181551">
        <w:rPr>
          <w:sz w:val="28"/>
          <w:szCs w:val="28"/>
        </w:rPr>
        <w:t xml:space="preserve">Цыпин Г.М. «Музыкальные способности» // Психология музыкальной деятельности: Теория и практика: Учеб. пособие для студ. муз. фак. высш. пед.учеб. заведений / Д.К.Кирнарская, Н.И.Киященко, К.В.Тарасова и др.; Под ред. Г М Цыпина. – М.,2003, </w:t>
      </w:r>
      <w:r w:rsidR="001E262E">
        <w:rPr>
          <w:sz w:val="28"/>
          <w:szCs w:val="28"/>
        </w:rPr>
        <w:t>-</w:t>
      </w:r>
      <w:r w:rsidR="00181551">
        <w:rPr>
          <w:sz w:val="28"/>
          <w:szCs w:val="28"/>
        </w:rPr>
        <w:t>С.162-173.</w:t>
      </w:r>
    </w:p>
    <w:p w:rsidR="005777F9" w:rsidRDefault="005777F9" w:rsidP="001D02CA">
      <w:pPr>
        <w:spacing w:line="360" w:lineRule="auto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</w:p>
    <w:p w:rsidR="005777F9" w:rsidRDefault="005777F9" w:rsidP="001D02CA">
      <w:pPr>
        <w:spacing w:line="360" w:lineRule="auto"/>
        <w:ind w:firstLine="540"/>
        <w:rPr>
          <w:sz w:val="28"/>
          <w:szCs w:val="28"/>
        </w:rPr>
      </w:pPr>
      <w:bookmarkStart w:id="0" w:name="_GoBack"/>
      <w:bookmarkEnd w:id="0"/>
    </w:p>
    <w:sectPr w:rsidR="005777F9" w:rsidSect="000A275B">
      <w:footerReference w:type="even" r:id="rId6"/>
      <w:footerReference w:type="default" r:id="rId7"/>
      <w:pgSz w:w="11906" w:h="16838"/>
      <w:pgMar w:top="170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78" w:rsidRDefault="00120878">
      <w:r>
        <w:separator/>
      </w:r>
    </w:p>
  </w:endnote>
  <w:endnote w:type="continuationSeparator" w:id="0">
    <w:p w:rsidR="00120878" w:rsidRDefault="0012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78" w:rsidRDefault="00120878" w:rsidP="000159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0878" w:rsidRDefault="001208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78" w:rsidRDefault="00120878" w:rsidP="000159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20C">
      <w:rPr>
        <w:rStyle w:val="a4"/>
        <w:noProof/>
      </w:rPr>
      <w:t>2</w:t>
    </w:r>
    <w:r>
      <w:rPr>
        <w:rStyle w:val="a4"/>
      </w:rPr>
      <w:fldChar w:fldCharType="end"/>
    </w:r>
  </w:p>
  <w:p w:rsidR="00120878" w:rsidRDefault="001208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78" w:rsidRDefault="00120878">
      <w:r>
        <w:separator/>
      </w:r>
    </w:p>
  </w:footnote>
  <w:footnote w:type="continuationSeparator" w:id="0">
    <w:p w:rsidR="00120878" w:rsidRDefault="0012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03C"/>
    <w:rsid w:val="00002943"/>
    <w:rsid w:val="00015938"/>
    <w:rsid w:val="000247FF"/>
    <w:rsid w:val="00026034"/>
    <w:rsid w:val="0004055E"/>
    <w:rsid w:val="00040788"/>
    <w:rsid w:val="0004117F"/>
    <w:rsid w:val="00045019"/>
    <w:rsid w:val="000862A5"/>
    <w:rsid w:val="000A275B"/>
    <w:rsid w:val="00112E29"/>
    <w:rsid w:val="00120878"/>
    <w:rsid w:val="00122DF5"/>
    <w:rsid w:val="001251D8"/>
    <w:rsid w:val="00144D49"/>
    <w:rsid w:val="00153531"/>
    <w:rsid w:val="0015782A"/>
    <w:rsid w:val="00181551"/>
    <w:rsid w:val="00185147"/>
    <w:rsid w:val="00187317"/>
    <w:rsid w:val="001A418A"/>
    <w:rsid w:val="001C7D7D"/>
    <w:rsid w:val="001D02CA"/>
    <w:rsid w:val="001D1717"/>
    <w:rsid w:val="001D48C9"/>
    <w:rsid w:val="001E262E"/>
    <w:rsid w:val="002239B6"/>
    <w:rsid w:val="002361D9"/>
    <w:rsid w:val="00255C5D"/>
    <w:rsid w:val="002650DA"/>
    <w:rsid w:val="0026697D"/>
    <w:rsid w:val="00291628"/>
    <w:rsid w:val="002D21B5"/>
    <w:rsid w:val="0032194E"/>
    <w:rsid w:val="0032724A"/>
    <w:rsid w:val="003347DE"/>
    <w:rsid w:val="0033564E"/>
    <w:rsid w:val="00336098"/>
    <w:rsid w:val="003543DD"/>
    <w:rsid w:val="00363428"/>
    <w:rsid w:val="003671B3"/>
    <w:rsid w:val="003B5913"/>
    <w:rsid w:val="003C1CF6"/>
    <w:rsid w:val="003D0B51"/>
    <w:rsid w:val="003D25C9"/>
    <w:rsid w:val="003E5125"/>
    <w:rsid w:val="003E6643"/>
    <w:rsid w:val="003F51F7"/>
    <w:rsid w:val="00411323"/>
    <w:rsid w:val="004247AB"/>
    <w:rsid w:val="00431651"/>
    <w:rsid w:val="0045420C"/>
    <w:rsid w:val="00455A69"/>
    <w:rsid w:val="00460E81"/>
    <w:rsid w:val="00476743"/>
    <w:rsid w:val="00481183"/>
    <w:rsid w:val="00497A21"/>
    <w:rsid w:val="004A0732"/>
    <w:rsid w:val="004B0BC7"/>
    <w:rsid w:val="004C2F49"/>
    <w:rsid w:val="004E0C0C"/>
    <w:rsid w:val="004F18D3"/>
    <w:rsid w:val="004F65BF"/>
    <w:rsid w:val="005019F8"/>
    <w:rsid w:val="00504F2D"/>
    <w:rsid w:val="00511EF8"/>
    <w:rsid w:val="005471D2"/>
    <w:rsid w:val="005565F6"/>
    <w:rsid w:val="005613DD"/>
    <w:rsid w:val="005777F9"/>
    <w:rsid w:val="00592702"/>
    <w:rsid w:val="005B2CE7"/>
    <w:rsid w:val="005F2163"/>
    <w:rsid w:val="00606426"/>
    <w:rsid w:val="0064701C"/>
    <w:rsid w:val="00650808"/>
    <w:rsid w:val="006817B9"/>
    <w:rsid w:val="006875F5"/>
    <w:rsid w:val="006F2FE5"/>
    <w:rsid w:val="006F471C"/>
    <w:rsid w:val="00732ECE"/>
    <w:rsid w:val="007510CA"/>
    <w:rsid w:val="00762B23"/>
    <w:rsid w:val="00762FB1"/>
    <w:rsid w:val="00771044"/>
    <w:rsid w:val="0079026D"/>
    <w:rsid w:val="007952CF"/>
    <w:rsid w:val="007E4DE9"/>
    <w:rsid w:val="0085003C"/>
    <w:rsid w:val="00850B65"/>
    <w:rsid w:val="008556A0"/>
    <w:rsid w:val="00867588"/>
    <w:rsid w:val="00885D61"/>
    <w:rsid w:val="008A2E8E"/>
    <w:rsid w:val="008A435A"/>
    <w:rsid w:val="008B0813"/>
    <w:rsid w:val="008B3711"/>
    <w:rsid w:val="008B7146"/>
    <w:rsid w:val="008F0599"/>
    <w:rsid w:val="008F6C5F"/>
    <w:rsid w:val="008F7818"/>
    <w:rsid w:val="009068A3"/>
    <w:rsid w:val="009245A6"/>
    <w:rsid w:val="009256CF"/>
    <w:rsid w:val="00956955"/>
    <w:rsid w:val="00964286"/>
    <w:rsid w:val="00977598"/>
    <w:rsid w:val="00981439"/>
    <w:rsid w:val="00982D3C"/>
    <w:rsid w:val="0098779D"/>
    <w:rsid w:val="009A3681"/>
    <w:rsid w:val="009B0E63"/>
    <w:rsid w:val="009B58A2"/>
    <w:rsid w:val="009D4C8F"/>
    <w:rsid w:val="009E7DF2"/>
    <w:rsid w:val="00A2489B"/>
    <w:rsid w:val="00A27B9B"/>
    <w:rsid w:val="00A5723A"/>
    <w:rsid w:val="00A57B10"/>
    <w:rsid w:val="00A97FFD"/>
    <w:rsid w:val="00AD30A5"/>
    <w:rsid w:val="00B42D37"/>
    <w:rsid w:val="00B47AFA"/>
    <w:rsid w:val="00B54E33"/>
    <w:rsid w:val="00B65A18"/>
    <w:rsid w:val="00BA0877"/>
    <w:rsid w:val="00BC5894"/>
    <w:rsid w:val="00BD0498"/>
    <w:rsid w:val="00BE1282"/>
    <w:rsid w:val="00C35A96"/>
    <w:rsid w:val="00C36F88"/>
    <w:rsid w:val="00C539E4"/>
    <w:rsid w:val="00C66B11"/>
    <w:rsid w:val="00CA05A6"/>
    <w:rsid w:val="00CA0B58"/>
    <w:rsid w:val="00CC25A0"/>
    <w:rsid w:val="00CF05F0"/>
    <w:rsid w:val="00D2128E"/>
    <w:rsid w:val="00D31851"/>
    <w:rsid w:val="00D33432"/>
    <w:rsid w:val="00D343F6"/>
    <w:rsid w:val="00D75F50"/>
    <w:rsid w:val="00D86615"/>
    <w:rsid w:val="00DA0E04"/>
    <w:rsid w:val="00DB317B"/>
    <w:rsid w:val="00DB74AA"/>
    <w:rsid w:val="00DC10C2"/>
    <w:rsid w:val="00DC6BB6"/>
    <w:rsid w:val="00DC7831"/>
    <w:rsid w:val="00DD174B"/>
    <w:rsid w:val="00DF04AD"/>
    <w:rsid w:val="00DF361B"/>
    <w:rsid w:val="00E0068A"/>
    <w:rsid w:val="00E01623"/>
    <w:rsid w:val="00E20C80"/>
    <w:rsid w:val="00E410F0"/>
    <w:rsid w:val="00E41A5C"/>
    <w:rsid w:val="00E52F9B"/>
    <w:rsid w:val="00E60B4E"/>
    <w:rsid w:val="00E63F4E"/>
    <w:rsid w:val="00E91E2D"/>
    <w:rsid w:val="00EA4B09"/>
    <w:rsid w:val="00EC01E0"/>
    <w:rsid w:val="00ED1204"/>
    <w:rsid w:val="00EE3D33"/>
    <w:rsid w:val="00F24C58"/>
    <w:rsid w:val="00F54496"/>
    <w:rsid w:val="00F67407"/>
    <w:rsid w:val="00F86455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9A675-8D9E-47E9-8C1F-DE271616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59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5938"/>
  </w:style>
  <w:style w:type="paragraph" w:styleId="a5">
    <w:name w:val="header"/>
    <w:basedOn w:val="a"/>
    <w:rsid w:val="000411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rsid w:val="003E5125"/>
    <w:pPr>
      <w:spacing w:line="360" w:lineRule="auto"/>
    </w:pPr>
    <w:rPr>
      <w:sz w:val="28"/>
    </w:rPr>
  </w:style>
  <w:style w:type="paragraph" w:customStyle="1" w:styleId="2">
    <w:name w:val="Стиль2"/>
    <w:basedOn w:val="a"/>
    <w:rsid w:val="003E5125"/>
    <w:pPr>
      <w:spacing w:line="360" w:lineRule="auto"/>
      <w:jc w:val="center"/>
    </w:pPr>
    <w:rPr>
      <w:sz w:val="28"/>
    </w:rPr>
  </w:style>
  <w:style w:type="paragraph" w:customStyle="1" w:styleId="3">
    <w:name w:val="Стиль3"/>
    <w:basedOn w:val="a"/>
    <w:rsid w:val="00DC10C2"/>
    <w:pPr>
      <w:spacing w:line="360" w:lineRule="auto"/>
      <w:ind w:firstLine="540"/>
      <w:jc w:val="both"/>
    </w:pPr>
    <w:rPr>
      <w:color w:val="000000"/>
      <w:sz w:val="28"/>
      <w:szCs w:val="28"/>
    </w:rPr>
  </w:style>
  <w:style w:type="paragraph" w:customStyle="1" w:styleId="4">
    <w:name w:val="Стиль4"/>
    <w:basedOn w:val="a"/>
    <w:rsid w:val="00DC10C2"/>
    <w:pPr>
      <w:spacing w:line="360" w:lineRule="auto"/>
    </w:pPr>
    <w:rPr>
      <w:sz w:val="28"/>
    </w:rPr>
  </w:style>
  <w:style w:type="paragraph" w:customStyle="1" w:styleId="5">
    <w:name w:val="Стиль5"/>
    <w:basedOn w:val="a"/>
    <w:rsid w:val="00850B65"/>
    <w:pPr>
      <w:spacing w:line="360" w:lineRule="auto"/>
    </w:pPr>
    <w:rPr>
      <w:sz w:val="28"/>
      <w:szCs w:val="28"/>
    </w:rPr>
  </w:style>
  <w:style w:type="paragraph" w:customStyle="1" w:styleId="6">
    <w:name w:val="Стиль6"/>
    <w:basedOn w:val="a"/>
    <w:autoRedefine/>
    <w:rsid w:val="00850B65"/>
    <w:pPr>
      <w:spacing w:line="36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Магнитогорская государственная консерватория им</vt:lpstr>
    </vt:vector>
  </TitlesOfParts>
  <Company/>
  <LinksUpToDate>false</LinksUpToDate>
  <CharactersWithSpaces>38684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Магнитогорская государственная консерватория им</dc:title>
  <dc:subject/>
  <dc:creator>Никитос</dc:creator>
  <cp:keywords/>
  <cp:lastModifiedBy>Irina</cp:lastModifiedBy>
  <cp:revision>2</cp:revision>
  <dcterms:created xsi:type="dcterms:W3CDTF">2014-08-02T13:21:00Z</dcterms:created>
  <dcterms:modified xsi:type="dcterms:W3CDTF">2014-08-02T13:21:00Z</dcterms:modified>
</cp:coreProperties>
</file>