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A5C" w:rsidRDefault="00420A5C" w:rsidP="00420A5C">
      <w:pPr>
        <w:jc w:val="center"/>
        <w:rPr>
          <w:sz w:val="32"/>
          <w:szCs w:val="32"/>
          <w:lang w:val="en-US"/>
        </w:rPr>
      </w:pPr>
      <w:r w:rsidRPr="00420A5C">
        <w:rPr>
          <w:sz w:val="32"/>
          <w:szCs w:val="32"/>
        </w:rPr>
        <w:t>Министерство образования Российской Федерации</w:t>
      </w:r>
    </w:p>
    <w:p w:rsidR="007963B2" w:rsidRPr="007963B2" w:rsidRDefault="007963B2" w:rsidP="00420A5C">
      <w:pPr>
        <w:jc w:val="center"/>
        <w:rPr>
          <w:sz w:val="32"/>
          <w:szCs w:val="32"/>
          <w:lang w:val="en-US"/>
        </w:rPr>
      </w:pPr>
    </w:p>
    <w:p w:rsidR="00420A5C" w:rsidRPr="00420A5C" w:rsidRDefault="00420A5C" w:rsidP="00420A5C">
      <w:pPr>
        <w:jc w:val="center"/>
        <w:rPr>
          <w:sz w:val="32"/>
          <w:szCs w:val="32"/>
        </w:rPr>
      </w:pPr>
      <w:r w:rsidRPr="00420A5C">
        <w:rPr>
          <w:sz w:val="32"/>
          <w:szCs w:val="32"/>
        </w:rPr>
        <w:t>Государственное образовательное учреждение</w:t>
      </w:r>
    </w:p>
    <w:p w:rsidR="00420A5C" w:rsidRDefault="00420A5C" w:rsidP="00420A5C">
      <w:pPr>
        <w:jc w:val="center"/>
        <w:rPr>
          <w:sz w:val="32"/>
          <w:szCs w:val="32"/>
          <w:lang w:val="en-US"/>
        </w:rPr>
      </w:pPr>
      <w:r w:rsidRPr="00420A5C">
        <w:rPr>
          <w:sz w:val="32"/>
          <w:szCs w:val="32"/>
        </w:rPr>
        <w:t>высшего профессионального образования</w:t>
      </w:r>
    </w:p>
    <w:p w:rsidR="007963B2" w:rsidRPr="007963B2" w:rsidRDefault="007963B2" w:rsidP="00420A5C">
      <w:pPr>
        <w:jc w:val="center"/>
        <w:rPr>
          <w:sz w:val="32"/>
          <w:szCs w:val="32"/>
          <w:lang w:val="en-US"/>
        </w:rPr>
      </w:pPr>
    </w:p>
    <w:p w:rsidR="00420A5C" w:rsidRDefault="00420A5C" w:rsidP="00420A5C">
      <w:pPr>
        <w:jc w:val="center"/>
        <w:rPr>
          <w:sz w:val="32"/>
          <w:szCs w:val="32"/>
          <w:lang w:val="en-US"/>
        </w:rPr>
      </w:pPr>
      <w:r w:rsidRPr="00420A5C">
        <w:rPr>
          <w:sz w:val="32"/>
          <w:szCs w:val="32"/>
        </w:rPr>
        <w:t>«Владимирский государственный университет»</w:t>
      </w:r>
    </w:p>
    <w:p w:rsidR="007963B2" w:rsidRPr="007963B2" w:rsidRDefault="007963B2" w:rsidP="00420A5C">
      <w:pPr>
        <w:jc w:val="center"/>
        <w:rPr>
          <w:b/>
          <w:sz w:val="36"/>
          <w:szCs w:val="36"/>
          <w:lang w:val="en-US"/>
        </w:rPr>
      </w:pPr>
    </w:p>
    <w:p w:rsidR="000F3213" w:rsidRPr="00420A5C" w:rsidRDefault="00420A5C">
      <w:pPr>
        <w:jc w:val="center"/>
        <w:rPr>
          <w:sz w:val="32"/>
          <w:szCs w:val="32"/>
        </w:rPr>
      </w:pPr>
      <w:r w:rsidRPr="00420A5C">
        <w:rPr>
          <w:sz w:val="32"/>
          <w:szCs w:val="32"/>
        </w:rPr>
        <w:t>Кафедра экономики городского хозяйства</w:t>
      </w: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32"/>
          <w:szCs w:val="32"/>
        </w:rPr>
      </w:pPr>
      <w:r w:rsidRPr="006D4A66">
        <w:rPr>
          <w:sz w:val="32"/>
          <w:szCs w:val="32"/>
        </w:rPr>
        <w:t>ЭКОНОМИКА ГОРОДСКОГО ХОЗЯЙСТВА</w:t>
      </w:r>
    </w:p>
    <w:p w:rsidR="006D4A66" w:rsidRPr="006D4A66" w:rsidRDefault="006D4A66">
      <w:pPr>
        <w:jc w:val="center"/>
        <w:rPr>
          <w:sz w:val="32"/>
          <w:szCs w:val="32"/>
        </w:rPr>
      </w:pPr>
    </w:p>
    <w:p w:rsidR="000F3213" w:rsidRPr="006D4A66" w:rsidRDefault="000F3213">
      <w:pPr>
        <w:jc w:val="center"/>
        <w:rPr>
          <w:sz w:val="32"/>
          <w:szCs w:val="32"/>
        </w:rPr>
      </w:pPr>
      <w:r w:rsidRPr="006D4A66">
        <w:rPr>
          <w:sz w:val="32"/>
          <w:szCs w:val="32"/>
        </w:rPr>
        <w:t>Методические указания к практическим занятиям</w:t>
      </w: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6D4A66" w:rsidP="006D4A66">
      <w:pPr>
        <w:ind w:left="5387"/>
        <w:rPr>
          <w:sz w:val="28"/>
        </w:rPr>
      </w:pPr>
      <w:r>
        <w:rPr>
          <w:sz w:val="28"/>
        </w:rPr>
        <w:t>Составители</w:t>
      </w:r>
    </w:p>
    <w:p w:rsidR="000F3213" w:rsidRDefault="000F3213" w:rsidP="006D4A66">
      <w:pPr>
        <w:ind w:left="5387"/>
        <w:rPr>
          <w:sz w:val="28"/>
        </w:rPr>
      </w:pPr>
      <w:r>
        <w:rPr>
          <w:sz w:val="28"/>
        </w:rPr>
        <w:t>Т.К. Снегирева</w:t>
      </w:r>
    </w:p>
    <w:p w:rsidR="000F3213" w:rsidRDefault="000F3213" w:rsidP="006D4A66">
      <w:pPr>
        <w:ind w:left="5387"/>
        <w:rPr>
          <w:sz w:val="28"/>
        </w:rPr>
      </w:pPr>
      <w:r>
        <w:rPr>
          <w:sz w:val="28"/>
        </w:rPr>
        <w:t>П.Н. Захаров</w:t>
      </w:r>
    </w:p>
    <w:p w:rsidR="000F3213" w:rsidRDefault="000F3213">
      <w:pPr>
        <w:jc w:val="right"/>
        <w:rPr>
          <w:sz w:val="28"/>
        </w:rPr>
      </w:pPr>
    </w:p>
    <w:p w:rsidR="000F3213" w:rsidRDefault="000F3213">
      <w:pPr>
        <w:jc w:val="right"/>
        <w:rPr>
          <w:sz w:val="28"/>
        </w:rPr>
      </w:pPr>
    </w:p>
    <w:p w:rsidR="000F3213" w:rsidRDefault="000F3213">
      <w:pPr>
        <w:jc w:val="right"/>
        <w:rPr>
          <w:sz w:val="28"/>
        </w:rPr>
      </w:pPr>
    </w:p>
    <w:p w:rsidR="000F3213" w:rsidRDefault="000F3213">
      <w:pPr>
        <w:jc w:val="right"/>
        <w:rPr>
          <w:sz w:val="28"/>
        </w:rPr>
      </w:pPr>
    </w:p>
    <w:p w:rsidR="000F3213" w:rsidRDefault="000F3213">
      <w:pPr>
        <w:jc w:val="right"/>
        <w:rPr>
          <w:sz w:val="28"/>
          <w:lang w:val="en-US"/>
        </w:rPr>
      </w:pPr>
    </w:p>
    <w:p w:rsidR="000F3213" w:rsidRDefault="000F3213">
      <w:pPr>
        <w:jc w:val="right"/>
        <w:rPr>
          <w:sz w:val="28"/>
          <w:lang w:val="en-US"/>
        </w:rPr>
      </w:pPr>
    </w:p>
    <w:p w:rsidR="000F3213" w:rsidRDefault="000F3213">
      <w:pPr>
        <w:jc w:val="right"/>
        <w:rPr>
          <w:sz w:val="28"/>
        </w:rPr>
      </w:pPr>
    </w:p>
    <w:p w:rsidR="000F3213" w:rsidRDefault="006D4A66">
      <w:pPr>
        <w:pStyle w:val="1"/>
      </w:pPr>
      <w:r>
        <w:t>Владимир 2003</w:t>
      </w:r>
    </w:p>
    <w:p w:rsidR="000F3213" w:rsidRDefault="000F3213">
      <w:pPr>
        <w:rPr>
          <w:sz w:val="28"/>
        </w:rPr>
      </w:pPr>
      <w:r>
        <w:rPr>
          <w:sz w:val="28"/>
        </w:rPr>
        <w:br w:type="page"/>
      </w:r>
      <w:r>
        <w:rPr>
          <w:sz w:val="28"/>
        </w:rPr>
        <w:lastRenderedPageBreak/>
        <w:t>ББК 65.9 (07)</w:t>
      </w:r>
    </w:p>
    <w:p w:rsidR="000F3213" w:rsidRDefault="000F3213">
      <w:pPr>
        <w:rPr>
          <w:sz w:val="28"/>
        </w:rPr>
      </w:pPr>
    </w:p>
    <w:p w:rsidR="006D4A66" w:rsidRDefault="006D4A66">
      <w:pPr>
        <w:rPr>
          <w:sz w:val="28"/>
        </w:rPr>
      </w:pPr>
    </w:p>
    <w:p w:rsidR="000F3213" w:rsidRDefault="000F3213">
      <w:pPr>
        <w:rPr>
          <w:sz w:val="28"/>
        </w:rPr>
      </w:pPr>
    </w:p>
    <w:p w:rsidR="000F3213" w:rsidRDefault="000F3213">
      <w:pPr>
        <w:rPr>
          <w:sz w:val="28"/>
        </w:rPr>
      </w:pPr>
    </w:p>
    <w:p w:rsidR="000F3213" w:rsidRDefault="000F3213">
      <w:pPr>
        <w:pStyle w:val="1"/>
      </w:pPr>
      <w:r>
        <w:t>Рецензент</w:t>
      </w:r>
    </w:p>
    <w:p w:rsidR="000F3213" w:rsidRDefault="000F3213">
      <w:pPr>
        <w:jc w:val="center"/>
        <w:rPr>
          <w:sz w:val="28"/>
        </w:rPr>
      </w:pPr>
      <w:r>
        <w:rPr>
          <w:sz w:val="28"/>
        </w:rPr>
        <w:t>Кандидат экономических наук, доцент</w:t>
      </w:r>
    </w:p>
    <w:p w:rsidR="000F3213" w:rsidRDefault="000F3213">
      <w:pPr>
        <w:jc w:val="center"/>
        <w:rPr>
          <w:sz w:val="28"/>
        </w:rPr>
      </w:pPr>
      <w:r>
        <w:rPr>
          <w:sz w:val="28"/>
        </w:rPr>
        <w:t>Владимирского государственного университета</w:t>
      </w:r>
    </w:p>
    <w:p w:rsidR="000F3213" w:rsidRDefault="000F3213">
      <w:pPr>
        <w:pStyle w:val="2"/>
      </w:pPr>
      <w:r>
        <w:t>И.В. Пичужкин</w:t>
      </w: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Pr="006D4A66" w:rsidRDefault="000F3213">
      <w:pPr>
        <w:jc w:val="center"/>
        <w:rPr>
          <w:sz w:val="24"/>
          <w:szCs w:val="24"/>
        </w:rPr>
      </w:pPr>
      <w:r w:rsidRPr="006D4A66">
        <w:rPr>
          <w:sz w:val="24"/>
          <w:szCs w:val="24"/>
        </w:rPr>
        <w:t>Печатается по решению редакционно-издательского совета</w:t>
      </w:r>
    </w:p>
    <w:p w:rsidR="000F3213" w:rsidRDefault="000F3213">
      <w:pPr>
        <w:jc w:val="center"/>
      </w:pPr>
      <w:r w:rsidRPr="006D4A66">
        <w:rPr>
          <w:sz w:val="24"/>
          <w:szCs w:val="24"/>
        </w:rPr>
        <w:t>Владимирского государственного университета</w:t>
      </w:r>
    </w:p>
    <w:p w:rsidR="000F3213" w:rsidRDefault="000F3213">
      <w:pPr>
        <w:jc w:val="center"/>
      </w:pPr>
    </w:p>
    <w:p w:rsidR="000F3213" w:rsidRDefault="000F3213">
      <w:pPr>
        <w:jc w:val="center"/>
      </w:pPr>
    </w:p>
    <w:p w:rsidR="000F3213" w:rsidRDefault="000F3213">
      <w:pPr>
        <w:jc w:val="center"/>
      </w:pPr>
    </w:p>
    <w:p w:rsidR="000F3213" w:rsidRDefault="000F3213">
      <w:pPr>
        <w:jc w:val="center"/>
      </w:pPr>
    </w:p>
    <w:p w:rsidR="000F3213" w:rsidRDefault="000F3213">
      <w:pPr>
        <w:jc w:val="center"/>
      </w:pPr>
    </w:p>
    <w:p w:rsidR="000F3213" w:rsidRDefault="000F3213">
      <w:pPr>
        <w:jc w:val="center"/>
      </w:pPr>
    </w:p>
    <w:p w:rsidR="000F3213" w:rsidRDefault="000F3213">
      <w:pPr>
        <w:jc w:val="center"/>
      </w:pPr>
    </w:p>
    <w:p w:rsidR="000F3213" w:rsidRDefault="000F3213">
      <w:pPr>
        <w:jc w:val="cente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jc w:val="center"/>
        <w:rPr>
          <w:sz w:val="28"/>
        </w:rPr>
      </w:pPr>
    </w:p>
    <w:p w:rsidR="000F3213" w:rsidRDefault="000F3213">
      <w:pPr>
        <w:ind w:firstLine="720"/>
        <w:jc w:val="both"/>
        <w:rPr>
          <w:sz w:val="28"/>
        </w:rPr>
      </w:pPr>
      <w:r>
        <w:rPr>
          <w:b/>
          <w:sz w:val="28"/>
        </w:rPr>
        <w:t>Экономика городского хозяйства</w:t>
      </w:r>
      <w:r>
        <w:rPr>
          <w:sz w:val="28"/>
        </w:rPr>
        <w:t>: Метод. указания к практическим занятиям / Владим. гос. ун-т; Сост.: Т.К. Снегире</w:t>
      </w:r>
      <w:r w:rsidR="006D4A66">
        <w:rPr>
          <w:sz w:val="28"/>
        </w:rPr>
        <w:t>ва,</w:t>
      </w:r>
      <w:r w:rsidR="00665BEB">
        <w:rPr>
          <w:sz w:val="28"/>
        </w:rPr>
        <w:t xml:space="preserve"> П.Н. Захаров. Владимир, 2003 3</w:t>
      </w:r>
      <w:r w:rsidR="00665BEB">
        <w:rPr>
          <w:sz w:val="28"/>
          <w:lang w:val="en-US"/>
        </w:rPr>
        <w:t>7</w:t>
      </w:r>
      <w:r w:rsidR="00420A5C">
        <w:rPr>
          <w:sz w:val="28"/>
        </w:rPr>
        <w:t xml:space="preserve"> </w:t>
      </w:r>
      <w:r w:rsidR="006D4A66">
        <w:rPr>
          <w:sz w:val="28"/>
        </w:rPr>
        <w:t>с.</w:t>
      </w:r>
    </w:p>
    <w:p w:rsidR="000F3213" w:rsidRDefault="000F3213">
      <w:pPr>
        <w:jc w:val="both"/>
        <w:rPr>
          <w:sz w:val="28"/>
        </w:rPr>
      </w:pPr>
    </w:p>
    <w:p w:rsidR="000F3213" w:rsidRPr="006D4A66" w:rsidRDefault="000F3213">
      <w:pPr>
        <w:jc w:val="both"/>
        <w:rPr>
          <w:sz w:val="24"/>
          <w:szCs w:val="24"/>
        </w:rPr>
      </w:pPr>
      <w:r w:rsidRPr="006D4A66">
        <w:rPr>
          <w:sz w:val="24"/>
          <w:szCs w:val="24"/>
        </w:rPr>
        <w:tab/>
        <w:t>Рассматриваются различные социально-экономические аспекты развития города. Приведены основные требования к выполнению практических работ по дисциплине «Экономика городского хозяйства».</w:t>
      </w:r>
    </w:p>
    <w:p w:rsidR="000F3213" w:rsidRPr="006D4A66" w:rsidRDefault="006D4A66">
      <w:pPr>
        <w:jc w:val="both"/>
        <w:rPr>
          <w:sz w:val="24"/>
          <w:szCs w:val="24"/>
        </w:rPr>
      </w:pPr>
      <w:r w:rsidRPr="006D4A66">
        <w:rPr>
          <w:sz w:val="24"/>
          <w:szCs w:val="24"/>
        </w:rPr>
        <w:tab/>
        <w:t>Рекомендую</w:t>
      </w:r>
      <w:r w:rsidR="000F3213" w:rsidRPr="006D4A66">
        <w:rPr>
          <w:sz w:val="24"/>
          <w:szCs w:val="24"/>
        </w:rPr>
        <w:t>тся для студентов дневной и заочной формы обучения специальности 0608.15 – экономика и управление на предприятиях городского хозяйства.</w:t>
      </w:r>
    </w:p>
    <w:p w:rsidR="000F3213" w:rsidRPr="006D4A66" w:rsidRDefault="000F3213">
      <w:pPr>
        <w:jc w:val="both"/>
        <w:rPr>
          <w:sz w:val="24"/>
          <w:szCs w:val="24"/>
        </w:rPr>
      </w:pPr>
    </w:p>
    <w:p w:rsidR="000F3213" w:rsidRPr="006D4A66" w:rsidRDefault="006D4A66">
      <w:pPr>
        <w:jc w:val="both"/>
        <w:rPr>
          <w:sz w:val="24"/>
          <w:szCs w:val="24"/>
        </w:rPr>
      </w:pPr>
      <w:r>
        <w:rPr>
          <w:sz w:val="24"/>
          <w:szCs w:val="24"/>
        </w:rPr>
        <w:t>Табл. 24  Ил. 4.</w:t>
      </w:r>
      <w:r w:rsidR="000F3213" w:rsidRPr="006D4A66">
        <w:rPr>
          <w:sz w:val="24"/>
          <w:szCs w:val="24"/>
        </w:rPr>
        <w:t xml:space="preserve"> Библиогр.:  14 назв.</w:t>
      </w:r>
    </w:p>
    <w:p w:rsidR="000F3213" w:rsidRDefault="000F3213">
      <w:pPr>
        <w:jc w:val="both"/>
        <w:rPr>
          <w:sz w:val="28"/>
        </w:rPr>
      </w:pPr>
    </w:p>
    <w:p w:rsidR="000F3213" w:rsidRPr="006D4A66" w:rsidRDefault="000F3213">
      <w:pPr>
        <w:jc w:val="right"/>
        <w:rPr>
          <w:sz w:val="28"/>
        </w:rPr>
      </w:pPr>
      <w:r>
        <w:rPr>
          <w:sz w:val="28"/>
        </w:rPr>
        <w:t>ББК 65.9 (07)</w:t>
      </w:r>
    </w:p>
    <w:p w:rsidR="000F3213" w:rsidRPr="006D4A66" w:rsidRDefault="000F3213">
      <w:pPr>
        <w:jc w:val="right"/>
      </w:pPr>
      <w:r w:rsidRPr="006D4A66">
        <w:br w:type="page"/>
      </w:r>
    </w:p>
    <w:p w:rsidR="006D4A66" w:rsidRDefault="006D4A66" w:rsidP="006D4A66">
      <w:pPr>
        <w:pStyle w:val="3"/>
        <w:spacing w:line="240" w:lineRule="auto"/>
      </w:pPr>
    </w:p>
    <w:p w:rsidR="000F3213" w:rsidRPr="006D4A66" w:rsidRDefault="000F3213" w:rsidP="006D4A66">
      <w:pPr>
        <w:pStyle w:val="3"/>
        <w:spacing w:line="240" w:lineRule="auto"/>
        <w:ind w:left="1134" w:right="1132"/>
        <w:rPr>
          <w:i/>
        </w:rPr>
      </w:pPr>
      <w:r w:rsidRPr="006D4A66">
        <w:rPr>
          <w:i/>
        </w:rPr>
        <w:t>ВВЕДЕНИЕ</w:t>
      </w:r>
    </w:p>
    <w:p w:rsidR="006D4A66" w:rsidRPr="006D4A66" w:rsidRDefault="006D4A66" w:rsidP="006D4A66">
      <w:pPr>
        <w:ind w:left="1134" w:right="1132"/>
        <w:rPr>
          <w:i/>
        </w:rPr>
      </w:pPr>
    </w:p>
    <w:p w:rsidR="000F3213" w:rsidRPr="006D4A66" w:rsidRDefault="000F3213" w:rsidP="006D4A66">
      <w:pPr>
        <w:pStyle w:val="a4"/>
        <w:spacing w:line="240" w:lineRule="auto"/>
        <w:ind w:left="1134" w:right="1132" w:firstLine="360"/>
        <w:rPr>
          <w:i/>
        </w:rPr>
      </w:pPr>
      <w:r w:rsidRPr="006D4A66">
        <w:rPr>
          <w:i/>
        </w:rPr>
        <w:t xml:space="preserve">Развитие городского хозяйства как комплексной сферы экономики связано с решением широкого круга проблем: производственных, организационных, социальных и др. Многофункциональный характер городских систем в качестве основных выдвигает </w:t>
      </w:r>
      <w:r w:rsidR="006D4A66" w:rsidRPr="006D4A66">
        <w:rPr>
          <w:i/>
        </w:rPr>
        <w:t>следующие задачи</w:t>
      </w:r>
      <w:r w:rsidRPr="006D4A66">
        <w:rPr>
          <w:i/>
        </w:rPr>
        <w:t>:</w:t>
      </w:r>
    </w:p>
    <w:p w:rsidR="000F3213" w:rsidRPr="006D4A66" w:rsidRDefault="000F3213" w:rsidP="006D4A66">
      <w:pPr>
        <w:numPr>
          <w:ilvl w:val="0"/>
          <w:numId w:val="1"/>
        </w:numPr>
        <w:ind w:left="1134" w:right="1132"/>
        <w:jc w:val="both"/>
        <w:rPr>
          <w:i/>
          <w:sz w:val="28"/>
        </w:rPr>
      </w:pPr>
      <w:r w:rsidRPr="006D4A66">
        <w:rPr>
          <w:i/>
          <w:sz w:val="28"/>
        </w:rPr>
        <w:t>повышение социально-экономического уровня жизни населения;</w:t>
      </w:r>
    </w:p>
    <w:p w:rsidR="000F3213" w:rsidRPr="006D4A66" w:rsidRDefault="000F3213" w:rsidP="006D4A66">
      <w:pPr>
        <w:numPr>
          <w:ilvl w:val="0"/>
          <w:numId w:val="1"/>
        </w:numPr>
        <w:ind w:left="1134" w:right="1132"/>
        <w:jc w:val="both"/>
        <w:rPr>
          <w:i/>
          <w:sz w:val="28"/>
        </w:rPr>
      </w:pPr>
      <w:r w:rsidRPr="006D4A66">
        <w:rPr>
          <w:i/>
          <w:sz w:val="28"/>
        </w:rPr>
        <w:t>совершенствование деятельности инфраструктуры жизнеобеспечения города;</w:t>
      </w:r>
    </w:p>
    <w:p w:rsidR="000F3213" w:rsidRPr="006D4A66" w:rsidRDefault="000F3213" w:rsidP="006D4A66">
      <w:pPr>
        <w:numPr>
          <w:ilvl w:val="0"/>
          <w:numId w:val="1"/>
        </w:numPr>
        <w:ind w:left="1134" w:right="1132"/>
        <w:jc w:val="both"/>
        <w:rPr>
          <w:i/>
          <w:sz w:val="28"/>
        </w:rPr>
      </w:pPr>
      <w:r w:rsidRPr="006D4A66">
        <w:rPr>
          <w:i/>
          <w:sz w:val="28"/>
        </w:rPr>
        <w:t>обоснование приоритетов бюджетной политики муниципалитетов;</w:t>
      </w:r>
    </w:p>
    <w:p w:rsidR="000F3213" w:rsidRPr="006D4A66" w:rsidRDefault="000F3213" w:rsidP="006D4A66">
      <w:pPr>
        <w:numPr>
          <w:ilvl w:val="0"/>
          <w:numId w:val="1"/>
        </w:numPr>
        <w:ind w:left="1134" w:right="1132"/>
        <w:jc w:val="both"/>
        <w:rPr>
          <w:i/>
          <w:sz w:val="28"/>
        </w:rPr>
      </w:pPr>
      <w:r w:rsidRPr="006D4A66">
        <w:rPr>
          <w:i/>
          <w:sz w:val="28"/>
        </w:rPr>
        <w:t>определение основных тенденций развития городского хозяйства.</w:t>
      </w:r>
    </w:p>
    <w:p w:rsidR="000F3213" w:rsidRDefault="000F3213" w:rsidP="006D4A66">
      <w:pPr>
        <w:ind w:left="1134" w:right="1132" w:firstLine="360"/>
        <w:jc w:val="both"/>
        <w:rPr>
          <w:sz w:val="28"/>
        </w:rPr>
      </w:pPr>
      <w:r w:rsidRPr="006D4A66">
        <w:rPr>
          <w:i/>
          <w:sz w:val="28"/>
        </w:rPr>
        <w:t>Тематика практических работ, предлагаемая в данных методических указаниях, составлена с учетом современных требований к уровню подготовки специалистов в области городского хозяйства. Она включает в себя основные разделы учебного плана дисциплины «Экономика городского хозяйства». Дополнительные вопросы могут быть рассмотрены при самостоятельной творческой работе студентов.</w:t>
      </w: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pStyle w:val="a3"/>
        <w:rPr>
          <w:b/>
          <w:lang w:val="en-US"/>
        </w:rPr>
      </w:pPr>
      <w:r>
        <w:rPr>
          <w:b/>
          <w:lang w:val="en-US"/>
        </w:rPr>
        <w:br w:type="page"/>
      </w:r>
    </w:p>
    <w:p w:rsidR="000F3213" w:rsidRDefault="000F3213" w:rsidP="006D4A66">
      <w:pPr>
        <w:pStyle w:val="a3"/>
        <w:rPr>
          <w:b/>
          <w:lang w:val="en-US"/>
        </w:rPr>
      </w:pPr>
    </w:p>
    <w:p w:rsidR="000F3213" w:rsidRDefault="006D4A66" w:rsidP="006D4A66">
      <w:pPr>
        <w:pStyle w:val="a3"/>
        <w:rPr>
          <w:b/>
        </w:rPr>
      </w:pPr>
      <w:r>
        <w:rPr>
          <w:b/>
        </w:rPr>
        <w:t>Практическая работа № 1</w:t>
      </w:r>
    </w:p>
    <w:p w:rsidR="008E039F" w:rsidRDefault="008E039F" w:rsidP="006D4A66">
      <w:pPr>
        <w:pStyle w:val="a3"/>
        <w:rPr>
          <w:b/>
        </w:rPr>
      </w:pPr>
    </w:p>
    <w:p w:rsidR="000F3213" w:rsidRDefault="000F3213" w:rsidP="006D4A66">
      <w:pPr>
        <w:jc w:val="center"/>
        <w:rPr>
          <w:b/>
          <w:sz w:val="28"/>
        </w:rPr>
      </w:pPr>
      <w:r>
        <w:rPr>
          <w:b/>
          <w:sz w:val="28"/>
        </w:rPr>
        <w:t>ТЕНДЕНЦИ</w:t>
      </w:r>
      <w:r w:rsidR="008E039F">
        <w:rPr>
          <w:b/>
          <w:sz w:val="28"/>
        </w:rPr>
        <w:t>И РАЗВИТИЯ ГОРОДСКОГО ХОЗЯЙСТВА</w:t>
      </w:r>
    </w:p>
    <w:p w:rsidR="008E039F" w:rsidRDefault="008E039F" w:rsidP="006D4A66">
      <w:pPr>
        <w:jc w:val="center"/>
        <w:rPr>
          <w:b/>
          <w:sz w:val="28"/>
        </w:rPr>
      </w:pPr>
    </w:p>
    <w:p w:rsidR="000F3213" w:rsidRDefault="000F3213" w:rsidP="006D4A66">
      <w:pPr>
        <w:jc w:val="both"/>
        <w:rPr>
          <w:sz w:val="28"/>
        </w:rPr>
      </w:pPr>
      <w:r w:rsidRPr="008E039F">
        <w:rPr>
          <w:b/>
          <w:sz w:val="28"/>
        </w:rPr>
        <w:t>Цель работы:</w:t>
      </w:r>
      <w:r>
        <w:rPr>
          <w:sz w:val="28"/>
        </w:rPr>
        <w:t xml:space="preserve"> Получить практические навыки оценки тенденций развития городского хозяйства.</w:t>
      </w:r>
    </w:p>
    <w:p w:rsidR="008E039F" w:rsidRDefault="008E039F" w:rsidP="006D4A66">
      <w:pPr>
        <w:jc w:val="both"/>
        <w:rPr>
          <w:sz w:val="28"/>
        </w:rPr>
      </w:pPr>
    </w:p>
    <w:p w:rsidR="000F3213" w:rsidRPr="008E039F" w:rsidRDefault="000F3213" w:rsidP="006D4A66">
      <w:pPr>
        <w:jc w:val="both"/>
        <w:rPr>
          <w:b/>
          <w:sz w:val="28"/>
        </w:rPr>
      </w:pPr>
      <w:r w:rsidRPr="008E039F">
        <w:rPr>
          <w:b/>
          <w:sz w:val="28"/>
        </w:rPr>
        <w:t>Теоретические основы</w:t>
      </w:r>
    </w:p>
    <w:p w:rsidR="000F3213" w:rsidRDefault="000F3213" w:rsidP="006D4A66">
      <w:pPr>
        <w:pStyle w:val="a4"/>
        <w:spacing w:line="240" w:lineRule="auto"/>
      </w:pPr>
      <w:r>
        <w:tab/>
        <w:t>Оценка тенденций развития городского хозяйства является актуальной проблемой, поскольку они во многом определяют пути и методы управления муниципальной экономикой.</w:t>
      </w:r>
    </w:p>
    <w:p w:rsidR="000F3213" w:rsidRDefault="000F3213" w:rsidP="006D4A66">
      <w:pPr>
        <w:jc w:val="both"/>
        <w:rPr>
          <w:sz w:val="28"/>
        </w:rPr>
      </w:pPr>
      <w:r>
        <w:rPr>
          <w:sz w:val="28"/>
        </w:rPr>
        <w:tab/>
        <w:t>Уровень развития городского хозяйства может измеряться довольно широким кругом показателей. Но интегральным его выражением является прирост численности городского населения за счет миграции. Темпы естественного прироста также играют ключевую роль в динамике развития города, но в целом эта величина зависит от социально-культурных установок населения и демографической ситуации.</w:t>
      </w:r>
    </w:p>
    <w:p w:rsidR="000F3213" w:rsidRDefault="000F3213" w:rsidP="006D4A66">
      <w:pPr>
        <w:pStyle w:val="a4"/>
        <w:spacing w:line="240" w:lineRule="auto"/>
      </w:pPr>
      <w:r>
        <w:tab/>
        <w:t>Современные исследования указывают на цикличность как одну из особенностей развития городского хозяйства, выделяя при этом три фазы развития мун</w:t>
      </w:r>
      <w:r w:rsidR="008E039F">
        <w:t>иципальной экономики (см. рисунок</w:t>
      </w:r>
      <w:r>
        <w:t>):</w:t>
      </w:r>
    </w:p>
    <w:p w:rsidR="000F3213" w:rsidRDefault="000F3213" w:rsidP="006D4A66">
      <w:pPr>
        <w:numPr>
          <w:ilvl w:val="0"/>
          <w:numId w:val="2"/>
        </w:numPr>
        <w:jc w:val="both"/>
        <w:rPr>
          <w:sz w:val="28"/>
        </w:rPr>
      </w:pPr>
      <w:r w:rsidRPr="008E039F">
        <w:rPr>
          <w:b/>
          <w:sz w:val="28"/>
        </w:rPr>
        <w:t>Фаза восходящего развития</w:t>
      </w:r>
      <w:r>
        <w:rPr>
          <w:sz w:val="28"/>
        </w:rPr>
        <w:t xml:space="preserve"> Характеризуется положительным сальдо миграции трудоактивных слоев населения.</w:t>
      </w:r>
    </w:p>
    <w:p w:rsidR="000F3213" w:rsidRDefault="000F3213" w:rsidP="006D4A66">
      <w:pPr>
        <w:numPr>
          <w:ilvl w:val="0"/>
          <w:numId w:val="2"/>
        </w:numPr>
        <w:jc w:val="both"/>
        <w:rPr>
          <w:sz w:val="28"/>
        </w:rPr>
      </w:pPr>
      <w:r w:rsidRPr="008E039F">
        <w:rPr>
          <w:b/>
          <w:sz w:val="28"/>
        </w:rPr>
        <w:t>Инерционная фаза</w:t>
      </w:r>
      <w:r>
        <w:rPr>
          <w:sz w:val="28"/>
        </w:rPr>
        <w:t xml:space="preserve"> Для нее характерно изменение численности населения почти исключительно за счет естественного прироста.</w:t>
      </w:r>
    </w:p>
    <w:p w:rsidR="000F3213" w:rsidRDefault="000F3213" w:rsidP="006D4A66">
      <w:pPr>
        <w:numPr>
          <w:ilvl w:val="0"/>
          <w:numId w:val="2"/>
        </w:numPr>
        <w:jc w:val="both"/>
        <w:rPr>
          <w:sz w:val="28"/>
        </w:rPr>
      </w:pPr>
      <w:r w:rsidRPr="008E039F">
        <w:rPr>
          <w:b/>
          <w:sz w:val="28"/>
        </w:rPr>
        <w:t>Нисходящая фаза</w:t>
      </w:r>
      <w:r>
        <w:rPr>
          <w:sz w:val="28"/>
        </w:rPr>
        <w:t xml:space="preserve"> Характеризуется уменьшением абсолютной численности населения. Это может происходить как за счет миграции трудоактивных слоев населения из города, так и за счет значительного превышения уровня смертности над рождаемостью. Последнее может быть вызвано отрицательным действием  таких факторов как снижение уровня жизни, низкая занятость населения, критическая криминогенная и экологическая ситуация и т.д.</w:t>
      </w:r>
    </w:p>
    <w:p w:rsidR="008E039F" w:rsidRDefault="008E039F" w:rsidP="008E039F">
      <w:pPr>
        <w:ind w:firstLine="709"/>
        <w:jc w:val="both"/>
        <w:rPr>
          <w:sz w:val="28"/>
        </w:rPr>
      </w:pPr>
      <w:r>
        <w:rPr>
          <w:sz w:val="28"/>
        </w:rPr>
        <w:t>Возможности привлечения населения в город определяются целым рядом факторов, характеризуемых, в частности, качеством жизни населения. Качество жизни населения в рыночных условиях определяется способностью экономикой города создавать добавленную стоимость как излишек потребляемых городом ресурсов. При этом городское хозяйство рассматривается как единый хозяйственный комплекс.</w:t>
      </w:r>
    </w:p>
    <w:p w:rsidR="000F3213" w:rsidRDefault="00034796" w:rsidP="006D4A66">
      <w:pPr>
        <w:jc w:val="both"/>
        <w:rPr>
          <w:noProof/>
          <w:sz w:val="28"/>
        </w:rPr>
      </w:pPr>
      <w:r>
        <w:rPr>
          <w:noProof/>
          <w:sz w:val="28"/>
        </w:rPr>
        <w:pict>
          <v:shapetype id="_x0000_t202" coordsize="21600,21600" o:spt="202" path="m,l,21600r21600,l21600,xe">
            <v:stroke joinstyle="miter"/>
            <v:path gradientshapeok="t" o:connecttype="rect"/>
          </v:shapetype>
          <v:shape id="_x0000_s1046" type="#_x0000_t202" style="position:absolute;left:0;text-align:left;margin-left:44.9pt;margin-top:153.75pt;width:340.8pt;height:49.7pt;z-index:251640832" o:allowincell="f" stroked="f">
            <v:textbox>
              <w:txbxContent>
                <w:p w:rsidR="0096347E" w:rsidRDefault="0096347E">
                  <w:pPr>
                    <w:pStyle w:val="20"/>
                  </w:pPr>
                  <w:r>
                    <w:t>Рис.1 Исторический цикл развития городского хозяйства</w:t>
                  </w:r>
                </w:p>
              </w:txbxContent>
            </v:textbox>
          </v:shape>
        </w:pict>
      </w:r>
    </w:p>
    <w:p w:rsidR="000F3213" w:rsidRDefault="000F3213" w:rsidP="006D4A66">
      <w:pPr>
        <w:jc w:val="both"/>
        <w:rPr>
          <w:noProof/>
          <w:sz w:val="28"/>
        </w:rPr>
      </w:pPr>
    </w:p>
    <w:p w:rsidR="000F3213" w:rsidRDefault="00034796" w:rsidP="006D4A66">
      <w:pPr>
        <w:jc w:val="both"/>
        <w:rPr>
          <w:noProof/>
          <w:sz w:val="28"/>
        </w:rPr>
      </w:pPr>
      <w:r>
        <w:rPr>
          <w:noProof/>
          <w:sz w:val="28"/>
        </w:rPr>
        <w:lastRenderedPageBreak/>
        <w:pict>
          <v:group id="_x0000_s1149" style="position:absolute;left:0;text-align:left;margin-left:50.15pt;margin-top:-25.7pt;width:384.1pt;height:219.3pt;z-index:251665408" coordorigin="2421,904" coordsize="7682,4386">
            <v:shape id="_x0000_s1148" type="#_x0000_t202" style="position:absolute;left:2421;top:904;width:2340;height:2160" stroked="f">
              <v:textbox style="mso-next-textbox:#_x0000_s1148">
                <w:txbxContent>
                  <w:p w:rsidR="0096347E" w:rsidRDefault="0096347E" w:rsidP="008E039F">
                    <w:pPr>
                      <w:jc w:val="center"/>
                      <w:rPr>
                        <w:sz w:val="28"/>
                      </w:rPr>
                    </w:pPr>
                    <w:r>
                      <w:rPr>
                        <w:sz w:val="28"/>
                      </w:rPr>
                      <w:t>Численность</w:t>
                    </w:r>
                  </w:p>
                  <w:p w:rsidR="0096347E" w:rsidRDefault="0096347E" w:rsidP="008E039F">
                    <w:pPr>
                      <w:jc w:val="center"/>
                      <w:rPr>
                        <w:sz w:val="28"/>
                      </w:rPr>
                    </w:pPr>
                    <w:r>
                      <w:rPr>
                        <w:sz w:val="28"/>
                      </w:rPr>
                      <w:t>населения</w:t>
                    </w:r>
                  </w:p>
                </w:txbxContent>
              </v:textbox>
            </v:shape>
            <v:shape id="_x0000_s1026" type="#_x0000_t202" style="position:absolute;left:8541;top:4144;width:1562;height:426" stroked="f">
              <v:textbox style="mso-next-textbox:#_x0000_s1026">
                <w:txbxContent>
                  <w:p w:rsidR="0096347E" w:rsidRDefault="0096347E">
                    <w:pPr>
                      <w:jc w:val="center"/>
                      <w:rPr>
                        <w:sz w:val="28"/>
                      </w:rPr>
                    </w:pPr>
                    <w:r>
                      <w:rPr>
                        <w:sz w:val="28"/>
                      </w:rPr>
                      <w:t>Время</w:t>
                    </w:r>
                  </w:p>
                </w:txbxContent>
              </v:textbox>
            </v:shape>
            <v:line id="_x0000_s1029" style="position:absolute" from="2747,4038" to="9085,4038" o:regroupid="3">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left:5819;top:2476;width:1704;height:1562" o:regroupid="3"/>
            <v:shape id="_x0000_s1031" type="#_x0000_t19" style="position:absolute;left:3050;top:2405;width:1562;height:1704;rotation:-90" coordsize="21597,21600" o:regroupid="3" adj=",-62092" path="wr-21600,,21600,43200,,,21597,21243nfewr-21600,,21600,43200,,,21597,21243l,21600nsxe">
              <v:path o:connectlocs="0,0;21597,21243;0,21600"/>
            </v:shape>
            <v:line id="_x0000_s1032" style="position:absolute" from="4541,2476" to="5819,2476" o:regroupid="3"/>
            <v:shape id="_x0000_s1034" type="#_x0000_t202" style="position:absolute;left:4399;top:1624;width:1988;height:852" o:regroupid="3" stroked="f">
              <v:textbox style="mso-next-textbox:#_x0000_s1034">
                <w:txbxContent>
                  <w:p w:rsidR="0096347E" w:rsidRDefault="0096347E">
                    <w:pPr>
                      <w:jc w:val="center"/>
                      <w:rPr>
                        <w:sz w:val="28"/>
                      </w:rPr>
                    </w:pPr>
                    <w:r>
                      <w:rPr>
                        <w:sz w:val="28"/>
                      </w:rPr>
                      <w:t>Инерционная фаза</w:t>
                    </w:r>
                  </w:p>
                </w:txbxContent>
              </v:textbox>
            </v:shape>
            <v:shape id="_x0000_s1035" type="#_x0000_t202" style="position:absolute;left:6955;top:1864;width:1988;height:896" o:regroupid="3" stroked="f">
              <v:textbox style="mso-next-textbox:#_x0000_s1035">
                <w:txbxContent>
                  <w:p w:rsidR="0096347E" w:rsidRDefault="0096347E">
                    <w:pPr>
                      <w:jc w:val="center"/>
                      <w:rPr>
                        <w:sz w:val="28"/>
                      </w:rPr>
                    </w:pPr>
                    <w:r>
                      <w:rPr>
                        <w:sz w:val="28"/>
                      </w:rPr>
                      <w:t>Нисходящая фаза</w:t>
                    </w:r>
                  </w:p>
                </w:txbxContent>
              </v:textbox>
            </v:shape>
            <v:line id="_x0000_s1036" style="position:absolute;flip:x" from="7097,2618" to="7807,3044" o:regroupid="3"/>
            <v:line id="_x0000_s1037" style="position:absolute;flip:x" from="5677,2050" to="5961,2476" o:regroupid="3"/>
            <v:line id="_x0000_s1038" style="position:absolute" from="3121,2192" to="3121,3044" o:regroupid="3">
              <v:stroke endarrow="block"/>
            </v:line>
            <v:line id="_x0000_s1041" style="position:absolute;rotation:180" from="6387,1908" to="6387,2476" o:regroupid="3">
              <v:stroke endarrow="block"/>
            </v:line>
            <v:line id="_x0000_s1042" style="position:absolute;rotation:180" from="6671,2050" to="6671,2618" o:regroupid="3">
              <v:stroke endarrow="block"/>
            </v:line>
            <v:line id="_x0000_s1043" style="position:absolute;rotation:180" from="6955,2192" to="6955,2760" o:regroupid="3">
              <v:stroke endarrow="block"/>
            </v:line>
            <v:shape id="_x0000_s1045" type="#_x0000_t202" style="position:absolute;left:4541;top:2618;width:1988;height:568" o:regroupid="3" stroked="f">
              <v:textbox style="mso-next-textbox:#_x0000_s1045">
                <w:txbxContent>
                  <w:p w:rsidR="0096347E" w:rsidRDefault="0096347E" w:rsidP="008E039F">
                    <w:pPr>
                      <w:rPr>
                        <w:sz w:val="28"/>
                      </w:rPr>
                    </w:pPr>
                  </w:p>
                </w:txbxContent>
              </v:textbox>
            </v:shape>
            <v:shape id="_x0000_s1104" type="#_x0000_t202" style="position:absolute;left:2601;top:4394;width:5760;height:896" o:regroupid="2" stroked="f">
              <v:textbox style="mso-next-textbox:#_x0000_s1104">
                <w:txbxContent>
                  <w:p w:rsidR="0096347E" w:rsidRPr="008E039F" w:rsidRDefault="0096347E">
                    <w:pPr>
                      <w:jc w:val="center"/>
                      <w:rPr>
                        <w:sz w:val="24"/>
                        <w:szCs w:val="24"/>
                      </w:rPr>
                    </w:pPr>
                    <w:r w:rsidRPr="008E039F">
                      <w:rPr>
                        <w:sz w:val="24"/>
                        <w:szCs w:val="24"/>
                      </w:rPr>
                      <w:t>Рис.  Основные фазы развития муниципальной экономики</w:t>
                    </w:r>
                  </w:p>
                </w:txbxContent>
              </v:textbox>
            </v:shape>
            <v:line id="_x0000_s1147" style="position:absolute;flip:y" from="2781,1444" to="2781,3964">
              <v:stroke endarrow="block"/>
            </v:line>
            <v:shape id="_x0000_s1027" type="#_x0000_t202" style="position:absolute;left:3493;top:2888;width:1988;height:896" stroked="f">
              <v:textbox style="mso-next-textbox:#_x0000_s1027">
                <w:txbxContent>
                  <w:p w:rsidR="0096347E" w:rsidRDefault="0096347E">
                    <w:pPr>
                      <w:jc w:val="center"/>
                      <w:rPr>
                        <w:sz w:val="28"/>
                      </w:rPr>
                    </w:pPr>
                    <w:r>
                      <w:rPr>
                        <w:sz w:val="28"/>
                      </w:rPr>
                      <w:t>Восходящая фаза</w:t>
                    </w:r>
                  </w:p>
                </w:txbxContent>
              </v:textbox>
            </v:shape>
            <v:line id="_x0000_s1039" style="position:absolute" from="3547,1804" to="3547,2656" o:regroupid="3">
              <v:stroke endarrow="block"/>
            </v:line>
            <v:line id="_x0000_s1040" style="position:absolute" from="3973,1624" to="3973,2476" o:regroupid="3">
              <v:stroke endarrow="block"/>
            </v:line>
            <v:line id="_x0000_s1033" style="position:absolute;flip:x y" from="3501,2884" to="3861,3424" o:regroupid="3"/>
          </v:group>
        </w:pict>
      </w:r>
    </w:p>
    <w:p w:rsidR="000F3213" w:rsidRDefault="00034796" w:rsidP="006D4A66">
      <w:pPr>
        <w:jc w:val="both"/>
        <w:rPr>
          <w:noProof/>
          <w:sz w:val="28"/>
        </w:rPr>
      </w:pPr>
      <w:r>
        <w:rPr>
          <w:noProof/>
          <w:sz w:val="28"/>
        </w:rPr>
        <w:pict>
          <v:shape id="_x0000_s1044" type="#_x0000_t202" style="position:absolute;left:0;text-align:left;margin-left:14.15pt;margin-top:1.3pt;width:106.5pt;height:28.4pt;z-index:251657216" o:regroupid="3" stroked="f">
            <v:textbox style="mso-next-textbox:#_x0000_s1044">
              <w:txbxContent>
                <w:p w:rsidR="0096347E" w:rsidRDefault="0096347E">
                  <w:pPr>
                    <w:jc w:val="center"/>
                    <w:rPr>
                      <w:sz w:val="28"/>
                    </w:rPr>
                  </w:pPr>
                </w:p>
              </w:txbxContent>
            </v:textbox>
          </v:shape>
        </w:pict>
      </w:r>
    </w:p>
    <w:p w:rsidR="000F3213" w:rsidRDefault="000F3213" w:rsidP="006D4A66">
      <w:pPr>
        <w:jc w:val="both"/>
        <w:rPr>
          <w:noProof/>
          <w:sz w:val="28"/>
        </w:rPr>
      </w:pPr>
    </w:p>
    <w:p w:rsidR="000F3213" w:rsidRDefault="000F3213" w:rsidP="006D4A66">
      <w:pPr>
        <w:jc w:val="both"/>
        <w:rPr>
          <w:noProof/>
          <w:sz w:val="28"/>
        </w:rPr>
      </w:pPr>
    </w:p>
    <w:p w:rsidR="000F3213" w:rsidRDefault="000F3213" w:rsidP="006D4A66">
      <w:pPr>
        <w:jc w:val="both"/>
        <w:rPr>
          <w:noProof/>
          <w:sz w:val="28"/>
        </w:rPr>
      </w:pPr>
    </w:p>
    <w:p w:rsidR="000F3213" w:rsidRDefault="000F3213" w:rsidP="006D4A66">
      <w:pPr>
        <w:jc w:val="both"/>
        <w:rPr>
          <w:noProof/>
          <w:sz w:val="28"/>
        </w:rPr>
      </w:pPr>
    </w:p>
    <w:p w:rsidR="000F3213" w:rsidRDefault="000F3213" w:rsidP="006D4A66">
      <w:pPr>
        <w:jc w:val="both"/>
        <w:rPr>
          <w:noProof/>
          <w:sz w:val="28"/>
        </w:rPr>
      </w:pPr>
    </w:p>
    <w:p w:rsidR="000F3213" w:rsidRDefault="000F3213" w:rsidP="006D4A66">
      <w:pPr>
        <w:jc w:val="both"/>
        <w:rPr>
          <w:sz w:val="28"/>
        </w:rPr>
      </w:pPr>
      <w:r>
        <w:rPr>
          <w:sz w:val="28"/>
        </w:rPr>
        <w:tab/>
      </w:r>
    </w:p>
    <w:p w:rsidR="008E039F" w:rsidRDefault="000F3213" w:rsidP="006D4A66">
      <w:pPr>
        <w:jc w:val="both"/>
        <w:rPr>
          <w:sz w:val="28"/>
        </w:rPr>
      </w:pPr>
      <w:r>
        <w:rPr>
          <w:sz w:val="28"/>
        </w:rPr>
        <w:tab/>
      </w:r>
    </w:p>
    <w:p w:rsidR="008E039F" w:rsidRDefault="008E039F" w:rsidP="006D4A66">
      <w:pPr>
        <w:jc w:val="both"/>
        <w:rPr>
          <w:sz w:val="28"/>
        </w:rPr>
      </w:pPr>
    </w:p>
    <w:p w:rsidR="008E039F" w:rsidRDefault="008E039F" w:rsidP="006D4A66">
      <w:pPr>
        <w:jc w:val="both"/>
        <w:rPr>
          <w:sz w:val="28"/>
        </w:rPr>
      </w:pPr>
    </w:p>
    <w:p w:rsidR="008E039F" w:rsidRDefault="008E039F" w:rsidP="006D4A66">
      <w:pPr>
        <w:jc w:val="both"/>
        <w:rPr>
          <w:sz w:val="28"/>
        </w:rPr>
      </w:pPr>
    </w:p>
    <w:p w:rsidR="000F3213" w:rsidRDefault="000F3213" w:rsidP="008E039F">
      <w:pPr>
        <w:ind w:firstLine="709"/>
        <w:jc w:val="both"/>
        <w:rPr>
          <w:sz w:val="28"/>
        </w:rPr>
      </w:pPr>
      <w:r>
        <w:rPr>
          <w:sz w:val="28"/>
        </w:rPr>
        <w:t>Выбор данного показателя оправдан тем, что значительное число предприятий, которые работают в городе, обеспечивают внутреннее потребление и зависят от платежеспособности и бюджетообеспеченности города. Это предприятия сферы обслуживания, коммунальной сферы, торговли, общественного питания, предприятия продуктоперебатывающих отраслей местного зна</w:t>
      </w:r>
      <w:r w:rsidR="008E039F">
        <w:rPr>
          <w:sz w:val="28"/>
        </w:rPr>
        <w:t>чения, транспортные предприятия, т</w:t>
      </w:r>
      <w:r>
        <w:rPr>
          <w:sz w:val="28"/>
        </w:rPr>
        <w:t>.е. сфера экономики, непосредственно ориентированная на внутреннее потребление, зависит от платежеспособного спроса или состояния бюджета города.</w:t>
      </w:r>
    </w:p>
    <w:p w:rsidR="000F3213" w:rsidRDefault="008E039F" w:rsidP="006D4A66">
      <w:pPr>
        <w:jc w:val="both"/>
        <w:rPr>
          <w:sz w:val="28"/>
        </w:rPr>
      </w:pPr>
      <w:r>
        <w:rPr>
          <w:sz w:val="28"/>
        </w:rPr>
        <w:tab/>
        <w:t>В табл.</w:t>
      </w:r>
      <w:r w:rsidR="000F3213">
        <w:rPr>
          <w:sz w:val="28"/>
        </w:rPr>
        <w:t xml:space="preserve"> 1 рассмотрены три варианта экономической ситуации, создающие различные тенденции развития городского хозяйства. </w:t>
      </w:r>
    </w:p>
    <w:p w:rsidR="000F3213" w:rsidRPr="008E039F" w:rsidRDefault="000F3213" w:rsidP="006D4A66">
      <w:pPr>
        <w:pStyle w:val="1"/>
        <w:jc w:val="right"/>
      </w:pPr>
    </w:p>
    <w:p w:rsidR="000F3213" w:rsidRDefault="000F3213" w:rsidP="006D4A66">
      <w:pPr>
        <w:pStyle w:val="1"/>
        <w:jc w:val="right"/>
      </w:pPr>
      <w:r>
        <w:t>Таблица 1</w:t>
      </w:r>
    </w:p>
    <w:p w:rsidR="000F3213" w:rsidRDefault="000F3213" w:rsidP="006D4A66">
      <w:pPr>
        <w:jc w:val="center"/>
        <w:rPr>
          <w:sz w:val="28"/>
        </w:rPr>
      </w:pPr>
      <w:r>
        <w:rPr>
          <w:sz w:val="28"/>
        </w:rPr>
        <w:t>Характер экономической ситуации и тенденции развития города</w:t>
      </w:r>
    </w:p>
    <w:p w:rsidR="000A3D46" w:rsidRDefault="000A3D46" w:rsidP="006D4A66">
      <w:pPr>
        <w:jc w:val="center"/>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9"/>
        <w:gridCol w:w="4543"/>
      </w:tblGrid>
      <w:tr w:rsidR="000F3213">
        <w:trPr>
          <w:trHeight w:val="543"/>
          <w:jc w:val="center"/>
        </w:trPr>
        <w:tc>
          <w:tcPr>
            <w:tcW w:w="3979" w:type="dxa"/>
            <w:vAlign w:val="center"/>
          </w:tcPr>
          <w:p w:rsidR="000F3213" w:rsidRPr="000A3D46" w:rsidRDefault="000F3213" w:rsidP="000A3D46">
            <w:pPr>
              <w:pStyle w:val="2"/>
              <w:rPr>
                <w:i w:val="0"/>
                <w:sz w:val="24"/>
                <w:szCs w:val="24"/>
              </w:rPr>
            </w:pPr>
            <w:r w:rsidRPr="000A3D46">
              <w:rPr>
                <w:i w:val="0"/>
                <w:sz w:val="24"/>
                <w:szCs w:val="24"/>
              </w:rPr>
              <w:t>Экономическая ситуация</w:t>
            </w:r>
          </w:p>
        </w:tc>
        <w:tc>
          <w:tcPr>
            <w:tcW w:w="4543" w:type="dxa"/>
            <w:vAlign w:val="center"/>
          </w:tcPr>
          <w:p w:rsidR="000F3213" w:rsidRPr="000A3D46" w:rsidRDefault="000F3213" w:rsidP="000A3D46">
            <w:pPr>
              <w:jc w:val="center"/>
              <w:rPr>
                <w:sz w:val="24"/>
                <w:szCs w:val="24"/>
              </w:rPr>
            </w:pPr>
            <w:r w:rsidRPr="000A3D46">
              <w:rPr>
                <w:sz w:val="24"/>
                <w:szCs w:val="24"/>
              </w:rPr>
              <w:t>Тенденции развития города</w:t>
            </w:r>
          </w:p>
        </w:tc>
      </w:tr>
      <w:tr w:rsidR="000F3213">
        <w:trPr>
          <w:jc w:val="center"/>
        </w:trPr>
        <w:tc>
          <w:tcPr>
            <w:tcW w:w="3979" w:type="dxa"/>
            <w:vAlign w:val="center"/>
          </w:tcPr>
          <w:p w:rsidR="000F3213" w:rsidRPr="000A3D46" w:rsidRDefault="000F3213" w:rsidP="000830C1">
            <w:pPr>
              <w:rPr>
                <w:sz w:val="24"/>
                <w:szCs w:val="24"/>
              </w:rPr>
            </w:pPr>
            <w:r w:rsidRPr="000A3D46">
              <w:rPr>
                <w:sz w:val="24"/>
                <w:szCs w:val="24"/>
              </w:rPr>
              <w:t>1. Добавленная стоимость выше нуля</w:t>
            </w:r>
          </w:p>
        </w:tc>
        <w:tc>
          <w:tcPr>
            <w:tcW w:w="4543" w:type="dxa"/>
          </w:tcPr>
          <w:p w:rsidR="000F3213" w:rsidRPr="000A3D46" w:rsidRDefault="000F3213" w:rsidP="006D4A66">
            <w:pPr>
              <w:jc w:val="both"/>
              <w:rPr>
                <w:sz w:val="24"/>
                <w:szCs w:val="24"/>
              </w:rPr>
            </w:pPr>
            <w:r w:rsidRPr="000A3D46">
              <w:rPr>
                <w:sz w:val="24"/>
                <w:szCs w:val="24"/>
              </w:rPr>
              <w:t>Восходящая фаза развития. Устойчивые тенденции роста населения и производства</w:t>
            </w:r>
          </w:p>
        </w:tc>
      </w:tr>
      <w:tr w:rsidR="000F3213">
        <w:trPr>
          <w:jc w:val="center"/>
        </w:trPr>
        <w:tc>
          <w:tcPr>
            <w:tcW w:w="3979" w:type="dxa"/>
            <w:vAlign w:val="center"/>
          </w:tcPr>
          <w:p w:rsidR="000F3213" w:rsidRPr="000A3D46" w:rsidRDefault="000F3213" w:rsidP="000830C1">
            <w:pPr>
              <w:rPr>
                <w:sz w:val="24"/>
                <w:szCs w:val="24"/>
              </w:rPr>
            </w:pPr>
            <w:r w:rsidRPr="000A3D46">
              <w:rPr>
                <w:sz w:val="24"/>
                <w:szCs w:val="24"/>
              </w:rPr>
              <w:t>2. Добавленная стоимость равна нулю</w:t>
            </w:r>
          </w:p>
        </w:tc>
        <w:tc>
          <w:tcPr>
            <w:tcW w:w="4543" w:type="dxa"/>
          </w:tcPr>
          <w:p w:rsidR="000F3213" w:rsidRPr="000A3D46" w:rsidRDefault="000F3213" w:rsidP="006D4A66">
            <w:pPr>
              <w:jc w:val="both"/>
              <w:rPr>
                <w:sz w:val="24"/>
                <w:szCs w:val="24"/>
              </w:rPr>
            </w:pPr>
            <w:r w:rsidRPr="000A3D46">
              <w:rPr>
                <w:sz w:val="24"/>
                <w:szCs w:val="24"/>
              </w:rPr>
              <w:t>Инерционная фаза. Тенденция нулевого роста. Неустойчивые и противоречивые тенденции развития.</w:t>
            </w:r>
          </w:p>
        </w:tc>
      </w:tr>
      <w:tr w:rsidR="000F3213">
        <w:trPr>
          <w:jc w:val="center"/>
        </w:trPr>
        <w:tc>
          <w:tcPr>
            <w:tcW w:w="3979" w:type="dxa"/>
            <w:vAlign w:val="center"/>
          </w:tcPr>
          <w:p w:rsidR="000F3213" w:rsidRPr="000A3D46" w:rsidRDefault="000F3213" w:rsidP="000830C1">
            <w:pPr>
              <w:rPr>
                <w:sz w:val="24"/>
                <w:szCs w:val="24"/>
              </w:rPr>
            </w:pPr>
            <w:r w:rsidRPr="000A3D46">
              <w:rPr>
                <w:sz w:val="24"/>
                <w:szCs w:val="24"/>
              </w:rPr>
              <w:t>3. Добавленная стоимость ниже нуля</w:t>
            </w:r>
          </w:p>
        </w:tc>
        <w:tc>
          <w:tcPr>
            <w:tcW w:w="4543" w:type="dxa"/>
          </w:tcPr>
          <w:p w:rsidR="000F3213" w:rsidRPr="000A3D46" w:rsidRDefault="000F3213" w:rsidP="006D4A66">
            <w:pPr>
              <w:jc w:val="both"/>
              <w:rPr>
                <w:sz w:val="24"/>
                <w:szCs w:val="24"/>
              </w:rPr>
            </w:pPr>
            <w:r w:rsidRPr="000A3D46">
              <w:rPr>
                <w:sz w:val="24"/>
                <w:szCs w:val="24"/>
              </w:rPr>
              <w:t>Нисходящая фаза развития. Ограниченная способность к самостоятельному существованию, неспособность функционировать без помощи из федерального бюджета и бюджета субъектов Федерации. Тенденции деградации города как системы</w:t>
            </w:r>
          </w:p>
        </w:tc>
      </w:tr>
    </w:tbl>
    <w:p w:rsidR="000F3213" w:rsidRDefault="000F3213" w:rsidP="006D4A66">
      <w:pPr>
        <w:jc w:val="both"/>
        <w:rPr>
          <w:sz w:val="28"/>
        </w:rPr>
      </w:pPr>
    </w:p>
    <w:p w:rsidR="000F3213" w:rsidRDefault="000F3213" w:rsidP="006D4A66">
      <w:pPr>
        <w:pStyle w:val="a4"/>
        <w:spacing w:line="240" w:lineRule="auto"/>
      </w:pPr>
      <w:r>
        <w:lastRenderedPageBreak/>
        <w:tab/>
        <w:t>Методически добавленная стоимость может быть исчислена как разность входящих и исходящих из города финансовых потоков. В качестве выражения величины добавленной стоимости для различных отраслей городского хозяйства можно применять следующие показатели:</w:t>
      </w:r>
    </w:p>
    <w:p w:rsidR="000F3213" w:rsidRDefault="000A3D46" w:rsidP="006D4A66">
      <w:pPr>
        <w:jc w:val="both"/>
        <w:rPr>
          <w:sz w:val="28"/>
        </w:rPr>
      </w:pPr>
      <w:r>
        <w:rPr>
          <w:sz w:val="28"/>
        </w:rPr>
        <w:t>п</w:t>
      </w:r>
      <w:r w:rsidR="000F3213">
        <w:rPr>
          <w:sz w:val="28"/>
        </w:rPr>
        <w:t>ромышленнос</w:t>
      </w:r>
      <w:r>
        <w:rPr>
          <w:sz w:val="28"/>
        </w:rPr>
        <w:t>ть – объем выпущенной продукции;</w:t>
      </w:r>
      <w:r w:rsidR="000F3213">
        <w:rPr>
          <w:sz w:val="28"/>
        </w:rPr>
        <w:t xml:space="preserve"> сельское хозяйство –</w:t>
      </w:r>
      <w:r>
        <w:rPr>
          <w:sz w:val="28"/>
        </w:rPr>
        <w:t xml:space="preserve"> стоимость выпущенной продукции;</w:t>
      </w:r>
      <w:r w:rsidR="000F3213">
        <w:rPr>
          <w:sz w:val="28"/>
        </w:rPr>
        <w:t xml:space="preserve"> автомобильный транспорт</w:t>
      </w:r>
      <w:r>
        <w:rPr>
          <w:sz w:val="28"/>
        </w:rPr>
        <w:t xml:space="preserve"> – расходы по перевозкам грузов;</w:t>
      </w:r>
      <w:r w:rsidR="000F3213">
        <w:rPr>
          <w:sz w:val="28"/>
        </w:rPr>
        <w:t xml:space="preserve"> бытовое обслуживание – о</w:t>
      </w:r>
      <w:r>
        <w:rPr>
          <w:sz w:val="28"/>
        </w:rPr>
        <w:t>бъем платных услуг;</w:t>
      </w:r>
      <w:r w:rsidR="000F3213">
        <w:rPr>
          <w:sz w:val="28"/>
        </w:rPr>
        <w:t xml:space="preserve"> то</w:t>
      </w:r>
      <w:r>
        <w:rPr>
          <w:sz w:val="28"/>
        </w:rPr>
        <w:t>рговля – розничный товарооборот;</w:t>
      </w:r>
      <w:r w:rsidR="000F3213">
        <w:rPr>
          <w:sz w:val="28"/>
        </w:rPr>
        <w:t xml:space="preserve"> строительст</w:t>
      </w:r>
      <w:r>
        <w:rPr>
          <w:sz w:val="28"/>
        </w:rPr>
        <w:t>во – объем капитальных вложений (табл. 2,3).</w:t>
      </w:r>
    </w:p>
    <w:p w:rsidR="000F3213" w:rsidRDefault="000F3213" w:rsidP="006D4A66">
      <w:pPr>
        <w:jc w:val="both"/>
        <w:rPr>
          <w:sz w:val="28"/>
        </w:rPr>
      </w:pPr>
    </w:p>
    <w:p w:rsidR="000F3213" w:rsidRPr="000A3D46" w:rsidRDefault="000F3213" w:rsidP="006D4A66">
      <w:pPr>
        <w:jc w:val="both"/>
        <w:rPr>
          <w:b/>
          <w:sz w:val="28"/>
        </w:rPr>
      </w:pPr>
      <w:r w:rsidRPr="000A3D46">
        <w:rPr>
          <w:b/>
          <w:sz w:val="28"/>
        </w:rPr>
        <w:t>Варианты з</w:t>
      </w:r>
      <w:r w:rsidR="000A3D46">
        <w:rPr>
          <w:b/>
          <w:sz w:val="28"/>
        </w:rPr>
        <w:t>аданий к практической работе №1</w:t>
      </w:r>
    </w:p>
    <w:p w:rsidR="000F3213" w:rsidRDefault="000F3213" w:rsidP="006D4A66">
      <w:pPr>
        <w:pStyle w:val="1"/>
        <w:jc w:val="right"/>
      </w:pPr>
      <w:r>
        <w:t>Таблица 2</w:t>
      </w:r>
    </w:p>
    <w:p w:rsidR="000F3213" w:rsidRDefault="000F3213" w:rsidP="006D4A66">
      <w:pPr>
        <w:jc w:val="center"/>
        <w:rPr>
          <w:sz w:val="28"/>
        </w:rPr>
      </w:pPr>
      <w:r>
        <w:rPr>
          <w:sz w:val="28"/>
        </w:rPr>
        <w:t>Основные показатели отраслей городского хозяйства</w:t>
      </w:r>
    </w:p>
    <w:p w:rsidR="000A3D46" w:rsidRDefault="000A3D46" w:rsidP="006D4A66">
      <w:pPr>
        <w:jc w:val="center"/>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693"/>
        <w:gridCol w:w="851"/>
        <w:gridCol w:w="869"/>
        <w:gridCol w:w="1072"/>
        <w:gridCol w:w="992"/>
        <w:gridCol w:w="1054"/>
      </w:tblGrid>
      <w:tr w:rsidR="000A3D46">
        <w:trPr>
          <w:trHeight w:val="360"/>
          <w:jc w:val="center"/>
        </w:trPr>
        <w:tc>
          <w:tcPr>
            <w:tcW w:w="1384" w:type="dxa"/>
            <w:vMerge w:val="restart"/>
          </w:tcPr>
          <w:p w:rsidR="000A3D46" w:rsidRPr="000A3D46" w:rsidRDefault="000A3D46" w:rsidP="006D4A66">
            <w:pPr>
              <w:pStyle w:val="2"/>
              <w:rPr>
                <w:i w:val="0"/>
                <w:sz w:val="24"/>
                <w:szCs w:val="24"/>
              </w:rPr>
            </w:pPr>
            <w:r w:rsidRPr="000A3D46">
              <w:rPr>
                <w:i w:val="0"/>
                <w:sz w:val="24"/>
                <w:szCs w:val="24"/>
              </w:rPr>
              <w:t>Вариант</w:t>
            </w:r>
          </w:p>
        </w:tc>
        <w:tc>
          <w:tcPr>
            <w:tcW w:w="2693" w:type="dxa"/>
            <w:vMerge w:val="restart"/>
          </w:tcPr>
          <w:p w:rsidR="000A3D46" w:rsidRPr="000830C1" w:rsidRDefault="000830C1" w:rsidP="006D4A66">
            <w:pPr>
              <w:pStyle w:val="2"/>
              <w:rPr>
                <w:i w:val="0"/>
                <w:sz w:val="24"/>
                <w:szCs w:val="24"/>
                <w:lang w:val="en-US"/>
              </w:rPr>
            </w:pPr>
            <w:r>
              <w:rPr>
                <w:i w:val="0"/>
                <w:sz w:val="24"/>
                <w:szCs w:val="24"/>
              </w:rPr>
              <w:t>Наименование показателя</w:t>
            </w:r>
          </w:p>
        </w:tc>
        <w:tc>
          <w:tcPr>
            <w:tcW w:w="4838" w:type="dxa"/>
            <w:gridSpan w:val="5"/>
          </w:tcPr>
          <w:p w:rsidR="000A3D46" w:rsidRPr="000A3D46" w:rsidRDefault="000A3D46" w:rsidP="006D4A66">
            <w:pPr>
              <w:jc w:val="center"/>
              <w:rPr>
                <w:sz w:val="24"/>
                <w:szCs w:val="24"/>
              </w:rPr>
            </w:pPr>
            <w:r>
              <w:rPr>
                <w:sz w:val="24"/>
                <w:szCs w:val="24"/>
              </w:rPr>
              <w:t>Период</w:t>
            </w:r>
          </w:p>
        </w:tc>
      </w:tr>
      <w:tr w:rsidR="000A3D46">
        <w:trPr>
          <w:trHeight w:val="210"/>
          <w:jc w:val="center"/>
        </w:trPr>
        <w:tc>
          <w:tcPr>
            <w:tcW w:w="1384" w:type="dxa"/>
            <w:vMerge/>
          </w:tcPr>
          <w:p w:rsidR="000A3D46" w:rsidRPr="000A3D46" w:rsidRDefault="000A3D46" w:rsidP="006D4A66">
            <w:pPr>
              <w:pStyle w:val="2"/>
              <w:rPr>
                <w:i w:val="0"/>
                <w:sz w:val="24"/>
                <w:szCs w:val="24"/>
              </w:rPr>
            </w:pPr>
          </w:p>
        </w:tc>
        <w:tc>
          <w:tcPr>
            <w:tcW w:w="2693" w:type="dxa"/>
            <w:vMerge/>
          </w:tcPr>
          <w:p w:rsidR="000A3D46" w:rsidRPr="000A3D46" w:rsidRDefault="000A3D46" w:rsidP="006D4A66">
            <w:pPr>
              <w:pStyle w:val="2"/>
              <w:rPr>
                <w:i w:val="0"/>
                <w:sz w:val="24"/>
                <w:szCs w:val="24"/>
              </w:rPr>
            </w:pPr>
          </w:p>
        </w:tc>
        <w:tc>
          <w:tcPr>
            <w:tcW w:w="851" w:type="dxa"/>
          </w:tcPr>
          <w:p w:rsidR="000A3D46" w:rsidRPr="000A3D46" w:rsidRDefault="000A3D46" w:rsidP="006D4A66">
            <w:pPr>
              <w:jc w:val="center"/>
              <w:rPr>
                <w:sz w:val="24"/>
                <w:szCs w:val="24"/>
              </w:rPr>
            </w:pPr>
            <w:r w:rsidRPr="000A3D46">
              <w:rPr>
                <w:sz w:val="24"/>
                <w:szCs w:val="24"/>
              </w:rPr>
              <w:t>0</w:t>
            </w:r>
          </w:p>
        </w:tc>
        <w:tc>
          <w:tcPr>
            <w:tcW w:w="869" w:type="dxa"/>
          </w:tcPr>
          <w:p w:rsidR="000A3D46" w:rsidRPr="000A3D46" w:rsidRDefault="000A3D46" w:rsidP="006D4A66">
            <w:pPr>
              <w:jc w:val="center"/>
              <w:rPr>
                <w:sz w:val="24"/>
                <w:szCs w:val="24"/>
              </w:rPr>
            </w:pPr>
            <w:r w:rsidRPr="000A3D46">
              <w:rPr>
                <w:sz w:val="24"/>
                <w:szCs w:val="24"/>
              </w:rPr>
              <w:t>1</w:t>
            </w:r>
          </w:p>
        </w:tc>
        <w:tc>
          <w:tcPr>
            <w:tcW w:w="1072" w:type="dxa"/>
          </w:tcPr>
          <w:p w:rsidR="000A3D46" w:rsidRPr="000A3D46" w:rsidRDefault="000A3D46" w:rsidP="006D4A66">
            <w:pPr>
              <w:jc w:val="center"/>
              <w:rPr>
                <w:sz w:val="24"/>
                <w:szCs w:val="24"/>
              </w:rPr>
            </w:pPr>
            <w:r w:rsidRPr="000A3D46">
              <w:rPr>
                <w:sz w:val="24"/>
                <w:szCs w:val="24"/>
              </w:rPr>
              <w:t>2</w:t>
            </w:r>
          </w:p>
        </w:tc>
        <w:tc>
          <w:tcPr>
            <w:tcW w:w="992" w:type="dxa"/>
          </w:tcPr>
          <w:p w:rsidR="000A3D46" w:rsidRPr="000A3D46" w:rsidRDefault="000A3D46" w:rsidP="006D4A66">
            <w:pPr>
              <w:jc w:val="center"/>
              <w:rPr>
                <w:sz w:val="24"/>
                <w:szCs w:val="24"/>
              </w:rPr>
            </w:pPr>
            <w:r w:rsidRPr="000A3D46">
              <w:rPr>
                <w:sz w:val="24"/>
                <w:szCs w:val="24"/>
              </w:rPr>
              <w:t>3</w:t>
            </w:r>
          </w:p>
        </w:tc>
        <w:tc>
          <w:tcPr>
            <w:tcW w:w="1054" w:type="dxa"/>
          </w:tcPr>
          <w:p w:rsidR="000A3D46" w:rsidRPr="000A3D46" w:rsidRDefault="000A3D46" w:rsidP="006D4A66">
            <w:pPr>
              <w:jc w:val="center"/>
              <w:rPr>
                <w:sz w:val="24"/>
                <w:szCs w:val="24"/>
              </w:rPr>
            </w:pPr>
            <w:r w:rsidRPr="000A3D46">
              <w:rPr>
                <w:sz w:val="24"/>
                <w:szCs w:val="24"/>
              </w:rPr>
              <w:t>4</w:t>
            </w:r>
          </w:p>
        </w:tc>
      </w:tr>
      <w:tr w:rsidR="000F3213">
        <w:trPr>
          <w:jc w:val="center"/>
        </w:trPr>
        <w:tc>
          <w:tcPr>
            <w:tcW w:w="1384" w:type="dxa"/>
          </w:tcPr>
          <w:p w:rsidR="000F3213" w:rsidRPr="000A3D46" w:rsidRDefault="000F3213" w:rsidP="006D4A66">
            <w:pPr>
              <w:jc w:val="center"/>
              <w:rPr>
                <w:sz w:val="24"/>
                <w:szCs w:val="24"/>
              </w:rPr>
            </w:pPr>
            <w:r w:rsidRPr="000A3D46">
              <w:rPr>
                <w:sz w:val="24"/>
                <w:szCs w:val="24"/>
              </w:rPr>
              <w:t>1</w:t>
            </w:r>
          </w:p>
        </w:tc>
        <w:tc>
          <w:tcPr>
            <w:tcW w:w="2693" w:type="dxa"/>
          </w:tcPr>
          <w:p w:rsidR="000F3213" w:rsidRPr="000A3D46" w:rsidRDefault="000F3213" w:rsidP="006D4A66">
            <w:pPr>
              <w:rPr>
                <w:sz w:val="24"/>
                <w:szCs w:val="24"/>
              </w:rPr>
            </w:pPr>
            <w:r w:rsidRPr="000A3D46">
              <w:rPr>
                <w:sz w:val="24"/>
                <w:szCs w:val="24"/>
              </w:rPr>
              <w:t>Объем продукции промышленности (в действовавших ценах) млрд. руб.</w:t>
            </w:r>
          </w:p>
        </w:tc>
        <w:tc>
          <w:tcPr>
            <w:tcW w:w="851" w:type="dxa"/>
          </w:tcPr>
          <w:p w:rsidR="000F3213" w:rsidRPr="000A3D46" w:rsidRDefault="000F3213" w:rsidP="006D4A66">
            <w:pPr>
              <w:jc w:val="center"/>
              <w:rPr>
                <w:sz w:val="24"/>
                <w:szCs w:val="24"/>
              </w:rPr>
            </w:pPr>
            <w:r w:rsidRPr="000A3D46">
              <w:rPr>
                <w:sz w:val="24"/>
                <w:szCs w:val="24"/>
              </w:rPr>
              <w:t>1,5</w:t>
            </w:r>
          </w:p>
        </w:tc>
        <w:tc>
          <w:tcPr>
            <w:tcW w:w="869" w:type="dxa"/>
          </w:tcPr>
          <w:p w:rsidR="000F3213" w:rsidRPr="000A3D46" w:rsidRDefault="000F3213" w:rsidP="006D4A66">
            <w:pPr>
              <w:jc w:val="center"/>
              <w:rPr>
                <w:sz w:val="24"/>
                <w:szCs w:val="24"/>
              </w:rPr>
            </w:pPr>
            <w:r w:rsidRPr="000A3D46">
              <w:rPr>
                <w:sz w:val="24"/>
                <w:szCs w:val="24"/>
              </w:rPr>
              <w:t>2,8</w:t>
            </w:r>
          </w:p>
        </w:tc>
        <w:tc>
          <w:tcPr>
            <w:tcW w:w="1072" w:type="dxa"/>
          </w:tcPr>
          <w:p w:rsidR="000F3213" w:rsidRPr="000A3D46" w:rsidRDefault="000F3213" w:rsidP="006D4A66">
            <w:pPr>
              <w:jc w:val="center"/>
              <w:rPr>
                <w:sz w:val="24"/>
                <w:szCs w:val="24"/>
              </w:rPr>
            </w:pPr>
            <w:r w:rsidRPr="000A3D46">
              <w:rPr>
                <w:sz w:val="24"/>
                <w:szCs w:val="24"/>
              </w:rPr>
              <w:t>37,6</w:t>
            </w:r>
          </w:p>
        </w:tc>
        <w:tc>
          <w:tcPr>
            <w:tcW w:w="992" w:type="dxa"/>
          </w:tcPr>
          <w:p w:rsidR="000F3213" w:rsidRPr="000A3D46" w:rsidRDefault="000F3213" w:rsidP="006D4A66">
            <w:pPr>
              <w:jc w:val="center"/>
              <w:rPr>
                <w:sz w:val="24"/>
                <w:szCs w:val="24"/>
              </w:rPr>
            </w:pPr>
            <w:r w:rsidRPr="000A3D46">
              <w:rPr>
                <w:sz w:val="24"/>
                <w:szCs w:val="24"/>
              </w:rPr>
              <w:t>330,9</w:t>
            </w:r>
          </w:p>
        </w:tc>
        <w:tc>
          <w:tcPr>
            <w:tcW w:w="1054" w:type="dxa"/>
          </w:tcPr>
          <w:p w:rsidR="000F3213" w:rsidRPr="000A3D46" w:rsidRDefault="000F3213" w:rsidP="006D4A66">
            <w:pPr>
              <w:jc w:val="center"/>
              <w:rPr>
                <w:sz w:val="24"/>
                <w:szCs w:val="24"/>
              </w:rPr>
            </w:pPr>
            <w:r w:rsidRPr="000A3D46">
              <w:rPr>
                <w:sz w:val="24"/>
                <w:szCs w:val="24"/>
              </w:rPr>
              <w:t>988,2</w:t>
            </w:r>
          </w:p>
        </w:tc>
      </w:tr>
      <w:tr w:rsidR="000F3213">
        <w:trPr>
          <w:jc w:val="center"/>
        </w:trPr>
        <w:tc>
          <w:tcPr>
            <w:tcW w:w="1384" w:type="dxa"/>
          </w:tcPr>
          <w:p w:rsidR="000F3213" w:rsidRPr="000A3D46" w:rsidRDefault="000F3213" w:rsidP="006D4A66">
            <w:pPr>
              <w:jc w:val="center"/>
              <w:rPr>
                <w:sz w:val="24"/>
                <w:szCs w:val="24"/>
              </w:rPr>
            </w:pPr>
            <w:r w:rsidRPr="000A3D46">
              <w:rPr>
                <w:sz w:val="24"/>
                <w:szCs w:val="24"/>
              </w:rPr>
              <w:t>2</w:t>
            </w:r>
          </w:p>
        </w:tc>
        <w:tc>
          <w:tcPr>
            <w:tcW w:w="2693" w:type="dxa"/>
          </w:tcPr>
          <w:p w:rsidR="000F3213" w:rsidRPr="000A3D46" w:rsidRDefault="000F3213" w:rsidP="006D4A66">
            <w:pPr>
              <w:rPr>
                <w:sz w:val="24"/>
                <w:szCs w:val="24"/>
              </w:rPr>
            </w:pPr>
            <w:r w:rsidRPr="000A3D46">
              <w:rPr>
                <w:sz w:val="24"/>
                <w:szCs w:val="24"/>
              </w:rPr>
              <w:t>Продукция сельского хозяйства (в сопоставимых ценах 1983 г.), млн. руб.</w:t>
            </w:r>
          </w:p>
        </w:tc>
        <w:tc>
          <w:tcPr>
            <w:tcW w:w="851" w:type="dxa"/>
          </w:tcPr>
          <w:p w:rsidR="000F3213" w:rsidRPr="000A3D46" w:rsidRDefault="000F3213" w:rsidP="006D4A66">
            <w:pPr>
              <w:jc w:val="center"/>
              <w:rPr>
                <w:sz w:val="24"/>
                <w:szCs w:val="24"/>
              </w:rPr>
            </w:pPr>
            <w:r w:rsidRPr="000A3D46">
              <w:rPr>
                <w:sz w:val="24"/>
                <w:szCs w:val="24"/>
              </w:rPr>
              <w:t>57432</w:t>
            </w:r>
          </w:p>
        </w:tc>
        <w:tc>
          <w:tcPr>
            <w:tcW w:w="869" w:type="dxa"/>
          </w:tcPr>
          <w:p w:rsidR="000F3213" w:rsidRPr="000A3D46" w:rsidRDefault="000F3213" w:rsidP="006D4A66">
            <w:pPr>
              <w:jc w:val="center"/>
              <w:rPr>
                <w:sz w:val="24"/>
                <w:szCs w:val="24"/>
              </w:rPr>
            </w:pPr>
            <w:r w:rsidRPr="000A3D46">
              <w:rPr>
                <w:sz w:val="24"/>
                <w:szCs w:val="24"/>
              </w:rPr>
              <w:t>56401</w:t>
            </w:r>
          </w:p>
        </w:tc>
        <w:tc>
          <w:tcPr>
            <w:tcW w:w="1072" w:type="dxa"/>
          </w:tcPr>
          <w:p w:rsidR="000F3213" w:rsidRPr="000A3D46" w:rsidRDefault="000F3213" w:rsidP="006D4A66">
            <w:pPr>
              <w:jc w:val="center"/>
              <w:rPr>
                <w:sz w:val="24"/>
                <w:szCs w:val="24"/>
              </w:rPr>
            </w:pPr>
            <w:r w:rsidRPr="000A3D46">
              <w:rPr>
                <w:sz w:val="24"/>
                <w:szCs w:val="24"/>
              </w:rPr>
              <w:t>43248</w:t>
            </w:r>
          </w:p>
        </w:tc>
        <w:tc>
          <w:tcPr>
            <w:tcW w:w="992" w:type="dxa"/>
          </w:tcPr>
          <w:p w:rsidR="000F3213" w:rsidRPr="000A3D46" w:rsidRDefault="000F3213" w:rsidP="006D4A66">
            <w:pPr>
              <w:jc w:val="center"/>
              <w:rPr>
                <w:sz w:val="24"/>
                <w:szCs w:val="24"/>
              </w:rPr>
            </w:pPr>
            <w:r w:rsidRPr="000A3D46">
              <w:rPr>
                <w:sz w:val="24"/>
                <w:szCs w:val="24"/>
              </w:rPr>
              <w:t>61777</w:t>
            </w:r>
          </w:p>
        </w:tc>
        <w:tc>
          <w:tcPr>
            <w:tcW w:w="1054" w:type="dxa"/>
          </w:tcPr>
          <w:p w:rsidR="000F3213" w:rsidRPr="000A3D46" w:rsidRDefault="000F3213" w:rsidP="006D4A66">
            <w:pPr>
              <w:jc w:val="center"/>
              <w:rPr>
                <w:sz w:val="24"/>
                <w:szCs w:val="24"/>
              </w:rPr>
            </w:pPr>
            <w:r w:rsidRPr="000A3D46">
              <w:rPr>
                <w:sz w:val="24"/>
                <w:szCs w:val="24"/>
              </w:rPr>
              <w:t>53678</w:t>
            </w:r>
          </w:p>
        </w:tc>
      </w:tr>
      <w:tr w:rsidR="000F3213">
        <w:trPr>
          <w:jc w:val="center"/>
        </w:trPr>
        <w:tc>
          <w:tcPr>
            <w:tcW w:w="1384" w:type="dxa"/>
          </w:tcPr>
          <w:p w:rsidR="000F3213" w:rsidRPr="000A3D46" w:rsidRDefault="000F3213" w:rsidP="006D4A66">
            <w:pPr>
              <w:jc w:val="center"/>
              <w:rPr>
                <w:sz w:val="24"/>
                <w:szCs w:val="24"/>
              </w:rPr>
            </w:pPr>
            <w:r w:rsidRPr="000A3D46">
              <w:rPr>
                <w:sz w:val="24"/>
                <w:szCs w:val="24"/>
              </w:rPr>
              <w:t>3</w:t>
            </w:r>
          </w:p>
        </w:tc>
        <w:tc>
          <w:tcPr>
            <w:tcW w:w="2693" w:type="dxa"/>
          </w:tcPr>
          <w:p w:rsidR="000F3213" w:rsidRPr="000A3D46" w:rsidRDefault="000F3213" w:rsidP="006D4A66">
            <w:pPr>
              <w:rPr>
                <w:sz w:val="24"/>
                <w:szCs w:val="24"/>
              </w:rPr>
            </w:pPr>
            <w:r w:rsidRPr="000A3D46">
              <w:rPr>
                <w:sz w:val="24"/>
                <w:szCs w:val="24"/>
              </w:rPr>
              <w:t>Расходы по перевозкам грузов (в действовавших ценах), млн. руб.</w:t>
            </w:r>
          </w:p>
        </w:tc>
        <w:tc>
          <w:tcPr>
            <w:tcW w:w="851" w:type="dxa"/>
          </w:tcPr>
          <w:p w:rsidR="000F3213" w:rsidRPr="000A3D46" w:rsidRDefault="000F3213" w:rsidP="006D4A66">
            <w:pPr>
              <w:jc w:val="center"/>
              <w:rPr>
                <w:sz w:val="24"/>
                <w:szCs w:val="24"/>
              </w:rPr>
            </w:pPr>
            <w:r w:rsidRPr="000A3D46">
              <w:rPr>
                <w:sz w:val="24"/>
                <w:szCs w:val="24"/>
              </w:rPr>
              <w:t>66,5</w:t>
            </w:r>
          </w:p>
        </w:tc>
        <w:tc>
          <w:tcPr>
            <w:tcW w:w="869" w:type="dxa"/>
          </w:tcPr>
          <w:p w:rsidR="000F3213" w:rsidRPr="000A3D46" w:rsidRDefault="000F3213" w:rsidP="006D4A66">
            <w:pPr>
              <w:jc w:val="center"/>
              <w:rPr>
                <w:sz w:val="24"/>
                <w:szCs w:val="24"/>
              </w:rPr>
            </w:pPr>
            <w:r w:rsidRPr="000A3D46">
              <w:rPr>
                <w:sz w:val="24"/>
                <w:szCs w:val="24"/>
              </w:rPr>
              <w:t>115,0</w:t>
            </w:r>
          </w:p>
        </w:tc>
        <w:tc>
          <w:tcPr>
            <w:tcW w:w="1072" w:type="dxa"/>
          </w:tcPr>
          <w:p w:rsidR="000F3213" w:rsidRPr="000A3D46" w:rsidRDefault="000F3213" w:rsidP="006D4A66">
            <w:pPr>
              <w:jc w:val="center"/>
              <w:rPr>
                <w:sz w:val="24"/>
                <w:szCs w:val="24"/>
              </w:rPr>
            </w:pPr>
            <w:r w:rsidRPr="000A3D46">
              <w:rPr>
                <w:sz w:val="24"/>
                <w:szCs w:val="24"/>
              </w:rPr>
              <w:t>1446,8</w:t>
            </w:r>
          </w:p>
        </w:tc>
        <w:tc>
          <w:tcPr>
            <w:tcW w:w="992" w:type="dxa"/>
          </w:tcPr>
          <w:p w:rsidR="000F3213" w:rsidRPr="000A3D46" w:rsidRDefault="000F3213" w:rsidP="006D4A66">
            <w:pPr>
              <w:jc w:val="center"/>
              <w:rPr>
                <w:sz w:val="24"/>
                <w:szCs w:val="24"/>
              </w:rPr>
            </w:pPr>
            <w:r w:rsidRPr="000A3D46">
              <w:rPr>
                <w:sz w:val="24"/>
                <w:szCs w:val="24"/>
              </w:rPr>
              <w:t>9251,9</w:t>
            </w:r>
          </w:p>
        </w:tc>
        <w:tc>
          <w:tcPr>
            <w:tcW w:w="1054" w:type="dxa"/>
          </w:tcPr>
          <w:p w:rsidR="000F3213" w:rsidRPr="000A3D46" w:rsidRDefault="000F3213" w:rsidP="006D4A66">
            <w:pPr>
              <w:jc w:val="center"/>
              <w:rPr>
                <w:sz w:val="24"/>
                <w:szCs w:val="24"/>
              </w:rPr>
            </w:pPr>
            <w:r w:rsidRPr="000A3D46">
              <w:rPr>
                <w:sz w:val="24"/>
                <w:szCs w:val="24"/>
              </w:rPr>
              <w:t>30737,1</w:t>
            </w:r>
          </w:p>
        </w:tc>
      </w:tr>
      <w:tr w:rsidR="000F3213">
        <w:trPr>
          <w:jc w:val="center"/>
        </w:trPr>
        <w:tc>
          <w:tcPr>
            <w:tcW w:w="1384" w:type="dxa"/>
          </w:tcPr>
          <w:p w:rsidR="000F3213" w:rsidRPr="000A3D46" w:rsidRDefault="000F3213" w:rsidP="006D4A66">
            <w:pPr>
              <w:jc w:val="center"/>
              <w:rPr>
                <w:sz w:val="24"/>
                <w:szCs w:val="24"/>
              </w:rPr>
            </w:pPr>
            <w:r w:rsidRPr="000A3D46">
              <w:rPr>
                <w:sz w:val="24"/>
                <w:szCs w:val="24"/>
              </w:rPr>
              <w:t>4</w:t>
            </w:r>
          </w:p>
        </w:tc>
        <w:tc>
          <w:tcPr>
            <w:tcW w:w="2693" w:type="dxa"/>
          </w:tcPr>
          <w:p w:rsidR="000F3213" w:rsidRPr="000A3D46" w:rsidRDefault="000F3213" w:rsidP="006D4A66">
            <w:pPr>
              <w:rPr>
                <w:sz w:val="24"/>
                <w:szCs w:val="24"/>
              </w:rPr>
            </w:pPr>
            <w:r w:rsidRPr="000A3D46">
              <w:rPr>
                <w:sz w:val="24"/>
                <w:szCs w:val="24"/>
              </w:rPr>
              <w:t>Объем платных услуг (в действовавших ценах), млн. руб.</w:t>
            </w:r>
          </w:p>
        </w:tc>
        <w:tc>
          <w:tcPr>
            <w:tcW w:w="851" w:type="dxa"/>
          </w:tcPr>
          <w:p w:rsidR="000F3213" w:rsidRPr="000A3D46" w:rsidRDefault="000F3213" w:rsidP="006D4A66">
            <w:pPr>
              <w:jc w:val="center"/>
              <w:rPr>
                <w:sz w:val="24"/>
                <w:szCs w:val="24"/>
              </w:rPr>
            </w:pPr>
            <w:r w:rsidRPr="000A3D46">
              <w:rPr>
                <w:sz w:val="24"/>
                <w:szCs w:val="24"/>
              </w:rPr>
              <w:t>127,3</w:t>
            </w:r>
          </w:p>
        </w:tc>
        <w:tc>
          <w:tcPr>
            <w:tcW w:w="869" w:type="dxa"/>
          </w:tcPr>
          <w:p w:rsidR="000F3213" w:rsidRPr="000A3D46" w:rsidRDefault="000F3213" w:rsidP="006D4A66">
            <w:pPr>
              <w:jc w:val="center"/>
              <w:rPr>
                <w:sz w:val="24"/>
                <w:szCs w:val="24"/>
              </w:rPr>
            </w:pPr>
            <w:r w:rsidRPr="000A3D46">
              <w:rPr>
                <w:sz w:val="24"/>
                <w:szCs w:val="24"/>
              </w:rPr>
              <w:t>207,2</w:t>
            </w:r>
          </w:p>
        </w:tc>
        <w:tc>
          <w:tcPr>
            <w:tcW w:w="1072" w:type="dxa"/>
          </w:tcPr>
          <w:p w:rsidR="000F3213" w:rsidRPr="000A3D46" w:rsidRDefault="000F3213" w:rsidP="006D4A66">
            <w:pPr>
              <w:jc w:val="center"/>
              <w:rPr>
                <w:sz w:val="24"/>
                <w:szCs w:val="24"/>
              </w:rPr>
            </w:pPr>
            <w:r w:rsidRPr="000A3D46">
              <w:rPr>
                <w:sz w:val="24"/>
                <w:szCs w:val="24"/>
              </w:rPr>
              <w:t>782,6</w:t>
            </w:r>
          </w:p>
        </w:tc>
        <w:tc>
          <w:tcPr>
            <w:tcW w:w="992" w:type="dxa"/>
          </w:tcPr>
          <w:p w:rsidR="000F3213" w:rsidRPr="000A3D46" w:rsidRDefault="000F3213" w:rsidP="006D4A66">
            <w:pPr>
              <w:jc w:val="center"/>
              <w:rPr>
                <w:sz w:val="24"/>
                <w:szCs w:val="24"/>
              </w:rPr>
            </w:pPr>
            <w:r w:rsidRPr="000A3D46">
              <w:rPr>
                <w:sz w:val="24"/>
                <w:szCs w:val="24"/>
              </w:rPr>
              <w:t>8328,7</w:t>
            </w:r>
          </w:p>
        </w:tc>
        <w:tc>
          <w:tcPr>
            <w:tcW w:w="1054" w:type="dxa"/>
          </w:tcPr>
          <w:p w:rsidR="000F3213" w:rsidRPr="000A3D46" w:rsidRDefault="000F3213" w:rsidP="006D4A66">
            <w:pPr>
              <w:jc w:val="center"/>
              <w:rPr>
                <w:sz w:val="24"/>
                <w:szCs w:val="24"/>
              </w:rPr>
            </w:pPr>
            <w:r w:rsidRPr="000A3D46">
              <w:rPr>
                <w:sz w:val="24"/>
                <w:szCs w:val="24"/>
              </w:rPr>
              <w:t>45868,9</w:t>
            </w:r>
          </w:p>
        </w:tc>
      </w:tr>
      <w:tr w:rsidR="000F3213">
        <w:trPr>
          <w:trHeight w:val="872"/>
          <w:jc w:val="center"/>
        </w:trPr>
        <w:tc>
          <w:tcPr>
            <w:tcW w:w="1384" w:type="dxa"/>
          </w:tcPr>
          <w:p w:rsidR="000F3213" w:rsidRPr="000A3D46" w:rsidRDefault="000F3213" w:rsidP="006D4A66">
            <w:pPr>
              <w:jc w:val="center"/>
              <w:rPr>
                <w:sz w:val="24"/>
                <w:szCs w:val="24"/>
              </w:rPr>
            </w:pPr>
            <w:r w:rsidRPr="000A3D46">
              <w:rPr>
                <w:sz w:val="24"/>
                <w:szCs w:val="24"/>
              </w:rPr>
              <w:t>5</w:t>
            </w:r>
          </w:p>
        </w:tc>
        <w:tc>
          <w:tcPr>
            <w:tcW w:w="2693" w:type="dxa"/>
          </w:tcPr>
          <w:p w:rsidR="000F3213" w:rsidRPr="000A3D46" w:rsidRDefault="000F3213" w:rsidP="006D4A66">
            <w:pPr>
              <w:rPr>
                <w:sz w:val="24"/>
                <w:szCs w:val="24"/>
              </w:rPr>
            </w:pPr>
            <w:r w:rsidRPr="000A3D46">
              <w:rPr>
                <w:sz w:val="24"/>
                <w:szCs w:val="24"/>
              </w:rPr>
              <w:t>Розничный товарооборот (в действовавших ценах), млн. руб.</w:t>
            </w:r>
          </w:p>
        </w:tc>
        <w:tc>
          <w:tcPr>
            <w:tcW w:w="851" w:type="dxa"/>
          </w:tcPr>
          <w:p w:rsidR="000F3213" w:rsidRPr="000A3D46" w:rsidRDefault="000F3213" w:rsidP="006D4A66">
            <w:pPr>
              <w:jc w:val="center"/>
              <w:rPr>
                <w:sz w:val="24"/>
                <w:szCs w:val="24"/>
              </w:rPr>
            </w:pPr>
            <w:r w:rsidRPr="000A3D46">
              <w:rPr>
                <w:sz w:val="24"/>
                <w:szCs w:val="24"/>
              </w:rPr>
              <w:t>635</w:t>
            </w:r>
          </w:p>
        </w:tc>
        <w:tc>
          <w:tcPr>
            <w:tcW w:w="869" w:type="dxa"/>
          </w:tcPr>
          <w:p w:rsidR="000F3213" w:rsidRPr="000A3D46" w:rsidRDefault="000F3213" w:rsidP="006D4A66">
            <w:pPr>
              <w:jc w:val="center"/>
              <w:rPr>
                <w:sz w:val="24"/>
                <w:szCs w:val="24"/>
              </w:rPr>
            </w:pPr>
            <w:r w:rsidRPr="000A3D46">
              <w:rPr>
                <w:sz w:val="24"/>
                <w:szCs w:val="24"/>
              </w:rPr>
              <w:t>1086</w:t>
            </w:r>
          </w:p>
        </w:tc>
        <w:tc>
          <w:tcPr>
            <w:tcW w:w="1072" w:type="dxa"/>
          </w:tcPr>
          <w:p w:rsidR="000F3213" w:rsidRPr="000A3D46" w:rsidRDefault="000F3213" w:rsidP="006D4A66">
            <w:pPr>
              <w:jc w:val="center"/>
              <w:rPr>
                <w:sz w:val="24"/>
                <w:szCs w:val="24"/>
              </w:rPr>
            </w:pPr>
            <w:r w:rsidRPr="000A3D46">
              <w:rPr>
                <w:sz w:val="24"/>
                <w:szCs w:val="24"/>
              </w:rPr>
              <w:t>9720</w:t>
            </w:r>
          </w:p>
        </w:tc>
        <w:tc>
          <w:tcPr>
            <w:tcW w:w="992" w:type="dxa"/>
          </w:tcPr>
          <w:p w:rsidR="000F3213" w:rsidRPr="000A3D46" w:rsidRDefault="000F3213" w:rsidP="006D4A66">
            <w:pPr>
              <w:jc w:val="center"/>
              <w:rPr>
                <w:sz w:val="24"/>
                <w:szCs w:val="24"/>
              </w:rPr>
            </w:pPr>
            <w:r w:rsidRPr="000A3D46">
              <w:rPr>
                <w:sz w:val="24"/>
                <w:szCs w:val="24"/>
              </w:rPr>
              <w:t>103792</w:t>
            </w:r>
          </w:p>
        </w:tc>
        <w:tc>
          <w:tcPr>
            <w:tcW w:w="1054" w:type="dxa"/>
          </w:tcPr>
          <w:p w:rsidR="000F3213" w:rsidRPr="000A3D46" w:rsidRDefault="000F3213" w:rsidP="006D4A66">
            <w:pPr>
              <w:jc w:val="center"/>
              <w:rPr>
                <w:sz w:val="24"/>
                <w:szCs w:val="24"/>
              </w:rPr>
            </w:pPr>
            <w:r w:rsidRPr="000A3D46">
              <w:rPr>
                <w:sz w:val="24"/>
                <w:szCs w:val="24"/>
              </w:rPr>
              <w:t>331827</w:t>
            </w:r>
          </w:p>
        </w:tc>
      </w:tr>
      <w:tr w:rsidR="000F3213">
        <w:trPr>
          <w:jc w:val="center"/>
        </w:trPr>
        <w:tc>
          <w:tcPr>
            <w:tcW w:w="1384" w:type="dxa"/>
          </w:tcPr>
          <w:p w:rsidR="000F3213" w:rsidRPr="000A3D46" w:rsidRDefault="000F3213" w:rsidP="006D4A66">
            <w:pPr>
              <w:jc w:val="center"/>
              <w:rPr>
                <w:sz w:val="24"/>
                <w:szCs w:val="24"/>
              </w:rPr>
            </w:pPr>
            <w:r w:rsidRPr="000A3D46">
              <w:rPr>
                <w:sz w:val="24"/>
                <w:szCs w:val="24"/>
              </w:rPr>
              <w:t>6</w:t>
            </w:r>
          </w:p>
        </w:tc>
        <w:tc>
          <w:tcPr>
            <w:tcW w:w="2693" w:type="dxa"/>
          </w:tcPr>
          <w:p w:rsidR="000F3213" w:rsidRPr="000A3D46" w:rsidRDefault="000F3213" w:rsidP="006D4A66">
            <w:pPr>
              <w:rPr>
                <w:sz w:val="24"/>
                <w:szCs w:val="24"/>
              </w:rPr>
            </w:pPr>
            <w:r w:rsidRPr="000A3D46">
              <w:rPr>
                <w:sz w:val="24"/>
                <w:szCs w:val="24"/>
              </w:rPr>
              <w:t>Капитальные вложения (в сметных ценах, введенных с 1.01.1991), млн. руб.</w:t>
            </w:r>
          </w:p>
        </w:tc>
        <w:tc>
          <w:tcPr>
            <w:tcW w:w="851" w:type="dxa"/>
          </w:tcPr>
          <w:p w:rsidR="000F3213" w:rsidRPr="000A3D46" w:rsidRDefault="000F3213" w:rsidP="006D4A66">
            <w:pPr>
              <w:jc w:val="center"/>
              <w:rPr>
                <w:sz w:val="24"/>
                <w:szCs w:val="24"/>
              </w:rPr>
            </w:pPr>
            <w:r w:rsidRPr="000A3D46">
              <w:rPr>
                <w:sz w:val="24"/>
                <w:szCs w:val="24"/>
              </w:rPr>
              <w:t>405,5</w:t>
            </w:r>
          </w:p>
        </w:tc>
        <w:tc>
          <w:tcPr>
            <w:tcW w:w="869" w:type="dxa"/>
          </w:tcPr>
          <w:p w:rsidR="000F3213" w:rsidRPr="000A3D46" w:rsidRDefault="000F3213" w:rsidP="006D4A66">
            <w:pPr>
              <w:jc w:val="center"/>
              <w:rPr>
                <w:sz w:val="24"/>
                <w:szCs w:val="24"/>
              </w:rPr>
            </w:pPr>
            <w:r w:rsidRPr="000A3D46">
              <w:rPr>
                <w:sz w:val="24"/>
                <w:szCs w:val="24"/>
              </w:rPr>
              <w:t>382,5</w:t>
            </w:r>
          </w:p>
        </w:tc>
        <w:tc>
          <w:tcPr>
            <w:tcW w:w="1072" w:type="dxa"/>
          </w:tcPr>
          <w:p w:rsidR="000F3213" w:rsidRPr="000A3D46" w:rsidRDefault="000F3213" w:rsidP="006D4A66">
            <w:pPr>
              <w:jc w:val="center"/>
              <w:rPr>
                <w:sz w:val="24"/>
                <w:szCs w:val="24"/>
              </w:rPr>
            </w:pPr>
            <w:r w:rsidRPr="000A3D46">
              <w:rPr>
                <w:sz w:val="24"/>
                <w:szCs w:val="24"/>
              </w:rPr>
              <w:t>319,5</w:t>
            </w:r>
          </w:p>
        </w:tc>
        <w:tc>
          <w:tcPr>
            <w:tcW w:w="992" w:type="dxa"/>
          </w:tcPr>
          <w:p w:rsidR="000F3213" w:rsidRPr="000A3D46" w:rsidRDefault="000F3213" w:rsidP="006D4A66">
            <w:pPr>
              <w:jc w:val="center"/>
              <w:rPr>
                <w:sz w:val="24"/>
                <w:szCs w:val="24"/>
              </w:rPr>
            </w:pPr>
            <w:r w:rsidRPr="000A3D46">
              <w:rPr>
                <w:sz w:val="24"/>
                <w:szCs w:val="24"/>
              </w:rPr>
              <w:t>308,5</w:t>
            </w:r>
          </w:p>
        </w:tc>
        <w:tc>
          <w:tcPr>
            <w:tcW w:w="1054" w:type="dxa"/>
          </w:tcPr>
          <w:p w:rsidR="000F3213" w:rsidRPr="000A3D46" w:rsidRDefault="000F3213" w:rsidP="006D4A66">
            <w:pPr>
              <w:jc w:val="center"/>
              <w:rPr>
                <w:sz w:val="24"/>
                <w:szCs w:val="24"/>
              </w:rPr>
            </w:pPr>
            <w:r w:rsidRPr="000A3D46">
              <w:rPr>
                <w:sz w:val="24"/>
                <w:szCs w:val="24"/>
              </w:rPr>
              <w:t>197,4</w:t>
            </w:r>
          </w:p>
        </w:tc>
      </w:tr>
    </w:tbl>
    <w:p w:rsidR="000F3213" w:rsidRDefault="000F3213" w:rsidP="006D4A66">
      <w:pPr>
        <w:jc w:val="center"/>
        <w:rPr>
          <w:sz w:val="28"/>
        </w:rPr>
      </w:pPr>
    </w:p>
    <w:p w:rsidR="000830C1" w:rsidRDefault="000830C1" w:rsidP="006D4A66">
      <w:pPr>
        <w:pStyle w:val="1"/>
        <w:jc w:val="right"/>
      </w:pPr>
    </w:p>
    <w:p w:rsidR="000830C1" w:rsidRDefault="000830C1" w:rsidP="006D4A66">
      <w:pPr>
        <w:pStyle w:val="1"/>
        <w:jc w:val="right"/>
      </w:pPr>
    </w:p>
    <w:p w:rsidR="000830C1" w:rsidRDefault="000830C1" w:rsidP="006D4A66">
      <w:pPr>
        <w:pStyle w:val="1"/>
        <w:jc w:val="right"/>
      </w:pPr>
    </w:p>
    <w:p w:rsidR="000F3213" w:rsidRDefault="000F3213" w:rsidP="006D4A66">
      <w:pPr>
        <w:pStyle w:val="1"/>
        <w:jc w:val="right"/>
      </w:pPr>
      <w:r>
        <w:t>Таблица 3</w:t>
      </w:r>
    </w:p>
    <w:p w:rsidR="000F3213" w:rsidRDefault="000F3213" w:rsidP="006D4A66">
      <w:pPr>
        <w:jc w:val="center"/>
        <w:rPr>
          <w:sz w:val="28"/>
        </w:rPr>
      </w:pPr>
      <w:r>
        <w:rPr>
          <w:sz w:val="28"/>
        </w:rPr>
        <w:t>Численность населения города</w:t>
      </w:r>
    </w:p>
    <w:p w:rsidR="000830C1" w:rsidRDefault="000830C1" w:rsidP="006D4A66">
      <w:pPr>
        <w:jc w:val="center"/>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420"/>
        <w:gridCol w:w="1420"/>
        <w:gridCol w:w="1420"/>
        <w:gridCol w:w="1420"/>
      </w:tblGrid>
      <w:tr w:rsidR="000830C1">
        <w:trPr>
          <w:trHeight w:val="225"/>
          <w:jc w:val="center"/>
        </w:trPr>
        <w:tc>
          <w:tcPr>
            <w:tcW w:w="6711" w:type="dxa"/>
            <w:gridSpan w:val="5"/>
            <w:vAlign w:val="center"/>
          </w:tcPr>
          <w:p w:rsidR="000830C1" w:rsidRPr="000830C1" w:rsidRDefault="000830C1" w:rsidP="000830C1">
            <w:pPr>
              <w:jc w:val="center"/>
              <w:rPr>
                <w:sz w:val="24"/>
                <w:szCs w:val="24"/>
              </w:rPr>
            </w:pPr>
            <w:r>
              <w:rPr>
                <w:sz w:val="24"/>
                <w:szCs w:val="24"/>
              </w:rPr>
              <w:t>Численность населения за период, тыс. чел.</w:t>
            </w:r>
          </w:p>
        </w:tc>
      </w:tr>
      <w:tr w:rsidR="000830C1">
        <w:trPr>
          <w:trHeight w:val="375"/>
          <w:jc w:val="center"/>
        </w:trPr>
        <w:tc>
          <w:tcPr>
            <w:tcW w:w="1031" w:type="dxa"/>
            <w:vAlign w:val="center"/>
          </w:tcPr>
          <w:p w:rsidR="000830C1" w:rsidRPr="000830C1" w:rsidRDefault="000830C1" w:rsidP="000830C1">
            <w:pPr>
              <w:jc w:val="center"/>
              <w:rPr>
                <w:sz w:val="24"/>
                <w:szCs w:val="24"/>
              </w:rPr>
            </w:pPr>
            <w:r w:rsidRPr="000830C1">
              <w:rPr>
                <w:sz w:val="24"/>
                <w:szCs w:val="24"/>
              </w:rPr>
              <w:t>0</w:t>
            </w:r>
          </w:p>
        </w:tc>
        <w:tc>
          <w:tcPr>
            <w:tcW w:w="1420" w:type="dxa"/>
            <w:vAlign w:val="center"/>
          </w:tcPr>
          <w:p w:rsidR="000830C1" w:rsidRPr="000830C1" w:rsidRDefault="000830C1" w:rsidP="000830C1">
            <w:pPr>
              <w:jc w:val="center"/>
              <w:rPr>
                <w:sz w:val="24"/>
                <w:szCs w:val="24"/>
              </w:rPr>
            </w:pPr>
            <w:r w:rsidRPr="000830C1">
              <w:rPr>
                <w:sz w:val="24"/>
                <w:szCs w:val="24"/>
              </w:rPr>
              <w:t>1</w:t>
            </w:r>
          </w:p>
        </w:tc>
        <w:tc>
          <w:tcPr>
            <w:tcW w:w="1420" w:type="dxa"/>
            <w:vAlign w:val="center"/>
          </w:tcPr>
          <w:p w:rsidR="000830C1" w:rsidRPr="000830C1" w:rsidRDefault="000830C1" w:rsidP="000830C1">
            <w:pPr>
              <w:jc w:val="center"/>
              <w:rPr>
                <w:sz w:val="24"/>
                <w:szCs w:val="24"/>
              </w:rPr>
            </w:pPr>
            <w:r w:rsidRPr="000830C1">
              <w:rPr>
                <w:sz w:val="24"/>
                <w:szCs w:val="24"/>
              </w:rPr>
              <w:t>2</w:t>
            </w:r>
          </w:p>
        </w:tc>
        <w:tc>
          <w:tcPr>
            <w:tcW w:w="1420" w:type="dxa"/>
            <w:vAlign w:val="center"/>
          </w:tcPr>
          <w:p w:rsidR="000830C1" w:rsidRPr="000830C1" w:rsidRDefault="000830C1" w:rsidP="000830C1">
            <w:pPr>
              <w:jc w:val="center"/>
              <w:rPr>
                <w:sz w:val="24"/>
                <w:szCs w:val="24"/>
              </w:rPr>
            </w:pPr>
            <w:r w:rsidRPr="000830C1">
              <w:rPr>
                <w:sz w:val="24"/>
                <w:szCs w:val="24"/>
              </w:rPr>
              <w:t>3</w:t>
            </w:r>
          </w:p>
        </w:tc>
        <w:tc>
          <w:tcPr>
            <w:tcW w:w="1420" w:type="dxa"/>
            <w:vAlign w:val="center"/>
          </w:tcPr>
          <w:p w:rsidR="000830C1" w:rsidRPr="000830C1" w:rsidRDefault="000830C1" w:rsidP="000830C1">
            <w:pPr>
              <w:jc w:val="center"/>
              <w:rPr>
                <w:sz w:val="24"/>
                <w:szCs w:val="24"/>
              </w:rPr>
            </w:pPr>
            <w:r w:rsidRPr="000830C1">
              <w:rPr>
                <w:sz w:val="24"/>
                <w:szCs w:val="24"/>
              </w:rPr>
              <w:t>4</w:t>
            </w:r>
          </w:p>
        </w:tc>
      </w:tr>
      <w:tr w:rsidR="000830C1">
        <w:trPr>
          <w:trHeight w:val="545"/>
          <w:jc w:val="center"/>
        </w:trPr>
        <w:tc>
          <w:tcPr>
            <w:tcW w:w="1031" w:type="dxa"/>
            <w:vAlign w:val="center"/>
          </w:tcPr>
          <w:p w:rsidR="000830C1" w:rsidRPr="000830C1" w:rsidRDefault="000830C1" w:rsidP="000830C1">
            <w:pPr>
              <w:jc w:val="center"/>
              <w:rPr>
                <w:sz w:val="24"/>
                <w:szCs w:val="24"/>
              </w:rPr>
            </w:pPr>
            <w:r w:rsidRPr="000830C1">
              <w:rPr>
                <w:sz w:val="24"/>
                <w:szCs w:val="24"/>
              </w:rPr>
              <w:t>359,4</w:t>
            </w:r>
          </w:p>
        </w:tc>
        <w:tc>
          <w:tcPr>
            <w:tcW w:w="1420" w:type="dxa"/>
            <w:vAlign w:val="center"/>
          </w:tcPr>
          <w:p w:rsidR="000830C1" w:rsidRPr="000830C1" w:rsidRDefault="000830C1" w:rsidP="000830C1">
            <w:pPr>
              <w:jc w:val="center"/>
              <w:rPr>
                <w:sz w:val="24"/>
                <w:szCs w:val="24"/>
              </w:rPr>
            </w:pPr>
            <w:r w:rsidRPr="000830C1">
              <w:rPr>
                <w:sz w:val="24"/>
                <w:szCs w:val="24"/>
              </w:rPr>
              <w:t>360,2</w:t>
            </w:r>
          </w:p>
        </w:tc>
        <w:tc>
          <w:tcPr>
            <w:tcW w:w="1420" w:type="dxa"/>
            <w:vAlign w:val="center"/>
          </w:tcPr>
          <w:p w:rsidR="000830C1" w:rsidRPr="000830C1" w:rsidRDefault="000830C1" w:rsidP="000830C1">
            <w:pPr>
              <w:jc w:val="center"/>
              <w:rPr>
                <w:sz w:val="24"/>
                <w:szCs w:val="24"/>
              </w:rPr>
            </w:pPr>
            <w:r w:rsidRPr="000830C1">
              <w:rPr>
                <w:sz w:val="24"/>
                <w:szCs w:val="24"/>
              </w:rPr>
              <w:t>360,0</w:t>
            </w:r>
          </w:p>
        </w:tc>
        <w:tc>
          <w:tcPr>
            <w:tcW w:w="1420" w:type="dxa"/>
            <w:vAlign w:val="center"/>
          </w:tcPr>
          <w:p w:rsidR="000830C1" w:rsidRPr="000830C1" w:rsidRDefault="000830C1" w:rsidP="000830C1">
            <w:pPr>
              <w:jc w:val="center"/>
              <w:rPr>
                <w:sz w:val="24"/>
                <w:szCs w:val="24"/>
              </w:rPr>
            </w:pPr>
            <w:r w:rsidRPr="000830C1">
              <w:rPr>
                <w:sz w:val="24"/>
                <w:szCs w:val="24"/>
              </w:rPr>
              <w:t>359,3</w:t>
            </w:r>
          </w:p>
        </w:tc>
        <w:tc>
          <w:tcPr>
            <w:tcW w:w="1420" w:type="dxa"/>
            <w:vAlign w:val="center"/>
          </w:tcPr>
          <w:p w:rsidR="000830C1" w:rsidRPr="000830C1" w:rsidRDefault="000830C1" w:rsidP="000830C1">
            <w:pPr>
              <w:jc w:val="center"/>
              <w:rPr>
                <w:sz w:val="24"/>
                <w:szCs w:val="24"/>
              </w:rPr>
            </w:pPr>
            <w:r w:rsidRPr="000830C1">
              <w:rPr>
                <w:sz w:val="24"/>
                <w:szCs w:val="24"/>
              </w:rPr>
              <w:t>360,3</w:t>
            </w:r>
          </w:p>
        </w:tc>
      </w:tr>
    </w:tbl>
    <w:p w:rsidR="000F3213" w:rsidRDefault="000F3213" w:rsidP="006D4A66">
      <w:pPr>
        <w:jc w:val="center"/>
        <w:rPr>
          <w:sz w:val="28"/>
        </w:rPr>
      </w:pPr>
    </w:p>
    <w:p w:rsidR="000F3213" w:rsidRDefault="000F3213" w:rsidP="006D4A66">
      <w:pPr>
        <w:pStyle w:val="3"/>
        <w:spacing w:line="240" w:lineRule="auto"/>
        <w:jc w:val="left"/>
        <w:rPr>
          <w:b w:val="0"/>
        </w:rPr>
      </w:pPr>
      <w:r>
        <w:rPr>
          <w:b w:val="0"/>
        </w:rPr>
        <w:t>Индексы инфляции 0/1 – 1,8</w:t>
      </w:r>
    </w:p>
    <w:p w:rsidR="000F3213" w:rsidRDefault="000F3213" w:rsidP="006D4A66">
      <w:pPr>
        <w:rPr>
          <w:sz w:val="28"/>
        </w:rPr>
      </w:pPr>
      <w:r>
        <w:rPr>
          <w:sz w:val="28"/>
        </w:rPr>
        <w:tab/>
        <w:t xml:space="preserve">   </w:t>
      </w:r>
      <w:r>
        <w:rPr>
          <w:sz w:val="28"/>
        </w:rPr>
        <w:tab/>
      </w:r>
      <w:r>
        <w:rPr>
          <w:sz w:val="28"/>
        </w:rPr>
        <w:tab/>
        <w:t xml:space="preserve">   1/2 – 11,02</w:t>
      </w:r>
    </w:p>
    <w:p w:rsidR="000F3213" w:rsidRDefault="000F3213" w:rsidP="006D4A66">
      <w:pPr>
        <w:rPr>
          <w:sz w:val="28"/>
        </w:rPr>
      </w:pPr>
      <w:r>
        <w:rPr>
          <w:sz w:val="28"/>
        </w:rPr>
        <w:tab/>
        <w:t xml:space="preserve">   </w:t>
      </w:r>
      <w:r>
        <w:rPr>
          <w:sz w:val="28"/>
        </w:rPr>
        <w:tab/>
      </w:r>
      <w:r>
        <w:rPr>
          <w:sz w:val="28"/>
        </w:rPr>
        <w:tab/>
        <w:t xml:space="preserve">   2/3 – 8,98</w:t>
      </w:r>
    </w:p>
    <w:p w:rsidR="000F3213" w:rsidRDefault="000F3213" w:rsidP="006D4A66">
      <w:pPr>
        <w:rPr>
          <w:sz w:val="28"/>
        </w:rPr>
      </w:pPr>
      <w:r>
        <w:rPr>
          <w:sz w:val="28"/>
        </w:rPr>
        <w:tab/>
        <w:t xml:space="preserve">   </w:t>
      </w:r>
      <w:r>
        <w:rPr>
          <w:sz w:val="28"/>
        </w:rPr>
        <w:tab/>
      </w:r>
      <w:r>
        <w:rPr>
          <w:sz w:val="28"/>
        </w:rPr>
        <w:tab/>
        <w:t xml:space="preserve">   3/4 – 3,26</w:t>
      </w:r>
    </w:p>
    <w:p w:rsidR="000830C1" w:rsidRDefault="000830C1" w:rsidP="006D4A66">
      <w:pPr>
        <w:rPr>
          <w:sz w:val="28"/>
        </w:rPr>
      </w:pPr>
    </w:p>
    <w:p w:rsidR="000F3213" w:rsidRDefault="000F3213" w:rsidP="006D4A66">
      <w:pPr>
        <w:pStyle w:val="a4"/>
        <w:spacing w:line="240" w:lineRule="auto"/>
      </w:pPr>
      <w:r>
        <w:tab/>
        <w:t>На основании варианта, назначаемого пр</w:t>
      </w:r>
      <w:r w:rsidR="000830C1">
        <w:t xml:space="preserve">еподавателем, осуществить рассчитать </w:t>
      </w:r>
      <w:r>
        <w:t>величин</w:t>
      </w:r>
      <w:r w:rsidR="000830C1">
        <w:t>ы, характеризующие</w:t>
      </w:r>
      <w:r>
        <w:t xml:space="preserve"> динамику основных показателей отраслей городского хозяйства и численности населения города. По результатам осуществленных расчетов необходимо сделать вывод о характере и тенденциях развития городского хозяйства.</w:t>
      </w:r>
    </w:p>
    <w:p w:rsidR="000830C1" w:rsidRDefault="000830C1" w:rsidP="006D4A66">
      <w:pPr>
        <w:pStyle w:val="a4"/>
        <w:spacing w:line="240" w:lineRule="auto"/>
      </w:pPr>
    </w:p>
    <w:p w:rsidR="000F3213" w:rsidRPr="000830C1" w:rsidRDefault="000F3213" w:rsidP="006D4A66">
      <w:pPr>
        <w:jc w:val="both"/>
        <w:rPr>
          <w:b/>
          <w:sz w:val="28"/>
        </w:rPr>
      </w:pPr>
      <w:r w:rsidRPr="000830C1">
        <w:rPr>
          <w:b/>
          <w:sz w:val="28"/>
        </w:rPr>
        <w:t>В</w:t>
      </w:r>
      <w:r w:rsidR="000830C1">
        <w:rPr>
          <w:b/>
          <w:sz w:val="28"/>
        </w:rPr>
        <w:t>опросы к практической работе №1</w:t>
      </w:r>
    </w:p>
    <w:p w:rsidR="000F3213" w:rsidRDefault="000F3213" w:rsidP="000830C1">
      <w:pPr>
        <w:numPr>
          <w:ilvl w:val="0"/>
          <w:numId w:val="3"/>
        </w:numPr>
        <w:tabs>
          <w:tab w:val="clear" w:pos="360"/>
          <w:tab w:val="num" w:pos="0"/>
        </w:tabs>
        <w:ind w:left="0" w:firstLine="0"/>
        <w:jc w:val="both"/>
        <w:rPr>
          <w:sz w:val="28"/>
        </w:rPr>
      </w:pPr>
      <w:r>
        <w:rPr>
          <w:sz w:val="28"/>
        </w:rPr>
        <w:t>Чем определяется цикличность развития муниципальной экономики?</w:t>
      </w:r>
    </w:p>
    <w:p w:rsidR="000F3213" w:rsidRDefault="000F3213" w:rsidP="000830C1">
      <w:pPr>
        <w:numPr>
          <w:ilvl w:val="0"/>
          <w:numId w:val="3"/>
        </w:numPr>
        <w:tabs>
          <w:tab w:val="clear" w:pos="360"/>
          <w:tab w:val="num" w:pos="0"/>
        </w:tabs>
        <w:ind w:left="0" w:firstLine="0"/>
        <w:jc w:val="both"/>
        <w:rPr>
          <w:sz w:val="28"/>
        </w:rPr>
      </w:pPr>
      <w:r>
        <w:rPr>
          <w:sz w:val="28"/>
        </w:rPr>
        <w:t>Какие фазы можно выделить в историческом цикле развития города?</w:t>
      </w:r>
    </w:p>
    <w:p w:rsidR="000F3213" w:rsidRDefault="000F3213" w:rsidP="000830C1">
      <w:pPr>
        <w:numPr>
          <w:ilvl w:val="0"/>
          <w:numId w:val="3"/>
        </w:numPr>
        <w:tabs>
          <w:tab w:val="clear" w:pos="360"/>
          <w:tab w:val="num" w:pos="0"/>
        </w:tabs>
        <w:ind w:left="0" w:firstLine="0"/>
        <w:jc w:val="both"/>
        <w:rPr>
          <w:sz w:val="28"/>
        </w:rPr>
      </w:pPr>
      <w:r>
        <w:rPr>
          <w:sz w:val="28"/>
        </w:rPr>
        <w:t>На основе каких показателей можно определить тенденции и характер развития муниципальной экономики?</w:t>
      </w:r>
    </w:p>
    <w:p w:rsidR="000F3213" w:rsidRDefault="000F3213" w:rsidP="000830C1">
      <w:pPr>
        <w:numPr>
          <w:ilvl w:val="0"/>
          <w:numId w:val="3"/>
        </w:numPr>
        <w:tabs>
          <w:tab w:val="clear" w:pos="360"/>
          <w:tab w:val="num" w:pos="0"/>
        </w:tabs>
        <w:ind w:left="0" w:firstLine="0"/>
        <w:jc w:val="both"/>
        <w:rPr>
          <w:sz w:val="28"/>
        </w:rPr>
      </w:pPr>
      <w:r>
        <w:rPr>
          <w:sz w:val="28"/>
        </w:rPr>
        <w:t>Какие факторы влияют на длительность той или иной фазы в историческом цикле развития города?</w:t>
      </w:r>
    </w:p>
    <w:p w:rsidR="000F3213" w:rsidRDefault="000F3213" w:rsidP="006D4A66">
      <w:pPr>
        <w:jc w:val="both"/>
        <w:rPr>
          <w:sz w:val="28"/>
        </w:rPr>
      </w:pPr>
    </w:p>
    <w:p w:rsidR="000830C1" w:rsidRDefault="000830C1" w:rsidP="006D4A66">
      <w:pPr>
        <w:jc w:val="both"/>
        <w:rPr>
          <w:sz w:val="28"/>
        </w:rPr>
      </w:pPr>
    </w:p>
    <w:p w:rsidR="000F3213" w:rsidRDefault="000830C1" w:rsidP="006D4A66">
      <w:pPr>
        <w:jc w:val="center"/>
        <w:rPr>
          <w:b/>
          <w:sz w:val="28"/>
        </w:rPr>
      </w:pPr>
      <w:r>
        <w:rPr>
          <w:b/>
          <w:sz w:val="28"/>
        </w:rPr>
        <w:t>Практическая работа №2</w:t>
      </w:r>
    </w:p>
    <w:p w:rsidR="000830C1" w:rsidRDefault="000830C1" w:rsidP="006D4A66">
      <w:pPr>
        <w:jc w:val="center"/>
        <w:rPr>
          <w:b/>
          <w:sz w:val="28"/>
        </w:rPr>
      </w:pPr>
    </w:p>
    <w:p w:rsidR="000F3213" w:rsidRDefault="000830C1" w:rsidP="006D4A66">
      <w:pPr>
        <w:jc w:val="center"/>
        <w:rPr>
          <w:b/>
          <w:sz w:val="28"/>
        </w:rPr>
      </w:pPr>
      <w:r>
        <w:rPr>
          <w:b/>
          <w:sz w:val="28"/>
        </w:rPr>
        <w:t>РЫНОК ТРУДА ГОРОДА</w:t>
      </w:r>
    </w:p>
    <w:p w:rsidR="000F3213" w:rsidRDefault="000F3213" w:rsidP="006D4A66">
      <w:pPr>
        <w:jc w:val="center"/>
        <w:rPr>
          <w:b/>
          <w:sz w:val="28"/>
        </w:rPr>
      </w:pPr>
    </w:p>
    <w:p w:rsidR="000830C1" w:rsidRDefault="000830C1" w:rsidP="006D4A66">
      <w:pPr>
        <w:jc w:val="center"/>
        <w:rPr>
          <w:b/>
          <w:sz w:val="28"/>
        </w:rPr>
      </w:pPr>
    </w:p>
    <w:p w:rsidR="000830C1" w:rsidRDefault="000830C1" w:rsidP="006D4A66">
      <w:pPr>
        <w:jc w:val="center"/>
        <w:rPr>
          <w:b/>
          <w:sz w:val="28"/>
        </w:rPr>
      </w:pPr>
    </w:p>
    <w:p w:rsidR="000F3213" w:rsidRDefault="000F3213" w:rsidP="006D4A66">
      <w:pPr>
        <w:jc w:val="both"/>
        <w:rPr>
          <w:sz w:val="28"/>
        </w:rPr>
      </w:pPr>
      <w:r w:rsidRPr="000830C1">
        <w:rPr>
          <w:b/>
          <w:sz w:val="28"/>
        </w:rPr>
        <w:t>Цель работы:</w:t>
      </w:r>
      <w:r>
        <w:rPr>
          <w:sz w:val="28"/>
        </w:rPr>
        <w:t xml:space="preserve"> На основе соотношения имеющихся в городе вакансий профессий рабочих и количества безработных, претендующих на эти вакансии, дать общую характеристику состояния сегмента рынка труда города.</w:t>
      </w:r>
    </w:p>
    <w:p w:rsidR="000F3213" w:rsidRPr="000830C1" w:rsidRDefault="000F3213" w:rsidP="006D4A66">
      <w:pPr>
        <w:jc w:val="both"/>
        <w:rPr>
          <w:b/>
          <w:sz w:val="28"/>
        </w:rPr>
      </w:pPr>
      <w:r w:rsidRPr="000830C1">
        <w:rPr>
          <w:b/>
          <w:sz w:val="28"/>
        </w:rPr>
        <w:lastRenderedPageBreak/>
        <w:t>Теоретические основы.</w:t>
      </w:r>
    </w:p>
    <w:p w:rsidR="000F3213" w:rsidRDefault="000F3213" w:rsidP="006D4A66">
      <w:pPr>
        <w:pStyle w:val="a5"/>
      </w:pPr>
      <w:r>
        <w:t>Общее состояние городского рынка труда оценивается на основе сведений, которые предоставляются центрами занятости и органами государственной статистики. В основе таких исследований лежат базовые рыночные законы (например, закон спроса и предложения), а также понятие эластичности и проч.</w:t>
      </w:r>
    </w:p>
    <w:p w:rsidR="000F3213" w:rsidRDefault="000F3213" w:rsidP="006D4A66">
      <w:pPr>
        <w:pStyle w:val="a5"/>
      </w:pPr>
      <w:r>
        <w:t>Следует отметить, что сведения о наличии свободных мест, вакантных должностей и о составе безработных имеют следующие особенности:</w:t>
      </w:r>
    </w:p>
    <w:p w:rsidR="000F3213" w:rsidRDefault="000F3213" w:rsidP="006D4A66">
      <w:pPr>
        <w:numPr>
          <w:ilvl w:val="0"/>
          <w:numId w:val="4"/>
        </w:numPr>
        <w:jc w:val="both"/>
        <w:rPr>
          <w:sz w:val="28"/>
        </w:rPr>
      </w:pPr>
      <w:r>
        <w:rPr>
          <w:sz w:val="28"/>
        </w:rPr>
        <w:t>учитываются по состоянию на определенную дату (или период);</w:t>
      </w:r>
    </w:p>
    <w:p w:rsidR="000F3213" w:rsidRDefault="00165558" w:rsidP="00165558">
      <w:pPr>
        <w:numPr>
          <w:ilvl w:val="0"/>
          <w:numId w:val="4"/>
        </w:numPr>
        <w:tabs>
          <w:tab w:val="clear" w:pos="1134"/>
          <w:tab w:val="num" w:pos="709"/>
        </w:tabs>
        <w:ind w:left="709" w:firstLine="0"/>
        <w:jc w:val="both"/>
        <w:rPr>
          <w:sz w:val="28"/>
        </w:rPr>
      </w:pPr>
      <w:r>
        <w:rPr>
          <w:sz w:val="28"/>
        </w:rPr>
        <w:t>характеризуют данные по определенным профессиям</w:t>
      </w:r>
      <w:r w:rsidR="000F3213">
        <w:rPr>
          <w:sz w:val="28"/>
        </w:rPr>
        <w:t xml:space="preserve"> и (или) их групп</w:t>
      </w:r>
      <w:r>
        <w:rPr>
          <w:sz w:val="28"/>
        </w:rPr>
        <w:t>ам</w:t>
      </w:r>
      <w:r w:rsidR="000F3213">
        <w:rPr>
          <w:sz w:val="28"/>
        </w:rPr>
        <w:t>;</w:t>
      </w:r>
    </w:p>
    <w:p w:rsidR="000F3213" w:rsidRDefault="000F3213" w:rsidP="006D4A66">
      <w:pPr>
        <w:numPr>
          <w:ilvl w:val="0"/>
          <w:numId w:val="4"/>
        </w:numPr>
        <w:jc w:val="both"/>
        <w:rPr>
          <w:sz w:val="28"/>
        </w:rPr>
      </w:pPr>
      <w:r>
        <w:rPr>
          <w:sz w:val="28"/>
        </w:rPr>
        <w:t>имеют относительный характер.</w:t>
      </w:r>
    </w:p>
    <w:p w:rsidR="000F3213" w:rsidRDefault="000F3213" w:rsidP="006D4A66">
      <w:pPr>
        <w:pStyle w:val="a5"/>
      </w:pPr>
      <w:r>
        <w:t>На состояние и развитие рынка труда города оказывают влияние следующие факторы: уровень оплаты труда, престижность, востребованность профессий, использование дополнительных приработков, возможность служебного роста и др.</w:t>
      </w:r>
    </w:p>
    <w:p w:rsidR="000F3213" w:rsidRDefault="000F3213" w:rsidP="006D4A66">
      <w:pPr>
        <w:pStyle w:val="a5"/>
      </w:pPr>
      <w:r>
        <w:t>Общий уровень безработицы, оцениваемый как соотношение численности зарегистрированных безработных к численности трудоспособного населения в трудоспособном возрасте, составляет около 2</w:t>
      </w:r>
      <w:r w:rsidR="00165558">
        <w:t xml:space="preserve"> </w:t>
      </w:r>
      <w:r>
        <w:t>-</w:t>
      </w:r>
      <w:r w:rsidR="00165558">
        <w:t xml:space="preserve"> </w:t>
      </w:r>
      <w:r>
        <w:t>3% (уровень безработицы приведен применительно к г. Владимиру по состоянию на ноябрь 2001 г.).</w:t>
      </w:r>
    </w:p>
    <w:p w:rsidR="000F3213" w:rsidRDefault="000F3213" w:rsidP="006D4A66">
      <w:pPr>
        <w:pStyle w:val="a5"/>
      </w:pPr>
      <w:r>
        <w:t xml:space="preserve">Применительно к основным рыночным законам общая величина спроса но городскому рынку труда характеризуется количеством имеющихся в городе вакансий </w:t>
      </w:r>
      <w:r w:rsidR="00165558">
        <w:t>по определенным профессиям</w:t>
      </w:r>
      <w:r>
        <w:t>. Предложение может учитываться как число безработных, претендующих на соответствующие вакансии.</w:t>
      </w:r>
    </w:p>
    <w:p w:rsidR="000F3213" w:rsidRDefault="000F3213" w:rsidP="006D4A66">
      <w:pPr>
        <w:pStyle w:val="a5"/>
        <w:ind w:firstLine="0"/>
        <w:rPr>
          <w:u w:val="single"/>
        </w:rPr>
      </w:pPr>
    </w:p>
    <w:p w:rsidR="000F3213" w:rsidRPr="00165558" w:rsidRDefault="000F3213" w:rsidP="006D4A66">
      <w:pPr>
        <w:pStyle w:val="a5"/>
        <w:ind w:firstLine="0"/>
        <w:rPr>
          <w:b/>
        </w:rPr>
      </w:pPr>
      <w:r w:rsidRPr="00165558">
        <w:rPr>
          <w:b/>
        </w:rPr>
        <w:t>Порядок вы</w:t>
      </w:r>
      <w:r w:rsidR="00165558">
        <w:rPr>
          <w:b/>
        </w:rPr>
        <w:t>полнения практической работы №2</w:t>
      </w:r>
    </w:p>
    <w:p w:rsidR="000F3213" w:rsidRDefault="000F3213" w:rsidP="006D4A66">
      <w:pPr>
        <w:pStyle w:val="a5"/>
      </w:pPr>
      <w:r>
        <w:t>Данная практическая работа выполняется на основе данных, приведенных в таблице 1. Они отражают сведения о спросе и предложении на самые востребованные профессии города. В целях более наглядного представления информации рекомендуе</w:t>
      </w:r>
      <w:r w:rsidR="00165558">
        <w:t>тся построить график (см. рисунок</w:t>
      </w:r>
      <w:r>
        <w:t>). По оси ординат принято располагать ценовые факторы. По оси абсцисс располагаются величины, измеряющиеся в натуральных показателях. В данной работе это будут:</w:t>
      </w:r>
    </w:p>
    <w:p w:rsidR="000F3213" w:rsidRDefault="000F3213" w:rsidP="00165558">
      <w:pPr>
        <w:pStyle w:val="a5"/>
        <w:numPr>
          <w:ilvl w:val="0"/>
          <w:numId w:val="5"/>
        </w:numPr>
        <w:tabs>
          <w:tab w:val="num" w:pos="851"/>
        </w:tabs>
        <w:ind w:left="851" w:firstLine="0"/>
      </w:pPr>
      <w:r>
        <w:t>для кривых спроса (СС) – данные о количеств</w:t>
      </w:r>
      <w:r w:rsidR="00165558">
        <w:t>е вакансий, имеющихся в городе, шт.</w:t>
      </w:r>
      <w:r>
        <w:t>;</w:t>
      </w:r>
    </w:p>
    <w:p w:rsidR="000F3213" w:rsidRDefault="000F3213" w:rsidP="00165558">
      <w:pPr>
        <w:pStyle w:val="a5"/>
        <w:numPr>
          <w:ilvl w:val="0"/>
          <w:numId w:val="5"/>
        </w:numPr>
        <w:tabs>
          <w:tab w:val="num" w:pos="851"/>
        </w:tabs>
        <w:ind w:left="851" w:firstLine="0"/>
      </w:pPr>
      <w:r>
        <w:t>для кривых предложения (ПП) – данные о числе безработных</w:t>
      </w:r>
      <w:r w:rsidR="00165558">
        <w:t>, претендующих на эти вакансии, чел.</w:t>
      </w:r>
    </w:p>
    <w:p w:rsidR="000F3213" w:rsidRDefault="000F3213" w:rsidP="006D4A66">
      <w:pPr>
        <w:pStyle w:val="a5"/>
      </w:pPr>
    </w:p>
    <w:p w:rsidR="000F3213" w:rsidRDefault="00334633" w:rsidP="006D4A66">
      <w:pPr>
        <w:pStyle w:val="a5"/>
        <w:jc w:val="right"/>
      </w:pPr>
      <w:r>
        <w:lastRenderedPageBreak/>
        <w:t>Таблица 1</w:t>
      </w:r>
    </w:p>
    <w:tbl>
      <w:tblPr>
        <w:tblW w:w="8961" w:type="dxa"/>
        <w:jc w:val="center"/>
        <w:tblLayout w:type="fixed"/>
        <w:tblCellMar>
          <w:left w:w="30" w:type="dxa"/>
          <w:right w:w="30" w:type="dxa"/>
        </w:tblCellMar>
        <w:tblLook w:val="0000" w:firstRow="0" w:lastRow="0" w:firstColumn="0" w:lastColumn="0" w:noHBand="0" w:noVBand="0"/>
      </w:tblPr>
      <w:tblGrid>
        <w:gridCol w:w="473"/>
        <w:gridCol w:w="2251"/>
        <w:gridCol w:w="1559"/>
        <w:gridCol w:w="1134"/>
        <w:gridCol w:w="1843"/>
        <w:gridCol w:w="1701"/>
      </w:tblGrid>
      <w:tr w:rsidR="000F3213">
        <w:trPr>
          <w:cantSplit/>
          <w:trHeight w:val="271"/>
          <w:jc w:val="center"/>
        </w:trPr>
        <w:tc>
          <w:tcPr>
            <w:tcW w:w="8961" w:type="dxa"/>
            <w:gridSpan w:val="6"/>
            <w:tcBorders>
              <w:bottom w:val="single" w:sz="4" w:space="0" w:color="auto"/>
            </w:tcBorders>
          </w:tcPr>
          <w:p w:rsidR="000F3213" w:rsidRDefault="000F3213" w:rsidP="006D4A66">
            <w:pPr>
              <w:jc w:val="center"/>
              <w:rPr>
                <w:snapToGrid w:val="0"/>
                <w:color w:val="000000"/>
                <w:sz w:val="28"/>
              </w:rPr>
            </w:pPr>
            <w:r>
              <w:rPr>
                <w:snapToGrid w:val="0"/>
                <w:color w:val="000000"/>
                <w:sz w:val="28"/>
              </w:rPr>
              <w:t>Общие сведения о городском рынке труда</w:t>
            </w:r>
          </w:p>
          <w:p w:rsidR="00334633" w:rsidRDefault="00334633" w:rsidP="006D4A66">
            <w:pPr>
              <w:jc w:val="center"/>
              <w:rPr>
                <w:snapToGrid w:val="0"/>
                <w:color w:val="000000"/>
                <w:sz w:val="28"/>
              </w:rPr>
            </w:pPr>
          </w:p>
        </w:tc>
      </w:tr>
      <w:tr w:rsidR="00334633" w:rsidRPr="00334633">
        <w:trPr>
          <w:trHeight w:val="271"/>
          <w:jc w:val="center"/>
        </w:trPr>
        <w:tc>
          <w:tcPr>
            <w:tcW w:w="473" w:type="dxa"/>
            <w:vMerge w:val="restart"/>
            <w:tcBorders>
              <w:top w:val="single" w:sz="4" w:space="0" w:color="auto"/>
              <w:left w:val="single" w:sz="4" w:space="0" w:color="auto"/>
              <w:right w:val="single" w:sz="4" w:space="0" w:color="auto"/>
            </w:tcBorders>
            <w:vAlign w:val="center"/>
          </w:tcPr>
          <w:p w:rsidR="00334633" w:rsidRPr="00334633" w:rsidRDefault="00334633" w:rsidP="00334633">
            <w:pPr>
              <w:jc w:val="center"/>
              <w:rPr>
                <w:snapToGrid w:val="0"/>
                <w:color w:val="000000"/>
                <w:sz w:val="24"/>
                <w:szCs w:val="24"/>
              </w:rPr>
            </w:pPr>
            <w:r w:rsidRPr="00334633">
              <w:rPr>
                <w:snapToGrid w:val="0"/>
                <w:color w:val="000000"/>
                <w:sz w:val="24"/>
                <w:szCs w:val="24"/>
              </w:rPr>
              <w:t>№ п/п</w:t>
            </w:r>
          </w:p>
        </w:tc>
        <w:tc>
          <w:tcPr>
            <w:tcW w:w="2251" w:type="dxa"/>
            <w:vMerge w:val="restart"/>
            <w:tcBorders>
              <w:top w:val="single" w:sz="4" w:space="0" w:color="auto"/>
              <w:left w:val="single" w:sz="4" w:space="0" w:color="auto"/>
              <w:right w:val="single" w:sz="4" w:space="0" w:color="auto"/>
            </w:tcBorders>
            <w:vAlign w:val="center"/>
          </w:tcPr>
          <w:p w:rsidR="00334633" w:rsidRPr="00334633" w:rsidRDefault="00334633" w:rsidP="00334633">
            <w:pPr>
              <w:jc w:val="center"/>
              <w:rPr>
                <w:snapToGrid w:val="0"/>
                <w:color w:val="000000"/>
                <w:sz w:val="24"/>
                <w:szCs w:val="24"/>
              </w:rPr>
            </w:pPr>
            <w:r w:rsidRPr="00334633">
              <w:rPr>
                <w:snapToGrid w:val="0"/>
                <w:color w:val="000000"/>
                <w:sz w:val="24"/>
                <w:szCs w:val="24"/>
              </w:rPr>
              <w:t>Наименование профессий</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34633" w:rsidRPr="00334633" w:rsidRDefault="00334633" w:rsidP="00334633">
            <w:pPr>
              <w:jc w:val="center"/>
              <w:rPr>
                <w:snapToGrid w:val="0"/>
                <w:color w:val="000000"/>
                <w:sz w:val="24"/>
                <w:szCs w:val="24"/>
              </w:rPr>
            </w:pPr>
            <w:r w:rsidRPr="00334633">
              <w:rPr>
                <w:snapToGrid w:val="0"/>
                <w:color w:val="000000"/>
                <w:sz w:val="24"/>
                <w:szCs w:val="24"/>
              </w:rPr>
              <w:t>Заработная плата, руб.</w:t>
            </w:r>
          </w:p>
        </w:tc>
        <w:tc>
          <w:tcPr>
            <w:tcW w:w="1843" w:type="dxa"/>
            <w:vMerge w:val="restart"/>
            <w:tcBorders>
              <w:top w:val="single" w:sz="4" w:space="0" w:color="auto"/>
              <w:left w:val="single" w:sz="4" w:space="0" w:color="auto"/>
              <w:right w:val="single" w:sz="4" w:space="0" w:color="auto"/>
            </w:tcBorders>
            <w:vAlign w:val="center"/>
          </w:tcPr>
          <w:p w:rsidR="00334633" w:rsidRPr="00334633" w:rsidRDefault="00334633" w:rsidP="00334633">
            <w:pPr>
              <w:jc w:val="center"/>
              <w:rPr>
                <w:snapToGrid w:val="0"/>
                <w:color w:val="000000"/>
                <w:sz w:val="24"/>
                <w:szCs w:val="24"/>
              </w:rPr>
            </w:pPr>
            <w:r w:rsidRPr="00334633">
              <w:rPr>
                <w:snapToGrid w:val="0"/>
                <w:color w:val="000000"/>
                <w:sz w:val="24"/>
                <w:szCs w:val="24"/>
              </w:rPr>
              <w:t>Количество вакансий, имеющихся в городе, шт.</w:t>
            </w:r>
          </w:p>
        </w:tc>
        <w:tc>
          <w:tcPr>
            <w:tcW w:w="1701" w:type="dxa"/>
            <w:vMerge w:val="restart"/>
            <w:tcBorders>
              <w:top w:val="single" w:sz="4" w:space="0" w:color="auto"/>
              <w:left w:val="single" w:sz="4" w:space="0" w:color="auto"/>
              <w:right w:val="single" w:sz="4" w:space="0" w:color="auto"/>
            </w:tcBorders>
            <w:vAlign w:val="center"/>
          </w:tcPr>
          <w:p w:rsidR="00334633" w:rsidRPr="00334633" w:rsidRDefault="00334633" w:rsidP="00334633">
            <w:pPr>
              <w:jc w:val="center"/>
              <w:rPr>
                <w:snapToGrid w:val="0"/>
                <w:color w:val="000000"/>
                <w:sz w:val="24"/>
                <w:szCs w:val="24"/>
              </w:rPr>
            </w:pPr>
            <w:r w:rsidRPr="00334633">
              <w:rPr>
                <w:snapToGrid w:val="0"/>
                <w:color w:val="000000"/>
                <w:sz w:val="24"/>
                <w:szCs w:val="24"/>
              </w:rPr>
              <w:t>Число безработных, претендующих на вакансии, шт.</w:t>
            </w:r>
          </w:p>
        </w:tc>
      </w:tr>
      <w:tr w:rsidR="00334633" w:rsidRPr="00334633">
        <w:trPr>
          <w:trHeight w:val="271"/>
          <w:jc w:val="center"/>
        </w:trPr>
        <w:tc>
          <w:tcPr>
            <w:tcW w:w="473" w:type="dxa"/>
            <w:vMerge/>
            <w:tcBorders>
              <w:left w:val="single" w:sz="4" w:space="0" w:color="auto"/>
              <w:bottom w:val="single" w:sz="4" w:space="0" w:color="auto"/>
              <w:right w:val="single" w:sz="4" w:space="0" w:color="auto"/>
            </w:tcBorders>
          </w:tcPr>
          <w:p w:rsidR="00334633" w:rsidRPr="00334633" w:rsidRDefault="00334633" w:rsidP="006D4A66">
            <w:pPr>
              <w:jc w:val="center"/>
              <w:rPr>
                <w:snapToGrid w:val="0"/>
                <w:color w:val="000000"/>
                <w:sz w:val="24"/>
                <w:szCs w:val="24"/>
              </w:rPr>
            </w:pPr>
          </w:p>
        </w:tc>
        <w:tc>
          <w:tcPr>
            <w:tcW w:w="2251" w:type="dxa"/>
            <w:vMerge/>
            <w:tcBorders>
              <w:left w:val="single" w:sz="4" w:space="0" w:color="auto"/>
              <w:bottom w:val="single" w:sz="4" w:space="0" w:color="auto"/>
              <w:right w:val="single" w:sz="4" w:space="0" w:color="auto"/>
            </w:tcBorders>
          </w:tcPr>
          <w:p w:rsidR="00334633" w:rsidRPr="00334633" w:rsidRDefault="00334633" w:rsidP="006D4A66">
            <w:pPr>
              <w:jc w:val="center"/>
              <w:rPr>
                <w:snapToGrid w:val="0"/>
                <w:color w:val="000000"/>
                <w:sz w:val="24"/>
                <w:szCs w:val="24"/>
              </w:rPr>
            </w:pPr>
          </w:p>
        </w:tc>
        <w:tc>
          <w:tcPr>
            <w:tcW w:w="1559" w:type="dxa"/>
            <w:tcBorders>
              <w:top w:val="single" w:sz="4" w:space="0" w:color="auto"/>
              <w:left w:val="single" w:sz="4" w:space="0" w:color="auto"/>
              <w:bottom w:val="single" w:sz="4" w:space="0" w:color="auto"/>
              <w:right w:val="single" w:sz="6" w:space="0" w:color="auto"/>
            </w:tcBorders>
            <w:vAlign w:val="center"/>
          </w:tcPr>
          <w:p w:rsidR="00334633" w:rsidRPr="00334633" w:rsidRDefault="00334633" w:rsidP="00334633">
            <w:pPr>
              <w:jc w:val="center"/>
              <w:rPr>
                <w:snapToGrid w:val="0"/>
                <w:color w:val="000000"/>
                <w:sz w:val="24"/>
                <w:szCs w:val="24"/>
              </w:rPr>
            </w:pPr>
            <w:r w:rsidRPr="00334633">
              <w:rPr>
                <w:snapToGrid w:val="0"/>
                <w:color w:val="000000"/>
                <w:sz w:val="24"/>
                <w:szCs w:val="24"/>
              </w:rPr>
              <w:t>Минимальная</w:t>
            </w:r>
          </w:p>
        </w:tc>
        <w:tc>
          <w:tcPr>
            <w:tcW w:w="1134" w:type="dxa"/>
            <w:tcBorders>
              <w:top w:val="single" w:sz="4" w:space="0" w:color="auto"/>
              <w:left w:val="single" w:sz="6" w:space="0" w:color="auto"/>
              <w:bottom w:val="single" w:sz="4" w:space="0" w:color="auto"/>
              <w:right w:val="single" w:sz="4" w:space="0" w:color="auto"/>
            </w:tcBorders>
            <w:vAlign w:val="center"/>
          </w:tcPr>
          <w:p w:rsidR="00334633" w:rsidRPr="00334633" w:rsidRDefault="00334633" w:rsidP="00334633">
            <w:pPr>
              <w:jc w:val="center"/>
              <w:rPr>
                <w:snapToGrid w:val="0"/>
                <w:color w:val="000000"/>
                <w:sz w:val="24"/>
                <w:szCs w:val="24"/>
              </w:rPr>
            </w:pPr>
            <w:r w:rsidRPr="00334633">
              <w:rPr>
                <w:snapToGrid w:val="0"/>
                <w:color w:val="000000"/>
                <w:sz w:val="24"/>
                <w:szCs w:val="24"/>
              </w:rPr>
              <w:t>Предельная</w:t>
            </w:r>
          </w:p>
        </w:tc>
        <w:tc>
          <w:tcPr>
            <w:tcW w:w="1843" w:type="dxa"/>
            <w:vMerge/>
            <w:tcBorders>
              <w:left w:val="single" w:sz="4" w:space="0" w:color="auto"/>
              <w:bottom w:val="single" w:sz="4" w:space="0" w:color="auto"/>
              <w:right w:val="single" w:sz="4" w:space="0" w:color="auto"/>
            </w:tcBorders>
          </w:tcPr>
          <w:p w:rsidR="00334633" w:rsidRPr="00334633" w:rsidRDefault="00334633" w:rsidP="006D4A66">
            <w:pPr>
              <w:jc w:val="center"/>
              <w:rPr>
                <w:snapToGrid w:val="0"/>
                <w:color w:val="000000"/>
                <w:sz w:val="24"/>
                <w:szCs w:val="24"/>
              </w:rPr>
            </w:pPr>
          </w:p>
        </w:tc>
        <w:tc>
          <w:tcPr>
            <w:tcW w:w="1701" w:type="dxa"/>
            <w:vMerge/>
            <w:tcBorders>
              <w:left w:val="single" w:sz="4" w:space="0" w:color="auto"/>
              <w:bottom w:val="single" w:sz="4" w:space="0" w:color="auto"/>
              <w:right w:val="single" w:sz="4" w:space="0" w:color="auto"/>
            </w:tcBorders>
          </w:tcPr>
          <w:p w:rsidR="00334633" w:rsidRPr="00334633" w:rsidRDefault="00334633" w:rsidP="006D4A66">
            <w:pPr>
              <w:jc w:val="center"/>
              <w:rPr>
                <w:snapToGrid w:val="0"/>
                <w:color w:val="000000"/>
                <w:sz w:val="24"/>
                <w:szCs w:val="24"/>
              </w:rPr>
            </w:pPr>
          </w:p>
        </w:tc>
      </w:tr>
      <w:tr w:rsidR="00334633" w:rsidRPr="00334633">
        <w:trPr>
          <w:trHeight w:val="5129"/>
          <w:jc w:val="center"/>
        </w:trPr>
        <w:tc>
          <w:tcPr>
            <w:tcW w:w="473" w:type="dxa"/>
            <w:tcBorders>
              <w:top w:val="single" w:sz="4" w:space="0" w:color="auto"/>
              <w:left w:val="single" w:sz="4" w:space="0" w:color="auto"/>
              <w:bottom w:val="single" w:sz="4" w:space="0" w:color="auto"/>
              <w:right w:val="single" w:sz="4" w:space="0" w:color="auto"/>
            </w:tcBorders>
          </w:tcPr>
          <w:p w:rsidR="00334633" w:rsidRPr="00334633" w:rsidRDefault="00334633" w:rsidP="006D4A66">
            <w:pPr>
              <w:jc w:val="center"/>
              <w:rPr>
                <w:snapToGrid w:val="0"/>
                <w:color w:val="000000"/>
                <w:sz w:val="24"/>
                <w:szCs w:val="24"/>
              </w:rPr>
            </w:pPr>
            <w:r w:rsidRPr="00334633">
              <w:rPr>
                <w:snapToGrid w:val="0"/>
                <w:color w:val="000000"/>
                <w:sz w:val="24"/>
                <w:szCs w:val="24"/>
              </w:rPr>
              <w:t>1</w:t>
            </w:r>
          </w:p>
          <w:p w:rsidR="00334633" w:rsidRPr="00334633" w:rsidRDefault="00334633" w:rsidP="006D4A66">
            <w:pPr>
              <w:jc w:val="center"/>
              <w:rPr>
                <w:snapToGrid w:val="0"/>
                <w:color w:val="000000"/>
                <w:sz w:val="24"/>
                <w:szCs w:val="24"/>
              </w:rPr>
            </w:pPr>
            <w:r w:rsidRPr="00334633">
              <w:rPr>
                <w:snapToGrid w:val="0"/>
                <w:color w:val="000000"/>
                <w:sz w:val="24"/>
                <w:szCs w:val="24"/>
              </w:rPr>
              <w:t>2</w:t>
            </w:r>
          </w:p>
          <w:p w:rsidR="00334633" w:rsidRPr="00334633" w:rsidRDefault="00334633" w:rsidP="006D4A66">
            <w:pPr>
              <w:jc w:val="center"/>
              <w:rPr>
                <w:snapToGrid w:val="0"/>
                <w:color w:val="000000"/>
                <w:sz w:val="24"/>
                <w:szCs w:val="24"/>
              </w:rPr>
            </w:pPr>
            <w:r w:rsidRPr="00334633">
              <w:rPr>
                <w:snapToGrid w:val="0"/>
                <w:color w:val="000000"/>
                <w:sz w:val="24"/>
                <w:szCs w:val="24"/>
              </w:rPr>
              <w:t>3</w:t>
            </w:r>
          </w:p>
          <w:p w:rsidR="00334633" w:rsidRPr="00334633" w:rsidRDefault="00334633" w:rsidP="006D4A66">
            <w:pPr>
              <w:jc w:val="center"/>
              <w:rPr>
                <w:snapToGrid w:val="0"/>
                <w:color w:val="000000"/>
                <w:sz w:val="24"/>
                <w:szCs w:val="24"/>
              </w:rPr>
            </w:pPr>
            <w:r w:rsidRPr="00334633">
              <w:rPr>
                <w:snapToGrid w:val="0"/>
                <w:color w:val="000000"/>
                <w:sz w:val="24"/>
                <w:szCs w:val="24"/>
              </w:rPr>
              <w:t>4</w:t>
            </w:r>
          </w:p>
          <w:p w:rsidR="00334633" w:rsidRPr="00334633" w:rsidRDefault="00334633" w:rsidP="006D4A66">
            <w:pPr>
              <w:jc w:val="center"/>
              <w:rPr>
                <w:snapToGrid w:val="0"/>
                <w:color w:val="000000"/>
                <w:sz w:val="24"/>
                <w:szCs w:val="24"/>
              </w:rPr>
            </w:pPr>
            <w:r w:rsidRPr="00334633">
              <w:rPr>
                <w:snapToGrid w:val="0"/>
                <w:color w:val="000000"/>
                <w:sz w:val="24"/>
                <w:szCs w:val="24"/>
              </w:rPr>
              <w:t>5</w:t>
            </w:r>
          </w:p>
          <w:p w:rsidR="00334633" w:rsidRPr="00334633" w:rsidRDefault="00334633" w:rsidP="006D4A66">
            <w:pPr>
              <w:jc w:val="center"/>
              <w:rPr>
                <w:snapToGrid w:val="0"/>
                <w:color w:val="000000"/>
                <w:sz w:val="24"/>
                <w:szCs w:val="24"/>
              </w:rPr>
            </w:pPr>
            <w:r w:rsidRPr="00334633">
              <w:rPr>
                <w:snapToGrid w:val="0"/>
                <w:color w:val="000000"/>
                <w:sz w:val="24"/>
                <w:szCs w:val="24"/>
              </w:rPr>
              <w:t>6</w:t>
            </w:r>
          </w:p>
          <w:p w:rsidR="00334633" w:rsidRPr="00334633" w:rsidRDefault="00334633" w:rsidP="006D4A66">
            <w:pPr>
              <w:jc w:val="center"/>
              <w:rPr>
                <w:snapToGrid w:val="0"/>
                <w:color w:val="000000"/>
                <w:sz w:val="24"/>
                <w:szCs w:val="24"/>
              </w:rPr>
            </w:pPr>
            <w:r w:rsidRPr="00334633">
              <w:rPr>
                <w:snapToGrid w:val="0"/>
                <w:color w:val="000000"/>
                <w:sz w:val="24"/>
                <w:szCs w:val="24"/>
              </w:rPr>
              <w:t>7</w:t>
            </w:r>
          </w:p>
          <w:p w:rsidR="00334633" w:rsidRPr="00334633" w:rsidRDefault="00334633" w:rsidP="006D4A66">
            <w:pPr>
              <w:jc w:val="center"/>
              <w:rPr>
                <w:snapToGrid w:val="0"/>
                <w:color w:val="000000"/>
                <w:sz w:val="24"/>
                <w:szCs w:val="24"/>
              </w:rPr>
            </w:pPr>
            <w:r w:rsidRPr="00334633">
              <w:rPr>
                <w:snapToGrid w:val="0"/>
                <w:color w:val="000000"/>
                <w:sz w:val="24"/>
                <w:szCs w:val="24"/>
              </w:rPr>
              <w:t>8</w:t>
            </w:r>
          </w:p>
          <w:p w:rsidR="00334633" w:rsidRPr="00334633" w:rsidRDefault="00334633" w:rsidP="006D4A66">
            <w:pPr>
              <w:jc w:val="center"/>
              <w:rPr>
                <w:snapToGrid w:val="0"/>
                <w:color w:val="000000"/>
                <w:sz w:val="24"/>
                <w:szCs w:val="24"/>
              </w:rPr>
            </w:pPr>
            <w:r w:rsidRPr="00334633">
              <w:rPr>
                <w:snapToGrid w:val="0"/>
                <w:color w:val="000000"/>
                <w:sz w:val="24"/>
                <w:szCs w:val="24"/>
              </w:rPr>
              <w:t>9</w:t>
            </w:r>
          </w:p>
          <w:p w:rsidR="00334633" w:rsidRPr="00334633" w:rsidRDefault="00334633" w:rsidP="006D4A66">
            <w:pPr>
              <w:jc w:val="center"/>
              <w:rPr>
                <w:snapToGrid w:val="0"/>
                <w:color w:val="000000"/>
                <w:sz w:val="24"/>
                <w:szCs w:val="24"/>
              </w:rPr>
            </w:pPr>
            <w:r w:rsidRPr="00334633">
              <w:rPr>
                <w:snapToGrid w:val="0"/>
                <w:color w:val="000000"/>
                <w:sz w:val="24"/>
                <w:szCs w:val="24"/>
              </w:rPr>
              <w:t>10</w:t>
            </w:r>
          </w:p>
          <w:p w:rsidR="00334633" w:rsidRPr="00334633" w:rsidRDefault="00334633" w:rsidP="006D4A66">
            <w:pPr>
              <w:jc w:val="center"/>
              <w:rPr>
                <w:snapToGrid w:val="0"/>
                <w:color w:val="000000"/>
                <w:sz w:val="24"/>
                <w:szCs w:val="24"/>
              </w:rPr>
            </w:pPr>
            <w:r w:rsidRPr="00334633">
              <w:rPr>
                <w:snapToGrid w:val="0"/>
                <w:color w:val="000000"/>
                <w:sz w:val="24"/>
                <w:szCs w:val="24"/>
              </w:rPr>
              <w:t>11</w:t>
            </w:r>
          </w:p>
          <w:p w:rsidR="00334633" w:rsidRPr="00334633" w:rsidRDefault="00334633" w:rsidP="006D4A66">
            <w:pPr>
              <w:jc w:val="center"/>
              <w:rPr>
                <w:snapToGrid w:val="0"/>
                <w:color w:val="000000"/>
                <w:sz w:val="24"/>
                <w:szCs w:val="24"/>
              </w:rPr>
            </w:pPr>
            <w:r w:rsidRPr="00334633">
              <w:rPr>
                <w:snapToGrid w:val="0"/>
                <w:color w:val="000000"/>
                <w:sz w:val="24"/>
                <w:szCs w:val="24"/>
              </w:rPr>
              <w:t>12</w:t>
            </w:r>
          </w:p>
          <w:p w:rsidR="00334633" w:rsidRPr="00334633" w:rsidRDefault="00334633" w:rsidP="006D4A66">
            <w:pPr>
              <w:jc w:val="center"/>
              <w:rPr>
                <w:snapToGrid w:val="0"/>
                <w:color w:val="000000"/>
                <w:sz w:val="24"/>
                <w:szCs w:val="24"/>
              </w:rPr>
            </w:pPr>
            <w:r w:rsidRPr="00334633">
              <w:rPr>
                <w:snapToGrid w:val="0"/>
                <w:color w:val="000000"/>
                <w:sz w:val="24"/>
                <w:szCs w:val="24"/>
              </w:rPr>
              <w:t>13</w:t>
            </w:r>
          </w:p>
          <w:p w:rsidR="00334633" w:rsidRPr="00334633" w:rsidRDefault="00334633" w:rsidP="006D4A66">
            <w:pPr>
              <w:jc w:val="center"/>
              <w:rPr>
                <w:snapToGrid w:val="0"/>
                <w:color w:val="000000"/>
                <w:sz w:val="24"/>
                <w:szCs w:val="24"/>
              </w:rPr>
            </w:pPr>
            <w:r w:rsidRPr="00334633">
              <w:rPr>
                <w:snapToGrid w:val="0"/>
                <w:color w:val="000000"/>
                <w:sz w:val="24"/>
                <w:szCs w:val="24"/>
              </w:rPr>
              <w:t>14</w:t>
            </w:r>
          </w:p>
          <w:p w:rsidR="00334633" w:rsidRPr="00334633" w:rsidRDefault="00334633" w:rsidP="006D4A66">
            <w:pPr>
              <w:jc w:val="center"/>
              <w:rPr>
                <w:snapToGrid w:val="0"/>
                <w:color w:val="000000"/>
                <w:sz w:val="24"/>
                <w:szCs w:val="24"/>
              </w:rPr>
            </w:pPr>
            <w:r w:rsidRPr="00334633">
              <w:rPr>
                <w:snapToGrid w:val="0"/>
                <w:color w:val="000000"/>
                <w:sz w:val="24"/>
                <w:szCs w:val="24"/>
              </w:rPr>
              <w:t>15</w:t>
            </w:r>
          </w:p>
          <w:p w:rsidR="00334633" w:rsidRPr="00334633" w:rsidRDefault="00334633" w:rsidP="006D4A66">
            <w:pPr>
              <w:jc w:val="center"/>
              <w:rPr>
                <w:snapToGrid w:val="0"/>
                <w:color w:val="000000"/>
                <w:sz w:val="24"/>
                <w:szCs w:val="24"/>
              </w:rPr>
            </w:pPr>
            <w:r w:rsidRPr="00334633">
              <w:rPr>
                <w:snapToGrid w:val="0"/>
                <w:color w:val="000000"/>
                <w:sz w:val="24"/>
                <w:szCs w:val="24"/>
              </w:rPr>
              <w:t>16</w:t>
            </w:r>
          </w:p>
          <w:p w:rsidR="00334633" w:rsidRPr="00334633" w:rsidRDefault="00334633" w:rsidP="006D4A66">
            <w:pPr>
              <w:jc w:val="center"/>
              <w:rPr>
                <w:snapToGrid w:val="0"/>
                <w:color w:val="000000"/>
                <w:sz w:val="24"/>
                <w:szCs w:val="24"/>
              </w:rPr>
            </w:pPr>
            <w:r w:rsidRPr="00334633">
              <w:rPr>
                <w:snapToGrid w:val="0"/>
                <w:color w:val="000000"/>
                <w:sz w:val="24"/>
                <w:szCs w:val="24"/>
              </w:rPr>
              <w:t>17</w:t>
            </w:r>
          </w:p>
          <w:p w:rsidR="00334633" w:rsidRPr="00334633" w:rsidRDefault="00334633" w:rsidP="006D4A66">
            <w:pPr>
              <w:jc w:val="center"/>
              <w:rPr>
                <w:snapToGrid w:val="0"/>
                <w:color w:val="000000"/>
                <w:sz w:val="24"/>
                <w:szCs w:val="24"/>
              </w:rPr>
            </w:pPr>
            <w:r w:rsidRPr="00334633">
              <w:rPr>
                <w:snapToGrid w:val="0"/>
                <w:color w:val="000000"/>
                <w:sz w:val="24"/>
                <w:szCs w:val="24"/>
              </w:rPr>
              <w:t>18</w:t>
            </w:r>
          </w:p>
        </w:tc>
        <w:tc>
          <w:tcPr>
            <w:tcW w:w="2251" w:type="dxa"/>
            <w:tcBorders>
              <w:top w:val="single" w:sz="4" w:space="0" w:color="auto"/>
              <w:left w:val="single" w:sz="4" w:space="0" w:color="auto"/>
              <w:bottom w:val="single" w:sz="4" w:space="0" w:color="auto"/>
              <w:right w:val="single" w:sz="4" w:space="0" w:color="auto"/>
            </w:tcBorders>
          </w:tcPr>
          <w:p w:rsidR="00334633" w:rsidRPr="00334633" w:rsidRDefault="00334633" w:rsidP="006D4A66">
            <w:pPr>
              <w:rPr>
                <w:snapToGrid w:val="0"/>
                <w:color w:val="000000"/>
                <w:sz w:val="24"/>
                <w:szCs w:val="24"/>
              </w:rPr>
            </w:pPr>
            <w:r w:rsidRPr="00334633">
              <w:rPr>
                <w:snapToGrid w:val="0"/>
                <w:color w:val="000000"/>
                <w:sz w:val="24"/>
                <w:szCs w:val="24"/>
              </w:rPr>
              <w:t>Санитар</w:t>
            </w:r>
          </w:p>
          <w:p w:rsidR="00334633" w:rsidRPr="00334633" w:rsidRDefault="00334633" w:rsidP="006D4A66">
            <w:pPr>
              <w:rPr>
                <w:snapToGrid w:val="0"/>
                <w:color w:val="000000"/>
                <w:sz w:val="24"/>
                <w:szCs w:val="24"/>
              </w:rPr>
            </w:pPr>
            <w:r w:rsidRPr="00334633">
              <w:rPr>
                <w:snapToGrid w:val="0"/>
                <w:color w:val="000000"/>
                <w:sz w:val="24"/>
                <w:szCs w:val="24"/>
              </w:rPr>
              <w:t>Каменщик</w:t>
            </w:r>
          </w:p>
          <w:p w:rsidR="00334633" w:rsidRPr="00334633" w:rsidRDefault="00334633" w:rsidP="006D4A66">
            <w:pPr>
              <w:rPr>
                <w:snapToGrid w:val="0"/>
                <w:color w:val="000000"/>
                <w:sz w:val="24"/>
                <w:szCs w:val="24"/>
              </w:rPr>
            </w:pPr>
            <w:r>
              <w:rPr>
                <w:snapToGrid w:val="0"/>
                <w:color w:val="000000"/>
                <w:sz w:val="24"/>
                <w:szCs w:val="24"/>
              </w:rPr>
              <w:t>Электрог</w:t>
            </w:r>
            <w:r w:rsidRPr="00334633">
              <w:rPr>
                <w:snapToGrid w:val="0"/>
                <w:color w:val="000000"/>
                <w:sz w:val="24"/>
                <w:szCs w:val="24"/>
              </w:rPr>
              <w:t>азосварщик</w:t>
            </w:r>
          </w:p>
          <w:p w:rsidR="00334633" w:rsidRPr="00334633" w:rsidRDefault="00334633" w:rsidP="006D4A66">
            <w:pPr>
              <w:rPr>
                <w:snapToGrid w:val="0"/>
                <w:color w:val="000000"/>
                <w:sz w:val="24"/>
                <w:szCs w:val="24"/>
              </w:rPr>
            </w:pPr>
            <w:r>
              <w:rPr>
                <w:snapToGrid w:val="0"/>
                <w:color w:val="000000"/>
                <w:sz w:val="24"/>
                <w:szCs w:val="24"/>
              </w:rPr>
              <w:t xml:space="preserve">Водитель </w:t>
            </w:r>
          </w:p>
          <w:p w:rsidR="00334633" w:rsidRPr="00334633" w:rsidRDefault="00334633" w:rsidP="006D4A66">
            <w:pPr>
              <w:rPr>
                <w:snapToGrid w:val="0"/>
                <w:color w:val="000000"/>
                <w:sz w:val="24"/>
                <w:szCs w:val="24"/>
              </w:rPr>
            </w:pPr>
            <w:r w:rsidRPr="00334633">
              <w:rPr>
                <w:snapToGrid w:val="0"/>
                <w:color w:val="000000"/>
                <w:sz w:val="24"/>
                <w:szCs w:val="24"/>
              </w:rPr>
              <w:t>Плотник</w:t>
            </w:r>
          </w:p>
          <w:p w:rsidR="00334633" w:rsidRPr="00334633" w:rsidRDefault="00334633" w:rsidP="006D4A66">
            <w:pPr>
              <w:rPr>
                <w:snapToGrid w:val="0"/>
                <w:color w:val="000000"/>
                <w:sz w:val="24"/>
                <w:szCs w:val="24"/>
              </w:rPr>
            </w:pPr>
            <w:r>
              <w:rPr>
                <w:snapToGrid w:val="0"/>
                <w:color w:val="000000"/>
                <w:sz w:val="24"/>
                <w:szCs w:val="24"/>
              </w:rPr>
              <w:t>Слесарь</w:t>
            </w:r>
          </w:p>
          <w:p w:rsidR="00334633" w:rsidRPr="00334633" w:rsidRDefault="00334633" w:rsidP="006D4A66">
            <w:pPr>
              <w:rPr>
                <w:snapToGrid w:val="0"/>
                <w:color w:val="000000"/>
                <w:sz w:val="24"/>
                <w:szCs w:val="24"/>
              </w:rPr>
            </w:pPr>
            <w:r w:rsidRPr="00334633">
              <w:rPr>
                <w:snapToGrid w:val="0"/>
                <w:color w:val="000000"/>
                <w:sz w:val="24"/>
                <w:szCs w:val="24"/>
              </w:rPr>
              <w:t>Подсобный рабочий</w:t>
            </w:r>
          </w:p>
          <w:p w:rsidR="00334633" w:rsidRPr="00334633" w:rsidRDefault="00334633" w:rsidP="006D4A66">
            <w:pPr>
              <w:rPr>
                <w:snapToGrid w:val="0"/>
                <w:color w:val="000000"/>
                <w:sz w:val="24"/>
                <w:szCs w:val="24"/>
              </w:rPr>
            </w:pPr>
            <w:r w:rsidRPr="00334633">
              <w:rPr>
                <w:snapToGrid w:val="0"/>
                <w:color w:val="000000"/>
                <w:sz w:val="24"/>
                <w:szCs w:val="24"/>
              </w:rPr>
              <w:t>Милиционер</w:t>
            </w:r>
          </w:p>
          <w:p w:rsidR="00334633" w:rsidRPr="00334633" w:rsidRDefault="00334633" w:rsidP="006D4A66">
            <w:pPr>
              <w:rPr>
                <w:snapToGrid w:val="0"/>
                <w:color w:val="000000"/>
                <w:sz w:val="24"/>
                <w:szCs w:val="24"/>
              </w:rPr>
            </w:pPr>
            <w:r>
              <w:rPr>
                <w:snapToGrid w:val="0"/>
                <w:color w:val="000000"/>
                <w:sz w:val="24"/>
                <w:szCs w:val="24"/>
              </w:rPr>
              <w:t>Сантехник</w:t>
            </w:r>
          </w:p>
          <w:p w:rsidR="00334633" w:rsidRPr="00334633" w:rsidRDefault="00334633" w:rsidP="006D4A66">
            <w:pPr>
              <w:rPr>
                <w:snapToGrid w:val="0"/>
                <w:color w:val="000000"/>
                <w:sz w:val="24"/>
                <w:szCs w:val="24"/>
              </w:rPr>
            </w:pPr>
            <w:r>
              <w:rPr>
                <w:snapToGrid w:val="0"/>
                <w:color w:val="000000"/>
                <w:sz w:val="24"/>
                <w:szCs w:val="24"/>
              </w:rPr>
              <w:t>Воспитатель</w:t>
            </w:r>
          </w:p>
          <w:p w:rsidR="00334633" w:rsidRPr="00334633" w:rsidRDefault="00334633" w:rsidP="006D4A66">
            <w:pPr>
              <w:rPr>
                <w:snapToGrid w:val="0"/>
                <w:color w:val="000000"/>
                <w:sz w:val="24"/>
                <w:szCs w:val="24"/>
              </w:rPr>
            </w:pPr>
            <w:r w:rsidRPr="00334633">
              <w:rPr>
                <w:snapToGrid w:val="0"/>
                <w:color w:val="000000"/>
                <w:sz w:val="24"/>
                <w:szCs w:val="24"/>
              </w:rPr>
              <w:t>Грузчик</w:t>
            </w:r>
          </w:p>
          <w:p w:rsidR="00334633" w:rsidRPr="00334633" w:rsidRDefault="00334633" w:rsidP="006D4A66">
            <w:pPr>
              <w:rPr>
                <w:snapToGrid w:val="0"/>
                <w:color w:val="000000"/>
                <w:sz w:val="24"/>
                <w:szCs w:val="24"/>
              </w:rPr>
            </w:pPr>
            <w:r w:rsidRPr="00334633">
              <w:rPr>
                <w:snapToGrid w:val="0"/>
                <w:color w:val="000000"/>
                <w:sz w:val="24"/>
                <w:szCs w:val="24"/>
              </w:rPr>
              <w:t>Токарь</w:t>
            </w:r>
          </w:p>
          <w:p w:rsidR="00334633" w:rsidRPr="00334633" w:rsidRDefault="00334633" w:rsidP="006D4A66">
            <w:pPr>
              <w:rPr>
                <w:snapToGrid w:val="0"/>
                <w:color w:val="000000"/>
                <w:sz w:val="24"/>
                <w:szCs w:val="24"/>
              </w:rPr>
            </w:pPr>
            <w:r>
              <w:rPr>
                <w:snapToGrid w:val="0"/>
                <w:color w:val="000000"/>
                <w:sz w:val="24"/>
                <w:szCs w:val="24"/>
              </w:rPr>
              <w:t>Продавец</w:t>
            </w:r>
          </w:p>
          <w:p w:rsidR="00334633" w:rsidRPr="00334633" w:rsidRDefault="00334633" w:rsidP="006D4A66">
            <w:pPr>
              <w:rPr>
                <w:snapToGrid w:val="0"/>
                <w:color w:val="000000"/>
                <w:sz w:val="24"/>
                <w:szCs w:val="24"/>
              </w:rPr>
            </w:pPr>
            <w:r>
              <w:rPr>
                <w:snapToGrid w:val="0"/>
                <w:color w:val="000000"/>
                <w:sz w:val="24"/>
                <w:szCs w:val="24"/>
              </w:rPr>
              <w:t>Электро</w:t>
            </w:r>
            <w:r w:rsidRPr="00334633">
              <w:rPr>
                <w:snapToGrid w:val="0"/>
                <w:color w:val="000000"/>
                <w:sz w:val="24"/>
                <w:szCs w:val="24"/>
              </w:rPr>
              <w:t>монтер</w:t>
            </w:r>
          </w:p>
          <w:p w:rsidR="00334633" w:rsidRPr="00334633" w:rsidRDefault="00334633" w:rsidP="006D4A66">
            <w:pPr>
              <w:rPr>
                <w:snapToGrid w:val="0"/>
                <w:color w:val="000000"/>
                <w:sz w:val="24"/>
                <w:szCs w:val="24"/>
              </w:rPr>
            </w:pPr>
            <w:r w:rsidRPr="00334633">
              <w:rPr>
                <w:snapToGrid w:val="0"/>
                <w:color w:val="000000"/>
                <w:sz w:val="24"/>
                <w:szCs w:val="24"/>
              </w:rPr>
              <w:t>Уборщик</w:t>
            </w:r>
          </w:p>
          <w:p w:rsidR="00334633" w:rsidRPr="00334633" w:rsidRDefault="00334633" w:rsidP="006D4A66">
            <w:pPr>
              <w:rPr>
                <w:snapToGrid w:val="0"/>
                <w:color w:val="000000"/>
                <w:sz w:val="24"/>
                <w:szCs w:val="24"/>
              </w:rPr>
            </w:pPr>
            <w:r w:rsidRPr="00334633">
              <w:rPr>
                <w:snapToGrid w:val="0"/>
                <w:color w:val="000000"/>
                <w:sz w:val="24"/>
                <w:szCs w:val="24"/>
              </w:rPr>
              <w:t>Штукатур</w:t>
            </w:r>
          </w:p>
          <w:p w:rsidR="00334633" w:rsidRPr="00334633" w:rsidRDefault="00334633" w:rsidP="006D4A66">
            <w:pPr>
              <w:rPr>
                <w:snapToGrid w:val="0"/>
                <w:color w:val="000000"/>
                <w:sz w:val="24"/>
                <w:szCs w:val="24"/>
              </w:rPr>
            </w:pPr>
            <w:r w:rsidRPr="00334633">
              <w:rPr>
                <w:snapToGrid w:val="0"/>
                <w:color w:val="000000"/>
                <w:sz w:val="24"/>
                <w:szCs w:val="24"/>
              </w:rPr>
              <w:t>Маляр</w:t>
            </w:r>
          </w:p>
          <w:p w:rsidR="00334633" w:rsidRPr="00334633" w:rsidRDefault="00334633" w:rsidP="006D4A66">
            <w:pPr>
              <w:rPr>
                <w:snapToGrid w:val="0"/>
                <w:color w:val="000000"/>
                <w:sz w:val="24"/>
                <w:szCs w:val="24"/>
              </w:rPr>
            </w:pPr>
            <w:r w:rsidRPr="00334633">
              <w:rPr>
                <w:snapToGrid w:val="0"/>
                <w:color w:val="000000"/>
                <w:sz w:val="24"/>
                <w:szCs w:val="24"/>
              </w:rPr>
              <w:t>Сторож</w:t>
            </w:r>
          </w:p>
        </w:tc>
        <w:tc>
          <w:tcPr>
            <w:tcW w:w="1559" w:type="dxa"/>
            <w:tcBorders>
              <w:top w:val="single" w:sz="4" w:space="0" w:color="auto"/>
              <w:left w:val="single" w:sz="4" w:space="0" w:color="auto"/>
              <w:bottom w:val="single" w:sz="4" w:space="0" w:color="auto"/>
              <w:right w:val="single" w:sz="4" w:space="0" w:color="auto"/>
            </w:tcBorders>
          </w:tcPr>
          <w:p w:rsidR="00334633" w:rsidRPr="00334633" w:rsidRDefault="00334633" w:rsidP="006D4A66">
            <w:pPr>
              <w:jc w:val="center"/>
              <w:rPr>
                <w:snapToGrid w:val="0"/>
                <w:color w:val="000000"/>
                <w:sz w:val="24"/>
                <w:szCs w:val="24"/>
              </w:rPr>
            </w:pPr>
            <w:r w:rsidRPr="00334633">
              <w:rPr>
                <w:snapToGrid w:val="0"/>
                <w:color w:val="000000"/>
                <w:sz w:val="24"/>
                <w:szCs w:val="24"/>
              </w:rPr>
              <w:t>300</w:t>
            </w:r>
          </w:p>
          <w:p w:rsidR="00334633" w:rsidRPr="00334633" w:rsidRDefault="00334633" w:rsidP="006D4A66">
            <w:pPr>
              <w:jc w:val="center"/>
              <w:rPr>
                <w:snapToGrid w:val="0"/>
                <w:color w:val="000000"/>
                <w:sz w:val="24"/>
                <w:szCs w:val="24"/>
              </w:rPr>
            </w:pPr>
            <w:r w:rsidRPr="00334633">
              <w:rPr>
                <w:snapToGrid w:val="0"/>
                <w:color w:val="000000"/>
                <w:sz w:val="24"/>
                <w:szCs w:val="24"/>
              </w:rPr>
              <w:t>800</w:t>
            </w:r>
          </w:p>
          <w:p w:rsidR="00334633" w:rsidRPr="00334633" w:rsidRDefault="00334633" w:rsidP="006D4A66">
            <w:pPr>
              <w:jc w:val="center"/>
              <w:rPr>
                <w:snapToGrid w:val="0"/>
                <w:color w:val="000000"/>
                <w:sz w:val="24"/>
                <w:szCs w:val="24"/>
              </w:rPr>
            </w:pPr>
            <w:r w:rsidRPr="00334633">
              <w:rPr>
                <w:snapToGrid w:val="0"/>
                <w:color w:val="000000"/>
                <w:sz w:val="24"/>
                <w:szCs w:val="24"/>
              </w:rPr>
              <w:t>1400</w:t>
            </w:r>
          </w:p>
          <w:p w:rsidR="00334633" w:rsidRPr="00334633" w:rsidRDefault="00334633" w:rsidP="006D4A66">
            <w:pPr>
              <w:jc w:val="center"/>
              <w:rPr>
                <w:snapToGrid w:val="0"/>
                <w:color w:val="000000"/>
                <w:sz w:val="24"/>
                <w:szCs w:val="24"/>
              </w:rPr>
            </w:pPr>
            <w:r w:rsidRPr="00334633">
              <w:rPr>
                <w:snapToGrid w:val="0"/>
                <w:color w:val="000000"/>
                <w:sz w:val="24"/>
                <w:szCs w:val="24"/>
              </w:rPr>
              <w:t>2000</w:t>
            </w:r>
          </w:p>
          <w:p w:rsidR="00334633" w:rsidRPr="00334633" w:rsidRDefault="00334633" w:rsidP="006D4A66">
            <w:pPr>
              <w:jc w:val="center"/>
              <w:rPr>
                <w:snapToGrid w:val="0"/>
                <w:color w:val="000000"/>
                <w:sz w:val="24"/>
                <w:szCs w:val="24"/>
              </w:rPr>
            </w:pPr>
            <w:r w:rsidRPr="00334633">
              <w:rPr>
                <w:snapToGrid w:val="0"/>
                <w:color w:val="000000"/>
                <w:sz w:val="24"/>
                <w:szCs w:val="24"/>
              </w:rPr>
              <w:t>1800</w:t>
            </w:r>
          </w:p>
          <w:p w:rsidR="00334633" w:rsidRPr="00334633" w:rsidRDefault="00334633" w:rsidP="006D4A66">
            <w:pPr>
              <w:jc w:val="center"/>
              <w:rPr>
                <w:snapToGrid w:val="0"/>
                <w:color w:val="000000"/>
                <w:sz w:val="24"/>
                <w:szCs w:val="24"/>
              </w:rPr>
            </w:pPr>
            <w:r w:rsidRPr="00334633">
              <w:rPr>
                <w:snapToGrid w:val="0"/>
                <w:color w:val="000000"/>
                <w:sz w:val="24"/>
                <w:szCs w:val="24"/>
              </w:rPr>
              <w:t>1500</w:t>
            </w:r>
          </w:p>
          <w:p w:rsidR="00334633" w:rsidRPr="00334633" w:rsidRDefault="00334633" w:rsidP="006D4A66">
            <w:pPr>
              <w:jc w:val="center"/>
              <w:rPr>
                <w:snapToGrid w:val="0"/>
                <w:color w:val="000000"/>
                <w:sz w:val="24"/>
                <w:szCs w:val="24"/>
              </w:rPr>
            </w:pPr>
            <w:r w:rsidRPr="00334633">
              <w:rPr>
                <w:snapToGrid w:val="0"/>
                <w:color w:val="000000"/>
                <w:sz w:val="24"/>
                <w:szCs w:val="24"/>
              </w:rPr>
              <w:t>500</w:t>
            </w:r>
          </w:p>
          <w:p w:rsidR="00334633" w:rsidRPr="00334633" w:rsidRDefault="00334633" w:rsidP="006D4A66">
            <w:pPr>
              <w:jc w:val="center"/>
              <w:rPr>
                <w:snapToGrid w:val="0"/>
                <w:color w:val="000000"/>
                <w:sz w:val="24"/>
                <w:szCs w:val="24"/>
                <w:lang w:val="en-US"/>
              </w:rPr>
            </w:pPr>
            <w:r w:rsidRPr="00334633">
              <w:rPr>
                <w:snapToGrid w:val="0"/>
                <w:color w:val="000000"/>
                <w:sz w:val="24"/>
                <w:szCs w:val="24"/>
                <w:lang w:val="en-US"/>
              </w:rPr>
              <w:t>1800</w:t>
            </w:r>
          </w:p>
          <w:p w:rsidR="00334633" w:rsidRPr="00334633" w:rsidRDefault="00334633" w:rsidP="006D4A66">
            <w:pPr>
              <w:jc w:val="center"/>
              <w:rPr>
                <w:snapToGrid w:val="0"/>
                <w:color w:val="000000"/>
                <w:sz w:val="24"/>
                <w:szCs w:val="24"/>
              </w:rPr>
            </w:pPr>
            <w:r w:rsidRPr="00334633">
              <w:rPr>
                <w:snapToGrid w:val="0"/>
                <w:color w:val="000000"/>
                <w:sz w:val="24"/>
                <w:szCs w:val="24"/>
              </w:rPr>
              <w:t>2300</w:t>
            </w:r>
          </w:p>
          <w:p w:rsidR="00334633" w:rsidRPr="00334633" w:rsidRDefault="00334633" w:rsidP="006D4A66">
            <w:pPr>
              <w:jc w:val="center"/>
              <w:rPr>
                <w:snapToGrid w:val="0"/>
                <w:color w:val="000000"/>
                <w:sz w:val="24"/>
                <w:szCs w:val="24"/>
              </w:rPr>
            </w:pPr>
            <w:r w:rsidRPr="00334633">
              <w:rPr>
                <w:snapToGrid w:val="0"/>
                <w:color w:val="000000"/>
                <w:sz w:val="24"/>
                <w:szCs w:val="24"/>
              </w:rPr>
              <w:t>400</w:t>
            </w:r>
          </w:p>
          <w:p w:rsidR="00334633" w:rsidRPr="00334633" w:rsidRDefault="00334633" w:rsidP="006D4A66">
            <w:pPr>
              <w:jc w:val="center"/>
              <w:rPr>
                <w:snapToGrid w:val="0"/>
                <w:color w:val="000000"/>
                <w:sz w:val="24"/>
                <w:szCs w:val="24"/>
              </w:rPr>
            </w:pPr>
            <w:r w:rsidRPr="00334633">
              <w:rPr>
                <w:snapToGrid w:val="0"/>
                <w:color w:val="000000"/>
                <w:sz w:val="24"/>
                <w:szCs w:val="24"/>
              </w:rPr>
              <w:t>1000</w:t>
            </w:r>
          </w:p>
          <w:p w:rsidR="00334633" w:rsidRPr="00334633" w:rsidRDefault="00334633" w:rsidP="006D4A66">
            <w:pPr>
              <w:jc w:val="center"/>
              <w:rPr>
                <w:snapToGrid w:val="0"/>
                <w:color w:val="000000"/>
                <w:sz w:val="24"/>
                <w:szCs w:val="24"/>
              </w:rPr>
            </w:pPr>
            <w:r w:rsidRPr="00334633">
              <w:rPr>
                <w:snapToGrid w:val="0"/>
                <w:color w:val="000000"/>
                <w:sz w:val="24"/>
                <w:szCs w:val="24"/>
              </w:rPr>
              <w:t>1900</w:t>
            </w:r>
          </w:p>
          <w:p w:rsidR="00334633" w:rsidRPr="00334633" w:rsidRDefault="00334633" w:rsidP="006D4A66">
            <w:pPr>
              <w:jc w:val="center"/>
              <w:rPr>
                <w:snapToGrid w:val="0"/>
                <w:color w:val="000000"/>
                <w:sz w:val="24"/>
                <w:szCs w:val="24"/>
              </w:rPr>
            </w:pPr>
            <w:r w:rsidRPr="00334633">
              <w:rPr>
                <w:snapToGrid w:val="0"/>
                <w:color w:val="000000"/>
                <w:sz w:val="24"/>
                <w:szCs w:val="24"/>
              </w:rPr>
              <w:t>1900</w:t>
            </w:r>
          </w:p>
          <w:p w:rsidR="00334633" w:rsidRPr="00334633" w:rsidRDefault="00334633" w:rsidP="006D4A66">
            <w:pPr>
              <w:jc w:val="center"/>
              <w:rPr>
                <w:snapToGrid w:val="0"/>
                <w:color w:val="000000"/>
                <w:sz w:val="24"/>
                <w:szCs w:val="24"/>
              </w:rPr>
            </w:pPr>
            <w:r w:rsidRPr="00334633">
              <w:rPr>
                <w:snapToGrid w:val="0"/>
                <w:color w:val="000000"/>
                <w:sz w:val="24"/>
                <w:szCs w:val="24"/>
              </w:rPr>
              <w:t>1300</w:t>
            </w:r>
          </w:p>
          <w:p w:rsidR="00334633" w:rsidRPr="00334633" w:rsidRDefault="00334633" w:rsidP="006D4A66">
            <w:pPr>
              <w:jc w:val="center"/>
              <w:rPr>
                <w:snapToGrid w:val="0"/>
                <w:color w:val="000000"/>
                <w:sz w:val="24"/>
                <w:szCs w:val="24"/>
              </w:rPr>
            </w:pPr>
            <w:r w:rsidRPr="00334633">
              <w:rPr>
                <w:snapToGrid w:val="0"/>
                <w:color w:val="000000"/>
                <w:sz w:val="24"/>
                <w:szCs w:val="24"/>
              </w:rPr>
              <w:t>450</w:t>
            </w:r>
          </w:p>
          <w:p w:rsidR="00334633" w:rsidRPr="00334633" w:rsidRDefault="00334633" w:rsidP="006D4A66">
            <w:pPr>
              <w:jc w:val="center"/>
              <w:rPr>
                <w:snapToGrid w:val="0"/>
                <w:color w:val="000000"/>
                <w:sz w:val="24"/>
                <w:szCs w:val="24"/>
              </w:rPr>
            </w:pPr>
            <w:r w:rsidRPr="00334633">
              <w:rPr>
                <w:snapToGrid w:val="0"/>
                <w:color w:val="000000"/>
                <w:sz w:val="24"/>
                <w:szCs w:val="24"/>
              </w:rPr>
              <w:t>2200</w:t>
            </w:r>
          </w:p>
          <w:p w:rsidR="00334633" w:rsidRPr="00334633" w:rsidRDefault="00334633" w:rsidP="006D4A66">
            <w:pPr>
              <w:jc w:val="center"/>
              <w:rPr>
                <w:snapToGrid w:val="0"/>
                <w:color w:val="000000"/>
                <w:sz w:val="24"/>
                <w:szCs w:val="24"/>
              </w:rPr>
            </w:pPr>
            <w:r w:rsidRPr="00334633">
              <w:rPr>
                <w:snapToGrid w:val="0"/>
                <w:color w:val="000000"/>
                <w:sz w:val="24"/>
                <w:szCs w:val="24"/>
              </w:rPr>
              <w:t>2200</w:t>
            </w:r>
          </w:p>
          <w:p w:rsidR="00334633" w:rsidRPr="00334633" w:rsidRDefault="00334633" w:rsidP="006D4A66">
            <w:pPr>
              <w:jc w:val="center"/>
              <w:rPr>
                <w:snapToGrid w:val="0"/>
                <w:color w:val="000000"/>
                <w:sz w:val="24"/>
                <w:szCs w:val="24"/>
              </w:rPr>
            </w:pPr>
            <w:r w:rsidRPr="00334633">
              <w:rPr>
                <w:snapToGrid w:val="0"/>
                <w:color w:val="000000"/>
                <w:sz w:val="24"/>
                <w:szCs w:val="24"/>
              </w:rPr>
              <w:t>600</w:t>
            </w:r>
          </w:p>
        </w:tc>
        <w:tc>
          <w:tcPr>
            <w:tcW w:w="1134" w:type="dxa"/>
            <w:tcBorders>
              <w:top w:val="single" w:sz="4" w:space="0" w:color="auto"/>
              <w:left w:val="single" w:sz="4" w:space="0" w:color="auto"/>
              <w:bottom w:val="single" w:sz="4" w:space="0" w:color="auto"/>
              <w:right w:val="single" w:sz="4" w:space="0" w:color="auto"/>
            </w:tcBorders>
          </w:tcPr>
          <w:p w:rsidR="00334633" w:rsidRPr="00334633" w:rsidRDefault="00334633" w:rsidP="006D4A66">
            <w:pPr>
              <w:jc w:val="center"/>
              <w:rPr>
                <w:snapToGrid w:val="0"/>
                <w:color w:val="000000"/>
                <w:sz w:val="24"/>
                <w:szCs w:val="24"/>
              </w:rPr>
            </w:pPr>
            <w:r w:rsidRPr="00334633">
              <w:rPr>
                <w:snapToGrid w:val="0"/>
                <w:color w:val="000000"/>
                <w:sz w:val="24"/>
                <w:szCs w:val="24"/>
              </w:rPr>
              <w:t>700</w:t>
            </w:r>
          </w:p>
          <w:p w:rsidR="00334633" w:rsidRPr="00334633" w:rsidRDefault="00334633" w:rsidP="006D4A66">
            <w:pPr>
              <w:jc w:val="center"/>
              <w:rPr>
                <w:snapToGrid w:val="0"/>
                <w:color w:val="000000"/>
                <w:sz w:val="24"/>
                <w:szCs w:val="24"/>
              </w:rPr>
            </w:pPr>
            <w:r w:rsidRPr="00334633">
              <w:rPr>
                <w:snapToGrid w:val="0"/>
                <w:color w:val="000000"/>
                <w:sz w:val="24"/>
                <w:szCs w:val="24"/>
              </w:rPr>
              <w:t>3000</w:t>
            </w:r>
          </w:p>
          <w:p w:rsidR="00334633" w:rsidRPr="00334633" w:rsidRDefault="00334633" w:rsidP="006D4A66">
            <w:pPr>
              <w:jc w:val="center"/>
              <w:rPr>
                <w:snapToGrid w:val="0"/>
                <w:color w:val="000000"/>
                <w:sz w:val="24"/>
                <w:szCs w:val="24"/>
              </w:rPr>
            </w:pPr>
            <w:r w:rsidRPr="00334633">
              <w:rPr>
                <w:snapToGrid w:val="0"/>
                <w:color w:val="000000"/>
                <w:sz w:val="24"/>
                <w:szCs w:val="24"/>
              </w:rPr>
              <w:t>4000</w:t>
            </w:r>
          </w:p>
          <w:p w:rsidR="00334633" w:rsidRPr="00334633" w:rsidRDefault="00334633" w:rsidP="006D4A66">
            <w:pPr>
              <w:jc w:val="center"/>
              <w:rPr>
                <w:snapToGrid w:val="0"/>
                <w:color w:val="000000"/>
                <w:sz w:val="24"/>
                <w:szCs w:val="24"/>
              </w:rPr>
            </w:pPr>
            <w:r w:rsidRPr="00334633">
              <w:rPr>
                <w:snapToGrid w:val="0"/>
                <w:color w:val="000000"/>
                <w:sz w:val="24"/>
                <w:szCs w:val="24"/>
              </w:rPr>
              <w:t>6000</w:t>
            </w:r>
          </w:p>
          <w:p w:rsidR="00334633" w:rsidRPr="00334633" w:rsidRDefault="00334633" w:rsidP="006D4A66">
            <w:pPr>
              <w:jc w:val="center"/>
              <w:rPr>
                <w:snapToGrid w:val="0"/>
                <w:color w:val="000000"/>
                <w:sz w:val="24"/>
                <w:szCs w:val="24"/>
              </w:rPr>
            </w:pPr>
            <w:r w:rsidRPr="00334633">
              <w:rPr>
                <w:snapToGrid w:val="0"/>
                <w:color w:val="000000"/>
                <w:sz w:val="24"/>
                <w:szCs w:val="24"/>
              </w:rPr>
              <w:t>3000</w:t>
            </w:r>
          </w:p>
          <w:p w:rsidR="00334633" w:rsidRPr="00334633" w:rsidRDefault="00334633" w:rsidP="006D4A66">
            <w:pPr>
              <w:jc w:val="center"/>
              <w:rPr>
                <w:snapToGrid w:val="0"/>
                <w:color w:val="000000"/>
                <w:sz w:val="24"/>
                <w:szCs w:val="24"/>
              </w:rPr>
            </w:pPr>
            <w:r w:rsidRPr="00334633">
              <w:rPr>
                <w:snapToGrid w:val="0"/>
                <w:color w:val="000000"/>
                <w:sz w:val="24"/>
                <w:szCs w:val="24"/>
              </w:rPr>
              <w:t>3200</w:t>
            </w:r>
          </w:p>
          <w:p w:rsidR="00334633" w:rsidRPr="00334633" w:rsidRDefault="00334633" w:rsidP="006D4A66">
            <w:pPr>
              <w:jc w:val="center"/>
              <w:rPr>
                <w:snapToGrid w:val="0"/>
                <w:color w:val="000000"/>
                <w:sz w:val="24"/>
                <w:szCs w:val="24"/>
              </w:rPr>
            </w:pPr>
            <w:r w:rsidRPr="00334633">
              <w:rPr>
                <w:snapToGrid w:val="0"/>
                <w:color w:val="000000"/>
                <w:sz w:val="24"/>
                <w:szCs w:val="24"/>
              </w:rPr>
              <w:t>2100</w:t>
            </w:r>
          </w:p>
          <w:p w:rsidR="00334633" w:rsidRPr="00334633" w:rsidRDefault="00334633" w:rsidP="006D4A66">
            <w:pPr>
              <w:jc w:val="center"/>
              <w:rPr>
                <w:snapToGrid w:val="0"/>
                <w:color w:val="000000"/>
                <w:sz w:val="24"/>
                <w:szCs w:val="24"/>
              </w:rPr>
            </w:pPr>
            <w:r w:rsidRPr="00334633">
              <w:rPr>
                <w:snapToGrid w:val="0"/>
                <w:color w:val="000000"/>
                <w:sz w:val="24"/>
                <w:szCs w:val="24"/>
              </w:rPr>
              <w:t>2100</w:t>
            </w:r>
          </w:p>
          <w:p w:rsidR="00334633" w:rsidRPr="00334633" w:rsidRDefault="00334633" w:rsidP="006D4A66">
            <w:pPr>
              <w:jc w:val="center"/>
              <w:rPr>
                <w:snapToGrid w:val="0"/>
                <w:color w:val="000000"/>
                <w:sz w:val="24"/>
                <w:szCs w:val="24"/>
              </w:rPr>
            </w:pPr>
            <w:r w:rsidRPr="00334633">
              <w:rPr>
                <w:snapToGrid w:val="0"/>
                <w:color w:val="000000"/>
                <w:sz w:val="24"/>
                <w:szCs w:val="24"/>
              </w:rPr>
              <w:t>2500</w:t>
            </w:r>
          </w:p>
          <w:p w:rsidR="00334633" w:rsidRPr="00334633" w:rsidRDefault="00334633" w:rsidP="006D4A66">
            <w:pPr>
              <w:jc w:val="center"/>
              <w:rPr>
                <w:snapToGrid w:val="0"/>
                <w:color w:val="000000"/>
                <w:sz w:val="24"/>
                <w:szCs w:val="24"/>
              </w:rPr>
            </w:pPr>
            <w:r w:rsidRPr="00334633">
              <w:rPr>
                <w:snapToGrid w:val="0"/>
                <w:color w:val="000000"/>
                <w:sz w:val="24"/>
                <w:szCs w:val="24"/>
              </w:rPr>
              <w:t>600</w:t>
            </w:r>
          </w:p>
          <w:p w:rsidR="00334633" w:rsidRPr="00334633" w:rsidRDefault="00334633" w:rsidP="006D4A66">
            <w:pPr>
              <w:jc w:val="center"/>
              <w:rPr>
                <w:snapToGrid w:val="0"/>
                <w:color w:val="000000"/>
                <w:sz w:val="24"/>
                <w:szCs w:val="24"/>
              </w:rPr>
            </w:pPr>
            <w:r w:rsidRPr="00334633">
              <w:rPr>
                <w:snapToGrid w:val="0"/>
                <w:color w:val="000000"/>
                <w:sz w:val="24"/>
                <w:szCs w:val="24"/>
              </w:rPr>
              <w:t>2500</w:t>
            </w:r>
          </w:p>
          <w:p w:rsidR="00334633" w:rsidRPr="00334633" w:rsidRDefault="00334633" w:rsidP="006D4A66">
            <w:pPr>
              <w:jc w:val="center"/>
              <w:rPr>
                <w:snapToGrid w:val="0"/>
                <w:color w:val="000000"/>
                <w:sz w:val="24"/>
                <w:szCs w:val="24"/>
              </w:rPr>
            </w:pPr>
            <w:r w:rsidRPr="00334633">
              <w:rPr>
                <w:snapToGrid w:val="0"/>
                <w:color w:val="000000"/>
                <w:sz w:val="24"/>
                <w:szCs w:val="24"/>
              </w:rPr>
              <w:t>3300</w:t>
            </w:r>
          </w:p>
          <w:p w:rsidR="00334633" w:rsidRPr="00334633" w:rsidRDefault="00334633" w:rsidP="006D4A66">
            <w:pPr>
              <w:jc w:val="center"/>
              <w:rPr>
                <w:snapToGrid w:val="0"/>
                <w:color w:val="000000"/>
                <w:sz w:val="24"/>
                <w:szCs w:val="24"/>
              </w:rPr>
            </w:pPr>
            <w:r w:rsidRPr="00334633">
              <w:rPr>
                <w:snapToGrid w:val="0"/>
                <w:color w:val="000000"/>
                <w:sz w:val="24"/>
                <w:szCs w:val="24"/>
              </w:rPr>
              <w:t>3300</w:t>
            </w:r>
          </w:p>
          <w:p w:rsidR="00334633" w:rsidRPr="00334633" w:rsidRDefault="00334633" w:rsidP="006D4A66">
            <w:pPr>
              <w:jc w:val="center"/>
              <w:rPr>
                <w:snapToGrid w:val="0"/>
                <w:color w:val="000000"/>
                <w:sz w:val="24"/>
                <w:szCs w:val="24"/>
              </w:rPr>
            </w:pPr>
            <w:r w:rsidRPr="00334633">
              <w:rPr>
                <w:snapToGrid w:val="0"/>
                <w:color w:val="000000"/>
                <w:sz w:val="24"/>
                <w:szCs w:val="24"/>
              </w:rPr>
              <w:t>3500</w:t>
            </w:r>
          </w:p>
          <w:p w:rsidR="00334633" w:rsidRPr="00334633" w:rsidRDefault="00334633" w:rsidP="006D4A66">
            <w:pPr>
              <w:jc w:val="center"/>
              <w:rPr>
                <w:snapToGrid w:val="0"/>
                <w:color w:val="000000"/>
                <w:sz w:val="24"/>
                <w:szCs w:val="24"/>
              </w:rPr>
            </w:pPr>
            <w:r w:rsidRPr="00334633">
              <w:rPr>
                <w:snapToGrid w:val="0"/>
                <w:color w:val="000000"/>
                <w:sz w:val="24"/>
                <w:szCs w:val="24"/>
              </w:rPr>
              <w:t>800</w:t>
            </w:r>
          </w:p>
          <w:p w:rsidR="00334633" w:rsidRPr="00334633" w:rsidRDefault="00334633" w:rsidP="006D4A66">
            <w:pPr>
              <w:jc w:val="center"/>
              <w:rPr>
                <w:snapToGrid w:val="0"/>
                <w:color w:val="000000"/>
                <w:sz w:val="24"/>
                <w:szCs w:val="24"/>
              </w:rPr>
            </w:pPr>
            <w:r w:rsidRPr="00334633">
              <w:rPr>
                <w:snapToGrid w:val="0"/>
                <w:color w:val="000000"/>
                <w:sz w:val="24"/>
                <w:szCs w:val="24"/>
              </w:rPr>
              <w:t>3350</w:t>
            </w:r>
          </w:p>
          <w:p w:rsidR="00334633" w:rsidRPr="00334633" w:rsidRDefault="00334633" w:rsidP="006D4A66">
            <w:pPr>
              <w:jc w:val="center"/>
              <w:rPr>
                <w:snapToGrid w:val="0"/>
                <w:color w:val="000000"/>
                <w:sz w:val="24"/>
                <w:szCs w:val="24"/>
              </w:rPr>
            </w:pPr>
            <w:r w:rsidRPr="00334633">
              <w:rPr>
                <w:snapToGrid w:val="0"/>
                <w:color w:val="000000"/>
                <w:sz w:val="24"/>
                <w:szCs w:val="24"/>
              </w:rPr>
              <w:t>3400</w:t>
            </w:r>
          </w:p>
          <w:p w:rsidR="00334633" w:rsidRPr="00334633" w:rsidRDefault="00334633" w:rsidP="006D4A66">
            <w:pPr>
              <w:jc w:val="center"/>
              <w:rPr>
                <w:snapToGrid w:val="0"/>
                <w:color w:val="000000"/>
                <w:sz w:val="24"/>
                <w:szCs w:val="24"/>
              </w:rPr>
            </w:pPr>
            <w:r w:rsidRPr="00334633">
              <w:rPr>
                <w:snapToGrid w:val="0"/>
                <w:color w:val="000000"/>
                <w:sz w:val="24"/>
                <w:szCs w:val="24"/>
              </w:rPr>
              <w:t>1500</w:t>
            </w:r>
          </w:p>
        </w:tc>
        <w:tc>
          <w:tcPr>
            <w:tcW w:w="1843" w:type="dxa"/>
            <w:tcBorders>
              <w:top w:val="single" w:sz="4" w:space="0" w:color="auto"/>
              <w:left w:val="single" w:sz="4" w:space="0" w:color="auto"/>
              <w:bottom w:val="single" w:sz="4" w:space="0" w:color="auto"/>
              <w:right w:val="single" w:sz="4" w:space="0" w:color="auto"/>
            </w:tcBorders>
          </w:tcPr>
          <w:p w:rsidR="00334633" w:rsidRPr="00334633" w:rsidRDefault="00334633" w:rsidP="006D4A66">
            <w:pPr>
              <w:jc w:val="center"/>
              <w:rPr>
                <w:snapToGrid w:val="0"/>
                <w:color w:val="000000"/>
                <w:sz w:val="24"/>
                <w:szCs w:val="24"/>
              </w:rPr>
            </w:pPr>
            <w:r w:rsidRPr="00334633">
              <w:rPr>
                <w:snapToGrid w:val="0"/>
                <w:color w:val="000000"/>
                <w:sz w:val="24"/>
                <w:szCs w:val="24"/>
              </w:rPr>
              <w:t>197</w:t>
            </w:r>
          </w:p>
          <w:p w:rsidR="00334633" w:rsidRPr="00334633" w:rsidRDefault="00334633" w:rsidP="006D4A66">
            <w:pPr>
              <w:jc w:val="center"/>
              <w:rPr>
                <w:snapToGrid w:val="0"/>
                <w:color w:val="000000"/>
                <w:sz w:val="24"/>
                <w:szCs w:val="24"/>
              </w:rPr>
            </w:pPr>
            <w:r w:rsidRPr="00334633">
              <w:rPr>
                <w:snapToGrid w:val="0"/>
                <w:color w:val="000000"/>
                <w:sz w:val="24"/>
                <w:szCs w:val="24"/>
              </w:rPr>
              <w:t>173</w:t>
            </w:r>
          </w:p>
          <w:p w:rsidR="00334633" w:rsidRPr="00334633" w:rsidRDefault="00334633" w:rsidP="006D4A66">
            <w:pPr>
              <w:jc w:val="center"/>
              <w:rPr>
                <w:snapToGrid w:val="0"/>
                <w:color w:val="000000"/>
                <w:sz w:val="24"/>
                <w:szCs w:val="24"/>
              </w:rPr>
            </w:pPr>
            <w:r w:rsidRPr="00334633">
              <w:rPr>
                <w:snapToGrid w:val="0"/>
                <w:color w:val="000000"/>
                <w:sz w:val="24"/>
                <w:szCs w:val="24"/>
              </w:rPr>
              <w:t>155</w:t>
            </w:r>
          </w:p>
          <w:p w:rsidR="00334633" w:rsidRPr="00334633" w:rsidRDefault="00334633" w:rsidP="006D4A66">
            <w:pPr>
              <w:jc w:val="center"/>
              <w:rPr>
                <w:snapToGrid w:val="0"/>
                <w:color w:val="000000"/>
                <w:sz w:val="24"/>
                <w:szCs w:val="24"/>
              </w:rPr>
            </w:pPr>
            <w:r w:rsidRPr="00334633">
              <w:rPr>
                <w:snapToGrid w:val="0"/>
                <w:color w:val="000000"/>
                <w:sz w:val="24"/>
                <w:szCs w:val="24"/>
              </w:rPr>
              <w:t>144</w:t>
            </w:r>
          </w:p>
          <w:p w:rsidR="00334633" w:rsidRPr="00334633" w:rsidRDefault="00334633" w:rsidP="006D4A66">
            <w:pPr>
              <w:jc w:val="center"/>
              <w:rPr>
                <w:snapToGrid w:val="0"/>
                <w:color w:val="000000"/>
                <w:sz w:val="24"/>
                <w:szCs w:val="24"/>
              </w:rPr>
            </w:pPr>
            <w:r w:rsidRPr="00334633">
              <w:rPr>
                <w:snapToGrid w:val="0"/>
                <w:color w:val="000000"/>
                <w:sz w:val="24"/>
                <w:szCs w:val="24"/>
              </w:rPr>
              <w:t>137</w:t>
            </w:r>
          </w:p>
          <w:p w:rsidR="00334633" w:rsidRPr="00334633" w:rsidRDefault="00334633" w:rsidP="006D4A66">
            <w:pPr>
              <w:jc w:val="center"/>
              <w:rPr>
                <w:snapToGrid w:val="0"/>
                <w:color w:val="000000"/>
                <w:sz w:val="24"/>
                <w:szCs w:val="24"/>
              </w:rPr>
            </w:pPr>
            <w:r w:rsidRPr="00334633">
              <w:rPr>
                <w:snapToGrid w:val="0"/>
                <w:color w:val="000000"/>
                <w:sz w:val="24"/>
                <w:szCs w:val="24"/>
              </w:rPr>
              <w:t>134</w:t>
            </w:r>
          </w:p>
          <w:p w:rsidR="00334633" w:rsidRPr="00334633" w:rsidRDefault="00334633" w:rsidP="006D4A66">
            <w:pPr>
              <w:jc w:val="center"/>
              <w:rPr>
                <w:snapToGrid w:val="0"/>
                <w:color w:val="000000"/>
                <w:sz w:val="24"/>
                <w:szCs w:val="24"/>
              </w:rPr>
            </w:pPr>
            <w:r w:rsidRPr="00334633">
              <w:rPr>
                <w:snapToGrid w:val="0"/>
                <w:color w:val="000000"/>
                <w:sz w:val="24"/>
                <w:szCs w:val="24"/>
              </w:rPr>
              <w:t>120</w:t>
            </w:r>
          </w:p>
          <w:p w:rsidR="00334633" w:rsidRPr="00334633" w:rsidRDefault="00334633" w:rsidP="006D4A66">
            <w:pPr>
              <w:jc w:val="center"/>
              <w:rPr>
                <w:snapToGrid w:val="0"/>
                <w:color w:val="000000"/>
                <w:sz w:val="24"/>
                <w:szCs w:val="24"/>
              </w:rPr>
            </w:pPr>
            <w:r w:rsidRPr="00334633">
              <w:rPr>
                <w:snapToGrid w:val="0"/>
                <w:color w:val="000000"/>
                <w:sz w:val="24"/>
                <w:szCs w:val="24"/>
              </w:rPr>
              <w:t>108</w:t>
            </w:r>
          </w:p>
          <w:p w:rsidR="00334633" w:rsidRPr="00334633" w:rsidRDefault="00334633" w:rsidP="006D4A66">
            <w:pPr>
              <w:jc w:val="center"/>
              <w:rPr>
                <w:snapToGrid w:val="0"/>
                <w:color w:val="000000"/>
                <w:sz w:val="24"/>
                <w:szCs w:val="24"/>
              </w:rPr>
            </w:pPr>
            <w:r w:rsidRPr="00334633">
              <w:rPr>
                <w:snapToGrid w:val="0"/>
                <w:color w:val="000000"/>
                <w:sz w:val="24"/>
                <w:szCs w:val="24"/>
              </w:rPr>
              <w:t>103</w:t>
            </w:r>
          </w:p>
          <w:p w:rsidR="00334633" w:rsidRPr="00334633" w:rsidRDefault="00334633" w:rsidP="006D4A66">
            <w:pPr>
              <w:jc w:val="center"/>
              <w:rPr>
                <w:snapToGrid w:val="0"/>
                <w:color w:val="000000"/>
                <w:sz w:val="24"/>
                <w:szCs w:val="24"/>
              </w:rPr>
            </w:pPr>
            <w:r w:rsidRPr="00334633">
              <w:rPr>
                <w:snapToGrid w:val="0"/>
                <w:color w:val="000000"/>
                <w:sz w:val="24"/>
                <w:szCs w:val="24"/>
              </w:rPr>
              <w:t>102</w:t>
            </w:r>
          </w:p>
          <w:p w:rsidR="00334633" w:rsidRPr="00334633" w:rsidRDefault="00334633" w:rsidP="006D4A66">
            <w:pPr>
              <w:jc w:val="center"/>
              <w:rPr>
                <w:snapToGrid w:val="0"/>
                <w:color w:val="000000"/>
                <w:sz w:val="24"/>
                <w:szCs w:val="24"/>
              </w:rPr>
            </w:pPr>
            <w:r w:rsidRPr="00334633">
              <w:rPr>
                <w:snapToGrid w:val="0"/>
                <w:color w:val="000000"/>
                <w:sz w:val="24"/>
                <w:szCs w:val="24"/>
              </w:rPr>
              <w:t>95</w:t>
            </w:r>
          </w:p>
          <w:p w:rsidR="00334633" w:rsidRPr="00334633" w:rsidRDefault="00334633" w:rsidP="006D4A66">
            <w:pPr>
              <w:jc w:val="center"/>
              <w:rPr>
                <w:snapToGrid w:val="0"/>
                <w:color w:val="000000"/>
                <w:sz w:val="24"/>
                <w:szCs w:val="24"/>
              </w:rPr>
            </w:pPr>
            <w:r w:rsidRPr="00334633">
              <w:rPr>
                <w:snapToGrid w:val="0"/>
                <w:color w:val="000000"/>
                <w:sz w:val="24"/>
                <w:szCs w:val="24"/>
              </w:rPr>
              <w:t>91</w:t>
            </w:r>
          </w:p>
          <w:p w:rsidR="00334633" w:rsidRPr="00334633" w:rsidRDefault="00334633" w:rsidP="006D4A66">
            <w:pPr>
              <w:jc w:val="center"/>
              <w:rPr>
                <w:snapToGrid w:val="0"/>
                <w:color w:val="000000"/>
                <w:sz w:val="24"/>
                <w:szCs w:val="24"/>
              </w:rPr>
            </w:pPr>
            <w:r w:rsidRPr="00334633">
              <w:rPr>
                <w:snapToGrid w:val="0"/>
                <w:color w:val="000000"/>
                <w:sz w:val="24"/>
                <w:szCs w:val="24"/>
              </w:rPr>
              <w:t>91</w:t>
            </w:r>
          </w:p>
          <w:p w:rsidR="00334633" w:rsidRPr="00334633" w:rsidRDefault="00334633" w:rsidP="006D4A66">
            <w:pPr>
              <w:jc w:val="center"/>
              <w:rPr>
                <w:snapToGrid w:val="0"/>
                <w:color w:val="000000"/>
                <w:sz w:val="24"/>
                <w:szCs w:val="24"/>
              </w:rPr>
            </w:pPr>
            <w:r w:rsidRPr="00334633">
              <w:rPr>
                <w:snapToGrid w:val="0"/>
                <w:color w:val="000000"/>
                <w:sz w:val="24"/>
                <w:szCs w:val="24"/>
              </w:rPr>
              <w:t>90</w:t>
            </w:r>
          </w:p>
          <w:p w:rsidR="00334633" w:rsidRPr="00334633" w:rsidRDefault="00334633" w:rsidP="006D4A66">
            <w:pPr>
              <w:jc w:val="center"/>
              <w:rPr>
                <w:snapToGrid w:val="0"/>
                <w:color w:val="000000"/>
                <w:sz w:val="24"/>
                <w:szCs w:val="24"/>
              </w:rPr>
            </w:pPr>
            <w:r w:rsidRPr="00334633">
              <w:rPr>
                <w:snapToGrid w:val="0"/>
                <w:color w:val="000000"/>
                <w:sz w:val="24"/>
                <w:szCs w:val="24"/>
              </w:rPr>
              <w:t>85</w:t>
            </w:r>
          </w:p>
          <w:p w:rsidR="00334633" w:rsidRPr="00334633" w:rsidRDefault="00334633" w:rsidP="006D4A66">
            <w:pPr>
              <w:jc w:val="center"/>
              <w:rPr>
                <w:snapToGrid w:val="0"/>
                <w:color w:val="000000"/>
                <w:sz w:val="24"/>
                <w:szCs w:val="24"/>
              </w:rPr>
            </w:pPr>
            <w:r w:rsidRPr="00334633">
              <w:rPr>
                <w:snapToGrid w:val="0"/>
                <w:color w:val="000000"/>
                <w:sz w:val="24"/>
                <w:szCs w:val="24"/>
              </w:rPr>
              <w:t>82</w:t>
            </w:r>
          </w:p>
          <w:p w:rsidR="00334633" w:rsidRPr="00334633" w:rsidRDefault="00334633" w:rsidP="006D4A66">
            <w:pPr>
              <w:jc w:val="center"/>
              <w:rPr>
                <w:snapToGrid w:val="0"/>
                <w:color w:val="000000"/>
                <w:sz w:val="24"/>
                <w:szCs w:val="24"/>
              </w:rPr>
            </w:pPr>
            <w:r w:rsidRPr="00334633">
              <w:rPr>
                <w:snapToGrid w:val="0"/>
                <w:color w:val="000000"/>
                <w:sz w:val="24"/>
                <w:szCs w:val="24"/>
              </w:rPr>
              <w:t>80</w:t>
            </w:r>
          </w:p>
          <w:p w:rsidR="00334633" w:rsidRPr="00334633" w:rsidRDefault="00334633" w:rsidP="006D4A66">
            <w:pPr>
              <w:jc w:val="center"/>
              <w:rPr>
                <w:snapToGrid w:val="0"/>
                <w:color w:val="000000"/>
                <w:sz w:val="24"/>
                <w:szCs w:val="24"/>
              </w:rPr>
            </w:pPr>
            <w:r w:rsidRPr="00334633">
              <w:rPr>
                <w:snapToGrid w:val="0"/>
                <w:color w:val="000000"/>
                <w:sz w:val="24"/>
                <w:szCs w:val="24"/>
              </w:rPr>
              <w:t>79</w:t>
            </w:r>
          </w:p>
        </w:tc>
        <w:tc>
          <w:tcPr>
            <w:tcW w:w="1701" w:type="dxa"/>
            <w:tcBorders>
              <w:top w:val="single" w:sz="4" w:space="0" w:color="auto"/>
              <w:left w:val="single" w:sz="4" w:space="0" w:color="auto"/>
              <w:bottom w:val="single" w:sz="4" w:space="0" w:color="auto"/>
              <w:right w:val="single" w:sz="4" w:space="0" w:color="auto"/>
            </w:tcBorders>
          </w:tcPr>
          <w:p w:rsidR="00334633" w:rsidRPr="00334633" w:rsidRDefault="00334633" w:rsidP="006D4A66">
            <w:pPr>
              <w:jc w:val="center"/>
              <w:rPr>
                <w:snapToGrid w:val="0"/>
                <w:color w:val="000000"/>
                <w:sz w:val="24"/>
                <w:szCs w:val="24"/>
              </w:rPr>
            </w:pPr>
            <w:r w:rsidRPr="00334633">
              <w:rPr>
                <w:snapToGrid w:val="0"/>
                <w:color w:val="000000"/>
                <w:sz w:val="24"/>
                <w:szCs w:val="24"/>
              </w:rPr>
              <w:t>17</w:t>
            </w:r>
          </w:p>
          <w:p w:rsidR="00334633" w:rsidRPr="00334633" w:rsidRDefault="00334633" w:rsidP="006D4A66">
            <w:pPr>
              <w:jc w:val="center"/>
              <w:rPr>
                <w:snapToGrid w:val="0"/>
                <w:color w:val="000000"/>
                <w:sz w:val="24"/>
                <w:szCs w:val="24"/>
              </w:rPr>
            </w:pPr>
            <w:r w:rsidRPr="00334633">
              <w:rPr>
                <w:snapToGrid w:val="0"/>
                <w:color w:val="000000"/>
                <w:sz w:val="24"/>
                <w:szCs w:val="24"/>
              </w:rPr>
              <w:t>3</w:t>
            </w:r>
          </w:p>
          <w:p w:rsidR="00334633" w:rsidRPr="00334633" w:rsidRDefault="00334633" w:rsidP="006D4A66">
            <w:pPr>
              <w:jc w:val="center"/>
              <w:rPr>
                <w:snapToGrid w:val="0"/>
                <w:color w:val="000000"/>
                <w:sz w:val="24"/>
                <w:szCs w:val="24"/>
              </w:rPr>
            </w:pPr>
            <w:r w:rsidRPr="00334633">
              <w:rPr>
                <w:snapToGrid w:val="0"/>
                <w:color w:val="000000"/>
                <w:sz w:val="24"/>
                <w:szCs w:val="24"/>
              </w:rPr>
              <w:t>11</w:t>
            </w:r>
          </w:p>
          <w:p w:rsidR="00334633" w:rsidRPr="00334633" w:rsidRDefault="00334633" w:rsidP="006D4A66">
            <w:pPr>
              <w:jc w:val="center"/>
              <w:rPr>
                <w:snapToGrid w:val="0"/>
                <w:color w:val="000000"/>
                <w:sz w:val="24"/>
                <w:szCs w:val="24"/>
              </w:rPr>
            </w:pPr>
            <w:r w:rsidRPr="00334633">
              <w:rPr>
                <w:snapToGrid w:val="0"/>
                <w:color w:val="000000"/>
                <w:sz w:val="24"/>
                <w:szCs w:val="24"/>
              </w:rPr>
              <w:t>88</w:t>
            </w:r>
          </w:p>
          <w:p w:rsidR="00334633" w:rsidRPr="00334633" w:rsidRDefault="00334633" w:rsidP="006D4A66">
            <w:pPr>
              <w:jc w:val="center"/>
              <w:rPr>
                <w:snapToGrid w:val="0"/>
                <w:color w:val="000000"/>
                <w:sz w:val="24"/>
                <w:szCs w:val="24"/>
              </w:rPr>
            </w:pPr>
            <w:r w:rsidRPr="00334633">
              <w:rPr>
                <w:snapToGrid w:val="0"/>
                <w:color w:val="000000"/>
                <w:sz w:val="24"/>
                <w:szCs w:val="24"/>
              </w:rPr>
              <w:t>11</w:t>
            </w:r>
          </w:p>
          <w:p w:rsidR="00334633" w:rsidRPr="00334633" w:rsidRDefault="00334633" w:rsidP="006D4A66">
            <w:pPr>
              <w:jc w:val="center"/>
              <w:rPr>
                <w:snapToGrid w:val="0"/>
                <w:color w:val="000000"/>
                <w:sz w:val="24"/>
                <w:szCs w:val="24"/>
              </w:rPr>
            </w:pPr>
            <w:r w:rsidRPr="00334633">
              <w:rPr>
                <w:snapToGrid w:val="0"/>
                <w:color w:val="000000"/>
                <w:sz w:val="24"/>
                <w:szCs w:val="24"/>
              </w:rPr>
              <w:t>12</w:t>
            </w:r>
          </w:p>
          <w:p w:rsidR="00334633" w:rsidRPr="00334633" w:rsidRDefault="00334633" w:rsidP="006D4A66">
            <w:pPr>
              <w:jc w:val="center"/>
              <w:rPr>
                <w:snapToGrid w:val="0"/>
                <w:color w:val="000000"/>
                <w:sz w:val="24"/>
                <w:szCs w:val="24"/>
              </w:rPr>
            </w:pPr>
            <w:r w:rsidRPr="00334633">
              <w:rPr>
                <w:snapToGrid w:val="0"/>
                <w:color w:val="000000"/>
                <w:sz w:val="24"/>
                <w:szCs w:val="24"/>
              </w:rPr>
              <w:t>28</w:t>
            </w:r>
          </w:p>
          <w:p w:rsidR="00334633" w:rsidRPr="00334633" w:rsidRDefault="00334633" w:rsidP="006D4A66">
            <w:pPr>
              <w:jc w:val="center"/>
              <w:rPr>
                <w:snapToGrid w:val="0"/>
                <w:color w:val="000000"/>
                <w:sz w:val="24"/>
                <w:szCs w:val="24"/>
              </w:rPr>
            </w:pPr>
            <w:r w:rsidRPr="00334633">
              <w:rPr>
                <w:snapToGrid w:val="0"/>
                <w:color w:val="000000"/>
                <w:sz w:val="24"/>
                <w:szCs w:val="24"/>
              </w:rPr>
              <w:t>2</w:t>
            </w:r>
          </w:p>
          <w:p w:rsidR="00334633" w:rsidRPr="00334633" w:rsidRDefault="00334633" w:rsidP="006D4A66">
            <w:pPr>
              <w:jc w:val="center"/>
              <w:rPr>
                <w:snapToGrid w:val="0"/>
                <w:color w:val="000000"/>
                <w:sz w:val="24"/>
                <w:szCs w:val="24"/>
              </w:rPr>
            </w:pPr>
            <w:r w:rsidRPr="00334633">
              <w:rPr>
                <w:snapToGrid w:val="0"/>
                <w:color w:val="000000"/>
                <w:sz w:val="24"/>
                <w:szCs w:val="24"/>
              </w:rPr>
              <w:t>22</w:t>
            </w:r>
          </w:p>
          <w:p w:rsidR="00334633" w:rsidRPr="00334633" w:rsidRDefault="00334633" w:rsidP="006D4A66">
            <w:pPr>
              <w:jc w:val="center"/>
              <w:rPr>
                <w:snapToGrid w:val="0"/>
                <w:color w:val="000000"/>
                <w:sz w:val="24"/>
                <w:szCs w:val="24"/>
              </w:rPr>
            </w:pPr>
            <w:r w:rsidRPr="00334633">
              <w:rPr>
                <w:snapToGrid w:val="0"/>
                <w:color w:val="000000"/>
                <w:sz w:val="24"/>
                <w:szCs w:val="24"/>
              </w:rPr>
              <w:t>14</w:t>
            </w:r>
          </w:p>
          <w:p w:rsidR="00334633" w:rsidRPr="00334633" w:rsidRDefault="00334633" w:rsidP="006D4A66">
            <w:pPr>
              <w:jc w:val="center"/>
              <w:rPr>
                <w:snapToGrid w:val="0"/>
                <w:color w:val="000000"/>
                <w:sz w:val="24"/>
                <w:szCs w:val="24"/>
              </w:rPr>
            </w:pPr>
            <w:r w:rsidRPr="00334633">
              <w:rPr>
                <w:snapToGrid w:val="0"/>
                <w:color w:val="000000"/>
                <w:sz w:val="24"/>
                <w:szCs w:val="24"/>
              </w:rPr>
              <w:t>21</w:t>
            </w:r>
          </w:p>
          <w:p w:rsidR="00334633" w:rsidRPr="00334633" w:rsidRDefault="00334633" w:rsidP="006D4A66">
            <w:pPr>
              <w:jc w:val="center"/>
              <w:rPr>
                <w:snapToGrid w:val="0"/>
                <w:color w:val="000000"/>
                <w:sz w:val="24"/>
                <w:szCs w:val="24"/>
              </w:rPr>
            </w:pPr>
            <w:r w:rsidRPr="00334633">
              <w:rPr>
                <w:snapToGrid w:val="0"/>
                <w:color w:val="000000"/>
                <w:sz w:val="24"/>
                <w:szCs w:val="24"/>
              </w:rPr>
              <w:t>3</w:t>
            </w:r>
          </w:p>
          <w:p w:rsidR="00334633" w:rsidRPr="00334633" w:rsidRDefault="00334633" w:rsidP="006D4A66">
            <w:pPr>
              <w:jc w:val="center"/>
              <w:rPr>
                <w:snapToGrid w:val="0"/>
                <w:color w:val="000000"/>
                <w:sz w:val="24"/>
                <w:szCs w:val="24"/>
              </w:rPr>
            </w:pPr>
            <w:r w:rsidRPr="00334633">
              <w:rPr>
                <w:snapToGrid w:val="0"/>
                <w:color w:val="000000"/>
                <w:sz w:val="24"/>
                <w:szCs w:val="24"/>
              </w:rPr>
              <w:t>3</w:t>
            </w:r>
          </w:p>
          <w:p w:rsidR="00334633" w:rsidRPr="00334633" w:rsidRDefault="00334633" w:rsidP="006D4A66">
            <w:pPr>
              <w:jc w:val="center"/>
              <w:rPr>
                <w:snapToGrid w:val="0"/>
                <w:color w:val="000000"/>
                <w:sz w:val="24"/>
                <w:szCs w:val="24"/>
              </w:rPr>
            </w:pPr>
            <w:r w:rsidRPr="00334633">
              <w:rPr>
                <w:snapToGrid w:val="0"/>
                <w:color w:val="000000"/>
                <w:sz w:val="24"/>
                <w:szCs w:val="24"/>
              </w:rPr>
              <w:t>9</w:t>
            </w:r>
          </w:p>
          <w:p w:rsidR="00334633" w:rsidRPr="00334633" w:rsidRDefault="00334633" w:rsidP="006D4A66">
            <w:pPr>
              <w:jc w:val="center"/>
              <w:rPr>
                <w:snapToGrid w:val="0"/>
                <w:color w:val="000000"/>
                <w:sz w:val="24"/>
                <w:szCs w:val="24"/>
              </w:rPr>
            </w:pPr>
            <w:r w:rsidRPr="00334633">
              <w:rPr>
                <w:snapToGrid w:val="0"/>
                <w:color w:val="000000"/>
                <w:sz w:val="24"/>
                <w:szCs w:val="24"/>
              </w:rPr>
              <w:t>49</w:t>
            </w:r>
          </w:p>
          <w:p w:rsidR="00334633" w:rsidRPr="00334633" w:rsidRDefault="00334633" w:rsidP="006D4A66">
            <w:pPr>
              <w:jc w:val="center"/>
              <w:rPr>
                <w:snapToGrid w:val="0"/>
                <w:color w:val="000000"/>
                <w:sz w:val="24"/>
                <w:szCs w:val="24"/>
              </w:rPr>
            </w:pPr>
            <w:r w:rsidRPr="00334633">
              <w:rPr>
                <w:snapToGrid w:val="0"/>
                <w:color w:val="000000"/>
                <w:sz w:val="24"/>
                <w:szCs w:val="24"/>
              </w:rPr>
              <w:t>1</w:t>
            </w:r>
          </w:p>
          <w:p w:rsidR="00334633" w:rsidRPr="00334633" w:rsidRDefault="00334633" w:rsidP="006D4A66">
            <w:pPr>
              <w:jc w:val="center"/>
              <w:rPr>
                <w:snapToGrid w:val="0"/>
                <w:color w:val="000000"/>
                <w:sz w:val="24"/>
                <w:szCs w:val="24"/>
              </w:rPr>
            </w:pPr>
            <w:r w:rsidRPr="00334633">
              <w:rPr>
                <w:snapToGrid w:val="0"/>
                <w:color w:val="000000"/>
                <w:sz w:val="24"/>
                <w:szCs w:val="24"/>
              </w:rPr>
              <w:t>9</w:t>
            </w:r>
          </w:p>
          <w:p w:rsidR="00334633" w:rsidRPr="00334633" w:rsidRDefault="00334633" w:rsidP="006D4A66">
            <w:pPr>
              <w:jc w:val="center"/>
              <w:rPr>
                <w:snapToGrid w:val="0"/>
                <w:color w:val="000000"/>
                <w:sz w:val="24"/>
                <w:szCs w:val="24"/>
              </w:rPr>
            </w:pPr>
            <w:r w:rsidRPr="00334633">
              <w:rPr>
                <w:snapToGrid w:val="0"/>
                <w:color w:val="000000"/>
                <w:sz w:val="24"/>
                <w:szCs w:val="24"/>
              </w:rPr>
              <w:t>34</w:t>
            </w:r>
          </w:p>
        </w:tc>
      </w:tr>
    </w:tbl>
    <w:p w:rsidR="000F3213" w:rsidRPr="00334633" w:rsidRDefault="00034796" w:rsidP="006D4A66">
      <w:pPr>
        <w:rPr>
          <w:sz w:val="24"/>
          <w:szCs w:val="24"/>
        </w:rPr>
      </w:pPr>
      <w:r>
        <w:rPr>
          <w:noProof/>
          <w:u w:val="single"/>
        </w:rPr>
        <w:pict>
          <v:shape id="_x0000_s1150" type="#_x0000_t202" style="position:absolute;margin-left:21.1pt;margin-top:4.05pt;width:56.05pt;height:45pt;z-index:251674624;mso-position-horizontal-relative:text;mso-position-vertical-relative:text" filled="f" stroked="f">
            <v:textbox>
              <w:txbxContent>
                <w:p w:rsidR="0096347E" w:rsidRDefault="0096347E" w:rsidP="00334633">
                  <w:pPr>
                    <w:jc w:val="center"/>
                  </w:pPr>
                  <w:r>
                    <w:t>Зар. плата, руб.</w:t>
                  </w:r>
                </w:p>
                <w:p w:rsidR="0096347E" w:rsidRDefault="0096347E" w:rsidP="00334633">
                  <w:pPr>
                    <w:jc w:val="center"/>
                  </w:pPr>
                </w:p>
                <w:p w:rsidR="0096347E" w:rsidRDefault="0096347E" w:rsidP="00334633">
                  <w:pPr>
                    <w:jc w:val="center"/>
                  </w:pPr>
                </w:p>
              </w:txbxContent>
            </v:textbox>
          </v:shape>
        </w:pict>
      </w:r>
      <w:r>
        <w:rPr>
          <w:noProof/>
          <w:u w:val="single"/>
        </w:rPr>
        <w:pict>
          <v:group id="_x0000_s1151" style="position:absolute;margin-left:42.6pt;margin-top:13.05pt;width:412.55pt;height:279pt;z-index:251673600;mso-position-horizontal-relative:text;mso-position-vertical-relative:text" coordorigin="1730,9184" coordsize="8251,5580">
            <v:line id="_x0000_s1048" style="position:absolute;flip:y" from="2264,9184" to="2264,13952" o:regroupid="4">
              <v:stroke endarrow="block"/>
            </v:line>
            <v:line id="_x0000_s1049" style="position:absolute" from="2264,13952" to="8451,13952" o:regroupid="4">
              <v:stroke endarrow="block"/>
            </v:line>
            <v:shape id="_x0000_s1050" type="#_x0000_t202" style="position:absolute;left:8260;top:13952;width:1721;height:812" o:regroupid="4" filled="f" stroked="f">
              <v:textbox>
                <w:txbxContent>
                  <w:p w:rsidR="0096347E" w:rsidRDefault="0096347E">
                    <w:pPr>
                      <w:jc w:val="center"/>
                    </w:pPr>
                    <w:r>
                      <w:t>Число вакансий, чел.</w:t>
                    </w:r>
                  </w:p>
                  <w:p w:rsidR="0096347E" w:rsidRDefault="0096347E">
                    <w:pPr>
                      <w:jc w:val="center"/>
                    </w:pPr>
                  </w:p>
                  <w:p w:rsidR="0096347E" w:rsidRDefault="0096347E">
                    <w:pPr>
                      <w:jc w:val="center"/>
                    </w:pPr>
                  </w:p>
                </w:txbxContent>
              </v:textbox>
            </v:shape>
            <v:shape id="_x0000_s1051" style="position:absolute;left:2449;top:9661;width:1671;height:4073" coordsize="1917,4852" o:regroupid="4" path="m71,c284,260,497,521,497,710,497,899,,994,71,1136v71,142,852,260,852,426c923,1728,,1917,71,2130v71,213,1278,521,1278,710c1349,3029,24,3077,71,3266v47,189,1538,497,1562,710c1657,4189,284,4426,213,4544v-71,118,757,95,994,142c1444,4733,1515,4804,1633,4828v118,24,201,12,284,e" filled="f">
              <v:path arrowok="t"/>
            </v:shape>
            <v:shape id="_x0000_s1052" style="position:absolute;left:5110;top:9542;width:3094;height:3933" coordsize="3550,4686" o:regroupid="4" path="m1562,c1029,59,497,118,568,284v71,166,1420,473,1420,710c1988,1231,450,1349,568,1704v118,355,2201,1018,2130,1420c2627,3526,,3858,142,4118v142,260,2840,473,3408,568e" filled="f">
              <v:path arrowok="t"/>
            </v:shape>
            <v:shape id="_x0000_s1053" style="position:absolute;left:2449;top:9661;width:773;height:4172" coordsize="887,4970" o:regroupid="4" path="m,c337,651,675,1302,781,2130,887,2958,763,3964,639,4970e" filled="f">
              <v:path arrowok="t"/>
            </v:shape>
            <v:shape id="_x0000_s1054" style="position:absolute;left:5357;top:9303;width:3877;height:4312" coordsize="4449,5136" o:regroupid="4" path="m,c23,946,47,1893,710,2698v663,805,2793,1822,3266,2130c4449,5136,3999,4840,3550,4544e" filled="f">
              <v:path arrowok="t"/>
            </v:shape>
            <v:line id="_x0000_s1062" style="position:absolute" from="2140,13475" to="2449,13475" o:regroupid="4"/>
            <v:line id="_x0000_s1063" style="position:absolute" from="2140,12879" to="2449,12879" o:regroupid="4"/>
            <v:line id="_x0000_s1064" style="position:absolute" from="2140,12283" to="2449,12283" o:regroupid="4"/>
            <v:line id="_x0000_s1065" style="position:absolute" from="2140,11687" to="2449,11687" o:regroupid="4"/>
            <v:line id="_x0000_s1066" style="position:absolute" from="2078,11091" to="2387,11091" o:regroupid="4"/>
            <v:line id="_x0000_s1067" style="position:absolute" from="2078,10495" to="2387,10495" o:regroupid="4"/>
            <v:line id="_x0000_s1068" style="position:absolute" from="2078,9899" to="2387,9899" o:regroupid="4"/>
            <v:shape id="_x0000_s1069" type="#_x0000_t202" style="position:absolute;left:4401;top:9538;width:990;height:358" o:regroupid="4" filled="f" stroked="f">
              <v:textbox>
                <w:txbxContent>
                  <w:p w:rsidR="0096347E" w:rsidRDefault="0096347E">
                    <w:pPr>
                      <w:jc w:val="center"/>
                    </w:pPr>
                    <w:r>
                      <w:t>Спрос</w:t>
                    </w:r>
                  </w:p>
                  <w:p w:rsidR="0096347E" w:rsidRDefault="0096347E">
                    <w:pPr>
                      <w:jc w:val="center"/>
                    </w:pPr>
                  </w:p>
                </w:txbxContent>
              </v:textbox>
            </v:shape>
            <v:shape id="_x0000_s1070" type="#_x0000_t202" style="position:absolute;left:2345;top:9387;width:1485;height:358" o:regroupid="4" filled="f" stroked="f">
              <v:textbox>
                <w:txbxContent>
                  <w:p w:rsidR="0096347E" w:rsidRDefault="0096347E">
                    <w:pPr>
                      <w:jc w:val="center"/>
                    </w:pPr>
                    <w:r>
                      <w:t>Предложение</w:t>
                    </w:r>
                  </w:p>
                  <w:p w:rsidR="0096347E" w:rsidRDefault="0096347E">
                    <w:pPr>
                      <w:jc w:val="center"/>
                    </w:pPr>
                  </w:p>
                </w:txbxContent>
              </v:textbox>
            </v:shape>
            <v:shape id="_x0000_s1071" type="#_x0000_t202" style="position:absolute;left:2635;top:14071;width:619;height:358" o:regroupid="4" stroked="f">
              <v:textbox>
                <w:txbxContent>
                  <w:p w:rsidR="0096347E" w:rsidRDefault="0096347E">
                    <w:r>
                      <w:t>25</w:t>
                    </w:r>
                  </w:p>
                  <w:p w:rsidR="0096347E" w:rsidRDefault="0096347E"/>
                  <w:p w:rsidR="0096347E" w:rsidRDefault="0096347E"/>
                </w:txbxContent>
              </v:textbox>
            </v:shape>
            <v:shape id="_x0000_s1072" type="#_x0000_t202" style="position:absolute;left:3254;top:14071;width:618;height:358" o:regroupid="4" stroked="f">
              <v:textbox>
                <w:txbxContent>
                  <w:p w:rsidR="0096347E" w:rsidRDefault="0096347E">
                    <w:r>
                      <w:t>50</w:t>
                    </w:r>
                  </w:p>
                  <w:p w:rsidR="0096347E" w:rsidRDefault="0096347E"/>
                  <w:p w:rsidR="0096347E" w:rsidRDefault="0096347E"/>
                </w:txbxContent>
              </v:textbox>
            </v:shape>
            <v:shape id="_x0000_s1073" type="#_x0000_t202" style="position:absolute;left:3872;top:14071;width:619;height:358" o:regroupid="4" stroked="f">
              <v:textbox>
                <w:txbxContent>
                  <w:p w:rsidR="0096347E" w:rsidRDefault="0096347E">
                    <w:r>
                      <w:t>75</w:t>
                    </w:r>
                  </w:p>
                  <w:p w:rsidR="0096347E" w:rsidRDefault="0096347E"/>
                  <w:p w:rsidR="0096347E" w:rsidRDefault="0096347E"/>
                </w:txbxContent>
              </v:textbox>
            </v:shape>
            <v:shape id="_x0000_s1074" type="#_x0000_t202" style="position:absolute;left:4491;top:14071;width:619;height:358" o:regroupid="4" stroked="f">
              <v:textbox>
                <w:txbxContent>
                  <w:p w:rsidR="0096347E" w:rsidRDefault="0096347E">
                    <w:r>
                      <w:t>100</w:t>
                    </w:r>
                  </w:p>
                  <w:p w:rsidR="0096347E" w:rsidRDefault="0096347E"/>
                  <w:p w:rsidR="0096347E" w:rsidRDefault="0096347E"/>
                </w:txbxContent>
              </v:textbox>
            </v:shape>
            <v:shape id="_x0000_s1075" type="#_x0000_t202" style="position:absolute;left:5357;top:14071;width:619;height:358" o:regroupid="4" stroked="f">
              <v:textbox>
                <w:txbxContent>
                  <w:p w:rsidR="0096347E" w:rsidRDefault="0096347E">
                    <w:r>
                      <w:t>125</w:t>
                    </w:r>
                  </w:p>
                  <w:p w:rsidR="0096347E" w:rsidRDefault="0096347E"/>
                  <w:p w:rsidR="0096347E" w:rsidRDefault="0096347E"/>
                </w:txbxContent>
              </v:textbox>
            </v:shape>
            <v:shape id="_x0000_s1076" type="#_x0000_t202" style="position:absolute;left:6100;top:14071;width:619;height:358" o:regroupid="4" stroked="f">
              <v:textbox>
                <w:txbxContent>
                  <w:p w:rsidR="0096347E" w:rsidRDefault="0096347E">
                    <w:r>
                      <w:t>150</w:t>
                    </w:r>
                  </w:p>
                  <w:p w:rsidR="0096347E" w:rsidRDefault="0096347E"/>
                  <w:p w:rsidR="0096347E" w:rsidRDefault="0096347E"/>
                </w:txbxContent>
              </v:textbox>
            </v:shape>
            <v:shape id="_x0000_s1077" type="#_x0000_t202" style="position:absolute;left:6842;top:14071;width:619;height:358" o:regroupid="4" stroked="f">
              <v:textbox>
                <w:txbxContent>
                  <w:p w:rsidR="0096347E" w:rsidRDefault="0096347E">
                    <w:r>
                      <w:t>175</w:t>
                    </w:r>
                  </w:p>
                  <w:p w:rsidR="0096347E" w:rsidRDefault="0096347E"/>
                  <w:p w:rsidR="0096347E" w:rsidRDefault="0096347E"/>
                </w:txbxContent>
              </v:textbox>
            </v:shape>
            <v:shape id="_x0000_s1078" type="#_x0000_t202" style="position:absolute;left:7585;top:14071;width:619;height:358" o:regroupid="4" stroked="f">
              <v:textbox>
                <w:txbxContent>
                  <w:p w:rsidR="0096347E" w:rsidRDefault="0096347E">
                    <w:r>
                      <w:t>200</w:t>
                    </w:r>
                  </w:p>
                  <w:p w:rsidR="0096347E" w:rsidRDefault="0096347E"/>
                  <w:p w:rsidR="0096347E" w:rsidRDefault="0096347E"/>
                </w:txbxContent>
              </v:textbox>
            </v:shape>
            <v:line id="_x0000_s1079" style="position:absolute" from="2759,13833" to="2759,14071" o:regroupid="4"/>
            <v:line id="_x0000_s1080" style="position:absolute" from="3501,13833" to="3501,14071" o:regroupid="4"/>
            <v:line id="_x0000_s1081" style="position:absolute" from="4120,13833" to="4120,14071" o:regroupid="4"/>
            <v:line id="_x0000_s1082" style="position:absolute" from="4739,13833" to="4739,14071" o:regroupid="4"/>
            <v:line id="_x0000_s1083" style="position:absolute" from="5605,13833" to="5605,14071" o:regroupid="4"/>
            <v:line id="_x0000_s1084" style="position:absolute" from="6347,13833" to="6347,14071" o:regroupid="4"/>
            <v:line id="_x0000_s1085" style="position:absolute" from="7090,13833" to="7090,14071" o:regroupid="4"/>
            <v:line id="_x0000_s1086" style="position:absolute" from="7832,13833" to="7832,14071" o:regroupid="4"/>
            <v:shape id="_x0000_s1087" type="#_x0000_t202" style="position:absolute;left:1730;top:14071;width:619;height:358" o:regroupid="4" stroked="f">
              <v:textbox>
                <w:txbxContent>
                  <w:p w:rsidR="0096347E" w:rsidRDefault="0096347E">
                    <w:r>
                      <w:t>0</w:t>
                    </w:r>
                  </w:p>
                  <w:p w:rsidR="0096347E" w:rsidRDefault="0096347E"/>
                </w:txbxContent>
              </v:textbox>
            </v:shape>
          </v:group>
        </w:pict>
      </w:r>
    </w:p>
    <w:p w:rsidR="000F3213" w:rsidRDefault="000F3213" w:rsidP="006D4A66">
      <w:pPr>
        <w:pStyle w:val="a5"/>
      </w:pPr>
    </w:p>
    <w:p w:rsidR="000F3213" w:rsidRDefault="00034796" w:rsidP="006D4A66">
      <w:pPr>
        <w:pStyle w:val="a5"/>
      </w:pPr>
      <w:r>
        <w:rPr>
          <w:noProof/>
        </w:rPr>
        <w:pict>
          <v:shape id="_x0000_s1061" type="#_x0000_t202" style="position:absolute;left:0;text-align:left;margin-left:-3.85pt;margin-top:7pt;width:39.95pt;height:17.85pt;z-index:251672576" o:regroupid="4" stroked="f">
            <v:textbox style="mso-next-textbox:#_x0000_s1061">
              <w:txbxContent>
                <w:p w:rsidR="0096347E" w:rsidRDefault="0096347E">
                  <w:r>
                    <w:t>3000</w:t>
                  </w:r>
                </w:p>
                <w:p w:rsidR="0096347E" w:rsidRDefault="0096347E"/>
              </w:txbxContent>
            </v:textbox>
          </v:shape>
        </w:pict>
      </w:r>
    </w:p>
    <w:p w:rsidR="000F3213" w:rsidRDefault="000F3213" w:rsidP="006D4A66">
      <w:pPr>
        <w:pStyle w:val="a5"/>
      </w:pPr>
    </w:p>
    <w:p w:rsidR="000F3213" w:rsidRDefault="00034796" w:rsidP="006D4A66">
      <w:pPr>
        <w:pStyle w:val="a5"/>
      </w:pPr>
      <w:r>
        <w:rPr>
          <w:noProof/>
        </w:rPr>
        <w:pict>
          <v:shape id="_x0000_s1060" type="#_x0000_t202" style="position:absolute;left:0;text-align:left;margin-left:-3.85pt;margin-top:4.6pt;width:48.95pt;height:17.85pt;z-index:251671552" o:regroupid="4" stroked="f">
            <v:textbox style="mso-next-textbox:#_x0000_s1060">
              <w:txbxContent>
                <w:p w:rsidR="0096347E" w:rsidRDefault="0096347E">
                  <w:r>
                    <w:t>2500</w:t>
                  </w:r>
                </w:p>
                <w:p w:rsidR="0096347E" w:rsidRDefault="0096347E"/>
              </w:txbxContent>
            </v:textbox>
          </v:shape>
        </w:pict>
      </w:r>
    </w:p>
    <w:p w:rsidR="000F3213" w:rsidRDefault="000F3213" w:rsidP="006D4A66">
      <w:pPr>
        <w:pStyle w:val="a5"/>
        <w:ind w:firstLine="0"/>
        <w:rPr>
          <w:u w:val="single"/>
        </w:rPr>
      </w:pPr>
    </w:p>
    <w:p w:rsidR="000F3213" w:rsidRDefault="00034796" w:rsidP="006D4A66">
      <w:pPr>
        <w:pStyle w:val="a5"/>
        <w:ind w:firstLine="0"/>
        <w:rPr>
          <w:u w:val="single"/>
        </w:rPr>
      </w:pPr>
      <w:r>
        <w:rPr>
          <w:noProof/>
          <w:u w:val="single"/>
        </w:rPr>
        <w:pict>
          <v:shape id="_x0000_s1059" type="#_x0000_t202" style="position:absolute;left:0;text-align:left;margin-left:-3.85pt;margin-top:2.2pt;width:39.95pt;height:17.85pt;z-index:251670528" o:regroupid="4" stroked="f">
            <v:textbox style="mso-next-textbox:#_x0000_s1059">
              <w:txbxContent>
                <w:p w:rsidR="0096347E" w:rsidRDefault="0096347E">
                  <w:r>
                    <w:t>2000</w:t>
                  </w:r>
                </w:p>
                <w:p w:rsidR="0096347E" w:rsidRDefault="0096347E"/>
              </w:txbxContent>
            </v:textbox>
          </v:shape>
        </w:pict>
      </w:r>
    </w:p>
    <w:p w:rsidR="000F3213" w:rsidRDefault="00034796" w:rsidP="006D4A66">
      <w:pPr>
        <w:pStyle w:val="a5"/>
        <w:ind w:firstLine="0"/>
        <w:rPr>
          <w:u w:val="single"/>
        </w:rPr>
      </w:pPr>
      <w:r>
        <w:rPr>
          <w:noProof/>
          <w:u w:val="single"/>
        </w:rPr>
        <w:pict>
          <v:shape id="_x0000_s1058" type="#_x0000_t202" style="position:absolute;left:0;text-align:left;margin-left:-3.85pt;margin-top:15.9pt;width:39.95pt;height:17.9pt;z-index:251669504" o:regroupid="4" stroked="f">
            <v:textbox style="mso-next-textbox:#_x0000_s1058">
              <w:txbxContent>
                <w:p w:rsidR="0096347E" w:rsidRDefault="0096347E">
                  <w:r>
                    <w:t>1500</w:t>
                  </w:r>
                </w:p>
                <w:p w:rsidR="0096347E" w:rsidRDefault="0096347E"/>
              </w:txbxContent>
            </v:textbox>
          </v:shape>
        </w:pict>
      </w:r>
    </w:p>
    <w:p w:rsidR="000F3213" w:rsidRDefault="000F3213" w:rsidP="006D4A66">
      <w:pPr>
        <w:pStyle w:val="a5"/>
        <w:ind w:firstLine="0"/>
        <w:rPr>
          <w:u w:val="single"/>
        </w:rPr>
      </w:pPr>
    </w:p>
    <w:p w:rsidR="000F3213" w:rsidRDefault="00034796" w:rsidP="006D4A66">
      <w:pPr>
        <w:pStyle w:val="a5"/>
        <w:ind w:firstLine="0"/>
        <w:rPr>
          <w:u w:val="single"/>
        </w:rPr>
      </w:pPr>
      <w:r>
        <w:rPr>
          <w:noProof/>
          <w:u w:val="single"/>
        </w:rPr>
        <w:pict>
          <v:shape id="_x0000_s1057" type="#_x0000_t202" style="position:absolute;left:0;text-align:left;margin-left:-3.85pt;margin-top:13.5pt;width:39.95pt;height:17.9pt;z-index:251668480" o:regroupid="4" stroked="f">
            <v:textbox style="mso-next-textbox:#_x0000_s1057">
              <w:txbxContent>
                <w:p w:rsidR="0096347E" w:rsidRDefault="0096347E">
                  <w:r>
                    <w:t>1000</w:t>
                  </w:r>
                </w:p>
                <w:p w:rsidR="0096347E" w:rsidRDefault="0096347E"/>
              </w:txbxContent>
            </v:textbox>
          </v:shape>
        </w:pict>
      </w:r>
    </w:p>
    <w:p w:rsidR="000F3213" w:rsidRDefault="000F3213" w:rsidP="006D4A66">
      <w:pPr>
        <w:pStyle w:val="a5"/>
        <w:ind w:firstLine="0"/>
        <w:rPr>
          <w:u w:val="single"/>
        </w:rPr>
      </w:pPr>
    </w:p>
    <w:p w:rsidR="000F3213" w:rsidRDefault="00034796" w:rsidP="006D4A66">
      <w:pPr>
        <w:pStyle w:val="a5"/>
        <w:ind w:firstLine="0"/>
        <w:rPr>
          <w:u w:val="single"/>
        </w:rPr>
      </w:pPr>
      <w:r>
        <w:rPr>
          <w:noProof/>
          <w:u w:val="single"/>
        </w:rPr>
        <w:pict>
          <v:shape id="_x0000_s1056" type="#_x0000_t202" style="position:absolute;left:0;text-align:left;margin-left:-3.85pt;margin-top:11.15pt;width:39.95pt;height:17.9pt;z-index:251667456" o:regroupid="4" stroked="f">
            <v:textbox>
              <w:txbxContent>
                <w:p w:rsidR="0096347E" w:rsidRDefault="0096347E">
                  <w:r>
                    <w:t>500</w:t>
                  </w:r>
                </w:p>
                <w:p w:rsidR="0096347E" w:rsidRDefault="0096347E"/>
              </w:txbxContent>
            </v:textbox>
          </v:shape>
        </w:pict>
      </w:r>
    </w:p>
    <w:p w:rsidR="000F3213" w:rsidRDefault="000F3213" w:rsidP="006D4A66">
      <w:pPr>
        <w:pStyle w:val="a5"/>
        <w:ind w:firstLine="0"/>
        <w:rPr>
          <w:u w:val="single"/>
        </w:rPr>
      </w:pPr>
    </w:p>
    <w:p w:rsidR="000F3213" w:rsidRDefault="00034796" w:rsidP="006D4A66">
      <w:pPr>
        <w:pStyle w:val="a5"/>
        <w:ind w:firstLine="0"/>
        <w:rPr>
          <w:u w:val="single"/>
        </w:rPr>
      </w:pPr>
      <w:r>
        <w:rPr>
          <w:noProof/>
          <w:u w:val="single"/>
        </w:rPr>
        <w:pict>
          <v:shape id="_x0000_s1055" type="#_x0000_t202" style="position:absolute;left:0;text-align:left;margin-left:-3.85pt;margin-top:8.75pt;width:39.95pt;height:17.9pt;z-index:251666432" o:regroupid="4" stroked="f">
            <v:textbox>
              <w:txbxContent>
                <w:p w:rsidR="0096347E" w:rsidRDefault="0096347E">
                  <w:r>
                    <w:t>250</w:t>
                  </w:r>
                </w:p>
                <w:p w:rsidR="0096347E" w:rsidRDefault="0096347E"/>
              </w:txbxContent>
            </v:textbox>
          </v:shape>
        </w:pict>
      </w:r>
    </w:p>
    <w:p w:rsidR="000F3213" w:rsidRDefault="000F3213" w:rsidP="006D4A66">
      <w:pPr>
        <w:pStyle w:val="a5"/>
        <w:ind w:firstLine="0"/>
        <w:rPr>
          <w:u w:val="single"/>
        </w:rPr>
      </w:pPr>
    </w:p>
    <w:p w:rsidR="000F3213" w:rsidRDefault="000F3213" w:rsidP="006D4A66">
      <w:pPr>
        <w:pStyle w:val="a5"/>
        <w:ind w:firstLine="0"/>
        <w:rPr>
          <w:u w:val="single"/>
        </w:rPr>
      </w:pPr>
    </w:p>
    <w:p w:rsidR="000F3213" w:rsidRDefault="000F3213" w:rsidP="006D4A66">
      <w:pPr>
        <w:pStyle w:val="a5"/>
        <w:ind w:firstLine="0"/>
        <w:rPr>
          <w:u w:val="single"/>
        </w:rPr>
      </w:pPr>
    </w:p>
    <w:p w:rsidR="00334633" w:rsidRDefault="00034796" w:rsidP="006D4A66">
      <w:pPr>
        <w:pStyle w:val="a5"/>
        <w:ind w:firstLine="360"/>
      </w:pPr>
      <w:r>
        <w:rPr>
          <w:noProof/>
          <w:sz w:val="20"/>
          <w:u w:val="single"/>
        </w:rPr>
        <w:pict>
          <v:shape id="_x0000_s1088" type="#_x0000_t202" style="position:absolute;left:0;text-align:left;margin-left:14.15pt;margin-top:11.7pt;width:387pt;height:49.7pt;z-index:251641856" o:regroupid="1" stroked="f">
            <v:textbox>
              <w:txbxContent>
                <w:p w:rsidR="0096347E" w:rsidRPr="00334633" w:rsidRDefault="0096347E" w:rsidP="00334633">
                  <w:pPr>
                    <w:pStyle w:val="a4"/>
                    <w:spacing w:line="240" w:lineRule="auto"/>
                    <w:jc w:val="center"/>
                    <w:rPr>
                      <w:sz w:val="24"/>
                      <w:szCs w:val="24"/>
                    </w:rPr>
                  </w:pPr>
                  <w:r w:rsidRPr="00334633">
                    <w:rPr>
                      <w:sz w:val="24"/>
                      <w:szCs w:val="24"/>
                    </w:rPr>
                    <w:t xml:space="preserve"> Соотношение спроса и предложения на рынке труда г. Владимира</w:t>
                  </w:r>
                </w:p>
                <w:p w:rsidR="0096347E" w:rsidRDefault="0096347E">
                  <w:pPr>
                    <w:jc w:val="center"/>
                    <w:rPr>
                      <w:sz w:val="28"/>
                    </w:rPr>
                  </w:pPr>
                </w:p>
              </w:txbxContent>
            </v:textbox>
          </v:shape>
        </w:pict>
      </w:r>
    </w:p>
    <w:p w:rsidR="00334633" w:rsidRDefault="00334633" w:rsidP="006D4A66">
      <w:pPr>
        <w:pStyle w:val="a5"/>
        <w:ind w:firstLine="360"/>
      </w:pPr>
    </w:p>
    <w:p w:rsidR="00334633" w:rsidRDefault="00334633" w:rsidP="00334633">
      <w:pPr>
        <w:pStyle w:val="a5"/>
      </w:pPr>
      <w:r>
        <w:t xml:space="preserve">Пунктиром обозначены гипотетические линии спроса и </w:t>
      </w:r>
      <w:r w:rsidR="003151A5">
        <w:t>предложения. Как видно из рисунка</w:t>
      </w:r>
      <w:r>
        <w:t>, реальные данные о вакансиях и претендентах имеют значительные отклонения от полученных кривых.</w:t>
      </w:r>
    </w:p>
    <w:p w:rsidR="00334633" w:rsidRDefault="00334633" w:rsidP="00334633">
      <w:pPr>
        <w:pStyle w:val="a5"/>
      </w:pPr>
      <w:r>
        <w:t>В данном исследовании в качестве ценового параметра могут быть использованы данные о заработной плате. По выбору студента в аналитических расчетах могут быть использованы как данные о минимальном размере оплаты труда, так и ее относительно-предельная величина.</w:t>
      </w:r>
    </w:p>
    <w:p w:rsidR="00334633" w:rsidRDefault="00334633" w:rsidP="00334633">
      <w:pPr>
        <w:pStyle w:val="a5"/>
      </w:pPr>
      <w:r>
        <w:t>После построения графика следует сделать выводы и заключение.</w:t>
      </w:r>
    </w:p>
    <w:p w:rsidR="000F3213" w:rsidRDefault="000F3213" w:rsidP="006D4A66">
      <w:pPr>
        <w:pStyle w:val="a5"/>
        <w:ind w:firstLine="360"/>
      </w:pPr>
      <w:r>
        <w:t>На основании осуществленного анализа можно сделать следующие выводы:</w:t>
      </w:r>
    </w:p>
    <w:p w:rsidR="000F3213" w:rsidRDefault="000F3213" w:rsidP="003151A5">
      <w:pPr>
        <w:pStyle w:val="a5"/>
        <w:numPr>
          <w:ilvl w:val="0"/>
          <w:numId w:val="6"/>
        </w:numPr>
        <w:tabs>
          <w:tab w:val="clear" w:pos="360"/>
          <w:tab w:val="num" w:pos="0"/>
        </w:tabs>
        <w:ind w:left="0" w:firstLine="0"/>
      </w:pPr>
      <w:r>
        <w:t>Уровень предложения не соответствует потребностям рынка труда. Необходимо указать причины данного явления. (например, неинтересные профессии, низкая заработная плата, заработная плата не соответствует профессии и т.д.).</w:t>
      </w:r>
    </w:p>
    <w:p w:rsidR="000F3213" w:rsidRDefault="000F3213" w:rsidP="003151A5">
      <w:pPr>
        <w:pStyle w:val="a5"/>
        <w:numPr>
          <w:ilvl w:val="0"/>
          <w:numId w:val="6"/>
        </w:numPr>
        <w:tabs>
          <w:tab w:val="clear" w:pos="360"/>
          <w:tab w:val="num" w:pos="0"/>
        </w:tabs>
        <w:ind w:left="0" w:firstLine="0"/>
      </w:pPr>
      <w:r>
        <w:t>Спрос на данные профессии неэластичен, т.е. как бы ни повышалась заработная плата, спрос реагирует слабо. Исключение составляют милиционеры. Необходимо это объяснить (например, возможность служебного роста, социальные льготы, особый статус профессии и т.д.)</w:t>
      </w:r>
    </w:p>
    <w:p w:rsidR="000F3213" w:rsidRDefault="000F3213" w:rsidP="003151A5">
      <w:pPr>
        <w:pStyle w:val="a5"/>
        <w:numPr>
          <w:ilvl w:val="0"/>
          <w:numId w:val="6"/>
        </w:numPr>
        <w:tabs>
          <w:tab w:val="clear" w:pos="360"/>
          <w:tab w:val="num" w:pos="0"/>
        </w:tabs>
        <w:ind w:left="0" w:firstLine="0"/>
      </w:pPr>
      <w:r>
        <w:t>Количество вакансий превышает количество претендующих на них безработных. Как это можно объяснить с точки зрения уровня безработицы 2</w:t>
      </w:r>
      <w:r w:rsidR="003151A5">
        <w:t xml:space="preserve"> </w:t>
      </w:r>
      <w:r>
        <w:t>-</w:t>
      </w:r>
      <w:r w:rsidR="003151A5">
        <w:t xml:space="preserve"> </w:t>
      </w:r>
      <w:r>
        <w:t>3%?</w:t>
      </w:r>
    </w:p>
    <w:p w:rsidR="003151A5" w:rsidRDefault="003151A5" w:rsidP="003151A5">
      <w:pPr>
        <w:pStyle w:val="a5"/>
      </w:pPr>
    </w:p>
    <w:p w:rsidR="000F3213" w:rsidRPr="003151A5" w:rsidRDefault="000F3213" w:rsidP="006D4A66">
      <w:pPr>
        <w:pStyle w:val="a5"/>
        <w:ind w:firstLine="0"/>
        <w:rPr>
          <w:b/>
        </w:rPr>
      </w:pPr>
      <w:r w:rsidRPr="003151A5">
        <w:rPr>
          <w:b/>
        </w:rPr>
        <w:t>Вопросы к практической работе №2</w:t>
      </w:r>
    </w:p>
    <w:p w:rsidR="000F3213" w:rsidRDefault="000F3213" w:rsidP="003151A5">
      <w:pPr>
        <w:pStyle w:val="a5"/>
        <w:numPr>
          <w:ilvl w:val="0"/>
          <w:numId w:val="7"/>
        </w:numPr>
        <w:tabs>
          <w:tab w:val="clear" w:pos="360"/>
          <w:tab w:val="num" w:pos="0"/>
        </w:tabs>
        <w:ind w:left="0" w:firstLine="0"/>
      </w:pPr>
      <w:r>
        <w:t>Почему уровень предложения значительно превышает спрос и почему количество претендентов значительно меньше числа предлагаемых вакансий?</w:t>
      </w:r>
    </w:p>
    <w:p w:rsidR="000F3213" w:rsidRDefault="000F3213" w:rsidP="003151A5">
      <w:pPr>
        <w:pStyle w:val="a5"/>
        <w:numPr>
          <w:ilvl w:val="0"/>
          <w:numId w:val="7"/>
        </w:numPr>
        <w:tabs>
          <w:tab w:val="clear" w:pos="360"/>
          <w:tab w:val="num" w:pos="0"/>
        </w:tabs>
        <w:ind w:left="0" w:firstLine="0"/>
      </w:pPr>
      <w:r>
        <w:t xml:space="preserve">Какие дополнительные факторы могут влиять на </w:t>
      </w:r>
      <w:r w:rsidR="003151A5">
        <w:t>спрос и предложение рынка труда?</w:t>
      </w:r>
    </w:p>
    <w:p w:rsidR="000F3213" w:rsidRDefault="003151A5" w:rsidP="003151A5">
      <w:pPr>
        <w:pStyle w:val="a5"/>
        <w:numPr>
          <w:ilvl w:val="0"/>
          <w:numId w:val="7"/>
        </w:numPr>
        <w:tabs>
          <w:tab w:val="clear" w:pos="360"/>
          <w:tab w:val="num" w:pos="0"/>
        </w:tabs>
        <w:ind w:left="0" w:firstLine="0"/>
      </w:pPr>
      <w:r>
        <w:t xml:space="preserve">Какие </w:t>
      </w:r>
      <w:r w:rsidR="000F3213">
        <w:t xml:space="preserve">«особые» зоны </w:t>
      </w:r>
      <w:r>
        <w:t xml:space="preserve">можно выделить среди </w:t>
      </w:r>
      <w:r w:rsidR="000F3213">
        <w:t>наиболее привлекательны</w:t>
      </w:r>
      <w:r>
        <w:t>х и непривлекательных профессий?</w:t>
      </w:r>
    </w:p>
    <w:p w:rsidR="000F3213" w:rsidRDefault="000F3213" w:rsidP="003151A5">
      <w:pPr>
        <w:pStyle w:val="a5"/>
        <w:numPr>
          <w:ilvl w:val="0"/>
          <w:numId w:val="7"/>
        </w:numPr>
        <w:tabs>
          <w:tab w:val="clear" w:pos="360"/>
          <w:tab w:val="num" w:pos="0"/>
        </w:tabs>
        <w:ind w:left="0" w:firstLine="0"/>
      </w:pPr>
      <w:r>
        <w:t>Предложите комплекс мер, повышающих привлекательность некоторых профессий: санитар, помощник воспитателя, уборщик служебных помещений и др. (по выбору студента).</w:t>
      </w:r>
    </w:p>
    <w:p w:rsidR="003151A5" w:rsidRDefault="003151A5" w:rsidP="003151A5">
      <w:pPr>
        <w:pStyle w:val="a5"/>
      </w:pPr>
    </w:p>
    <w:p w:rsidR="003151A5" w:rsidRDefault="003151A5" w:rsidP="003151A5">
      <w:pPr>
        <w:pStyle w:val="a5"/>
      </w:pPr>
    </w:p>
    <w:p w:rsidR="003151A5" w:rsidRDefault="003151A5" w:rsidP="003151A5">
      <w:pPr>
        <w:pStyle w:val="a5"/>
      </w:pPr>
    </w:p>
    <w:p w:rsidR="003151A5" w:rsidRDefault="003151A5" w:rsidP="003151A5">
      <w:pPr>
        <w:pStyle w:val="a5"/>
      </w:pPr>
    </w:p>
    <w:p w:rsidR="003151A5" w:rsidRDefault="003151A5" w:rsidP="003151A5">
      <w:pPr>
        <w:pStyle w:val="a5"/>
      </w:pPr>
    </w:p>
    <w:p w:rsidR="003151A5" w:rsidRDefault="003151A5" w:rsidP="003151A5">
      <w:pPr>
        <w:pStyle w:val="a5"/>
      </w:pPr>
    </w:p>
    <w:p w:rsidR="000F3213" w:rsidRPr="003151A5" w:rsidRDefault="003151A5" w:rsidP="006D4A66">
      <w:pPr>
        <w:jc w:val="center"/>
        <w:rPr>
          <w:b/>
          <w:sz w:val="28"/>
          <w:szCs w:val="28"/>
        </w:rPr>
      </w:pPr>
      <w:r>
        <w:rPr>
          <w:b/>
          <w:sz w:val="28"/>
          <w:szCs w:val="28"/>
        </w:rPr>
        <w:t>Практическая  работа  №3</w:t>
      </w:r>
    </w:p>
    <w:p w:rsidR="000F3213" w:rsidRDefault="000F3213" w:rsidP="006D4A66">
      <w:pPr>
        <w:jc w:val="center"/>
        <w:rPr>
          <w:b/>
          <w:sz w:val="28"/>
          <w:szCs w:val="28"/>
        </w:rPr>
      </w:pPr>
      <w:r w:rsidRPr="003151A5">
        <w:rPr>
          <w:b/>
          <w:sz w:val="28"/>
          <w:szCs w:val="28"/>
        </w:rPr>
        <w:t>ОПРЕДЕЛЕНИЕ ПЕРСПЕКТИВНОЙ Ч</w:t>
      </w:r>
      <w:r w:rsidR="003151A5">
        <w:rPr>
          <w:b/>
          <w:sz w:val="28"/>
          <w:szCs w:val="28"/>
        </w:rPr>
        <w:t>ИСЛЕННОСТИ ГОРОДСКОГО НАСЕЛЕНИЯ</w:t>
      </w:r>
    </w:p>
    <w:p w:rsidR="003151A5" w:rsidRPr="003151A5" w:rsidRDefault="003151A5" w:rsidP="006D4A66">
      <w:pPr>
        <w:jc w:val="center"/>
        <w:rPr>
          <w:b/>
          <w:sz w:val="28"/>
          <w:szCs w:val="28"/>
        </w:rPr>
      </w:pPr>
    </w:p>
    <w:p w:rsidR="000F3213" w:rsidRDefault="000F3213" w:rsidP="006D4A66">
      <w:pPr>
        <w:ind w:firstLine="435"/>
        <w:jc w:val="both"/>
        <w:rPr>
          <w:sz w:val="28"/>
        </w:rPr>
      </w:pPr>
      <w:r w:rsidRPr="003151A5">
        <w:rPr>
          <w:b/>
          <w:sz w:val="28"/>
        </w:rPr>
        <w:t>Цель работы:</w:t>
      </w:r>
      <w:r>
        <w:rPr>
          <w:sz w:val="32"/>
        </w:rPr>
        <w:t xml:space="preserve"> </w:t>
      </w:r>
      <w:r>
        <w:rPr>
          <w:sz w:val="28"/>
        </w:rPr>
        <w:t>овладеть навыками определения перспективной  численности, определения  оптимальной  возрастной  структуры, а  также  структуры  занятости  городского  населения.</w:t>
      </w:r>
    </w:p>
    <w:p w:rsidR="000F3213" w:rsidRPr="003151A5" w:rsidRDefault="000F3213" w:rsidP="006D4A66">
      <w:pPr>
        <w:ind w:left="435"/>
        <w:rPr>
          <w:b/>
          <w:sz w:val="28"/>
        </w:rPr>
      </w:pPr>
      <w:r w:rsidRPr="003151A5">
        <w:rPr>
          <w:b/>
          <w:sz w:val="28"/>
        </w:rPr>
        <w:t>Теоретические основы</w:t>
      </w:r>
    </w:p>
    <w:p w:rsidR="000F3213" w:rsidRDefault="000F3213" w:rsidP="006D4A66">
      <w:pPr>
        <w:pStyle w:val="21"/>
        <w:spacing w:line="240" w:lineRule="auto"/>
      </w:pPr>
      <w:r>
        <w:t>Прогноз  развития  городского  хозяйства  в  первую  очередь  основывается  на  показателях  численности  и  структуры  населения  города,  ожидаемого  к  концу  пе</w:t>
      </w:r>
      <w:r>
        <w:softHyphen/>
        <w:t>риода.</w:t>
      </w:r>
    </w:p>
    <w:p w:rsidR="000F3213" w:rsidRDefault="000F3213" w:rsidP="006D4A66">
      <w:pPr>
        <w:pStyle w:val="a4"/>
        <w:spacing w:line="240" w:lineRule="auto"/>
        <w:rPr>
          <w:sz w:val="32"/>
        </w:rPr>
      </w:pPr>
      <w:r>
        <w:t xml:space="preserve">      От  численности  населения  города  зависят  величина  и  структура  городской   территории, объем  жилых  и  общественных  зданий  и  сооружений  городского  хозяйства,  мощность  коммунальных  предприятий,  протяженность  подземных  коммуникаций и линий  городского  транспорта, развитие  предприятий и организаций  социального  и  бытового  обслуживания. Таким  образом, для  разработки  перспективного  плана  развития  города  и  подотраслей  городского  хозяйства  (стратегии  социально-экономического  развития)  необходимо  определить  численность  населения  и  его  структуру  на  заданный  расчетный  период.</w:t>
      </w:r>
    </w:p>
    <w:p w:rsidR="000F3213" w:rsidRDefault="000F3213" w:rsidP="006D4A66">
      <w:pPr>
        <w:jc w:val="both"/>
        <w:rPr>
          <w:sz w:val="28"/>
        </w:rPr>
      </w:pPr>
      <w:r>
        <w:rPr>
          <w:sz w:val="28"/>
        </w:rPr>
        <w:t xml:space="preserve">       Определение  перспективной  численности  городского  населения  осуществляется  методом  экстраполяции.</w:t>
      </w:r>
    </w:p>
    <w:p w:rsidR="000F3213" w:rsidRDefault="000F3213" w:rsidP="006D4A66">
      <w:pPr>
        <w:jc w:val="both"/>
        <w:rPr>
          <w:sz w:val="28"/>
        </w:rPr>
      </w:pPr>
      <w:r>
        <w:rPr>
          <w:sz w:val="28"/>
        </w:rPr>
        <w:t xml:space="preserve">       Для  расчетов  используются  следующие  исходные  данные:</w:t>
      </w:r>
    </w:p>
    <w:p w:rsidR="000F3213" w:rsidRDefault="000F3213" w:rsidP="003151A5">
      <w:pPr>
        <w:numPr>
          <w:ilvl w:val="0"/>
          <w:numId w:val="9"/>
        </w:numPr>
        <w:tabs>
          <w:tab w:val="clear" w:pos="360"/>
          <w:tab w:val="num" w:pos="0"/>
        </w:tabs>
        <w:ind w:left="0" w:firstLine="0"/>
        <w:jc w:val="both"/>
        <w:rPr>
          <w:sz w:val="28"/>
        </w:rPr>
      </w:pPr>
      <w:r>
        <w:rPr>
          <w:sz w:val="28"/>
        </w:rPr>
        <w:t>Численность  городского  населения  и  его  структура  на  начало  периода  (по  данным  официальной  статистики).</w:t>
      </w:r>
    </w:p>
    <w:p w:rsidR="000F3213" w:rsidRDefault="000F3213" w:rsidP="003151A5">
      <w:pPr>
        <w:numPr>
          <w:ilvl w:val="0"/>
          <w:numId w:val="9"/>
        </w:numPr>
        <w:tabs>
          <w:tab w:val="clear" w:pos="360"/>
          <w:tab w:val="num" w:pos="0"/>
        </w:tabs>
        <w:ind w:left="0" w:firstLine="0"/>
        <w:jc w:val="both"/>
        <w:rPr>
          <w:sz w:val="28"/>
        </w:rPr>
      </w:pPr>
      <w:r>
        <w:rPr>
          <w:sz w:val="28"/>
        </w:rPr>
        <w:t>Основные  тенденции, определяющие  демографическую ситуацию  в  городе - естественный  и  механический  прирост  (сокращение)  населения  (по  данным  официальной  статистики).</w:t>
      </w:r>
    </w:p>
    <w:p w:rsidR="000F3213" w:rsidRDefault="000F3213" w:rsidP="003151A5">
      <w:pPr>
        <w:numPr>
          <w:ilvl w:val="0"/>
          <w:numId w:val="9"/>
        </w:numPr>
        <w:tabs>
          <w:tab w:val="clear" w:pos="360"/>
          <w:tab w:val="num" w:pos="0"/>
        </w:tabs>
        <w:ind w:left="0" w:firstLine="0"/>
        <w:jc w:val="both"/>
        <w:rPr>
          <w:sz w:val="28"/>
        </w:rPr>
      </w:pPr>
      <w:r>
        <w:rPr>
          <w:sz w:val="28"/>
        </w:rPr>
        <w:t>Структура  населения  по  занятости.</w:t>
      </w:r>
    </w:p>
    <w:p w:rsidR="000F3213" w:rsidRDefault="000F3213" w:rsidP="003151A5">
      <w:pPr>
        <w:numPr>
          <w:ilvl w:val="0"/>
          <w:numId w:val="9"/>
        </w:numPr>
        <w:tabs>
          <w:tab w:val="clear" w:pos="360"/>
          <w:tab w:val="num" w:pos="0"/>
        </w:tabs>
        <w:ind w:left="0" w:firstLine="0"/>
        <w:jc w:val="both"/>
        <w:rPr>
          <w:sz w:val="28"/>
        </w:rPr>
      </w:pPr>
      <w:r>
        <w:rPr>
          <w:sz w:val="28"/>
        </w:rPr>
        <w:t>Возрастная  структура  населения  (на  начало  и  конец  периода).</w:t>
      </w:r>
    </w:p>
    <w:p w:rsidR="000F3213" w:rsidRDefault="000F3213" w:rsidP="003151A5">
      <w:pPr>
        <w:numPr>
          <w:ilvl w:val="0"/>
          <w:numId w:val="9"/>
        </w:numPr>
        <w:tabs>
          <w:tab w:val="clear" w:pos="360"/>
          <w:tab w:val="num" w:pos="0"/>
        </w:tabs>
        <w:ind w:left="0" w:firstLine="0"/>
        <w:jc w:val="both"/>
        <w:rPr>
          <w:sz w:val="28"/>
        </w:rPr>
      </w:pPr>
      <w:r>
        <w:rPr>
          <w:sz w:val="28"/>
        </w:rPr>
        <w:t>Продолжительность  прогнозируемого  периода.</w:t>
      </w:r>
    </w:p>
    <w:p w:rsidR="000F3213" w:rsidRDefault="000F3213" w:rsidP="006D4A66">
      <w:pPr>
        <w:pStyle w:val="a4"/>
        <w:spacing w:line="240" w:lineRule="auto"/>
      </w:pPr>
      <w:r>
        <w:t xml:space="preserve">       Городское  население условно </w:t>
      </w:r>
      <w:r w:rsidR="003151A5">
        <w:t xml:space="preserve"> можно  разделить  на  работающе</w:t>
      </w:r>
      <w:r>
        <w:t>е и неработающее.  К  неработающему  населению  относят  пенсионеров, инвалидов, студентов  дневной  формы  обучения, детей  и  подростков  в  нетрудоспособном  возрасте. Работающее  население  можно  разделить  на  градообразующую  и  обслуживающую  группы. К  градообразующей  группе  относятся  работники  предприятий, организаций  и  учреждений  (промышленных, сельскохозяйственных, строительно-монтажных, транспортных, научно-исследовательских, административных  и  общественных). К  обслуживающей  группе  относятся  работники  детских  учреждений, школ, культурно-просветительных  и  физкультурно-спортивных  организаций, предприятий  торговли, общественного  питания, связи, хозяйственно-бытового  и  жилищно-коммунального  обслуживания. Оптимальная  структура  городского  населения  по  за</w:t>
      </w:r>
      <w:r w:rsidR="003151A5">
        <w:t>нятости  приведена  в  табл</w:t>
      </w:r>
      <w:r>
        <w:t>.</w:t>
      </w:r>
      <w:r w:rsidR="003151A5">
        <w:t xml:space="preserve"> 1.</w:t>
      </w:r>
    </w:p>
    <w:p w:rsidR="000F3213" w:rsidRDefault="000F3213" w:rsidP="006D4A66">
      <w:pPr>
        <w:pStyle w:val="a4"/>
        <w:spacing w:line="240" w:lineRule="auto"/>
        <w:jc w:val="center"/>
      </w:pPr>
      <w:r>
        <w:t xml:space="preserve">                                                                              </w:t>
      </w:r>
      <w:r w:rsidR="003151A5">
        <w:t xml:space="preserve">                       Таблица 1</w:t>
      </w:r>
    </w:p>
    <w:p w:rsidR="000F3213" w:rsidRDefault="000F3213" w:rsidP="006D4A66">
      <w:pPr>
        <w:pStyle w:val="a4"/>
        <w:spacing w:line="240" w:lineRule="auto"/>
        <w:jc w:val="center"/>
      </w:pPr>
      <w:r>
        <w:t>Оптимальная  структура  город</w:t>
      </w:r>
      <w:r w:rsidR="003151A5">
        <w:t>ского  населения  по  занятости</w:t>
      </w:r>
    </w:p>
    <w:p w:rsidR="003151A5" w:rsidRDefault="003151A5" w:rsidP="006D4A66">
      <w:pPr>
        <w:pStyle w:val="a4"/>
        <w:spacing w:line="240" w:lineRule="auto"/>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835"/>
      </w:tblGrid>
      <w:tr w:rsidR="000F3213">
        <w:trPr>
          <w:jc w:val="center"/>
        </w:trPr>
        <w:tc>
          <w:tcPr>
            <w:tcW w:w="5245" w:type="dxa"/>
          </w:tcPr>
          <w:p w:rsidR="000F3213" w:rsidRPr="003151A5" w:rsidRDefault="003151A5" w:rsidP="006D4A66">
            <w:pPr>
              <w:pStyle w:val="a4"/>
              <w:spacing w:line="240" w:lineRule="auto"/>
              <w:jc w:val="center"/>
              <w:rPr>
                <w:sz w:val="24"/>
                <w:szCs w:val="24"/>
              </w:rPr>
            </w:pPr>
            <w:r>
              <w:rPr>
                <w:sz w:val="24"/>
                <w:szCs w:val="24"/>
              </w:rPr>
              <w:t xml:space="preserve"> Наименование показателя</w:t>
            </w:r>
          </w:p>
        </w:tc>
        <w:tc>
          <w:tcPr>
            <w:tcW w:w="2835" w:type="dxa"/>
          </w:tcPr>
          <w:p w:rsidR="000F3213" w:rsidRPr="003151A5" w:rsidRDefault="000F3213" w:rsidP="006D4A66">
            <w:pPr>
              <w:pStyle w:val="a4"/>
              <w:spacing w:line="240" w:lineRule="auto"/>
              <w:jc w:val="center"/>
              <w:rPr>
                <w:sz w:val="24"/>
                <w:szCs w:val="24"/>
              </w:rPr>
            </w:pPr>
            <w:r w:rsidRPr="003151A5">
              <w:rPr>
                <w:sz w:val="24"/>
                <w:szCs w:val="24"/>
              </w:rPr>
              <w:t>Удельный  вес, %</w:t>
            </w:r>
          </w:p>
        </w:tc>
      </w:tr>
      <w:tr w:rsidR="000F3213">
        <w:trPr>
          <w:jc w:val="center"/>
        </w:trPr>
        <w:tc>
          <w:tcPr>
            <w:tcW w:w="5245" w:type="dxa"/>
          </w:tcPr>
          <w:p w:rsidR="000F3213" w:rsidRPr="003151A5" w:rsidRDefault="000F3213" w:rsidP="006D4A66">
            <w:pPr>
              <w:pStyle w:val="a4"/>
              <w:spacing w:line="240" w:lineRule="auto"/>
              <w:jc w:val="left"/>
              <w:rPr>
                <w:sz w:val="24"/>
                <w:szCs w:val="24"/>
              </w:rPr>
            </w:pPr>
            <w:r w:rsidRPr="003151A5">
              <w:rPr>
                <w:sz w:val="24"/>
                <w:szCs w:val="24"/>
              </w:rPr>
              <w:t>Работающее  население,</w:t>
            </w:r>
          </w:p>
          <w:p w:rsidR="000F3213" w:rsidRPr="003151A5" w:rsidRDefault="000F3213" w:rsidP="006D4A66">
            <w:pPr>
              <w:pStyle w:val="a4"/>
              <w:spacing w:line="240" w:lineRule="auto"/>
              <w:jc w:val="left"/>
              <w:rPr>
                <w:sz w:val="24"/>
                <w:szCs w:val="24"/>
              </w:rPr>
            </w:pPr>
            <w:r w:rsidRPr="003151A5">
              <w:rPr>
                <w:sz w:val="24"/>
                <w:szCs w:val="24"/>
              </w:rPr>
              <w:t xml:space="preserve">     в  т.ч.:</w:t>
            </w:r>
          </w:p>
          <w:p w:rsidR="000F3213" w:rsidRPr="003151A5" w:rsidRDefault="000F3213" w:rsidP="006D4A66">
            <w:pPr>
              <w:pStyle w:val="a4"/>
              <w:numPr>
                <w:ilvl w:val="0"/>
                <w:numId w:val="12"/>
              </w:numPr>
              <w:spacing w:line="240" w:lineRule="auto"/>
              <w:jc w:val="left"/>
              <w:rPr>
                <w:sz w:val="24"/>
                <w:szCs w:val="24"/>
              </w:rPr>
            </w:pPr>
            <w:r w:rsidRPr="003151A5">
              <w:rPr>
                <w:sz w:val="24"/>
                <w:szCs w:val="24"/>
              </w:rPr>
              <w:t>градообразующая  группа;</w:t>
            </w:r>
          </w:p>
          <w:p w:rsidR="000F3213" w:rsidRPr="003151A5" w:rsidRDefault="000F3213" w:rsidP="006D4A66">
            <w:pPr>
              <w:pStyle w:val="a4"/>
              <w:numPr>
                <w:ilvl w:val="0"/>
                <w:numId w:val="12"/>
              </w:numPr>
              <w:spacing w:line="240" w:lineRule="auto"/>
              <w:jc w:val="left"/>
              <w:rPr>
                <w:sz w:val="24"/>
                <w:szCs w:val="24"/>
              </w:rPr>
            </w:pPr>
            <w:r w:rsidRPr="003151A5">
              <w:rPr>
                <w:sz w:val="24"/>
                <w:szCs w:val="24"/>
              </w:rPr>
              <w:t>обслуживающая  группа.</w:t>
            </w:r>
          </w:p>
          <w:p w:rsidR="000F3213" w:rsidRPr="003151A5" w:rsidRDefault="000F3213" w:rsidP="006D4A66">
            <w:pPr>
              <w:pStyle w:val="a4"/>
              <w:spacing w:line="240" w:lineRule="auto"/>
              <w:jc w:val="left"/>
              <w:rPr>
                <w:sz w:val="24"/>
                <w:szCs w:val="24"/>
              </w:rPr>
            </w:pPr>
            <w:r w:rsidRPr="003151A5">
              <w:rPr>
                <w:sz w:val="24"/>
                <w:szCs w:val="24"/>
              </w:rPr>
              <w:t>Неработающее  население</w:t>
            </w:r>
          </w:p>
          <w:p w:rsidR="000F3213" w:rsidRPr="003151A5" w:rsidRDefault="000F3213" w:rsidP="006D4A66">
            <w:pPr>
              <w:pStyle w:val="a4"/>
              <w:spacing w:line="240" w:lineRule="auto"/>
              <w:jc w:val="left"/>
              <w:rPr>
                <w:sz w:val="24"/>
                <w:szCs w:val="24"/>
              </w:rPr>
            </w:pPr>
            <w:r w:rsidRPr="003151A5">
              <w:rPr>
                <w:sz w:val="24"/>
                <w:szCs w:val="24"/>
              </w:rPr>
              <w:t>Итого</w:t>
            </w:r>
          </w:p>
        </w:tc>
        <w:tc>
          <w:tcPr>
            <w:tcW w:w="2835" w:type="dxa"/>
          </w:tcPr>
          <w:p w:rsidR="000F3213" w:rsidRPr="003151A5" w:rsidRDefault="000F3213" w:rsidP="006D4A66">
            <w:pPr>
              <w:pStyle w:val="a4"/>
              <w:spacing w:line="240" w:lineRule="auto"/>
              <w:jc w:val="center"/>
              <w:rPr>
                <w:sz w:val="24"/>
                <w:szCs w:val="24"/>
              </w:rPr>
            </w:pPr>
            <w:r w:rsidRPr="003151A5">
              <w:rPr>
                <w:sz w:val="24"/>
                <w:szCs w:val="24"/>
              </w:rPr>
              <w:t>54</w:t>
            </w:r>
          </w:p>
          <w:p w:rsidR="000F3213" w:rsidRPr="003151A5" w:rsidRDefault="000F3213" w:rsidP="006D4A66">
            <w:pPr>
              <w:pStyle w:val="a4"/>
              <w:spacing w:line="240" w:lineRule="auto"/>
              <w:jc w:val="center"/>
              <w:rPr>
                <w:sz w:val="24"/>
                <w:szCs w:val="24"/>
              </w:rPr>
            </w:pPr>
          </w:p>
          <w:p w:rsidR="000F3213" w:rsidRPr="003151A5" w:rsidRDefault="000F3213" w:rsidP="006D4A66">
            <w:pPr>
              <w:pStyle w:val="a4"/>
              <w:spacing w:line="240" w:lineRule="auto"/>
              <w:jc w:val="center"/>
              <w:rPr>
                <w:sz w:val="24"/>
                <w:szCs w:val="24"/>
              </w:rPr>
            </w:pPr>
            <w:r w:rsidRPr="003151A5">
              <w:rPr>
                <w:sz w:val="24"/>
                <w:szCs w:val="24"/>
              </w:rPr>
              <w:t>35</w:t>
            </w:r>
          </w:p>
          <w:p w:rsidR="000F3213" w:rsidRPr="003151A5" w:rsidRDefault="000F3213" w:rsidP="006D4A66">
            <w:pPr>
              <w:pStyle w:val="a4"/>
              <w:spacing w:line="240" w:lineRule="auto"/>
              <w:jc w:val="center"/>
              <w:rPr>
                <w:sz w:val="24"/>
                <w:szCs w:val="24"/>
              </w:rPr>
            </w:pPr>
            <w:r w:rsidRPr="003151A5">
              <w:rPr>
                <w:sz w:val="24"/>
                <w:szCs w:val="24"/>
              </w:rPr>
              <w:t>19</w:t>
            </w:r>
          </w:p>
          <w:p w:rsidR="000F3213" w:rsidRPr="003151A5" w:rsidRDefault="000F3213" w:rsidP="006D4A66">
            <w:pPr>
              <w:pStyle w:val="a4"/>
              <w:spacing w:line="240" w:lineRule="auto"/>
              <w:jc w:val="center"/>
              <w:rPr>
                <w:sz w:val="24"/>
                <w:szCs w:val="24"/>
              </w:rPr>
            </w:pPr>
            <w:r w:rsidRPr="003151A5">
              <w:rPr>
                <w:sz w:val="24"/>
                <w:szCs w:val="24"/>
              </w:rPr>
              <w:t>46</w:t>
            </w:r>
          </w:p>
          <w:p w:rsidR="000F3213" w:rsidRPr="003151A5" w:rsidRDefault="000F3213" w:rsidP="006D4A66">
            <w:pPr>
              <w:pStyle w:val="a4"/>
              <w:spacing w:line="240" w:lineRule="auto"/>
              <w:jc w:val="center"/>
              <w:rPr>
                <w:sz w:val="24"/>
                <w:szCs w:val="24"/>
              </w:rPr>
            </w:pPr>
            <w:r w:rsidRPr="003151A5">
              <w:rPr>
                <w:sz w:val="24"/>
                <w:szCs w:val="24"/>
              </w:rPr>
              <w:t>100</w:t>
            </w:r>
          </w:p>
        </w:tc>
      </w:tr>
    </w:tbl>
    <w:p w:rsidR="003151A5" w:rsidRDefault="000F3213" w:rsidP="006D4A66">
      <w:pPr>
        <w:pStyle w:val="a4"/>
        <w:spacing w:line="240" w:lineRule="auto"/>
      </w:pPr>
      <w:r>
        <w:t xml:space="preserve">       </w:t>
      </w:r>
    </w:p>
    <w:p w:rsidR="000F3213" w:rsidRDefault="000F3213" w:rsidP="006D4A66">
      <w:pPr>
        <w:pStyle w:val="a4"/>
        <w:spacing w:line="240" w:lineRule="auto"/>
      </w:pPr>
      <w:r w:rsidRPr="003151A5">
        <w:rPr>
          <w:b/>
        </w:rPr>
        <w:t>Пример  расчета</w:t>
      </w:r>
      <w:r>
        <w:t xml:space="preserve">  (для  г. Владимира  по  состоянию  на  01.01.2001г.)</w:t>
      </w:r>
    </w:p>
    <w:p w:rsidR="000F3213" w:rsidRDefault="000F3213" w:rsidP="006D4A66">
      <w:pPr>
        <w:pStyle w:val="a4"/>
        <w:spacing w:line="240" w:lineRule="auto"/>
      </w:pPr>
    </w:p>
    <w:p w:rsidR="000F3213" w:rsidRDefault="000F3213" w:rsidP="006D4A66">
      <w:pPr>
        <w:pStyle w:val="a4"/>
        <w:spacing w:line="240" w:lineRule="auto"/>
      </w:pPr>
    </w:p>
    <w:p w:rsidR="000F3213" w:rsidRDefault="003151A5" w:rsidP="006D4A66">
      <w:pPr>
        <w:ind w:left="510"/>
        <w:rPr>
          <w:sz w:val="28"/>
        </w:rPr>
      </w:pPr>
      <w:r>
        <w:rPr>
          <w:sz w:val="28"/>
        </w:rPr>
        <w:t>Исходные  данные к примеру расчета:</w:t>
      </w:r>
    </w:p>
    <w:p w:rsidR="000F3213" w:rsidRDefault="000F3213" w:rsidP="006D4A66">
      <w:pPr>
        <w:ind w:left="510"/>
        <w:rPr>
          <w:sz w:val="28"/>
        </w:rPr>
      </w:pPr>
      <w:r>
        <w:rPr>
          <w:sz w:val="28"/>
        </w:rPr>
        <w:t>П</w:t>
      </w:r>
      <w:r w:rsidR="003151A5">
        <w:rPr>
          <w:sz w:val="28"/>
        </w:rPr>
        <w:t>рогнозируемый  период – 20  лет;</w:t>
      </w:r>
    </w:p>
    <w:p w:rsidR="000F3213" w:rsidRDefault="000F3213" w:rsidP="006D4A66">
      <w:pPr>
        <w:ind w:left="510"/>
        <w:rPr>
          <w:sz w:val="28"/>
        </w:rPr>
      </w:pPr>
      <w:r>
        <w:rPr>
          <w:sz w:val="28"/>
        </w:rPr>
        <w:t>Численность  населения – 355,9  тыс. чел.</w:t>
      </w:r>
      <w:r w:rsidR="003151A5">
        <w:rPr>
          <w:sz w:val="28"/>
        </w:rPr>
        <w:t>;</w:t>
      </w:r>
    </w:p>
    <w:p w:rsidR="000F3213" w:rsidRDefault="000F3213" w:rsidP="006D4A66">
      <w:pPr>
        <w:ind w:left="510"/>
        <w:rPr>
          <w:sz w:val="28"/>
        </w:rPr>
      </w:pPr>
      <w:r>
        <w:rPr>
          <w:sz w:val="28"/>
        </w:rPr>
        <w:t>Демографи</w:t>
      </w:r>
      <w:r w:rsidR="003151A5">
        <w:rPr>
          <w:sz w:val="28"/>
        </w:rPr>
        <w:t>ческая  ситуация  (см. табл. 2);</w:t>
      </w:r>
    </w:p>
    <w:p w:rsidR="003151A5" w:rsidRDefault="003151A5" w:rsidP="003151A5">
      <w:pPr>
        <w:ind w:left="510"/>
        <w:rPr>
          <w:sz w:val="28"/>
        </w:rPr>
      </w:pPr>
      <w:r>
        <w:rPr>
          <w:sz w:val="28"/>
        </w:rPr>
        <w:t>Единицы  измерения  показателей – чел./тыс. чел.;</w:t>
      </w:r>
    </w:p>
    <w:p w:rsidR="003151A5" w:rsidRDefault="003151A5" w:rsidP="003151A5">
      <w:pPr>
        <w:rPr>
          <w:sz w:val="28"/>
        </w:rPr>
      </w:pPr>
      <w:r>
        <w:rPr>
          <w:sz w:val="28"/>
        </w:rPr>
        <w:t xml:space="preserve">       Механический  прирост  населения – 14 тыс.чел./год;</w:t>
      </w:r>
    </w:p>
    <w:p w:rsidR="003151A5" w:rsidRDefault="003151A5" w:rsidP="003151A5">
      <w:pPr>
        <w:ind w:left="510"/>
        <w:rPr>
          <w:sz w:val="28"/>
        </w:rPr>
      </w:pPr>
      <w:r>
        <w:rPr>
          <w:sz w:val="28"/>
        </w:rPr>
        <w:t>Возрастная  структура  населения  (см. табл. 3);</w:t>
      </w:r>
    </w:p>
    <w:p w:rsidR="000F3213" w:rsidRDefault="003151A5" w:rsidP="006D4A66">
      <w:pPr>
        <w:ind w:left="510"/>
        <w:jc w:val="right"/>
        <w:rPr>
          <w:sz w:val="28"/>
        </w:rPr>
      </w:pPr>
      <w:r>
        <w:rPr>
          <w:sz w:val="28"/>
        </w:rPr>
        <w:t>Таблица 2</w:t>
      </w:r>
    </w:p>
    <w:p w:rsidR="000F3213" w:rsidRDefault="000F3213" w:rsidP="006D4A66">
      <w:pPr>
        <w:ind w:left="510"/>
        <w:jc w:val="center"/>
        <w:rPr>
          <w:sz w:val="28"/>
        </w:rPr>
      </w:pPr>
      <w:r>
        <w:rPr>
          <w:sz w:val="28"/>
        </w:rPr>
        <w:t>Основн</w:t>
      </w:r>
      <w:r w:rsidR="003151A5">
        <w:rPr>
          <w:sz w:val="28"/>
        </w:rPr>
        <w:t>ые  демографические  показатели</w:t>
      </w:r>
    </w:p>
    <w:p w:rsidR="003151A5" w:rsidRDefault="003151A5" w:rsidP="006D4A66">
      <w:pPr>
        <w:ind w:left="510"/>
        <w:jc w:val="center"/>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701"/>
        <w:gridCol w:w="1559"/>
        <w:gridCol w:w="1134"/>
      </w:tblGrid>
      <w:tr w:rsidR="000F3213">
        <w:trPr>
          <w:cantSplit/>
          <w:jc w:val="center"/>
        </w:trPr>
        <w:tc>
          <w:tcPr>
            <w:tcW w:w="3686" w:type="dxa"/>
            <w:vMerge w:val="restart"/>
            <w:vAlign w:val="center"/>
          </w:tcPr>
          <w:p w:rsidR="000F3213" w:rsidRPr="003151A5" w:rsidRDefault="003151A5" w:rsidP="003151A5">
            <w:pPr>
              <w:jc w:val="center"/>
              <w:rPr>
                <w:sz w:val="24"/>
                <w:szCs w:val="24"/>
              </w:rPr>
            </w:pPr>
            <w:r>
              <w:rPr>
                <w:sz w:val="24"/>
                <w:szCs w:val="24"/>
              </w:rPr>
              <w:t>Наименование показателя</w:t>
            </w:r>
          </w:p>
        </w:tc>
        <w:tc>
          <w:tcPr>
            <w:tcW w:w="4394" w:type="dxa"/>
            <w:gridSpan w:val="3"/>
            <w:vAlign w:val="center"/>
          </w:tcPr>
          <w:p w:rsidR="000F3213" w:rsidRPr="003151A5" w:rsidRDefault="000F3213" w:rsidP="003151A5">
            <w:pPr>
              <w:jc w:val="center"/>
              <w:rPr>
                <w:sz w:val="24"/>
                <w:szCs w:val="24"/>
              </w:rPr>
            </w:pPr>
            <w:r w:rsidRPr="003151A5">
              <w:rPr>
                <w:sz w:val="24"/>
                <w:szCs w:val="24"/>
              </w:rPr>
              <w:t>Годы</w:t>
            </w:r>
          </w:p>
        </w:tc>
      </w:tr>
      <w:tr w:rsidR="000F3213">
        <w:trPr>
          <w:cantSplit/>
          <w:jc w:val="center"/>
        </w:trPr>
        <w:tc>
          <w:tcPr>
            <w:tcW w:w="3686" w:type="dxa"/>
            <w:vMerge/>
            <w:vAlign w:val="center"/>
          </w:tcPr>
          <w:p w:rsidR="000F3213" w:rsidRPr="003151A5" w:rsidRDefault="000F3213" w:rsidP="003151A5">
            <w:pPr>
              <w:jc w:val="center"/>
              <w:rPr>
                <w:sz w:val="24"/>
                <w:szCs w:val="24"/>
              </w:rPr>
            </w:pPr>
          </w:p>
        </w:tc>
        <w:tc>
          <w:tcPr>
            <w:tcW w:w="1701" w:type="dxa"/>
            <w:vAlign w:val="center"/>
          </w:tcPr>
          <w:p w:rsidR="000F3213" w:rsidRPr="003151A5" w:rsidRDefault="000F3213" w:rsidP="003151A5">
            <w:pPr>
              <w:jc w:val="center"/>
              <w:rPr>
                <w:sz w:val="24"/>
                <w:szCs w:val="24"/>
              </w:rPr>
            </w:pPr>
            <w:r w:rsidRPr="003151A5">
              <w:rPr>
                <w:sz w:val="24"/>
                <w:szCs w:val="24"/>
              </w:rPr>
              <w:t>1998</w:t>
            </w:r>
          </w:p>
        </w:tc>
        <w:tc>
          <w:tcPr>
            <w:tcW w:w="1559" w:type="dxa"/>
            <w:vAlign w:val="center"/>
          </w:tcPr>
          <w:p w:rsidR="000F3213" w:rsidRPr="003151A5" w:rsidRDefault="000F3213" w:rsidP="003151A5">
            <w:pPr>
              <w:jc w:val="center"/>
              <w:rPr>
                <w:sz w:val="24"/>
                <w:szCs w:val="24"/>
              </w:rPr>
            </w:pPr>
            <w:r w:rsidRPr="003151A5">
              <w:rPr>
                <w:sz w:val="24"/>
                <w:szCs w:val="24"/>
              </w:rPr>
              <w:t>1999</w:t>
            </w:r>
          </w:p>
        </w:tc>
        <w:tc>
          <w:tcPr>
            <w:tcW w:w="1134" w:type="dxa"/>
            <w:vAlign w:val="center"/>
          </w:tcPr>
          <w:p w:rsidR="000F3213" w:rsidRPr="003151A5" w:rsidRDefault="000F3213" w:rsidP="003151A5">
            <w:pPr>
              <w:jc w:val="center"/>
              <w:rPr>
                <w:sz w:val="24"/>
                <w:szCs w:val="24"/>
              </w:rPr>
            </w:pPr>
            <w:r w:rsidRPr="003151A5">
              <w:rPr>
                <w:sz w:val="24"/>
                <w:szCs w:val="24"/>
              </w:rPr>
              <w:t>2000</w:t>
            </w:r>
          </w:p>
        </w:tc>
      </w:tr>
      <w:tr w:rsidR="003151A5">
        <w:trPr>
          <w:trHeight w:val="1100"/>
          <w:jc w:val="center"/>
        </w:trPr>
        <w:tc>
          <w:tcPr>
            <w:tcW w:w="3686" w:type="dxa"/>
          </w:tcPr>
          <w:p w:rsidR="003151A5" w:rsidRPr="003151A5" w:rsidRDefault="003151A5" w:rsidP="003151A5">
            <w:pPr>
              <w:pStyle w:val="2"/>
              <w:jc w:val="left"/>
              <w:rPr>
                <w:i w:val="0"/>
                <w:iCs/>
                <w:sz w:val="24"/>
                <w:szCs w:val="24"/>
              </w:rPr>
            </w:pPr>
            <w:r w:rsidRPr="003151A5">
              <w:rPr>
                <w:i w:val="0"/>
                <w:iCs/>
                <w:sz w:val="24"/>
                <w:szCs w:val="24"/>
              </w:rPr>
              <w:t>Родилось</w:t>
            </w:r>
          </w:p>
          <w:p w:rsidR="003151A5" w:rsidRPr="003151A5" w:rsidRDefault="003151A5" w:rsidP="003151A5">
            <w:pPr>
              <w:pStyle w:val="2"/>
              <w:jc w:val="left"/>
              <w:rPr>
                <w:i w:val="0"/>
                <w:iCs/>
                <w:sz w:val="24"/>
                <w:szCs w:val="24"/>
              </w:rPr>
            </w:pPr>
            <w:r w:rsidRPr="003151A5">
              <w:rPr>
                <w:i w:val="0"/>
                <w:iCs/>
                <w:sz w:val="24"/>
                <w:szCs w:val="24"/>
              </w:rPr>
              <w:t>Умерло</w:t>
            </w:r>
          </w:p>
          <w:p w:rsidR="003151A5" w:rsidRPr="003151A5" w:rsidRDefault="003151A5" w:rsidP="006D4A66">
            <w:pPr>
              <w:rPr>
                <w:i/>
                <w:iCs/>
                <w:sz w:val="24"/>
                <w:szCs w:val="24"/>
              </w:rPr>
            </w:pPr>
            <w:r w:rsidRPr="003151A5">
              <w:rPr>
                <w:sz w:val="24"/>
                <w:szCs w:val="24"/>
              </w:rPr>
              <w:t>Естественный  прирост  (сокращение)</w:t>
            </w:r>
          </w:p>
        </w:tc>
        <w:tc>
          <w:tcPr>
            <w:tcW w:w="1701" w:type="dxa"/>
          </w:tcPr>
          <w:p w:rsidR="003151A5" w:rsidRPr="003151A5" w:rsidRDefault="003151A5" w:rsidP="006D4A66">
            <w:pPr>
              <w:jc w:val="center"/>
              <w:rPr>
                <w:sz w:val="24"/>
                <w:szCs w:val="24"/>
              </w:rPr>
            </w:pPr>
            <w:r w:rsidRPr="003151A5">
              <w:rPr>
                <w:sz w:val="24"/>
                <w:szCs w:val="24"/>
              </w:rPr>
              <w:t>7</w:t>
            </w:r>
          </w:p>
          <w:p w:rsidR="003151A5" w:rsidRPr="003151A5" w:rsidRDefault="003151A5" w:rsidP="006D4A66">
            <w:pPr>
              <w:jc w:val="center"/>
              <w:rPr>
                <w:sz w:val="24"/>
                <w:szCs w:val="24"/>
              </w:rPr>
            </w:pPr>
            <w:r w:rsidRPr="003151A5">
              <w:rPr>
                <w:sz w:val="24"/>
                <w:szCs w:val="24"/>
              </w:rPr>
              <w:t>13,9</w:t>
            </w:r>
          </w:p>
          <w:p w:rsidR="003151A5" w:rsidRPr="003151A5" w:rsidRDefault="003151A5" w:rsidP="006D4A66">
            <w:pPr>
              <w:jc w:val="center"/>
              <w:rPr>
                <w:sz w:val="24"/>
                <w:szCs w:val="24"/>
              </w:rPr>
            </w:pPr>
            <w:r w:rsidRPr="003151A5">
              <w:rPr>
                <w:sz w:val="24"/>
                <w:szCs w:val="24"/>
              </w:rPr>
              <w:t>-6,9</w:t>
            </w:r>
          </w:p>
        </w:tc>
        <w:tc>
          <w:tcPr>
            <w:tcW w:w="1559" w:type="dxa"/>
          </w:tcPr>
          <w:p w:rsidR="003151A5" w:rsidRPr="003151A5" w:rsidRDefault="003151A5" w:rsidP="006D4A66">
            <w:pPr>
              <w:jc w:val="center"/>
              <w:rPr>
                <w:sz w:val="24"/>
                <w:szCs w:val="24"/>
              </w:rPr>
            </w:pPr>
            <w:r w:rsidRPr="003151A5">
              <w:rPr>
                <w:sz w:val="24"/>
                <w:szCs w:val="24"/>
              </w:rPr>
              <w:t>6,5</w:t>
            </w:r>
          </w:p>
          <w:p w:rsidR="003151A5" w:rsidRPr="003151A5" w:rsidRDefault="003151A5" w:rsidP="006D4A66">
            <w:pPr>
              <w:jc w:val="center"/>
              <w:rPr>
                <w:sz w:val="24"/>
                <w:szCs w:val="24"/>
              </w:rPr>
            </w:pPr>
            <w:r w:rsidRPr="003151A5">
              <w:rPr>
                <w:sz w:val="24"/>
                <w:szCs w:val="24"/>
              </w:rPr>
              <w:t>13,1</w:t>
            </w:r>
          </w:p>
          <w:p w:rsidR="003151A5" w:rsidRPr="003151A5" w:rsidRDefault="003151A5" w:rsidP="006D4A66">
            <w:pPr>
              <w:jc w:val="center"/>
              <w:rPr>
                <w:sz w:val="24"/>
                <w:szCs w:val="24"/>
              </w:rPr>
            </w:pPr>
            <w:r w:rsidRPr="003151A5">
              <w:rPr>
                <w:sz w:val="24"/>
                <w:szCs w:val="24"/>
              </w:rPr>
              <w:t>-6,6</w:t>
            </w:r>
          </w:p>
        </w:tc>
        <w:tc>
          <w:tcPr>
            <w:tcW w:w="1134" w:type="dxa"/>
          </w:tcPr>
          <w:p w:rsidR="003151A5" w:rsidRPr="003151A5" w:rsidRDefault="003151A5" w:rsidP="006D4A66">
            <w:pPr>
              <w:jc w:val="center"/>
              <w:rPr>
                <w:sz w:val="24"/>
                <w:szCs w:val="24"/>
              </w:rPr>
            </w:pPr>
            <w:r w:rsidRPr="003151A5">
              <w:rPr>
                <w:sz w:val="24"/>
                <w:szCs w:val="24"/>
              </w:rPr>
              <w:t>6,7</w:t>
            </w:r>
          </w:p>
          <w:p w:rsidR="003151A5" w:rsidRPr="003151A5" w:rsidRDefault="003151A5" w:rsidP="006D4A66">
            <w:pPr>
              <w:jc w:val="center"/>
              <w:rPr>
                <w:sz w:val="24"/>
                <w:szCs w:val="24"/>
              </w:rPr>
            </w:pPr>
            <w:r w:rsidRPr="003151A5">
              <w:rPr>
                <w:sz w:val="24"/>
                <w:szCs w:val="24"/>
              </w:rPr>
              <w:t>11,7</w:t>
            </w:r>
          </w:p>
          <w:p w:rsidR="003151A5" w:rsidRPr="003151A5" w:rsidRDefault="003151A5" w:rsidP="006D4A66">
            <w:pPr>
              <w:jc w:val="center"/>
              <w:rPr>
                <w:sz w:val="24"/>
                <w:szCs w:val="24"/>
              </w:rPr>
            </w:pPr>
            <w:r w:rsidRPr="003151A5">
              <w:rPr>
                <w:sz w:val="24"/>
                <w:szCs w:val="24"/>
              </w:rPr>
              <w:t>-5</w:t>
            </w:r>
          </w:p>
        </w:tc>
      </w:tr>
    </w:tbl>
    <w:p w:rsidR="003151A5" w:rsidRDefault="003151A5" w:rsidP="006D4A66">
      <w:pPr>
        <w:ind w:left="510"/>
        <w:rPr>
          <w:sz w:val="28"/>
        </w:rPr>
      </w:pPr>
    </w:p>
    <w:p w:rsidR="000F3213" w:rsidRDefault="000F3213" w:rsidP="006D4A66">
      <w:pPr>
        <w:rPr>
          <w:sz w:val="28"/>
        </w:rPr>
      </w:pPr>
    </w:p>
    <w:p w:rsidR="003151A5" w:rsidRDefault="003151A5" w:rsidP="006D4A66">
      <w:pPr>
        <w:rPr>
          <w:sz w:val="28"/>
        </w:rPr>
      </w:pPr>
    </w:p>
    <w:p w:rsidR="003151A5" w:rsidRDefault="003151A5" w:rsidP="006D4A66">
      <w:pPr>
        <w:rPr>
          <w:sz w:val="28"/>
        </w:rPr>
      </w:pPr>
    </w:p>
    <w:p w:rsidR="003151A5" w:rsidRDefault="003151A5" w:rsidP="006D4A66">
      <w:pPr>
        <w:rPr>
          <w:sz w:val="28"/>
        </w:rPr>
      </w:pPr>
    </w:p>
    <w:p w:rsidR="003151A5" w:rsidRDefault="003151A5" w:rsidP="006D4A66">
      <w:pPr>
        <w:rPr>
          <w:sz w:val="28"/>
        </w:rPr>
      </w:pPr>
    </w:p>
    <w:p w:rsidR="003151A5" w:rsidRDefault="003151A5" w:rsidP="006D4A66">
      <w:pPr>
        <w:rPr>
          <w:sz w:val="28"/>
        </w:rPr>
      </w:pPr>
    </w:p>
    <w:p w:rsidR="003151A5" w:rsidRDefault="003151A5" w:rsidP="006D4A66">
      <w:pPr>
        <w:rPr>
          <w:sz w:val="28"/>
        </w:rPr>
      </w:pPr>
    </w:p>
    <w:p w:rsidR="000F3213" w:rsidRDefault="000F3213" w:rsidP="006D4A66">
      <w:pPr>
        <w:pStyle w:val="30"/>
        <w:spacing w:line="240" w:lineRule="auto"/>
      </w:pPr>
      <w:r>
        <w:t xml:space="preserve">                                                                             </w:t>
      </w:r>
      <w:r w:rsidR="003151A5">
        <w:t xml:space="preserve">                      Таблица 3</w:t>
      </w:r>
    </w:p>
    <w:p w:rsidR="000F3213" w:rsidRDefault="000F3213" w:rsidP="006D4A66">
      <w:pPr>
        <w:jc w:val="center"/>
        <w:rPr>
          <w:sz w:val="28"/>
        </w:rPr>
      </w:pPr>
      <w:r>
        <w:rPr>
          <w:sz w:val="28"/>
        </w:rPr>
        <w:t>Возрастная  с</w:t>
      </w:r>
      <w:r w:rsidR="003151A5">
        <w:rPr>
          <w:sz w:val="28"/>
        </w:rPr>
        <w:t>труктура  городского  населения</w:t>
      </w:r>
    </w:p>
    <w:p w:rsidR="003151A5" w:rsidRDefault="003151A5" w:rsidP="006D4A66">
      <w:pPr>
        <w:jc w:val="center"/>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4394"/>
      </w:tblGrid>
      <w:tr w:rsidR="000F3213">
        <w:trPr>
          <w:jc w:val="center"/>
        </w:trPr>
        <w:tc>
          <w:tcPr>
            <w:tcW w:w="3828" w:type="dxa"/>
          </w:tcPr>
          <w:p w:rsidR="000F3213" w:rsidRPr="003151A5" w:rsidRDefault="000F3213" w:rsidP="006D4A66">
            <w:pPr>
              <w:jc w:val="center"/>
              <w:rPr>
                <w:sz w:val="24"/>
                <w:szCs w:val="24"/>
              </w:rPr>
            </w:pPr>
            <w:r w:rsidRPr="003151A5">
              <w:rPr>
                <w:sz w:val="24"/>
                <w:szCs w:val="24"/>
              </w:rPr>
              <w:t>Возраст</w:t>
            </w:r>
          </w:p>
        </w:tc>
        <w:tc>
          <w:tcPr>
            <w:tcW w:w="4394" w:type="dxa"/>
          </w:tcPr>
          <w:p w:rsidR="000F3213" w:rsidRPr="003151A5" w:rsidRDefault="000F3213" w:rsidP="006D4A66">
            <w:pPr>
              <w:jc w:val="center"/>
              <w:rPr>
                <w:sz w:val="24"/>
                <w:szCs w:val="24"/>
              </w:rPr>
            </w:pPr>
            <w:r w:rsidRPr="003151A5">
              <w:rPr>
                <w:sz w:val="24"/>
                <w:szCs w:val="24"/>
              </w:rPr>
              <w:t>Удельный  вес</w:t>
            </w:r>
          </w:p>
        </w:tc>
      </w:tr>
      <w:tr w:rsidR="000F3213">
        <w:trPr>
          <w:jc w:val="center"/>
        </w:trPr>
        <w:tc>
          <w:tcPr>
            <w:tcW w:w="3828" w:type="dxa"/>
          </w:tcPr>
          <w:p w:rsidR="000F3213" w:rsidRPr="003151A5" w:rsidRDefault="000F3213" w:rsidP="006D4A66">
            <w:pPr>
              <w:pStyle w:val="3"/>
              <w:spacing w:line="240" w:lineRule="auto"/>
              <w:jc w:val="left"/>
              <w:rPr>
                <w:b w:val="0"/>
                <w:sz w:val="24"/>
                <w:szCs w:val="24"/>
              </w:rPr>
            </w:pPr>
            <w:r w:rsidRPr="003151A5">
              <w:rPr>
                <w:b w:val="0"/>
                <w:sz w:val="24"/>
                <w:szCs w:val="24"/>
              </w:rPr>
              <w:t>До  1  года</w:t>
            </w:r>
          </w:p>
          <w:p w:rsidR="000F3213" w:rsidRPr="003151A5" w:rsidRDefault="000F3213" w:rsidP="006D4A66">
            <w:pPr>
              <w:rPr>
                <w:sz w:val="24"/>
                <w:szCs w:val="24"/>
              </w:rPr>
            </w:pPr>
            <w:r w:rsidRPr="003151A5">
              <w:rPr>
                <w:sz w:val="24"/>
                <w:szCs w:val="24"/>
              </w:rPr>
              <w:t>1 – 3  года</w:t>
            </w:r>
          </w:p>
          <w:p w:rsidR="000F3213" w:rsidRPr="003151A5" w:rsidRDefault="000F3213" w:rsidP="006D4A66">
            <w:pPr>
              <w:rPr>
                <w:sz w:val="24"/>
                <w:szCs w:val="24"/>
              </w:rPr>
            </w:pPr>
            <w:r w:rsidRPr="003151A5">
              <w:rPr>
                <w:sz w:val="24"/>
                <w:szCs w:val="24"/>
              </w:rPr>
              <w:t>4 – 6  лет</w:t>
            </w:r>
          </w:p>
          <w:p w:rsidR="000F3213" w:rsidRPr="003151A5" w:rsidRDefault="000F3213" w:rsidP="006D4A66">
            <w:pPr>
              <w:rPr>
                <w:sz w:val="24"/>
                <w:szCs w:val="24"/>
              </w:rPr>
            </w:pPr>
            <w:r w:rsidRPr="003151A5">
              <w:rPr>
                <w:sz w:val="24"/>
                <w:szCs w:val="24"/>
              </w:rPr>
              <w:t>7 – 17  лет</w:t>
            </w:r>
          </w:p>
          <w:p w:rsidR="000F3213" w:rsidRPr="003151A5" w:rsidRDefault="000F3213" w:rsidP="006D4A66">
            <w:pPr>
              <w:rPr>
                <w:sz w:val="24"/>
                <w:szCs w:val="24"/>
              </w:rPr>
            </w:pPr>
            <w:r w:rsidRPr="003151A5">
              <w:rPr>
                <w:sz w:val="24"/>
                <w:szCs w:val="24"/>
              </w:rPr>
              <w:t>18 – 55(66)  лет</w:t>
            </w:r>
          </w:p>
          <w:p w:rsidR="000F3213" w:rsidRPr="003151A5" w:rsidRDefault="000F3213" w:rsidP="006D4A66">
            <w:pPr>
              <w:rPr>
                <w:sz w:val="24"/>
                <w:szCs w:val="24"/>
              </w:rPr>
            </w:pPr>
            <w:r w:rsidRPr="003151A5">
              <w:rPr>
                <w:sz w:val="24"/>
                <w:szCs w:val="24"/>
              </w:rPr>
              <w:t>Старше  55(60)  лет</w:t>
            </w:r>
          </w:p>
        </w:tc>
        <w:tc>
          <w:tcPr>
            <w:tcW w:w="4394" w:type="dxa"/>
          </w:tcPr>
          <w:p w:rsidR="000F3213" w:rsidRPr="003151A5" w:rsidRDefault="000F3213" w:rsidP="006D4A66">
            <w:pPr>
              <w:jc w:val="center"/>
              <w:rPr>
                <w:sz w:val="24"/>
                <w:szCs w:val="24"/>
              </w:rPr>
            </w:pPr>
            <w:r w:rsidRPr="003151A5">
              <w:rPr>
                <w:sz w:val="24"/>
                <w:szCs w:val="24"/>
              </w:rPr>
              <w:t>1,2</w:t>
            </w:r>
          </w:p>
          <w:p w:rsidR="000F3213" w:rsidRPr="003151A5" w:rsidRDefault="000F3213" w:rsidP="006D4A66">
            <w:pPr>
              <w:jc w:val="center"/>
              <w:rPr>
                <w:sz w:val="24"/>
                <w:szCs w:val="24"/>
              </w:rPr>
            </w:pPr>
            <w:r w:rsidRPr="003151A5">
              <w:rPr>
                <w:sz w:val="24"/>
                <w:szCs w:val="24"/>
              </w:rPr>
              <w:t>2,4</w:t>
            </w:r>
          </w:p>
          <w:p w:rsidR="000F3213" w:rsidRPr="003151A5" w:rsidRDefault="000F3213" w:rsidP="006D4A66">
            <w:pPr>
              <w:jc w:val="center"/>
              <w:rPr>
                <w:sz w:val="24"/>
                <w:szCs w:val="24"/>
              </w:rPr>
            </w:pPr>
            <w:r w:rsidRPr="003151A5">
              <w:rPr>
                <w:sz w:val="24"/>
                <w:szCs w:val="24"/>
              </w:rPr>
              <w:t>5,6</w:t>
            </w:r>
          </w:p>
          <w:p w:rsidR="000F3213" w:rsidRPr="003151A5" w:rsidRDefault="000F3213" w:rsidP="006D4A66">
            <w:pPr>
              <w:jc w:val="center"/>
              <w:rPr>
                <w:sz w:val="24"/>
                <w:szCs w:val="24"/>
              </w:rPr>
            </w:pPr>
            <w:r w:rsidRPr="003151A5">
              <w:rPr>
                <w:sz w:val="24"/>
                <w:szCs w:val="24"/>
              </w:rPr>
              <w:t>14,9</w:t>
            </w:r>
          </w:p>
          <w:p w:rsidR="000F3213" w:rsidRPr="003151A5" w:rsidRDefault="000F3213" w:rsidP="006D4A66">
            <w:pPr>
              <w:jc w:val="center"/>
              <w:rPr>
                <w:sz w:val="24"/>
                <w:szCs w:val="24"/>
              </w:rPr>
            </w:pPr>
            <w:r w:rsidRPr="003151A5">
              <w:rPr>
                <w:sz w:val="24"/>
                <w:szCs w:val="24"/>
              </w:rPr>
              <w:t>52,8</w:t>
            </w:r>
          </w:p>
          <w:p w:rsidR="000F3213" w:rsidRPr="003151A5" w:rsidRDefault="000F3213" w:rsidP="006D4A66">
            <w:pPr>
              <w:jc w:val="center"/>
              <w:rPr>
                <w:sz w:val="24"/>
                <w:szCs w:val="24"/>
              </w:rPr>
            </w:pPr>
            <w:r w:rsidRPr="003151A5">
              <w:rPr>
                <w:sz w:val="24"/>
                <w:szCs w:val="24"/>
              </w:rPr>
              <w:t>23,1</w:t>
            </w:r>
          </w:p>
        </w:tc>
      </w:tr>
    </w:tbl>
    <w:p w:rsidR="003151A5" w:rsidRDefault="000F3213" w:rsidP="006D4A66">
      <w:pPr>
        <w:rPr>
          <w:sz w:val="28"/>
        </w:rPr>
      </w:pPr>
      <w:r>
        <w:rPr>
          <w:sz w:val="28"/>
        </w:rPr>
        <w:t xml:space="preserve">       </w:t>
      </w:r>
    </w:p>
    <w:p w:rsidR="000F3213" w:rsidRDefault="003151A5" w:rsidP="006D4A66">
      <w:pPr>
        <w:rPr>
          <w:b/>
          <w:sz w:val="28"/>
        </w:rPr>
      </w:pPr>
      <w:r>
        <w:rPr>
          <w:b/>
          <w:sz w:val="28"/>
        </w:rPr>
        <w:t>Порядок  расчета</w:t>
      </w:r>
    </w:p>
    <w:p w:rsidR="003151A5" w:rsidRPr="003151A5" w:rsidRDefault="003151A5" w:rsidP="006D4A66">
      <w:pPr>
        <w:rPr>
          <w:b/>
          <w:sz w:val="28"/>
        </w:rPr>
      </w:pPr>
    </w:p>
    <w:p w:rsidR="000F3213" w:rsidRDefault="003151A5" w:rsidP="006D4A66">
      <w:pPr>
        <w:rPr>
          <w:sz w:val="28"/>
        </w:rPr>
      </w:pPr>
      <w:r>
        <w:rPr>
          <w:sz w:val="28"/>
        </w:rPr>
        <w:t xml:space="preserve">       1</w:t>
      </w:r>
      <w:r w:rsidR="000F3213">
        <w:rPr>
          <w:sz w:val="28"/>
        </w:rPr>
        <w:t>. Определение  естественного  сокращения  населения.</w:t>
      </w:r>
    </w:p>
    <w:p w:rsidR="000F3213" w:rsidRDefault="000F3213" w:rsidP="003151A5">
      <w:pPr>
        <w:jc w:val="center"/>
        <w:rPr>
          <w:sz w:val="28"/>
        </w:rPr>
      </w:pPr>
      <w:r>
        <w:rPr>
          <w:sz w:val="28"/>
        </w:rPr>
        <w:t>С = с</w:t>
      </w:r>
      <w:r w:rsidR="003151A5">
        <w:rPr>
          <w:sz w:val="28"/>
          <w:vertAlign w:val="subscript"/>
        </w:rPr>
        <w:t xml:space="preserve">1 </w:t>
      </w:r>
      <w:r w:rsidR="003151A5" w:rsidRPr="00421C4C">
        <w:rPr>
          <w:sz w:val="28"/>
          <w:vertAlign w:val="superscript"/>
        </w:rPr>
        <w:t>∙</w:t>
      </w:r>
      <w:r w:rsidRPr="00421C4C">
        <w:rPr>
          <w:sz w:val="28"/>
          <w:vertAlign w:val="superscript"/>
        </w:rPr>
        <w:t xml:space="preserve"> </w:t>
      </w:r>
      <w:r>
        <w:rPr>
          <w:sz w:val="28"/>
        </w:rPr>
        <w:t>Ч</w:t>
      </w:r>
      <w:r>
        <w:rPr>
          <w:sz w:val="28"/>
          <w:vertAlign w:val="subscript"/>
        </w:rPr>
        <w:t xml:space="preserve">1 </w:t>
      </w:r>
      <w:r w:rsidR="003151A5" w:rsidRPr="00421C4C">
        <w:rPr>
          <w:sz w:val="28"/>
          <w:vertAlign w:val="superscript"/>
        </w:rPr>
        <w:t>∙</w:t>
      </w:r>
      <w:r>
        <w:rPr>
          <w:sz w:val="28"/>
          <w:vertAlign w:val="subscript"/>
        </w:rPr>
        <w:t xml:space="preserve"> </w:t>
      </w:r>
      <w:r w:rsidR="003151A5">
        <w:rPr>
          <w:sz w:val="28"/>
        </w:rPr>
        <w:t>Т</w:t>
      </w:r>
      <w:r>
        <w:rPr>
          <w:sz w:val="28"/>
        </w:rPr>
        <w:t>,</w:t>
      </w:r>
    </w:p>
    <w:p w:rsidR="000F3213" w:rsidRDefault="000F3213" w:rsidP="006D4A66">
      <w:pPr>
        <w:rPr>
          <w:sz w:val="28"/>
        </w:rPr>
      </w:pPr>
      <w:r>
        <w:rPr>
          <w:sz w:val="28"/>
        </w:rPr>
        <w:t xml:space="preserve">   где    С – естест</w:t>
      </w:r>
      <w:r w:rsidR="003151A5">
        <w:rPr>
          <w:sz w:val="28"/>
        </w:rPr>
        <w:t>венное  сокращение  населения, чел.</w:t>
      </w:r>
      <w:r>
        <w:rPr>
          <w:sz w:val="28"/>
        </w:rPr>
        <w:t>;</w:t>
      </w:r>
    </w:p>
    <w:p w:rsidR="000F3213" w:rsidRDefault="000F3213" w:rsidP="006D4A66">
      <w:pPr>
        <w:rPr>
          <w:sz w:val="28"/>
        </w:rPr>
      </w:pPr>
      <w:r>
        <w:rPr>
          <w:sz w:val="28"/>
        </w:rPr>
        <w:t xml:space="preserve">              с</w:t>
      </w:r>
      <w:r>
        <w:rPr>
          <w:sz w:val="28"/>
          <w:vertAlign w:val="subscript"/>
        </w:rPr>
        <w:t>1</w:t>
      </w:r>
      <w:r>
        <w:rPr>
          <w:sz w:val="28"/>
        </w:rPr>
        <w:t xml:space="preserve"> – ежегодный  прирост  (сокра</w:t>
      </w:r>
      <w:r w:rsidR="003151A5">
        <w:rPr>
          <w:sz w:val="28"/>
        </w:rPr>
        <w:t>щение)  населения, чел./тыс.чел. год</w:t>
      </w:r>
      <w:r>
        <w:rPr>
          <w:sz w:val="28"/>
        </w:rPr>
        <w:t>;</w:t>
      </w:r>
    </w:p>
    <w:p w:rsidR="000F3213" w:rsidRDefault="000F3213" w:rsidP="006D4A66">
      <w:pPr>
        <w:rPr>
          <w:sz w:val="28"/>
        </w:rPr>
      </w:pPr>
      <w:r>
        <w:rPr>
          <w:sz w:val="28"/>
        </w:rPr>
        <w:t xml:space="preserve">             Ч</w:t>
      </w:r>
      <w:r>
        <w:rPr>
          <w:sz w:val="28"/>
          <w:vertAlign w:val="subscript"/>
        </w:rPr>
        <w:t>1</w:t>
      </w:r>
      <w:r>
        <w:rPr>
          <w:sz w:val="28"/>
        </w:rPr>
        <w:t xml:space="preserve"> – численность  городского  населения  на  начало  периода</w:t>
      </w:r>
      <w:r w:rsidR="003151A5">
        <w:rPr>
          <w:sz w:val="28"/>
        </w:rPr>
        <w:t>,  тыс.чел.</w:t>
      </w:r>
      <w:r>
        <w:rPr>
          <w:sz w:val="28"/>
        </w:rPr>
        <w:t>;</w:t>
      </w:r>
    </w:p>
    <w:p w:rsidR="003151A5" w:rsidRDefault="000F3213" w:rsidP="003151A5">
      <w:pPr>
        <w:rPr>
          <w:sz w:val="28"/>
        </w:rPr>
      </w:pPr>
      <w:r>
        <w:rPr>
          <w:sz w:val="28"/>
        </w:rPr>
        <w:t xml:space="preserve">              Т – длительность  прогнозируемого  периода  (лет).</w:t>
      </w:r>
    </w:p>
    <w:p w:rsidR="000F3213" w:rsidRDefault="000F3213" w:rsidP="003151A5">
      <w:pPr>
        <w:rPr>
          <w:sz w:val="28"/>
        </w:rPr>
      </w:pPr>
      <w:r>
        <w:rPr>
          <w:sz w:val="28"/>
        </w:rPr>
        <w:t xml:space="preserve">С = -6,5 </w:t>
      </w:r>
      <w:r w:rsidR="00421C4C" w:rsidRPr="00421C4C">
        <w:rPr>
          <w:sz w:val="28"/>
          <w:vertAlign w:val="superscript"/>
        </w:rPr>
        <w:t>∙</w:t>
      </w:r>
      <w:r>
        <w:rPr>
          <w:sz w:val="28"/>
        </w:rPr>
        <w:t xml:space="preserve"> 355,9 </w:t>
      </w:r>
      <w:r w:rsidR="00421C4C" w:rsidRPr="00421C4C">
        <w:rPr>
          <w:sz w:val="28"/>
          <w:vertAlign w:val="superscript"/>
        </w:rPr>
        <w:t>∙</w:t>
      </w:r>
      <w:r w:rsidR="00421C4C">
        <w:rPr>
          <w:sz w:val="28"/>
        </w:rPr>
        <w:t xml:space="preserve"> 20</w:t>
      </w:r>
      <w:r>
        <w:rPr>
          <w:sz w:val="28"/>
        </w:rPr>
        <w:t xml:space="preserve"> = - 46,28 тыс.чел.</w:t>
      </w:r>
    </w:p>
    <w:p w:rsidR="000F3213" w:rsidRDefault="00421C4C" w:rsidP="006D4A66">
      <w:pPr>
        <w:rPr>
          <w:sz w:val="28"/>
        </w:rPr>
      </w:pPr>
      <w:r>
        <w:rPr>
          <w:sz w:val="28"/>
        </w:rPr>
        <w:t xml:space="preserve">       2</w:t>
      </w:r>
      <w:r w:rsidR="000F3213">
        <w:rPr>
          <w:sz w:val="28"/>
        </w:rPr>
        <w:t>. Определение  механического  прироста  населения.</w:t>
      </w:r>
    </w:p>
    <w:p w:rsidR="000F3213" w:rsidRDefault="000F3213" w:rsidP="00421C4C">
      <w:pPr>
        <w:jc w:val="center"/>
        <w:rPr>
          <w:sz w:val="28"/>
        </w:rPr>
      </w:pPr>
      <w:r>
        <w:rPr>
          <w:sz w:val="28"/>
        </w:rPr>
        <w:t>П = п</w:t>
      </w:r>
      <w:r>
        <w:rPr>
          <w:sz w:val="28"/>
          <w:vertAlign w:val="subscript"/>
        </w:rPr>
        <w:t>1</w:t>
      </w:r>
      <w:r>
        <w:rPr>
          <w:sz w:val="28"/>
        </w:rPr>
        <w:t xml:space="preserve"> </w:t>
      </w:r>
      <w:r w:rsidR="00777D23" w:rsidRPr="00777D23">
        <w:rPr>
          <w:sz w:val="28"/>
          <w:vertAlign w:val="superscript"/>
        </w:rPr>
        <w:t>.</w:t>
      </w:r>
      <w:r>
        <w:rPr>
          <w:sz w:val="28"/>
          <w:vertAlign w:val="subscript"/>
        </w:rPr>
        <w:t xml:space="preserve"> </w:t>
      </w:r>
      <w:r w:rsidR="00421C4C">
        <w:rPr>
          <w:sz w:val="28"/>
        </w:rPr>
        <w:t>Т</w:t>
      </w:r>
      <w:r>
        <w:rPr>
          <w:sz w:val="28"/>
        </w:rPr>
        <w:t>,</w:t>
      </w:r>
    </w:p>
    <w:p w:rsidR="000F3213" w:rsidRDefault="000F3213" w:rsidP="006D4A66">
      <w:pPr>
        <w:rPr>
          <w:sz w:val="28"/>
        </w:rPr>
      </w:pPr>
      <w:r>
        <w:rPr>
          <w:sz w:val="28"/>
        </w:rPr>
        <w:t xml:space="preserve">   где    П – мех</w:t>
      </w:r>
      <w:r w:rsidR="00421C4C">
        <w:rPr>
          <w:sz w:val="28"/>
        </w:rPr>
        <w:t>анический  прирост  населения, тыс.чел.</w:t>
      </w:r>
      <w:r>
        <w:rPr>
          <w:sz w:val="28"/>
        </w:rPr>
        <w:t>;</w:t>
      </w:r>
    </w:p>
    <w:p w:rsidR="000F3213" w:rsidRDefault="000F3213" w:rsidP="006D4A66">
      <w:pPr>
        <w:rPr>
          <w:sz w:val="28"/>
        </w:rPr>
      </w:pPr>
      <w:r>
        <w:rPr>
          <w:sz w:val="28"/>
        </w:rPr>
        <w:t xml:space="preserve">             п</w:t>
      </w:r>
      <w:r>
        <w:rPr>
          <w:sz w:val="28"/>
          <w:vertAlign w:val="subscript"/>
        </w:rPr>
        <w:t>1</w:t>
      </w:r>
      <w:r>
        <w:rPr>
          <w:sz w:val="28"/>
        </w:rPr>
        <w:t xml:space="preserve"> – еже</w:t>
      </w:r>
      <w:r w:rsidR="00421C4C">
        <w:rPr>
          <w:sz w:val="28"/>
        </w:rPr>
        <w:t>годный  механический  прирост, тыс.чел.</w:t>
      </w:r>
      <w:r>
        <w:rPr>
          <w:sz w:val="28"/>
        </w:rPr>
        <w:t>;</w:t>
      </w:r>
    </w:p>
    <w:p w:rsidR="00421C4C" w:rsidRDefault="000F3213" w:rsidP="006D4A66">
      <w:pPr>
        <w:rPr>
          <w:sz w:val="28"/>
        </w:rPr>
      </w:pPr>
      <w:r>
        <w:rPr>
          <w:sz w:val="28"/>
        </w:rPr>
        <w:t xml:space="preserve">             Т – длительно</w:t>
      </w:r>
      <w:r w:rsidR="00421C4C">
        <w:rPr>
          <w:sz w:val="28"/>
        </w:rPr>
        <w:t>сть  прогнозируемого  периода, лет</w:t>
      </w:r>
      <w:r>
        <w:rPr>
          <w:sz w:val="28"/>
        </w:rPr>
        <w:t>.</w:t>
      </w:r>
    </w:p>
    <w:p w:rsidR="000F3213" w:rsidRDefault="000F3213" w:rsidP="006D4A66">
      <w:pPr>
        <w:rPr>
          <w:sz w:val="28"/>
        </w:rPr>
      </w:pPr>
      <w:r>
        <w:rPr>
          <w:sz w:val="28"/>
        </w:rPr>
        <w:t xml:space="preserve">П = 20 </w:t>
      </w:r>
      <w:r w:rsidR="00421C4C" w:rsidRPr="00421C4C">
        <w:rPr>
          <w:sz w:val="28"/>
          <w:vertAlign w:val="superscript"/>
        </w:rPr>
        <w:t>∙</w:t>
      </w:r>
      <w:r>
        <w:rPr>
          <w:sz w:val="28"/>
          <w:vertAlign w:val="subscript"/>
        </w:rPr>
        <w:t xml:space="preserve"> </w:t>
      </w:r>
      <w:r>
        <w:rPr>
          <w:sz w:val="28"/>
        </w:rPr>
        <w:t>14 = 280 тыс.чел.</w:t>
      </w:r>
    </w:p>
    <w:p w:rsidR="000F3213" w:rsidRDefault="00421C4C" w:rsidP="006D4A66">
      <w:pPr>
        <w:rPr>
          <w:sz w:val="28"/>
        </w:rPr>
      </w:pPr>
      <w:r>
        <w:rPr>
          <w:sz w:val="28"/>
        </w:rPr>
        <w:t xml:space="preserve">       3</w:t>
      </w:r>
      <w:r w:rsidR="000F3213">
        <w:rPr>
          <w:sz w:val="28"/>
        </w:rPr>
        <w:t>. Определение  перспективной  численности  городского  населения.</w:t>
      </w:r>
    </w:p>
    <w:p w:rsidR="000F3213" w:rsidRDefault="000F3213" w:rsidP="00421C4C">
      <w:pPr>
        <w:jc w:val="center"/>
        <w:rPr>
          <w:sz w:val="28"/>
        </w:rPr>
      </w:pPr>
      <w:r>
        <w:rPr>
          <w:sz w:val="28"/>
        </w:rPr>
        <w:t>Ч</w:t>
      </w:r>
      <w:r>
        <w:rPr>
          <w:sz w:val="28"/>
          <w:vertAlign w:val="subscript"/>
        </w:rPr>
        <w:t xml:space="preserve">п </w:t>
      </w:r>
      <w:r>
        <w:rPr>
          <w:sz w:val="28"/>
        </w:rPr>
        <w:t xml:space="preserve"> = Ч</w:t>
      </w:r>
      <w:r>
        <w:rPr>
          <w:sz w:val="28"/>
          <w:vertAlign w:val="subscript"/>
        </w:rPr>
        <w:t>1</w:t>
      </w:r>
      <w:r>
        <w:rPr>
          <w:sz w:val="28"/>
        </w:rPr>
        <w:t xml:space="preserve"> – С + П,</w:t>
      </w:r>
    </w:p>
    <w:p w:rsidR="000F3213" w:rsidRDefault="000F3213" w:rsidP="006D4A66">
      <w:pPr>
        <w:rPr>
          <w:sz w:val="28"/>
        </w:rPr>
      </w:pPr>
      <w:r>
        <w:rPr>
          <w:sz w:val="28"/>
        </w:rPr>
        <w:t xml:space="preserve">   где     Ч</w:t>
      </w:r>
      <w:r>
        <w:rPr>
          <w:sz w:val="28"/>
          <w:vertAlign w:val="subscript"/>
        </w:rPr>
        <w:t>п</w:t>
      </w:r>
      <w:r>
        <w:rPr>
          <w:sz w:val="28"/>
        </w:rPr>
        <w:t xml:space="preserve"> – перспективная  численность  городского  населения;</w:t>
      </w:r>
    </w:p>
    <w:p w:rsidR="000F3213" w:rsidRDefault="000F3213" w:rsidP="006D4A66">
      <w:pPr>
        <w:rPr>
          <w:sz w:val="28"/>
        </w:rPr>
      </w:pPr>
      <w:r>
        <w:rPr>
          <w:sz w:val="28"/>
        </w:rPr>
        <w:t xml:space="preserve">              Ч</w:t>
      </w:r>
      <w:r>
        <w:rPr>
          <w:sz w:val="28"/>
          <w:vertAlign w:val="subscript"/>
        </w:rPr>
        <w:t xml:space="preserve">1 </w:t>
      </w:r>
      <w:r>
        <w:rPr>
          <w:sz w:val="28"/>
        </w:rPr>
        <w:t>– численность  населения  на  начало  периода;</w:t>
      </w:r>
    </w:p>
    <w:p w:rsidR="000F3213" w:rsidRDefault="000F3213" w:rsidP="006D4A66">
      <w:pPr>
        <w:rPr>
          <w:sz w:val="28"/>
        </w:rPr>
      </w:pPr>
      <w:r>
        <w:rPr>
          <w:sz w:val="28"/>
        </w:rPr>
        <w:t xml:space="preserve">              С – естественное  сокращение  населения;</w:t>
      </w:r>
    </w:p>
    <w:p w:rsidR="00421C4C" w:rsidRDefault="000F3213" w:rsidP="006D4A66">
      <w:pPr>
        <w:rPr>
          <w:sz w:val="28"/>
        </w:rPr>
      </w:pPr>
      <w:r>
        <w:rPr>
          <w:sz w:val="28"/>
        </w:rPr>
        <w:t xml:space="preserve">              П – механический  прирост  населения  города.</w:t>
      </w:r>
    </w:p>
    <w:p w:rsidR="000F3213" w:rsidRDefault="000F3213" w:rsidP="006D4A66">
      <w:pPr>
        <w:rPr>
          <w:sz w:val="28"/>
        </w:rPr>
      </w:pPr>
      <w:r>
        <w:rPr>
          <w:sz w:val="28"/>
        </w:rPr>
        <w:t>Ч</w:t>
      </w:r>
      <w:r>
        <w:rPr>
          <w:sz w:val="28"/>
          <w:vertAlign w:val="subscript"/>
        </w:rPr>
        <w:t>п</w:t>
      </w:r>
      <w:r>
        <w:rPr>
          <w:sz w:val="28"/>
        </w:rPr>
        <w:t xml:space="preserve"> = 355,9– 46,28 + 280 = 589,62 тыс.чел.</w:t>
      </w:r>
    </w:p>
    <w:p w:rsidR="000F3213" w:rsidRDefault="00421C4C" w:rsidP="006D4A66">
      <w:pPr>
        <w:rPr>
          <w:sz w:val="28"/>
        </w:rPr>
      </w:pPr>
      <w:r>
        <w:rPr>
          <w:sz w:val="28"/>
        </w:rPr>
        <w:t xml:space="preserve">       4</w:t>
      </w:r>
      <w:r w:rsidR="000F3213">
        <w:rPr>
          <w:sz w:val="28"/>
        </w:rPr>
        <w:t>. Определение  оптимальной  структуры  занятости  на  конец  прогно</w:t>
      </w:r>
      <w:r>
        <w:rPr>
          <w:sz w:val="28"/>
        </w:rPr>
        <w:t>зируемого  периода  (см. табл. 4</w:t>
      </w:r>
      <w:r w:rsidR="000F3213">
        <w:rPr>
          <w:sz w:val="28"/>
        </w:rPr>
        <w:t>).</w:t>
      </w:r>
    </w:p>
    <w:p w:rsidR="00421C4C" w:rsidRDefault="00421C4C" w:rsidP="006D4A66">
      <w:pPr>
        <w:pStyle w:val="4"/>
        <w:spacing w:line="240" w:lineRule="auto"/>
      </w:pPr>
    </w:p>
    <w:p w:rsidR="00421C4C" w:rsidRDefault="00421C4C" w:rsidP="00421C4C"/>
    <w:p w:rsidR="00421C4C" w:rsidRDefault="00421C4C" w:rsidP="00421C4C"/>
    <w:p w:rsidR="00421C4C" w:rsidRPr="00421C4C" w:rsidRDefault="00421C4C" w:rsidP="00421C4C"/>
    <w:p w:rsidR="00421C4C" w:rsidRDefault="00421C4C" w:rsidP="006D4A66">
      <w:pPr>
        <w:pStyle w:val="4"/>
        <w:spacing w:line="240" w:lineRule="auto"/>
      </w:pPr>
    </w:p>
    <w:p w:rsidR="000F3213" w:rsidRDefault="00421C4C" w:rsidP="006D4A66">
      <w:pPr>
        <w:pStyle w:val="4"/>
        <w:spacing w:line="240" w:lineRule="auto"/>
      </w:pPr>
      <w:r>
        <w:t>Таблица 4</w:t>
      </w:r>
    </w:p>
    <w:p w:rsidR="00421C4C" w:rsidRDefault="00421C4C" w:rsidP="00421C4C">
      <w:pPr>
        <w:jc w:val="center"/>
        <w:rPr>
          <w:sz w:val="28"/>
          <w:szCs w:val="28"/>
        </w:rPr>
      </w:pPr>
      <w:r>
        <w:rPr>
          <w:sz w:val="28"/>
          <w:szCs w:val="28"/>
        </w:rPr>
        <w:t>Расчет структуры населения по занятости</w:t>
      </w:r>
    </w:p>
    <w:p w:rsidR="00421C4C" w:rsidRPr="00421C4C" w:rsidRDefault="00421C4C" w:rsidP="00421C4C">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984"/>
        <w:gridCol w:w="1701"/>
      </w:tblGrid>
      <w:tr w:rsidR="000F3213">
        <w:trPr>
          <w:jc w:val="center"/>
        </w:trPr>
        <w:tc>
          <w:tcPr>
            <w:tcW w:w="4395" w:type="dxa"/>
          </w:tcPr>
          <w:p w:rsidR="000F3213" w:rsidRPr="00421C4C" w:rsidRDefault="00421C4C" w:rsidP="00421C4C">
            <w:pPr>
              <w:pStyle w:val="3"/>
              <w:spacing w:line="240" w:lineRule="auto"/>
              <w:rPr>
                <w:b w:val="0"/>
                <w:sz w:val="24"/>
                <w:szCs w:val="24"/>
              </w:rPr>
            </w:pPr>
            <w:r>
              <w:rPr>
                <w:b w:val="0"/>
                <w:sz w:val="24"/>
                <w:szCs w:val="24"/>
              </w:rPr>
              <w:t>Наименование п</w:t>
            </w:r>
            <w:r w:rsidR="000F3213" w:rsidRPr="00421C4C">
              <w:rPr>
                <w:b w:val="0"/>
                <w:sz w:val="24"/>
                <w:szCs w:val="24"/>
              </w:rPr>
              <w:t>оказател</w:t>
            </w:r>
            <w:r>
              <w:rPr>
                <w:b w:val="0"/>
                <w:sz w:val="24"/>
                <w:szCs w:val="24"/>
              </w:rPr>
              <w:t>я</w:t>
            </w:r>
          </w:p>
        </w:tc>
        <w:tc>
          <w:tcPr>
            <w:tcW w:w="1984" w:type="dxa"/>
          </w:tcPr>
          <w:p w:rsidR="000F3213" w:rsidRPr="00421C4C" w:rsidRDefault="000F3213" w:rsidP="00421C4C">
            <w:pPr>
              <w:jc w:val="center"/>
              <w:rPr>
                <w:sz w:val="24"/>
                <w:szCs w:val="24"/>
              </w:rPr>
            </w:pPr>
            <w:r w:rsidRPr="00421C4C">
              <w:rPr>
                <w:sz w:val="24"/>
                <w:szCs w:val="24"/>
              </w:rPr>
              <w:t>Численность, тыс.</w:t>
            </w:r>
            <w:r w:rsidR="00777D23">
              <w:rPr>
                <w:sz w:val="24"/>
                <w:szCs w:val="24"/>
              </w:rPr>
              <w:t xml:space="preserve"> </w:t>
            </w:r>
            <w:r w:rsidRPr="00421C4C">
              <w:rPr>
                <w:sz w:val="24"/>
                <w:szCs w:val="24"/>
              </w:rPr>
              <w:t>чел.</w:t>
            </w:r>
          </w:p>
        </w:tc>
        <w:tc>
          <w:tcPr>
            <w:tcW w:w="1701" w:type="dxa"/>
          </w:tcPr>
          <w:p w:rsidR="000F3213" w:rsidRPr="00421C4C" w:rsidRDefault="000F3213" w:rsidP="00421C4C">
            <w:pPr>
              <w:jc w:val="center"/>
              <w:rPr>
                <w:sz w:val="24"/>
                <w:szCs w:val="24"/>
              </w:rPr>
            </w:pPr>
            <w:r w:rsidRPr="00421C4C">
              <w:rPr>
                <w:sz w:val="24"/>
                <w:szCs w:val="24"/>
              </w:rPr>
              <w:t>Удельный  вес, %</w:t>
            </w:r>
          </w:p>
        </w:tc>
      </w:tr>
      <w:tr w:rsidR="000F3213">
        <w:trPr>
          <w:jc w:val="center"/>
        </w:trPr>
        <w:tc>
          <w:tcPr>
            <w:tcW w:w="4395" w:type="dxa"/>
          </w:tcPr>
          <w:p w:rsidR="000F3213" w:rsidRPr="00421C4C" w:rsidRDefault="000F3213" w:rsidP="00421C4C">
            <w:pPr>
              <w:pStyle w:val="2"/>
              <w:jc w:val="left"/>
              <w:rPr>
                <w:i w:val="0"/>
                <w:sz w:val="24"/>
                <w:szCs w:val="24"/>
              </w:rPr>
            </w:pPr>
            <w:r w:rsidRPr="00421C4C">
              <w:rPr>
                <w:i w:val="0"/>
                <w:sz w:val="24"/>
                <w:szCs w:val="24"/>
              </w:rPr>
              <w:t>Работающее  население</w:t>
            </w:r>
          </w:p>
          <w:p w:rsidR="000F3213" w:rsidRPr="00421C4C" w:rsidRDefault="000F3213" w:rsidP="00421C4C">
            <w:pPr>
              <w:rPr>
                <w:sz w:val="24"/>
                <w:szCs w:val="24"/>
              </w:rPr>
            </w:pPr>
            <w:r w:rsidRPr="00421C4C">
              <w:rPr>
                <w:sz w:val="24"/>
                <w:szCs w:val="24"/>
              </w:rPr>
              <w:t>в т.ч.</w:t>
            </w:r>
          </w:p>
          <w:p w:rsidR="000F3213" w:rsidRPr="00421C4C" w:rsidRDefault="000F3213" w:rsidP="00421C4C">
            <w:pPr>
              <w:numPr>
                <w:ilvl w:val="0"/>
                <w:numId w:val="12"/>
              </w:numPr>
              <w:rPr>
                <w:sz w:val="24"/>
                <w:szCs w:val="24"/>
              </w:rPr>
            </w:pPr>
            <w:r w:rsidRPr="00421C4C">
              <w:rPr>
                <w:sz w:val="24"/>
                <w:szCs w:val="24"/>
              </w:rPr>
              <w:t>градообразующая  группа;</w:t>
            </w:r>
          </w:p>
          <w:p w:rsidR="000F3213" w:rsidRPr="00421C4C" w:rsidRDefault="000F3213" w:rsidP="00421C4C">
            <w:pPr>
              <w:numPr>
                <w:ilvl w:val="0"/>
                <w:numId w:val="12"/>
              </w:numPr>
              <w:rPr>
                <w:sz w:val="24"/>
                <w:szCs w:val="24"/>
              </w:rPr>
            </w:pPr>
            <w:r w:rsidRPr="00421C4C">
              <w:rPr>
                <w:sz w:val="24"/>
                <w:szCs w:val="24"/>
              </w:rPr>
              <w:t>обслуживающая  группа.</w:t>
            </w:r>
          </w:p>
          <w:p w:rsidR="000F3213" w:rsidRPr="00421C4C" w:rsidRDefault="000F3213" w:rsidP="00421C4C">
            <w:pPr>
              <w:pStyle w:val="2"/>
              <w:jc w:val="left"/>
              <w:rPr>
                <w:i w:val="0"/>
                <w:sz w:val="24"/>
                <w:szCs w:val="24"/>
              </w:rPr>
            </w:pPr>
            <w:r w:rsidRPr="00421C4C">
              <w:rPr>
                <w:i w:val="0"/>
                <w:sz w:val="24"/>
                <w:szCs w:val="24"/>
              </w:rPr>
              <w:t>Неработающее  население</w:t>
            </w:r>
          </w:p>
        </w:tc>
        <w:tc>
          <w:tcPr>
            <w:tcW w:w="1984" w:type="dxa"/>
          </w:tcPr>
          <w:p w:rsidR="000F3213" w:rsidRPr="00421C4C" w:rsidRDefault="000F3213" w:rsidP="00421C4C">
            <w:pPr>
              <w:jc w:val="center"/>
              <w:rPr>
                <w:sz w:val="24"/>
                <w:szCs w:val="24"/>
              </w:rPr>
            </w:pPr>
            <w:r w:rsidRPr="00421C4C">
              <w:rPr>
                <w:sz w:val="24"/>
                <w:szCs w:val="24"/>
              </w:rPr>
              <w:t>318,39</w:t>
            </w:r>
          </w:p>
          <w:p w:rsidR="000F3213" w:rsidRPr="00421C4C" w:rsidRDefault="000F3213" w:rsidP="00421C4C">
            <w:pPr>
              <w:jc w:val="center"/>
              <w:rPr>
                <w:sz w:val="24"/>
                <w:szCs w:val="24"/>
              </w:rPr>
            </w:pPr>
          </w:p>
          <w:p w:rsidR="000F3213" w:rsidRPr="00421C4C" w:rsidRDefault="000F3213" w:rsidP="00421C4C">
            <w:pPr>
              <w:jc w:val="center"/>
              <w:rPr>
                <w:sz w:val="24"/>
                <w:szCs w:val="24"/>
              </w:rPr>
            </w:pPr>
            <w:r w:rsidRPr="00421C4C">
              <w:rPr>
                <w:sz w:val="24"/>
                <w:szCs w:val="24"/>
              </w:rPr>
              <w:t>206,37</w:t>
            </w:r>
          </w:p>
          <w:p w:rsidR="000F3213" w:rsidRPr="00421C4C" w:rsidRDefault="000F3213" w:rsidP="00421C4C">
            <w:pPr>
              <w:jc w:val="center"/>
              <w:rPr>
                <w:sz w:val="24"/>
                <w:szCs w:val="24"/>
              </w:rPr>
            </w:pPr>
            <w:r w:rsidRPr="00421C4C">
              <w:rPr>
                <w:sz w:val="24"/>
                <w:szCs w:val="24"/>
              </w:rPr>
              <w:t>112,02</w:t>
            </w:r>
          </w:p>
          <w:p w:rsidR="000F3213" w:rsidRPr="00421C4C" w:rsidRDefault="000F3213" w:rsidP="00421C4C">
            <w:pPr>
              <w:jc w:val="center"/>
              <w:rPr>
                <w:sz w:val="24"/>
                <w:szCs w:val="24"/>
              </w:rPr>
            </w:pPr>
            <w:r w:rsidRPr="00421C4C">
              <w:rPr>
                <w:sz w:val="24"/>
                <w:szCs w:val="24"/>
              </w:rPr>
              <w:t>271,22</w:t>
            </w:r>
          </w:p>
        </w:tc>
        <w:tc>
          <w:tcPr>
            <w:tcW w:w="1701" w:type="dxa"/>
          </w:tcPr>
          <w:p w:rsidR="000F3213" w:rsidRPr="00421C4C" w:rsidRDefault="000F3213" w:rsidP="00421C4C">
            <w:pPr>
              <w:jc w:val="center"/>
              <w:rPr>
                <w:sz w:val="24"/>
                <w:szCs w:val="24"/>
              </w:rPr>
            </w:pPr>
            <w:r w:rsidRPr="00421C4C">
              <w:rPr>
                <w:sz w:val="24"/>
                <w:szCs w:val="24"/>
              </w:rPr>
              <w:t>54</w:t>
            </w:r>
          </w:p>
          <w:p w:rsidR="000F3213" w:rsidRPr="00421C4C" w:rsidRDefault="000F3213" w:rsidP="00421C4C">
            <w:pPr>
              <w:jc w:val="center"/>
              <w:rPr>
                <w:sz w:val="24"/>
                <w:szCs w:val="24"/>
              </w:rPr>
            </w:pPr>
          </w:p>
          <w:p w:rsidR="000F3213" w:rsidRPr="00421C4C" w:rsidRDefault="000F3213" w:rsidP="00421C4C">
            <w:pPr>
              <w:jc w:val="center"/>
              <w:rPr>
                <w:sz w:val="24"/>
                <w:szCs w:val="24"/>
              </w:rPr>
            </w:pPr>
            <w:r w:rsidRPr="00421C4C">
              <w:rPr>
                <w:sz w:val="24"/>
                <w:szCs w:val="24"/>
              </w:rPr>
              <w:t>35</w:t>
            </w:r>
          </w:p>
          <w:p w:rsidR="000F3213" w:rsidRPr="00421C4C" w:rsidRDefault="000F3213" w:rsidP="00421C4C">
            <w:pPr>
              <w:jc w:val="center"/>
              <w:rPr>
                <w:sz w:val="24"/>
                <w:szCs w:val="24"/>
              </w:rPr>
            </w:pPr>
            <w:r w:rsidRPr="00421C4C">
              <w:rPr>
                <w:sz w:val="24"/>
                <w:szCs w:val="24"/>
              </w:rPr>
              <w:t>19</w:t>
            </w:r>
          </w:p>
          <w:p w:rsidR="000F3213" w:rsidRPr="00421C4C" w:rsidRDefault="000F3213" w:rsidP="00421C4C">
            <w:pPr>
              <w:jc w:val="center"/>
              <w:rPr>
                <w:sz w:val="24"/>
                <w:szCs w:val="24"/>
              </w:rPr>
            </w:pPr>
            <w:r w:rsidRPr="00421C4C">
              <w:rPr>
                <w:sz w:val="24"/>
                <w:szCs w:val="24"/>
              </w:rPr>
              <w:t>46</w:t>
            </w:r>
          </w:p>
        </w:tc>
      </w:tr>
    </w:tbl>
    <w:p w:rsidR="000F3213" w:rsidRDefault="000F3213" w:rsidP="006D4A66">
      <w:pPr>
        <w:rPr>
          <w:sz w:val="28"/>
        </w:rPr>
      </w:pPr>
    </w:p>
    <w:p w:rsidR="000F3213" w:rsidRDefault="00421C4C" w:rsidP="006D4A66">
      <w:pPr>
        <w:rPr>
          <w:sz w:val="28"/>
        </w:rPr>
      </w:pPr>
      <w:r>
        <w:rPr>
          <w:sz w:val="28"/>
        </w:rPr>
        <w:t>5</w:t>
      </w:r>
      <w:r w:rsidR="000F3213">
        <w:rPr>
          <w:sz w:val="28"/>
        </w:rPr>
        <w:t xml:space="preserve">. Определение  возрастной  структуры </w:t>
      </w:r>
      <w:r>
        <w:rPr>
          <w:sz w:val="28"/>
        </w:rPr>
        <w:t xml:space="preserve"> населения  города  (см. табл. 5</w:t>
      </w:r>
      <w:r w:rsidR="000F3213">
        <w:rPr>
          <w:sz w:val="28"/>
        </w:rPr>
        <w:t>).</w:t>
      </w:r>
    </w:p>
    <w:p w:rsidR="000F3213" w:rsidRDefault="000F3213" w:rsidP="006D4A66">
      <w:pPr>
        <w:rPr>
          <w:sz w:val="28"/>
        </w:rPr>
      </w:pPr>
    </w:p>
    <w:p w:rsidR="000F3213" w:rsidRDefault="000F3213" w:rsidP="006D4A66">
      <w:pPr>
        <w:rPr>
          <w:sz w:val="28"/>
        </w:rPr>
      </w:pPr>
    </w:p>
    <w:p w:rsidR="000F3213" w:rsidRDefault="000F3213" w:rsidP="006D4A66">
      <w:pPr>
        <w:pStyle w:val="30"/>
        <w:spacing w:line="240" w:lineRule="auto"/>
      </w:pPr>
      <w:r>
        <w:t xml:space="preserve">                                                                                </w:t>
      </w:r>
      <w:r w:rsidR="00421C4C">
        <w:t xml:space="preserve">                    Таблица 5</w:t>
      </w:r>
    </w:p>
    <w:p w:rsidR="00421C4C" w:rsidRDefault="00421C4C" w:rsidP="00421C4C">
      <w:pPr>
        <w:pStyle w:val="30"/>
        <w:spacing w:line="240" w:lineRule="auto"/>
        <w:jc w:val="center"/>
        <w:rPr>
          <w:szCs w:val="28"/>
        </w:rPr>
      </w:pPr>
      <w:r>
        <w:rPr>
          <w:szCs w:val="28"/>
        </w:rPr>
        <w:t>Расчет возрастной структуры населения</w:t>
      </w:r>
    </w:p>
    <w:p w:rsidR="00421C4C" w:rsidRDefault="00421C4C" w:rsidP="00421C4C">
      <w:pPr>
        <w:pStyle w:val="30"/>
        <w:spacing w:line="240" w:lineRule="auto"/>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2268"/>
      </w:tblGrid>
      <w:tr w:rsidR="000F3213">
        <w:trPr>
          <w:jc w:val="center"/>
        </w:trPr>
        <w:tc>
          <w:tcPr>
            <w:tcW w:w="2835" w:type="dxa"/>
          </w:tcPr>
          <w:p w:rsidR="000F3213" w:rsidRPr="00421C4C" w:rsidRDefault="000F3213" w:rsidP="006D4A66">
            <w:pPr>
              <w:pStyle w:val="3"/>
              <w:spacing w:line="240" w:lineRule="auto"/>
              <w:rPr>
                <w:b w:val="0"/>
                <w:sz w:val="24"/>
                <w:szCs w:val="24"/>
              </w:rPr>
            </w:pPr>
            <w:r w:rsidRPr="00421C4C">
              <w:rPr>
                <w:b w:val="0"/>
                <w:sz w:val="24"/>
                <w:szCs w:val="24"/>
              </w:rPr>
              <w:t>Возраст</w:t>
            </w:r>
          </w:p>
        </w:tc>
        <w:tc>
          <w:tcPr>
            <w:tcW w:w="2835" w:type="dxa"/>
          </w:tcPr>
          <w:p w:rsidR="000F3213" w:rsidRPr="00421C4C" w:rsidRDefault="000F3213" w:rsidP="006D4A66">
            <w:pPr>
              <w:pStyle w:val="1"/>
              <w:rPr>
                <w:sz w:val="24"/>
                <w:szCs w:val="24"/>
              </w:rPr>
            </w:pPr>
            <w:r w:rsidRPr="00421C4C">
              <w:rPr>
                <w:sz w:val="24"/>
                <w:szCs w:val="24"/>
              </w:rPr>
              <w:t>Удельный  вес, %</w:t>
            </w:r>
          </w:p>
        </w:tc>
        <w:tc>
          <w:tcPr>
            <w:tcW w:w="2268" w:type="dxa"/>
          </w:tcPr>
          <w:p w:rsidR="000F3213" w:rsidRPr="00421C4C" w:rsidRDefault="000F3213" w:rsidP="006D4A66">
            <w:pPr>
              <w:jc w:val="center"/>
              <w:rPr>
                <w:sz w:val="24"/>
                <w:szCs w:val="24"/>
              </w:rPr>
            </w:pPr>
            <w:r w:rsidRPr="00421C4C">
              <w:rPr>
                <w:sz w:val="24"/>
                <w:szCs w:val="24"/>
              </w:rPr>
              <w:t>Численность, тыс.</w:t>
            </w:r>
            <w:r w:rsidR="00F9259A">
              <w:rPr>
                <w:sz w:val="24"/>
                <w:szCs w:val="24"/>
              </w:rPr>
              <w:t xml:space="preserve"> </w:t>
            </w:r>
            <w:r w:rsidRPr="00421C4C">
              <w:rPr>
                <w:sz w:val="24"/>
                <w:szCs w:val="24"/>
              </w:rPr>
              <w:t>чел.</w:t>
            </w:r>
          </w:p>
        </w:tc>
      </w:tr>
      <w:tr w:rsidR="000F3213">
        <w:trPr>
          <w:jc w:val="center"/>
        </w:trPr>
        <w:tc>
          <w:tcPr>
            <w:tcW w:w="2835" w:type="dxa"/>
          </w:tcPr>
          <w:p w:rsidR="000F3213" w:rsidRPr="00421C4C" w:rsidRDefault="000F3213" w:rsidP="006D4A66">
            <w:pPr>
              <w:pStyle w:val="2"/>
              <w:jc w:val="left"/>
              <w:rPr>
                <w:i w:val="0"/>
                <w:iCs/>
                <w:sz w:val="24"/>
                <w:szCs w:val="24"/>
              </w:rPr>
            </w:pPr>
            <w:r w:rsidRPr="00421C4C">
              <w:rPr>
                <w:i w:val="0"/>
                <w:iCs/>
                <w:sz w:val="24"/>
                <w:szCs w:val="24"/>
              </w:rPr>
              <w:t>До  1  года</w:t>
            </w:r>
          </w:p>
          <w:p w:rsidR="000F3213" w:rsidRPr="00421C4C" w:rsidRDefault="000F3213" w:rsidP="006D4A66">
            <w:pPr>
              <w:rPr>
                <w:sz w:val="24"/>
                <w:szCs w:val="24"/>
              </w:rPr>
            </w:pPr>
            <w:r w:rsidRPr="00421C4C">
              <w:rPr>
                <w:sz w:val="24"/>
                <w:szCs w:val="24"/>
              </w:rPr>
              <w:t>1 – 3  года</w:t>
            </w:r>
          </w:p>
          <w:p w:rsidR="000F3213" w:rsidRPr="00421C4C" w:rsidRDefault="000F3213" w:rsidP="006D4A66">
            <w:pPr>
              <w:rPr>
                <w:sz w:val="24"/>
                <w:szCs w:val="24"/>
              </w:rPr>
            </w:pPr>
            <w:r w:rsidRPr="00421C4C">
              <w:rPr>
                <w:sz w:val="24"/>
                <w:szCs w:val="24"/>
              </w:rPr>
              <w:t>4 – 6  лет</w:t>
            </w:r>
          </w:p>
          <w:p w:rsidR="000F3213" w:rsidRPr="00421C4C" w:rsidRDefault="000F3213" w:rsidP="006D4A66">
            <w:pPr>
              <w:rPr>
                <w:sz w:val="24"/>
                <w:szCs w:val="24"/>
              </w:rPr>
            </w:pPr>
            <w:r w:rsidRPr="00421C4C">
              <w:rPr>
                <w:sz w:val="24"/>
                <w:szCs w:val="24"/>
              </w:rPr>
              <w:t>7 – 17  лет</w:t>
            </w:r>
          </w:p>
          <w:p w:rsidR="000F3213" w:rsidRPr="00421C4C" w:rsidRDefault="000F3213" w:rsidP="006D4A66">
            <w:pPr>
              <w:rPr>
                <w:sz w:val="24"/>
                <w:szCs w:val="24"/>
              </w:rPr>
            </w:pPr>
            <w:r w:rsidRPr="00421C4C">
              <w:rPr>
                <w:sz w:val="24"/>
                <w:szCs w:val="24"/>
              </w:rPr>
              <w:t>18 – 55(60)  лет</w:t>
            </w:r>
          </w:p>
          <w:p w:rsidR="000F3213" w:rsidRPr="00421C4C" w:rsidRDefault="000F3213" w:rsidP="006D4A66">
            <w:pPr>
              <w:rPr>
                <w:sz w:val="24"/>
                <w:szCs w:val="24"/>
              </w:rPr>
            </w:pPr>
            <w:r w:rsidRPr="00421C4C">
              <w:rPr>
                <w:sz w:val="24"/>
                <w:szCs w:val="24"/>
              </w:rPr>
              <w:t>Старше  55(60)  лет</w:t>
            </w:r>
          </w:p>
        </w:tc>
        <w:tc>
          <w:tcPr>
            <w:tcW w:w="2835" w:type="dxa"/>
          </w:tcPr>
          <w:p w:rsidR="000F3213" w:rsidRPr="00421C4C" w:rsidRDefault="000F3213" w:rsidP="006D4A66">
            <w:pPr>
              <w:jc w:val="center"/>
              <w:rPr>
                <w:sz w:val="24"/>
                <w:szCs w:val="24"/>
              </w:rPr>
            </w:pPr>
            <w:r w:rsidRPr="00421C4C">
              <w:rPr>
                <w:sz w:val="24"/>
                <w:szCs w:val="24"/>
              </w:rPr>
              <w:t>1,2</w:t>
            </w:r>
          </w:p>
          <w:p w:rsidR="000F3213" w:rsidRPr="00421C4C" w:rsidRDefault="000F3213" w:rsidP="006D4A66">
            <w:pPr>
              <w:jc w:val="center"/>
              <w:rPr>
                <w:sz w:val="24"/>
                <w:szCs w:val="24"/>
              </w:rPr>
            </w:pPr>
            <w:r w:rsidRPr="00421C4C">
              <w:rPr>
                <w:sz w:val="24"/>
                <w:szCs w:val="24"/>
              </w:rPr>
              <w:t>2,4</w:t>
            </w:r>
          </w:p>
          <w:p w:rsidR="000F3213" w:rsidRPr="00421C4C" w:rsidRDefault="000F3213" w:rsidP="006D4A66">
            <w:pPr>
              <w:jc w:val="center"/>
              <w:rPr>
                <w:sz w:val="24"/>
                <w:szCs w:val="24"/>
              </w:rPr>
            </w:pPr>
            <w:r w:rsidRPr="00421C4C">
              <w:rPr>
                <w:sz w:val="24"/>
                <w:szCs w:val="24"/>
              </w:rPr>
              <w:t>5,6</w:t>
            </w:r>
          </w:p>
          <w:p w:rsidR="000F3213" w:rsidRPr="00421C4C" w:rsidRDefault="000F3213" w:rsidP="006D4A66">
            <w:pPr>
              <w:jc w:val="center"/>
              <w:rPr>
                <w:sz w:val="24"/>
                <w:szCs w:val="24"/>
              </w:rPr>
            </w:pPr>
            <w:r w:rsidRPr="00421C4C">
              <w:rPr>
                <w:sz w:val="24"/>
                <w:szCs w:val="24"/>
              </w:rPr>
              <w:t>14,9</w:t>
            </w:r>
          </w:p>
          <w:p w:rsidR="000F3213" w:rsidRPr="00421C4C" w:rsidRDefault="000F3213" w:rsidP="006D4A66">
            <w:pPr>
              <w:jc w:val="center"/>
              <w:rPr>
                <w:sz w:val="24"/>
                <w:szCs w:val="24"/>
              </w:rPr>
            </w:pPr>
            <w:r w:rsidRPr="00421C4C">
              <w:rPr>
                <w:sz w:val="24"/>
                <w:szCs w:val="24"/>
              </w:rPr>
              <w:t>52,8</w:t>
            </w:r>
          </w:p>
          <w:p w:rsidR="000F3213" w:rsidRPr="00421C4C" w:rsidRDefault="000F3213" w:rsidP="006D4A66">
            <w:pPr>
              <w:jc w:val="center"/>
              <w:rPr>
                <w:sz w:val="24"/>
                <w:szCs w:val="24"/>
              </w:rPr>
            </w:pPr>
            <w:r w:rsidRPr="00421C4C">
              <w:rPr>
                <w:sz w:val="24"/>
                <w:szCs w:val="24"/>
              </w:rPr>
              <w:t>23,1</w:t>
            </w:r>
          </w:p>
        </w:tc>
        <w:tc>
          <w:tcPr>
            <w:tcW w:w="2268" w:type="dxa"/>
          </w:tcPr>
          <w:p w:rsidR="000F3213" w:rsidRPr="00421C4C" w:rsidRDefault="000F3213" w:rsidP="006D4A66">
            <w:pPr>
              <w:jc w:val="center"/>
              <w:rPr>
                <w:sz w:val="24"/>
                <w:szCs w:val="24"/>
              </w:rPr>
            </w:pPr>
            <w:r w:rsidRPr="00421C4C">
              <w:rPr>
                <w:sz w:val="24"/>
                <w:szCs w:val="24"/>
              </w:rPr>
              <w:t>7,08</w:t>
            </w:r>
          </w:p>
          <w:p w:rsidR="000F3213" w:rsidRPr="00421C4C" w:rsidRDefault="000F3213" w:rsidP="006D4A66">
            <w:pPr>
              <w:jc w:val="center"/>
              <w:rPr>
                <w:sz w:val="24"/>
                <w:szCs w:val="24"/>
              </w:rPr>
            </w:pPr>
            <w:r w:rsidRPr="00421C4C">
              <w:rPr>
                <w:sz w:val="24"/>
                <w:szCs w:val="24"/>
              </w:rPr>
              <w:t>14,15</w:t>
            </w:r>
          </w:p>
          <w:p w:rsidR="000F3213" w:rsidRPr="00421C4C" w:rsidRDefault="000F3213" w:rsidP="006D4A66">
            <w:pPr>
              <w:jc w:val="center"/>
              <w:rPr>
                <w:sz w:val="24"/>
                <w:szCs w:val="24"/>
              </w:rPr>
            </w:pPr>
            <w:r w:rsidRPr="00421C4C">
              <w:rPr>
                <w:sz w:val="24"/>
                <w:szCs w:val="24"/>
              </w:rPr>
              <w:t>33,02</w:t>
            </w:r>
          </w:p>
          <w:p w:rsidR="000F3213" w:rsidRPr="00421C4C" w:rsidRDefault="000F3213" w:rsidP="006D4A66">
            <w:pPr>
              <w:jc w:val="center"/>
              <w:rPr>
                <w:sz w:val="24"/>
                <w:szCs w:val="24"/>
              </w:rPr>
            </w:pPr>
            <w:r w:rsidRPr="00421C4C">
              <w:rPr>
                <w:sz w:val="24"/>
                <w:szCs w:val="24"/>
              </w:rPr>
              <w:t>87,85</w:t>
            </w:r>
          </w:p>
          <w:p w:rsidR="000F3213" w:rsidRPr="00421C4C" w:rsidRDefault="000F3213" w:rsidP="006D4A66">
            <w:pPr>
              <w:jc w:val="center"/>
              <w:rPr>
                <w:sz w:val="24"/>
                <w:szCs w:val="24"/>
              </w:rPr>
            </w:pPr>
            <w:r w:rsidRPr="00421C4C">
              <w:rPr>
                <w:sz w:val="24"/>
                <w:szCs w:val="24"/>
              </w:rPr>
              <w:t>311,32</w:t>
            </w:r>
          </w:p>
          <w:p w:rsidR="000F3213" w:rsidRPr="00421C4C" w:rsidRDefault="000F3213" w:rsidP="006D4A66">
            <w:pPr>
              <w:jc w:val="center"/>
              <w:rPr>
                <w:sz w:val="24"/>
                <w:szCs w:val="24"/>
              </w:rPr>
            </w:pPr>
            <w:r w:rsidRPr="00421C4C">
              <w:rPr>
                <w:sz w:val="24"/>
                <w:szCs w:val="24"/>
              </w:rPr>
              <w:t>136,20</w:t>
            </w:r>
          </w:p>
        </w:tc>
      </w:tr>
      <w:tr w:rsidR="000F3213">
        <w:trPr>
          <w:jc w:val="center"/>
        </w:trPr>
        <w:tc>
          <w:tcPr>
            <w:tcW w:w="2835" w:type="dxa"/>
          </w:tcPr>
          <w:p w:rsidR="000F3213" w:rsidRPr="00421C4C" w:rsidRDefault="000F3213" w:rsidP="006D4A66">
            <w:pPr>
              <w:pStyle w:val="2"/>
              <w:rPr>
                <w:i w:val="0"/>
                <w:sz w:val="24"/>
                <w:szCs w:val="24"/>
              </w:rPr>
            </w:pPr>
            <w:r w:rsidRPr="00421C4C">
              <w:rPr>
                <w:i w:val="0"/>
                <w:sz w:val="24"/>
                <w:szCs w:val="24"/>
              </w:rPr>
              <w:t>Итого</w:t>
            </w:r>
          </w:p>
        </w:tc>
        <w:tc>
          <w:tcPr>
            <w:tcW w:w="2835" w:type="dxa"/>
          </w:tcPr>
          <w:p w:rsidR="000F3213" w:rsidRPr="00421C4C" w:rsidRDefault="000F3213" w:rsidP="006D4A66">
            <w:pPr>
              <w:jc w:val="center"/>
              <w:rPr>
                <w:sz w:val="24"/>
                <w:szCs w:val="24"/>
              </w:rPr>
            </w:pPr>
            <w:r w:rsidRPr="00421C4C">
              <w:rPr>
                <w:sz w:val="24"/>
                <w:szCs w:val="24"/>
              </w:rPr>
              <w:t>100</w:t>
            </w:r>
          </w:p>
        </w:tc>
        <w:tc>
          <w:tcPr>
            <w:tcW w:w="2268" w:type="dxa"/>
          </w:tcPr>
          <w:p w:rsidR="000F3213" w:rsidRPr="00421C4C" w:rsidRDefault="000F3213" w:rsidP="006D4A66">
            <w:pPr>
              <w:jc w:val="center"/>
              <w:rPr>
                <w:sz w:val="24"/>
                <w:szCs w:val="24"/>
              </w:rPr>
            </w:pPr>
            <w:r w:rsidRPr="00421C4C">
              <w:rPr>
                <w:sz w:val="24"/>
                <w:szCs w:val="24"/>
              </w:rPr>
              <w:t>589,62</w:t>
            </w:r>
          </w:p>
        </w:tc>
      </w:tr>
    </w:tbl>
    <w:p w:rsidR="000F3213" w:rsidRDefault="000F3213" w:rsidP="006D4A66">
      <w:pPr>
        <w:jc w:val="center"/>
        <w:rPr>
          <w:sz w:val="28"/>
        </w:rPr>
      </w:pPr>
    </w:p>
    <w:p w:rsidR="00421C4C" w:rsidRPr="00421C4C" w:rsidRDefault="000F3213" w:rsidP="006D4A66">
      <w:pPr>
        <w:rPr>
          <w:b/>
          <w:sz w:val="28"/>
        </w:rPr>
      </w:pPr>
      <w:r w:rsidRPr="00421C4C">
        <w:rPr>
          <w:b/>
          <w:sz w:val="28"/>
        </w:rPr>
        <w:t xml:space="preserve">       Индивидуальные  з</w:t>
      </w:r>
      <w:r w:rsidR="00421C4C">
        <w:rPr>
          <w:b/>
          <w:sz w:val="28"/>
        </w:rPr>
        <w:t>адания к практической работе № 3</w:t>
      </w:r>
    </w:p>
    <w:p w:rsidR="000F3213" w:rsidRDefault="000F3213" w:rsidP="006D4A66">
      <w:pPr>
        <w:rPr>
          <w:sz w:val="28"/>
        </w:rPr>
      </w:pPr>
      <w:r>
        <w:rPr>
          <w:sz w:val="28"/>
        </w:rPr>
        <w:t xml:space="preserve">       В  соответствии  с  приведенными  ниже  вариантами  заданий  выполнять  следующие  пункты  расчетов:</w:t>
      </w:r>
    </w:p>
    <w:p w:rsidR="000F3213" w:rsidRDefault="000F3213" w:rsidP="00421C4C">
      <w:pPr>
        <w:numPr>
          <w:ilvl w:val="0"/>
          <w:numId w:val="15"/>
        </w:numPr>
        <w:tabs>
          <w:tab w:val="clear" w:pos="360"/>
          <w:tab w:val="num" w:pos="0"/>
        </w:tabs>
        <w:ind w:left="0" w:firstLine="0"/>
        <w:rPr>
          <w:sz w:val="28"/>
        </w:rPr>
      </w:pPr>
      <w:r>
        <w:rPr>
          <w:sz w:val="28"/>
        </w:rPr>
        <w:t>Определение  естественного  прироста  (сокращения)  населения.</w:t>
      </w:r>
    </w:p>
    <w:p w:rsidR="000F3213" w:rsidRDefault="000F3213" w:rsidP="00421C4C">
      <w:pPr>
        <w:numPr>
          <w:ilvl w:val="0"/>
          <w:numId w:val="15"/>
        </w:numPr>
        <w:tabs>
          <w:tab w:val="clear" w:pos="360"/>
          <w:tab w:val="num" w:pos="0"/>
        </w:tabs>
        <w:ind w:left="0" w:firstLine="0"/>
        <w:rPr>
          <w:sz w:val="28"/>
        </w:rPr>
      </w:pPr>
      <w:r>
        <w:rPr>
          <w:sz w:val="28"/>
        </w:rPr>
        <w:t>Определение  механического  прироста  населения.</w:t>
      </w:r>
    </w:p>
    <w:p w:rsidR="000F3213" w:rsidRDefault="000F3213" w:rsidP="00421C4C">
      <w:pPr>
        <w:numPr>
          <w:ilvl w:val="0"/>
          <w:numId w:val="15"/>
        </w:numPr>
        <w:tabs>
          <w:tab w:val="clear" w:pos="360"/>
          <w:tab w:val="num" w:pos="0"/>
        </w:tabs>
        <w:ind w:left="0" w:firstLine="0"/>
        <w:rPr>
          <w:sz w:val="28"/>
        </w:rPr>
      </w:pPr>
      <w:r>
        <w:rPr>
          <w:sz w:val="28"/>
        </w:rPr>
        <w:t>Определение  перспективной  численности  городского  населения.</w:t>
      </w:r>
    </w:p>
    <w:p w:rsidR="000F3213" w:rsidRDefault="000F3213" w:rsidP="00421C4C">
      <w:pPr>
        <w:numPr>
          <w:ilvl w:val="0"/>
          <w:numId w:val="15"/>
        </w:numPr>
        <w:tabs>
          <w:tab w:val="clear" w:pos="360"/>
          <w:tab w:val="num" w:pos="0"/>
        </w:tabs>
        <w:ind w:left="0" w:firstLine="0"/>
        <w:rPr>
          <w:sz w:val="28"/>
        </w:rPr>
      </w:pPr>
      <w:r>
        <w:rPr>
          <w:sz w:val="28"/>
        </w:rPr>
        <w:t>Определение  оптимальной  структуры  занятости  на  конец  прогнозируемого  периода.</w:t>
      </w:r>
    </w:p>
    <w:p w:rsidR="000F3213" w:rsidRDefault="000F3213" w:rsidP="00421C4C">
      <w:pPr>
        <w:numPr>
          <w:ilvl w:val="0"/>
          <w:numId w:val="15"/>
        </w:numPr>
        <w:tabs>
          <w:tab w:val="clear" w:pos="360"/>
          <w:tab w:val="num" w:pos="0"/>
        </w:tabs>
        <w:ind w:left="0" w:firstLine="0"/>
        <w:rPr>
          <w:sz w:val="28"/>
        </w:rPr>
      </w:pPr>
      <w:r>
        <w:rPr>
          <w:sz w:val="28"/>
        </w:rPr>
        <w:t>Определение  возрастной  структуры  населения  города  на  конец  прогнозируемого  периода.</w:t>
      </w:r>
    </w:p>
    <w:p w:rsidR="000F3213" w:rsidRDefault="000F3213" w:rsidP="006D4A66">
      <w:pPr>
        <w:rPr>
          <w:sz w:val="28"/>
        </w:rPr>
      </w:pPr>
    </w:p>
    <w:p w:rsidR="000F3213" w:rsidRDefault="000F3213" w:rsidP="006D4A66">
      <w:pPr>
        <w:rPr>
          <w:sz w:val="28"/>
        </w:rPr>
      </w:pPr>
    </w:p>
    <w:p w:rsidR="000F3213" w:rsidRDefault="000F3213" w:rsidP="006D4A66">
      <w:pPr>
        <w:rPr>
          <w:sz w:val="28"/>
        </w:rPr>
      </w:pPr>
    </w:p>
    <w:p w:rsidR="000F3213" w:rsidRDefault="000F3213" w:rsidP="006D4A66">
      <w:pPr>
        <w:rPr>
          <w:sz w:val="28"/>
        </w:rPr>
      </w:pPr>
    </w:p>
    <w:p w:rsidR="000F3213" w:rsidRDefault="000F3213" w:rsidP="006D4A66">
      <w:pPr>
        <w:rPr>
          <w:sz w:val="28"/>
        </w:rPr>
      </w:pPr>
    </w:p>
    <w:p w:rsidR="000F3213" w:rsidRPr="00421C4C" w:rsidRDefault="000F3213" w:rsidP="006D4A66">
      <w:pPr>
        <w:rPr>
          <w:b/>
          <w:sz w:val="28"/>
        </w:rPr>
      </w:pPr>
      <w:r w:rsidRPr="00421C4C">
        <w:rPr>
          <w:b/>
          <w:sz w:val="28"/>
        </w:rPr>
        <w:t>Варианты  заданий к практической работе №</w:t>
      </w:r>
      <w:r w:rsidR="00421C4C">
        <w:rPr>
          <w:b/>
          <w:sz w:val="28"/>
        </w:rPr>
        <w:t xml:space="preserve"> </w:t>
      </w:r>
      <w:r w:rsidRPr="00421C4C">
        <w:rPr>
          <w:b/>
          <w:sz w:val="28"/>
        </w:rPr>
        <w:t>3</w:t>
      </w:r>
    </w:p>
    <w:p w:rsidR="000F3213" w:rsidRDefault="00421C4C" w:rsidP="006D4A66">
      <w:pPr>
        <w:pStyle w:val="4"/>
        <w:spacing w:line="240" w:lineRule="auto"/>
      </w:pPr>
      <w:r>
        <w:t>Таблица 6</w:t>
      </w:r>
    </w:p>
    <w:p w:rsidR="00421C4C" w:rsidRPr="00421C4C" w:rsidRDefault="00421C4C" w:rsidP="00421C4C"/>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09"/>
        <w:gridCol w:w="142"/>
        <w:gridCol w:w="567"/>
        <w:gridCol w:w="142"/>
        <w:gridCol w:w="567"/>
        <w:gridCol w:w="567"/>
        <w:gridCol w:w="141"/>
        <w:gridCol w:w="426"/>
        <w:gridCol w:w="283"/>
        <w:gridCol w:w="284"/>
        <w:gridCol w:w="425"/>
        <w:gridCol w:w="142"/>
        <w:gridCol w:w="567"/>
        <w:gridCol w:w="567"/>
        <w:gridCol w:w="141"/>
        <w:gridCol w:w="709"/>
        <w:gridCol w:w="567"/>
      </w:tblGrid>
      <w:tr w:rsidR="000F3213">
        <w:tc>
          <w:tcPr>
            <w:tcW w:w="2268" w:type="dxa"/>
          </w:tcPr>
          <w:p w:rsidR="000F3213" w:rsidRPr="001D1413" w:rsidRDefault="001D1413" w:rsidP="006D4A66">
            <w:pPr>
              <w:jc w:val="center"/>
              <w:rPr>
                <w:sz w:val="24"/>
                <w:szCs w:val="24"/>
              </w:rPr>
            </w:pPr>
            <w:r w:rsidRPr="001D1413">
              <w:rPr>
                <w:sz w:val="24"/>
                <w:szCs w:val="24"/>
              </w:rPr>
              <w:t>Наименование показателя</w:t>
            </w:r>
          </w:p>
        </w:tc>
        <w:tc>
          <w:tcPr>
            <w:tcW w:w="709" w:type="dxa"/>
          </w:tcPr>
          <w:p w:rsidR="000F3213" w:rsidRPr="001D1413" w:rsidRDefault="000F3213" w:rsidP="006D4A66">
            <w:pPr>
              <w:jc w:val="center"/>
              <w:rPr>
                <w:sz w:val="24"/>
                <w:szCs w:val="24"/>
              </w:rPr>
            </w:pPr>
            <w:r w:rsidRPr="001D1413">
              <w:rPr>
                <w:sz w:val="24"/>
                <w:szCs w:val="24"/>
              </w:rPr>
              <w:t>1</w:t>
            </w:r>
          </w:p>
        </w:tc>
        <w:tc>
          <w:tcPr>
            <w:tcW w:w="709" w:type="dxa"/>
            <w:gridSpan w:val="2"/>
          </w:tcPr>
          <w:p w:rsidR="000F3213" w:rsidRPr="001D1413" w:rsidRDefault="000F3213" w:rsidP="006D4A66">
            <w:pPr>
              <w:jc w:val="center"/>
              <w:rPr>
                <w:sz w:val="24"/>
                <w:szCs w:val="24"/>
              </w:rPr>
            </w:pPr>
            <w:r w:rsidRPr="001D1413">
              <w:rPr>
                <w:sz w:val="24"/>
                <w:szCs w:val="24"/>
              </w:rPr>
              <w:t>2</w:t>
            </w:r>
          </w:p>
        </w:tc>
        <w:tc>
          <w:tcPr>
            <w:tcW w:w="709" w:type="dxa"/>
            <w:gridSpan w:val="2"/>
          </w:tcPr>
          <w:p w:rsidR="000F3213" w:rsidRPr="001D1413" w:rsidRDefault="000F3213" w:rsidP="006D4A66">
            <w:pPr>
              <w:jc w:val="center"/>
              <w:rPr>
                <w:sz w:val="24"/>
                <w:szCs w:val="24"/>
              </w:rPr>
            </w:pPr>
            <w:r w:rsidRPr="001D1413">
              <w:rPr>
                <w:sz w:val="24"/>
                <w:szCs w:val="24"/>
              </w:rPr>
              <w:t>3</w:t>
            </w:r>
          </w:p>
        </w:tc>
        <w:tc>
          <w:tcPr>
            <w:tcW w:w="708" w:type="dxa"/>
            <w:gridSpan w:val="2"/>
          </w:tcPr>
          <w:p w:rsidR="000F3213" w:rsidRPr="001D1413" w:rsidRDefault="000F3213" w:rsidP="006D4A66">
            <w:pPr>
              <w:jc w:val="center"/>
              <w:rPr>
                <w:sz w:val="24"/>
                <w:szCs w:val="24"/>
              </w:rPr>
            </w:pPr>
            <w:r w:rsidRPr="001D1413">
              <w:rPr>
                <w:sz w:val="24"/>
                <w:szCs w:val="24"/>
              </w:rPr>
              <w:t>4</w:t>
            </w:r>
          </w:p>
        </w:tc>
        <w:tc>
          <w:tcPr>
            <w:tcW w:w="709" w:type="dxa"/>
            <w:gridSpan w:val="2"/>
          </w:tcPr>
          <w:p w:rsidR="000F3213" w:rsidRPr="001D1413" w:rsidRDefault="000F3213" w:rsidP="006D4A66">
            <w:pPr>
              <w:jc w:val="center"/>
              <w:rPr>
                <w:sz w:val="24"/>
                <w:szCs w:val="24"/>
              </w:rPr>
            </w:pPr>
            <w:r w:rsidRPr="001D1413">
              <w:rPr>
                <w:sz w:val="24"/>
                <w:szCs w:val="24"/>
              </w:rPr>
              <w:t>5</w:t>
            </w:r>
          </w:p>
        </w:tc>
        <w:tc>
          <w:tcPr>
            <w:tcW w:w="709" w:type="dxa"/>
            <w:gridSpan w:val="2"/>
          </w:tcPr>
          <w:p w:rsidR="000F3213" w:rsidRPr="001D1413" w:rsidRDefault="000F3213" w:rsidP="006D4A66">
            <w:pPr>
              <w:jc w:val="center"/>
              <w:rPr>
                <w:sz w:val="24"/>
                <w:szCs w:val="24"/>
              </w:rPr>
            </w:pPr>
            <w:r w:rsidRPr="001D1413">
              <w:rPr>
                <w:sz w:val="24"/>
                <w:szCs w:val="24"/>
              </w:rPr>
              <w:t>6</w:t>
            </w:r>
          </w:p>
        </w:tc>
        <w:tc>
          <w:tcPr>
            <w:tcW w:w="709" w:type="dxa"/>
            <w:gridSpan w:val="2"/>
          </w:tcPr>
          <w:p w:rsidR="000F3213" w:rsidRPr="001D1413" w:rsidRDefault="000F3213" w:rsidP="006D4A66">
            <w:pPr>
              <w:jc w:val="center"/>
              <w:rPr>
                <w:sz w:val="24"/>
                <w:szCs w:val="24"/>
              </w:rPr>
            </w:pPr>
            <w:r w:rsidRPr="001D1413">
              <w:rPr>
                <w:sz w:val="24"/>
                <w:szCs w:val="24"/>
              </w:rPr>
              <w:t>7</w:t>
            </w:r>
          </w:p>
        </w:tc>
        <w:tc>
          <w:tcPr>
            <w:tcW w:w="708" w:type="dxa"/>
            <w:gridSpan w:val="2"/>
          </w:tcPr>
          <w:p w:rsidR="000F3213" w:rsidRPr="001D1413" w:rsidRDefault="000F3213" w:rsidP="006D4A66">
            <w:pPr>
              <w:jc w:val="center"/>
              <w:rPr>
                <w:sz w:val="24"/>
                <w:szCs w:val="24"/>
              </w:rPr>
            </w:pPr>
            <w:r w:rsidRPr="001D1413">
              <w:rPr>
                <w:sz w:val="24"/>
                <w:szCs w:val="24"/>
              </w:rPr>
              <w:t>8</w:t>
            </w:r>
          </w:p>
        </w:tc>
        <w:tc>
          <w:tcPr>
            <w:tcW w:w="709" w:type="dxa"/>
          </w:tcPr>
          <w:p w:rsidR="000F3213" w:rsidRPr="001D1413" w:rsidRDefault="000F3213" w:rsidP="006D4A66">
            <w:pPr>
              <w:jc w:val="center"/>
              <w:rPr>
                <w:sz w:val="24"/>
                <w:szCs w:val="24"/>
              </w:rPr>
            </w:pPr>
            <w:r w:rsidRPr="001D1413">
              <w:rPr>
                <w:sz w:val="24"/>
                <w:szCs w:val="24"/>
              </w:rPr>
              <w:t>9</w:t>
            </w:r>
          </w:p>
        </w:tc>
        <w:tc>
          <w:tcPr>
            <w:tcW w:w="567" w:type="dxa"/>
          </w:tcPr>
          <w:p w:rsidR="000F3213" w:rsidRPr="001D1413" w:rsidRDefault="000F3213" w:rsidP="006D4A66">
            <w:pPr>
              <w:jc w:val="center"/>
              <w:rPr>
                <w:sz w:val="24"/>
                <w:szCs w:val="24"/>
              </w:rPr>
            </w:pPr>
            <w:r w:rsidRPr="001D1413">
              <w:rPr>
                <w:sz w:val="24"/>
                <w:szCs w:val="24"/>
              </w:rPr>
              <w:t>10</w:t>
            </w:r>
          </w:p>
        </w:tc>
      </w:tr>
      <w:tr w:rsidR="000F3213">
        <w:tc>
          <w:tcPr>
            <w:tcW w:w="2268" w:type="dxa"/>
          </w:tcPr>
          <w:p w:rsidR="000F3213" w:rsidRPr="001D1413" w:rsidRDefault="000F3213" w:rsidP="006D4A66">
            <w:pPr>
              <w:rPr>
                <w:sz w:val="24"/>
                <w:szCs w:val="24"/>
              </w:rPr>
            </w:pPr>
            <w:r w:rsidRPr="001D1413">
              <w:rPr>
                <w:sz w:val="24"/>
                <w:szCs w:val="24"/>
              </w:rPr>
              <w:t>1.Длительность  прогнозируемого  пе</w:t>
            </w:r>
            <w:r w:rsidR="001D1413">
              <w:rPr>
                <w:sz w:val="24"/>
                <w:szCs w:val="24"/>
              </w:rPr>
              <w:t xml:space="preserve">риода </w:t>
            </w:r>
            <w:r w:rsidRPr="001D1413">
              <w:rPr>
                <w:sz w:val="24"/>
                <w:szCs w:val="24"/>
              </w:rPr>
              <w:t>Т, лет</w:t>
            </w:r>
          </w:p>
        </w:tc>
        <w:tc>
          <w:tcPr>
            <w:tcW w:w="709" w:type="dxa"/>
            <w:vAlign w:val="center"/>
          </w:tcPr>
          <w:p w:rsidR="000F3213" w:rsidRPr="001D1413" w:rsidRDefault="000F3213" w:rsidP="001D1413">
            <w:pPr>
              <w:jc w:val="center"/>
              <w:rPr>
                <w:sz w:val="24"/>
                <w:szCs w:val="24"/>
              </w:rPr>
            </w:pPr>
            <w:r w:rsidRPr="001D1413">
              <w:rPr>
                <w:sz w:val="24"/>
                <w:szCs w:val="24"/>
              </w:rPr>
              <w:t>5</w:t>
            </w:r>
          </w:p>
        </w:tc>
        <w:tc>
          <w:tcPr>
            <w:tcW w:w="709" w:type="dxa"/>
            <w:gridSpan w:val="2"/>
            <w:vAlign w:val="center"/>
          </w:tcPr>
          <w:p w:rsidR="000F3213" w:rsidRPr="001D1413" w:rsidRDefault="000F3213" w:rsidP="001D1413">
            <w:pPr>
              <w:jc w:val="center"/>
              <w:rPr>
                <w:sz w:val="24"/>
                <w:szCs w:val="24"/>
              </w:rPr>
            </w:pPr>
            <w:r w:rsidRPr="001D1413">
              <w:rPr>
                <w:sz w:val="24"/>
                <w:szCs w:val="24"/>
              </w:rPr>
              <w:t>10</w:t>
            </w:r>
          </w:p>
        </w:tc>
        <w:tc>
          <w:tcPr>
            <w:tcW w:w="709" w:type="dxa"/>
            <w:gridSpan w:val="2"/>
            <w:vAlign w:val="center"/>
          </w:tcPr>
          <w:p w:rsidR="000F3213" w:rsidRPr="001D1413" w:rsidRDefault="000F3213" w:rsidP="001D1413">
            <w:pPr>
              <w:jc w:val="center"/>
              <w:rPr>
                <w:sz w:val="24"/>
                <w:szCs w:val="24"/>
              </w:rPr>
            </w:pPr>
            <w:r w:rsidRPr="001D1413">
              <w:rPr>
                <w:sz w:val="24"/>
                <w:szCs w:val="24"/>
              </w:rPr>
              <w:t>15</w:t>
            </w:r>
          </w:p>
        </w:tc>
        <w:tc>
          <w:tcPr>
            <w:tcW w:w="708" w:type="dxa"/>
            <w:gridSpan w:val="2"/>
            <w:vAlign w:val="center"/>
          </w:tcPr>
          <w:p w:rsidR="000F3213" w:rsidRPr="001D1413" w:rsidRDefault="000F3213" w:rsidP="001D1413">
            <w:pPr>
              <w:jc w:val="center"/>
              <w:rPr>
                <w:sz w:val="24"/>
                <w:szCs w:val="24"/>
              </w:rPr>
            </w:pPr>
            <w:r w:rsidRPr="001D1413">
              <w:rPr>
                <w:sz w:val="24"/>
                <w:szCs w:val="24"/>
              </w:rPr>
              <w:t>20</w:t>
            </w:r>
          </w:p>
        </w:tc>
        <w:tc>
          <w:tcPr>
            <w:tcW w:w="709" w:type="dxa"/>
            <w:gridSpan w:val="2"/>
            <w:vAlign w:val="center"/>
          </w:tcPr>
          <w:p w:rsidR="000F3213" w:rsidRPr="001D1413" w:rsidRDefault="000F3213" w:rsidP="001D1413">
            <w:pPr>
              <w:jc w:val="center"/>
              <w:rPr>
                <w:sz w:val="24"/>
                <w:szCs w:val="24"/>
              </w:rPr>
            </w:pPr>
            <w:r w:rsidRPr="001D1413">
              <w:rPr>
                <w:sz w:val="24"/>
                <w:szCs w:val="24"/>
              </w:rPr>
              <w:t>5</w:t>
            </w:r>
          </w:p>
        </w:tc>
        <w:tc>
          <w:tcPr>
            <w:tcW w:w="709" w:type="dxa"/>
            <w:gridSpan w:val="2"/>
            <w:vAlign w:val="center"/>
          </w:tcPr>
          <w:p w:rsidR="000F3213" w:rsidRPr="001D1413" w:rsidRDefault="000F3213" w:rsidP="001D1413">
            <w:pPr>
              <w:jc w:val="center"/>
              <w:rPr>
                <w:sz w:val="24"/>
                <w:szCs w:val="24"/>
              </w:rPr>
            </w:pPr>
            <w:r w:rsidRPr="001D1413">
              <w:rPr>
                <w:sz w:val="24"/>
                <w:szCs w:val="24"/>
              </w:rPr>
              <w:t>10</w:t>
            </w:r>
          </w:p>
        </w:tc>
        <w:tc>
          <w:tcPr>
            <w:tcW w:w="709" w:type="dxa"/>
            <w:gridSpan w:val="2"/>
            <w:vAlign w:val="center"/>
          </w:tcPr>
          <w:p w:rsidR="000F3213" w:rsidRPr="001D1413" w:rsidRDefault="000F3213" w:rsidP="001D1413">
            <w:pPr>
              <w:jc w:val="center"/>
              <w:rPr>
                <w:sz w:val="24"/>
                <w:szCs w:val="24"/>
              </w:rPr>
            </w:pPr>
            <w:r w:rsidRPr="001D1413">
              <w:rPr>
                <w:sz w:val="24"/>
                <w:szCs w:val="24"/>
              </w:rPr>
              <w:t>15</w:t>
            </w:r>
          </w:p>
        </w:tc>
        <w:tc>
          <w:tcPr>
            <w:tcW w:w="708" w:type="dxa"/>
            <w:gridSpan w:val="2"/>
            <w:vAlign w:val="center"/>
          </w:tcPr>
          <w:p w:rsidR="000F3213" w:rsidRPr="001D1413" w:rsidRDefault="000F3213" w:rsidP="001D1413">
            <w:pPr>
              <w:jc w:val="center"/>
              <w:rPr>
                <w:sz w:val="24"/>
                <w:szCs w:val="24"/>
              </w:rPr>
            </w:pPr>
            <w:r w:rsidRPr="001D1413">
              <w:rPr>
                <w:sz w:val="24"/>
                <w:szCs w:val="24"/>
              </w:rPr>
              <w:t>20</w:t>
            </w:r>
          </w:p>
        </w:tc>
        <w:tc>
          <w:tcPr>
            <w:tcW w:w="709" w:type="dxa"/>
            <w:vAlign w:val="center"/>
          </w:tcPr>
          <w:p w:rsidR="000F3213" w:rsidRPr="001D1413" w:rsidRDefault="000F3213" w:rsidP="001D1413">
            <w:pPr>
              <w:jc w:val="center"/>
              <w:rPr>
                <w:sz w:val="24"/>
                <w:szCs w:val="24"/>
              </w:rPr>
            </w:pPr>
            <w:r w:rsidRPr="001D1413">
              <w:rPr>
                <w:sz w:val="24"/>
                <w:szCs w:val="24"/>
              </w:rPr>
              <w:t>5</w:t>
            </w:r>
          </w:p>
        </w:tc>
        <w:tc>
          <w:tcPr>
            <w:tcW w:w="567" w:type="dxa"/>
            <w:vAlign w:val="center"/>
          </w:tcPr>
          <w:p w:rsidR="000F3213" w:rsidRPr="001D1413" w:rsidRDefault="000F3213" w:rsidP="001D1413">
            <w:pPr>
              <w:jc w:val="center"/>
              <w:rPr>
                <w:sz w:val="24"/>
                <w:szCs w:val="24"/>
              </w:rPr>
            </w:pPr>
            <w:r w:rsidRPr="001D1413">
              <w:rPr>
                <w:sz w:val="24"/>
                <w:szCs w:val="24"/>
              </w:rPr>
              <w:t>10</w:t>
            </w:r>
          </w:p>
        </w:tc>
      </w:tr>
      <w:tr w:rsidR="000F3213">
        <w:tc>
          <w:tcPr>
            <w:tcW w:w="2268" w:type="dxa"/>
          </w:tcPr>
          <w:p w:rsidR="000F3213" w:rsidRPr="001D1413" w:rsidRDefault="000F3213" w:rsidP="006D4A66">
            <w:pPr>
              <w:rPr>
                <w:sz w:val="24"/>
                <w:szCs w:val="24"/>
              </w:rPr>
            </w:pPr>
            <w:r w:rsidRPr="001D1413">
              <w:rPr>
                <w:sz w:val="24"/>
                <w:szCs w:val="24"/>
              </w:rPr>
              <w:t>2.Численность  населения города на начало  периода, тыс.чел.</w:t>
            </w:r>
          </w:p>
        </w:tc>
        <w:tc>
          <w:tcPr>
            <w:tcW w:w="709" w:type="dxa"/>
            <w:vAlign w:val="center"/>
          </w:tcPr>
          <w:p w:rsidR="000F3213" w:rsidRPr="001D1413" w:rsidRDefault="000F3213" w:rsidP="001D1413">
            <w:pPr>
              <w:jc w:val="center"/>
              <w:rPr>
                <w:sz w:val="24"/>
                <w:szCs w:val="24"/>
              </w:rPr>
            </w:pPr>
            <w:r w:rsidRPr="001D1413">
              <w:rPr>
                <w:sz w:val="24"/>
                <w:szCs w:val="24"/>
              </w:rPr>
              <w:t>180</w:t>
            </w:r>
          </w:p>
        </w:tc>
        <w:tc>
          <w:tcPr>
            <w:tcW w:w="709" w:type="dxa"/>
            <w:gridSpan w:val="2"/>
            <w:vAlign w:val="center"/>
          </w:tcPr>
          <w:p w:rsidR="000F3213" w:rsidRPr="001D1413" w:rsidRDefault="000F3213" w:rsidP="001D1413">
            <w:pPr>
              <w:jc w:val="center"/>
              <w:rPr>
                <w:sz w:val="24"/>
                <w:szCs w:val="24"/>
              </w:rPr>
            </w:pPr>
            <w:r w:rsidRPr="001D1413">
              <w:rPr>
                <w:sz w:val="24"/>
                <w:szCs w:val="24"/>
              </w:rPr>
              <w:t>190</w:t>
            </w:r>
          </w:p>
        </w:tc>
        <w:tc>
          <w:tcPr>
            <w:tcW w:w="709" w:type="dxa"/>
            <w:gridSpan w:val="2"/>
            <w:vAlign w:val="center"/>
          </w:tcPr>
          <w:p w:rsidR="000F3213" w:rsidRPr="001D1413" w:rsidRDefault="000F3213" w:rsidP="001D1413">
            <w:pPr>
              <w:jc w:val="center"/>
              <w:rPr>
                <w:sz w:val="24"/>
                <w:szCs w:val="24"/>
              </w:rPr>
            </w:pPr>
            <w:r w:rsidRPr="001D1413">
              <w:rPr>
                <w:sz w:val="24"/>
                <w:szCs w:val="24"/>
              </w:rPr>
              <w:t>200</w:t>
            </w:r>
          </w:p>
        </w:tc>
        <w:tc>
          <w:tcPr>
            <w:tcW w:w="708" w:type="dxa"/>
            <w:gridSpan w:val="2"/>
            <w:vAlign w:val="center"/>
          </w:tcPr>
          <w:p w:rsidR="000F3213" w:rsidRPr="001D1413" w:rsidRDefault="000F3213" w:rsidP="001D1413">
            <w:pPr>
              <w:jc w:val="center"/>
              <w:rPr>
                <w:sz w:val="24"/>
                <w:szCs w:val="24"/>
              </w:rPr>
            </w:pPr>
            <w:r w:rsidRPr="001D1413">
              <w:rPr>
                <w:sz w:val="24"/>
                <w:szCs w:val="24"/>
              </w:rPr>
              <w:t>210</w:t>
            </w:r>
          </w:p>
        </w:tc>
        <w:tc>
          <w:tcPr>
            <w:tcW w:w="709" w:type="dxa"/>
            <w:gridSpan w:val="2"/>
            <w:vAlign w:val="center"/>
          </w:tcPr>
          <w:p w:rsidR="000F3213" w:rsidRPr="001D1413" w:rsidRDefault="000F3213" w:rsidP="001D1413">
            <w:pPr>
              <w:jc w:val="center"/>
              <w:rPr>
                <w:sz w:val="24"/>
                <w:szCs w:val="24"/>
              </w:rPr>
            </w:pPr>
            <w:r w:rsidRPr="001D1413">
              <w:rPr>
                <w:sz w:val="24"/>
                <w:szCs w:val="24"/>
              </w:rPr>
              <w:t>220</w:t>
            </w:r>
          </w:p>
        </w:tc>
        <w:tc>
          <w:tcPr>
            <w:tcW w:w="709" w:type="dxa"/>
            <w:gridSpan w:val="2"/>
            <w:vAlign w:val="center"/>
          </w:tcPr>
          <w:p w:rsidR="000F3213" w:rsidRPr="001D1413" w:rsidRDefault="000F3213" w:rsidP="001D1413">
            <w:pPr>
              <w:jc w:val="center"/>
              <w:rPr>
                <w:sz w:val="24"/>
                <w:szCs w:val="24"/>
              </w:rPr>
            </w:pPr>
            <w:r w:rsidRPr="001D1413">
              <w:rPr>
                <w:sz w:val="24"/>
                <w:szCs w:val="24"/>
              </w:rPr>
              <w:t>230</w:t>
            </w:r>
          </w:p>
        </w:tc>
        <w:tc>
          <w:tcPr>
            <w:tcW w:w="709" w:type="dxa"/>
            <w:gridSpan w:val="2"/>
            <w:vAlign w:val="center"/>
          </w:tcPr>
          <w:p w:rsidR="000F3213" w:rsidRPr="001D1413" w:rsidRDefault="000F3213" w:rsidP="001D1413">
            <w:pPr>
              <w:jc w:val="center"/>
              <w:rPr>
                <w:sz w:val="24"/>
                <w:szCs w:val="24"/>
              </w:rPr>
            </w:pPr>
            <w:r w:rsidRPr="001D1413">
              <w:rPr>
                <w:sz w:val="24"/>
                <w:szCs w:val="24"/>
              </w:rPr>
              <w:t>240</w:t>
            </w:r>
          </w:p>
        </w:tc>
        <w:tc>
          <w:tcPr>
            <w:tcW w:w="708" w:type="dxa"/>
            <w:gridSpan w:val="2"/>
            <w:vAlign w:val="center"/>
          </w:tcPr>
          <w:p w:rsidR="000F3213" w:rsidRPr="001D1413" w:rsidRDefault="000F3213" w:rsidP="001D1413">
            <w:pPr>
              <w:jc w:val="center"/>
              <w:rPr>
                <w:sz w:val="24"/>
                <w:szCs w:val="24"/>
              </w:rPr>
            </w:pPr>
            <w:r w:rsidRPr="001D1413">
              <w:rPr>
                <w:sz w:val="24"/>
                <w:szCs w:val="24"/>
              </w:rPr>
              <w:t>250</w:t>
            </w:r>
          </w:p>
        </w:tc>
        <w:tc>
          <w:tcPr>
            <w:tcW w:w="709" w:type="dxa"/>
            <w:vAlign w:val="center"/>
          </w:tcPr>
          <w:p w:rsidR="000F3213" w:rsidRPr="001D1413" w:rsidRDefault="000F3213" w:rsidP="001D1413">
            <w:pPr>
              <w:jc w:val="center"/>
              <w:rPr>
                <w:sz w:val="24"/>
                <w:szCs w:val="24"/>
              </w:rPr>
            </w:pPr>
            <w:r w:rsidRPr="001D1413">
              <w:rPr>
                <w:sz w:val="24"/>
                <w:szCs w:val="24"/>
              </w:rPr>
              <w:t>260</w:t>
            </w:r>
          </w:p>
        </w:tc>
        <w:tc>
          <w:tcPr>
            <w:tcW w:w="567" w:type="dxa"/>
            <w:vAlign w:val="center"/>
          </w:tcPr>
          <w:p w:rsidR="000F3213" w:rsidRPr="001D1413" w:rsidRDefault="000F3213" w:rsidP="001D1413">
            <w:pPr>
              <w:jc w:val="center"/>
              <w:rPr>
                <w:sz w:val="24"/>
                <w:szCs w:val="24"/>
              </w:rPr>
            </w:pPr>
            <w:r w:rsidRPr="001D1413">
              <w:rPr>
                <w:sz w:val="24"/>
                <w:szCs w:val="24"/>
              </w:rPr>
              <w:t>270</w:t>
            </w:r>
          </w:p>
        </w:tc>
      </w:tr>
      <w:tr w:rsidR="000F3213">
        <w:trPr>
          <w:cantSplit/>
        </w:trPr>
        <w:tc>
          <w:tcPr>
            <w:tcW w:w="2268" w:type="dxa"/>
          </w:tcPr>
          <w:p w:rsidR="000F3213" w:rsidRPr="001D1413" w:rsidRDefault="000F3213" w:rsidP="006D4A66">
            <w:pPr>
              <w:rPr>
                <w:sz w:val="24"/>
                <w:szCs w:val="24"/>
              </w:rPr>
            </w:pPr>
            <w:r w:rsidRPr="001D1413">
              <w:rPr>
                <w:sz w:val="24"/>
                <w:szCs w:val="24"/>
              </w:rPr>
              <w:t>3.Структура  населения  по занятости  на  начало  периода</w:t>
            </w:r>
          </w:p>
        </w:tc>
        <w:tc>
          <w:tcPr>
            <w:tcW w:w="6946" w:type="dxa"/>
            <w:gridSpan w:val="17"/>
          </w:tcPr>
          <w:p w:rsidR="000F3213" w:rsidRPr="001D1413" w:rsidRDefault="000F3213" w:rsidP="006D4A66">
            <w:pPr>
              <w:rPr>
                <w:sz w:val="24"/>
                <w:szCs w:val="24"/>
              </w:rPr>
            </w:pPr>
            <w:r w:rsidRPr="001D1413">
              <w:rPr>
                <w:sz w:val="24"/>
                <w:szCs w:val="24"/>
              </w:rPr>
              <w:t>Работающее  население          33 %</w:t>
            </w:r>
          </w:p>
          <w:p w:rsidR="000F3213" w:rsidRPr="001D1413" w:rsidRDefault="000F3213" w:rsidP="006D4A66">
            <w:pPr>
              <w:rPr>
                <w:sz w:val="24"/>
                <w:szCs w:val="24"/>
              </w:rPr>
            </w:pPr>
            <w:r w:rsidRPr="001D1413">
              <w:rPr>
                <w:sz w:val="24"/>
                <w:szCs w:val="24"/>
              </w:rPr>
              <w:t>в  т.ч.:</w:t>
            </w:r>
          </w:p>
          <w:p w:rsidR="000F3213" w:rsidRPr="001D1413" w:rsidRDefault="000F3213" w:rsidP="006D4A66">
            <w:pPr>
              <w:rPr>
                <w:sz w:val="24"/>
                <w:szCs w:val="24"/>
              </w:rPr>
            </w:pPr>
            <w:r w:rsidRPr="001D1413">
              <w:rPr>
                <w:sz w:val="24"/>
                <w:szCs w:val="24"/>
              </w:rPr>
              <w:t>градообразующая  группа       13 %</w:t>
            </w:r>
          </w:p>
          <w:p w:rsidR="000F3213" w:rsidRPr="001D1413" w:rsidRDefault="000F3213" w:rsidP="006D4A66">
            <w:pPr>
              <w:rPr>
                <w:sz w:val="24"/>
                <w:szCs w:val="24"/>
              </w:rPr>
            </w:pPr>
            <w:r w:rsidRPr="001D1413">
              <w:rPr>
                <w:sz w:val="24"/>
                <w:szCs w:val="24"/>
              </w:rPr>
              <w:t>обслуживающая  группа          20 %</w:t>
            </w:r>
          </w:p>
          <w:p w:rsidR="000F3213" w:rsidRPr="001D1413" w:rsidRDefault="000F3213" w:rsidP="006D4A66">
            <w:pPr>
              <w:pStyle w:val="2"/>
              <w:jc w:val="left"/>
              <w:rPr>
                <w:sz w:val="24"/>
                <w:szCs w:val="24"/>
              </w:rPr>
            </w:pPr>
            <w:r w:rsidRPr="001D1413">
              <w:rPr>
                <w:i w:val="0"/>
                <w:iCs/>
                <w:sz w:val="24"/>
                <w:szCs w:val="24"/>
              </w:rPr>
              <w:t>Неработающее  население       67 %</w:t>
            </w:r>
          </w:p>
        </w:tc>
      </w:tr>
      <w:tr w:rsidR="000F3213">
        <w:trPr>
          <w:cantSplit/>
        </w:trPr>
        <w:tc>
          <w:tcPr>
            <w:tcW w:w="2268" w:type="dxa"/>
          </w:tcPr>
          <w:p w:rsidR="000F3213" w:rsidRPr="001D1413" w:rsidRDefault="000F3213" w:rsidP="006D4A66">
            <w:pPr>
              <w:rPr>
                <w:sz w:val="24"/>
                <w:szCs w:val="24"/>
              </w:rPr>
            </w:pPr>
            <w:r w:rsidRPr="001D1413">
              <w:rPr>
                <w:sz w:val="24"/>
                <w:szCs w:val="24"/>
              </w:rPr>
              <w:t>4.Возвра</w:t>
            </w:r>
            <w:r w:rsidR="001D1413">
              <w:rPr>
                <w:sz w:val="24"/>
                <w:szCs w:val="24"/>
              </w:rPr>
              <w:t>с</w:t>
            </w:r>
            <w:r w:rsidRPr="001D1413">
              <w:rPr>
                <w:sz w:val="24"/>
                <w:szCs w:val="24"/>
              </w:rPr>
              <w:t>тная  структура  населения  на  конец  периода</w:t>
            </w:r>
          </w:p>
        </w:tc>
        <w:tc>
          <w:tcPr>
            <w:tcW w:w="6946" w:type="dxa"/>
            <w:gridSpan w:val="17"/>
          </w:tcPr>
          <w:p w:rsidR="000F3213" w:rsidRPr="001D1413" w:rsidRDefault="000F3213" w:rsidP="006D4A66">
            <w:pPr>
              <w:pStyle w:val="2"/>
              <w:jc w:val="left"/>
              <w:rPr>
                <w:sz w:val="24"/>
                <w:szCs w:val="24"/>
              </w:rPr>
            </w:pPr>
            <w:r w:rsidRPr="001D1413">
              <w:rPr>
                <w:i w:val="0"/>
                <w:iCs/>
                <w:sz w:val="24"/>
                <w:szCs w:val="24"/>
              </w:rPr>
              <w:t>До  1  года</w:t>
            </w:r>
            <w:r w:rsidRPr="001D1413">
              <w:rPr>
                <w:sz w:val="24"/>
                <w:szCs w:val="24"/>
              </w:rPr>
              <w:t xml:space="preserve"> – </w:t>
            </w:r>
            <w:r w:rsidRPr="001D1413">
              <w:rPr>
                <w:i w:val="0"/>
                <w:iCs/>
                <w:sz w:val="24"/>
                <w:szCs w:val="24"/>
              </w:rPr>
              <w:t>1,8 %</w:t>
            </w:r>
          </w:p>
          <w:p w:rsidR="000F3213" w:rsidRPr="001D1413" w:rsidRDefault="000F3213" w:rsidP="006D4A66">
            <w:pPr>
              <w:rPr>
                <w:sz w:val="24"/>
                <w:szCs w:val="24"/>
              </w:rPr>
            </w:pPr>
            <w:r w:rsidRPr="001D1413">
              <w:rPr>
                <w:sz w:val="24"/>
                <w:szCs w:val="24"/>
              </w:rPr>
              <w:t xml:space="preserve">1 –3 года – 4,7 % </w:t>
            </w:r>
          </w:p>
          <w:p w:rsidR="000F3213" w:rsidRPr="001D1413" w:rsidRDefault="000F3213" w:rsidP="006D4A66">
            <w:pPr>
              <w:rPr>
                <w:sz w:val="24"/>
                <w:szCs w:val="24"/>
              </w:rPr>
            </w:pPr>
            <w:r w:rsidRPr="001D1413">
              <w:rPr>
                <w:sz w:val="24"/>
                <w:szCs w:val="24"/>
              </w:rPr>
              <w:t>4 –6 лет – 6 %</w:t>
            </w:r>
          </w:p>
          <w:p w:rsidR="000F3213" w:rsidRPr="001D1413" w:rsidRDefault="000F3213" w:rsidP="006D4A66">
            <w:pPr>
              <w:rPr>
                <w:sz w:val="24"/>
                <w:szCs w:val="24"/>
              </w:rPr>
            </w:pPr>
            <w:r w:rsidRPr="001D1413">
              <w:rPr>
                <w:sz w:val="24"/>
                <w:szCs w:val="24"/>
              </w:rPr>
              <w:t>7 –17 лет – 19 %</w:t>
            </w:r>
          </w:p>
          <w:p w:rsidR="000F3213" w:rsidRPr="001D1413" w:rsidRDefault="000F3213" w:rsidP="006D4A66">
            <w:pPr>
              <w:rPr>
                <w:sz w:val="24"/>
                <w:szCs w:val="24"/>
              </w:rPr>
            </w:pPr>
            <w:r w:rsidRPr="001D1413">
              <w:rPr>
                <w:sz w:val="24"/>
                <w:szCs w:val="24"/>
              </w:rPr>
              <w:t>18 – 55(60) лет – 55,6 %</w:t>
            </w:r>
          </w:p>
          <w:p w:rsidR="000F3213" w:rsidRPr="001D1413" w:rsidRDefault="000F3213" w:rsidP="006D4A66">
            <w:pPr>
              <w:rPr>
                <w:sz w:val="24"/>
                <w:szCs w:val="24"/>
              </w:rPr>
            </w:pPr>
            <w:r w:rsidRPr="001D1413">
              <w:rPr>
                <w:sz w:val="24"/>
                <w:szCs w:val="24"/>
              </w:rPr>
              <w:t>Старше  55(60) лет – 12,9 %</w:t>
            </w:r>
          </w:p>
        </w:tc>
      </w:tr>
      <w:tr w:rsidR="000F3213">
        <w:tc>
          <w:tcPr>
            <w:tcW w:w="2268" w:type="dxa"/>
          </w:tcPr>
          <w:p w:rsidR="000F3213" w:rsidRPr="001D1413" w:rsidRDefault="000F3213" w:rsidP="006D4A66">
            <w:pPr>
              <w:rPr>
                <w:sz w:val="24"/>
                <w:szCs w:val="24"/>
              </w:rPr>
            </w:pPr>
            <w:r w:rsidRPr="001D1413">
              <w:rPr>
                <w:sz w:val="24"/>
                <w:szCs w:val="24"/>
              </w:rPr>
              <w:t>5.Естественный  прирост  (сокра</w:t>
            </w:r>
            <w:r w:rsidR="001D1413">
              <w:rPr>
                <w:sz w:val="24"/>
                <w:szCs w:val="24"/>
              </w:rPr>
              <w:t>щение) населения, чел./тыс.чел. в г.</w:t>
            </w:r>
          </w:p>
        </w:tc>
        <w:tc>
          <w:tcPr>
            <w:tcW w:w="851" w:type="dxa"/>
            <w:gridSpan w:val="2"/>
            <w:vAlign w:val="center"/>
          </w:tcPr>
          <w:p w:rsidR="000F3213" w:rsidRPr="001D1413" w:rsidRDefault="000F3213" w:rsidP="001D1413">
            <w:pPr>
              <w:jc w:val="center"/>
              <w:rPr>
                <w:sz w:val="24"/>
                <w:szCs w:val="24"/>
              </w:rPr>
            </w:pPr>
            <w:r w:rsidRPr="001D1413">
              <w:rPr>
                <w:sz w:val="24"/>
                <w:szCs w:val="24"/>
              </w:rPr>
              <w:t>-5</w:t>
            </w:r>
          </w:p>
        </w:tc>
        <w:tc>
          <w:tcPr>
            <w:tcW w:w="709" w:type="dxa"/>
            <w:gridSpan w:val="2"/>
            <w:vAlign w:val="center"/>
          </w:tcPr>
          <w:p w:rsidR="000F3213" w:rsidRPr="001D1413" w:rsidRDefault="000F3213" w:rsidP="001D1413">
            <w:pPr>
              <w:jc w:val="center"/>
              <w:rPr>
                <w:sz w:val="24"/>
                <w:szCs w:val="24"/>
              </w:rPr>
            </w:pPr>
            <w:r w:rsidRPr="001D1413">
              <w:rPr>
                <w:sz w:val="24"/>
                <w:szCs w:val="24"/>
              </w:rPr>
              <w:t>-7</w:t>
            </w:r>
          </w:p>
        </w:tc>
        <w:tc>
          <w:tcPr>
            <w:tcW w:w="567" w:type="dxa"/>
            <w:vAlign w:val="center"/>
          </w:tcPr>
          <w:p w:rsidR="000F3213" w:rsidRPr="001D1413" w:rsidRDefault="000F3213" w:rsidP="001D1413">
            <w:pPr>
              <w:jc w:val="center"/>
              <w:rPr>
                <w:sz w:val="24"/>
                <w:szCs w:val="24"/>
              </w:rPr>
            </w:pPr>
            <w:r w:rsidRPr="001D1413">
              <w:rPr>
                <w:sz w:val="24"/>
                <w:szCs w:val="24"/>
              </w:rPr>
              <w:t>-6</w:t>
            </w:r>
          </w:p>
        </w:tc>
        <w:tc>
          <w:tcPr>
            <w:tcW w:w="567" w:type="dxa"/>
            <w:vAlign w:val="center"/>
          </w:tcPr>
          <w:p w:rsidR="000F3213" w:rsidRPr="001D1413" w:rsidRDefault="000F3213" w:rsidP="001D1413">
            <w:pPr>
              <w:jc w:val="center"/>
              <w:rPr>
                <w:sz w:val="24"/>
                <w:szCs w:val="24"/>
              </w:rPr>
            </w:pPr>
            <w:r w:rsidRPr="001D1413">
              <w:rPr>
                <w:sz w:val="24"/>
                <w:szCs w:val="24"/>
              </w:rPr>
              <w:t>-8</w:t>
            </w:r>
          </w:p>
        </w:tc>
        <w:tc>
          <w:tcPr>
            <w:tcW w:w="567" w:type="dxa"/>
            <w:gridSpan w:val="2"/>
            <w:vAlign w:val="center"/>
          </w:tcPr>
          <w:p w:rsidR="000F3213" w:rsidRPr="001D1413" w:rsidRDefault="000F3213" w:rsidP="001D1413">
            <w:pPr>
              <w:jc w:val="center"/>
              <w:rPr>
                <w:sz w:val="24"/>
                <w:szCs w:val="24"/>
              </w:rPr>
            </w:pPr>
            <w:r w:rsidRPr="001D1413">
              <w:rPr>
                <w:sz w:val="24"/>
                <w:szCs w:val="24"/>
              </w:rPr>
              <w:t>-9</w:t>
            </w:r>
          </w:p>
        </w:tc>
        <w:tc>
          <w:tcPr>
            <w:tcW w:w="567" w:type="dxa"/>
            <w:gridSpan w:val="2"/>
            <w:vAlign w:val="center"/>
          </w:tcPr>
          <w:p w:rsidR="000F3213" w:rsidRPr="001D1413" w:rsidRDefault="000F3213" w:rsidP="001D1413">
            <w:pPr>
              <w:jc w:val="center"/>
              <w:rPr>
                <w:sz w:val="24"/>
                <w:szCs w:val="24"/>
              </w:rPr>
            </w:pPr>
            <w:r w:rsidRPr="001D1413">
              <w:rPr>
                <w:sz w:val="24"/>
                <w:szCs w:val="24"/>
              </w:rPr>
              <w:t>-5</w:t>
            </w:r>
          </w:p>
        </w:tc>
        <w:tc>
          <w:tcPr>
            <w:tcW w:w="567" w:type="dxa"/>
            <w:gridSpan w:val="2"/>
            <w:vAlign w:val="center"/>
          </w:tcPr>
          <w:p w:rsidR="000F3213" w:rsidRPr="001D1413" w:rsidRDefault="000F3213" w:rsidP="001D1413">
            <w:pPr>
              <w:jc w:val="center"/>
              <w:rPr>
                <w:sz w:val="24"/>
                <w:szCs w:val="24"/>
              </w:rPr>
            </w:pPr>
            <w:r w:rsidRPr="001D1413">
              <w:rPr>
                <w:sz w:val="24"/>
                <w:szCs w:val="24"/>
              </w:rPr>
              <w:t>-4</w:t>
            </w:r>
          </w:p>
        </w:tc>
        <w:tc>
          <w:tcPr>
            <w:tcW w:w="567" w:type="dxa"/>
            <w:vAlign w:val="center"/>
          </w:tcPr>
          <w:p w:rsidR="000F3213" w:rsidRPr="001D1413" w:rsidRDefault="000F3213" w:rsidP="001D1413">
            <w:pPr>
              <w:jc w:val="center"/>
              <w:rPr>
                <w:sz w:val="24"/>
                <w:szCs w:val="24"/>
              </w:rPr>
            </w:pPr>
            <w:r w:rsidRPr="001D1413">
              <w:rPr>
                <w:sz w:val="24"/>
                <w:szCs w:val="24"/>
              </w:rPr>
              <w:t>-7</w:t>
            </w:r>
          </w:p>
        </w:tc>
        <w:tc>
          <w:tcPr>
            <w:tcW w:w="567" w:type="dxa"/>
            <w:vAlign w:val="center"/>
          </w:tcPr>
          <w:p w:rsidR="000F3213" w:rsidRPr="001D1413" w:rsidRDefault="000F3213" w:rsidP="001D1413">
            <w:pPr>
              <w:jc w:val="center"/>
              <w:rPr>
                <w:sz w:val="24"/>
                <w:szCs w:val="24"/>
              </w:rPr>
            </w:pPr>
            <w:r w:rsidRPr="001D1413">
              <w:rPr>
                <w:sz w:val="24"/>
                <w:szCs w:val="24"/>
              </w:rPr>
              <w:t>-9</w:t>
            </w:r>
          </w:p>
        </w:tc>
        <w:tc>
          <w:tcPr>
            <w:tcW w:w="1417" w:type="dxa"/>
            <w:gridSpan w:val="3"/>
            <w:vAlign w:val="center"/>
          </w:tcPr>
          <w:p w:rsidR="000F3213" w:rsidRPr="001D1413" w:rsidRDefault="000F3213" w:rsidP="001D1413">
            <w:pPr>
              <w:jc w:val="center"/>
              <w:rPr>
                <w:sz w:val="24"/>
                <w:szCs w:val="24"/>
              </w:rPr>
            </w:pPr>
            <w:r w:rsidRPr="001D1413">
              <w:rPr>
                <w:sz w:val="24"/>
                <w:szCs w:val="24"/>
              </w:rPr>
              <w:t>-5</w:t>
            </w:r>
          </w:p>
        </w:tc>
      </w:tr>
      <w:tr w:rsidR="000F3213">
        <w:tc>
          <w:tcPr>
            <w:tcW w:w="2268" w:type="dxa"/>
          </w:tcPr>
          <w:p w:rsidR="000F3213" w:rsidRPr="001D1413" w:rsidRDefault="000F3213" w:rsidP="006D4A66">
            <w:pPr>
              <w:rPr>
                <w:sz w:val="24"/>
                <w:szCs w:val="24"/>
              </w:rPr>
            </w:pPr>
            <w:r w:rsidRPr="001D1413">
              <w:rPr>
                <w:sz w:val="24"/>
                <w:szCs w:val="24"/>
              </w:rPr>
              <w:t xml:space="preserve">6.Механический  </w:t>
            </w:r>
            <w:r w:rsidR="001D1413">
              <w:rPr>
                <w:sz w:val="24"/>
                <w:szCs w:val="24"/>
              </w:rPr>
              <w:t>прирост  населения  тыс.чел./г.</w:t>
            </w:r>
          </w:p>
        </w:tc>
        <w:tc>
          <w:tcPr>
            <w:tcW w:w="851" w:type="dxa"/>
            <w:gridSpan w:val="2"/>
            <w:vAlign w:val="center"/>
          </w:tcPr>
          <w:p w:rsidR="000F3213" w:rsidRPr="001D1413" w:rsidRDefault="000F3213" w:rsidP="001D1413">
            <w:pPr>
              <w:jc w:val="center"/>
              <w:rPr>
                <w:sz w:val="24"/>
                <w:szCs w:val="24"/>
              </w:rPr>
            </w:pPr>
            <w:r w:rsidRPr="001D1413">
              <w:rPr>
                <w:sz w:val="24"/>
                <w:szCs w:val="24"/>
              </w:rPr>
              <w:t>2</w:t>
            </w:r>
          </w:p>
        </w:tc>
        <w:tc>
          <w:tcPr>
            <w:tcW w:w="709" w:type="dxa"/>
            <w:gridSpan w:val="2"/>
            <w:vAlign w:val="center"/>
          </w:tcPr>
          <w:p w:rsidR="000F3213" w:rsidRPr="001D1413" w:rsidRDefault="000F3213" w:rsidP="001D1413">
            <w:pPr>
              <w:jc w:val="center"/>
              <w:rPr>
                <w:sz w:val="24"/>
                <w:szCs w:val="24"/>
              </w:rPr>
            </w:pPr>
            <w:r w:rsidRPr="001D1413">
              <w:rPr>
                <w:sz w:val="24"/>
                <w:szCs w:val="24"/>
              </w:rPr>
              <w:t>3</w:t>
            </w:r>
          </w:p>
        </w:tc>
        <w:tc>
          <w:tcPr>
            <w:tcW w:w="567" w:type="dxa"/>
            <w:vAlign w:val="center"/>
          </w:tcPr>
          <w:p w:rsidR="000F3213" w:rsidRPr="001D1413" w:rsidRDefault="000F3213" w:rsidP="001D1413">
            <w:pPr>
              <w:jc w:val="center"/>
              <w:rPr>
                <w:sz w:val="24"/>
                <w:szCs w:val="24"/>
              </w:rPr>
            </w:pPr>
            <w:r w:rsidRPr="001D1413">
              <w:rPr>
                <w:sz w:val="24"/>
                <w:szCs w:val="24"/>
              </w:rPr>
              <w:t>2</w:t>
            </w:r>
          </w:p>
        </w:tc>
        <w:tc>
          <w:tcPr>
            <w:tcW w:w="567" w:type="dxa"/>
            <w:vAlign w:val="center"/>
          </w:tcPr>
          <w:p w:rsidR="000F3213" w:rsidRPr="001D1413" w:rsidRDefault="000F3213" w:rsidP="001D1413">
            <w:pPr>
              <w:jc w:val="center"/>
              <w:rPr>
                <w:sz w:val="24"/>
                <w:szCs w:val="24"/>
              </w:rPr>
            </w:pPr>
            <w:r w:rsidRPr="001D1413">
              <w:rPr>
                <w:sz w:val="24"/>
                <w:szCs w:val="24"/>
              </w:rPr>
              <w:t>4</w:t>
            </w:r>
          </w:p>
        </w:tc>
        <w:tc>
          <w:tcPr>
            <w:tcW w:w="567" w:type="dxa"/>
            <w:gridSpan w:val="2"/>
            <w:vAlign w:val="center"/>
          </w:tcPr>
          <w:p w:rsidR="000F3213" w:rsidRPr="001D1413" w:rsidRDefault="000F3213" w:rsidP="001D1413">
            <w:pPr>
              <w:jc w:val="center"/>
              <w:rPr>
                <w:sz w:val="24"/>
                <w:szCs w:val="24"/>
              </w:rPr>
            </w:pPr>
            <w:r w:rsidRPr="001D1413">
              <w:rPr>
                <w:sz w:val="24"/>
                <w:szCs w:val="24"/>
              </w:rPr>
              <w:t>5</w:t>
            </w:r>
          </w:p>
        </w:tc>
        <w:tc>
          <w:tcPr>
            <w:tcW w:w="567" w:type="dxa"/>
            <w:gridSpan w:val="2"/>
            <w:vAlign w:val="center"/>
          </w:tcPr>
          <w:p w:rsidR="000F3213" w:rsidRPr="001D1413" w:rsidRDefault="000F3213" w:rsidP="001D1413">
            <w:pPr>
              <w:jc w:val="center"/>
              <w:rPr>
                <w:sz w:val="24"/>
                <w:szCs w:val="24"/>
              </w:rPr>
            </w:pPr>
            <w:r w:rsidRPr="001D1413">
              <w:rPr>
                <w:sz w:val="24"/>
                <w:szCs w:val="24"/>
              </w:rPr>
              <w:t>2</w:t>
            </w:r>
          </w:p>
        </w:tc>
        <w:tc>
          <w:tcPr>
            <w:tcW w:w="567" w:type="dxa"/>
            <w:gridSpan w:val="2"/>
            <w:vAlign w:val="center"/>
          </w:tcPr>
          <w:p w:rsidR="000F3213" w:rsidRPr="001D1413" w:rsidRDefault="000F3213" w:rsidP="001D1413">
            <w:pPr>
              <w:jc w:val="center"/>
              <w:rPr>
                <w:sz w:val="24"/>
                <w:szCs w:val="24"/>
              </w:rPr>
            </w:pPr>
            <w:r w:rsidRPr="001D1413">
              <w:rPr>
                <w:sz w:val="24"/>
                <w:szCs w:val="24"/>
              </w:rPr>
              <w:t>3</w:t>
            </w:r>
          </w:p>
        </w:tc>
        <w:tc>
          <w:tcPr>
            <w:tcW w:w="567" w:type="dxa"/>
            <w:vAlign w:val="center"/>
          </w:tcPr>
          <w:p w:rsidR="000F3213" w:rsidRPr="001D1413" w:rsidRDefault="000F3213" w:rsidP="001D1413">
            <w:pPr>
              <w:jc w:val="center"/>
              <w:rPr>
                <w:sz w:val="24"/>
                <w:szCs w:val="24"/>
              </w:rPr>
            </w:pPr>
            <w:r w:rsidRPr="001D1413">
              <w:rPr>
                <w:sz w:val="24"/>
                <w:szCs w:val="24"/>
              </w:rPr>
              <w:t>4</w:t>
            </w:r>
          </w:p>
        </w:tc>
        <w:tc>
          <w:tcPr>
            <w:tcW w:w="567" w:type="dxa"/>
            <w:vAlign w:val="center"/>
          </w:tcPr>
          <w:p w:rsidR="000F3213" w:rsidRPr="001D1413" w:rsidRDefault="000F3213" w:rsidP="001D1413">
            <w:pPr>
              <w:jc w:val="center"/>
              <w:rPr>
                <w:sz w:val="24"/>
                <w:szCs w:val="24"/>
              </w:rPr>
            </w:pPr>
            <w:r w:rsidRPr="001D1413">
              <w:rPr>
                <w:sz w:val="24"/>
                <w:szCs w:val="24"/>
              </w:rPr>
              <w:t>5</w:t>
            </w:r>
          </w:p>
        </w:tc>
        <w:tc>
          <w:tcPr>
            <w:tcW w:w="1417" w:type="dxa"/>
            <w:gridSpan w:val="3"/>
            <w:vAlign w:val="center"/>
          </w:tcPr>
          <w:p w:rsidR="000F3213" w:rsidRPr="001D1413" w:rsidRDefault="000F3213" w:rsidP="001D1413">
            <w:pPr>
              <w:jc w:val="center"/>
              <w:rPr>
                <w:sz w:val="24"/>
                <w:szCs w:val="24"/>
              </w:rPr>
            </w:pPr>
            <w:r w:rsidRPr="001D1413">
              <w:rPr>
                <w:sz w:val="24"/>
                <w:szCs w:val="24"/>
              </w:rPr>
              <w:t>2</w:t>
            </w:r>
          </w:p>
        </w:tc>
      </w:tr>
    </w:tbl>
    <w:p w:rsidR="000F3213" w:rsidRDefault="000F3213" w:rsidP="006D4A66">
      <w:pPr>
        <w:rPr>
          <w:sz w:val="28"/>
        </w:rPr>
      </w:pPr>
    </w:p>
    <w:p w:rsidR="000F3213" w:rsidRDefault="000F3213" w:rsidP="006D4A66">
      <w:pPr>
        <w:rPr>
          <w:sz w:val="28"/>
        </w:rPr>
      </w:pPr>
    </w:p>
    <w:p w:rsidR="000F3213" w:rsidRPr="001D1413" w:rsidRDefault="000F3213" w:rsidP="006D4A66">
      <w:pPr>
        <w:rPr>
          <w:b/>
          <w:sz w:val="28"/>
        </w:rPr>
      </w:pPr>
      <w:r>
        <w:rPr>
          <w:sz w:val="28"/>
        </w:rPr>
        <w:t xml:space="preserve">       </w:t>
      </w:r>
      <w:r w:rsidRPr="001D1413">
        <w:rPr>
          <w:b/>
          <w:sz w:val="28"/>
        </w:rPr>
        <w:t>Контрольные  вопросы к практической работе №</w:t>
      </w:r>
      <w:r w:rsidR="001D1413">
        <w:rPr>
          <w:b/>
          <w:sz w:val="28"/>
        </w:rPr>
        <w:t xml:space="preserve"> </w:t>
      </w:r>
      <w:r w:rsidRPr="001D1413">
        <w:rPr>
          <w:b/>
          <w:sz w:val="28"/>
        </w:rPr>
        <w:t>3</w:t>
      </w:r>
    </w:p>
    <w:p w:rsidR="000F3213" w:rsidRDefault="000F3213" w:rsidP="001D1413">
      <w:pPr>
        <w:numPr>
          <w:ilvl w:val="0"/>
          <w:numId w:val="16"/>
        </w:numPr>
        <w:tabs>
          <w:tab w:val="clear" w:pos="585"/>
          <w:tab w:val="num" w:pos="0"/>
        </w:tabs>
        <w:ind w:left="0" w:firstLine="0"/>
        <w:rPr>
          <w:sz w:val="28"/>
        </w:rPr>
      </w:pPr>
      <w:r>
        <w:rPr>
          <w:sz w:val="28"/>
        </w:rPr>
        <w:t>Почему  численности  населения  является  базовой  характеристикой  городского  хозяйства?</w:t>
      </w:r>
    </w:p>
    <w:p w:rsidR="000F3213" w:rsidRDefault="000F3213" w:rsidP="001D1413">
      <w:pPr>
        <w:numPr>
          <w:ilvl w:val="0"/>
          <w:numId w:val="16"/>
        </w:numPr>
        <w:tabs>
          <w:tab w:val="clear" w:pos="585"/>
          <w:tab w:val="num" w:pos="0"/>
        </w:tabs>
        <w:ind w:left="0" w:firstLine="0"/>
        <w:rPr>
          <w:sz w:val="28"/>
        </w:rPr>
      </w:pPr>
      <w:r>
        <w:rPr>
          <w:sz w:val="28"/>
        </w:rPr>
        <w:t>На  какие  условные  группы  можно  разделить  население  города?</w:t>
      </w:r>
    </w:p>
    <w:p w:rsidR="000F3213" w:rsidRDefault="000F3213" w:rsidP="001D1413">
      <w:pPr>
        <w:numPr>
          <w:ilvl w:val="0"/>
          <w:numId w:val="16"/>
        </w:numPr>
        <w:tabs>
          <w:tab w:val="clear" w:pos="585"/>
          <w:tab w:val="num" w:pos="0"/>
        </w:tabs>
        <w:ind w:left="0" w:firstLine="0"/>
        <w:rPr>
          <w:sz w:val="28"/>
        </w:rPr>
      </w:pPr>
      <w:r>
        <w:rPr>
          <w:sz w:val="28"/>
        </w:rPr>
        <w:t>Назовите  оптимальную  структуру  занятости  населения.</w:t>
      </w:r>
    </w:p>
    <w:p w:rsidR="000F3213" w:rsidRDefault="000F3213" w:rsidP="001D1413">
      <w:pPr>
        <w:numPr>
          <w:ilvl w:val="0"/>
          <w:numId w:val="16"/>
        </w:numPr>
        <w:tabs>
          <w:tab w:val="clear" w:pos="585"/>
          <w:tab w:val="num" w:pos="0"/>
        </w:tabs>
        <w:ind w:left="0" w:firstLine="0"/>
        <w:rPr>
          <w:sz w:val="28"/>
        </w:rPr>
      </w:pPr>
      <w:r>
        <w:rPr>
          <w:sz w:val="28"/>
        </w:rPr>
        <w:t>Назовите  основные  показатели, характеризующие  социально-демографическую  ситуацию.</w:t>
      </w:r>
    </w:p>
    <w:p w:rsidR="000F3213" w:rsidRDefault="000F3213" w:rsidP="001D1413">
      <w:pPr>
        <w:numPr>
          <w:ilvl w:val="0"/>
          <w:numId w:val="16"/>
        </w:numPr>
        <w:tabs>
          <w:tab w:val="clear" w:pos="585"/>
          <w:tab w:val="num" w:pos="0"/>
        </w:tabs>
        <w:ind w:left="0" w:firstLine="0"/>
        <w:rPr>
          <w:sz w:val="28"/>
        </w:rPr>
      </w:pPr>
      <w:r>
        <w:rPr>
          <w:sz w:val="28"/>
        </w:rPr>
        <w:t>Каковы  на  Ваш  взгляд  возможные  последствия  осуществления  рассчитанного  Вами  прогноза?</w:t>
      </w:r>
    </w:p>
    <w:p w:rsidR="000F3213" w:rsidRDefault="000F3213" w:rsidP="006D4A66">
      <w:pPr>
        <w:jc w:val="center"/>
        <w:rPr>
          <w:b/>
          <w:sz w:val="32"/>
        </w:rPr>
      </w:pPr>
    </w:p>
    <w:p w:rsidR="000F3213" w:rsidRPr="001D1413" w:rsidRDefault="001D1413" w:rsidP="006D4A66">
      <w:pPr>
        <w:pStyle w:val="5"/>
        <w:spacing w:line="240" w:lineRule="auto"/>
        <w:rPr>
          <w:sz w:val="28"/>
          <w:szCs w:val="28"/>
        </w:rPr>
      </w:pPr>
      <w:r>
        <w:rPr>
          <w:sz w:val="28"/>
          <w:szCs w:val="28"/>
        </w:rPr>
        <w:t>Практическая  р</w:t>
      </w:r>
      <w:r w:rsidRPr="001D1413">
        <w:rPr>
          <w:sz w:val="28"/>
          <w:szCs w:val="28"/>
        </w:rPr>
        <w:t>абота  №</w:t>
      </w:r>
      <w:r>
        <w:rPr>
          <w:sz w:val="28"/>
          <w:szCs w:val="28"/>
        </w:rPr>
        <w:t xml:space="preserve"> </w:t>
      </w:r>
      <w:r w:rsidRPr="001D1413">
        <w:rPr>
          <w:sz w:val="28"/>
          <w:szCs w:val="28"/>
        </w:rPr>
        <w:t>4</w:t>
      </w:r>
    </w:p>
    <w:p w:rsidR="000F3213" w:rsidRPr="001D1413" w:rsidRDefault="000F3213" w:rsidP="006D4A66">
      <w:pPr>
        <w:jc w:val="center"/>
        <w:rPr>
          <w:b/>
          <w:sz w:val="28"/>
          <w:szCs w:val="28"/>
        </w:rPr>
      </w:pPr>
      <w:r w:rsidRPr="001D1413">
        <w:rPr>
          <w:b/>
          <w:sz w:val="28"/>
          <w:szCs w:val="28"/>
        </w:rPr>
        <w:t>СООТНОШЕНИЕ  ДИНАМИКИ  ВЫРАБОТКИ  И  СРЕДНЕЙ  ЗАРАБОТНОЙ  ПЛАТЫ  ОДНОГО  РАБОТНИКА  ПР</w:t>
      </w:r>
      <w:r w:rsidR="001D1413">
        <w:rPr>
          <w:b/>
          <w:sz w:val="28"/>
          <w:szCs w:val="28"/>
        </w:rPr>
        <w:t>ЕДПРИЯТИЯ ГОРОДСКОГО  ХОЗЯЙСТВА</w:t>
      </w:r>
      <w:r w:rsidRPr="001D1413">
        <w:rPr>
          <w:b/>
          <w:sz w:val="28"/>
          <w:szCs w:val="28"/>
        </w:rPr>
        <w:t xml:space="preserve"> </w:t>
      </w:r>
    </w:p>
    <w:p w:rsidR="000F3213" w:rsidRDefault="000F3213" w:rsidP="006D4A66">
      <w:pPr>
        <w:jc w:val="both"/>
        <w:rPr>
          <w:sz w:val="28"/>
        </w:rPr>
      </w:pPr>
      <w:r>
        <w:rPr>
          <w:sz w:val="32"/>
        </w:rPr>
        <w:t xml:space="preserve">       </w:t>
      </w:r>
      <w:r w:rsidRPr="001D1413">
        <w:rPr>
          <w:b/>
          <w:sz w:val="28"/>
        </w:rPr>
        <w:t>Цель  работы:</w:t>
      </w:r>
      <w:r>
        <w:rPr>
          <w:sz w:val="28"/>
        </w:rPr>
        <w:t xml:space="preserve"> овладеть  методикой  построения  рядов  динамики  и  расчета  показателей  ряда. Сформулировать  выводы  о  складывающихся  соотношениях  между  анализируемыми  показателями.</w:t>
      </w:r>
    </w:p>
    <w:p w:rsidR="000F3213" w:rsidRPr="001D1413" w:rsidRDefault="000F3213" w:rsidP="006D4A66">
      <w:pPr>
        <w:jc w:val="both"/>
        <w:rPr>
          <w:b/>
          <w:sz w:val="28"/>
        </w:rPr>
      </w:pPr>
      <w:r>
        <w:rPr>
          <w:sz w:val="28"/>
        </w:rPr>
        <w:t xml:space="preserve">       </w:t>
      </w:r>
      <w:r w:rsidR="004B53CC">
        <w:rPr>
          <w:b/>
          <w:sz w:val="28"/>
        </w:rPr>
        <w:t>Теоретические основы</w:t>
      </w:r>
    </w:p>
    <w:p w:rsidR="000F3213" w:rsidRDefault="000F3213" w:rsidP="006D4A66">
      <w:pPr>
        <w:pStyle w:val="a4"/>
        <w:spacing w:line="240" w:lineRule="auto"/>
      </w:pPr>
      <w:r>
        <w:tab/>
        <w:t>Соотношение темпов роста (прироста) производительности труда и средней заработной платы работников предприятий является важной характеристикой состояния и развития городского хозяйства.</w:t>
      </w:r>
    </w:p>
    <w:p w:rsidR="000F3213" w:rsidRDefault="000F3213" w:rsidP="006D4A66">
      <w:pPr>
        <w:jc w:val="both"/>
        <w:rPr>
          <w:sz w:val="28"/>
        </w:rPr>
      </w:pPr>
      <w:r>
        <w:rPr>
          <w:sz w:val="28"/>
        </w:rPr>
        <w:tab/>
        <w:t>Производительность труда отдельного работника представляет собой количество продукции, выпускаемое им за единицу времени. Основными расчетными показателями производительности труда являются показатели выработки (стоимостная, натуральная) и трудоемкости (нормативная, фактическая, расчетная и т.д.) Для оценки соотношения темпов роста (прироста) производительности труда и средней заработной платы используется показатель стоймостной выработки. Он определяется отношением объема произведенной продукции к среднемесячной численности занятых в экономике городского хозяйства (чел.).</w:t>
      </w:r>
    </w:p>
    <w:p w:rsidR="000F3213" w:rsidRDefault="000F3213" w:rsidP="006D4A66">
      <w:pPr>
        <w:jc w:val="both"/>
        <w:rPr>
          <w:sz w:val="28"/>
        </w:rPr>
      </w:pPr>
      <w:r>
        <w:rPr>
          <w:sz w:val="28"/>
        </w:rPr>
        <w:tab/>
        <w:t>Таким образом, оценивая соотношение темпов изменения выработки и средней заработной платы, можно дать количественную оценку эффективности труда.</w:t>
      </w:r>
    </w:p>
    <w:p w:rsidR="000F3213" w:rsidRDefault="000F3213" w:rsidP="006D4A66">
      <w:pPr>
        <w:jc w:val="both"/>
        <w:rPr>
          <w:sz w:val="28"/>
        </w:rPr>
      </w:pPr>
      <w:r>
        <w:rPr>
          <w:sz w:val="28"/>
        </w:rPr>
        <w:tab/>
        <w:t>С точки зрения рационального ведения экономики предпочтительным</w:t>
      </w:r>
      <w:r w:rsidR="004B53CC">
        <w:rPr>
          <w:sz w:val="28"/>
        </w:rPr>
        <w:t>и</w:t>
      </w:r>
      <w:r>
        <w:rPr>
          <w:sz w:val="28"/>
        </w:rPr>
        <w:t xml:space="preserve"> являются опережающие темпы роста (прироста) производительности труда по сравнению с темпами роста (прироста) средней заработной платы работников городского хозяйства. Обратное соотношение или одинаковая динамика двух показателей свидетельствует о наличии отрицательных тенденций, которые могут привести городскую экономику к критическому состоянию.</w:t>
      </w:r>
    </w:p>
    <w:p w:rsidR="000F3213" w:rsidRDefault="000F3213" w:rsidP="006D4A66">
      <w:pPr>
        <w:jc w:val="both"/>
        <w:rPr>
          <w:sz w:val="28"/>
        </w:rPr>
      </w:pPr>
      <w:r>
        <w:rPr>
          <w:sz w:val="28"/>
        </w:rPr>
        <w:tab/>
        <w:t>Современная экономическая теория и практика на основе опытно-статистических оценок вывела в качестве «эталонного» опережение темпов роста (прироста) производительности труда и средней заработной платы в размере 7</w:t>
      </w:r>
      <w:r w:rsidR="004B53CC">
        <w:rPr>
          <w:sz w:val="28"/>
        </w:rPr>
        <w:t xml:space="preserve"> </w:t>
      </w:r>
      <w:r>
        <w:rPr>
          <w:sz w:val="28"/>
        </w:rPr>
        <w:t>-</w:t>
      </w:r>
      <w:r w:rsidR="004B53CC">
        <w:rPr>
          <w:sz w:val="28"/>
        </w:rPr>
        <w:t xml:space="preserve"> </w:t>
      </w:r>
      <w:r>
        <w:rPr>
          <w:sz w:val="28"/>
        </w:rPr>
        <w:t>9%. Вместе с тем единой точки зрения по данному вопросу не существует. В данной практической работе предлагается определить фактический уровень соотношения выработки и средней заработной платы по предприятиям городского хозяйства и дать ему экспертную оценку.</w:t>
      </w:r>
    </w:p>
    <w:p w:rsidR="004B53CC" w:rsidRDefault="004B53CC" w:rsidP="006D4A66">
      <w:pPr>
        <w:rPr>
          <w:sz w:val="28"/>
        </w:rPr>
      </w:pPr>
    </w:p>
    <w:p w:rsidR="004B53CC" w:rsidRDefault="004B53CC" w:rsidP="006D4A66">
      <w:pPr>
        <w:rPr>
          <w:sz w:val="28"/>
        </w:rPr>
      </w:pPr>
    </w:p>
    <w:p w:rsidR="004B53CC" w:rsidRDefault="004B53CC" w:rsidP="006D4A66">
      <w:pPr>
        <w:rPr>
          <w:sz w:val="28"/>
        </w:rPr>
      </w:pPr>
    </w:p>
    <w:p w:rsidR="000F3213" w:rsidRPr="004B53CC" w:rsidRDefault="000F3213" w:rsidP="006D4A66">
      <w:pPr>
        <w:rPr>
          <w:b/>
          <w:sz w:val="28"/>
        </w:rPr>
      </w:pPr>
      <w:r>
        <w:rPr>
          <w:sz w:val="28"/>
        </w:rPr>
        <w:t xml:space="preserve">       </w:t>
      </w:r>
      <w:r w:rsidRPr="004B53CC">
        <w:rPr>
          <w:b/>
          <w:sz w:val="28"/>
        </w:rPr>
        <w:t>Пример  выполнения  расчетов</w:t>
      </w:r>
    </w:p>
    <w:p w:rsidR="000F3213" w:rsidRDefault="000F3213" w:rsidP="006D4A66">
      <w:pPr>
        <w:pStyle w:val="a4"/>
        <w:spacing w:line="240" w:lineRule="auto"/>
      </w:pPr>
      <w:r>
        <w:t xml:space="preserve">       Для  предприятия  городского  хозяйства  имеются  данные  за  период  с  0  по  8</w:t>
      </w:r>
      <w:r w:rsidR="004B53CC">
        <w:t>-й</w:t>
      </w:r>
      <w:r>
        <w:t xml:space="preserve">  год  (цифры  условные)  по  выработке  </w:t>
      </w:r>
      <w:r w:rsidR="004B53CC">
        <w:t>и  средней  заработной  плате  одного</w:t>
      </w:r>
      <w:r>
        <w:t xml:space="preserve">  работника.</w:t>
      </w:r>
    </w:p>
    <w:p w:rsidR="000F3213" w:rsidRDefault="000F3213" w:rsidP="006D4A66">
      <w:pPr>
        <w:rPr>
          <w:sz w:val="28"/>
        </w:rPr>
      </w:pPr>
    </w:p>
    <w:p w:rsidR="000F3213" w:rsidRDefault="000F3213" w:rsidP="006D4A66">
      <w:pPr>
        <w:rPr>
          <w:sz w:val="28"/>
        </w:rPr>
      </w:pPr>
    </w:p>
    <w:p w:rsidR="000F3213" w:rsidRDefault="000F3213" w:rsidP="006D4A66">
      <w:pPr>
        <w:rPr>
          <w:sz w:val="28"/>
        </w:rPr>
      </w:pPr>
    </w:p>
    <w:p w:rsidR="000F3213" w:rsidRDefault="000F3213" w:rsidP="006D4A66">
      <w:pPr>
        <w:pStyle w:val="30"/>
        <w:spacing w:line="240" w:lineRule="auto"/>
      </w:pPr>
      <w:r>
        <w:t xml:space="preserve">                                                                             </w:t>
      </w:r>
      <w:r w:rsidR="004B53CC">
        <w:t xml:space="preserve">                     Таблица 1</w:t>
      </w:r>
    </w:p>
    <w:p w:rsidR="004B53CC" w:rsidRDefault="004B53CC" w:rsidP="004B53CC">
      <w:pPr>
        <w:pStyle w:val="30"/>
        <w:spacing w:line="240" w:lineRule="auto"/>
        <w:jc w:val="center"/>
      </w:pPr>
      <w:r>
        <w:t>Динамика выработки и среднемесячной заработной платы одного работника предприятия городского хозяйства</w:t>
      </w:r>
    </w:p>
    <w:p w:rsidR="004B53CC" w:rsidRDefault="004B53CC" w:rsidP="004B53CC">
      <w:pPr>
        <w:pStyle w:val="30"/>
        <w:spacing w:line="240" w:lineRule="auto"/>
        <w:jc w:val="cente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93"/>
        <w:gridCol w:w="1134"/>
        <w:gridCol w:w="850"/>
        <w:gridCol w:w="851"/>
        <w:gridCol w:w="850"/>
        <w:gridCol w:w="851"/>
        <w:gridCol w:w="850"/>
        <w:gridCol w:w="709"/>
        <w:gridCol w:w="709"/>
      </w:tblGrid>
      <w:tr w:rsidR="000F3213">
        <w:trPr>
          <w:cantSplit/>
        </w:trPr>
        <w:tc>
          <w:tcPr>
            <w:tcW w:w="1985" w:type="dxa"/>
            <w:vMerge w:val="restart"/>
          </w:tcPr>
          <w:p w:rsidR="000F3213" w:rsidRPr="004B53CC" w:rsidRDefault="000F3213" w:rsidP="006D4A66">
            <w:pPr>
              <w:pStyle w:val="3"/>
              <w:spacing w:line="240" w:lineRule="auto"/>
              <w:rPr>
                <w:b w:val="0"/>
                <w:sz w:val="24"/>
                <w:szCs w:val="24"/>
              </w:rPr>
            </w:pPr>
            <w:r w:rsidRPr="004B53CC">
              <w:rPr>
                <w:b w:val="0"/>
                <w:sz w:val="24"/>
                <w:szCs w:val="24"/>
              </w:rPr>
              <w:t>Показатели</w:t>
            </w:r>
          </w:p>
        </w:tc>
        <w:tc>
          <w:tcPr>
            <w:tcW w:w="7797" w:type="dxa"/>
            <w:gridSpan w:val="9"/>
          </w:tcPr>
          <w:p w:rsidR="000F3213" w:rsidRPr="004B53CC" w:rsidRDefault="000F3213" w:rsidP="006D4A66">
            <w:pPr>
              <w:jc w:val="center"/>
              <w:rPr>
                <w:sz w:val="24"/>
                <w:szCs w:val="24"/>
              </w:rPr>
            </w:pPr>
            <w:r w:rsidRPr="004B53CC">
              <w:rPr>
                <w:sz w:val="24"/>
                <w:szCs w:val="24"/>
              </w:rPr>
              <w:t>Уровень  выработки  и  средней  заработной  платы  по  годам</w:t>
            </w:r>
          </w:p>
        </w:tc>
      </w:tr>
      <w:tr w:rsidR="000F3213">
        <w:trPr>
          <w:cantSplit/>
        </w:trPr>
        <w:tc>
          <w:tcPr>
            <w:tcW w:w="1985" w:type="dxa"/>
            <w:vMerge/>
          </w:tcPr>
          <w:p w:rsidR="000F3213" w:rsidRPr="004B53CC" w:rsidRDefault="000F3213" w:rsidP="006D4A66">
            <w:pPr>
              <w:rPr>
                <w:sz w:val="24"/>
                <w:szCs w:val="24"/>
              </w:rPr>
            </w:pPr>
          </w:p>
        </w:tc>
        <w:tc>
          <w:tcPr>
            <w:tcW w:w="993" w:type="dxa"/>
          </w:tcPr>
          <w:p w:rsidR="000F3213" w:rsidRPr="004B53CC" w:rsidRDefault="000F3213" w:rsidP="006D4A66">
            <w:pPr>
              <w:jc w:val="center"/>
              <w:rPr>
                <w:sz w:val="24"/>
                <w:szCs w:val="24"/>
              </w:rPr>
            </w:pPr>
            <w:r w:rsidRPr="004B53CC">
              <w:rPr>
                <w:sz w:val="24"/>
                <w:szCs w:val="24"/>
              </w:rPr>
              <w:t>0</w:t>
            </w:r>
          </w:p>
        </w:tc>
        <w:tc>
          <w:tcPr>
            <w:tcW w:w="1134" w:type="dxa"/>
          </w:tcPr>
          <w:p w:rsidR="000F3213" w:rsidRPr="004B53CC" w:rsidRDefault="000F3213" w:rsidP="006D4A66">
            <w:pPr>
              <w:jc w:val="center"/>
              <w:rPr>
                <w:sz w:val="24"/>
                <w:szCs w:val="24"/>
              </w:rPr>
            </w:pPr>
            <w:r w:rsidRPr="004B53CC">
              <w:rPr>
                <w:sz w:val="24"/>
                <w:szCs w:val="24"/>
              </w:rPr>
              <w:t>1</w:t>
            </w:r>
          </w:p>
        </w:tc>
        <w:tc>
          <w:tcPr>
            <w:tcW w:w="850" w:type="dxa"/>
          </w:tcPr>
          <w:p w:rsidR="000F3213" w:rsidRPr="004B53CC" w:rsidRDefault="000F3213" w:rsidP="006D4A66">
            <w:pPr>
              <w:jc w:val="center"/>
              <w:rPr>
                <w:sz w:val="24"/>
                <w:szCs w:val="24"/>
              </w:rPr>
            </w:pPr>
            <w:r w:rsidRPr="004B53CC">
              <w:rPr>
                <w:sz w:val="24"/>
                <w:szCs w:val="24"/>
              </w:rPr>
              <w:t>2</w:t>
            </w:r>
          </w:p>
        </w:tc>
        <w:tc>
          <w:tcPr>
            <w:tcW w:w="851" w:type="dxa"/>
          </w:tcPr>
          <w:p w:rsidR="000F3213" w:rsidRPr="004B53CC" w:rsidRDefault="000F3213" w:rsidP="006D4A66">
            <w:pPr>
              <w:jc w:val="center"/>
              <w:rPr>
                <w:sz w:val="24"/>
                <w:szCs w:val="24"/>
              </w:rPr>
            </w:pPr>
            <w:r w:rsidRPr="004B53CC">
              <w:rPr>
                <w:sz w:val="24"/>
                <w:szCs w:val="24"/>
              </w:rPr>
              <w:t>3</w:t>
            </w:r>
          </w:p>
        </w:tc>
        <w:tc>
          <w:tcPr>
            <w:tcW w:w="850" w:type="dxa"/>
          </w:tcPr>
          <w:p w:rsidR="000F3213" w:rsidRPr="004B53CC" w:rsidRDefault="000F3213" w:rsidP="006D4A66">
            <w:pPr>
              <w:jc w:val="center"/>
              <w:rPr>
                <w:sz w:val="24"/>
                <w:szCs w:val="24"/>
              </w:rPr>
            </w:pPr>
            <w:r w:rsidRPr="004B53CC">
              <w:rPr>
                <w:sz w:val="24"/>
                <w:szCs w:val="24"/>
              </w:rPr>
              <w:t>4</w:t>
            </w:r>
          </w:p>
        </w:tc>
        <w:tc>
          <w:tcPr>
            <w:tcW w:w="851" w:type="dxa"/>
          </w:tcPr>
          <w:p w:rsidR="000F3213" w:rsidRPr="004B53CC" w:rsidRDefault="000F3213" w:rsidP="006D4A66">
            <w:pPr>
              <w:jc w:val="center"/>
              <w:rPr>
                <w:sz w:val="24"/>
                <w:szCs w:val="24"/>
              </w:rPr>
            </w:pPr>
            <w:r w:rsidRPr="004B53CC">
              <w:rPr>
                <w:sz w:val="24"/>
                <w:szCs w:val="24"/>
              </w:rPr>
              <w:t>5</w:t>
            </w:r>
          </w:p>
        </w:tc>
        <w:tc>
          <w:tcPr>
            <w:tcW w:w="850" w:type="dxa"/>
          </w:tcPr>
          <w:p w:rsidR="000F3213" w:rsidRPr="004B53CC" w:rsidRDefault="000F3213" w:rsidP="006D4A66">
            <w:pPr>
              <w:jc w:val="center"/>
              <w:rPr>
                <w:sz w:val="24"/>
                <w:szCs w:val="24"/>
              </w:rPr>
            </w:pPr>
            <w:r w:rsidRPr="004B53CC">
              <w:rPr>
                <w:sz w:val="24"/>
                <w:szCs w:val="24"/>
              </w:rPr>
              <w:t>6</w:t>
            </w:r>
          </w:p>
        </w:tc>
        <w:tc>
          <w:tcPr>
            <w:tcW w:w="709" w:type="dxa"/>
          </w:tcPr>
          <w:p w:rsidR="000F3213" w:rsidRPr="004B53CC" w:rsidRDefault="000F3213" w:rsidP="006D4A66">
            <w:pPr>
              <w:jc w:val="center"/>
              <w:rPr>
                <w:sz w:val="24"/>
                <w:szCs w:val="24"/>
              </w:rPr>
            </w:pPr>
            <w:r w:rsidRPr="004B53CC">
              <w:rPr>
                <w:sz w:val="24"/>
                <w:szCs w:val="24"/>
              </w:rPr>
              <w:t>7</w:t>
            </w:r>
          </w:p>
        </w:tc>
        <w:tc>
          <w:tcPr>
            <w:tcW w:w="709" w:type="dxa"/>
          </w:tcPr>
          <w:p w:rsidR="000F3213" w:rsidRPr="004B53CC" w:rsidRDefault="000F3213" w:rsidP="006D4A66">
            <w:pPr>
              <w:jc w:val="center"/>
              <w:rPr>
                <w:sz w:val="24"/>
                <w:szCs w:val="24"/>
              </w:rPr>
            </w:pPr>
            <w:r w:rsidRPr="004B53CC">
              <w:rPr>
                <w:sz w:val="24"/>
                <w:szCs w:val="24"/>
              </w:rPr>
              <w:t>8</w:t>
            </w:r>
          </w:p>
        </w:tc>
      </w:tr>
      <w:tr w:rsidR="004B53CC">
        <w:trPr>
          <w:trHeight w:val="1105"/>
        </w:trPr>
        <w:tc>
          <w:tcPr>
            <w:tcW w:w="1985" w:type="dxa"/>
          </w:tcPr>
          <w:p w:rsidR="004B53CC" w:rsidRPr="004B53CC" w:rsidRDefault="004B53CC" w:rsidP="006D4A66">
            <w:pPr>
              <w:rPr>
                <w:sz w:val="24"/>
                <w:szCs w:val="24"/>
              </w:rPr>
            </w:pPr>
            <w:r w:rsidRPr="004B53CC">
              <w:rPr>
                <w:sz w:val="24"/>
                <w:szCs w:val="24"/>
              </w:rPr>
              <w:t>Выработка, руб.</w:t>
            </w:r>
          </w:p>
          <w:p w:rsidR="004B53CC" w:rsidRPr="004B53CC" w:rsidRDefault="004B53CC" w:rsidP="006D4A66">
            <w:pPr>
              <w:rPr>
                <w:sz w:val="24"/>
                <w:szCs w:val="24"/>
              </w:rPr>
            </w:pPr>
            <w:r w:rsidRPr="004B53CC">
              <w:rPr>
                <w:sz w:val="24"/>
                <w:szCs w:val="24"/>
              </w:rPr>
              <w:t>Средняя  заработная  плата, руб.</w:t>
            </w:r>
          </w:p>
        </w:tc>
        <w:tc>
          <w:tcPr>
            <w:tcW w:w="993" w:type="dxa"/>
            <w:vAlign w:val="center"/>
          </w:tcPr>
          <w:p w:rsidR="004B53CC" w:rsidRDefault="004B53CC" w:rsidP="004B53CC">
            <w:pPr>
              <w:jc w:val="center"/>
              <w:rPr>
                <w:sz w:val="24"/>
                <w:szCs w:val="24"/>
              </w:rPr>
            </w:pPr>
            <w:r w:rsidRPr="004B53CC">
              <w:rPr>
                <w:sz w:val="24"/>
                <w:szCs w:val="24"/>
              </w:rPr>
              <w:t>7792</w:t>
            </w:r>
          </w:p>
          <w:p w:rsidR="004B53CC" w:rsidRPr="004B53CC" w:rsidRDefault="004B53CC" w:rsidP="004B53CC">
            <w:pPr>
              <w:jc w:val="center"/>
              <w:rPr>
                <w:sz w:val="24"/>
                <w:szCs w:val="24"/>
              </w:rPr>
            </w:pPr>
          </w:p>
          <w:p w:rsidR="004B53CC" w:rsidRPr="004B53CC" w:rsidRDefault="004B53CC" w:rsidP="004B53CC">
            <w:pPr>
              <w:jc w:val="center"/>
              <w:rPr>
                <w:sz w:val="24"/>
                <w:szCs w:val="24"/>
              </w:rPr>
            </w:pPr>
            <w:r w:rsidRPr="004B53CC">
              <w:rPr>
                <w:sz w:val="24"/>
                <w:szCs w:val="24"/>
              </w:rPr>
              <w:t>1460</w:t>
            </w:r>
          </w:p>
        </w:tc>
        <w:tc>
          <w:tcPr>
            <w:tcW w:w="1134" w:type="dxa"/>
            <w:vAlign w:val="center"/>
          </w:tcPr>
          <w:p w:rsidR="004B53CC" w:rsidRDefault="004B53CC" w:rsidP="004B53CC">
            <w:pPr>
              <w:jc w:val="center"/>
              <w:rPr>
                <w:sz w:val="24"/>
                <w:szCs w:val="24"/>
              </w:rPr>
            </w:pPr>
            <w:r w:rsidRPr="004B53CC">
              <w:rPr>
                <w:sz w:val="24"/>
                <w:szCs w:val="24"/>
              </w:rPr>
              <w:t>8306</w:t>
            </w:r>
          </w:p>
          <w:p w:rsidR="004B53CC" w:rsidRPr="004B53CC" w:rsidRDefault="004B53CC" w:rsidP="004B53CC">
            <w:pPr>
              <w:jc w:val="center"/>
              <w:rPr>
                <w:sz w:val="24"/>
                <w:szCs w:val="24"/>
              </w:rPr>
            </w:pPr>
          </w:p>
          <w:p w:rsidR="004B53CC" w:rsidRPr="004B53CC" w:rsidRDefault="004B53CC" w:rsidP="004B53CC">
            <w:pPr>
              <w:jc w:val="center"/>
              <w:rPr>
                <w:sz w:val="24"/>
                <w:szCs w:val="24"/>
              </w:rPr>
            </w:pPr>
            <w:r w:rsidRPr="004B53CC">
              <w:rPr>
                <w:sz w:val="24"/>
                <w:szCs w:val="24"/>
              </w:rPr>
              <w:t>1480</w:t>
            </w:r>
          </w:p>
        </w:tc>
        <w:tc>
          <w:tcPr>
            <w:tcW w:w="850" w:type="dxa"/>
            <w:vAlign w:val="center"/>
          </w:tcPr>
          <w:p w:rsidR="004B53CC" w:rsidRDefault="004B53CC" w:rsidP="004B53CC">
            <w:pPr>
              <w:jc w:val="center"/>
              <w:rPr>
                <w:sz w:val="24"/>
                <w:szCs w:val="24"/>
              </w:rPr>
            </w:pPr>
            <w:r w:rsidRPr="004B53CC">
              <w:rPr>
                <w:sz w:val="24"/>
                <w:szCs w:val="24"/>
              </w:rPr>
              <w:t>8507</w:t>
            </w:r>
          </w:p>
          <w:p w:rsidR="004B53CC" w:rsidRPr="004B53CC" w:rsidRDefault="004B53CC" w:rsidP="004B53CC">
            <w:pPr>
              <w:jc w:val="center"/>
              <w:rPr>
                <w:sz w:val="24"/>
                <w:szCs w:val="24"/>
              </w:rPr>
            </w:pPr>
          </w:p>
          <w:p w:rsidR="004B53CC" w:rsidRPr="004B53CC" w:rsidRDefault="004B53CC" w:rsidP="004B53CC">
            <w:pPr>
              <w:jc w:val="center"/>
              <w:rPr>
                <w:sz w:val="24"/>
                <w:szCs w:val="24"/>
              </w:rPr>
            </w:pPr>
            <w:r w:rsidRPr="004B53CC">
              <w:rPr>
                <w:sz w:val="24"/>
                <w:szCs w:val="24"/>
              </w:rPr>
              <w:t>1510</w:t>
            </w:r>
          </w:p>
        </w:tc>
        <w:tc>
          <w:tcPr>
            <w:tcW w:w="851" w:type="dxa"/>
            <w:vAlign w:val="center"/>
          </w:tcPr>
          <w:p w:rsidR="004B53CC" w:rsidRDefault="004B53CC" w:rsidP="004B53CC">
            <w:pPr>
              <w:jc w:val="center"/>
              <w:rPr>
                <w:sz w:val="24"/>
                <w:szCs w:val="24"/>
              </w:rPr>
            </w:pPr>
            <w:r w:rsidRPr="004B53CC">
              <w:rPr>
                <w:sz w:val="24"/>
                <w:szCs w:val="24"/>
              </w:rPr>
              <w:t>8644</w:t>
            </w:r>
          </w:p>
          <w:p w:rsidR="004B53CC" w:rsidRPr="004B53CC" w:rsidRDefault="004B53CC" w:rsidP="004B53CC">
            <w:pPr>
              <w:jc w:val="center"/>
              <w:rPr>
                <w:sz w:val="24"/>
                <w:szCs w:val="24"/>
              </w:rPr>
            </w:pPr>
          </w:p>
          <w:p w:rsidR="004B53CC" w:rsidRPr="004B53CC" w:rsidRDefault="004B53CC" w:rsidP="004B53CC">
            <w:pPr>
              <w:jc w:val="center"/>
              <w:rPr>
                <w:sz w:val="24"/>
                <w:szCs w:val="24"/>
              </w:rPr>
            </w:pPr>
            <w:r w:rsidRPr="004B53CC">
              <w:rPr>
                <w:sz w:val="24"/>
                <w:szCs w:val="24"/>
              </w:rPr>
              <w:t>1580</w:t>
            </w:r>
          </w:p>
        </w:tc>
        <w:tc>
          <w:tcPr>
            <w:tcW w:w="850" w:type="dxa"/>
            <w:vAlign w:val="center"/>
          </w:tcPr>
          <w:p w:rsidR="004B53CC" w:rsidRDefault="004B53CC" w:rsidP="004B53CC">
            <w:pPr>
              <w:jc w:val="center"/>
              <w:rPr>
                <w:sz w:val="24"/>
                <w:szCs w:val="24"/>
              </w:rPr>
            </w:pPr>
            <w:r w:rsidRPr="004B53CC">
              <w:rPr>
                <w:sz w:val="24"/>
                <w:szCs w:val="24"/>
              </w:rPr>
              <w:t>8508</w:t>
            </w:r>
          </w:p>
          <w:p w:rsidR="004B53CC" w:rsidRDefault="004B53CC" w:rsidP="004B53CC">
            <w:pPr>
              <w:jc w:val="center"/>
              <w:rPr>
                <w:sz w:val="24"/>
                <w:szCs w:val="24"/>
              </w:rPr>
            </w:pPr>
          </w:p>
          <w:p w:rsidR="004B53CC" w:rsidRPr="004B53CC" w:rsidRDefault="004B53CC" w:rsidP="004B53CC">
            <w:pPr>
              <w:jc w:val="center"/>
              <w:rPr>
                <w:sz w:val="24"/>
                <w:szCs w:val="24"/>
              </w:rPr>
            </w:pPr>
            <w:r w:rsidRPr="004B53CC">
              <w:rPr>
                <w:sz w:val="24"/>
                <w:szCs w:val="24"/>
              </w:rPr>
              <w:t>1620</w:t>
            </w:r>
          </w:p>
        </w:tc>
        <w:tc>
          <w:tcPr>
            <w:tcW w:w="851" w:type="dxa"/>
            <w:vAlign w:val="center"/>
          </w:tcPr>
          <w:p w:rsidR="004B53CC" w:rsidRDefault="004B53CC" w:rsidP="004B53CC">
            <w:pPr>
              <w:jc w:val="center"/>
              <w:rPr>
                <w:sz w:val="24"/>
                <w:szCs w:val="24"/>
              </w:rPr>
            </w:pPr>
            <w:r w:rsidRPr="004B53CC">
              <w:rPr>
                <w:sz w:val="24"/>
                <w:szCs w:val="24"/>
              </w:rPr>
              <w:t>8565</w:t>
            </w:r>
          </w:p>
          <w:p w:rsidR="004B53CC" w:rsidRPr="004B53CC" w:rsidRDefault="004B53CC" w:rsidP="004B53CC">
            <w:pPr>
              <w:jc w:val="center"/>
              <w:rPr>
                <w:sz w:val="24"/>
                <w:szCs w:val="24"/>
              </w:rPr>
            </w:pPr>
          </w:p>
          <w:p w:rsidR="004B53CC" w:rsidRPr="004B53CC" w:rsidRDefault="004B53CC" w:rsidP="004B53CC">
            <w:pPr>
              <w:jc w:val="center"/>
              <w:rPr>
                <w:sz w:val="24"/>
                <w:szCs w:val="24"/>
              </w:rPr>
            </w:pPr>
            <w:r w:rsidRPr="004B53CC">
              <w:rPr>
                <w:sz w:val="24"/>
                <w:szCs w:val="24"/>
              </w:rPr>
              <w:t>1650</w:t>
            </w:r>
          </w:p>
        </w:tc>
        <w:tc>
          <w:tcPr>
            <w:tcW w:w="850" w:type="dxa"/>
            <w:vAlign w:val="center"/>
          </w:tcPr>
          <w:p w:rsidR="004B53CC" w:rsidRDefault="004B53CC" w:rsidP="004B53CC">
            <w:pPr>
              <w:jc w:val="center"/>
              <w:rPr>
                <w:sz w:val="24"/>
                <w:szCs w:val="24"/>
              </w:rPr>
            </w:pPr>
            <w:r w:rsidRPr="004B53CC">
              <w:rPr>
                <w:sz w:val="24"/>
                <w:szCs w:val="24"/>
              </w:rPr>
              <w:t>8721</w:t>
            </w:r>
          </w:p>
          <w:p w:rsidR="004B53CC" w:rsidRPr="004B53CC" w:rsidRDefault="004B53CC" w:rsidP="004B53CC">
            <w:pPr>
              <w:jc w:val="center"/>
              <w:rPr>
                <w:sz w:val="24"/>
                <w:szCs w:val="24"/>
              </w:rPr>
            </w:pPr>
          </w:p>
          <w:p w:rsidR="004B53CC" w:rsidRPr="004B53CC" w:rsidRDefault="004B53CC" w:rsidP="004B53CC">
            <w:pPr>
              <w:jc w:val="center"/>
              <w:rPr>
                <w:sz w:val="24"/>
                <w:szCs w:val="24"/>
              </w:rPr>
            </w:pPr>
            <w:r w:rsidRPr="004B53CC">
              <w:rPr>
                <w:sz w:val="24"/>
                <w:szCs w:val="24"/>
              </w:rPr>
              <w:t>1750</w:t>
            </w:r>
          </w:p>
        </w:tc>
        <w:tc>
          <w:tcPr>
            <w:tcW w:w="709" w:type="dxa"/>
            <w:vAlign w:val="center"/>
          </w:tcPr>
          <w:p w:rsidR="004B53CC" w:rsidRDefault="004B53CC" w:rsidP="004B53CC">
            <w:pPr>
              <w:jc w:val="center"/>
              <w:rPr>
                <w:sz w:val="24"/>
                <w:szCs w:val="24"/>
              </w:rPr>
            </w:pPr>
            <w:r w:rsidRPr="004B53CC">
              <w:rPr>
                <w:sz w:val="24"/>
                <w:szCs w:val="24"/>
              </w:rPr>
              <w:t>8848</w:t>
            </w:r>
          </w:p>
          <w:p w:rsidR="004B53CC" w:rsidRPr="004B53CC" w:rsidRDefault="004B53CC" w:rsidP="004B53CC">
            <w:pPr>
              <w:jc w:val="center"/>
              <w:rPr>
                <w:sz w:val="24"/>
                <w:szCs w:val="24"/>
              </w:rPr>
            </w:pPr>
          </w:p>
          <w:p w:rsidR="004B53CC" w:rsidRPr="004B53CC" w:rsidRDefault="004B53CC" w:rsidP="004B53CC">
            <w:pPr>
              <w:jc w:val="center"/>
              <w:rPr>
                <w:sz w:val="24"/>
                <w:szCs w:val="24"/>
              </w:rPr>
            </w:pPr>
            <w:r w:rsidRPr="004B53CC">
              <w:rPr>
                <w:sz w:val="24"/>
                <w:szCs w:val="24"/>
              </w:rPr>
              <w:t>1860</w:t>
            </w:r>
          </w:p>
        </w:tc>
        <w:tc>
          <w:tcPr>
            <w:tcW w:w="709" w:type="dxa"/>
            <w:vAlign w:val="center"/>
          </w:tcPr>
          <w:p w:rsidR="004B53CC" w:rsidRDefault="004B53CC" w:rsidP="004B53CC">
            <w:pPr>
              <w:jc w:val="center"/>
              <w:rPr>
                <w:sz w:val="24"/>
                <w:szCs w:val="24"/>
              </w:rPr>
            </w:pPr>
            <w:r w:rsidRPr="004B53CC">
              <w:rPr>
                <w:sz w:val="24"/>
                <w:szCs w:val="24"/>
              </w:rPr>
              <w:t>9400</w:t>
            </w:r>
          </w:p>
          <w:p w:rsidR="004B53CC" w:rsidRPr="004B53CC" w:rsidRDefault="004B53CC" w:rsidP="004B53CC">
            <w:pPr>
              <w:jc w:val="center"/>
              <w:rPr>
                <w:sz w:val="24"/>
                <w:szCs w:val="24"/>
              </w:rPr>
            </w:pPr>
          </w:p>
          <w:p w:rsidR="004B53CC" w:rsidRPr="004B53CC" w:rsidRDefault="004B53CC" w:rsidP="004B53CC">
            <w:pPr>
              <w:jc w:val="center"/>
              <w:rPr>
                <w:sz w:val="24"/>
                <w:szCs w:val="24"/>
              </w:rPr>
            </w:pPr>
            <w:r w:rsidRPr="004B53CC">
              <w:rPr>
                <w:sz w:val="24"/>
                <w:szCs w:val="24"/>
              </w:rPr>
              <w:t>1890</w:t>
            </w:r>
          </w:p>
        </w:tc>
      </w:tr>
    </w:tbl>
    <w:p w:rsidR="004B53CC" w:rsidRDefault="004B53CC" w:rsidP="006D4A66">
      <w:pPr>
        <w:jc w:val="both"/>
        <w:rPr>
          <w:sz w:val="28"/>
        </w:rPr>
      </w:pPr>
    </w:p>
    <w:p w:rsidR="000F3213" w:rsidRDefault="000F3213" w:rsidP="006D4A66">
      <w:pPr>
        <w:jc w:val="both"/>
        <w:rPr>
          <w:sz w:val="28"/>
        </w:rPr>
      </w:pPr>
      <w:r>
        <w:rPr>
          <w:sz w:val="28"/>
        </w:rPr>
        <w:t xml:space="preserve">       1. Рассчитаем  показатели  ряда  динамики. Для  этого  определим  средний  уро</w:t>
      </w:r>
      <w:r w:rsidR="00960A49">
        <w:rPr>
          <w:sz w:val="28"/>
        </w:rPr>
        <w:t>вень  ряда  динамики  выработки</w:t>
      </w:r>
    </w:p>
    <w:p w:rsidR="000F3213" w:rsidRDefault="00034796" w:rsidP="006D4A66">
      <w:pPr>
        <w:jc w:val="both"/>
        <w:rPr>
          <w:sz w:val="28"/>
        </w:rPr>
      </w:pPr>
      <w:r>
        <w:rPr>
          <w:noProof/>
          <w:sz w:val="28"/>
        </w:rPr>
        <w:pict>
          <v:line id="_x0000_s1089" style="position:absolute;left:0;text-align:left;z-index:251642880" from="22.25pt,-.15pt" to="36.65pt,-.15pt" o:allowincell="f"/>
        </w:pict>
      </w:r>
      <w:r w:rsidR="000F3213">
        <w:rPr>
          <w:sz w:val="28"/>
        </w:rPr>
        <w:t xml:space="preserve">       </w:t>
      </w:r>
      <w:r w:rsidR="000F3213">
        <w:rPr>
          <w:sz w:val="28"/>
          <w:lang w:val="en-US"/>
        </w:rPr>
        <w:t>y</w:t>
      </w:r>
      <w:r w:rsidR="000F3213">
        <w:rPr>
          <w:sz w:val="28"/>
          <w:vertAlign w:val="subscript"/>
        </w:rPr>
        <w:t xml:space="preserve">в </w:t>
      </w:r>
      <w:r w:rsidR="000F3213">
        <w:rPr>
          <w:sz w:val="28"/>
        </w:rPr>
        <w:t>= (7792+8306+8507+8644+8508+8565+8721+8848+9400)/9 = 77291/9 = 8588 руб.</w:t>
      </w:r>
    </w:p>
    <w:p w:rsidR="000F3213" w:rsidRDefault="000F3213" w:rsidP="006D4A66">
      <w:pPr>
        <w:jc w:val="both"/>
        <w:rPr>
          <w:sz w:val="28"/>
        </w:rPr>
      </w:pPr>
      <w:r>
        <w:rPr>
          <w:sz w:val="28"/>
        </w:rPr>
        <w:t xml:space="preserve">       2. Определим  средний  уровень ряда  динам</w:t>
      </w:r>
      <w:r w:rsidR="00960A49">
        <w:rPr>
          <w:sz w:val="28"/>
        </w:rPr>
        <w:t>ики  средней  заработной  платы</w:t>
      </w:r>
    </w:p>
    <w:p w:rsidR="000F3213" w:rsidRDefault="00034796" w:rsidP="006D4A66">
      <w:pPr>
        <w:jc w:val="both"/>
        <w:rPr>
          <w:sz w:val="28"/>
        </w:rPr>
      </w:pPr>
      <w:r>
        <w:rPr>
          <w:noProof/>
          <w:sz w:val="28"/>
        </w:rPr>
        <w:pict>
          <v:line id="_x0000_s1090" style="position:absolute;left:0;text-align:left;z-index:251643904" from="22.25pt,1.95pt" to="36.65pt,1.95pt" o:allowincell="f"/>
        </w:pict>
      </w:r>
      <w:r w:rsidR="000F3213">
        <w:rPr>
          <w:sz w:val="28"/>
        </w:rPr>
        <w:t xml:space="preserve">       </w:t>
      </w:r>
      <w:r w:rsidR="000F3213">
        <w:rPr>
          <w:sz w:val="28"/>
          <w:lang w:val="en-US"/>
        </w:rPr>
        <w:t>y</w:t>
      </w:r>
      <w:r w:rsidR="000F3213">
        <w:rPr>
          <w:sz w:val="28"/>
          <w:vertAlign w:val="subscript"/>
        </w:rPr>
        <w:t>з.п.</w:t>
      </w:r>
      <w:r w:rsidR="000F3213">
        <w:rPr>
          <w:sz w:val="28"/>
        </w:rPr>
        <w:t xml:space="preserve"> = (1460+1480+1510+1580+1620+1650+1750+1860+1890)/9 = 14800/9 = 1640 руб.</w:t>
      </w:r>
    </w:p>
    <w:p w:rsidR="000F3213" w:rsidRDefault="000F3213" w:rsidP="006D4A66">
      <w:pPr>
        <w:jc w:val="both"/>
        <w:rPr>
          <w:sz w:val="28"/>
        </w:rPr>
      </w:pPr>
      <w:r>
        <w:rPr>
          <w:sz w:val="28"/>
        </w:rPr>
        <w:t xml:space="preserve">    Таким  образом, средний  уровень  выработки  на  анализируемом  предприятии  составляет  8588 руб., средней  заработной  платы  1640 руб.</w:t>
      </w:r>
    </w:p>
    <w:p w:rsidR="000F3213" w:rsidRDefault="000F3213" w:rsidP="006D4A66">
      <w:pPr>
        <w:jc w:val="both"/>
        <w:rPr>
          <w:sz w:val="28"/>
        </w:rPr>
      </w:pPr>
      <w:r>
        <w:rPr>
          <w:sz w:val="28"/>
        </w:rPr>
        <w:t xml:space="preserve">       3. Определим  абсолютный  прирост (табл.2).</w:t>
      </w:r>
    </w:p>
    <w:p w:rsidR="000F3213" w:rsidRDefault="000F3213" w:rsidP="004B53CC">
      <w:pPr>
        <w:jc w:val="right"/>
        <w:rPr>
          <w:sz w:val="28"/>
        </w:rPr>
      </w:pPr>
      <w:r>
        <w:rPr>
          <w:sz w:val="28"/>
        </w:rPr>
        <w:t xml:space="preserve">                                                                              </w:t>
      </w:r>
      <w:r w:rsidR="004B53CC">
        <w:rPr>
          <w:sz w:val="28"/>
        </w:rPr>
        <w:t xml:space="preserve">                      Таблица 2</w:t>
      </w:r>
    </w:p>
    <w:p w:rsidR="004B53CC" w:rsidRDefault="004B53CC" w:rsidP="004B53CC">
      <w:pPr>
        <w:jc w:val="center"/>
        <w:rPr>
          <w:sz w:val="28"/>
        </w:rPr>
      </w:pPr>
      <w:r>
        <w:rPr>
          <w:sz w:val="28"/>
        </w:rPr>
        <w:t>Определение абсолютных приростов</w:t>
      </w:r>
    </w:p>
    <w:p w:rsidR="004B53CC" w:rsidRDefault="004B53CC" w:rsidP="004B53CC">
      <w:pPr>
        <w:jc w:val="center"/>
        <w:rPr>
          <w:sz w:val="28"/>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567"/>
        <w:gridCol w:w="850"/>
        <w:gridCol w:w="851"/>
        <w:gridCol w:w="850"/>
        <w:gridCol w:w="851"/>
        <w:gridCol w:w="708"/>
        <w:gridCol w:w="851"/>
        <w:gridCol w:w="850"/>
        <w:gridCol w:w="993"/>
      </w:tblGrid>
      <w:tr w:rsidR="000F3213">
        <w:trPr>
          <w:jc w:val="center"/>
        </w:trPr>
        <w:tc>
          <w:tcPr>
            <w:tcW w:w="2553" w:type="dxa"/>
            <w:vMerge w:val="restart"/>
          </w:tcPr>
          <w:p w:rsidR="000F3213" w:rsidRPr="004B53CC" w:rsidRDefault="000F3213" w:rsidP="006D4A66">
            <w:pPr>
              <w:pStyle w:val="3"/>
              <w:spacing w:line="240" w:lineRule="auto"/>
              <w:rPr>
                <w:b w:val="0"/>
                <w:bCs/>
                <w:sz w:val="24"/>
                <w:szCs w:val="24"/>
              </w:rPr>
            </w:pPr>
            <w:r w:rsidRPr="004B53CC">
              <w:rPr>
                <w:b w:val="0"/>
                <w:bCs/>
                <w:sz w:val="24"/>
                <w:szCs w:val="24"/>
              </w:rPr>
              <w:t>Показатели</w:t>
            </w:r>
          </w:p>
        </w:tc>
        <w:tc>
          <w:tcPr>
            <w:tcW w:w="7371" w:type="dxa"/>
            <w:gridSpan w:val="9"/>
          </w:tcPr>
          <w:p w:rsidR="000F3213" w:rsidRPr="00960A49" w:rsidRDefault="000F3213" w:rsidP="006D4A66">
            <w:pPr>
              <w:pStyle w:val="3"/>
              <w:spacing w:line="240" w:lineRule="auto"/>
              <w:rPr>
                <w:b w:val="0"/>
                <w:bCs/>
                <w:sz w:val="24"/>
                <w:szCs w:val="24"/>
                <w:lang w:val="en-US"/>
              </w:rPr>
            </w:pPr>
            <w:r w:rsidRPr="004B53CC">
              <w:rPr>
                <w:b w:val="0"/>
                <w:bCs/>
                <w:sz w:val="24"/>
                <w:szCs w:val="24"/>
              </w:rPr>
              <w:t>Абсолютный  прирост  погодам</w:t>
            </w:r>
            <w:r w:rsidR="00960A49">
              <w:rPr>
                <w:b w:val="0"/>
                <w:bCs/>
                <w:sz w:val="24"/>
                <w:szCs w:val="24"/>
              </w:rPr>
              <w:t>, руб.</w:t>
            </w:r>
          </w:p>
        </w:tc>
      </w:tr>
      <w:tr w:rsidR="000F3213">
        <w:trPr>
          <w:jc w:val="center"/>
        </w:trPr>
        <w:tc>
          <w:tcPr>
            <w:tcW w:w="2553" w:type="dxa"/>
            <w:vMerge/>
          </w:tcPr>
          <w:p w:rsidR="000F3213" w:rsidRPr="004B53CC" w:rsidRDefault="000F3213" w:rsidP="006D4A66">
            <w:pPr>
              <w:rPr>
                <w:sz w:val="24"/>
                <w:szCs w:val="24"/>
              </w:rPr>
            </w:pPr>
          </w:p>
        </w:tc>
        <w:tc>
          <w:tcPr>
            <w:tcW w:w="567" w:type="dxa"/>
          </w:tcPr>
          <w:p w:rsidR="000F3213" w:rsidRPr="004B53CC" w:rsidRDefault="000F3213" w:rsidP="006D4A66">
            <w:pPr>
              <w:jc w:val="center"/>
              <w:rPr>
                <w:sz w:val="24"/>
                <w:szCs w:val="24"/>
              </w:rPr>
            </w:pPr>
            <w:r w:rsidRPr="004B53CC">
              <w:rPr>
                <w:sz w:val="24"/>
                <w:szCs w:val="24"/>
              </w:rPr>
              <w:t>0</w:t>
            </w:r>
          </w:p>
        </w:tc>
        <w:tc>
          <w:tcPr>
            <w:tcW w:w="850" w:type="dxa"/>
          </w:tcPr>
          <w:p w:rsidR="000F3213" w:rsidRPr="004B53CC" w:rsidRDefault="000F3213" w:rsidP="006D4A66">
            <w:pPr>
              <w:jc w:val="center"/>
              <w:rPr>
                <w:sz w:val="24"/>
                <w:szCs w:val="24"/>
              </w:rPr>
            </w:pPr>
            <w:r w:rsidRPr="004B53CC">
              <w:rPr>
                <w:sz w:val="24"/>
                <w:szCs w:val="24"/>
              </w:rPr>
              <w:t>1</w:t>
            </w:r>
          </w:p>
        </w:tc>
        <w:tc>
          <w:tcPr>
            <w:tcW w:w="851" w:type="dxa"/>
          </w:tcPr>
          <w:p w:rsidR="000F3213" w:rsidRPr="004B53CC" w:rsidRDefault="000F3213" w:rsidP="006D4A66">
            <w:pPr>
              <w:jc w:val="center"/>
              <w:rPr>
                <w:sz w:val="24"/>
                <w:szCs w:val="24"/>
              </w:rPr>
            </w:pPr>
            <w:r w:rsidRPr="004B53CC">
              <w:rPr>
                <w:sz w:val="24"/>
                <w:szCs w:val="24"/>
              </w:rPr>
              <w:t>2</w:t>
            </w:r>
          </w:p>
        </w:tc>
        <w:tc>
          <w:tcPr>
            <w:tcW w:w="850" w:type="dxa"/>
          </w:tcPr>
          <w:p w:rsidR="000F3213" w:rsidRPr="004B53CC" w:rsidRDefault="000F3213" w:rsidP="006D4A66">
            <w:pPr>
              <w:jc w:val="center"/>
              <w:rPr>
                <w:sz w:val="24"/>
                <w:szCs w:val="24"/>
              </w:rPr>
            </w:pPr>
            <w:r w:rsidRPr="004B53CC">
              <w:rPr>
                <w:sz w:val="24"/>
                <w:szCs w:val="24"/>
              </w:rPr>
              <w:t>3</w:t>
            </w:r>
          </w:p>
        </w:tc>
        <w:tc>
          <w:tcPr>
            <w:tcW w:w="851" w:type="dxa"/>
          </w:tcPr>
          <w:p w:rsidR="000F3213" w:rsidRPr="004B53CC" w:rsidRDefault="000F3213" w:rsidP="006D4A66">
            <w:pPr>
              <w:jc w:val="center"/>
              <w:rPr>
                <w:sz w:val="24"/>
                <w:szCs w:val="24"/>
              </w:rPr>
            </w:pPr>
            <w:r w:rsidRPr="004B53CC">
              <w:rPr>
                <w:sz w:val="24"/>
                <w:szCs w:val="24"/>
              </w:rPr>
              <w:t>4</w:t>
            </w:r>
          </w:p>
        </w:tc>
        <w:tc>
          <w:tcPr>
            <w:tcW w:w="708" w:type="dxa"/>
          </w:tcPr>
          <w:p w:rsidR="000F3213" w:rsidRPr="004B53CC" w:rsidRDefault="000F3213" w:rsidP="006D4A66">
            <w:pPr>
              <w:jc w:val="center"/>
              <w:rPr>
                <w:sz w:val="24"/>
                <w:szCs w:val="24"/>
              </w:rPr>
            </w:pPr>
            <w:r w:rsidRPr="004B53CC">
              <w:rPr>
                <w:sz w:val="24"/>
                <w:szCs w:val="24"/>
              </w:rPr>
              <w:t>5</w:t>
            </w:r>
          </w:p>
        </w:tc>
        <w:tc>
          <w:tcPr>
            <w:tcW w:w="851" w:type="dxa"/>
          </w:tcPr>
          <w:p w:rsidR="000F3213" w:rsidRPr="004B53CC" w:rsidRDefault="000F3213" w:rsidP="006D4A66">
            <w:pPr>
              <w:jc w:val="center"/>
              <w:rPr>
                <w:sz w:val="24"/>
                <w:szCs w:val="24"/>
              </w:rPr>
            </w:pPr>
            <w:r w:rsidRPr="004B53CC">
              <w:rPr>
                <w:sz w:val="24"/>
                <w:szCs w:val="24"/>
              </w:rPr>
              <w:t>6</w:t>
            </w:r>
          </w:p>
        </w:tc>
        <w:tc>
          <w:tcPr>
            <w:tcW w:w="850" w:type="dxa"/>
          </w:tcPr>
          <w:p w:rsidR="000F3213" w:rsidRPr="004B53CC" w:rsidRDefault="000F3213" w:rsidP="006D4A66">
            <w:pPr>
              <w:jc w:val="center"/>
              <w:rPr>
                <w:sz w:val="24"/>
                <w:szCs w:val="24"/>
              </w:rPr>
            </w:pPr>
            <w:r w:rsidRPr="004B53CC">
              <w:rPr>
                <w:sz w:val="24"/>
                <w:szCs w:val="24"/>
              </w:rPr>
              <w:t>7</w:t>
            </w:r>
          </w:p>
        </w:tc>
        <w:tc>
          <w:tcPr>
            <w:tcW w:w="993" w:type="dxa"/>
          </w:tcPr>
          <w:p w:rsidR="000F3213" w:rsidRPr="004B53CC" w:rsidRDefault="000F3213" w:rsidP="006D4A66">
            <w:pPr>
              <w:jc w:val="center"/>
              <w:rPr>
                <w:sz w:val="24"/>
                <w:szCs w:val="24"/>
              </w:rPr>
            </w:pPr>
            <w:r w:rsidRPr="004B53CC">
              <w:rPr>
                <w:sz w:val="24"/>
                <w:szCs w:val="24"/>
              </w:rPr>
              <w:t>8</w:t>
            </w:r>
          </w:p>
        </w:tc>
      </w:tr>
      <w:tr w:rsidR="000F3213">
        <w:trPr>
          <w:jc w:val="center"/>
        </w:trPr>
        <w:tc>
          <w:tcPr>
            <w:tcW w:w="2553" w:type="dxa"/>
          </w:tcPr>
          <w:p w:rsidR="000F3213" w:rsidRPr="004B53CC" w:rsidRDefault="000F3213" w:rsidP="006D4A66">
            <w:pPr>
              <w:rPr>
                <w:sz w:val="24"/>
                <w:szCs w:val="24"/>
              </w:rPr>
            </w:pPr>
            <w:r w:rsidRPr="004B53CC">
              <w:rPr>
                <w:sz w:val="24"/>
                <w:szCs w:val="24"/>
              </w:rPr>
              <w:t>Выработка</w:t>
            </w:r>
          </w:p>
          <w:p w:rsidR="000F3213" w:rsidRPr="004B53CC" w:rsidRDefault="000F3213" w:rsidP="006D4A66">
            <w:pPr>
              <w:rPr>
                <w:sz w:val="24"/>
                <w:szCs w:val="24"/>
              </w:rPr>
            </w:pPr>
            <w:r w:rsidRPr="004B53CC">
              <w:rPr>
                <w:sz w:val="24"/>
                <w:szCs w:val="24"/>
              </w:rPr>
              <w:t>Средняя  заработная  плата</w:t>
            </w:r>
          </w:p>
        </w:tc>
        <w:tc>
          <w:tcPr>
            <w:tcW w:w="567" w:type="dxa"/>
            <w:vAlign w:val="center"/>
          </w:tcPr>
          <w:p w:rsidR="000F3213" w:rsidRDefault="000F3213" w:rsidP="004B53CC">
            <w:pPr>
              <w:jc w:val="center"/>
              <w:rPr>
                <w:sz w:val="24"/>
                <w:szCs w:val="24"/>
              </w:rPr>
            </w:pPr>
            <w:r w:rsidRPr="004B53CC">
              <w:rPr>
                <w:sz w:val="24"/>
                <w:szCs w:val="24"/>
              </w:rPr>
              <w:t>-</w:t>
            </w:r>
          </w:p>
          <w:p w:rsidR="004B53CC" w:rsidRPr="004B53CC" w:rsidRDefault="004B53CC" w:rsidP="004B53CC">
            <w:pPr>
              <w:jc w:val="center"/>
              <w:rPr>
                <w:sz w:val="24"/>
                <w:szCs w:val="24"/>
              </w:rPr>
            </w:pPr>
          </w:p>
          <w:p w:rsidR="000F3213" w:rsidRPr="004B53CC" w:rsidRDefault="000F3213" w:rsidP="004B53CC">
            <w:pPr>
              <w:jc w:val="center"/>
              <w:rPr>
                <w:sz w:val="24"/>
                <w:szCs w:val="24"/>
              </w:rPr>
            </w:pPr>
            <w:r w:rsidRPr="004B53CC">
              <w:rPr>
                <w:sz w:val="24"/>
                <w:szCs w:val="24"/>
              </w:rPr>
              <w:t>-</w:t>
            </w:r>
          </w:p>
        </w:tc>
        <w:tc>
          <w:tcPr>
            <w:tcW w:w="850" w:type="dxa"/>
            <w:vAlign w:val="center"/>
          </w:tcPr>
          <w:p w:rsidR="000F3213" w:rsidRDefault="000F3213" w:rsidP="004B53CC">
            <w:pPr>
              <w:jc w:val="center"/>
              <w:rPr>
                <w:sz w:val="24"/>
                <w:szCs w:val="24"/>
              </w:rPr>
            </w:pPr>
            <w:r w:rsidRPr="004B53CC">
              <w:rPr>
                <w:sz w:val="24"/>
                <w:szCs w:val="24"/>
              </w:rPr>
              <w:t>+514</w:t>
            </w:r>
          </w:p>
          <w:p w:rsidR="004B53CC" w:rsidRPr="004B53CC" w:rsidRDefault="004B53CC" w:rsidP="004B53CC">
            <w:pPr>
              <w:jc w:val="center"/>
              <w:rPr>
                <w:sz w:val="24"/>
                <w:szCs w:val="24"/>
              </w:rPr>
            </w:pPr>
          </w:p>
          <w:p w:rsidR="000F3213" w:rsidRPr="004B53CC" w:rsidRDefault="000F3213" w:rsidP="004B53CC">
            <w:pPr>
              <w:jc w:val="center"/>
              <w:rPr>
                <w:sz w:val="24"/>
                <w:szCs w:val="24"/>
              </w:rPr>
            </w:pPr>
            <w:r w:rsidRPr="004B53CC">
              <w:rPr>
                <w:sz w:val="24"/>
                <w:szCs w:val="24"/>
              </w:rPr>
              <w:t>+2</w:t>
            </w:r>
          </w:p>
        </w:tc>
        <w:tc>
          <w:tcPr>
            <w:tcW w:w="851" w:type="dxa"/>
            <w:vAlign w:val="center"/>
          </w:tcPr>
          <w:p w:rsidR="000F3213" w:rsidRDefault="000F3213" w:rsidP="004B53CC">
            <w:pPr>
              <w:jc w:val="center"/>
              <w:rPr>
                <w:sz w:val="24"/>
                <w:szCs w:val="24"/>
              </w:rPr>
            </w:pPr>
            <w:r w:rsidRPr="004B53CC">
              <w:rPr>
                <w:sz w:val="24"/>
                <w:szCs w:val="24"/>
              </w:rPr>
              <w:t>+201</w:t>
            </w:r>
          </w:p>
          <w:p w:rsidR="004B53CC" w:rsidRPr="004B53CC" w:rsidRDefault="004B53CC" w:rsidP="004B53CC">
            <w:pPr>
              <w:jc w:val="center"/>
              <w:rPr>
                <w:sz w:val="24"/>
                <w:szCs w:val="24"/>
              </w:rPr>
            </w:pPr>
          </w:p>
          <w:p w:rsidR="000F3213" w:rsidRPr="004B53CC" w:rsidRDefault="000F3213" w:rsidP="004B53CC">
            <w:pPr>
              <w:jc w:val="center"/>
              <w:rPr>
                <w:sz w:val="24"/>
                <w:szCs w:val="24"/>
              </w:rPr>
            </w:pPr>
            <w:r w:rsidRPr="004B53CC">
              <w:rPr>
                <w:sz w:val="24"/>
                <w:szCs w:val="24"/>
              </w:rPr>
              <w:t>+3</w:t>
            </w:r>
          </w:p>
        </w:tc>
        <w:tc>
          <w:tcPr>
            <w:tcW w:w="850" w:type="dxa"/>
            <w:vAlign w:val="center"/>
          </w:tcPr>
          <w:p w:rsidR="004B53CC" w:rsidRDefault="000F3213" w:rsidP="004B53CC">
            <w:pPr>
              <w:jc w:val="center"/>
              <w:rPr>
                <w:sz w:val="24"/>
                <w:szCs w:val="24"/>
              </w:rPr>
            </w:pPr>
            <w:r w:rsidRPr="004B53CC">
              <w:rPr>
                <w:sz w:val="24"/>
                <w:szCs w:val="24"/>
              </w:rPr>
              <w:t>+137</w:t>
            </w:r>
          </w:p>
          <w:p w:rsidR="004B53CC" w:rsidRDefault="004B53CC" w:rsidP="004B53CC">
            <w:pPr>
              <w:jc w:val="center"/>
              <w:rPr>
                <w:sz w:val="24"/>
                <w:szCs w:val="24"/>
              </w:rPr>
            </w:pPr>
          </w:p>
          <w:p w:rsidR="000F3213" w:rsidRPr="004B53CC" w:rsidRDefault="000F3213" w:rsidP="004B53CC">
            <w:pPr>
              <w:jc w:val="center"/>
              <w:rPr>
                <w:sz w:val="24"/>
                <w:szCs w:val="24"/>
              </w:rPr>
            </w:pPr>
            <w:r w:rsidRPr="004B53CC">
              <w:rPr>
                <w:sz w:val="24"/>
                <w:szCs w:val="24"/>
              </w:rPr>
              <w:t>+7</w:t>
            </w:r>
          </w:p>
        </w:tc>
        <w:tc>
          <w:tcPr>
            <w:tcW w:w="851" w:type="dxa"/>
            <w:vAlign w:val="center"/>
          </w:tcPr>
          <w:p w:rsidR="000F3213" w:rsidRDefault="000F3213" w:rsidP="004B53CC">
            <w:pPr>
              <w:jc w:val="center"/>
              <w:rPr>
                <w:sz w:val="24"/>
                <w:szCs w:val="24"/>
              </w:rPr>
            </w:pPr>
            <w:r w:rsidRPr="004B53CC">
              <w:rPr>
                <w:sz w:val="24"/>
                <w:szCs w:val="24"/>
              </w:rPr>
              <w:t>-136</w:t>
            </w:r>
          </w:p>
          <w:p w:rsidR="004B53CC" w:rsidRPr="004B53CC" w:rsidRDefault="004B53CC" w:rsidP="004B53CC">
            <w:pPr>
              <w:jc w:val="center"/>
              <w:rPr>
                <w:sz w:val="24"/>
                <w:szCs w:val="24"/>
              </w:rPr>
            </w:pPr>
          </w:p>
          <w:p w:rsidR="000F3213" w:rsidRPr="004B53CC" w:rsidRDefault="000F3213" w:rsidP="004B53CC">
            <w:pPr>
              <w:jc w:val="center"/>
              <w:rPr>
                <w:sz w:val="24"/>
                <w:szCs w:val="24"/>
              </w:rPr>
            </w:pPr>
            <w:r w:rsidRPr="004B53CC">
              <w:rPr>
                <w:sz w:val="24"/>
                <w:szCs w:val="24"/>
              </w:rPr>
              <w:t>+4</w:t>
            </w:r>
          </w:p>
        </w:tc>
        <w:tc>
          <w:tcPr>
            <w:tcW w:w="708" w:type="dxa"/>
            <w:vAlign w:val="center"/>
          </w:tcPr>
          <w:p w:rsidR="000F3213" w:rsidRDefault="000F3213" w:rsidP="004B53CC">
            <w:pPr>
              <w:jc w:val="center"/>
              <w:rPr>
                <w:sz w:val="24"/>
                <w:szCs w:val="24"/>
              </w:rPr>
            </w:pPr>
            <w:r w:rsidRPr="004B53CC">
              <w:rPr>
                <w:sz w:val="24"/>
                <w:szCs w:val="24"/>
              </w:rPr>
              <w:t>+57</w:t>
            </w:r>
          </w:p>
          <w:p w:rsidR="004B53CC" w:rsidRPr="004B53CC" w:rsidRDefault="004B53CC" w:rsidP="004B53CC">
            <w:pPr>
              <w:jc w:val="center"/>
              <w:rPr>
                <w:sz w:val="24"/>
                <w:szCs w:val="24"/>
              </w:rPr>
            </w:pPr>
          </w:p>
          <w:p w:rsidR="000F3213" w:rsidRPr="004B53CC" w:rsidRDefault="000F3213" w:rsidP="004B53CC">
            <w:pPr>
              <w:jc w:val="center"/>
              <w:rPr>
                <w:sz w:val="24"/>
                <w:szCs w:val="24"/>
              </w:rPr>
            </w:pPr>
            <w:r w:rsidRPr="004B53CC">
              <w:rPr>
                <w:sz w:val="24"/>
                <w:szCs w:val="24"/>
              </w:rPr>
              <w:t>+3</w:t>
            </w:r>
          </w:p>
        </w:tc>
        <w:tc>
          <w:tcPr>
            <w:tcW w:w="851" w:type="dxa"/>
            <w:vAlign w:val="center"/>
          </w:tcPr>
          <w:p w:rsidR="000F3213" w:rsidRDefault="000F3213" w:rsidP="004B53CC">
            <w:pPr>
              <w:jc w:val="center"/>
              <w:rPr>
                <w:sz w:val="24"/>
                <w:szCs w:val="24"/>
              </w:rPr>
            </w:pPr>
            <w:r w:rsidRPr="004B53CC">
              <w:rPr>
                <w:sz w:val="24"/>
                <w:szCs w:val="24"/>
              </w:rPr>
              <w:t>+156</w:t>
            </w:r>
          </w:p>
          <w:p w:rsidR="004B53CC" w:rsidRPr="004B53CC" w:rsidRDefault="004B53CC" w:rsidP="004B53CC">
            <w:pPr>
              <w:jc w:val="center"/>
              <w:rPr>
                <w:sz w:val="24"/>
                <w:szCs w:val="24"/>
              </w:rPr>
            </w:pPr>
          </w:p>
          <w:p w:rsidR="000F3213" w:rsidRPr="004B53CC" w:rsidRDefault="000F3213" w:rsidP="004B53CC">
            <w:pPr>
              <w:jc w:val="center"/>
              <w:rPr>
                <w:sz w:val="24"/>
                <w:szCs w:val="24"/>
              </w:rPr>
            </w:pPr>
            <w:r w:rsidRPr="004B53CC">
              <w:rPr>
                <w:sz w:val="24"/>
                <w:szCs w:val="24"/>
              </w:rPr>
              <w:t>+10</w:t>
            </w:r>
          </w:p>
        </w:tc>
        <w:tc>
          <w:tcPr>
            <w:tcW w:w="850" w:type="dxa"/>
            <w:vAlign w:val="center"/>
          </w:tcPr>
          <w:p w:rsidR="000F3213" w:rsidRDefault="000F3213" w:rsidP="004B53CC">
            <w:pPr>
              <w:jc w:val="center"/>
              <w:rPr>
                <w:sz w:val="24"/>
                <w:szCs w:val="24"/>
              </w:rPr>
            </w:pPr>
            <w:r w:rsidRPr="004B53CC">
              <w:rPr>
                <w:sz w:val="24"/>
                <w:szCs w:val="24"/>
              </w:rPr>
              <w:t>+127</w:t>
            </w:r>
          </w:p>
          <w:p w:rsidR="004B53CC" w:rsidRPr="004B53CC" w:rsidRDefault="004B53CC" w:rsidP="004B53CC">
            <w:pPr>
              <w:jc w:val="center"/>
              <w:rPr>
                <w:sz w:val="24"/>
                <w:szCs w:val="24"/>
              </w:rPr>
            </w:pPr>
          </w:p>
          <w:p w:rsidR="000F3213" w:rsidRPr="004B53CC" w:rsidRDefault="000F3213" w:rsidP="004B53CC">
            <w:pPr>
              <w:jc w:val="center"/>
              <w:rPr>
                <w:sz w:val="24"/>
                <w:szCs w:val="24"/>
              </w:rPr>
            </w:pPr>
            <w:r w:rsidRPr="004B53CC">
              <w:rPr>
                <w:sz w:val="24"/>
                <w:szCs w:val="24"/>
              </w:rPr>
              <w:t>+11</w:t>
            </w:r>
          </w:p>
        </w:tc>
        <w:tc>
          <w:tcPr>
            <w:tcW w:w="993" w:type="dxa"/>
            <w:vAlign w:val="center"/>
          </w:tcPr>
          <w:p w:rsidR="000F3213" w:rsidRDefault="000F3213" w:rsidP="004B53CC">
            <w:pPr>
              <w:jc w:val="center"/>
              <w:rPr>
                <w:sz w:val="24"/>
                <w:szCs w:val="24"/>
              </w:rPr>
            </w:pPr>
            <w:r w:rsidRPr="004B53CC">
              <w:rPr>
                <w:sz w:val="24"/>
                <w:szCs w:val="24"/>
              </w:rPr>
              <w:t>+552</w:t>
            </w:r>
          </w:p>
          <w:p w:rsidR="004B53CC" w:rsidRPr="004B53CC" w:rsidRDefault="004B53CC" w:rsidP="004B53CC">
            <w:pPr>
              <w:jc w:val="center"/>
              <w:rPr>
                <w:sz w:val="24"/>
                <w:szCs w:val="24"/>
              </w:rPr>
            </w:pPr>
          </w:p>
          <w:p w:rsidR="000F3213" w:rsidRPr="004B53CC" w:rsidRDefault="000F3213" w:rsidP="004B53CC">
            <w:pPr>
              <w:jc w:val="center"/>
              <w:rPr>
                <w:sz w:val="24"/>
                <w:szCs w:val="24"/>
              </w:rPr>
            </w:pPr>
            <w:r w:rsidRPr="004B53CC">
              <w:rPr>
                <w:sz w:val="24"/>
                <w:szCs w:val="24"/>
              </w:rPr>
              <w:t>+3</w:t>
            </w:r>
          </w:p>
          <w:p w:rsidR="000F3213" w:rsidRPr="004B53CC" w:rsidRDefault="000F3213" w:rsidP="004B53CC">
            <w:pPr>
              <w:jc w:val="center"/>
              <w:rPr>
                <w:sz w:val="24"/>
                <w:szCs w:val="24"/>
              </w:rPr>
            </w:pPr>
          </w:p>
        </w:tc>
      </w:tr>
    </w:tbl>
    <w:p w:rsidR="000F3213" w:rsidRDefault="000F3213" w:rsidP="006D4A66">
      <w:pPr>
        <w:rPr>
          <w:sz w:val="28"/>
        </w:rPr>
      </w:pPr>
      <w:r>
        <w:rPr>
          <w:sz w:val="28"/>
        </w:rPr>
        <w:t xml:space="preserve">       Таким  образом, абсолютный  прирост  по  анализируемым  показателям  представляет  положительные  величины, так  как  последующие  уровни  динамики  больше  предыдущих  (кро</w:t>
      </w:r>
      <w:r w:rsidR="00960A49">
        <w:rPr>
          <w:sz w:val="28"/>
        </w:rPr>
        <w:t>ме  показателя  выработки  в  4-м</w:t>
      </w:r>
      <w:r>
        <w:rPr>
          <w:sz w:val="28"/>
        </w:rPr>
        <w:t xml:space="preserve"> году).</w:t>
      </w:r>
    </w:p>
    <w:p w:rsidR="000F3213" w:rsidRDefault="000F3213" w:rsidP="006D4A66">
      <w:pPr>
        <w:rPr>
          <w:sz w:val="28"/>
        </w:rPr>
      </w:pPr>
      <w:r>
        <w:rPr>
          <w:sz w:val="28"/>
        </w:rPr>
        <w:t xml:space="preserve">       Рассчитываем общий  абсолютный  прирост  выработки  </w:t>
      </w:r>
      <w:r>
        <w:rPr>
          <w:sz w:val="28"/>
          <w:lang w:val="en-US"/>
        </w:rPr>
        <w:t>S</w:t>
      </w:r>
      <w:r w:rsidR="00960A49">
        <w:rPr>
          <w:sz w:val="28"/>
          <w:vertAlign w:val="subscript"/>
        </w:rPr>
        <w:t>в</w:t>
      </w:r>
      <w:r>
        <w:rPr>
          <w:sz w:val="28"/>
        </w:rPr>
        <w:t xml:space="preserve">  и  средней  заработной  платы  </w:t>
      </w:r>
      <w:r>
        <w:rPr>
          <w:sz w:val="28"/>
          <w:lang w:val="en-US"/>
        </w:rPr>
        <w:t>S</w:t>
      </w:r>
      <w:r w:rsidR="00960A49">
        <w:rPr>
          <w:sz w:val="28"/>
          <w:vertAlign w:val="subscript"/>
        </w:rPr>
        <w:t>зп</w:t>
      </w:r>
      <w:r>
        <w:rPr>
          <w:sz w:val="28"/>
          <w:vertAlign w:val="subscript"/>
        </w:rPr>
        <w:t xml:space="preserve"> </w:t>
      </w:r>
    </w:p>
    <w:p w:rsidR="000F3213" w:rsidRDefault="000F3213" w:rsidP="006D4A66">
      <w:pPr>
        <w:rPr>
          <w:sz w:val="28"/>
        </w:rPr>
      </w:pPr>
      <w:r>
        <w:rPr>
          <w:sz w:val="28"/>
        </w:rPr>
        <w:t xml:space="preserve">        </w:t>
      </w:r>
      <w:r>
        <w:rPr>
          <w:sz w:val="28"/>
          <w:lang w:val="en-US"/>
        </w:rPr>
        <w:t>S</w:t>
      </w:r>
      <w:r w:rsidR="00960A49">
        <w:rPr>
          <w:sz w:val="28"/>
          <w:vertAlign w:val="subscript"/>
        </w:rPr>
        <w:t>в</w:t>
      </w:r>
      <w:r>
        <w:rPr>
          <w:sz w:val="28"/>
        </w:rPr>
        <w:t xml:space="preserve"> = 9400 – 7792 = 1608 руб.</w:t>
      </w:r>
    </w:p>
    <w:p w:rsidR="000F3213" w:rsidRDefault="000F3213" w:rsidP="006D4A66">
      <w:pPr>
        <w:rPr>
          <w:sz w:val="28"/>
        </w:rPr>
      </w:pPr>
      <w:r>
        <w:rPr>
          <w:sz w:val="28"/>
        </w:rPr>
        <w:t xml:space="preserve">       </w:t>
      </w:r>
      <w:r>
        <w:rPr>
          <w:sz w:val="28"/>
          <w:lang w:val="en-US"/>
        </w:rPr>
        <w:t>S</w:t>
      </w:r>
      <w:r w:rsidR="00960A49">
        <w:rPr>
          <w:sz w:val="28"/>
          <w:vertAlign w:val="subscript"/>
        </w:rPr>
        <w:t>зп</w:t>
      </w:r>
      <w:r>
        <w:rPr>
          <w:sz w:val="28"/>
        </w:rPr>
        <w:t xml:space="preserve"> = 189 – 146 = 43 руб.</w:t>
      </w:r>
    </w:p>
    <w:p w:rsidR="000F3213" w:rsidRDefault="00034796" w:rsidP="006D4A66">
      <w:pPr>
        <w:rPr>
          <w:sz w:val="28"/>
        </w:rPr>
      </w:pPr>
      <w:r>
        <w:rPr>
          <w:noProof/>
          <w:sz w:val="28"/>
        </w:rPr>
        <w:pict>
          <v:line id="_x0000_s1094" style="position:absolute;z-index:251648000" from="29.45pt,44.75pt" to="43.85pt,44.75pt" o:allowincell="f"/>
        </w:pict>
      </w:r>
      <w:r>
        <w:rPr>
          <w:noProof/>
          <w:sz w:val="28"/>
        </w:rPr>
        <w:pict>
          <v:line id="_x0000_s1092" style="position:absolute;z-index:251645952" from=".65pt,23.15pt" to="7.85pt,23.15pt" o:allowincell="f"/>
        </w:pict>
      </w:r>
      <w:r>
        <w:rPr>
          <w:noProof/>
          <w:sz w:val="28"/>
        </w:rPr>
        <w:pict>
          <v:line id="_x0000_s1091" style="position:absolute;z-index:251644928" from="375.05pt,1.55pt" to="389.45pt,1.55pt" o:allowincell="f"/>
        </w:pict>
      </w:r>
      <w:r w:rsidR="000F3213">
        <w:rPr>
          <w:sz w:val="28"/>
        </w:rPr>
        <w:t xml:space="preserve">       4. Определим  средний  абсолютный  прирост  выработки  </w:t>
      </w:r>
      <w:r w:rsidR="000F3213">
        <w:rPr>
          <w:sz w:val="28"/>
          <w:lang w:val="en-US"/>
        </w:rPr>
        <w:t>S</w:t>
      </w:r>
      <w:r w:rsidR="00960A49">
        <w:rPr>
          <w:sz w:val="28"/>
          <w:vertAlign w:val="subscript"/>
        </w:rPr>
        <w:t>в</w:t>
      </w:r>
      <w:r w:rsidR="00960A49">
        <w:rPr>
          <w:sz w:val="28"/>
        </w:rPr>
        <w:t xml:space="preserve"> </w:t>
      </w:r>
      <w:r w:rsidR="000F3213">
        <w:rPr>
          <w:sz w:val="28"/>
        </w:rPr>
        <w:t xml:space="preserve"> и  заработной  платы  </w:t>
      </w:r>
      <w:r w:rsidR="000F3213">
        <w:rPr>
          <w:sz w:val="28"/>
          <w:lang w:val="en-US"/>
        </w:rPr>
        <w:t>S</w:t>
      </w:r>
      <w:r w:rsidR="00960A49">
        <w:rPr>
          <w:sz w:val="28"/>
          <w:vertAlign w:val="subscript"/>
        </w:rPr>
        <w:t>зп</w:t>
      </w:r>
      <w:r w:rsidR="000F3213">
        <w:rPr>
          <w:sz w:val="28"/>
        </w:rPr>
        <w:t xml:space="preserve">  по  формуле  (4).</w:t>
      </w:r>
    </w:p>
    <w:p w:rsidR="000F3213" w:rsidRDefault="000F3213" w:rsidP="006D4A66">
      <w:pPr>
        <w:rPr>
          <w:sz w:val="28"/>
        </w:rPr>
      </w:pPr>
      <w:r>
        <w:rPr>
          <w:sz w:val="28"/>
        </w:rPr>
        <w:t xml:space="preserve">     </w:t>
      </w:r>
      <w:r>
        <w:rPr>
          <w:b/>
          <w:sz w:val="32"/>
        </w:rPr>
        <w:t xml:space="preserve">   </w:t>
      </w:r>
      <w:r>
        <w:rPr>
          <w:sz w:val="28"/>
          <w:lang w:val="en-US"/>
        </w:rPr>
        <w:t>S</w:t>
      </w:r>
      <w:r w:rsidR="00960A49">
        <w:rPr>
          <w:sz w:val="28"/>
          <w:vertAlign w:val="subscript"/>
        </w:rPr>
        <w:t>в</w:t>
      </w:r>
      <w:r>
        <w:rPr>
          <w:sz w:val="28"/>
        </w:rPr>
        <w:t xml:space="preserve"> = (9400 – 7792)/(9 – 1) = 201 руб.</w:t>
      </w:r>
    </w:p>
    <w:p w:rsidR="000F3213" w:rsidRDefault="00034796" w:rsidP="006D4A66">
      <w:pPr>
        <w:rPr>
          <w:sz w:val="28"/>
        </w:rPr>
      </w:pPr>
      <w:r>
        <w:rPr>
          <w:noProof/>
          <w:sz w:val="28"/>
        </w:rPr>
        <w:pict>
          <v:line id="_x0000_s1093" style="position:absolute;z-index:251646976" from="29.45pt,1.1pt" to="43.85pt,1.1pt" o:allowincell="f"/>
        </w:pict>
      </w:r>
      <w:r w:rsidR="000F3213">
        <w:rPr>
          <w:sz w:val="28"/>
        </w:rPr>
        <w:t xml:space="preserve">         </w:t>
      </w:r>
      <w:r w:rsidR="000F3213">
        <w:rPr>
          <w:sz w:val="28"/>
          <w:lang w:val="en-US"/>
        </w:rPr>
        <w:t>S</w:t>
      </w:r>
      <w:r w:rsidR="00960A49">
        <w:rPr>
          <w:sz w:val="28"/>
          <w:vertAlign w:val="subscript"/>
        </w:rPr>
        <w:t>зп</w:t>
      </w:r>
      <w:r w:rsidR="000F3213">
        <w:rPr>
          <w:sz w:val="28"/>
        </w:rPr>
        <w:t xml:space="preserve"> = (189 – 146)/(9 –1) = 5,40 руб.</w:t>
      </w:r>
    </w:p>
    <w:p w:rsidR="000F3213" w:rsidRDefault="000F3213" w:rsidP="006D4A66">
      <w:pPr>
        <w:rPr>
          <w:sz w:val="28"/>
        </w:rPr>
      </w:pPr>
      <w:r>
        <w:rPr>
          <w:sz w:val="28"/>
        </w:rPr>
        <w:t xml:space="preserve">     Таким  образом, средний  абсолютный  прирост  выработки  составляет  201 руб., а  заработной  платы – 5,40 руб.</w:t>
      </w:r>
    </w:p>
    <w:p w:rsidR="000F3213" w:rsidRDefault="000F3213" w:rsidP="006D4A66">
      <w:pPr>
        <w:rPr>
          <w:sz w:val="28"/>
        </w:rPr>
      </w:pPr>
      <w:r>
        <w:rPr>
          <w:sz w:val="28"/>
        </w:rPr>
        <w:t xml:space="preserve">        5. Определим  темпы  роста  </w:t>
      </w:r>
      <w:r w:rsidR="00960A49">
        <w:rPr>
          <w:sz w:val="28"/>
        </w:rPr>
        <w:t xml:space="preserve">выработки  и  заработной  платы </w:t>
      </w:r>
      <w:r>
        <w:rPr>
          <w:sz w:val="28"/>
        </w:rPr>
        <w:t xml:space="preserve">для  переменной  базы  (цепные  темпы </w:t>
      </w:r>
      <w:r w:rsidR="004B53CC">
        <w:rPr>
          <w:sz w:val="28"/>
        </w:rPr>
        <w:t xml:space="preserve"> роста)  в  процентах  (табл. 4</w:t>
      </w:r>
      <w:r>
        <w:rPr>
          <w:sz w:val="28"/>
        </w:rPr>
        <w:t>).</w:t>
      </w:r>
    </w:p>
    <w:p w:rsidR="000F3213" w:rsidRDefault="000F3213" w:rsidP="004B53CC">
      <w:pPr>
        <w:pStyle w:val="30"/>
        <w:spacing w:line="240" w:lineRule="auto"/>
      </w:pPr>
      <w:r>
        <w:t xml:space="preserve">                                                                             </w:t>
      </w:r>
      <w:r w:rsidR="004B53CC">
        <w:t xml:space="preserve">                     Таблица 4</w:t>
      </w:r>
    </w:p>
    <w:p w:rsidR="004B53CC" w:rsidRDefault="004B53CC" w:rsidP="004B53CC">
      <w:pPr>
        <w:pStyle w:val="30"/>
        <w:spacing w:line="240" w:lineRule="auto"/>
        <w:jc w:val="center"/>
      </w:pPr>
      <w:r>
        <w:t>Определение цепных темпов роста</w:t>
      </w:r>
    </w:p>
    <w:p w:rsidR="004B53CC" w:rsidRDefault="004B53CC" w:rsidP="004B53CC">
      <w:pPr>
        <w:pStyle w:val="30"/>
        <w:spacing w:line="240" w:lineRule="auto"/>
        <w:jc w:val="center"/>
      </w:pPr>
    </w:p>
    <w:tbl>
      <w:tblPr>
        <w:tblW w:w="92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807"/>
        <w:gridCol w:w="938"/>
        <w:gridCol w:w="805"/>
        <w:gridCol w:w="806"/>
        <w:gridCol w:w="805"/>
        <w:gridCol w:w="806"/>
        <w:gridCol w:w="805"/>
        <w:gridCol w:w="806"/>
        <w:gridCol w:w="805"/>
      </w:tblGrid>
      <w:tr w:rsidR="000F3213">
        <w:tc>
          <w:tcPr>
            <w:tcW w:w="1985" w:type="dxa"/>
            <w:vMerge w:val="restart"/>
          </w:tcPr>
          <w:p w:rsidR="000F3213" w:rsidRPr="004B53CC" w:rsidRDefault="000F3213" w:rsidP="006D4A66">
            <w:pPr>
              <w:jc w:val="center"/>
              <w:rPr>
                <w:sz w:val="24"/>
                <w:szCs w:val="24"/>
              </w:rPr>
            </w:pPr>
            <w:r w:rsidRPr="004B53CC">
              <w:rPr>
                <w:sz w:val="24"/>
                <w:szCs w:val="24"/>
              </w:rPr>
              <w:t>Показатели</w:t>
            </w:r>
          </w:p>
        </w:tc>
        <w:tc>
          <w:tcPr>
            <w:tcW w:w="7796" w:type="dxa"/>
            <w:gridSpan w:val="9"/>
          </w:tcPr>
          <w:p w:rsidR="000F3213" w:rsidRPr="004B53CC" w:rsidRDefault="000F3213" w:rsidP="006D4A66">
            <w:pPr>
              <w:jc w:val="center"/>
              <w:rPr>
                <w:sz w:val="24"/>
                <w:szCs w:val="24"/>
              </w:rPr>
            </w:pPr>
            <w:r w:rsidRPr="004B53CC">
              <w:rPr>
                <w:sz w:val="24"/>
                <w:szCs w:val="24"/>
              </w:rPr>
              <w:t xml:space="preserve">Цепные  темпы  роста  выработки  средней  заработной  платы  по  годам, %  </w:t>
            </w:r>
          </w:p>
        </w:tc>
      </w:tr>
      <w:tr w:rsidR="000F3213">
        <w:tc>
          <w:tcPr>
            <w:tcW w:w="1859" w:type="dxa"/>
            <w:vMerge/>
          </w:tcPr>
          <w:p w:rsidR="000F3213" w:rsidRPr="004B53CC" w:rsidRDefault="000F3213" w:rsidP="006D4A66">
            <w:pPr>
              <w:jc w:val="center"/>
              <w:rPr>
                <w:sz w:val="24"/>
                <w:szCs w:val="24"/>
              </w:rPr>
            </w:pPr>
          </w:p>
        </w:tc>
        <w:tc>
          <w:tcPr>
            <w:tcW w:w="851" w:type="dxa"/>
          </w:tcPr>
          <w:p w:rsidR="000F3213" w:rsidRPr="004B53CC" w:rsidRDefault="000F3213" w:rsidP="006D4A66">
            <w:pPr>
              <w:jc w:val="center"/>
              <w:rPr>
                <w:sz w:val="24"/>
                <w:szCs w:val="24"/>
              </w:rPr>
            </w:pPr>
            <w:r w:rsidRPr="004B53CC">
              <w:rPr>
                <w:sz w:val="24"/>
                <w:szCs w:val="24"/>
              </w:rPr>
              <w:t>0</w:t>
            </w:r>
          </w:p>
        </w:tc>
        <w:tc>
          <w:tcPr>
            <w:tcW w:w="992" w:type="dxa"/>
          </w:tcPr>
          <w:p w:rsidR="000F3213" w:rsidRPr="004B53CC" w:rsidRDefault="000F3213" w:rsidP="006D4A66">
            <w:pPr>
              <w:jc w:val="center"/>
              <w:rPr>
                <w:sz w:val="24"/>
                <w:szCs w:val="24"/>
              </w:rPr>
            </w:pPr>
            <w:r w:rsidRPr="004B53CC">
              <w:rPr>
                <w:sz w:val="24"/>
                <w:szCs w:val="24"/>
              </w:rPr>
              <w:t>1</w:t>
            </w:r>
          </w:p>
        </w:tc>
        <w:tc>
          <w:tcPr>
            <w:tcW w:w="850" w:type="dxa"/>
          </w:tcPr>
          <w:p w:rsidR="000F3213" w:rsidRPr="004B53CC" w:rsidRDefault="000F3213" w:rsidP="006D4A66">
            <w:pPr>
              <w:jc w:val="center"/>
              <w:rPr>
                <w:sz w:val="24"/>
                <w:szCs w:val="24"/>
              </w:rPr>
            </w:pPr>
            <w:r w:rsidRPr="004B53CC">
              <w:rPr>
                <w:sz w:val="24"/>
                <w:szCs w:val="24"/>
              </w:rPr>
              <w:t>2</w:t>
            </w:r>
          </w:p>
        </w:tc>
        <w:tc>
          <w:tcPr>
            <w:tcW w:w="851" w:type="dxa"/>
          </w:tcPr>
          <w:p w:rsidR="000F3213" w:rsidRPr="004B53CC" w:rsidRDefault="000F3213" w:rsidP="006D4A66">
            <w:pPr>
              <w:jc w:val="center"/>
              <w:rPr>
                <w:sz w:val="24"/>
                <w:szCs w:val="24"/>
              </w:rPr>
            </w:pPr>
            <w:r w:rsidRPr="004B53CC">
              <w:rPr>
                <w:sz w:val="24"/>
                <w:szCs w:val="24"/>
              </w:rPr>
              <w:t>3</w:t>
            </w:r>
          </w:p>
        </w:tc>
        <w:tc>
          <w:tcPr>
            <w:tcW w:w="850" w:type="dxa"/>
          </w:tcPr>
          <w:p w:rsidR="000F3213" w:rsidRPr="004B53CC" w:rsidRDefault="000F3213" w:rsidP="006D4A66">
            <w:pPr>
              <w:jc w:val="center"/>
              <w:rPr>
                <w:sz w:val="24"/>
                <w:szCs w:val="24"/>
              </w:rPr>
            </w:pPr>
            <w:r w:rsidRPr="004B53CC">
              <w:rPr>
                <w:sz w:val="24"/>
                <w:szCs w:val="24"/>
              </w:rPr>
              <w:t>4</w:t>
            </w:r>
          </w:p>
        </w:tc>
        <w:tc>
          <w:tcPr>
            <w:tcW w:w="851" w:type="dxa"/>
          </w:tcPr>
          <w:p w:rsidR="000F3213" w:rsidRPr="004B53CC" w:rsidRDefault="000F3213" w:rsidP="006D4A66">
            <w:pPr>
              <w:jc w:val="center"/>
              <w:rPr>
                <w:sz w:val="24"/>
                <w:szCs w:val="24"/>
              </w:rPr>
            </w:pPr>
            <w:r w:rsidRPr="004B53CC">
              <w:rPr>
                <w:sz w:val="24"/>
                <w:szCs w:val="24"/>
              </w:rPr>
              <w:t>5</w:t>
            </w:r>
          </w:p>
        </w:tc>
        <w:tc>
          <w:tcPr>
            <w:tcW w:w="850" w:type="dxa"/>
          </w:tcPr>
          <w:p w:rsidR="000F3213" w:rsidRPr="004B53CC" w:rsidRDefault="000F3213" w:rsidP="006D4A66">
            <w:pPr>
              <w:jc w:val="center"/>
              <w:rPr>
                <w:sz w:val="24"/>
                <w:szCs w:val="24"/>
              </w:rPr>
            </w:pPr>
            <w:r w:rsidRPr="004B53CC">
              <w:rPr>
                <w:sz w:val="24"/>
                <w:szCs w:val="24"/>
              </w:rPr>
              <w:t>6</w:t>
            </w:r>
          </w:p>
        </w:tc>
        <w:tc>
          <w:tcPr>
            <w:tcW w:w="851" w:type="dxa"/>
          </w:tcPr>
          <w:p w:rsidR="000F3213" w:rsidRPr="004B53CC" w:rsidRDefault="000F3213" w:rsidP="006D4A66">
            <w:pPr>
              <w:jc w:val="center"/>
              <w:rPr>
                <w:sz w:val="24"/>
                <w:szCs w:val="24"/>
              </w:rPr>
            </w:pPr>
            <w:r w:rsidRPr="004B53CC">
              <w:rPr>
                <w:sz w:val="24"/>
                <w:szCs w:val="24"/>
              </w:rPr>
              <w:t>7</w:t>
            </w:r>
          </w:p>
        </w:tc>
        <w:tc>
          <w:tcPr>
            <w:tcW w:w="850" w:type="dxa"/>
          </w:tcPr>
          <w:p w:rsidR="000F3213" w:rsidRPr="004B53CC" w:rsidRDefault="000F3213" w:rsidP="006D4A66">
            <w:pPr>
              <w:jc w:val="center"/>
              <w:rPr>
                <w:sz w:val="24"/>
                <w:szCs w:val="24"/>
              </w:rPr>
            </w:pPr>
            <w:r w:rsidRPr="004B53CC">
              <w:rPr>
                <w:sz w:val="24"/>
                <w:szCs w:val="24"/>
              </w:rPr>
              <w:t>8</w:t>
            </w:r>
          </w:p>
        </w:tc>
      </w:tr>
      <w:tr w:rsidR="004B53CC">
        <w:trPr>
          <w:trHeight w:val="820"/>
        </w:trPr>
        <w:tc>
          <w:tcPr>
            <w:tcW w:w="1985" w:type="dxa"/>
          </w:tcPr>
          <w:p w:rsidR="004B53CC" w:rsidRPr="004B53CC" w:rsidRDefault="004B53CC" w:rsidP="006D4A66">
            <w:pPr>
              <w:pStyle w:val="2"/>
              <w:jc w:val="left"/>
              <w:rPr>
                <w:i w:val="0"/>
                <w:iCs/>
                <w:sz w:val="24"/>
                <w:szCs w:val="24"/>
              </w:rPr>
            </w:pPr>
            <w:r w:rsidRPr="004B53CC">
              <w:rPr>
                <w:i w:val="0"/>
                <w:iCs/>
                <w:sz w:val="24"/>
                <w:szCs w:val="24"/>
              </w:rPr>
              <w:t>Выработка</w:t>
            </w:r>
          </w:p>
          <w:p w:rsidR="004B53CC" w:rsidRPr="004B53CC" w:rsidRDefault="004B53CC" w:rsidP="006D4A66">
            <w:pPr>
              <w:rPr>
                <w:i/>
                <w:iCs/>
                <w:sz w:val="24"/>
                <w:szCs w:val="24"/>
              </w:rPr>
            </w:pPr>
            <w:r w:rsidRPr="004B53CC">
              <w:rPr>
                <w:sz w:val="24"/>
                <w:szCs w:val="24"/>
              </w:rPr>
              <w:t>Средняя  заработная  плата</w:t>
            </w:r>
          </w:p>
        </w:tc>
        <w:tc>
          <w:tcPr>
            <w:tcW w:w="851" w:type="dxa"/>
          </w:tcPr>
          <w:p w:rsidR="004B53CC" w:rsidRDefault="004B53CC" w:rsidP="006D4A66">
            <w:pPr>
              <w:jc w:val="center"/>
              <w:rPr>
                <w:sz w:val="24"/>
                <w:szCs w:val="24"/>
              </w:rPr>
            </w:pPr>
            <w:r w:rsidRPr="004B53CC">
              <w:rPr>
                <w:sz w:val="24"/>
                <w:szCs w:val="24"/>
              </w:rPr>
              <w:t>100,0</w:t>
            </w:r>
          </w:p>
          <w:p w:rsidR="004B53CC" w:rsidRPr="004B53CC" w:rsidRDefault="004B53CC" w:rsidP="006D4A66">
            <w:pPr>
              <w:jc w:val="center"/>
              <w:rPr>
                <w:sz w:val="24"/>
                <w:szCs w:val="24"/>
              </w:rPr>
            </w:pPr>
          </w:p>
          <w:p w:rsidR="004B53CC" w:rsidRPr="004B53CC" w:rsidRDefault="004B53CC" w:rsidP="006D4A66">
            <w:pPr>
              <w:jc w:val="center"/>
              <w:rPr>
                <w:sz w:val="24"/>
                <w:szCs w:val="24"/>
              </w:rPr>
            </w:pPr>
            <w:r w:rsidRPr="004B53CC">
              <w:rPr>
                <w:sz w:val="24"/>
                <w:szCs w:val="24"/>
              </w:rPr>
              <w:t>100,0</w:t>
            </w:r>
          </w:p>
        </w:tc>
        <w:tc>
          <w:tcPr>
            <w:tcW w:w="992" w:type="dxa"/>
          </w:tcPr>
          <w:p w:rsidR="004B53CC" w:rsidRDefault="004B53CC" w:rsidP="006D4A66">
            <w:pPr>
              <w:jc w:val="center"/>
              <w:rPr>
                <w:sz w:val="24"/>
                <w:szCs w:val="24"/>
              </w:rPr>
            </w:pPr>
            <w:r w:rsidRPr="004B53CC">
              <w:rPr>
                <w:sz w:val="24"/>
                <w:szCs w:val="24"/>
              </w:rPr>
              <w:t>106,6</w:t>
            </w:r>
          </w:p>
          <w:p w:rsidR="004B53CC" w:rsidRPr="004B53CC" w:rsidRDefault="004B53CC" w:rsidP="006D4A66">
            <w:pPr>
              <w:jc w:val="center"/>
              <w:rPr>
                <w:sz w:val="24"/>
                <w:szCs w:val="24"/>
              </w:rPr>
            </w:pPr>
          </w:p>
          <w:p w:rsidR="004B53CC" w:rsidRPr="004B53CC" w:rsidRDefault="004B53CC" w:rsidP="006D4A66">
            <w:pPr>
              <w:jc w:val="center"/>
              <w:rPr>
                <w:sz w:val="24"/>
                <w:szCs w:val="24"/>
              </w:rPr>
            </w:pPr>
            <w:r w:rsidRPr="004B53CC">
              <w:rPr>
                <w:sz w:val="24"/>
                <w:szCs w:val="24"/>
              </w:rPr>
              <w:t>101,4</w:t>
            </w:r>
          </w:p>
        </w:tc>
        <w:tc>
          <w:tcPr>
            <w:tcW w:w="850" w:type="dxa"/>
          </w:tcPr>
          <w:p w:rsidR="004B53CC" w:rsidRDefault="004B53CC" w:rsidP="006D4A66">
            <w:pPr>
              <w:jc w:val="center"/>
              <w:rPr>
                <w:sz w:val="24"/>
                <w:szCs w:val="24"/>
              </w:rPr>
            </w:pPr>
            <w:r w:rsidRPr="004B53CC">
              <w:rPr>
                <w:sz w:val="24"/>
                <w:szCs w:val="24"/>
              </w:rPr>
              <w:t>109,2</w:t>
            </w:r>
          </w:p>
          <w:p w:rsidR="004B53CC" w:rsidRPr="004B53CC" w:rsidRDefault="004B53CC" w:rsidP="006D4A66">
            <w:pPr>
              <w:jc w:val="center"/>
              <w:rPr>
                <w:sz w:val="24"/>
                <w:szCs w:val="24"/>
              </w:rPr>
            </w:pPr>
          </w:p>
          <w:p w:rsidR="004B53CC" w:rsidRPr="004B53CC" w:rsidRDefault="004B53CC" w:rsidP="006D4A66">
            <w:pPr>
              <w:jc w:val="center"/>
              <w:rPr>
                <w:sz w:val="24"/>
                <w:szCs w:val="24"/>
              </w:rPr>
            </w:pPr>
            <w:r w:rsidRPr="004B53CC">
              <w:rPr>
                <w:sz w:val="24"/>
                <w:szCs w:val="24"/>
              </w:rPr>
              <w:t>103,4</w:t>
            </w:r>
          </w:p>
        </w:tc>
        <w:tc>
          <w:tcPr>
            <w:tcW w:w="851" w:type="dxa"/>
          </w:tcPr>
          <w:p w:rsidR="004B53CC" w:rsidRDefault="004B53CC" w:rsidP="006D4A66">
            <w:pPr>
              <w:jc w:val="center"/>
              <w:rPr>
                <w:sz w:val="24"/>
                <w:szCs w:val="24"/>
              </w:rPr>
            </w:pPr>
            <w:r w:rsidRPr="004B53CC">
              <w:rPr>
                <w:sz w:val="24"/>
                <w:szCs w:val="24"/>
              </w:rPr>
              <w:t>110,9</w:t>
            </w:r>
          </w:p>
          <w:p w:rsidR="004B53CC" w:rsidRPr="004B53CC" w:rsidRDefault="004B53CC" w:rsidP="006D4A66">
            <w:pPr>
              <w:jc w:val="center"/>
              <w:rPr>
                <w:sz w:val="24"/>
                <w:szCs w:val="24"/>
              </w:rPr>
            </w:pPr>
          </w:p>
          <w:p w:rsidR="004B53CC" w:rsidRPr="004B53CC" w:rsidRDefault="004B53CC" w:rsidP="006D4A66">
            <w:pPr>
              <w:jc w:val="center"/>
              <w:rPr>
                <w:sz w:val="24"/>
                <w:szCs w:val="24"/>
              </w:rPr>
            </w:pPr>
            <w:r w:rsidRPr="004B53CC">
              <w:rPr>
                <w:sz w:val="24"/>
                <w:szCs w:val="24"/>
              </w:rPr>
              <w:t>108,2</w:t>
            </w:r>
          </w:p>
        </w:tc>
        <w:tc>
          <w:tcPr>
            <w:tcW w:w="850" w:type="dxa"/>
          </w:tcPr>
          <w:p w:rsidR="004B53CC" w:rsidRDefault="004B53CC" w:rsidP="006D4A66">
            <w:pPr>
              <w:jc w:val="center"/>
              <w:rPr>
                <w:sz w:val="24"/>
                <w:szCs w:val="24"/>
              </w:rPr>
            </w:pPr>
            <w:r w:rsidRPr="004B53CC">
              <w:rPr>
                <w:sz w:val="24"/>
                <w:szCs w:val="24"/>
              </w:rPr>
              <w:t>109,2</w:t>
            </w:r>
          </w:p>
          <w:p w:rsidR="004B53CC" w:rsidRPr="004B53CC" w:rsidRDefault="004B53CC" w:rsidP="006D4A66">
            <w:pPr>
              <w:jc w:val="center"/>
              <w:rPr>
                <w:sz w:val="24"/>
                <w:szCs w:val="24"/>
              </w:rPr>
            </w:pPr>
          </w:p>
          <w:p w:rsidR="004B53CC" w:rsidRPr="004B53CC" w:rsidRDefault="004B53CC" w:rsidP="006D4A66">
            <w:pPr>
              <w:jc w:val="center"/>
              <w:rPr>
                <w:sz w:val="24"/>
                <w:szCs w:val="24"/>
              </w:rPr>
            </w:pPr>
            <w:r w:rsidRPr="004B53CC">
              <w:rPr>
                <w:sz w:val="24"/>
                <w:szCs w:val="24"/>
              </w:rPr>
              <w:t>111,0</w:t>
            </w:r>
          </w:p>
        </w:tc>
        <w:tc>
          <w:tcPr>
            <w:tcW w:w="851" w:type="dxa"/>
          </w:tcPr>
          <w:p w:rsidR="004B53CC" w:rsidRDefault="004B53CC" w:rsidP="006D4A66">
            <w:pPr>
              <w:jc w:val="center"/>
              <w:rPr>
                <w:sz w:val="24"/>
                <w:szCs w:val="24"/>
              </w:rPr>
            </w:pPr>
            <w:r w:rsidRPr="004B53CC">
              <w:rPr>
                <w:sz w:val="24"/>
                <w:szCs w:val="24"/>
              </w:rPr>
              <w:t>109,9</w:t>
            </w:r>
          </w:p>
          <w:p w:rsidR="004B53CC" w:rsidRDefault="004B53CC" w:rsidP="006D4A66">
            <w:pPr>
              <w:jc w:val="center"/>
              <w:rPr>
                <w:sz w:val="24"/>
                <w:szCs w:val="24"/>
              </w:rPr>
            </w:pPr>
          </w:p>
          <w:p w:rsidR="004B53CC" w:rsidRPr="004B53CC" w:rsidRDefault="004B53CC" w:rsidP="006D4A66">
            <w:pPr>
              <w:jc w:val="center"/>
              <w:rPr>
                <w:sz w:val="24"/>
                <w:szCs w:val="24"/>
              </w:rPr>
            </w:pPr>
            <w:r w:rsidRPr="004B53CC">
              <w:rPr>
                <w:sz w:val="24"/>
                <w:szCs w:val="24"/>
              </w:rPr>
              <w:t>113,0</w:t>
            </w:r>
          </w:p>
        </w:tc>
        <w:tc>
          <w:tcPr>
            <w:tcW w:w="850" w:type="dxa"/>
          </w:tcPr>
          <w:p w:rsidR="004B53CC" w:rsidRDefault="004B53CC" w:rsidP="006D4A66">
            <w:pPr>
              <w:jc w:val="center"/>
              <w:rPr>
                <w:sz w:val="24"/>
                <w:szCs w:val="24"/>
              </w:rPr>
            </w:pPr>
            <w:r w:rsidRPr="004B53CC">
              <w:rPr>
                <w:sz w:val="24"/>
                <w:szCs w:val="24"/>
              </w:rPr>
              <w:t>111,9</w:t>
            </w:r>
          </w:p>
          <w:p w:rsidR="004B53CC" w:rsidRPr="004B53CC" w:rsidRDefault="004B53CC" w:rsidP="006D4A66">
            <w:pPr>
              <w:jc w:val="center"/>
              <w:rPr>
                <w:sz w:val="24"/>
                <w:szCs w:val="24"/>
              </w:rPr>
            </w:pPr>
          </w:p>
          <w:p w:rsidR="004B53CC" w:rsidRPr="004B53CC" w:rsidRDefault="004B53CC" w:rsidP="006D4A66">
            <w:pPr>
              <w:jc w:val="center"/>
              <w:rPr>
                <w:sz w:val="24"/>
                <w:szCs w:val="24"/>
              </w:rPr>
            </w:pPr>
            <w:r w:rsidRPr="004B53CC">
              <w:rPr>
                <w:sz w:val="24"/>
                <w:szCs w:val="24"/>
              </w:rPr>
              <w:t>119,9</w:t>
            </w:r>
          </w:p>
        </w:tc>
        <w:tc>
          <w:tcPr>
            <w:tcW w:w="851" w:type="dxa"/>
          </w:tcPr>
          <w:p w:rsidR="004B53CC" w:rsidRDefault="004B53CC" w:rsidP="006D4A66">
            <w:pPr>
              <w:jc w:val="center"/>
              <w:rPr>
                <w:sz w:val="24"/>
                <w:szCs w:val="24"/>
              </w:rPr>
            </w:pPr>
            <w:r w:rsidRPr="004B53CC">
              <w:rPr>
                <w:sz w:val="24"/>
                <w:szCs w:val="24"/>
              </w:rPr>
              <w:t>113,6</w:t>
            </w:r>
          </w:p>
          <w:p w:rsidR="004B53CC" w:rsidRPr="004B53CC" w:rsidRDefault="004B53CC" w:rsidP="006D4A66">
            <w:pPr>
              <w:jc w:val="center"/>
              <w:rPr>
                <w:sz w:val="24"/>
                <w:szCs w:val="24"/>
              </w:rPr>
            </w:pPr>
          </w:p>
          <w:p w:rsidR="004B53CC" w:rsidRPr="004B53CC" w:rsidRDefault="004B53CC" w:rsidP="006D4A66">
            <w:pPr>
              <w:jc w:val="center"/>
              <w:rPr>
                <w:sz w:val="24"/>
                <w:szCs w:val="24"/>
              </w:rPr>
            </w:pPr>
            <w:r w:rsidRPr="004B53CC">
              <w:rPr>
                <w:sz w:val="24"/>
                <w:szCs w:val="24"/>
              </w:rPr>
              <w:t>127,4</w:t>
            </w:r>
          </w:p>
        </w:tc>
        <w:tc>
          <w:tcPr>
            <w:tcW w:w="850" w:type="dxa"/>
          </w:tcPr>
          <w:p w:rsidR="004B53CC" w:rsidRDefault="004B53CC" w:rsidP="006D4A66">
            <w:pPr>
              <w:jc w:val="center"/>
              <w:rPr>
                <w:sz w:val="24"/>
                <w:szCs w:val="24"/>
              </w:rPr>
            </w:pPr>
            <w:r w:rsidRPr="004B53CC">
              <w:rPr>
                <w:sz w:val="24"/>
                <w:szCs w:val="24"/>
              </w:rPr>
              <w:t>120,6</w:t>
            </w:r>
          </w:p>
          <w:p w:rsidR="004B53CC" w:rsidRPr="004B53CC" w:rsidRDefault="004B53CC" w:rsidP="006D4A66">
            <w:pPr>
              <w:jc w:val="center"/>
              <w:rPr>
                <w:sz w:val="24"/>
                <w:szCs w:val="24"/>
              </w:rPr>
            </w:pPr>
          </w:p>
          <w:p w:rsidR="004B53CC" w:rsidRPr="004B53CC" w:rsidRDefault="004B53CC" w:rsidP="006D4A66">
            <w:pPr>
              <w:jc w:val="center"/>
              <w:rPr>
                <w:sz w:val="24"/>
                <w:szCs w:val="24"/>
              </w:rPr>
            </w:pPr>
            <w:r w:rsidRPr="004B53CC">
              <w:rPr>
                <w:sz w:val="24"/>
                <w:szCs w:val="24"/>
              </w:rPr>
              <w:t>129,5</w:t>
            </w:r>
          </w:p>
        </w:tc>
      </w:tr>
    </w:tbl>
    <w:p w:rsidR="00960A49" w:rsidRDefault="000F3213" w:rsidP="006D4A66">
      <w:pPr>
        <w:pStyle w:val="20"/>
        <w:jc w:val="both"/>
      </w:pPr>
      <w:r>
        <w:t xml:space="preserve">       </w:t>
      </w:r>
    </w:p>
    <w:p w:rsidR="000F3213" w:rsidRDefault="000F3213" w:rsidP="00960A49">
      <w:pPr>
        <w:pStyle w:val="20"/>
        <w:ind w:firstLine="720"/>
        <w:jc w:val="both"/>
      </w:pPr>
      <w:r>
        <w:t>Таким  образом, темпы  роста  выработки  по  отношению  к  постоянной  базе  (к  0  году)  характеризуются  ежегодным  ростом, однако  изменение  роста  выработки  неравномерно.</w:t>
      </w:r>
    </w:p>
    <w:p w:rsidR="000F3213" w:rsidRDefault="000F3213" w:rsidP="006D4A66">
      <w:pPr>
        <w:jc w:val="both"/>
        <w:rPr>
          <w:sz w:val="28"/>
        </w:rPr>
      </w:pPr>
      <w:r>
        <w:rPr>
          <w:sz w:val="28"/>
        </w:rPr>
        <w:t xml:space="preserve">       Иными  словами, тенденция  роста  хотя  и  заметна, но  не  постоянна. Изменение  заработной  платы  характеризуется  устойчивой  тенденцией  к  росту. Причем  в  отдельные  годы  средняя  заработная  плата  достигала  более  высокого  уровня, чем  выработка  (4,5,6,7,8</w:t>
      </w:r>
      <w:r w:rsidR="00A958E7">
        <w:rPr>
          <w:sz w:val="28"/>
        </w:rPr>
        <w:t>-е</w:t>
      </w:r>
      <w:r>
        <w:rPr>
          <w:sz w:val="28"/>
        </w:rPr>
        <w:t xml:space="preserve">  годы).</w:t>
      </w:r>
    </w:p>
    <w:p w:rsidR="000F3213" w:rsidRDefault="000F3213" w:rsidP="006D4A66">
      <w:pPr>
        <w:jc w:val="both"/>
        <w:rPr>
          <w:sz w:val="28"/>
        </w:rPr>
      </w:pPr>
      <w:r>
        <w:rPr>
          <w:sz w:val="28"/>
        </w:rPr>
        <w:t xml:space="preserve">       6. Определим  тепы  прироста  выработки  и  средней  заработной  платы:</w:t>
      </w:r>
    </w:p>
    <w:p w:rsidR="000F3213" w:rsidRDefault="000F3213" w:rsidP="006D4A66">
      <w:pPr>
        <w:jc w:val="both"/>
        <w:rPr>
          <w:sz w:val="28"/>
        </w:rPr>
      </w:pPr>
      <w:r>
        <w:rPr>
          <w:sz w:val="28"/>
        </w:rPr>
        <w:t xml:space="preserve">           а) к  переменной  базе  сравнения  (цепные  темпы  пр</w:t>
      </w:r>
      <w:r w:rsidR="00960A49">
        <w:rPr>
          <w:sz w:val="28"/>
        </w:rPr>
        <w:t>ироста), в  процентах  (табл. 5</w:t>
      </w:r>
      <w:r>
        <w:rPr>
          <w:sz w:val="28"/>
        </w:rPr>
        <w:t>).</w:t>
      </w:r>
    </w:p>
    <w:p w:rsidR="000F3213" w:rsidRDefault="000F3213" w:rsidP="006D4A66">
      <w:pPr>
        <w:pStyle w:val="30"/>
        <w:spacing w:line="240" w:lineRule="auto"/>
      </w:pPr>
      <w:r>
        <w:t xml:space="preserve">                                                                             </w:t>
      </w:r>
      <w:r w:rsidR="00960A49">
        <w:t xml:space="preserve">                     Таблица 5</w:t>
      </w:r>
    </w:p>
    <w:p w:rsidR="00960A49" w:rsidRDefault="00960A49" w:rsidP="00960A49">
      <w:pPr>
        <w:pStyle w:val="30"/>
        <w:spacing w:line="240" w:lineRule="auto"/>
        <w:jc w:val="center"/>
      </w:pPr>
      <w:r>
        <w:t>Определение цепных темпов прироста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67"/>
        <w:gridCol w:w="708"/>
        <w:gridCol w:w="709"/>
        <w:gridCol w:w="709"/>
        <w:gridCol w:w="850"/>
        <w:gridCol w:w="851"/>
        <w:gridCol w:w="850"/>
        <w:gridCol w:w="709"/>
        <w:gridCol w:w="567"/>
      </w:tblGrid>
      <w:tr w:rsidR="000F3213">
        <w:trPr>
          <w:cantSplit/>
        </w:trPr>
        <w:tc>
          <w:tcPr>
            <w:tcW w:w="2694" w:type="dxa"/>
            <w:vMerge w:val="restart"/>
          </w:tcPr>
          <w:p w:rsidR="000F3213" w:rsidRPr="00960A49" w:rsidRDefault="000F3213" w:rsidP="00960A49">
            <w:pPr>
              <w:jc w:val="center"/>
              <w:rPr>
                <w:sz w:val="24"/>
                <w:szCs w:val="24"/>
              </w:rPr>
            </w:pPr>
            <w:r w:rsidRPr="00960A49">
              <w:rPr>
                <w:sz w:val="24"/>
                <w:szCs w:val="24"/>
              </w:rPr>
              <w:t>Показатели</w:t>
            </w:r>
          </w:p>
        </w:tc>
        <w:tc>
          <w:tcPr>
            <w:tcW w:w="6520" w:type="dxa"/>
            <w:gridSpan w:val="9"/>
          </w:tcPr>
          <w:p w:rsidR="000F3213" w:rsidRPr="00960A49" w:rsidRDefault="000F3213" w:rsidP="00960A49">
            <w:pPr>
              <w:jc w:val="center"/>
              <w:rPr>
                <w:sz w:val="24"/>
                <w:szCs w:val="24"/>
              </w:rPr>
            </w:pPr>
            <w:r w:rsidRPr="00960A49">
              <w:rPr>
                <w:sz w:val="24"/>
                <w:szCs w:val="24"/>
              </w:rPr>
              <w:t>Цепные  темпы  прироста  выработки  и  средней  заработной  платы  по  годам</w:t>
            </w:r>
            <w:r w:rsidR="00960A49">
              <w:rPr>
                <w:sz w:val="24"/>
                <w:szCs w:val="24"/>
              </w:rPr>
              <w:t>, %</w:t>
            </w:r>
          </w:p>
        </w:tc>
      </w:tr>
      <w:tr w:rsidR="000F3213">
        <w:trPr>
          <w:cantSplit/>
        </w:trPr>
        <w:tc>
          <w:tcPr>
            <w:tcW w:w="2694" w:type="dxa"/>
            <w:vMerge/>
          </w:tcPr>
          <w:p w:rsidR="000F3213" w:rsidRPr="00960A49" w:rsidRDefault="000F3213" w:rsidP="00960A49">
            <w:pPr>
              <w:jc w:val="center"/>
              <w:rPr>
                <w:sz w:val="24"/>
                <w:szCs w:val="24"/>
              </w:rPr>
            </w:pPr>
          </w:p>
        </w:tc>
        <w:tc>
          <w:tcPr>
            <w:tcW w:w="567" w:type="dxa"/>
          </w:tcPr>
          <w:p w:rsidR="000F3213" w:rsidRPr="00960A49" w:rsidRDefault="000F3213" w:rsidP="00960A49">
            <w:pPr>
              <w:jc w:val="center"/>
              <w:rPr>
                <w:sz w:val="24"/>
                <w:szCs w:val="24"/>
              </w:rPr>
            </w:pPr>
            <w:r w:rsidRPr="00960A49">
              <w:rPr>
                <w:sz w:val="24"/>
                <w:szCs w:val="24"/>
              </w:rPr>
              <w:t>0</w:t>
            </w:r>
          </w:p>
        </w:tc>
        <w:tc>
          <w:tcPr>
            <w:tcW w:w="708" w:type="dxa"/>
          </w:tcPr>
          <w:p w:rsidR="000F3213" w:rsidRPr="00960A49" w:rsidRDefault="000F3213" w:rsidP="00960A49">
            <w:pPr>
              <w:jc w:val="center"/>
              <w:rPr>
                <w:sz w:val="24"/>
                <w:szCs w:val="24"/>
              </w:rPr>
            </w:pPr>
            <w:r w:rsidRPr="00960A49">
              <w:rPr>
                <w:sz w:val="24"/>
                <w:szCs w:val="24"/>
              </w:rPr>
              <w:t>1</w:t>
            </w:r>
          </w:p>
        </w:tc>
        <w:tc>
          <w:tcPr>
            <w:tcW w:w="709" w:type="dxa"/>
          </w:tcPr>
          <w:p w:rsidR="000F3213" w:rsidRPr="00960A49" w:rsidRDefault="000F3213" w:rsidP="00960A49">
            <w:pPr>
              <w:jc w:val="center"/>
              <w:rPr>
                <w:sz w:val="24"/>
                <w:szCs w:val="24"/>
              </w:rPr>
            </w:pPr>
            <w:r w:rsidRPr="00960A49">
              <w:rPr>
                <w:sz w:val="24"/>
                <w:szCs w:val="24"/>
              </w:rPr>
              <w:t>2</w:t>
            </w:r>
          </w:p>
        </w:tc>
        <w:tc>
          <w:tcPr>
            <w:tcW w:w="709" w:type="dxa"/>
          </w:tcPr>
          <w:p w:rsidR="000F3213" w:rsidRPr="00960A49" w:rsidRDefault="000F3213" w:rsidP="00960A49">
            <w:pPr>
              <w:jc w:val="center"/>
              <w:rPr>
                <w:sz w:val="24"/>
                <w:szCs w:val="24"/>
              </w:rPr>
            </w:pPr>
            <w:r w:rsidRPr="00960A49">
              <w:rPr>
                <w:sz w:val="24"/>
                <w:szCs w:val="24"/>
              </w:rPr>
              <w:t>3</w:t>
            </w:r>
          </w:p>
        </w:tc>
        <w:tc>
          <w:tcPr>
            <w:tcW w:w="850" w:type="dxa"/>
          </w:tcPr>
          <w:p w:rsidR="000F3213" w:rsidRPr="00960A49" w:rsidRDefault="000F3213" w:rsidP="00960A49">
            <w:pPr>
              <w:jc w:val="center"/>
              <w:rPr>
                <w:sz w:val="24"/>
                <w:szCs w:val="24"/>
              </w:rPr>
            </w:pPr>
            <w:r w:rsidRPr="00960A49">
              <w:rPr>
                <w:sz w:val="24"/>
                <w:szCs w:val="24"/>
              </w:rPr>
              <w:t>4</w:t>
            </w:r>
          </w:p>
        </w:tc>
        <w:tc>
          <w:tcPr>
            <w:tcW w:w="851" w:type="dxa"/>
          </w:tcPr>
          <w:p w:rsidR="000F3213" w:rsidRPr="00960A49" w:rsidRDefault="000F3213" w:rsidP="00960A49">
            <w:pPr>
              <w:jc w:val="center"/>
              <w:rPr>
                <w:sz w:val="24"/>
                <w:szCs w:val="24"/>
              </w:rPr>
            </w:pPr>
            <w:r w:rsidRPr="00960A49">
              <w:rPr>
                <w:sz w:val="24"/>
                <w:szCs w:val="24"/>
              </w:rPr>
              <w:t>5</w:t>
            </w:r>
          </w:p>
        </w:tc>
        <w:tc>
          <w:tcPr>
            <w:tcW w:w="850" w:type="dxa"/>
          </w:tcPr>
          <w:p w:rsidR="000F3213" w:rsidRPr="00960A49" w:rsidRDefault="000F3213" w:rsidP="00960A49">
            <w:pPr>
              <w:jc w:val="center"/>
              <w:rPr>
                <w:sz w:val="24"/>
                <w:szCs w:val="24"/>
              </w:rPr>
            </w:pPr>
            <w:r w:rsidRPr="00960A49">
              <w:rPr>
                <w:sz w:val="24"/>
                <w:szCs w:val="24"/>
              </w:rPr>
              <w:t>6</w:t>
            </w:r>
          </w:p>
        </w:tc>
        <w:tc>
          <w:tcPr>
            <w:tcW w:w="709" w:type="dxa"/>
          </w:tcPr>
          <w:p w:rsidR="000F3213" w:rsidRPr="00960A49" w:rsidRDefault="000F3213" w:rsidP="00960A49">
            <w:pPr>
              <w:jc w:val="center"/>
              <w:rPr>
                <w:sz w:val="24"/>
                <w:szCs w:val="24"/>
              </w:rPr>
            </w:pPr>
            <w:r w:rsidRPr="00960A49">
              <w:rPr>
                <w:sz w:val="24"/>
                <w:szCs w:val="24"/>
              </w:rPr>
              <w:t>7</w:t>
            </w:r>
          </w:p>
        </w:tc>
        <w:tc>
          <w:tcPr>
            <w:tcW w:w="567" w:type="dxa"/>
          </w:tcPr>
          <w:p w:rsidR="000F3213" w:rsidRPr="00960A49" w:rsidRDefault="000F3213" w:rsidP="00960A49">
            <w:pPr>
              <w:jc w:val="center"/>
              <w:rPr>
                <w:sz w:val="24"/>
                <w:szCs w:val="24"/>
              </w:rPr>
            </w:pPr>
            <w:r w:rsidRPr="00960A49">
              <w:rPr>
                <w:sz w:val="24"/>
                <w:szCs w:val="24"/>
              </w:rPr>
              <w:t>8</w:t>
            </w:r>
          </w:p>
        </w:tc>
      </w:tr>
      <w:tr w:rsidR="000F3213">
        <w:tc>
          <w:tcPr>
            <w:tcW w:w="2694" w:type="dxa"/>
          </w:tcPr>
          <w:p w:rsidR="000F3213" w:rsidRPr="00960A49" w:rsidRDefault="000F3213" w:rsidP="00960A49">
            <w:pPr>
              <w:pStyle w:val="2"/>
              <w:jc w:val="left"/>
              <w:rPr>
                <w:i w:val="0"/>
                <w:iCs/>
                <w:sz w:val="24"/>
                <w:szCs w:val="24"/>
              </w:rPr>
            </w:pPr>
            <w:r w:rsidRPr="00960A49">
              <w:rPr>
                <w:i w:val="0"/>
                <w:iCs/>
                <w:sz w:val="24"/>
                <w:szCs w:val="24"/>
              </w:rPr>
              <w:t>Выработка</w:t>
            </w:r>
          </w:p>
          <w:p w:rsidR="000F3213" w:rsidRPr="00960A49" w:rsidRDefault="000F3213" w:rsidP="00960A49">
            <w:pPr>
              <w:rPr>
                <w:sz w:val="24"/>
                <w:szCs w:val="24"/>
              </w:rPr>
            </w:pPr>
            <w:r w:rsidRPr="00960A49">
              <w:rPr>
                <w:sz w:val="24"/>
                <w:szCs w:val="24"/>
              </w:rPr>
              <w:t>Средняя  заработная  плата</w:t>
            </w:r>
          </w:p>
        </w:tc>
        <w:tc>
          <w:tcPr>
            <w:tcW w:w="567" w:type="dxa"/>
            <w:vAlign w:val="center"/>
          </w:tcPr>
          <w:p w:rsidR="000F3213" w:rsidRDefault="000F3213" w:rsidP="00960A49">
            <w:pPr>
              <w:jc w:val="center"/>
              <w:rPr>
                <w:sz w:val="24"/>
                <w:szCs w:val="24"/>
              </w:rPr>
            </w:pPr>
            <w:r w:rsidRPr="00960A49">
              <w:rPr>
                <w:sz w:val="24"/>
                <w:szCs w:val="24"/>
              </w:rPr>
              <w:t>-</w:t>
            </w:r>
          </w:p>
          <w:p w:rsidR="00960A49" w:rsidRDefault="00960A49" w:rsidP="00960A49">
            <w:pPr>
              <w:jc w:val="center"/>
              <w:rPr>
                <w:sz w:val="24"/>
                <w:szCs w:val="24"/>
              </w:rPr>
            </w:pPr>
          </w:p>
          <w:p w:rsidR="000F3213" w:rsidRPr="00960A49" w:rsidRDefault="000F3213" w:rsidP="00960A49">
            <w:pPr>
              <w:jc w:val="center"/>
              <w:rPr>
                <w:sz w:val="24"/>
                <w:szCs w:val="24"/>
              </w:rPr>
            </w:pPr>
            <w:r w:rsidRPr="00960A49">
              <w:rPr>
                <w:sz w:val="24"/>
                <w:szCs w:val="24"/>
              </w:rPr>
              <w:t>-</w:t>
            </w:r>
          </w:p>
        </w:tc>
        <w:tc>
          <w:tcPr>
            <w:tcW w:w="708" w:type="dxa"/>
            <w:vAlign w:val="center"/>
          </w:tcPr>
          <w:p w:rsidR="000F3213" w:rsidRDefault="000F3213" w:rsidP="00960A49">
            <w:pPr>
              <w:jc w:val="center"/>
              <w:rPr>
                <w:sz w:val="24"/>
                <w:szCs w:val="24"/>
              </w:rPr>
            </w:pPr>
            <w:r w:rsidRPr="00960A49">
              <w:rPr>
                <w:sz w:val="24"/>
                <w:szCs w:val="24"/>
              </w:rPr>
              <w:t>6,6</w:t>
            </w:r>
          </w:p>
          <w:p w:rsidR="00960A49" w:rsidRPr="00960A49" w:rsidRDefault="00960A49" w:rsidP="00960A49">
            <w:pPr>
              <w:jc w:val="center"/>
              <w:rPr>
                <w:sz w:val="24"/>
                <w:szCs w:val="24"/>
              </w:rPr>
            </w:pPr>
          </w:p>
          <w:p w:rsidR="000F3213" w:rsidRPr="00960A49" w:rsidRDefault="000F3213" w:rsidP="00960A49">
            <w:pPr>
              <w:jc w:val="center"/>
              <w:rPr>
                <w:sz w:val="24"/>
                <w:szCs w:val="24"/>
              </w:rPr>
            </w:pPr>
            <w:r w:rsidRPr="00960A49">
              <w:rPr>
                <w:sz w:val="24"/>
                <w:szCs w:val="24"/>
              </w:rPr>
              <w:t>1,4</w:t>
            </w:r>
          </w:p>
        </w:tc>
        <w:tc>
          <w:tcPr>
            <w:tcW w:w="709" w:type="dxa"/>
            <w:vAlign w:val="center"/>
          </w:tcPr>
          <w:p w:rsidR="000F3213" w:rsidRDefault="000F3213" w:rsidP="00960A49">
            <w:pPr>
              <w:jc w:val="center"/>
              <w:rPr>
                <w:sz w:val="24"/>
                <w:szCs w:val="24"/>
              </w:rPr>
            </w:pPr>
            <w:r w:rsidRPr="00960A49">
              <w:rPr>
                <w:sz w:val="24"/>
                <w:szCs w:val="24"/>
              </w:rPr>
              <w:t>2,4</w:t>
            </w:r>
          </w:p>
          <w:p w:rsidR="00960A49" w:rsidRPr="00960A49" w:rsidRDefault="00960A49" w:rsidP="00960A49">
            <w:pPr>
              <w:jc w:val="center"/>
              <w:rPr>
                <w:sz w:val="24"/>
                <w:szCs w:val="24"/>
              </w:rPr>
            </w:pPr>
          </w:p>
          <w:p w:rsidR="000F3213" w:rsidRPr="00960A49" w:rsidRDefault="000F3213" w:rsidP="00960A49">
            <w:pPr>
              <w:jc w:val="center"/>
              <w:rPr>
                <w:sz w:val="24"/>
                <w:szCs w:val="24"/>
              </w:rPr>
            </w:pPr>
            <w:r w:rsidRPr="00960A49">
              <w:rPr>
                <w:sz w:val="24"/>
                <w:szCs w:val="24"/>
              </w:rPr>
              <w:t>2,0</w:t>
            </w:r>
          </w:p>
        </w:tc>
        <w:tc>
          <w:tcPr>
            <w:tcW w:w="709" w:type="dxa"/>
            <w:vAlign w:val="center"/>
          </w:tcPr>
          <w:p w:rsidR="000F3213" w:rsidRDefault="000F3213" w:rsidP="00960A49">
            <w:pPr>
              <w:jc w:val="center"/>
              <w:rPr>
                <w:sz w:val="24"/>
                <w:szCs w:val="24"/>
              </w:rPr>
            </w:pPr>
            <w:r w:rsidRPr="00960A49">
              <w:rPr>
                <w:sz w:val="24"/>
                <w:szCs w:val="24"/>
              </w:rPr>
              <w:t>1,6</w:t>
            </w:r>
          </w:p>
          <w:p w:rsidR="00960A49" w:rsidRPr="00960A49" w:rsidRDefault="00960A49" w:rsidP="00960A49">
            <w:pPr>
              <w:jc w:val="center"/>
              <w:rPr>
                <w:sz w:val="24"/>
                <w:szCs w:val="24"/>
              </w:rPr>
            </w:pPr>
          </w:p>
          <w:p w:rsidR="000F3213" w:rsidRPr="00960A49" w:rsidRDefault="000F3213" w:rsidP="00960A49">
            <w:pPr>
              <w:jc w:val="center"/>
              <w:rPr>
                <w:sz w:val="24"/>
                <w:szCs w:val="24"/>
              </w:rPr>
            </w:pPr>
            <w:r w:rsidRPr="00960A49">
              <w:rPr>
                <w:sz w:val="24"/>
                <w:szCs w:val="24"/>
              </w:rPr>
              <w:t>4,6</w:t>
            </w:r>
          </w:p>
        </w:tc>
        <w:tc>
          <w:tcPr>
            <w:tcW w:w="850" w:type="dxa"/>
            <w:vAlign w:val="center"/>
          </w:tcPr>
          <w:p w:rsidR="000F3213" w:rsidRDefault="000F3213" w:rsidP="00960A49">
            <w:pPr>
              <w:jc w:val="center"/>
              <w:rPr>
                <w:sz w:val="24"/>
                <w:szCs w:val="24"/>
              </w:rPr>
            </w:pPr>
            <w:r w:rsidRPr="00960A49">
              <w:rPr>
                <w:sz w:val="24"/>
                <w:szCs w:val="24"/>
              </w:rPr>
              <w:t>-1,6</w:t>
            </w:r>
          </w:p>
          <w:p w:rsidR="00960A49" w:rsidRPr="00960A49" w:rsidRDefault="00960A49" w:rsidP="00960A49">
            <w:pPr>
              <w:jc w:val="center"/>
              <w:rPr>
                <w:sz w:val="24"/>
                <w:szCs w:val="24"/>
              </w:rPr>
            </w:pPr>
          </w:p>
          <w:p w:rsidR="000F3213" w:rsidRPr="00960A49" w:rsidRDefault="000F3213" w:rsidP="00960A49">
            <w:pPr>
              <w:jc w:val="center"/>
              <w:rPr>
                <w:sz w:val="24"/>
                <w:szCs w:val="24"/>
              </w:rPr>
            </w:pPr>
            <w:r w:rsidRPr="00960A49">
              <w:rPr>
                <w:sz w:val="24"/>
                <w:szCs w:val="24"/>
              </w:rPr>
              <w:t>2,5</w:t>
            </w:r>
          </w:p>
        </w:tc>
        <w:tc>
          <w:tcPr>
            <w:tcW w:w="851" w:type="dxa"/>
            <w:vAlign w:val="center"/>
          </w:tcPr>
          <w:p w:rsidR="000F3213" w:rsidRDefault="000F3213" w:rsidP="00960A49">
            <w:pPr>
              <w:jc w:val="center"/>
              <w:rPr>
                <w:sz w:val="24"/>
                <w:szCs w:val="24"/>
              </w:rPr>
            </w:pPr>
            <w:r w:rsidRPr="00960A49">
              <w:rPr>
                <w:sz w:val="24"/>
                <w:szCs w:val="24"/>
              </w:rPr>
              <w:t>0,7</w:t>
            </w:r>
          </w:p>
          <w:p w:rsidR="00960A49" w:rsidRPr="00960A49" w:rsidRDefault="00960A49" w:rsidP="00960A49">
            <w:pPr>
              <w:jc w:val="center"/>
              <w:rPr>
                <w:sz w:val="24"/>
                <w:szCs w:val="24"/>
              </w:rPr>
            </w:pPr>
          </w:p>
          <w:p w:rsidR="000F3213" w:rsidRPr="00960A49" w:rsidRDefault="000F3213" w:rsidP="00960A49">
            <w:pPr>
              <w:jc w:val="center"/>
              <w:rPr>
                <w:sz w:val="24"/>
                <w:szCs w:val="24"/>
              </w:rPr>
            </w:pPr>
            <w:r w:rsidRPr="00960A49">
              <w:rPr>
                <w:sz w:val="24"/>
                <w:szCs w:val="24"/>
              </w:rPr>
              <w:t>1,9</w:t>
            </w:r>
          </w:p>
        </w:tc>
        <w:tc>
          <w:tcPr>
            <w:tcW w:w="850" w:type="dxa"/>
            <w:vAlign w:val="center"/>
          </w:tcPr>
          <w:p w:rsidR="00960A49" w:rsidRDefault="000F3213" w:rsidP="00960A49">
            <w:pPr>
              <w:jc w:val="center"/>
              <w:rPr>
                <w:sz w:val="24"/>
                <w:szCs w:val="24"/>
              </w:rPr>
            </w:pPr>
            <w:r w:rsidRPr="00960A49">
              <w:rPr>
                <w:sz w:val="24"/>
                <w:szCs w:val="24"/>
              </w:rPr>
              <w:t>1,8</w:t>
            </w:r>
          </w:p>
          <w:p w:rsidR="00960A49" w:rsidRDefault="00960A49" w:rsidP="00960A49">
            <w:pPr>
              <w:jc w:val="center"/>
              <w:rPr>
                <w:sz w:val="24"/>
                <w:szCs w:val="24"/>
              </w:rPr>
            </w:pPr>
          </w:p>
          <w:p w:rsidR="000F3213" w:rsidRPr="00960A49" w:rsidRDefault="000F3213" w:rsidP="00960A49">
            <w:pPr>
              <w:jc w:val="center"/>
              <w:rPr>
                <w:sz w:val="24"/>
                <w:szCs w:val="24"/>
              </w:rPr>
            </w:pPr>
            <w:r w:rsidRPr="00960A49">
              <w:rPr>
                <w:sz w:val="24"/>
                <w:szCs w:val="24"/>
              </w:rPr>
              <w:t>6,1</w:t>
            </w:r>
          </w:p>
        </w:tc>
        <w:tc>
          <w:tcPr>
            <w:tcW w:w="709" w:type="dxa"/>
            <w:vAlign w:val="center"/>
          </w:tcPr>
          <w:p w:rsidR="000F3213" w:rsidRDefault="000F3213" w:rsidP="00960A49">
            <w:pPr>
              <w:jc w:val="center"/>
              <w:rPr>
                <w:sz w:val="24"/>
                <w:szCs w:val="24"/>
              </w:rPr>
            </w:pPr>
            <w:r w:rsidRPr="00960A49">
              <w:rPr>
                <w:sz w:val="24"/>
                <w:szCs w:val="24"/>
              </w:rPr>
              <w:t>1,5</w:t>
            </w:r>
          </w:p>
          <w:p w:rsidR="00960A49" w:rsidRPr="00960A49" w:rsidRDefault="00960A49" w:rsidP="00960A49">
            <w:pPr>
              <w:jc w:val="center"/>
              <w:rPr>
                <w:sz w:val="24"/>
                <w:szCs w:val="24"/>
              </w:rPr>
            </w:pPr>
          </w:p>
          <w:p w:rsidR="000F3213" w:rsidRPr="00960A49" w:rsidRDefault="000F3213" w:rsidP="00960A49">
            <w:pPr>
              <w:jc w:val="center"/>
              <w:rPr>
                <w:sz w:val="24"/>
                <w:szCs w:val="24"/>
              </w:rPr>
            </w:pPr>
            <w:r w:rsidRPr="00960A49">
              <w:rPr>
                <w:sz w:val="24"/>
                <w:szCs w:val="24"/>
              </w:rPr>
              <w:t>6,3</w:t>
            </w:r>
          </w:p>
        </w:tc>
        <w:tc>
          <w:tcPr>
            <w:tcW w:w="567" w:type="dxa"/>
            <w:vAlign w:val="center"/>
          </w:tcPr>
          <w:p w:rsidR="000F3213" w:rsidRDefault="000F3213" w:rsidP="00960A49">
            <w:pPr>
              <w:jc w:val="center"/>
              <w:rPr>
                <w:sz w:val="24"/>
                <w:szCs w:val="24"/>
              </w:rPr>
            </w:pPr>
            <w:r w:rsidRPr="00960A49">
              <w:rPr>
                <w:sz w:val="24"/>
                <w:szCs w:val="24"/>
              </w:rPr>
              <w:t>0,2</w:t>
            </w:r>
          </w:p>
          <w:p w:rsidR="00960A49" w:rsidRPr="00960A49" w:rsidRDefault="00960A49" w:rsidP="00960A49">
            <w:pPr>
              <w:jc w:val="center"/>
              <w:rPr>
                <w:sz w:val="24"/>
                <w:szCs w:val="24"/>
              </w:rPr>
            </w:pPr>
          </w:p>
          <w:p w:rsidR="000F3213" w:rsidRPr="00960A49" w:rsidRDefault="000F3213" w:rsidP="00960A49">
            <w:pPr>
              <w:jc w:val="center"/>
              <w:rPr>
                <w:sz w:val="24"/>
                <w:szCs w:val="24"/>
              </w:rPr>
            </w:pPr>
            <w:r w:rsidRPr="00960A49">
              <w:rPr>
                <w:sz w:val="24"/>
                <w:szCs w:val="24"/>
              </w:rPr>
              <w:t>1,6</w:t>
            </w:r>
          </w:p>
        </w:tc>
      </w:tr>
    </w:tbl>
    <w:p w:rsidR="00960A49" w:rsidRDefault="000F3213" w:rsidP="006D4A66">
      <w:pPr>
        <w:jc w:val="both"/>
        <w:rPr>
          <w:sz w:val="28"/>
        </w:rPr>
      </w:pPr>
      <w:r>
        <w:rPr>
          <w:sz w:val="28"/>
        </w:rPr>
        <w:t xml:space="preserve">       </w:t>
      </w:r>
    </w:p>
    <w:p w:rsidR="000F3213" w:rsidRDefault="000F3213" w:rsidP="00960A49">
      <w:pPr>
        <w:ind w:firstLine="720"/>
        <w:jc w:val="both"/>
        <w:rPr>
          <w:sz w:val="28"/>
        </w:rPr>
      </w:pPr>
      <w:r>
        <w:rPr>
          <w:sz w:val="28"/>
        </w:rPr>
        <w:t>Таким  образом, темпы  прироста  более  наглядно  характеризуют  изменение  выработки  по  годам: неравно</w:t>
      </w:r>
      <w:r w:rsidR="00960A49">
        <w:rPr>
          <w:sz w:val="28"/>
        </w:rPr>
        <w:t>мерность  ее  прироста, а  в  4-м</w:t>
      </w:r>
      <w:r>
        <w:rPr>
          <w:sz w:val="28"/>
        </w:rPr>
        <w:t xml:space="preserve"> году  снижение  прироста  на  1,6 %. Ежегодные  темпы  прироста  средней  заработной  пла</w:t>
      </w:r>
      <w:r w:rsidR="00960A49">
        <w:rPr>
          <w:sz w:val="28"/>
        </w:rPr>
        <w:t>ты  значительно  выше</w:t>
      </w:r>
      <w:r>
        <w:rPr>
          <w:sz w:val="28"/>
        </w:rPr>
        <w:t xml:space="preserve"> чем  выработки.</w:t>
      </w:r>
    </w:p>
    <w:p w:rsidR="000F3213" w:rsidRDefault="000F3213" w:rsidP="006D4A66">
      <w:pPr>
        <w:jc w:val="both"/>
        <w:rPr>
          <w:sz w:val="28"/>
        </w:rPr>
      </w:pPr>
      <w:r>
        <w:rPr>
          <w:sz w:val="28"/>
        </w:rPr>
        <w:t xml:space="preserve">         б) к  постоянной  базе  сравнения, т.е. к  0</w:t>
      </w:r>
      <w:r w:rsidR="00960A49">
        <w:rPr>
          <w:sz w:val="28"/>
        </w:rPr>
        <w:t>-му</w:t>
      </w:r>
      <w:r>
        <w:rPr>
          <w:sz w:val="28"/>
        </w:rPr>
        <w:t xml:space="preserve">  году  (базисные  темпы  пр</w:t>
      </w:r>
      <w:r w:rsidR="00A958E7">
        <w:rPr>
          <w:sz w:val="28"/>
        </w:rPr>
        <w:t>ироста), в  процентах  (табл. 6</w:t>
      </w:r>
      <w:r>
        <w:rPr>
          <w:sz w:val="28"/>
        </w:rPr>
        <w:t>).</w:t>
      </w:r>
    </w:p>
    <w:p w:rsidR="000F3213" w:rsidRDefault="000F3213" w:rsidP="00960A49">
      <w:pPr>
        <w:jc w:val="right"/>
        <w:rPr>
          <w:sz w:val="28"/>
        </w:rPr>
      </w:pPr>
      <w:r>
        <w:rPr>
          <w:sz w:val="28"/>
        </w:rPr>
        <w:t xml:space="preserve">                                                                                                  Таб</w:t>
      </w:r>
      <w:r w:rsidR="00960A49">
        <w:rPr>
          <w:sz w:val="28"/>
        </w:rPr>
        <w:t>лица 6</w:t>
      </w:r>
    </w:p>
    <w:p w:rsidR="00960A49" w:rsidRDefault="00960A49" w:rsidP="00960A49">
      <w:pPr>
        <w:jc w:val="center"/>
        <w:rPr>
          <w:sz w:val="28"/>
        </w:rPr>
      </w:pPr>
      <w:r>
        <w:rPr>
          <w:sz w:val="28"/>
        </w:rPr>
        <w:t>Определение базисных темпов прироста</w:t>
      </w:r>
    </w:p>
    <w:p w:rsidR="00960A49" w:rsidRDefault="00960A49" w:rsidP="00960A49">
      <w:pPr>
        <w:jc w:val="right"/>
        <w:rPr>
          <w:sz w:val="28"/>
        </w:rPr>
      </w:pP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67"/>
        <w:gridCol w:w="567"/>
        <w:gridCol w:w="709"/>
        <w:gridCol w:w="745"/>
        <w:gridCol w:w="756"/>
        <w:gridCol w:w="756"/>
        <w:gridCol w:w="719"/>
        <w:gridCol w:w="756"/>
        <w:gridCol w:w="709"/>
      </w:tblGrid>
      <w:tr w:rsidR="000F3213">
        <w:trPr>
          <w:cantSplit/>
          <w:jc w:val="center"/>
        </w:trPr>
        <w:tc>
          <w:tcPr>
            <w:tcW w:w="2552" w:type="dxa"/>
            <w:vMerge w:val="restart"/>
          </w:tcPr>
          <w:p w:rsidR="000F3213" w:rsidRPr="00960A49" w:rsidRDefault="000F3213" w:rsidP="006D4A66">
            <w:pPr>
              <w:jc w:val="center"/>
              <w:rPr>
                <w:sz w:val="24"/>
                <w:szCs w:val="24"/>
              </w:rPr>
            </w:pPr>
            <w:r w:rsidRPr="00960A49">
              <w:rPr>
                <w:sz w:val="24"/>
                <w:szCs w:val="24"/>
              </w:rPr>
              <w:t>Показатели</w:t>
            </w:r>
          </w:p>
        </w:tc>
        <w:tc>
          <w:tcPr>
            <w:tcW w:w="6284" w:type="dxa"/>
            <w:gridSpan w:val="9"/>
          </w:tcPr>
          <w:p w:rsidR="000F3213" w:rsidRPr="00960A49" w:rsidRDefault="000F3213" w:rsidP="006D4A66">
            <w:pPr>
              <w:jc w:val="center"/>
              <w:rPr>
                <w:sz w:val="24"/>
                <w:szCs w:val="24"/>
              </w:rPr>
            </w:pPr>
            <w:r w:rsidRPr="00960A49">
              <w:rPr>
                <w:sz w:val="24"/>
                <w:szCs w:val="24"/>
              </w:rPr>
              <w:t>Базисные  темпы  прироста  выработки  и  средней  заработной  платы  по  годам</w:t>
            </w:r>
            <w:r w:rsidR="00960A49">
              <w:rPr>
                <w:sz w:val="24"/>
                <w:szCs w:val="24"/>
              </w:rPr>
              <w:t>,%</w:t>
            </w:r>
          </w:p>
        </w:tc>
      </w:tr>
      <w:tr w:rsidR="000F3213">
        <w:trPr>
          <w:cantSplit/>
          <w:jc w:val="center"/>
        </w:trPr>
        <w:tc>
          <w:tcPr>
            <w:tcW w:w="2552" w:type="dxa"/>
            <w:vMerge/>
          </w:tcPr>
          <w:p w:rsidR="000F3213" w:rsidRPr="00960A49" w:rsidRDefault="000F3213" w:rsidP="006D4A66">
            <w:pPr>
              <w:jc w:val="center"/>
              <w:rPr>
                <w:sz w:val="24"/>
                <w:szCs w:val="24"/>
              </w:rPr>
            </w:pPr>
          </w:p>
        </w:tc>
        <w:tc>
          <w:tcPr>
            <w:tcW w:w="567" w:type="dxa"/>
          </w:tcPr>
          <w:p w:rsidR="000F3213" w:rsidRPr="00960A49" w:rsidRDefault="000F3213" w:rsidP="006D4A66">
            <w:pPr>
              <w:jc w:val="center"/>
              <w:rPr>
                <w:sz w:val="24"/>
                <w:szCs w:val="24"/>
              </w:rPr>
            </w:pPr>
            <w:r w:rsidRPr="00960A49">
              <w:rPr>
                <w:sz w:val="24"/>
                <w:szCs w:val="24"/>
              </w:rPr>
              <w:t>0</w:t>
            </w:r>
          </w:p>
        </w:tc>
        <w:tc>
          <w:tcPr>
            <w:tcW w:w="567" w:type="dxa"/>
          </w:tcPr>
          <w:p w:rsidR="000F3213" w:rsidRPr="00960A49" w:rsidRDefault="000F3213" w:rsidP="006D4A66">
            <w:pPr>
              <w:jc w:val="center"/>
              <w:rPr>
                <w:sz w:val="24"/>
                <w:szCs w:val="24"/>
              </w:rPr>
            </w:pPr>
            <w:r w:rsidRPr="00960A49">
              <w:rPr>
                <w:sz w:val="24"/>
                <w:szCs w:val="24"/>
              </w:rPr>
              <w:t>1</w:t>
            </w:r>
          </w:p>
        </w:tc>
        <w:tc>
          <w:tcPr>
            <w:tcW w:w="709" w:type="dxa"/>
          </w:tcPr>
          <w:p w:rsidR="000F3213" w:rsidRPr="00960A49" w:rsidRDefault="000F3213" w:rsidP="006D4A66">
            <w:pPr>
              <w:jc w:val="center"/>
              <w:rPr>
                <w:sz w:val="24"/>
                <w:szCs w:val="24"/>
              </w:rPr>
            </w:pPr>
            <w:r w:rsidRPr="00960A49">
              <w:rPr>
                <w:sz w:val="24"/>
                <w:szCs w:val="24"/>
              </w:rPr>
              <w:t>2</w:t>
            </w:r>
          </w:p>
        </w:tc>
        <w:tc>
          <w:tcPr>
            <w:tcW w:w="745" w:type="dxa"/>
          </w:tcPr>
          <w:p w:rsidR="000F3213" w:rsidRPr="00960A49" w:rsidRDefault="000F3213" w:rsidP="006D4A66">
            <w:pPr>
              <w:jc w:val="center"/>
              <w:rPr>
                <w:sz w:val="24"/>
                <w:szCs w:val="24"/>
              </w:rPr>
            </w:pPr>
            <w:r w:rsidRPr="00960A49">
              <w:rPr>
                <w:sz w:val="24"/>
                <w:szCs w:val="24"/>
              </w:rPr>
              <w:t>3</w:t>
            </w:r>
          </w:p>
        </w:tc>
        <w:tc>
          <w:tcPr>
            <w:tcW w:w="756" w:type="dxa"/>
          </w:tcPr>
          <w:p w:rsidR="000F3213" w:rsidRPr="00960A49" w:rsidRDefault="000F3213" w:rsidP="006D4A66">
            <w:pPr>
              <w:jc w:val="center"/>
              <w:rPr>
                <w:sz w:val="24"/>
                <w:szCs w:val="24"/>
              </w:rPr>
            </w:pPr>
            <w:r w:rsidRPr="00960A49">
              <w:rPr>
                <w:sz w:val="24"/>
                <w:szCs w:val="24"/>
              </w:rPr>
              <w:t>4</w:t>
            </w:r>
          </w:p>
        </w:tc>
        <w:tc>
          <w:tcPr>
            <w:tcW w:w="756" w:type="dxa"/>
          </w:tcPr>
          <w:p w:rsidR="000F3213" w:rsidRPr="00960A49" w:rsidRDefault="000F3213" w:rsidP="006D4A66">
            <w:pPr>
              <w:jc w:val="center"/>
              <w:rPr>
                <w:sz w:val="24"/>
                <w:szCs w:val="24"/>
              </w:rPr>
            </w:pPr>
            <w:r w:rsidRPr="00960A49">
              <w:rPr>
                <w:sz w:val="24"/>
                <w:szCs w:val="24"/>
              </w:rPr>
              <w:t>5</w:t>
            </w:r>
          </w:p>
        </w:tc>
        <w:tc>
          <w:tcPr>
            <w:tcW w:w="719" w:type="dxa"/>
          </w:tcPr>
          <w:p w:rsidR="000F3213" w:rsidRPr="00960A49" w:rsidRDefault="000F3213" w:rsidP="006D4A66">
            <w:pPr>
              <w:jc w:val="center"/>
              <w:rPr>
                <w:sz w:val="24"/>
                <w:szCs w:val="24"/>
              </w:rPr>
            </w:pPr>
            <w:r w:rsidRPr="00960A49">
              <w:rPr>
                <w:sz w:val="24"/>
                <w:szCs w:val="24"/>
              </w:rPr>
              <w:t>6</w:t>
            </w:r>
          </w:p>
        </w:tc>
        <w:tc>
          <w:tcPr>
            <w:tcW w:w="756" w:type="dxa"/>
          </w:tcPr>
          <w:p w:rsidR="000F3213" w:rsidRPr="00960A49" w:rsidRDefault="000F3213" w:rsidP="006D4A66">
            <w:pPr>
              <w:jc w:val="center"/>
              <w:rPr>
                <w:sz w:val="24"/>
                <w:szCs w:val="24"/>
              </w:rPr>
            </w:pPr>
            <w:r w:rsidRPr="00960A49">
              <w:rPr>
                <w:sz w:val="24"/>
                <w:szCs w:val="24"/>
              </w:rPr>
              <w:t>7</w:t>
            </w:r>
          </w:p>
        </w:tc>
        <w:tc>
          <w:tcPr>
            <w:tcW w:w="709" w:type="dxa"/>
          </w:tcPr>
          <w:p w:rsidR="000F3213" w:rsidRPr="00960A49" w:rsidRDefault="000F3213" w:rsidP="006D4A66">
            <w:pPr>
              <w:jc w:val="center"/>
              <w:rPr>
                <w:sz w:val="24"/>
                <w:szCs w:val="24"/>
              </w:rPr>
            </w:pPr>
            <w:r w:rsidRPr="00960A49">
              <w:rPr>
                <w:sz w:val="24"/>
                <w:szCs w:val="24"/>
              </w:rPr>
              <w:t>8</w:t>
            </w:r>
          </w:p>
        </w:tc>
      </w:tr>
      <w:tr w:rsidR="000F3213">
        <w:trPr>
          <w:jc w:val="center"/>
        </w:trPr>
        <w:tc>
          <w:tcPr>
            <w:tcW w:w="2552" w:type="dxa"/>
          </w:tcPr>
          <w:p w:rsidR="000F3213" w:rsidRPr="00960A49" w:rsidRDefault="000F3213" w:rsidP="006D4A66">
            <w:pPr>
              <w:pStyle w:val="2"/>
              <w:jc w:val="left"/>
              <w:rPr>
                <w:i w:val="0"/>
                <w:iCs/>
                <w:sz w:val="24"/>
                <w:szCs w:val="24"/>
              </w:rPr>
            </w:pPr>
            <w:r w:rsidRPr="00960A49">
              <w:rPr>
                <w:i w:val="0"/>
                <w:iCs/>
                <w:sz w:val="24"/>
                <w:szCs w:val="24"/>
              </w:rPr>
              <w:t>Выработка</w:t>
            </w:r>
          </w:p>
          <w:p w:rsidR="000F3213" w:rsidRPr="00960A49" w:rsidRDefault="000F3213" w:rsidP="006D4A66">
            <w:pPr>
              <w:rPr>
                <w:sz w:val="24"/>
                <w:szCs w:val="24"/>
              </w:rPr>
            </w:pPr>
            <w:r w:rsidRPr="00960A49">
              <w:rPr>
                <w:sz w:val="24"/>
                <w:szCs w:val="24"/>
              </w:rPr>
              <w:t>Средняя  заработная  плата</w:t>
            </w:r>
          </w:p>
        </w:tc>
        <w:tc>
          <w:tcPr>
            <w:tcW w:w="567" w:type="dxa"/>
          </w:tcPr>
          <w:p w:rsidR="000F3213" w:rsidRPr="00960A49" w:rsidRDefault="000F3213" w:rsidP="006D4A66">
            <w:pPr>
              <w:jc w:val="center"/>
              <w:rPr>
                <w:sz w:val="24"/>
                <w:szCs w:val="24"/>
              </w:rPr>
            </w:pPr>
            <w:r w:rsidRPr="00960A49">
              <w:rPr>
                <w:sz w:val="24"/>
                <w:szCs w:val="24"/>
              </w:rPr>
              <w:t>-</w:t>
            </w:r>
          </w:p>
          <w:p w:rsidR="000F3213" w:rsidRPr="00960A49" w:rsidRDefault="000F3213" w:rsidP="006D4A66">
            <w:pPr>
              <w:jc w:val="center"/>
              <w:rPr>
                <w:sz w:val="24"/>
                <w:szCs w:val="24"/>
              </w:rPr>
            </w:pPr>
            <w:r w:rsidRPr="00960A49">
              <w:rPr>
                <w:sz w:val="24"/>
                <w:szCs w:val="24"/>
              </w:rPr>
              <w:t>-</w:t>
            </w:r>
          </w:p>
        </w:tc>
        <w:tc>
          <w:tcPr>
            <w:tcW w:w="567" w:type="dxa"/>
          </w:tcPr>
          <w:p w:rsidR="000F3213" w:rsidRPr="00960A49" w:rsidRDefault="000F3213" w:rsidP="006D4A66">
            <w:pPr>
              <w:jc w:val="center"/>
              <w:rPr>
                <w:sz w:val="24"/>
                <w:szCs w:val="24"/>
              </w:rPr>
            </w:pPr>
            <w:r w:rsidRPr="00960A49">
              <w:rPr>
                <w:sz w:val="24"/>
                <w:szCs w:val="24"/>
              </w:rPr>
              <w:t>6,6</w:t>
            </w:r>
          </w:p>
          <w:p w:rsidR="000F3213" w:rsidRPr="00960A49" w:rsidRDefault="000F3213" w:rsidP="006D4A66">
            <w:pPr>
              <w:jc w:val="center"/>
              <w:rPr>
                <w:sz w:val="24"/>
                <w:szCs w:val="24"/>
              </w:rPr>
            </w:pPr>
            <w:r w:rsidRPr="00960A49">
              <w:rPr>
                <w:sz w:val="24"/>
                <w:szCs w:val="24"/>
              </w:rPr>
              <w:t>1,4</w:t>
            </w:r>
          </w:p>
        </w:tc>
        <w:tc>
          <w:tcPr>
            <w:tcW w:w="709" w:type="dxa"/>
          </w:tcPr>
          <w:p w:rsidR="000F3213" w:rsidRPr="00960A49" w:rsidRDefault="000F3213" w:rsidP="006D4A66">
            <w:pPr>
              <w:jc w:val="center"/>
              <w:rPr>
                <w:sz w:val="24"/>
                <w:szCs w:val="24"/>
              </w:rPr>
            </w:pPr>
            <w:r w:rsidRPr="00960A49">
              <w:rPr>
                <w:sz w:val="24"/>
                <w:szCs w:val="24"/>
              </w:rPr>
              <w:t>9,2</w:t>
            </w:r>
          </w:p>
          <w:p w:rsidR="000F3213" w:rsidRPr="00960A49" w:rsidRDefault="000F3213" w:rsidP="006D4A66">
            <w:pPr>
              <w:jc w:val="center"/>
              <w:rPr>
                <w:sz w:val="24"/>
                <w:szCs w:val="24"/>
              </w:rPr>
            </w:pPr>
            <w:r w:rsidRPr="00960A49">
              <w:rPr>
                <w:sz w:val="24"/>
                <w:szCs w:val="24"/>
              </w:rPr>
              <w:t>3,4</w:t>
            </w:r>
          </w:p>
        </w:tc>
        <w:tc>
          <w:tcPr>
            <w:tcW w:w="745" w:type="dxa"/>
          </w:tcPr>
          <w:p w:rsidR="000F3213" w:rsidRPr="00960A49" w:rsidRDefault="000F3213" w:rsidP="006D4A66">
            <w:pPr>
              <w:jc w:val="center"/>
              <w:rPr>
                <w:sz w:val="24"/>
                <w:szCs w:val="24"/>
              </w:rPr>
            </w:pPr>
            <w:r w:rsidRPr="00960A49">
              <w:rPr>
                <w:sz w:val="24"/>
                <w:szCs w:val="24"/>
              </w:rPr>
              <w:t>10,2</w:t>
            </w:r>
          </w:p>
          <w:p w:rsidR="000F3213" w:rsidRPr="00960A49" w:rsidRDefault="000F3213" w:rsidP="006D4A66">
            <w:pPr>
              <w:jc w:val="center"/>
              <w:rPr>
                <w:sz w:val="24"/>
                <w:szCs w:val="24"/>
              </w:rPr>
            </w:pPr>
            <w:r w:rsidRPr="00960A49">
              <w:rPr>
                <w:sz w:val="24"/>
                <w:szCs w:val="24"/>
              </w:rPr>
              <w:t>8,2</w:t>
            </w:r>
          </w:p>
        </w:tc>
        <w:tc>
          <w:tcPr>
            <w:tcW w:w="756" w:type="dxa"/>
          </w:tcPr>
          <w:p w:rsidR="000F3213" w:rsidRPr="00960A49" w:rsidRDefault="000F3213" w:rsidP="006D4A66">
            <w:pPr>
              <w:jc w:val="center"/>
              <w:rPr>
                <w:sz w:val="24"/>
                <w:szCs w:val="24"/>
              </w:rPr>
            </w:pPr>
            <w:r w:rsidRPr="00960A49">
              <w:rPr>
                <w:sz w:val="24"/>
                <w:szCs w:val="24"/>
              </w:rPr>
              <w:t>9,2</w:t>
            </w:r>
          </w:p>
          <w:p w:rsidR="000F3213" w:rsidRPr="00960A49" w:rsidRDefault="000F3213" w:rsidP="006D4A66">
            <w:pPr>
              <w:jc w:val="center"/>
              <w:rPr>
                <w:sz w:val="24"/>
                <w:szCs w:val="24"/>
              </w:rPr>
            </w:pPr>
            <w:r w:rsidRPr="00960A49">
              <w:rPr>
                <w:sz w:val="24"/>
                <w:szCs w:val="24"/>
              </w:rPr>
              <w:t>11,0</w:t>
            </w:r>
          </w:p>
        </w:tc>
        <w:tc>
          <w:tcPr>
            <w:tcW w:w="756" w:type="dxa"/>
          </w:tcPr>
          <w:p w:rsidR="000F3213" w:rsidRPr="00960A49" w:rsidRDefault="000F3213" w:rsidP="006D4A66">
            <w:pPr>
              <w:jc w:val="center"/>
              <w:rPr>
                <w:sz w:val="24"/>
                <w:szCs w:val="24"/>
              </w:rPr>
            </w:pPr>
            <w:r w:rsidRPr="00960A49">
              <w:rPr>
                <w:sz w:val="24"/>
                <w:szCs w:val="24"/>
              </w:rPr>
              <w:t>9,9</w:t>
            </w:r>
          </w:p>
          <w:p w:rsidR="000F3213" w:rsidRPr="00960A49" w:rsidRDefault="000F3213" w:rsidP="006D4A66">
            <w:pPr>
              <w:jc w:val="center"/>
              <w:rPr>
                <w:sz w:val="24"/>
                <w:szCs w:val="24"/>
              </w:rPr>
            </w:pPr>
            <w:r w:rsidRPr="00960A49">
              <w:rPr>
                <w:sz w:val="24"/>
                <w:szCs w:val="24"/>
              </w:rPr>
              <w:t>13,0</w:t>
            </w:r>
          </w:p>
        </w:tc>
        <w:tc>
          <w:tcPr>
            <w:tcW w:w="719" w:type="dxa"/>
          </w:tcPr>
          <w:p w:rsidR="000F3213" w:rsidRPr="00960A49" w:rsidRDefault="000F3213" w:rsidP="006D4A66">
            <w:pPr>
              <w:jc w:val="center"/>
              <w:rPr>
                <w:sz w:val="24"/>
                <w:szCs w:val="24"/>
              </w:rPr>
            </w:pPr>
            <w:r w:rsidRPr="00960A49">
              <w:rPr>
                <w:sz w:val="24"/>
                <w:szCs w:val="24"/>
              </w:rPr>
              <w:t>11,9</w:t>
            </w:r>
          </w:p>
          <w:p w:rsidR="000F3213" w:rsidRPr="00960A49" w:rsidRDefault="000F3213" w:rsidP="006D4A66">
            <w:pPr>
              <w:jc w:val="center"/>
              <w:rPr>
                <w:sz w:val="24"/>
                <w:szCs w:val="24"/>
              </w:rPr>
            </w:pPr>
            <w:r w:rsidRPr="00960A49">
              <w:rPr>
                <w:sz w:val="24"/>
                <w:szCs w:val="24"/>
              </w:rPr>
              <w:t>19,9</w:t>
            </w:r>
          </w:p>
        </w:tc>
        <w:tc>
          <w:tcPr>
            <w:tcW w:w="756" w:type="dxa"/>
          </w:tcPr>
          <w:p w:rsidR="000F3213" w:rsidRPr="00960A49" w:rsidRDefault="000F3213" w:rsidP="006D4A66">
            <w:pPr>
              <w:jc w:val="center"/>
              <w:rPr>
                <w:sz w:val="24"/>
                <w:szCs w:val="24"/>
              </w:rPr>
            </w:pPr>
            <w:r w:rsidRPr="00960A49">
              <w:rPr>
                <w:sz w:val="24"/>
                <w:szCs w:val="24"/>
              </w:rPr>
              <w:t>13,6</w:t>
            </w:r>
          </w:p>
          <w:p w:rsidR="000F3213" w:rsidRPr="00960A49" w:rsidRDefault="000F3213" w:rsidP="006D4A66">
            <w:pPr>
              <w:jc w:val="center"/>
              <w:rPr>
                <w:sz w:val="24"/>
                <w:szCs w:val="24"/>
              </w:rPr>
            </w:pPr>
            <w:r w:rsidRPr="00960A49">
              <w:rPr>
                <w:sz w:val="24"/>
                <w:szCs w:val="24"/>
              </w:rPr>
              <w:t>27,4</w:t>
            </w:r>
          </w:p>
        </w:tc>
        <w:tc>
          <w:tcPr>
            <w:tcW w:w="709" w:type="dxa"/>
          </w:tcPr>
          <w:p w:rsidR="000F3213" w:rsidRPr="00960A49" w:rsidRDefault="000F3213" w:rsidP="006D4A66">
            <w:pPr>
              <w:jc w:val="center"/>
              <w:rPr>
                <w:sz w:val="24"/>
                <w:szCs w:val="24"/>
              </w:rPr>
            </w:pPr>
            <w:r w:rsidRPr="00960A49">
              <w:rPr>
                <w:sz w:val="24"/>
                <w:szCs w:val="24"/>
              </w:rPr>
              <w:t>20,6</w:t>
            </w:r>
          </w:p>
          <w:p w:rsidR="000F3213" w:rsidRPr="00960A49" w:rsidRDefault="000F3213" w:rsidP="006D4A66">
            <w:pPr>
              <w:jc w:val="center"/>
              <w:rPr>
                <w:sz w:val="24"/>
                <w:szCs w:val="24"/>
              </w:rPr>
            </w:pPr>
            <w:r w:rsidRPr="00960A49">
              <w:rPr>
                <w:sz w:val="24"/>
                <w:szCs w:val="24"/>
              </w:rPr>
              <w:t>29,8</w:t>
            </w:r>
          </w:p>
        </w:tc>
      </w:tr>
    </w:tbl>
    <w:p w:rsidR="00960A49" w:rsidRDefault="000F3213" w:rsidP="006D4A66">
      <w:pPr>
        <w:pStyle w:val="20"/>
        <w:jc w:val="both"/>
      </w:pPr>
      <w:r>
        <w:t xml:space="preserve">       </w:t>
      </w:r>
    </w:p>
    <w:p w:rsidR="000F3213" w:rsidRDefault="000F3213" w:rsidP="00960A49">
      <w:pPr>
        <w:pStyle w:val="20"/>
        <w:ind w:firstLine="720"/>
        <w:jc w:val="both"/>
      </w:pPr>
      <w:r>
        <w:t>Темпы  прироста  по  отношению  к  0</w:t>
      </w:r>
      <w:r w:rsidR="00721047">
        <w:t>-му</w:t>
      </w:r>
      <w:r>
        <w:t xml:space="preserve">  году  также  характеризуют  неравномерность  изменения  показателей, причем  темпы  прироста  средней  заработной  платы  с  4</w:t>
      </w:r>
      <w:r w:rsidR="00721047">
        <w:t>-го</w:t>
      </w:r>
      <w:r>
        <w:t xml:space="preserve">  года  значительно  превышают  темпы  прироста  выработки.</w:t>
      </w:r>
    </w:p>
    <w:p w:rsidR="000F3213" w:rsidRDefault="000F3213" w:rsidP="00721047">
      <w:pPr>
        <w:spacing w:line="312" w:lineRule="auto"/>
        <w:jc w:val="both"/>
        <w:rPr>
          <w:sz w:val="28"/>
        </w:rPr>
      </w:pPr>
      <w:r>
        <w:rPr>
          <w:sz w:val="28"/>
        </w:rPr>
        <w:t xml:space="preserve">       7. Определим  средние  темпы  роста  выработки  и  средней  заработной  платы:</w:t>
      </w:r>
    </w:p>
    <w:p w:rsidR="000F3213" w:rsidRDefault="00034796" w:rsidP="00721047">
      <w:pPr>
        <w:spacing w:line="312" w:lineRule="auto"/>
        <w:jc w:val="both"/>
        <w:rPr>
          <w:sz w:val="28"/>
        </w:rPr>
      </w:pPr>
      <w:r>
        <w:rPr>
          <w:noProof/>
          <w:sz w:val="28"/>
        </w:rPr>
        <w:pict>
          <v:line id="_x0000_s1098" style="position:absolute;left:0;text-align:left;z-index:251652096" from="108.65pt,23.15pt" to="173.45pt,23.15pt" o:allowincell="f"/>
        </w:pict>
      </w:r>
      <w:r>
        <w:rPr>
          <w:noProof/>
          <w:sz w:val="28"/>
        </w:rPr>
        <w:pict>
          <v:line id="_x0000_s1095" style="position:absolute;left:0;text-align:left;z-index:251649024" from="51.05pt,23.15pt" to="65.45pt,23.15pt" o:allowincell="f"/>
        </w:pict>
      </w:r>
      <w:r w:rsidR="000F3213">
        <w:rPr>
          <w:sz w:val="28"/>
        </w:rPr>
        <w:t xml:space="preserve">           а) средний  темп  роста  выработки  </w:t>
      </w:r>
    </w:p>
    <w:p w:rsidR="000F3213" w:rsidRDefault="000F3213" w:rsidP="00721047">
      <w:pPr>
        <w:spacing w:line="312" w:lineRule="auto"/>
        <w:jc w:val="both"/>
        <w:rPr>
          <w:sz w:val="28"/>
        </w:rPr>
      </w:pPr>
      <w:r>
        <w:rPr>
          <w:sz w:val="28"/>
        </w:rPr>
        <w:t xml:space="preserve">               К</w:t>
      </w:r>
      <w:r w:rsidR="00721047">
        <w:rPr>
          <w:sz w:val="28"/>
          <w:vertAlign w:val="subscript"/>
        </w:rPr>
        <w:t>в</w:t>
      </w:r>
      <w:r>
        <w:rPr>
          <w:sz w:val="28"/>
        </w:rPr>
        <w:t xml:space="preserve">  =  </w:t>
      </w:r>
      <w:r>
        <w:rPr>
          <w:sz w:val="28"/>
          <w:vertAlign w:val="superscript"/>
        </w:rPr>
        <w:t>9-1</w:t>
      </w:r>
      <w:r>
        <w:rPr>
          <w:sz w:val="24"/>
        </w:rPr>
        <w:sym w:font="Symbol" w:char="F0D6"/>
      </w:r>
      <w:r>
        <w:rPr>
          <w:sz w:val="24"/>
        </w:rPr>
        <w:t xml:space="preserve">  </w:t>
      </w:r>
      <w:r>
        <w:rPr>
          <w:sz w:val="28"/>
        </w:rPr>
        <w:t xml:space="preserve">9400/7792   = 1,01 </w:t>
      </w:r>
      <w:r w:rsidR="00721047" w:rsidRPr="00721047">
        <w:rPr>
          <w:sz w:val="28"/>
          <w:vertAlign w:val="superscript"/>
        </w:rPr>
        <w:t>.</w:t>
      </w:r>
      <w:r>
        <w:rPr>
          <w:sz w:val="28"/>
        </w:rPr>
        <w:t xml:space="preserve"> 100 % = 101 %</w:t>
      </w:r>
    </w:p>
    <w:p w:rsidR="000F3213" w:rsidRDefault="000F3213" w:rsidP="00721047">
      <w:pPr>
        <w:spacing w:line="312" w:lineRule="auto"/>
        <w:jc w:val="both"/>
        <w:rPr>
          <w:sz w:val="28"/>
        </w:rPr>
      </w:pPr>
      <w:r>
        <w:rPr>
          <w:sz w:val="28"/>
        </w:rPr>
        <w:t xml:space="preserve">           б) средний  темп  роста  средней  заработной  платы</w:t>
      </w:r>
    </w:p>
    <w:p w:rsidR="000F3213" w:rsidRDefault="00034796" w:rsidP="00721047">
      <w:pPr>
        <w:spacing w:line="312" w:lineRule="auto"/>
        <w:jc w:val="both"/>
        <w:rPr>
          <w:sz w:val="28"/>
        </w:rPr>
      </w:pPr>
      <w:r>
        <w:rPr>
          <w:noProof/>
          <w:sz w:val="28"/>
        </w:rPr>
        <w:pict>
          <v:line id="_x0000_s1097" style="position:absolute;left:0;text-align:left;z-index:251651072" from="108.65pt,1.1pt" to="159.05pt,1.1pt" o:allowincell="f"/>
        </w:pict>
      </w:r>
      <w:r>
        <w:rPr>
          <w:noProof/>
          <w:sz w:val="28"/>
        </w:rPr>
        <w:pict>
          <v:line id="_x0000_s1096" style="position:absolute;left:0;text-align:left;z-index:251650048" from="51.05pt,1.1pt" to="65.45pt,1.1pt" o:allowincell="f"/>
        </w:pict>
      </w:r>
      <w:r w:rsidR="000F3213">
        <w:rPr>
          <w:sz w:val="28"/>
        </w:rPr>
        <w:t xml:space="preserve">               К</w:t>
      </w:r>
      <w:r w:rsidR="00721047">
        <w:rPr>
          <w:sz w:val="28"/>
          <w:vertAlign w:val="subscript"/>
        </w:rPr>
        <w:t>зп</w:t>
      </w:r>
      <w:r w:rsidR="000F3213">
        <w:rPr>
          <w:sz w:val="28"/>
        </w:rPr>
        <w:t xml:space="preserve">  = </w:t>
      </w:r>
      <w:r w:rsidR="000F3213">
        <w:rPr>
          <w:sz w:val="28"/>
          <w:vertAlign w:val="superscript"/>
        </w:rPr>
        <w:t>9-1</w:t>
      </w:r>
      <w:r w:rsidR="000F3213">
        <w:rPr>
          <w:sz w:val="24"/>
        </w:rPr>
        <w:sym w:font="Symbol" w:char="F0D6"/>
      </w:r>
      <w:r w:rsidR="000F3213">
        <w:rPr>
          <w:sz w:val="24"/>
        </w:rPr>
        <w:t xml:space="preserve"> </w:t>
      </w:r>
      <w:r w:rsidR="000F3213">
        <w:rPr>
          <w:sz w:val="28"/>
        </w:rPr>
        <w:t xml:space="preserve">1890/1460  = 1,02 </w:t>
      </w:r>
      <w:r w:rsidR="00721047" w:rsidRPr="00721047">
        <w:rPr>
          <w:sz w:val="28"/>
          <w:vertAlign w:val="superscript"/>
        </w:rPr>
        <w:t>.</w:t>
      </w:r>
      <w:r w:rsidR="000F3213">
        <w:rPr>
          <w:sz w:val="28"/>
        </w:rPr>
        <w:t xml:space="preserve"> 100 % = 102 %</w:t>
      </w:r>
    </w:p>
    <w:p w:rsidR="000F3213" w:rsidRDefault="000F3213" w:rsidP="00721047">
      <w:pPr>
        <w:spacing w:line="312" w:lineRule="auto"/>
        <w:jc w:val="both"/>
        <w:rPr>
          <w:sz w:val="28"/>
        </w:rPr>
      </w:pPr>
      <w:r>
        <w:rPr>
          <w:sz w:val="28"/>
        </w:rPr>
        <w:t xml:space="preserve">       8. Определение  средних  темпов  прироста:</w:t>
      </w:r>
    </w:p>
    <w:p w:rsidR="000F3213" w:rsidRDefault="000F3213" w:rsidP="00721047">
      <w:pPr>
        <w:spacing w:line="312" w:lineRule="auto"/>
        <w:jc w:val="both"/>
        <w:rPr>
          <w:sz w:val="28"/>
        </w:rPr>
      </w:pPr>
      <w:r>
        <w:rPr>
          <w:sz w:val="28"/>
        </w:rPr>
        <w:t xml:space="preserve">           а) средний  темп  прироста  выработки</w:t>
      </w:r>
    </w:p>
    <w:p w:rsidR="000F3213" w:rsidRDefault="00034796" w:rsidP="00721047">
      <w:pPr>
        <w:spacing w:line="312" w:lineRule="auto"/>
        <w:jc w:val="both"/>
        <w:rPr>
          <w:sz w:val="28"/>
        </w:rPr>
      </w:pPr>
      <w:r>
        <w:rPr>
          <w:noProof/>
          <w:sz w:val="28"/>
        </w:rPr>
        <w:pict>
          <v:line id="_x0000_s1101" style="position:absolute;left:0;text-align:left;z-index:251655168" from="51.05pt,.65pt" to="65.45pt,.65pt" o:allowincell="f"/>
        </w:pict>
      </w:r>
      <w:r>
        <w:rPr>
          <w:noProof/>
          <w:sz w:val="28"/>
        </w:rPr>
        <w:pict>
          <v:line id="_x0000_s1100" style="position:absolute;left:0;text-align:left;z-index:251654144" from="115.85pt,.65pt" to="180.65pt,.65pt" o:allowincell="f"/>
        </w:pict>
      </w:r>
      <w:r w:rsidR="000F3213">
        <w:rPr>
          <w:sz w:val="28"/>
        </w:rPr>
        <w:t xml:space="preserve">               К</w:t>
      </w:r>
      <w:r w:rsidR="00A958E7">
        <w:rPr>
          <w:sz w:val="28"/>
          <w:vertAlign w:val="subscript"/>
        </w:rPr>
        <w:t>пр.в.</w:t>
      </w:r>
      <w:r w:rsidR="000F3213">
        <w:rPr>
          <w:sz w:val="28"/>
        </w:rPr>
        <w:t xml:space="preserve">= </w:t>
      </w:r>
      <w:r w:rsidR="000F3213">
        <w:rPr>
          <w:sz w:val="28"/>
          <w:vertAlign w:val="superscript"/>
        </w:rPr>
        <w:t>9-1</w:t>
      </w:r>
      <w:r w:rsidR="000F3213">
        <w:rPr>
          <w:sz w:val="24"/>
        </w:rPr>
        <w:sym w:font="Symbol" w:char="F0D6"/>
      </w:r>
      <w:r w:rsidR="000F3213">
        <w:rPr>
          <w:sz w:val="24"/>
        </w:rPr>
        <w:t xml:space="preserve">  </w:t>
      </w:r>
      <w:r w:rsidR="000F3213">
        <w:rPr>
          <w:sz w:val="28"/>
        </w:rPr>
        <w:t xml:space="preserve">9400/7792  - 1 =  0,01 </w:t>
      </w:r>
      <w:r w:rsidR="00A958E7" w:rsidRPr="00A958E7">
        <w:rPr>
          <w:sz w:val="28"/>
          <w:vertAlign w:val="superscript"/>
        </w:rPr>
        <w:t>.</w:t>
      </w:r>
      <w:r w:rsidR="000F3213">
        <w:rPr>
          <w:sz w:val="28"/>
        </w:rPr>
        <w:t xml:space="preserve"> 100 % = 1 %</w:t>
      </w:r>
    </w:p>
    <w:p w:rsidR="000F3213" w:rsidRDefault="00034796" w:rsidP="00721047">
      <w:pPr>
        <w:spacing w:line="312" w:lineRule="auto"/>
        <w:jc w:val="both"/>
        <w:rPr>
          <w:sz w:val="28"/>
        </w:rPr>
      </w:pPr>
      <w:r>
        <w:rPr>
          <w:noProof/>
          <w:sz w:val="28"/>
        </w:rPr>
        <w:pict>
          <v:line id="_x0000_s1102" style="position:absolute;left:0;text-align:left;z-index:251656192" from="51.05pt,19.7pt" to="65.45pt,19.7pt" o:allowincell="f"/>
        </w:pict>
      </w:r>
      <w:r w:rsidR="000F3213">
        <w:rPr>
          <w:sz w:val="28"/>
        </w:rPr>
        <w:t xml:space="preserve">           б) средний  темп  прироста  средней  заработной  платы </w:t>
      </w:r>
    </w:p>
    <w:p w:rsidR="000F3213" w:rsidRDefault="00034796" w:rsidP="00721047">
      <w:pPr>
        <w:spacing w:line="312" w:lineRule="auto"/>
        <w:jc w:val="both"/>
        <w:rPr>
          <w:sz w:val="28"/>
        </w:rPr>
      </w:pPr>
      <w:r>
        <w:rPr>
          <w:noProof/>
          <w:sz w:val="28"/>
        </w:rPr>
        <w:pict>
          <v:line id="_x0000_s1099" style="position:absolute;left:0;text-align:left;z-index:251653120" from="115.85pt,2.75pt" to="173.45pt,2.75pt" o:allowincell="f"/>
        </w:pict>
      </w:r>
      <w:r w:rsidR="000F3213">
        <w:rPr>
          <w:sz w:val="28"/>
        </w:rPr>
        <w:t xml:space="preserve">               К</w:t>
      </w:r>
      <w:r w:rsidR="00A958E7">
        <w:rPr>
          <w:sz w:val="28"/>
          <w:vertAlign w:val="subscript"/>
        </w:rPr>
        <w:t>пр.зп</w:t>
      </w:r>
      <w:r w:rsidR="000F3213">
        <w:rPr>
          <w:sz w:val="28"/>
        </w:rPr>
        <w:t xml:space="preserve"> = </w:t>
      </w:r>
      <w:r w:rsidR="000F3213">
        <w:rPr>
          <w:sz w:val="28"/>
          <w:vertAlign w:val="superscript"/>
        </w:rPr>
        <w:t>9-1</w:t>
      </w:r>
      <w:r w:rsidR="000F3213">
        <w:rPr>
          <w:sz w:val="24"/>
        </w:rPr>
        <w:sym w:font="Symbol" w:char="F0D6"/>
      </w:r>
      <w:r w:rsidR="000F3213">
        <w:rPr>
          <w:sz w:val="24"/>
        </w:rPr>
        <w:t xml:space="preserve">  </w:t>
      </w:r>
      <w:r w:rsidR="000F3213">
        <w:rPr>
          <w:sz w:val="28"/>
        </w:rPr>
        <w:t xml:space="preserve">1890/1460   - 1 = 0,02 </w:t>
      </w:r>
      <w:r w:rsidR="00A958E7" w:rsidRPr="00A958E7">
        <w:rPr>
          <w:sz w:val="28"/>
          <w:vertAlign w:val="superscript"/>
        </w:rPr>
        <w:t>.</w:t>
      </w:r>
      <w:r w:rsidR="000F3213">
        <w:rPr>
          <w:sz w:val="28"/>
        </w:rPr>
        <w:t xml:space="preserve"> 100 % = 2 %</w:t>
      </w:r>
    </w:p>
    <w:p w:rsidR="000F3213" w:rsidRDefault="000F3213" w:rsidP="006D4A66">
      <w:pPr>
        <w:jc w:val="both"/>
        <w:rPr>
          <w:sz w:val="28"/>
        </w:rPr>
      </w:pPr>
      <w:r>
        <w:rPr>
          <w:sz w:val="28"/>
        </w:rPr>
        <w:t xml:space="preserve">        Таким  образом, выработка  на  рассматриваемом  предприятии  за  анализируемый  период  в  среднем  ежегодно  возрастет  на  1,0 %, а  средняя  заработная  плата  соответственно  на  2,0 %. Подобное  соотношение  не  отвечает  объективному  требованию  экономического  закона  о  превышении  темпов  роста  выработки  по  отношению  к  темпам  роста  заработной  платы.</w:t>
      </w:r>
    </w:p>
    <w:p w:rsidR="000F3213" w:rsidRDefault="000F3213" w:rsidP="006D4A66">
      <w:pPr>
        <w:jc w:val="both"/>
        <w:rPr>
          <w:sz w:val="28"/>
        </w:rPr>
      </w:pPr>
    </w:p>
    <w:p w:rsidR="00A958E7" w:rsidRDefault="00A958E7" w:rsidP="006D4A66">
      <w:pPr>
        <w:jc w:val="both"/>
        <w:rPr>
          <w:sz w:val="28"/>
        </w:rPr>
      </w:pPr>
    </w:p>
    <w:p w:rsidR="000F3213" w:rsidRPr="00A958E7" w:rsidRDefault="000F3213" w:rsidP="006D4A66">
      <w:pPr>
        <w:jc w:val="both"/>
        <w:rPr>
          <w:b/>
          <w:sz w:val="28"/>
        </w:rPr>
      </w:pPr>
      <w:r>
        <w:rPr>
          <w:sz w:val="28"/>
        </w:rPr>
        <w:t xml:space="preserve">       </w:t>
      </w:r>
      <w:r w:rsidRPr="00A958E7">
        <w:rPr>
          <w:b/>
          <w:sz w:val="28"/>
        </w:rPr>
        <w:t>Задания к практической работе №</w:t>
      </w:r>
      <w:r w:rsidR="00A958E7" w:rsidRPr="00A958E7">
        <w:rPr>
          <w:b/>
          <w:sz w:val="28"/>
        </w:rPr>
        <w:t xml:space="preserve"> </w:t>
      </w:r>
      <w:r w:rsidRPr="00A958E7">
        <w:rPr>
          <w:b/>
          <w:sz w:val="28"/>
        </w:rPr>
        <w:t>4</w:t>
      </w:r>
    </w:p>
    <w:p w:rsidR="000F3213" w:rsidRDefault="000F3213" w:rsidP="006D4A66">
      <w:pPr>
        <w:jc w:val="both"/>
        <w:rPr>
          <w:sz w:val="28"/>
        </w:rPr>
      </w:pPr>
      <w:r>
        <w:rPr>
          <w:sz w:val="28"/>
        </w:rPr>
        <w:t xml:space="preserve">     В  соответствии  </w:t>
      </w:r>
      <w:r w:rsidR="00A958E7">
        <w:rPr>
          <w:sz w:val="28"/>
        </w:rPr>
        <w:t xml:space="preserve">с  приведенными  ниже  данными ( табл. </w:t>
      </w:r>
      <w:r w:rsidR="00C20FD4">
        <w:rPr>
          <w:sz w:val="28"/>
        </w:rPr>
        <w:t>7,8,9</w:t>
      </w:r>
      <w:r w:rsidR="00A958E7">
        <w:rPr>
          <w:sz w:val="28"/>
        </w:rPr>
        <w:t xml:space="preserve">) </w:t>
      </w:r>
      <w:r>
        <w:rPr>
          <w:sz w:val="28"/>
        </w:rPr>
        <w:t>осуществите  статистический  анализ  соотношения  динамики  выработки  и  средней  заработной  платы  одного  работника  в  различных  отраслях  городского  хозяйства  г.</w:t>
      </w:r>
      <w:r w:rsidR="00A958E7">
        <w:rPr>
          <w:sz w:val="28"/>
        </w:rPr>
        <w:t xml:space="preserve"> </w:t>
      </w:r>
      <w:r>
        <w:rPr>
          <w:sz w:val="28"/>
        </w:rPr>
        <w:t>Владимира.</w:t>
      </w:r>
    </w:p>
    <w:p w:rsidR="000F3213" w:rsidRDefault="000F3213" w:rsidP="00A958E7">
      <w:pPr>
        <w:jc w:val="right"/>
        <w:rPr>
          <w:sz w:val="28"/>
        </w:rPr>
      </w:pPr>
      <w:r>
        <w:rPr>
          <w:sz w:val="28"/>
        </w:rPr>
        <w:t xml:space="preserve">                                                                             </w:t>
      </w:r>
      <w:r w:rsidR="00A958E7">
        <w:rPr>
          <w:sz w:val="28"/>
        </w:rPr>
        <w:t xml:space="preserve">                     Таблица </w:t>
      </w:r>
      <w:r w:rsidR="00C20FD4">
        <w:rPr>
          <w:sz w:val="28"/>
        </w:rPr>
        <w:t>7</w:t>
      </w:r>
    </w:p>
    <w:p w:rsidR="000F3213" w:rsidRDefault="000F3213" w:rsidP="00A958E7">
      <w:pPr>
        <w:spacing w:line="360" w:lineRule="auto"/>
        <w:jc w:val="center"/>
        <w:rPr>
          <w:sz w:val="28"/>
        </w:rPr>
      </w:pPr>
      <w:r>
        <w:rPr>
          <w:sz w:val="28"/>
        </w:rPr>
        <w:t>Занятость  по  о</w:t>
      </w:r>
      <w:r w:rsidR="00A958E7">
        <w:rPr>
          <w:sz w:val="28"/>
        </w:rPr>
        <w:t>траслям  экономики, тыс. чел.</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410"/>
        <w:gridCol w:w="992"/>
        <w:gridCol w:w="992"/>
        <w:gridCol w:w="993"/>
        <w:gridCol w:w="850"/>
        <w:gridCol w:w="1134"/>
      </w:tblGrid>
      <w:tr w:rsidR="00A958E7">
        <w:trPr>
          <w:trHeight w:val="315"/>
          <w:jc w:val="center"/>
        </w:trPr>
        <w:tc>
          <w:tcPr>
            <w:tcW w:w="1276" w:type="dxa"/>
            <w:vMerge w:val="restart"/>
            <w:vAlign w:val="center"/>
          </w:tcPr>
          <w:p w:rsidR="00A958E7" w:rsidRPr="00A958E7" w:rsidRDefault="00A958E7" w:rsidP="00A958E7">
            <w:pPr>
              <w:jc w:val="center"/>
              <w:rPr>
                <w:sz w:val="24"/>
                <w:szCs w:val="24"/>
              </w:rPr>
            </w:pPr>
            <w:r w:rsidRPr="00A958E7">
              <w:rPr>
                <w:sz w:val="24"/>
                <w:szCs w:val="24"/>
              </w:rPr>
              <w:t>Вариант</w:t>
            </w:r>
          </w:p>
        </w:tc>
        <w:tc>
          <w:tcPr>
            <w:tcW w:w="2410" w:type="dxa"/>
            <w:vMerge w:val="restart"/>
            <w:vAlign w:val="center"/>
          </w:tcPr>
          <w:p w:rsidR="00A958E7" w:rsidRPr="00A958E7" w:rsidRDefault="00A958E7" w:rsidP="00A958E7">
            <w:pPr>
              <w:jc w:val="center"/>
              <w:rPr>
                <w:sz w:val="24"/>
                <w:szCs w:val="24"/>
              </w:rPr>
            </w:pPr>
            <w:r w:rsidRPr="00A958E7">
              <w:rPr>
                <w:sz w:val="24"/>
                <w:szCs w:val="24"/>
              </w:rPr>
              <w:t>Отрасль</w:t>
            </w:r>
          </w:p>
        </w:tc>
        <w:tc>
          <w:tcPr>
            <w:tcW w:w="4961" w:type="dxa"/>
            <w:gridSpan w:val="5"/>
            <w:vAlign w:val="center"/>
          </w:tcPr>
          <w:p w:rsidR="00A958E7" w:rsidRPr="00A958E7" w:rsidRDefault="00A958E7" w:rsidP="00A958E7">
            <w:pPr>
              <w:jc w:val="center"/>
              <w:rPr>
                <w:sz w:val="24"/>
                <w:szCs w:val="24"/>
              </w:rPr>
            </w:pPr>
            <w:r>
              <w:rPr>
                <w:sz w:val="24"/>
                <w:szCs w:val="24"/>
              </w:rPr>
              <w:t>Период</w:t>
            </w:r>
          </w:p>
        </w:tc>
      </w:tr>
      <w:tr w:rsidR="00A958E7">
        <w:trPr>
          <w:trHeight w:val="345"/>
          <w:jc w:val="center"/>
        </w:trPr>
        <w:tc>
          <w:tcPr>
            <w:tcW w:w="1276" w:type="dxa"/>
            <w:vMerge/>
            <w:vAlign w:val="center"/>
          </w:tcPr>
          <w:p w:rsidR="00A958E7" w:rsidRPr="00A958E7" w:rsidRDefault="00A958E7" w:rsidP="00A958E7">
            <w:pPr>
              <w:jc w:val="center"/>
              <w:rPr>
                <w:sz w:val="24"/>
                <w:szCs w:val="24"/>
              </w:rPr>
            </w:pPr>
          </w:p>
        </w:tc>
        <w:tc>
          <w:tcPr>
            <w:tcW w:w="2410" w:type="dxa"/>
            <w:vMerge/>
            <w:vAlign w:val="center"/>
          </w:tcPr>
          <w:p w:rsidR="00A958E7" w:rsidRPr="00A958E7" w:rsidRDefault="00A958E7" w:rsidP="00A958E7">
            <w:pPr>
              <w:jc w:val="center"/>
              <w:rPr>
                <w:sz w:val="24"/>
                <w:szCs w:val="24"/>
              </w:rPr>
            </w:pPr>
          </w:p>
        </w:tc>
        <w:tc>
          <w:tcPr>
            <w:tcW w:w="992" w:type="dxa"/>
            <w:vAlign w:val="center"/>
          </w:tcPr>
          <w:p w:rsidR="00A958E7" w:rsidRPr="00A958E7" w:rsidRDefault="00A958E7" w:rsidP="00A958E7">
            <w:pPr>
              <w:jc w:val="center"/>
              <w:rPr>
                <w:sz w:val="24"/>
                <w:szCs w:val="24"/>
              </w:rPr>
            </w:pPr>
            <w:r w:rsidRPr="00A958E7">
              <w:rPr>
                <w:sz w:val="24"/>
                <w:szCs w:val="24"/>
              </w:rPr>
              <w:t>0</w:t>
            </w:r>
          </w:p>
        </w:tc>
        <w:tc>
          <w:tcPr>
            <w:tcW w:w="992" w:type="dxa"/>
            <w:vAlign w:val="center"/>
          </w:tcPr>
          <w:p w:rsidR="00A958E7" w:rsidRPr="00A958E7" w:rsidRDefault="00A958E7" w:rsidP="00A958E7">
            <w:pPr>
              <w:jc w:val="center"/>
              <w:rPr>
                <w:sz w:val="24"/>
                <w:szCs w:val="24"/>
              </w:rPr>
            </w:pPr>
            <w:r w:rsidRPr="00A958E7">
              <w:rPr>
                <w:sz w:val="24"/>
                <w:szCs w:val="24"/>
              </w:rPr>
              <w:t>1</w:t>
            </w:r>
          </w:p>
        </w:tc>
        <w:tc>
          <w:tcPr>
            <w:tcW w:w="993" w:type="dxa"/>
            <w:vAlign w:val="center"/>
          </w:tcPr>
          <w:p w:rsidR="00A958E7" w:rsidRPr="00A958E7" w:rsidRDefault="00A958E7" w:rsidP="00A958E7">
            <w:pPr>
              <w:jc w:val="center"/>
              <w:rPr>
                <w:sz w:val="24"/>
                <w:szCs w:val="24"/>
              </w:rPr>
            </w:pPr>
            <w:r w:rsidRPr="00A958E7">
              <w:rPr>
                <w:sz w:val="24"/>
                <w:szCs w:val="24"/>
              </w:rPr>
              <w:t>2</w:t>
            </w:r>
          </w:p>
        </w:tc>
        <w:tc>
          <w:tcPr>
            <w:tcW w:w="850" w:type="dxa"/>
            <w:vAlign w:val="center"/>
          </w:tcPr>
          <w:p w:rsidR="00A958E7" w:rsidRPr="00A958E7" w:rsidRDefault="00A958E7" w:rsidP="00A958E7">
            <w:pPr>
              <w:jc w:val="center"/>
              <w:rPr>
                <w:sz w:val="24"/>
                <w:szCs w:val="24"/>
              </w:rPr>
            </w:pPr>
            <w:r w:rsidRPr="00A958E7">
              <w:rPr>
                <w:sz w:val="24"/>
                <w:szCs w:val="24"/>
              </w:rPr>
              <w:t>3</w:t>
            </w:r>
          </w:p>
        </w:tc>
        <w:tc>
          <w:tcPr>
            <w:tcW w:w="1134" w:type="dxa"/>
            <w:vAlign w:val="center"/>
          </w:tcPr>
          <w:p w:rsidR="00A958E7" w:rsidRPr="00A958E7" w:rsidRDefault="00A958E7" w:rsidP="00A958E7">
            <w:pPr>
              <w:jc w:val="center"/>
              <w:rPr>
                <w:sz w:val="24"/>
                <w:szCs w:val="24"/>
              </w:rPr>
            </w:pPr>
            <w:r w:rsidRPr="00A958E7">
              <w:rPr>
                <w:sz w:val="24"/>
                <w:szCs w:val="24"/>
              </w:rPr>
              <w:t>4</w:t>
            </w:r>
          </w:p>
        </w:tc>
      </w:tr>
      <w:tr w:rsidR="00A958E7">
        <w:trPr>
          <w:trHeight w:val="2185"/>
          <w:jc w:val="center"/>
        </w:trPr>
        <w:tc>
          <w:tcPr>
            <w:tcW w:w="1276" w:type="dxa"/>
            <w:vAlign w:val="center"/>
          </w:tcPr>
          <w:p w:rsidR="00A958E7" w:rsidRDefault="00A958E7" w:rsidP="00A958E7">
            <w:pPr>
              <w:jc w:val="center"/>
              <w:rPr>
                <w:sz w:val="24"/>
                <w:szCs w:val="24"/>
              </w:rPr>
            </w:pPr>
            <w:r w:rsidRPr="00A958E7">
              <w:rPr>
                <w:sz w:val="24"/>
                <w:szCs w:val="24"/>
              </w:rPr>
              <w:t>1</w:t>
            </w:r>
          </w:p>
          <w:p w:rsidR="00A958E7" w:rsidRPr="00A958E7" w:rsidRDefault="00A958E7" w:rsidP="00A958E7">
            <w:pPr>
              <w:jc w:val="center"/>
              <w:rPr>
                <w:sz w:val="24"/>
                <w:szCs w:val="24"/>
              </w:rPr>
            </w:pPr>
          </w:p>
          <w:p w:rsidR="00A958E7" w:rsidRPr="00A958E7" w:rsidRDefault="00A958E7" w:rsidP="00A958E7">
            <w:pPr>
              <w:jc w:val="center"/>
              <w:rPr>
                <w:sz w:val="24"/>
                <w:szCs w:val="24"/>
              </w:rPr>
            </w:pPr>
            <w:r w:rsidRPr="00A958E7">
              <w:rPr>
                <w:sz w:val="24"/>
                <w:szCs w:val="24"/>
              </w:rPr>
              <w:t>2</w:t>
            </w:r>
          </w:p>
          <w:p w:rsidR="00A958E7" w:rsidRPr="00A958E7" w:rsidRDefault="00A958E7" w:rsidP="00A958E7">
            <w:pPr>
              <w:jc w:val="center"/>
              <w:rPr>
                <w:sz w:val="24"/>
                <w:szCs w:val="24"/>
              </w:rPr>
            </w:pPr>
            <w:r w:rsidRPr="00A958E7">
              <w:rPr>
                <w:sz w:val="24"/>
                <w:szCs w:val="24"/>
              </w:rPr>
              <w:t>3</w:t>
            </w:r>
          </w:p>
          <w:p w:rsidR="00A958E7" w:rsidRPr="00A958E7" w:rsidRDefault="00A958E7" w:rsidP="00A958E7">
            <w:pPr>
              <w:jc w:val="center"/>
              <w:rPr>
                <w:sz w:val="24"/>
                <w:szCs w:val="24"/>
              </w:rPr>
            </w:pPr>
            <w:r w:rsidRPr="00A958E7">
              <w:rPr>
                <w:sz w:val="24"/>
                <w:szCs w:val="24"/>
              </w:rPr>
              <w:t>4</w:t>
            </w:r>
          </w:p>
          <w:p w:rsidR="00A958E7" w:rsidRPr="00A958E7" w:rsidRDefault="00A958E7" w:rsidP="00A958E7">
            <w:pPr>
              <w:jc w:val="center"/>
              <w:rPr>
                <w:sz w:val="24"/>
                <w:szCs w:val="24"/>
              </w:rPr>
            </w:pPr>
            <w:r w:rsidRPr="00A958E7">
              <w:rPr>
                <w:sz w:val="24"/>
                <w:szCs w:val="24"/>
              </w:rPr>
              <w:t>5</w:t>
            </w:r>
          </w:p>
        </w:tc>
        <w:tc>
          <w:tcPr>
            <w:tcW w:w="2410" w:type="dxa"/>
            <w:vAlign w:val="center"/>
          </w:tcPr>
          <w:p w:rsidR="00A958E7" w:rsidRPr="00A958E7" w:rsidRDefault="00A958E7" w:rsidP="00A958E7">
            <w:pPr>
              <w:rPr>
                <w:sz w:val="24"/>
                <w:szCs w:val="24"/>
              </w:rPr>
            </w:pPr>
            <w:r w:rsidRPr="00A958E7">
              <w:rPr>
                <w:sz w:val="24"/>
                <w:szCs w:val="24"/>
              </w:rPr>
              <w:t>В целом  по  экономике  города</w:t>
            </w:r>
          </w:p>
          <w:p w:rsidR="00A958E7" w:rsidRPr="00A958E7" w:rsidRDefault="00A958E7" w:rsidP="00A958E7">
            <w:pPr>
              <w:pStyle w:val="2"/>
              <w:jc w:val="left"/>
              <w:rPr>
                <w:i w:val="0"/>
                <w:iCs/>
                <w:sz w:val="24"/>
                <w:szCs w:val="24"/>
              </w:rPr>
            </w:pPr>
            <w:r w:rsidRPr="00A958E7">
              <w:rPr>
                <w:i w:val="0"/>
                <w:iCs/>
                <w:sz w:val="24"/>
                <w:szCs w:val="24"/>
              </w:rPr>
              <w:t>Промышленность</w:t>
            </w:r>
          </w:p>
          <w:p w:rsidR="00A958E7" w:rsidRPr="00A958E7" w:rsidRDefault="00A958E7" w:rsidP="00A958E7">
            <w:pPr>
              <w:pStyle w:val="2"/>
              <w:jc w:val="left"/>
              <w:rPr>
                <w:i w:val="0"/>
                <w:iCs/>
                <w:sz w:val="24"/>
                <w:szCs w:val="24"/>
              </w:rPr>
            </w:pPr>
            <w:r w:rsidRPr="00A958E7">
              <w:rPr>
                <w:i w:val="0"/>
                <w:iCs/>
                <w:sz w:val="24"/>
                <w:szCs w:val="24"/>
              </w:rPr>
              <w:t>Сельское  хозяйство</w:t>
            </w:r>
          </w:p>
          <w:p w:rsidR="00A958E7" w:rsidRPr="00A958E7" w:rsidRDefault="00A958E7" w:rsidP="00A958E7">
            <w:pPr>
              <w:pStyle w:val="2"/>
              <w:jc w:val="left"/>
              <w:rPr>
                <w:i w:val="0"/>
                <w:iCs/>
                <w:sz w:val="24"/>
                <w:szCs w:val="24"/>
              </w:rPr>
            </w:pPr>
            <w:r w:rsidRPr="00A958E7">
              <w:rPr>
                <w:i w:val="0"/>
                <w:iCs/>
                <w:sz w:val="24"/>
                <w:szCs w:val="24"/>
              </w:rPr>
              <w:t>Строительство</w:t>
            </w:r>
          </w:p>
          <w:p w:rsidR="00A958E7" w:rsidRPr="00A958E7" w:rsidRDefault="00A958E7" w:rsidP="00A958E7">
            <w:pPr>
              <w:rPr>
                <w:sz w:val="24"/>
                <w:szCs w:val="24"/>
              </w:rPr>
            </w:pPr>
            <w:r w:rsidRPr="00A958E7">
              <w:rPr>
                <w:sz w:val="24"/>
                <w:szCs w:val="24"/>
              </w:rPr>
              <w:t>Торговля  и  общественное  питание</w:t>
            </w:r>
          </w:p>
        </w:tc>
        <w:tc>
          <w:tcPr>
            <w:tcW w:w="992" w:type="dxa"/>
            <w:vAlign w:val="center"/>
          </w:tcPr>
          <w:p w:rsidR="00A958E7" w:rsidRDefault="00A958E7" w:rsidP="00A958E7">
            <w:pPr>
              <w:jc w:val="center"/>
              <w:rPr>
                <w:sz w:val="24"/>
                <w:szCs w:val="24"/>
              </w:rPr>
            </w:pPr>
            <w:r w:rsidRPr="00A958E7">
              <w:rPr>
                <w:sz w:val="24"/>
                <w:szCs w:val="24"/>
              </w:rPr>
              <w:t>190,5</w:t>
            </w:r>
          </w:p>
          <w:p w:rsidR="00A958E7" w:rsidRPr="00A958E7" w:rsidRDefault="00A958E7" w:rsidP="00A958E7">
            <w:pPr>
              <w:jc w:val="center"/>
              <w:rPr>
                <w:sz w:val="24"/>
                <w:szCs w:val="24"/>
              </w:rPr>
            </w:pPr>
          </w:p>
          <w:p w:rsidR="00A958E7" w:rsidRPr="00A958E7" w:rsidRDefault="00A958E7" w:rsidP="00A958E7">
            <w:pPr>
              <w:jc w:val="center"/>
              <w:rPr>
                <w:sz w:val="24"/>
                <w:szCs w:val="24"/>
              </w:rPr>
            </w:pPr>
            <w:r w:rsidRPr="00A958E7">
              <w:rPr>
                <w:sz w:val="24"/>
                <w:szCs w:val="24"/>
              </w:rPr>
              <w:t>80,5</w:t>
            </w:r>
          </w:p>
          <w:p w:rsidR="00A958E7" w:rsidRPr="00A958E7" w:rsidRDefault="00A958E7" w:rsidP="00A958E7">
            <w:pPr>
              <w:jc w:val="center"/>
              <w:rPr>
                <w:sz w:val="24"/>
                <w:szCs w:val="24"/>
              </w:rPr>
            </w:pPr>
            <w:r w:rsidRPr="00A958E7">
              <w:rPr>
                <w:sz w:val="24"/>
                <w:szCs w:val="24"/>
              </w:rPr>
              <w:t>3,9</w:t>
            </w:r>
          </w:p>
          <w:p w:rsidR="00A958E7" w:rsidRPr="00A958E7" w:rsidRDefault="00A958E7" w:rsidP="00A958E7">
            <w:pPr>
              <w:jc w:val="center"/>
              <w:rPr>
                <w:sz w:val="24"/>
                <w:szCs w:val="24"/>
              </w:rPr>
            </w:pPr>
            <w:r w:rsidRPr="00A958E7">
              <w:rPr>
                <w:sz w:val="24"/>
                <w:szCs w:val="24"/>
              </w:rPr>
              <w:t>24,5</w:t>
            </w:r>
          </w:p>
          <w:p w:rsidR="00A958E7" w:rsidRPr="00A958E7" w:rsidRDefault="00A958E7" w:rsidP="00A958E7">
            <w:pPr>
              <w:jc w:val="center"/>
              <w:rPr>
                <w:sz w:val="24"/>
                <w:szCs w:val="24"/>
              </w:rPr>
            </w:pPr>
            <w:r w:rsidRPr="00A958E7">
              <w:rPr>
                <w:sz w:val="24"/>
                <w:szCs w:val="24"/>
              </w:rPr>
              <w:t>15,1</w:t>
            </w:r>
          </w:p>
        </w:tc>
        <w:tc>
          <w:tcPr>
            <w:tcW w:w="992" w:type="dxa"/>
            <w:vAlign w:val="center"/>
          </w:tcPr>
          <w:p w:rsidR="00A958E7" w:rsidRDefault="00A958E7" w:rsidP="00A958E7">
            <w:pPr>
              <w:jc w:val="center"/>
              <w:rPr>
                <w:sz w:val="24"/>
                <w:szCs w:val="24"/>
              </w:rPr>
            </w:pPr>
            <w:r w:rsidRPr="00A958E7">
              <w:rPr>
                <w:sz w:val="24"/>
                <w:szCs w:val="24"/>
              </w:rPr>
              <w:t>194,7</w:t>
            </w:r>
          </w:p>
          <w:p w:rsidR="00A958E7" w:rsidRPr="00A958E7" w:rsidRDefault="00A958E7" w:rsidP="00A958E7">
            <w:pPr>
              <w:jc w:val="center"/>
              <w:rPr>
                <w:sz w:val="24"/>
                <w:szCs w:val="24"/>
              </w:rPr>
            </w:pPr>
          </w:p>
          <w:p w:rsidR="00A958E7" w:rsidRPr="00A958E7" w:rsidRDefault="00A958E7" w:rsidP="00A958E7">
            <w:pPr>
              <w:jc w:val="center"/>
              <w:rPr>
                <w:sz w:val="24"/>
                <w:szCs w:val="24"/>
              </w:rPr>
            </w:pPr>
            <w:r w:rsidRPr="00A958E7">
              <w:rPr>
                <w:sz w:val="24"/>
                <w:szCs w:val="24"/>
              </w:rPr>
              <w:t>78,6</w:t>
            </w:r>
          </w:p>
          <w:p w:rsidR="00A958E7" w:rsidRPr="00A958E7" w:rsidRDefault="00A958E7" w:rsidP="00A958E7">
            <w:pPr>
              <w:jc w:val="center"/>
              <w:rPr>
                <w:sz w:val="24"/>
                <w:szCs w:val="24"/>
              </w:rPr>
            </w:pPr>
            <w:r w:rsidRPr="00A958E7">
              <w:rPr>
                <w:sz w:val="24"/>
                <w:szCs w:val="24"/>
              </w:rPr>
              <w:t>3,7</w:t>
            </w:r>
          </w:p>
          <w:p w:rsidR="00A958E7" w:rsidRPr="00A958E7" w:rsidRDefault="00A958E7" w:rsidP="00A958E7">
            <w:pPr>
              <w:jc w:val="center"/>
              <w:rPr>
                <w:sz w:val="24"/>
                <w:szCs w:val="24"/>
              </w:rPr>
            </w:pPr>
            <w:r w:rsidRPr="00A958E7">
              <w:rPr>
                <w:sz w:val="24"/>
                <w:szCs w:val="24"/>
              </w:rPr>
              <w:t>23,7</w:t>
            </w:r>
          </w:p>
          <w:p w:rsidR="00A958E7" w:rsidRPr="00A958E7" w:rsidRDefault="00A958E7" w:rsidP="00A958E7">
            <w:pPr>
              <w:jc w:val="center"/>
              <w:rPr>
                <w:sz w:val="24"/>
                <w:szCs w:val="24"/>
              </w:rPr>
            </w:pPr>
            <w:r w:rsidRPr="00A958E7">
              <w:rPr>
                <w:sz w:val="24"/>
                <w:szCs w:val="24"/>
              </w:rPr>
              <w:t>10,4</w:t>
            </w:r>
          </w:p>
        </w:tc>
        <w:tc>
          <w:tcPr>
            <w:tcW w:w="993" w:type="dxa"/>
            <w:vAlign w:val="center"/>
          </w:tcPr>
          <w:p w:rsidR="00A958E7" w:rsidRDefault="00A958E7" w:rsidP="00A958E7">
            <w:pPr>
              <w:jc w:val="center"/>
              <w:rPr>
                <w:sz w:val="24"/>
                <w:szCs w:val="24"/>
              </w:rPr>
            </w:pPr>
            <w:r w:rsidRPr="00A958E7">
              <w:rPr>
                <w:sz w:val="24"/>
                <w:szCs w:val="24"/>
              </w:rPr>
              <w:t>180,9</w:t>
            </w:r>
          </w:p>
          <w:p w:rsidR="00A958E7" w:rsidRPr="00A958E7" w:rsidRDefault="00A958E7" w:rsidP="00A958E7">
            <w:pPr>
              <w:jc w:val="center"/>
              <w:rPr>
                <w:sz w:val="24"/>
                <w:szCs w:val="24"/>
              </w:rPr>
            </w:pPr>
          </w:p>
          <w:p w:rsidR="00A958E7" w:rsidRPr="00A958E7" w:rsidRDefault="00A958E7" w:rsidP="00A958E7">
            <w:pPr>
              <w:jc w:val="center"/>
              <w:rPr>
                <w:sz w:val="24"/>
                <w:szCs w:val="24"/>
              </w:rPr>
            </w:pPr>
            <w:r w:rsidRPr="00A958E7">
              <w:rPr>
                <w:sz w:val="24"/>
                <w:szCs w:val="24"/>
              </w:rPr>
              <w:t>82,0</w:t>
            </w:r>
          </w:p>
          <w:p w:rsidR="00A958E7" w:rsidRPr="00A958E7" w:rsidRDefault="00A958E7" w:rsidP="00A958E7">
            <w:pPr>
              <w:jc w:val="center"/>
              <w:rPr>
                <w:sz w:val="24"/>
                <w:szCs w:val="24"/>
              </w:rPr>
            </w:pPr>
            <w:r w:rsidRPr="00A958E7">
              <w:rPr>
                <w:sz w:val="24"/>
                <w:szCs w:val="24"/>
              </w:rPr>
              <w:t>3,4</w:t>
            </w:r>
          </w:p>
          <w:p w:rsidR="00A958E7" w:rsidRPr="00A958E7" w:rsidRDefault="00A958E7" w:rsidP="00A958E7">
            <w:pPr>
              <w:jc w:val="center"/>
              <w:rPr>
                <w:sz w:val="24"/>
                <w:szCs w:val="24"/>
              </w:rPr>
            </w:pPr>
            <w:r w:rsidRPr="00A958E7">
              <w:rPr>
                <w:sz w:val="24"/>
                <w:szCs w:val="24"/>
              </w:rPr>
              <w:t>18,9</w:t>
            </w:r>
          </w:p>
          <w:p w:rsidR="00A958E7" w:rsidRPr="00A958E7" w:rsidRDefault="00A958E7" w:rsidP="00A958E7">
            <w:pPr>
              <w:jc w:val="center"/>
              <w:rPr>
                <w:sz w:val="24"/>
                <w:szCs w:val="24"/>
              </w:rPr>
            </w:pPr>
            <w:r w:rsidRPr="00A958E7">
              <w:rPr>
                <w:sz w:val="24"/>
                <w:szCs w:val="24"/>
              </w:rPr>
              <w:t>12,4</w:t>
            </w:r>
          </w:p>
        </w:tc>
        <w:tc>
          <w:tcPr>
            <w:tcW w:w="850" w:type="dxa"/>
            <w:vAlign w:val="center"/>
          </w:tcPr>
          <w:p w:rsidR="00A958E7" w:rsidRDefault="00A958E7" w:rsidP="00A958E7">
            <w:pPr>
              <w:jc w:val="center"/>
              <w:rPr>
                <w:sz w:val="24"/>
                <w:szCs w:val="24"/>
              </w:rPr>
            </w:pPr>
            <w:r w:rsidRPr="00A958E7">
              <w:rPr>
                <w:sz w:val="24"/>
                <w:szCs w:val="24"/>
              </w:rPr>
              <w:t>174,9</w:t>
            </w:r>
          </w:p>
          <w:p w:rsidR="00A958E7" w:rsidRPr="00A958E7" w:rsidRDefault="00A958E7" w:rsidP="00A958E7">
            <w:pPr>
              <w:jc w:val="center"/>
              <w:rPr>
                <w:sz w:val="24"/>
                <w:szCs w:val="24"/>
              </w:rPr>
            </w:pPr>
          </w:p>
          <w:p w:rsidR="00A958E7" w:rsidRPr="00A958E7" w:rsidRDefault="00A958E7" w:rsidP="00A958E7">
            <w:pPr>
              <w:jc w:val="center"/>
              <w:rPr>
                <w:sz w:val="24"/>
                <w:szCs w:val="24"/>
              </w:rPr>
            </w:pPr>
            <w:r w:rsidRPr="00A958E7">
              <w:rPr>
                <w:sz w:val="24"/>
                <w:szCs w:val="24"/>
              </w:rPr>
              <w:t>77,3</w:t>
            </w:r>
          </w:p>
          <w:p w:rsidR="00A958E7" w:rsidRPr="00A958E7" w:rsidRDefault="00A958E7" w:rsidP="00A958E7">
            <w:pPr>
              <w:jc w:val="center"/>
              <w:rPr>
                <w:sz w:val="24"/>
                <w:szCs w:val="24"/>
              </w:rPr>
            </w:pPr>
            <w:r w:rsidRPr="00A958E7">
              <w:rPr>
                <w:sz w:val="24"/>
                <w:szCs w:val="24"/>
              </w:rPr>
              <w:t>3,5</w:t>
            </w:r>
          </w:p>
          <w:p w:rsidR="00A958E7" w:rsidRPr="00A958E7" w:rsidRDefault="00A958E7" w:rsidP="00A958E7">
            <w:pPr>
              <w:jc w:val="center"/>
              <w:rPr>
                <w:sz w:val="24"/>
                <w:szCs w:val="24"/>
              </w:rPr>
            </w:pPr>
            <w:r w:rsidRPr="00A958E7">
              <w:rPr>
                <w:sz w:val="24"/>
                <w:szCs w:val="24"/>
              </w:rPr>
              <w:t>19,9</w:t>
            </w:r>
          </w:p>
          <w:p w:rsidR="00A958E7" w:rsidRPr="00A958E7" w:rsidRDefault="00A958E7" w:rsidP="00A958E7">
            <w:pPr>
              <w:jc w:val="center"/>
              <w:rPr>
                <w:sz w:val="24"/>
                <w:szCs w:val="24"/>
              </w:rPr>
            </w:pPr>
            <w:r w:rsidRPr="00A958E7">
              <w:rPr>
                <w:sz w:val="24"/>
                <w:szCs w:val="24"/>
              </w:rPr>
              <w:t>13,5</w:t>
            </w:r>
          </w:p>
        </w:tc>
        <w:tc>
          <w:tcPr>
            <w:tcW w:w="1134" w:type="dxa"/>
            <w:vAlign w:val="center"/>
          </w:tcPr>
          <w:p w:rsidR="00A958E7" w:rsidRDefault="00A958E7" w:rsidP="00A958E7">
            <w:pPr>
              <w:jc w:val="center"/>
              <w:rPr>
                <w:sz w:val="24"/>
                <w:szCs w:val="24"/>
              </w:rPr>
            </w:pPr>
            <w:r w:rsidRPr="00A958E7">
              <w:rPr>
                <w:sz w:val="24"/>
                <w:szCs w:val="24"/>
              </w:rPr>
              <w:t>171,5</w:t>
            </w:r>
          </w:p>
          <w:p w:rsidR="00A958E7" w:rsidRPr="00A958E7" w:rsidRDefault="00A958E7" w:rsidP="00A958E7">
            <w:pPr>
              <w:jc w:val="center"/>
              <w:rPr>
                <w:sz w:val="24"/>
                <w:szCs w:val="24"/>
              </w:rPr>
            </w:pPr>
          </w:p>
          <w:p w:rsidR="00A958E7" w:rsidRPr="00A958E7" w:rsidRDefault="00A958E7" w:rsidP="00A958E7">
            <w:pPr>
              <w:jc w:val="center"/>
              <w:rPr>
                <w:sz w:val="24"/>
                <w:szCs w:val="24"/>
              </w:rPr>
            </w:pPr>
            <w:r w:rsidRPr="00A958E7">
              <w:rPr>
                <w:sz w:val="24"/>
                <w:szCs w:val="24"/>
              </w:rPr>
              <w:t>70,2</w:t>
            </w:r>
          </w:p>
          <w:p w:rsidR="00A958E7" w:rsidRPr="00A958E7" w:rsidRDefault="00A958E7" w:rsidP="00A958E7">
            <w:pPr>
              <w:jc w:val="center"/>
              <w:rPr>
                <w:sz w:val="24"/>
                <w:szCs w:val="24"/>
              </w:rPr>
            </w:pPr>
            <w:r w:rsidRPr="00A958E7">
              <w:rPr>
                <w:sz w:val="24"/>
                <w:szCs w:val="24"/>
              </w:rPr>
              <w:t>3,5</w:t>
            </w:r>
          </w:p>
          <w:p w:rsidR="00A958E7" w:rsidRPr="00A958E7" w:rsidRDefault="00A958E7" w:rsidP="00A958E7">
            <w:pPr>
              <w:jc w:val="center"/>
              <w:rPr>
                <w:sz w:val="24"/>
                <w:szCs w:val="24"/>
              </w:rPr>
            </w:pPr>
            <w:r w:rsidRPr="00A958E7">
              <w:rPr>
                <w:sz w:val="24"/>
                <w:szCs w:val="24"/>
              </w:rPr>
              <w:t>24,5</w:t>
            </w:r>
          </w:p>
          <w:p w:rsidR="00A958E7" w:rsidRPr="00A958E7" w:rsidRDefault="00A958E7" w:rsidP="00A958E7">
            <w:pPr>
              <w:jc w:val="center"/>
              <w:rPr>
                <w:sz w:val="24"/>
                <w:szCs w:val="24"/>
              </w:rPr>
            </w:pPr>
            <w:r w:rsidRPr="00A958E7">
              <w:rPr>
                <w:sz w:val="24"/>
                <w:szCs w:val="24"/>
              </w:rPr>
              <w:t>12,4</w:t>
            </w:r>
          </w:p>
        </w:tc>
      </w:tr>
    </w:tbl>
    <w:p w:rsidR="000F3213" w:rsidRDefault="000F3213" w:rsidP="006D4A66">
      <w:pPr>
        <w:jc w:val="center"/>
        <w:rPr>
          <w:sz w:val="28"/>
        </w:rPr>
      </w:pPr>
      <w:r>
        <w:rPr>
          <w:sz w:val="28"/>
        </w:rPr>
        <w:t xml:space="preserve">    </w:t>
      </w:r>
    </w:p>
    <w:p w:rsidR="000F3213" w:rsidRDefault="000F3213" w:rsidP="00C20FD4">
      <w:pPr>
        <w:jc w:val="right"/>
        <w:rPr>
          <w:sz w:val="28"/>
        </w:rPr>
      </w:pPr>
      <w:r>
        <w:rPr>
          <w:sz w:val="28"/>
        </w:rPr>
        <w:t xml:space="preserve">                                                                           </w:t>
      </w:r>
      <w:r w:rsidR="00A958E7">
        <w:rPr>
          <w:sz w:val="28"/>
        </w:rPr>
        <w:t xml:space="preserve">                     Таблица 7</w:t>
      </w:r>
    </w:p>
    <w:p w:rsidR="00A958E7" w:rsidRDefault="000F3213" w:rsidP="006D4A66">
      <w:pPr>
        <w:pStyle w:val="3"/>
        <w:spacing w:line="240" w:lineRule="auto"/>
        <w:rPr>
          <w:b w:val="0"/>
          <w:bCs/>
        </w:rPr>
      </w:pPr>
      <w:r>
        <w:rPr>
          <w:b w:val="0"/>
          <w:bCs/>
        </w:rPr>
        <w:t xml:space="preserve">Среднемесячная </w:t>
      </w:r>
      <w:r w:rsidR="00A958E7">
        <w:rPr>
          <w:b w:val="0"/>
          <w:bCs/>
        </w:rPr>
        <w:t xml:space="preserve"> заработная  плата  работающих </w:t>
      </w:r>
    </w:p>
    <w:p w:rsidR="000F3213" w:rsidRDefault="000F3213" w:rsidP="006D4A66">
      <w:pPr>
        <w:pStyle w:val="3"/>
        <w:spacing w:line="240" w:lineRule="auto"/>
        <w:rPr>
          <w:b w:val="0"/>
          <w:bCs/>
        </w:rPr>
      </w:pPr>
      <w:r>
        <w:rPr>
          <w:b w:val="0"/>
          <w:bCs/>
        </w:rPr>
        <w:t>по  отраслям  экономики</w:t>
      </w:r>
      <w:r w:rsidR="00A958E7">
        <w:rPr>
          <w:b w:val="0"/>
          <w:bCs/>
        </w:rPr>
        <w:t>, руб.</w:t>
      </w:r>
    </w:p>
    <w:p w:rsidR="00A958E7" w:rsidRPr="00A958E7" w:rsidRDefault="00A958E7" w:rsidP="00A958E7"/>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2783"/>
        <w:gridCol w:w="1202"/>
        <w:gridCol w:w="938"/>
        <w:gridCol w:w="938"/>
        <w:gridCol w:w="938"/>
        <w:gridCol w:w="1070"/>
      </w:tblGrid>
      <w:tr w:rsidR="00A958E7">
        <w:trPr>
          <w:trHeight w:val="210"/>
          <w:jc w:val="center"/>
        </w:trPr>
        <w:tc>
          <w:tcPr>
            <w:tcW w:w="1203" w:type="dxa"/>
            <w:vMerge w:val="restart"/>
            <w:vAlign w:val="center"/>
          </w:tcPr>
          <w:p w:rsidR="00A958E7" w:rsidRPr="00A958E7" w:rsidRDefault="00A958E7" w:rsidP="00A958E7">
            <w:pPr>
              <w:jc w:val="center"/>
              <w:rPr>
                <w:sz w:val="24"/>
                <w:szCs w:val="24"/>
              </w:rPr>
            </w:pPr>
            <w:r w:rsidRPr="00A958E7">
              <w:rPr>
                <w:sz w:val="24"/>
                <w:szCs w:val="24"/>
              </w:rPr>
              <w:t>Вариант</w:t>
            </w:r>
          </w:p>
        </w:tc>
        <w:tc>
          <w:tcPr>
            <w:tcW w:w="2783" w:type="dxa"/>
            <w:vMerge w:val="restart"/>
            <w:vAlign w:val="center"/>
          </w:tcPr>
          <w:p w:rsidR="00A958E7" w:rsidRPr="00A958E7" w:rsidRDefault="00A958E7" w:rsidP="00A958E7">
            <w:pPr>
              <w:jc w:val="center"/>
              <w:rPr>
                <w:sz w:val="24"/>
                <w:szCs w:val="24"/>
              </w:rPr>
            </w:pPr>
            <w:r w:rsidRPr="00A958E7">
              <w:rPr>
                <w:sz w:val="24"/>
                <w:szCs w:val="24"/>
              </w:rPr>
              <w:t>Отрасль</w:t>
            </w:r>
          </w:p>
        </w:tc>
        <w:tc>
          <w:tcPr>
            <w:tcW w:w="5086" w:type="dxa"/>
            <w:gridSpan w:val="5"/>
            <w:vAlign w:val="center"/>
          </w:tcPr>
          <w:p w:rsidR="00A958E7" w:rsidRPr="00A958E7" w:rsidRDefault="00A958E7" w:rsidP="00A958E7">
            <w:pPr>
              <w:jc w:val="center"/>
              <w:rPr>
                <w:sz w:val="24"/>
                <w:szCs w:val="24"/>
              </w:rPr>
            </w:pPr>
            <w:r>
              <w:rPr>
                <w:sz w:val="24"/>
                <w:szCs w:val="24"/>
              </w:rPr>
              <w:t>Период</w:t>
            </w:r>
          </w:p>
        </w:tc>
      </w:tr>
      <w:tr w:rsidR="00A958E7">
        <w:trPr>
          <w:trHeight w:val="285"/>
          <w:jc w:val="center"/>
        </w:trPr>
        <w:tc>
          <w:tcPr>
            <w:tcW w:w="1203" w:type="dxa"/>
            <w:vMerge/>
            <w:vAlign w:val="center"/>
          </w:tcPr>
          <w:p w:rsidR="00A958E7" w:rsidRPr="00A958E7" w:rsidRDefault="00A958E7" w:rsidP="00A958E7">
            <w:pPr>
              <w:jc w:val="center"/>
              <w:rPr>
                <w:sz w:val="24"/>
                <w:szCs w:val="24"/>
              </w:rPr>
            </w:pPr>
          </w:p>
        </w:tc>
        <w:tc>
          <w:tcPr>
            <w:tcW w:w="2783" w:type="dxa"/>
            <w:vMerge/>
            <w:vAlign w:val="center"/>
          </w:tcPr>
          <w:p w:rsidR="00A958E7" w:rsidRPr="00A958E7" w:rsidRDefault="00A958E7" w:rsidP="00A958E7">
            <w:pPr>
              <w:jc w:val="center"/>
              <w:rPr>
                <w:sz w:val="24"/>
                <w:szCs w:val="24"/>
              </w:rPr>
            </w:pPr>
          </w:p>
        </w:tc>
        <w:tc>
          <w:tcPr>
            <w:tcW w:w="1202" w:type="dxa"/>
            <w:vAlign w:val="center"/>
          </w:tcPr>
          <w:p w:rsidR="00A958E7" w:rsidRPr="00A958E7" w:rsidRDefault="00A958E7" w:rsidP="00A958E7">
            <w:pPr>
              <w:jc w:val="center"/>
              <w:rPr>
                <w:sz w:val="24"/>
                <w:szCs w:val="24"/>
              </w:rPr>
            </w:pPr>
            <w:r w:rsidRPr="00A958E7">
              <w:rPr>
                <w:sz w:val="24"/>
                <w:szCs w:val="24"/>
              </w:rPr>
              <w:t>0</w:t>
            </w:r>
          </w:p>
        </w:tc>
        <w:tc>
          <w:tcPr>
            <w:tcW w:w="938" w:type="dxa"/>
            <w:vAlign w:val="center"/>
          </w:tcPr>
          <w:p w:rsidR="00A958E7" w:rsidRPr="00A958E7" w:rsidRDefault="00A958E7" w:rsidP="00A958E7">
            <w:pPr>
              <w:jc w:val="center"/>
              <w:rPr>
                <w:sz w:val="24"/>
                <w:szCs w:val="24"/>
              </w:rPr>
            </w:pPr>
            <w:r w:rsidRPr="00A958E7">
              <w:rPr>
                <w:sz w:val="24"/>
                <w:szCs w:val="24"/>
              </w:rPr>
              <w:t>1</w:t>
            </w:r>
          </w:p>
        </w:tc>
        <w:tc>
          <w:tcPr>
            <w:tcW w:w="938" w:type="dxa"/>
            <w:vAlign w:val="center"/>
          </w:tcPr>
          <w:p w:rsidR="00A958E7" w:rsidRPr="00A958E7" w:rsidRDefault="00A958E7" w:rsidP="00A958E7">
            <w:pPr>
              <w:jc w:val="center"/>
              <w:rPr>
                <w:sz w:val="24"/>
                <w:szCs w:val="24"/>
              </w:rPr>
            </w:pPr>
            <w:r w:rsidRPr="00A958E7">
              <w:rPr>
                <w:sz w:val="24"/>
                <w:szCs w:val="24"/>
              </w:rPr>
              <w:t>2</w:t>
            </w:r>
          </w:p>
        </w:tc>
        <w:tc>
          <w:tcPr>
            <w:tcW w:w="938" w:type="dxa"/>
            <w:vAlign w:val="center"/>
          </w:tcPr>
          <w:p w:rsidR="00A958E7" w:rsidRPr="00A958E7" w:rsidRDefault="00A958E7" w:rsidP="00A958E7">
            <w:pPr>
              <w:jc w:val="center"/>
              <w:rPr>
                <w:sz w:val="24"/>
                <w:szCs w:val="24"/>
              </w:rPr>
            </w:pPr>
            <w:r w:rsidRPr="00A958E7">
              <w:rPr>
                <w:sz w:val="24"/>
                <w:szCs w:val="24"/>
              </w:rPr>
              <w:t>3</w:t>
            </w:r>
          </w:p>
        </w:tc>
        <w:tc>
          <w:tcPr>
            <w:tcW w:w="1070" w:type="dxa"/>
            <w:vAlign w:val="center"/>
          </w:tcPr>
          <w:p w:rsidR="00A958E7" w:rsidRPr="00A958E7" w:rsidRDefault="00A958E7" w:rsidP="00A958E7">
            <w:pPr>
              <w:jc w:val="center"/>
              <w:rPr>
                <w:sz w:val="24"/>
                <w:szCs w:val="24"/>
              </w:rPr>
            </w:pPr>
            <w:r w:rsidRPr="00A958E7">
              <w:rPr>
                <w:sz w:val="24"/>
                <w:szCs w:val="24"/>
              </w:rPr>
              <w:t>4</w:t>
            </w:r>
          </w:p>
        </w:tc>
      </w:tr>
      <w:tr w:rsidR="00A958E7">
        <w:trPr>
          <w:trHeight w:val="1915"/>
          <w:jc w:val="center"/>
        </w:trPr>
        <w:tc>
          <w:tcPr>
            <w:tcW w:w="1203" w:type="dxa"/>
            <w:vAlign w:val="center"/>
          </w:tcPr>
          <w:p w:rsidR="00A958E7" w:rsidRDefault="00A958E7" w:rsidP="00A958E7">
            <w:pPr>
              <w:jc w:val="center"/>
              <w:rPr>
                <w:sz w:val="24"/>
                <w:szCs w:val="24"/>
              </w:rPr>
            </w:pPr>
            <w:r w:rsidRPr="00A958E7">
              <w:rPr>
                <w:sz w:val="24"/>
                <w:szCs w:val="24"/>
              </w:rPr>
              <w:t>1</w:t>
            </w:r>
          </w:p>
          <w:p w:rsidR="00A958E7" w:rsidRPr="00A958E7" w:rsidRDefault="00A958E7" w:rsidP="00A958E7">
            <w:pPr>
              <w:jc w:val="center"/>
              <w:rPr>
                <w:sz w:val="24"/>
                <w:szCs w:val="24"/>
              </w:rPr>
            </w:pPr>
          </w:p>
          <w:p w:rsidR="00A958E7" w:rsidRPr="00A958E7" w:rsidRDefault="00A958E7" w:rsidP="00A958E7">
            <w:pPr>
              <w:jc w:val="center"/>
              <w:rPr>
                <w:sz w:val="24"/>
                <w:szCs w:val="24"/>
              </w:rPr>
            </w:pPr>
            <w:r w:rsidRPr="00A958E7">
              <w:rPr>
                <w:sz w:val="24"/>
                <w:szCs w:val="24"/>
              </w:rPr>
              <w:t>2</w:t>
            </w:r>
          </w:p>
          <w:p w:rsidR="00A958E7" w:rsidRPr="00A958E7" w:rsidRDefault="00A958E7" w:rsidP="00A958E7">
            <w:pPr>
              <w:jc w:val="center"/>
              <w:rPr>
                <w:sz w:val="24"/>
                <w:szCs w:val="24"/>
              </w:rPr>
            </w:pPr>
            <w:r w:rsidRPr="00A958E7">
              <w:rPr>
                <w:sz w:val="24"/>
                <w:szCs w:val="24"/>
              </w:rPr>
              <w:t>3</w:t>
            </w:r>
          </w:p>
          <w:p w:rsidR="00A958E7" w:rsidRPr="00A958E7" w:rsidRDefault="00A958E7" w:rsidP="00A958E7">
            <w:pPr>
              <w:jc w:val="center"/>
              <w:rPr>
                <w:sz w:val="24"/>
                <w:szCs w:val="24"/>
              </w:rPr>
            </w:pPr>
            <w:r w:rsidRPr="00A958E7">
              <w:rPr>
                <w:sz w:val="24"/>
                <w:szCs w:val="24"/>
              </w:rPr>
              <w:t>4</w:t>
            </w:r>
          </w:p>
          <w:p w:rsidR="00A958E7" w:rsidRPr="00A958E7" w:rsidRDefault="00A958E7" w:rsidP="00A958E7">
            <w:pPr>
              <w:jc w:val="center"/>
              <w:rPr>
                <w:sz w:val="24"/>
                <w:szCs w:val="24"/>
              </w:rPr>
            </w:pPr>
            <w:r w:rsidRPr="00A958E7">
              <w:rPr>
                <w:sz w:val="24"/>
                <w:szCs w:val="24"/>
              </w:rPr>
              <w:t>5</w:t>
            </w:r>
          </w:p>
        </w:tc>
        <w:tc>
          <w:tcPr>
            <w:tcW w:w="2783" w:type="dxa"/>
            <w:vAlign w:val="center"/>
          </w:tcPr>
          <w:p w:rsidR="00A958E7" w:rsidRPr="00A958E7" w:rsidRDefault="00A958E7" w:rsidP="00A958E7">
            <w:pPr>
              <w:rPr>
                <w:sz w:val="24"/>
                <w:szCs w:val="24"/>
              </w:rPr>
            </w:pPr>
            <w:r w:rsidRPr="00A958E7">
              <w:rPr>
                <w:sz w:val="24"/>
                <w:szCs w:val="24"/>
              </w:rPr>
              <w:t>В  целом  по  экономике  города</w:t>
            </w:r>
          </w:p>
          <w:p w:rsidR="00A958E7" w:rsidRPr="00A958E7" w:rsidRDefault="00A958E7" w:rsidP="00A958E7">
            <w:pPr>
              <w:pStyle w:val="2"/>
              <w:jc w:val="left"/>
              <w:rPr>
                <w:i w:val="0"/>
                <w:iCs/>
                <w:sz w:val="24"/>
                <w:szCs w:val="24"/>
              </w:rPr>
            </w:pPr>
            <w:r w:rsidRPr="00A958E7">
              <w:rPr>
                <w:i w:val="0"/>
                <w:iCs/>
                <w:sz w:val="24"/>
                <w:szCs w:val="24"/>
              </w:rPr>
              <w:t>Промышленность</w:t>
            </w:r>
          </w:p>
          <w:p w:rsidR="00A958E7" w:rsidRPr="00A958E7" w:rsidRDefault="00A958E7" w:rsidP="00A958E7">
            <w:pPr>
              <w:pStyle w:val="2"/>
              <w:jc w:val="left"/>
              <w:rPr>
                <w:i w:val="0"/>
                <w:iCs/>
                <w:sz w:val="24"/>
                <w:szCs w:val="24"/>
              </w:rPr>
            </w:pPr>
            <w:r w:rsidRPr="00A958E7">
              <w:rPr>
                <w:i w:val="0"/>
                <w:iCs/>
                <w:sz w:val="24"/>
                <w:szCs w:val="24"/>
              </w:rPr>
              <w:t>Сельское  хозяйство</w:t>
            </w:r>
          </w:p>
          <w:p w:rsidR="00A958E7" w:rsidRPr="00A958E7" w:rsidRDefault="00A958E7" w:rsidP="00A958E7">
            <w:pPr>
              <w:pStyle w:val="2"/>
              <w:jc w:val="left"/>
              <w:rPr>
                <w:i w:val="0"/>
                <w:iCs/>
                <w:sz w:val="24"/>
                <w:szCs w:val="24"/>
              </w:rPr>
            </w:pPr>
            <w:r w:rsidRPr="00A958E7">
              <w:rPr>
                <w:i w:val="0"/>
                <w:iCs/>
                <w:sz w:val="24"/>
                <w:szCs w:val="24"/>
              </w:rPr>
              <w:t>Строительство</w:t>
            </w:r>
          </w:p>
          <w:p w:rsidR="00A958E7" w:rsidRPr="00A958E7" w:rsidRDefault="00A958E7" w:rsidP="00A958E7">
            <w:pPr>
              <w:rPr>
                <w:sz w:val="24"/>
                <w:szCs w:val="24"/>
              </w:rPr>
            </w:pPr>
            <w:r w:rsidRPr="00A958E7">
              <w:rPr>
                <w:sz w:val="24"/>
                <w:szCs w:val="24"/>
              </w:rPr>
              <w:t>Торговля  и  общественное  питание</w:t>
            </w:r>
          </w:p>
        </w:tc>
        <w:tc>
          <w:tcPr>
            <w:tcW w:w="1202" w:type="dxa"/>
            <w:vAlign w:val="center"/>
          </w:tcPr>
          <w:p w:rsidR="00A958E7" w:rsidRDefault="00A958E7" w:rsidP="00A958E7">
            <w:pPr>
              <w:jc w:val="center"/>
              <w:rPr>
                <w:sz w:val="24"/>
                <w:szCs w:val="24"/>
              </w:rPr>
            </w:pPr>
            <w:r w:rsidRPr="00A958E7">
              <w:rPr>
                <w:sz w:val="24"/>
                <w:szCs w:val="24"/>
              </w:rPr>
              <w:t>347,78</w:t>
            </w:r>
          </w:p>
          <w:p w:rsidR="00A958E7" w:rsidRPr="00A958E7" w:rsidRDefault="00A958E7" w:rsidP="00A958E7">
            <w:pPr>
              <w:jc w:val="center"/>
              <w:rPr>
                <w:sz w:val="24"/>
                <w:szCs w:val="24"/>
              </w:rPr>
            </w:pPr>
          </w:p>
          <w:p w:rsidR="00A958E7" w:rsidRPr="00A958E7" w:rsidRDefault="00A958E7" w:rsidP="00A958E7">
            <w:pPr>
              <w:jc w:val="center"/>
              <w:rPr>
                <w:sz w:val="24"/>
                <w:szCs w:val="24"/>
              </w:rPr>
            </w:pPr>
            <w:r w:rsidRPr="00A958E7">
              <w:rPr>
                <w:sz w:val="24"/>
                <w:szCs w:val="24"/>
              </w:rPr>
              <w:t>317,91</w:t>
            </w:r>
          </w:p>
          <w:p w:rsidR="00A958E7" w:rsidRPr="00A958E7" w:rsidRDefault="00A958E7" w:rsidP="00A958E7">
            <w:pPr>
              <w:jc w:val="center"/>
              <w:rPr>
                <w:sz w:val="24"/>
                <w:szCs w:val="24"/>
              </w:rPr>
            </w:pPr>
            <w:r w:rsidRPr="00A958E7">
              <w:rPr>
                <w:sz w:val="24"/>
                <w:szCs w:val="24"/>
              </w:rPr>
              <w:t>452,96</w:t>
            </w:r>
          </w:p>
          <w:p w:rsidR="00A958E7" w:rsidRPr="00A958E7" w:rsidRDefault="00A958E7" w:rsidP="00A958E7">
            <w:pPr>
              <w:jc w:val="center"/>
              <w:rPr>
                <w:sz w:val="24"/>
                <w:szCs w:val="24"/>
              </w:rPr>
            </w:pPr>
            <w:r w:rsidRPr="00A958E7">
              <w:rPr>
                <w:sz w:val="24"/>
                <w:szCs w:val="24"/>
              </w:rPr>
              <w:t>409,93</w:t>
            </w:r>
          </w:p>
          <w:p w:rsidR="00A958E7" w:rsidRPr="00A958E7" w:rsidRDefault="00A958E7" w:rsidP="00A958E7">
            <w:pPr>
              <w:jc w:val="center"/>
              <w:rPr>
                <w:sz w:val="24"/>
                <w:szCs w:val="24"/>
              </w:rPr>
            </w:pPr>
            <w:r w:rsidRPr="00A958E7">
              <w:rPr>
                <w:sz w:val="24"/>
                <w:szCs w:val="24"/>
              </w:rPr>
              <w:t>289,23</w:t>
            </w:r>
          </w:p>
        </w:tc>
        <w:tc>
          <w:tcPr>
            <w:tcW w:w="938" w:type="dxa"/>
            <w:vAlign w:val="center"/>
          </w:tcPr>
          <w:p w:rsidR="00A958E7" w:rsidRDefault="00A958E7" w:rsidP="00A958E7">
            <w:pPr>
              <w:jc w:val="center"/>
              <w:rPr>
                <w:sz w:val="24"/>
                <w:szCs w:val="24"/>
              </w:rPr>
            </w:pPr>
            <w:r w:rsidRPr="00A958E7">
              <w:rPr>
                <w:sz w:val="24"/>
                <w:szCs w:val="24"/>
              </w:rPr>
              <w:t>488,69</w:t>
            </w:r>
          </w:p>
          <w:p w:rsidR="00A958E7" w:rsidRPr="00A958E7" w:rsidRDefault="00A958E7" w:rsidP="00A958E7">
            <w:pPr>
              <w:jc w:val="center"/>
              <w:rPr>
                <w:sz w:val="24"/>
                <w:szCs w:val="24"/>
              </w:rPr>
            </w:pPr>
          </w:p>
          <w:p w:rsidR="00A958E7" w:rsidRPr="00A958E7" w:rsidRDefault="00A958E7" w:rsidP="00A958E7">
            <w:pPr>
              <w:jc w:val="center"/>
              <w:rPr>
                <w:sz w:val="24"/>
                <w:szCs w:val="24"/>
              </w:rPr>
            </w:pPr>
            <w:r w:rsidRPr="00A958E7">
              <w:rPr>
                <w:sz w:val="24"/>
                <w:szCs w:val="24"/>
              </w:rPr>
              <w:t>479,34</w:t>
            </w:r>
          </w:p>
          <w:p w:rsidR="00A958E7" w:rsidRPr="00A958E7" w:rsidRDefault="00A958E7" w:rsidP="00A958E7">
            <w:pPr>
              <w:jc w:val="center"/>
              <w:rPr>
                <w:sz w:val="24"/>
                <w:szCs w:val="24"/>
              </w:rPr>
            </w:pPr>
            <w:r w:rsidRPr="00A958E7">
              <w:rPr>
                <w:sz w:val="24"/>
                <w:szCs w:val="24"/>
              </w:rPr>
              <w:t>544,75</w:t>
            </w:r>
          </w:p>
          <w:p w:rsidR="00A958E7" w:rsidRPr="00A958E7" w:rsidRDefault="00A958E7" w:rsidP="00A958E7">
            <w:pPr>
              <w:jc w:val="center"/>
              <w:rPr>
                <w:sz w:val="24"/>
                <w:szCs w:val="24"/>
              </w:rPr>
            </w:pPr>
            <w:r w:rsidRPr="00A958E7">
              <w:rPr>
                <w:sz w:val="24"/>
                <w:szCs w:val="24"/>
              </w:rPr>
              <w:t>621,37</w:t>
            </w:r>
          </w:p>
          <w:p w:rsidR="00A958E7" w:rsidRPr="00A958E7" w:rsidRDefault="00A958E7" w:rsidP="00A958E7">
            <w:pPr>
              <w:jc w:val="center"/>
              <w:rPr>
                <w:sz w:val="24"/>
                <w:szCs w:val="24"/>
              </w:rPr>
            </w:pPr>
            <w:r w:rsidRPr="00A958E7">
              <w:rPr>
                <w:sz w:val="24"/>
                <w:szCs w:val="24"/>
              </w:rPr>
              <w:t>408,33</w:t>
            </w:r>
          </w:p>
        </w:tc>
        <w:tc>
          <w:tcPr>
            <w:tcW w:w="938" w:type="dxa"/>
            <w:vAlign w:val="center"/>
          </w:tcPr>
          <w:p w:rsidR="00A958E7" w:rsidRDefault="00A958E7" w:rsidP="00A958E7">
            <w:pPr>
              <w:jc w:val="center"/>
              <w:rPr>
                <w:sz w:val="24"/>
                <w:szCs w:val="24"/>
              </w:rPr>
            </w:pPr>
            <w:r w:rsidRPr="00A958E7">
              <w:rPr>
                <w:sz w:val="24"/>
                <w:szCs w:val="24"/>
              </w:rPr>
              <w:t>445,12</w:t>
            </w:r>
          </w:p>
          <w:p w:rsidR="00A958E7" w:rsidRPr="00A958E7" w:rsidRDefault="00A958E7" w:rsidP="00A958E7">
            <w:pPr>
              <w:jc w:val="center"/>
              <w:rPr>
                <w:sz w:val="24"/>
                <w:szCs w:val="24"/>
              </w:rPr>
            </w:pPr>
          </w:p>
          <w:p w:rsidR="00A958E7" w:rsidRPr="00A958E7" w:rsidRDefault="00A958E7" w:rsidP="00A958E7">
            <w:pPr>
              <w:jc w:val="center"/>
              <w:rPr>
                <w:sz w:val="24"/>
                <w:szCs w:val="24"/>
              </w:rPr>
            </w:pPr>
            <w:r w:rsidRPr="00A958E7">
              <w:rPr>
                <w:sz w:val="24"/>
                <w:szCs w:val="24"/>
              </w:rPr>
              <w:t>451,89</w:t>
            </w:r>
          </w:p>
          <w:p w:rsidR="00A958E7" w:rsidRPr="00A958E7" w:rsidRDefault="00A958E7" w:rsidP="00A958E7">
            <w:pPr>
              <w:jc w:val="center"/>
              <w:rPr>
                <w:sz w:val="24"/>
                <w:szCs w:val="24"/>
              </w:rPr>
            </w:pPr>
            <w:r w:rsidRPr="00A958E7">
              <w:rPr>
                <w:sz w:val="24"/>
                <w:szCs w:val="24"/>
              </w:rPr>
              <w:t>399,57</w:t>
            </w:r>
          </w:p>
          <w:p w:rsidR="00A958E7" w:rsidRPr="00A958E7" w:rsidRDefault="00A958E7" w:rsidP="00A958E7">
            <w:pPr>
              <w:jc w:val="center"/>
              <w:rPr>
                <w:sz w:val="24"/>
                <w:szCs w:val="24"/>
              </w:rPr>
            </w:pPr>
            <w:r w:rsidRPr="00A958E7">
              <w:rPr>
                <w:sz w:val="24"/>
                <w:szCs w:val="24"/>
              </w:rPr>
              <w:t>587,14</w:t>
            </w:r>
          </w:p>
          <w:p w:rsidR="00A958E7" w:rsidRPr="00A958E7" w:rsidRDefault="00A958E7" w:rsidP="00A958E7">
            <w:pPr>
              <w:jc w:val="center"/>
              <w:rPr>
                <w:sz w:val="24"/>
                <w:szCs w:val="24"/>
              </w:rPr>
            </w:pPr>
            <w:r w:rsidRPr="00A958E7">
              <w:rPr>
                <w:sz w:val="24"/>
                <w:szCs w:val="24"/>
              </w:rPr>
              <w:t>349,24</w:t>
            </w:r>
          </w:p>
        </w:tc>
        <w:tc>
          <w:tcPr>
            <w:tcW w:w="938" w:type="dxa"/>
            <w:vAlign w:val="center"/>
          </w:tcPr>
          <w:p w:rsidR="00A958E7" w:rsidRDefault="00A958E7" w:rsidP="00A958E7">
            <w:pPr>
              <w:jc w:val="center"/>
              <w:rPr>
                <w:sz w:val="24"/>
                <w:szCs w:val="24"/>
              </w:rPr>
            </w:pPr>
            <w:r w:rsidRPr="00A958E7">
              <w:rPr>
                <w:sz w:val="24"/>
                <w:szCs w:val="24"/>
              </w:rPr>
              <w:t>355,20</w:t>
            </w:r>
          </w:p>
          <w:p w:rsidR="00A958E7" w:rsidRPr="00A958E7" w:rsidRDefault="00A958E7" w:rsidP="00A958E7">
            <w:pPr>
              <w:jc w:val="center"/>
              <w:rPr>
                <w:sz w:val="24"/>
                <w:szCs w:val="24"/>
              </w:rPr>
            </w:pPr>
          </w:p>
          <w:p w:rsidR="00A958E7" w:rsidRPr="00A958E7" w:rsidRDefault="00A958E7" w:rsidP="00A958E7">
            <w:pPr>
              <w:jc w:val="center"/>
              <w:rPr>
                <w:sz w:val="24"/>
                <w:szCs w:val="24"/>
              </w:rPr>
            </w:pPr>
            <w:r w:rsidRPr="00A958E7">
              <w:rPr>
                <w:sz w:val="24"/>
                <w:szCs w:val="24"/>
              </w:rPr>
              <w:t>315,82</w:t>
            </w:r>
          </w:p>
          <w:p w:rsidR="00A958E7" w:rsidRPr="00A958E7" w:rsidRDefault="00A958E7" w:rsidP="00A958E7">
            <w:pPr>
              <w:jc w:val="center"/>
              <w:rPr>
                <w:sz w:val="24"/>
                <w:szCs w:val="24"/>
              </w:rPr>
            </w:pPr>
            <w:r w:rsidRPr="00A958E7">
              <w:rPr>
                <w:sz w:val="24"/>
                <w:szCs w:val="24"/>
              </w:rPr>
              <w:t>514,23</w:t>
            </w:r>
          </w:p>
          <w:p w:rsidR="00A958E7" w:rsidRPr="00A958E7" w:rsidRDefault="00A958E7" w:rsidP="00A958E7">
            <w:pPr>
              <w:jc w:val="center"/>
              <w:rPr>
                <w:sz w:val="24"/>
                <w:szCs w:val="24"/>
              </w:rPr>
            </w:pPr>
            <w:r w:rsidRPr="00A958E7">
              <w:rPr>
                <w:sz w:val="24"/>
                <w:szCs w:val="24"/>
              </w:rPr>
              <w:t>494,90</w:t>
            </w:r>
          </w:p>
          <w:p w:rsidR="00A958E7" w:rsidRPr="00A958E7" w:rsidRDefault="00A958E7" w:rsidP="00A958E7">
            <w:pPr>
              <w:jc w:val="center"/>
              <w:rPr>
                <w:sz w:val="24"/>
                <w:szCs w:val="24"/>
              </w:rPr>
            </w:pPr>
            <w:r w:rsidRPr="00A958E7">
              <w:rPr>
                <w:sz w:val="24"/>
                <w:szCs w:val="24"/>
              </w:rPr>
              <w:t>316,56</w:t>
            </w:r>
          </w:p>
        </w:tc>
        <w:tc>
          <w:tcPr>
            <w:tcW w:w="1070" w:type="dxa"/>
            <w:vAlign w:val="center"/>
          </w:tcPr>
          <w:p w:rsidR="00A958E7" w:rsidRDefault="00A958E7" w:rsidP="00A958E7">
            <w:pPr>
              <w:jc w:val="center"/>
              <w:rPr>
                <w:sz w:val="24"/>
                <w:szCs w:val="24"/>
              </w:rPr>
            </w:pPr>
            <w:r w:rsidRPr="00A958E7">
              <w:rPr>
                <w:sz w:val="24"/>
                <w:szCs w:val="24"/>
              </w:rPr>
              <w:t>567,27</w:t>
            </w:r>
          </w:p>
          <w:p w:rsidR="00A958E7" w:rsidRPr="00A958E7" w:rsidRDefault="00A958E7" w:rsidP="00A958E7">
            <w:pPr>
              <w:jc w:val="center"/>
              <w:rPr>
                <w:sz w:val="24"/>
                <w:szCs w:val="24"/>
              </w:rPr>
            </w:pPr>
          </w:p>
          <w:p w:rsidR="00A958E7" w:rsidRPr="00A958E7" w:rsidRDefault="00A958E7" w:rsidP="00A958E7">
            <w:pPr>
              <w:jc w:val="center"/>
              <w:rPr>
                <w:sz w:val="24"/>
                <w:szCs w:val="24"/>
              </w:rPr>
            </w:pPr>
            <w:r w:rsidRPr="00A958E7">
              <w:rPr>
                <w:sz w:val="24"/>
                <w:szCs w:val="24"/>
              </w:rPr>
              <w:t>513,00</w:t>
            </w:r>
          </w:p>
          <w:p w:rsidR="00A958E7" w:rsidRPr="00A958E7" w:rsidRDefault="00A958E7" w:rsidP="00A958E7">
            <w:pPr>
              <w:jc w:val="center"/>
              <w:rPr>
                <w:sz w:val="24"/>
                <w:szCs w:val="24"/>
              </w:rPr>
            </w:pPr>
            <w:r w:rsidRPr="00A958E7">
              <w:rPr>
                <w:sz w:val="24"/>
                <w:szCs w:val="24"/>
              </w:rPr>
              <w:t>536,67</w:t>
            </w:r>
          </w:p>
          <w:p w:rsidR="00A958E7" w:rsidRPr="00A958E7" w:rsidRDefault="00A958E7" w:rsidP="00A958E7">
            <w:pPr>
              <w:jc w:val="center"/>
              <w:rPr>
                <w:sz w:val="24"/>
                <w:szCs w:val="24"/>
              </w:rPr>
            </w:pPr>
            <w:r w:rsidRPr="00A958E7">
              <w:rPr>
                <w:sz w:val="24"/>
                <w:szCs w:val="24"/>
              </w:rPr>
              <w:t>741,74</w:t>
            </w:r>
          </w:p>
          <w:p w:rsidR="00A958E7" w:rsidRPr="00A958E7" w:rsidRDefault="00A958E7" w:rsidP="00A958E7">
            <w:pPr>
              <w:jc w:val="center"/>
              <w:rPr>
                <w:sz w:val="24"/>
                <w:szCs w:val="24"/>
              </w:rPr>
            </w:pPr>
            <w:r w:rsidRPr="00A958E7">
              <w:rPr>
                <w:sz w:val="24"/>
                <w:szCs w:val="24"/>
              </w:rPr>
              <w:t>479,56</w:t>
            </w:r>
          </w:p>
        </w:tc>
      </w:tr>
    </w:tbl>
    <w:p w:rsidR="00A958E7" w:rsidRDefault="000F3213" w:rsidP="00A958E7">
      <w:pPr>
        <w:jc w:val="right"/>
        <w:rPr>
          <w:sz w:val="28"/>
          <w:szCs w:val="28"/>
        </w:rPr>
      </w:pPr>
      <w:r w:rsidRPr="00A958E7">
        <w:rPr>
          <w:sz w:val="28"/>
          <w:szCs w:val="28"/>
        </w:rPr>
        <w:t xml:space="preserve">                                    </w:t>
      </w:r>
    </w:p>
    <w:p w:rsidR="000F3213" w:rsidRPr="00A958E7" w:rsidRDefault="00C20FD4" w:rsidP="00A958E7">
      <w:pPr>
        <w:jc w:val="right"/>
        <w:rPr>
          <w:sz w:val="28"/>
          <w:szCs w:val="28"/>
        </w:rPr>
      </w:pPr>
      <w:r>
        <w:rPr>
          <w:sz w:val="28"/>
          <w:szCs w:val="28"/>
        </w:rPr>
        <w:t>Таблица 8</w:t>
      </w:r>
    </w:p>
    <w:p w:rsidR="000F3213" w:rsidRDefault="000F3213" w:rsidP="00A958E7">
      <w:pPr>
        <w:pStyle w:val="3"/>
        <w:rPr>
          <w:b w:val="0"/>
          <w:bCs/>
        </w:rPr>
      </w:pPr>
      <w:r>
        <w:rPr>
          <w:b w:val="0"/>
          <w:bCs/>
        </w:rPr>
        <w:t xml:space="preserve">Объем  </w:t>
      </w:r>
      <w:r w:rsidR="00A958E7">
        <w:rPr>
          <w:b w:val="0"/>
          <w:bCs/>
        </w:rPr>
        <w:t>выпуска  продукции, млн.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9"/>
        <w:gridCol w:w="2653"/>
        <w:gridCol w:w="1028"/>
        <w:gridCol w:w="1028"/>
        <w:gridCol w:w="1028"/>
        <w:gridCol w:w="1028"/>
        <w:gridCol w:w="1028"/>
      </w:tblGrid>
      <w:tr w:rsidR="00C20FD4">
        <w:trPr>
          <w:trHeight w:val="135"/>
          <w:jc w:val="center"/>
        </w:trPr>
        <w:tc>
          <w:tcPr>
            <w:tcW w:w="1279" w:type="dxa"/>
            <w:vMerge w:val="restart"/>
            <w:vAlign w:val="center"/>
          </w:tcPr>
          <w:p w:rsidR="00C20FD4" w:rsidRPr="00A958E7" w:rsidRDefault="00C20FD4" w:rsidP="00C20FD4">
            <w:pPr>
              <w:pStyle w:val="3"/>
              <w:spacing w:line="240" w:lineRule="auto"/>
              <w:rPr>
                <w:b w:val="0"/>
                <w:bCs/>
                <w:sz w:val="24"/>
                <w:szCs w:val="24"/>
              </w:rPr>
            </w:pPr>
            <w:r w:rsidRPr="00A958E7">
              <w:rPr>
                <w:b w:val="0"/>
                <w:bCs/>
                <w:sz w:val="24"/>
                <w:szCs w:val="24"/>
              </w:rPr>
              <w:t>Вариант</w:t>
            </w:r>
          </w:p>
        </w:tc>
        <w:tc>
          <w:tcPr>
            <w:tcW w:w="2653" w:type="dxa"/>
            <w:vMerge w:val="restart"/>
            <w:vAlign w:val="center"/>
          </w:tcPr>
          <w:p w:rsidR="00C20FD4" w:rsidRPr="00A958E7" w:rsidRDefault="00C20FD4" w:rsidP="00C20FD4">
            <w:pPr>
              <w:pStyle w:val="3"/>
              <w:spacing w:line="240" w:lineRule="auto"/>
              <w:rPr>
                <w:b w:val="0"/>
                <w:bCs/>
                <w:sz w:val="24"/>
                <w:szCs w:val="24"/>
              </w:rPr>
            </w:pPr>
            <w:r w:rsidRPr="00A958E7">
              <w:rPr>
                <w:b w:val="0"/>
                <w:bCs/>
                <w:sz w:val="24"/>
                <w:szCs w:val="24"/>
              </w:rPr>
              <w:t>Отрасль</w:t>
            </w:r>
          </w:p>
        </w:tc>
        <w:tc>
          <w:tcPr>
            <w:tcW w:w="5140" w:type="dxa"/>
            <w:gridSpan w:val="5"/>
            <w:vAlign w:val="center"/>
          </w:tcPr>
          <w:p w:rsidR="00C20FD4" w:rsidRPr="00A958E7" w:rsidRDefault="00C20FD4" w:rsidP="00C20FD4">
            <w:pPr>
              <w:pStyle w:val="3"/>
              <w:spacing w:line="240" w:lineRule="auto"/>
              <w:rPr>
                <w:b w:val="0"/>
                <w:bCs/>
                <w:sz w:val="24"/>
                <w:szCs w:val="24"/>
              </w:rPr>
            </w:pPr>
            <w:r>
              <w:rPr>
                <w:b w:val="0"/>
                <w:bCs/>
                <w:sz w:val="24"/>
                <w:szCs w:val="24"/>
              </w:rPr>
              <w:t>Период</w:t>
            </w:r>
          </w:p>
        </w:tc>
      </w:tr>
      <w:tr w:rsidR="00C20FD4">
        <w:trPr>
          <w:trHeight w:val="251"/>
          <w:jc w:val="center"/>
        </w:trPr>
        <w:tc>
          <w:tcPr>
            <w:tcW w:w="1279" w:type="dxa"/>
            <w:vMerge/>
            <w:vAlign w:val="center"/>
          </w:tcPr>
          <w:p w:rsidR="00C20FD4" w:rsidRPr="00A958E7" w:rsidRDefault="00C20FD4" w:rsidP="00C20FD4">
            <w:pPr>
              <w:pStyle w:val="3"/>
              <w:spacing w:line="240" w:lineRule="auto"/>
              <w:rPr>
                <w:b w:val="0"/>
                <w:bCs/>
                <w:sz w:val="24"/>
                <w:szCs w:val="24"/>
              </w:rPr>
            </w:pPr>
          </w:p>
        </w:tc>
        <w:tc>
          <w:tcPr>
            <w:tcW w:w="2653" w:type="dxa"/>
            <w:vMerge/>
            <w:vAlign w:val="center"/>
          </w:tcPr>
          <w:p w:rsidR="00C20FD4" w:rsidRPr="00A958E7" w:rsidRDefault="00C20FD4" w:rsidP="00C20FD4">
            <w:pPr>
              <w:pStyle w:val="3"/>
              <w:spacing w:line="240" w:lineRule="auto"/>
              <w:rPr>
                <w:b w:val="0"/>
                <w:bCs/>
                <w:sz w:val="24"/>
                <w:szCs w:val="24"/>
              </w:rPr>
            </w:pPr>
          </w:p>
        </w:tc>
        <w:tc>
          <w:tcPr>
            <w:tcW w:w="1028" w:type="dxa"/>
            <w:vAlign w:val="center"/>
          </w:tcPr>
          <w:p w:rsidR="00C20FD4" w:rsidRPr="00A958E7" w:rsidRDefault="00C20FD4" w:rsidP="00C20FD4">
            <w:pPr>
              <w:pStyle w:val="3"/>
              <w:rPr>
                <w:b w:val="0"/>
                <w:bCs/>
                <w:sz w:val="24"/>
                <w:szCs w:val="24"/>
              </w:rPr>
            </w:pPr>
            <w:r w:rsidRPr="00A958E7">
              <w:rPr>
                <w:b w:val="0"/>
                <w:bCs/>
                <w:sz w:val="24"/>
                <w:szCs w:val="24"/>
              </w:rPr>
              <w:t>0</w:t>
            </w:r>
          </w:p>
        </w:tc>
        <w:tc>
          <w:tcPr>
            <w:tcW w:w="1028" w:type="dxa"/>
            <w:vAlign w:val="center"/>
          </w:tcPr>
          <w:p w:rsidR="00C20FD4" w:rsidRPr="00A958E7" w:rsidRDefault="00C20FD4" w:rsidP="00C20FD4">
            <w:pPr>
              <w:pStyle w:val="3"/>
              <w:rPr>
                <w:b w:val="0"/>
                <w:bCs/>
                <w:sz w:val="24"/>
                <w:szCs w:val="24"/>
              </w:rPr>
            </w:pPr>
            <w:r w:rsidRPr="00A958E7">
              <w:rPr>
                <w:b w:val="0"/>
                <w:bCs/>
                <w:sz w:val="24"/>
                <w:szCs w:val="24"/>
              </w:rPr>
              <w:t>1</w:t>
            </w:r>
          </w:p>
        </w:tc>
        <w:tc>
          <w:tcPr>
            <w:tcW w:w="1028" w:type="dxa"/>
            <w:vAlign w:val="center"/>
          </w:tcPr>
          <w:p w:rsidR="00C20FD4" w:rsidRPr="00A958E7" w:rsidRDefault="00C20FD4" w:rsidP="00C20FD4">
            <w:pPr>
              <w:pStyle w:val="3"/>
              <w:rPr>
                <w:b w:val="0"/>
                <w:bCs/>
                <w:sz w:val="24"/>
                <w:szCs w:val="24"/>
              </w:rPr>
            </w:pPr>
            <w:r w:rsidRPr="00A958E7">
              <w:rPr>
                <w:b w:val="0"/>
                <w:bCs/>
                <w:sz w:val="24"/>
                <w:szCs w:val="24"/>
              </w:rPr>
              <w:t>2</w:t>
            </w:r>
          </w:p>
        </w:tc>
        <w:tc>
          <w:tcPr>
            <w:tcW w:w="1028" w:type="dxa"/>
            <w:vAlign w:val="center"/>
          </w:tcPr>
          <w:p w:rsidR="00C20FD4" w:rsidRPr="00A958E7" w:rsidRDefault="00C20FD4" w:rsidP="00C20FD4">
            <w:pPr>
              <w:pStyle w:val="3"/>
              <w:rPr>
                <w:b w:val="0"/>
                <w:bCs/>
                <w:sz w:val="24"/>
                <w:szCs w:val="24"/>
              </w:rPr>
            </w:pPr>
            <w:r w:rsidRPr="00A958E7">
              <w:rPr>
                <w:b w:val="0"/>
                <w:bCs/>
                <w:sz w:val="24"/>
                <w:szCs w:val="24"/>
              </w:rPr>
              <w:t>3</w:t>
            </w:r>
          </w:p>
        </w:tc>
        <w:tc>
          <w:tcPr>
            <w:tcW w:w="1028" w:type="dxa"/>
            <w:vAlign w:val="center"/>
          </w:tcPr>
          <w:p w:rsidR="00C20FD4" w:rsidRPr="00A958E7" w:rsidRDefault="00C20FD4" w:rsidP="00C20FD4">
            <w:pPr>
              <w:pStyle w:val="3"/>
              <w:rPr>
                <w:b w:val="0"/>
                <w:bCs/>
                <w:sz w:val="24"/>
                <w:szCs w:val="24"/>
              </w:rPr>
            </w:pPr>
            <w:r w:rsidRPr="00A958E7">
              <w:rPr>
                <w:b w:val="0"/>
                <w:bCs/>
                <w:sz w:val="24"/>
                <w:szCs w:val="24"/>
              </w:rPr>
              <w:t>4</w:t>
            </w:r>
          </w:p>
        </w:tc>
      </w:tr>
      <w:tr w:rsidR="00C20FD4">
        <w:trPr>
          <w:trHeight w:val="1915"/>
          <w:jc w:val="center"/>
        </w:trPr>
        <w:tc>
          <w:tcPr>
            <w:tcW w:w="1279" w:type="dxa"/>
            <w:vAlign w:val="center"/>
          </w:tcPr>
          <w:p w:rsidR="00C20FD4" w:rsidRDefault="00C20FD4" w:rsidP="00C20FD4">
            <w:pPr>
              <w:pStyle w:val="3"/>
              <w:spacing w:line="240" w:lineRule="auto"/>
              <w:rPr>
                <w:b w:val="0"/>
                <w:bCs/>
                <w:sz w:val="24"/>
                <w:szCs w:val="24"/>
              </w:rPr>
            </w:pPr>
            <w:r w:rsidRPr="00A958E7">
              <w:rPr>
                <w:b w:val="0"/>
                <w:bCs/>
                <w:sz w:val="24"/>
                <w:szCs w:val="24"/>
              </w:rPr>
              <w:t>1</w:t>
            </w:r>
          </w:p>
          <w:p w:rsidR="00C20FD4" w:rsidRPr="00C20FD4" w:rsidRDefault="00C20FD4" w:rsidP="00C20FD4"/>
          <w:p w:rsidR="00C20FD4" w:rsidRPr="00A958E7" w:rsidRDefault="00C20FD4" w:rsidP="00C20FD4">
            <w:pPr>
              <w:pStyle w:val="3"/>
              <w:spacing w:line="240" w:lineRule="auto"/>
              <w:rPr>
                <w:b w:val="0"/>
                <w:bCs/>
                <w:sz w:val="24"/>
                <w:szCs w:val="24"/>
              </w:rPr>
            </w:pPr>
            <w:r w:rsidRPr="00A958E7">
              <w:rPr>
                <w:b w:val="0"/>
                <w:bCs/>
                <w:sz w:val="24"/>
                <w:szCs w:val="24"/>
              </w:rPr>
              <w:t>2</w:t>
            </w:r>
          </w:p>
          <w:p w:rsidR="00C20FD4" w:rsidRPr="00A958E7" w:rsidRDefault="00C20FD4" w:rsidP="00C20FD4">
            <w:pPr>
              <w:pStyle w:val="3"/>
              <w:spacing w:line="240" w:lineRule="auto"/>
              <w:rPr>
                <w:b w:val="0"/>
                <w:bCs/>
                <w:sz w:val="24"/>
                <w:szCs w:val="24"/>
              </w:rPr>
            </w:pPr>
            <w:r w:rsidRPr="00A958E7">
              <w:rPr>
                <w:b w:val="0"/>
                <w:bCs/>
                <w:sz w:val="24"/>
                <w:szCs w:val="24"/>
              </w:rPr>
              <w:t>3</w:t>
            </w:r>
          </w:p>
          <w:p w:rsidR="00C20FD4" w:rsidRPr="00A958E7" w:rsidRDefault="00C20FD4" w:rsidP="00C20FD4">
            <w:pPr>
              <w:pStyle w:val="3"/>
              <w:spacing w:line="240" w:lineRule="auto"/>
              <w:rPr>
                <w:b w:val="0"/>
                <w:bCs/>
                <w:sz w:val="24"/>
                <w:szCs w:val="24"/>
              </w:rPr>
            </w:pPr>
            <w:r w:rsidRPr="00A958E7">
              <w:rPr>
                <w:b w:val="0"/>
                <w:bCs/>
                <w:sz w:val="24"/>
                <w:szCs w:val="24"/>
              </w:rPr>
              <w:t>4</w:t>
            </w:r>
          </w:p>
          <w:p w:rsidR="00C20FD4" w:rsidRPr="00A958E7" w:rsidRDefault="00C20FD4" w:rsidP="00C20FD4">
            <w:pPr>
              <w:pStyle w:val="3"/>
              <w:rPr>
                <w:b w:val="0"/>
                <w:bCs/>
                <w:sz w:val="24"/>
                <w:szCs w:val="24"/>
              </w:rPr>
            </w:pPr>
            <w:r w:rsidRPr="00A958E7">
              <w:rPr>
                <w:b w:val="0"/>
                <w:bCs/>
                <w:sz w:val="24"/>
                <w:szCs w:val="24"/>
              </w:rPr>
              <w:t>5</w:t>
            </w:r>
          </w:p>
        </w:tc>
        <w:tc>
          <w:tcPr>
            <w:tcW w:w="2653" w:type="dxa"/>
            <w:vAlign w:val="center"/>
          </w:tcPr>
          <w:p w:rsidR="00C20FD4" w:rsidRPr="00A958E7" w:rsidRDefault="00C20FD4" w:rsidP="00C20FD4">
            <w:pPr>
              <w:pStyle w:val="3"/>
              <w:spacing w:line="240" w:lineRule="auto"/>
              <w:jc w:val="left"/>
              <w:rPr>
                <w:b w:val="0"/>
                <w:bCs/>
                <w:sz w:val="24"/>
                <w:szCs w:val="24"/>
              </w:rPr>
            </w:pPr>
            <w:r w:rsidRPr="00A958E7">
              <w:rPr>
                <w:b w:val="0"/>
                <w:bCs/>
                <w:sz w:val="24"/>
                <w:szCs w:val="24"/>
              </w:rPr>
              <w:t>В  целом  по  экономике  города</w:t>
            </w:r>
          </w:p>
          <w:p w:rsidR="00C20FD4" w:rsidRPr="00A958E7" w:rsidRDefault="00C20FD4" w:rsidP="00C20FD4">
            <w:pPr>
              <w:pStyle w:val="3"/>
              <w:spacing w:line="240" w:lineRule="auto"/>
              <w:jc w:val="left"/>
              <w:rPr>
                <w:b w:val="0"/>
                <w:bCs/>
                <w:sz w:val="24"/>
                <w:szCs w:val="24"/>
              </w:rPr>
            </w:pPr>
            <w:r w:rsidRPr="00A958E7">
              <w:rPr>
                <w:b w:val="0"/>
                <w:bCs/>
                <w:sz w:val="24"/>
                <w:szCs w:val="24"/>
              </w:rPr>
              <w:t>Промышленность</w:t>
            </w:r>
          </w:p>
          <w:p w:rsidR="00C20FD4" w:rsidRPr="00A958E7" w:rsidRDefault="00C20FD4" w:rsidP="00C20FD4">
            <w:pPr>
              <w:pStyle w:val="3"/>
              <w:spacing w:line="240" w:lineRule="auto"/>
              <w:jc w:val="left"/>
              <w:rPr>
                <w:b w:val="0"/>
                <w:bCs/>
                <w:sz w:val="24"/>
                <w:szCs w:val="24"/>
              </w:rPr>
            </w:pPr>
            <w:r w:rsidRPr="00A958E7">
              <w:rPr>
                <w:b w:val="0"/>
                <w:bCs/>
                <w:sz w:val="24"/>
                <w:szCs w:val="24"/>
              </w:rPr>
              <w:t>Сельское  хозяйство</w:t>
            </w:r>
          </w:p>
          <w:p w:rsidR="00C20FD4" w:rsidRPr="00A958E7" w:rsidRDefault="00C20FD4" w:rsidP="00C20FD4">
            <w:pPr>
              <w:pStyle w:val="3"/>
              <w:spacing w:line="240" w:lineRule="auto"/>
              <w:jc w:val="left"/>
              <w:rPr>
                <w:b w:val="0"/>
                <w:bCs/>
                <w:sz w:val="24"/>
                <w:szCs w:val="24"/>
              </w:rPr>
            </w:pPr>
            <w:r w:rsidRPr="00A958E7">
              <w:rPr>
                <w:b w:val="0"/>
                <w:bCs/>
                <w:sz w:val="24"/>
                <w:szCs w:val="24"/>
              </w:rPr>
              <w:t>Строительство</w:t>
            </w:r>
          </w:p>
          <w:p w:rsidR="00C20FD4" w:rsidRPr="00A958E7" w:rsidRDefault="00C20FD4" w:rsidP="00C20FD4">
            <w:pPr>
              <w:pStyle w:val="3"/>
              <w:spacing w:line="240" w:lineRule="auto"/>
              <w:jc w:val="left"/>
              <w:rPr>
                <w:b w:val="0"/>
                <w:bCs/>
                <w:sz w:val="24"/>
                <w:szCs w:val="24"/>
              </w:rPr>
            </w:pPr>
            <w:r w:rsidRPr="00A958E7">
              <w:rPr>
                <w:b w:val="0"/>
                <w:bCs/>
                <w:sz w:val="24"/>
                <w:szCs w:val="24"/>
              </w:rPr>
              <w:t xml:space="preserve">Торговля  и  </w:t>
            </w:r>
            <w:r>
              <w:rPr>
                <w:b w:val="0"/>
                <w:bCs/>
                <w:sz w:val="24"/>
                <w:szCs w:val="24"/>
              </w:rPr>
              <w:t>о</w:t>
            </w:r>
            <w:r w:rsidRPr="00A958E7">
              <w:rPr>
                <w:b w:val="0"/>
                <w:bCs/>
                <w:sz w:val="24"/>
                <w:szCs w:val="24"/>
              </w:rPr>
              <w:t>бщественное  питание</w:t>
            </w:r>
          </w:p>
        </w:tc>
        <w:tc>
          <w:tcPr>
            <w:tcW w:w="1028" w:type="dxa"/>
            <w:vAlign w:val="center"/>
          </w:tcPr>
          <w:p w:rsidR="00C20FD4" w:rsidRDefault="00C20FD4" w:rsidP="00C20FD4">
            <w:pPr>
              <w:pStyle w:val="3"/>
              <w:spacing w:line="240" w:lineRule="auto"/>
              <w:rPr>
                <w:b w:val="0"/>
                <w:bCs/>
                <w:sz w:val="24"/>
                <w:szCs w:val="24"/>
              </w:rPr>
            </w:pPr>
            <w:r w:rsidRPr="00A958E7">
              <w:rPr>
                <w:b w:val="0"/>
                <w:bCs/>
                <w:sz w:val="24"/>
                <w:szCs w:val="24"/>
              </w:rPr>
              <w:t>2372,19</w:t>
            </w:r>
          </w:p>
          <w:p w:rsidR="00C20FD4" w:rsidRPr="00C20FD4" w:rsidRDefault="00C20FD4" w:rsidP="00C20FD4">
            <w:pPr>
              <w:jc w:val="center"/>
            </w:pPr>
          </w:p>
          <w:p w:rsidR="00C20FD4" w:rsidRPr="00A958E7" w:rsidRDefault="00C20FD4" w:rsidP="00C20FD4">
            <w:pPr>
              <w:pStyle w:val="3"/>
              <w:spacing w:line="240" w:lineRule="auto"/>
              <w:rPr>
                <w:b w:val="0"/>
                <w:bCs/>
                <w:sz w:val="24"/>
                <w:szCs w:val="24"/>
              </w:rPr>
            </w:pPr>
            <w:r w:rsidRPr="00A958E7">
              <w:rPr>
                <w:b w:val="0"/>
                <w:bCs/>
                <w:sz w:val="24"/>
                <w:szCs w:val="24"/>
              </w:rPr>
              <w:t>1792,73</w:t>
            </w:r>
          </w:p>
          <w:p w:rsidR="00C20FD4" w:rsidRPr="00A958E7" w:rsidRDefault="00C20FD4" w:rsidP="00C20FD4">
            <w:pPr>
              <w:pStyle w:val="3"/>
              <w:spacing w:line="240" w:lineRule="auto"/>
              <w:rPr>
                <w:b w:val="0"/>
                <w:bCs/>
                <w:sz w:val="24"/>
                <w:szCs w:val="24"/>
              </w:rPr>
            </w:pPr>
            <w:r w:rsidRPr="00A958E7">
              <w:rPr>
                <w:b w:val="0"/>
                <w:bCs/>
                <w:sz w:val="24"/>
                <w:szCs w:val="24"/>
              </w:rPr>
              <w:t>94,83</w:t>
            </w:r>
          </w:p>
          <w:p w:rsidR="00C20FD4" w:rsidRPr="00A958E7" w:rsidRDefault="00C20FD4" w:rsidP="00C20FD4">
            <w:pPr>
              <w:pStyle w:val="3"/>
              <w:spacing w:line="240" w:lineRule="auto"/>
              <w:rPr>
                <w:b w:val="0"/>
                <w:bCs/>
                <w:sz w:val="24"/>
                <w:szCs w:val="24"/>
              </w:rPr>
            </w:pPr>
            <w:r w:rsidRPr="00A958E7">
              <w:rPr>
                <w:b w:val="0"/>
                <w:bCs/>
                <w:sz w:val="24"/>
                <w:szCs w:val="24"/>
              </w:rPr>
              <w:t>486,63</w:t>
            </w:r>
          </w:p>
          <w:p w:rsidR="00C20FD4" w:rsidRPr="00A958E7" w:rsidRDefault="00C20FD4" w:rsidP="00C20FD4">
            <w:pPr>
              <w:pStyle w:val="3"/>
              <w:rPr>
                <w:b w:val="0"/>
                <w:bCs/>
                <w:sz w:val="24"/>
                <w:szCs w:val="24"/>
              </w:rPr>
            </w:pPr>
            <w:r w:rsidRPr="00A958E7">
              <w:rPr>
                <w:b w:val="0"/>
                <w:bCs/>
                <w:sz w:val="24"/>
                <w:szCs w:val="24"/>
              </w:rPr>
              <w:t>758,92</w:t>
            </w:r>
          </w:p>
        </w:tc>
        <w:tc>
          <w:tcPr>
            <w:tcW w:w="1028" w:type="dxa"/>
            <w:vAlign w:val="center"/>
          </w:tcPr>
          <w:p w:rsidR="00C20FD4" w:rsidRDefault="00C20FD4" w:rsidP="00C20FD4">
            <w:pPr>
              <w:pStyle w:val="3"/>
              <w:spacing w:line="240" w:lineRule="auto"/>
              <w:rPr>
                <w:b w:val="0"/>
                <w:bCs/>
                <w:sz w:val="24"/>
                <w:szCs w:val="24"/>
              </w:rPr>
            </w:pPr>
            <w:r w:rsidRPr="00A958E7">
              <w:rPr>
                <w:b w:val="0"/>
                <w:bCs/>
                <w:sz w:val="24"/>
                <w:szCs w:val="24"/>
              </w:rPr>
              <w:t>3066,83</w:t>
            </w:r>
          </w:p>
          <w:p w:rsidR="00C20FD4" w:rsidRPr="00C20FD4" w:rsidRDefault="00C20FD4" w:rsidP="00C20FD4">
            <w:pPr>
              <w:jc w:val="center"/>
            </w:pPr>
          </w:p>
          <w:p w:rsidR="00C20FD4" w:rsidRPr="00A958E7" w:rsidRDefault="00C20FD4" w:rsidP="00C20FD4">
            <w:pPr>
              <w:pStyle w:val="3"/>
              <w:spacing w:line="240" w:lineRule="auto"/>
              <w:rPr>
                <w:b w:val="0"/>
                <w:bCs/>
                <w:sz w:val="24"/>
                <w:szCs w:val="24"/>
              </w:rPr>
            </w:pPr>
            <w:r w:rsidRPr="00A958E7">
              <w:rPr>
                <w:b w:val="0"/>
                <w:bCs/>
                <w:sz w:val="24"/>
                <w:szCs w:val="24"/>
              </w:rPr>
              <w:t>2616,29</w:t>
            </w:r>
          </w:p>
          <w:p w:rsidR="00C20FD4" w:rsidRPr="00A958E7" w:rsidRDefault="00C20FD4" w:rsidP="00C20FD4">
            <w:pPr>
              <w:pStyle w:val="3"/>
              <w:spacing w:line="240" w:lineRule="auto"/>
              <w:rPr>
                <w:b w:val="0"/>
                <w:bCs/>
                <w:sz w:val="24"/>
                <w:szCs w:val="24"/>
              </w:rPr>
            </w:pPr>
            <w:r w:rsidRPr="00A958E7">
              <w:rPr>
                <w:b w:val="0"/>
                <w:bCs/>
                <w:sz w:val="24"/>
                <w:szCs w:val="24"/>
              </w:rPr>
              <w:t>93,14</w:t>
            </w:r>
          </w:p>
          <w:p w:rsidR="00C20FD4" w:rsidRPr="00A958E7" w:rsidRDefault="00C20FD4" w:rsidP="00C20FD4">
            <w:pPr>
              <w:pStyle w:val="3"/>
              <w:spacing w:line="240" w:lineRule="auto"/>
              <w:rPr>
                <w:b w:val="0"/>
                <w:bCs/>
                <w:sz w:val="24"/>
                <w:szCs w:val="24"/>
              </w:rPr>
            </w:pPr>
            <w:r w:rsidRPr="00A958E7">
              <w:rPr>
                <w:b w:val="0"/>
                <w:bCs/>
                <w:sz w:val="24"/>
                <w:szCs w:val="24"/>
              </w:rPr>
              <w:t>357,40</w:t>
            </w:r>
          </w:p>
          <w:p w:rsidR="00C20FD4" w:rsidRPr="00A958E7" w:rsidRDefault="00C20FD4" w:rsidP="00C20FD4">
            <w:pPr>
              <w:pStyle w:val="3"/>
              <w:rPr>
                <w:b w:val="0"/>
                <w:bCs/>
                <w:sz w:val="24"/>
                <w:szCs w:val="24"/>
              </w:rPr>
            </w:pPr>
            <w:r w:rsidRPr="00A958E7">
              <w:rPr>
                <w:b w:val="0"/>
                <w:bCs/>
                <w:sz w:val="24"/>
                <w:szCs w:val="24"/>
              </w:rPr>
              <w:t>1014,74</w:t>
            </w:r>
          </w:p>
        </w:tc>
        <w:tc>
          <w:tcPr>
            <w:tcW w:w="1028" w:type="dxa"/>
            <w:vAlign w:val="center"/>
          </w:tcPr>
          <w:p w:rsidR="00C20FD4" w:rsidRDefault="00C20FD4" w:rsidP="00C20FD4">
            <w:pPr>
              <w:pStyle w:val="3"/>
              <w:spacing w:line="240" w:lineRule="auto"/>
              <w:rPr>
                <w:b w:val="0"/>
                <w:bCs/>
                <w:sz w:val="24"/>
                <w:szCs w:val="24"/>
              </w:rPr>
            </w:pPr>
            <w:r w:rsidRPr="00A958E7">
              <w:rPr>
                <w:b w:val="0"/>
                <w:bCs/>
                <w:sz w:val="24"/>
                <w:szCs w:val="24"/>
              </w:rPr>
              <w:t>2784,11</w:t>
            </w:r>
          </w:p>
          <w:p w:rsidR="00C20FD4" w:rsidRPr="00C20FD4" w:rsidRDefault="00C20FD4" w:rsidP="00C20FD4">
            <w:pPr>
              <w:jc w:val="center"/>
            </w:pPr>
          </w:p>
          <w:p w:rsidR="00C20FD4" w:rsidRPr="00A958E7" w:rsidRDefault="00C20FD4" w:rsidP="00C20FD4">
            <w:pPr>
              <w:pStyle w:val="3"/>
              <w:spacing w:line="240" w:lineRule="auto"/>
              <w:rPr>
                <w:b w:val="0"/>
                <w:bCs/>
                <w:sz w:val="24"/>
                <w:szCs w:val="24"/>
              </w:rPr>
            </w:pPr>
            <w:r w:rsidRPr="00A958E7">
              <w:rPr>
                <w:b w:val="0"/>
                <w:bCs/>
                <w:sz w:val="24"/>
                <w:szCs w:val="24"/>
              </w:rPr>
              <w:t>2423,12</w:t>
            </w:r>
          </w:p>
          <w:p w:rsidR="00C20FD4" w:rsidRPr="00A958E7" w:rsidRDefault="00C20FD4" w:rsidP="00C20FD4">
            <w:pPr>
              <w:pStyle w:val="3"/>
              <w:spacing w:line="240" w:lineRule="auto"/>
              <w:rPr>
                <w:b w:val="0"/>
                <w:bCs/>
                <w:sz w:val="24"/>
                <w:szCs w:val="24"/>
              </w:rPr>
            </w:pPr>
            <w:r w:rsidRPr="00A958E7">
              <w:rPr>
                <w:b w:val="0"/>
                <w:bCs/>
                <w:sz w:val="24"/>
                <w:szCs w:val="24"/>
              </w:rPr>
              <w:t>71,42</w:t>
            </w:r>
          </w:p>
          <w:p w:rsidR="00C20FD4" w:rsidRPr="00A958E7" w:rsidRDefault="00C20FD4" w:rsidP="00C20FD4">
            <w:pPr>
              <w:pStyle w:val="3"/>
              <w:spacing w:line="240" w:lineRule="auto"/>
              <w:rPr>
                <w:b w:val="0"/>
                <w:bCs/>
                <w:sz w:val="24"/>
                <w:szCs w:val="24"/>
              </w:rPr>
            </w:pPr>
            <w:r w:rsidRPr="00A958E7">
              <w:rPr>
                <w:b w:val="0"/>
                <w:bCs/>
                <w:sz w:val="24"/>
                <w:szCs w:val="24"/>
              </w:rPr>
              <w:t>277,7</w:t>
            </w:r>
          </w:p>
          <w:p w:rsidR="00C20FD4" w:rsidRPr="00A958E7" w:rsidRDefault="00C20FD4" w:rsidP="00C20FD4">
            <w:pPr>
              <w:pStyle w:val="3"/>
              <w:rPr>
                <w:b w:val="0"/>
                <w:bCs/>
                <w:sz w:val="24"/>
                <w:szCs w:val="24"/>
              </w:rPr>
            </w:pPr>
            <w:r w:rsidRPr="00A958E7">
              <w:rPr>
                <w:b w:val="0"/>
                <w:bCs/>
                <w:sz w:val="24"/>
                <w:szCs w:val="24"/>
              </w:rPr>
              <w:t>844,86</w:t>
            </w:r>
          </w:p>
        </w:tc>
        <w:tc>
          <w:tcPr>
            <w:tcW w:w="1028" w:type="dxa"/>
            <w:vAlign w:val="center"/>
          </w:tcPr>
          <w:p w:rsidR="00C20FD4" w:rsidRDefault="00C20FD4" w:rsidP="00C20FD4">
            <w:pPr>
              <w:pStyle w:val="3"/>
              <w:spacing w:line="240" w:lineRule="auto"/>
              <w:rPr>
                <w:b w:val="0"/>
                <w:bCs/>
                <w:sz w:val="24"/>
                <w:szCs w:val="24"/>
              </w:rPr>
            </w:pPr>
            <w:r w:rsidRPr="00A958E7">
              <w:rPr>
                <w:b w:val="0"/>
                <w:bCs/>
                <w:sz w:val="24"/>
                <w:szCs w:val="24"/>
              </w:rPr>
              <w:t>2563,22</w:t>
            </w:r>
          </w:p>
          <w:p w:rsidR="00C20FD4" w:rsidRPr="00C20FD4" w:rsidRDefault="00C20FD4" w:rsidP="00C20FD4">
            <w:pPr>
              <w:jc w:val="center"/>
            </w:pPr>
          </w:p>
          <w:p w:rsidR="00C20FD4" w:rsidRPr="00A958E7" w:rsidRDefault="00C20FD4" w:rsidP="00C20FD4">
            <w:pPr>
              <w:pStyle w:val="3"/>
              <w:spacing w:line="240" w:lineRule="auto"/>
              <w:rPr>
                <w:b w:val="0"/>
                <w:bCs/>
                <w:sz w:val="24"/>
                <w:szCs w:val="24"/>
              </w:rPr>
            </w:pPr>
            <w:r w:rsidRPr="00A958E7">
              <w:rPr>
                <w:b w:val="0"/>
                <w:bCs/>
                <w:sz w:val="24"/>
                <w:szCs w:val="24"/>
              </w:rPr>
              <w:t>2458,92</w:t>
            </w:r>
          </w:p>
          <w:p w:rsidR="00C20FD4" w:rsidRPr="00A958E7" w:rsidRDefault="00C20FD4" w:rsidP="00C20FD4">
            <w:pPr>
              <w:pStyle w:val="3"/>
              <w:spacing w:line="240" w:lineRule="auto"/>
              <w:rPr>
                <w:b w:val="0"/>
                <w:bCs/>
                <w:sz w:val="24"/>
                <w:szCs w:val="24"/>
              </w:rPr>
            </w:pPr>
            <w:r w:rsidRPr="00A958E7">
              <w:rPr>
                <w:b w:val="0"/>
                <w:bCs/>
                <w:sz w:val="24"/>
                <w:szCs w:val="24"/>
              </w:rPr>
              <w:t>102,01</w:t>
            </w:r>
          </w:p>
          <w:p w:rsidR="00C20FD4" w:rsidRPr="00A958E7" w:rsidRDefault="00C20FD4" w:rsidP="00C20FD4">
            <w:pPr>
              <w:pStyle w:val="3"/>
              <w:spacing w:line="240" w:lineRule="auto"/>
              <w:rPr>
                <w:b w:val="0"/>
                <w:bCs/>
                <w:sz w:val="24"/>
                <w:szCs w:val="24"/>
              </w:rPr>
            </w:pPr>
            <w:r w:rsidRPr="00A958E7">
              <w:rPr>
                <w:b w:val="0"/>
                <w:bCs/>
                <w:sz w:val="24"/>
                <w:szCs w:val="24"/>
              </w:rPr>
              <w:t>22,9</w:t>
            </w:r>
          </w:p>
          <w:p w:rsidR="00C20FD4" w:rsidRPr="00A958E7" w:rsidRDefault="00C20FD4" w:rsidP="00C20FD4">
            <w:pPr>
              <w:pStyle w:val="3"/>
              <w:rPr>
                <w:b w:val="0"/>
                <w:bCs/>
                <w:sz w:val="24"/>
                <w:szCs w:val="24"/>
              </w:rPr>
            </w:pPr>
            <w:r w:rsidRPr="00A958E7">
              <w:rPr>
                <w:b w:val="0"/>
                <w:bCs/>
                <w:sz w:val="24"/>
                <w:szCs w:val="24"/>
              </w:rPr>
              <w:t>771,28</w:t>
            </w:r>
          </w:p>
        </w:tc>
        <w:tc>
          <w:tcPr>
            <w:tcW w:w="1028" w:type="dxa"/>
            <w:vAlign w:val="center"/>
          </w:tcPr>
          <w:p w:rsidR="00C20FD4" w:rsidRDefault="00C20FD4" w:rsidP="00C20FD4">
            <w:pPr>
              <w:pStyle w:val="3"/>
              <w:spacing w:line="240" w:lineRule="auto"/>
              <w:rPr>
                <w:b w:val="0"/>
                <w:bCs/>
                <w:sz w:val="24"/>
                <w:szCs w:val="24"/>
              </w:rPr>
            </w:pPr>
            <w:r w:rsidRPr="00A958E7">
              <w:rPr>
                <w:b w:val="0"/>
                <w:bCs/>
                <w:sz w:val="24"/>
                <w:szCs w:val="24"/>
              </w:rPr>
              <w:t>3828,2</w:t>
            </w:r>
          </w:p>
          <w:p w:rsidR="00C20FD4" w:rsidRPr="00C20FD4" w:rsidRDefault="00C20FD4" w:rsidP="00C20FD4">
            <w:pPr>
              <w:jc w:val="center"/>
            </w:pPr>
          </w:p>
          <w:p w:rsidR="00C20FD4" w:rsidRPr="00A958E7" w:rsidRDefault="00C20FD4" w:rsidP="00C20FD4">
            <w:pPr>
              <w:pStyle w:val="3"/>
              <w:spacing w:line="240" w:lineRule="auto"/>
              <w:rPr>
                <w:b w:val="0"/>
                <w:bCs/>
                <w:sz w:val="24"/>
                <w:szCs w:val="24"/>
              </w:rPr>
            </w:pPr>
            <w:r w:rsidRPr="00A958E7">
              <w:rPr>
                <w:b w:val="0"/>
                <w:bCs/>
                <w:sz w:val="24"/>
                <w:szCs w:val="24"/>
              </w:rPr>
              <w:t>3117,7</w:t>
            </w:r>
          </w:p>
          <w:p w:rsidR="00C20FD4" w:rsidRPr="00A958E7" w:rsidRDefault="00C20FD4" w:rsidP="00C20FD4">
            <w:pPr>
              <w:pStyle w:val="3"/>
              <w:spacing w:line="240" w:lineRule="auto"/>
              <w:rPr>
                <w:b w:val="0"/>
                <w:bCs/>
                <w:sz w:val="24"/>
                <w:szCs w:val="24"/>
              </w:rPr>
            </w:pPr>
            <w:r w:rsidRPr="00A958E7">
              <w:rPr>
                <w:b w:val="0"/>
                <w:bCs/>
                <w:sz w:val="24"/>
                <w:szCs w:val="24"/>
              </w:rPr>
              <w:t>88,64</w:t>
            </w:r>
          </w:p>
          <w:p w:rsidR="00C20FD4" w:rsidRPr="00A958E7" w:rsidRDefault="00C20FD4" w:rsidP="00C20FD4">
            <w:pPr>
              <w:pStyle w:val="3"/>
              <w:spacing w:line="240" w:lineRule="auto"/>
              <w:rPr>
                <w:b w:val="0"/>
                <w:bCs/>
                <w:sz w:val="24"/>
                <w:szCs w:val="24"/>
              </w:rPr>
            </w:pPr>
            <w:r w:rsidRPr="00A958E7">
              <w:rPr>
                <w:b w:val="0"/>
                <w:bCs/>
                <w:sz w:val="24"/>
                <w:szCs w:val="24"/>
              </w:rPr>
              <w:t>622,79</w:t>
            </w:r>
          </w:p>
          <w:p w:rsidR="00C20FD4" w:rsidRPr="00A958E7" w:rsidRDefault="00C20FD4" w:rsidP="00C20FD4">
            <w:pPr>
              <w:pStyle w:val="3"/>
              <w:rPr>
                <w:b w:val="0"/>
                <w:bCs/>
                <w:sz w:val="24"/>
                <w:szCs w:val="24"/>
              </w:rPr>
            </w:pPr>
            <w:r w:rsidRPr="00A958E7">
              <w:rPr>
                <w:b w:val="0"/>
                <w:bCs/>
                <w:sz w:val="24"/>
                <w:szCs w:val="24"/>
              </w:rPr>
              <w:t>1046,91</w:t>
            </w:r>
          </w:p>
        </w:tc>
      </w:tr>
    </w:tbl>
    <w:p w:rsidR="000F3213" w:rsidRDefault="000F3213" w:rsidP="006D4A66"/>
    <w:p w:rsidR="000F3213" w:rsidRDefault="000F3213" w:rsidP="006D4A66">
      <w:pPr>
        <w:jc w:val="both"/>
        <w:rPr>
          <w:sz w:val="28"/>
        </w:rPr>
      </w:pPr>
      <w:r>
        <w:t xml:space="preserve">                </w:t>
      </w:r>
      <w:r>
        <w:rPr>
          <w:sz w:val="28"/>
        </w:rPr>
        <w:t>Для  строительства  приведены  цифры  по  объе</w:t>
      </w:r>
      <w:r w:rsidR="00C20FD4">
        <w:rPr>
          <w:sz w:val="28"/>
        </w:rPr>
        <w:t>му  капитальных  вложений  (млн.</w:t>
      </w:r>
      <w:r>
        <w:rPr>
          <w:sz w:val="28"/>
        </w:rPr>
        <w:t xml:space="preserve"> руб.), для  торговли – данные по объемам  </w:t>
      </w:r>
      <w:r w:rsidR="00C20FD4">
        <w:rPr>
          <w:sz w:val="28"/>
        </w:rPr>
        <w:t xml:space="preserve">розничного  товарооборота  (млн. </w:t>
      </w:r>
      <w:r>
        <w:rPr>
          <w:sz w:val="28"/>
        </w:rPr>
        <w:t>руб.)</w:t>
      </w:r>
    </w:p>
    <w:p w:rsidR="000F3213" w:rsidRDefault="000F3213" w:rsidP="006D4A66">
      <w:pPr>
        <w:rPr>
          <w:sz w:val="28"/>
        </w:rPr>
      </w:pPr>
    </w:p>
    <w:p w:rsidR="000F3213" w:rsidRDefault="000F3213" w:rsidP="006D4A66">
      <w:pPr>
        <w:rPr>
          <w:sz w:val="28"/>
        </w:rPr>
      </w:pPr>
    </w:p>
    <w:p w:rsidR="000F3213" w:rsidRDefault="000F3213" w:rsidP="006D4A66">
      <w:pPr>
        <w:rPr>
          <w:b/>
          <w:sz w:val="28"/>
        </w:rPr>
      </w:pPr>
      <w:r>
        <w:rPr>
          <w:sz w:val="28"/>
        </w:rPr>
        <w:t xml:space="preserve">       </w:t>
      </w:r>
      <w:r w:rsidRPr="00C20FD4">
        <w:rPr>
          <w:b/>
          <w:sz w:val="28"/>
        </w:rPr>
        <w:t>Вопросы практической работе №</w:t>
      </w:r>
      <w:r w:rsidR="00C20FD4">
        <w:rPr>
          <w:b/>
          <w:sz w:val="28"/>
        </w:rPr>
        <w:t xml:space="preserve"> </w:t>
      </w:r>
      <w:r w:rsidRPr="00C20FD4">
        <w:rPr>
          <w:b/>
          <w:sz w:val="28"/>
        </w:rPr>
        <w:t>4</w:t>
      </w:r>
    </w:p>
    <w:p w:rsidR="00C20FD4" w:rsidRPr="00C20FD4" w:rsidRDefault="00C20FD4" w:rsidP="006D4A66">
      <w:pPr>
        <w:rPr>
          <w:b/>
          <w:sz w:val="28"/>
        </w:rPr>
      </w:pPr>
    </w:p>
    <w:p w:rsidR="000F3213" w:rsidRDefault="00C20FD4" w:rsidP="00C20FD4">
      <w:pPr>
        <w:numPr>
          <w:ilvl w:val="0"/>
          <w:numId w:val="21"/>
        </w:numPr>
        <w:ind w:left="0" w:firstLine="0"/>
        <w:jc w:val="both"/>
        <w:rPr>
          <w:sz w:val="28"/>
        </w:rPr>
      </w:pPr>
      <w:r>
        <w:rPr>
          <w:sz w:val="28"/>
        </w:rPr>
        <w:t>В чем состоит н</w:t>
      </w:r>
      <w:r w:rsidR="000F3213">
        <w:rPr>
          <w:sz w:val="28"/>
        </w:rPr>
        <w:t>азначение  и  роль  статистического  анализа  экономических  показателей  в  производственно-хозяйственной  деятельности  предприятий  городского  хозяй</w:t>
      </w:r>
      <w:r>
        <w:rPr>
          <w:sz w:val="28"/>
        </w:rPr>
        <w:t>ства?</w:t>
      </w:r>
    </w:p>
    <w:p w:rsidR="000F3213" w:rsidRDefault="00C20FD4" w:rsidP="00C20FD4">
      <w:pPr>
        <w:numPr>
          <w:ilvl w:val="0"/>
          <w:numId w:val="21"/>
        </w:numPr>
        <w:ind w:left="0" w:firstLine="0"/>
        <w:jc w:val="both"/>
        <w:rPr>
          <w:sz w:val="28"/>
        </w:rPr>
      </w:pPr>
      <w:r>
        <w:rPr>
          <w:sz w:val="28"/>
        </w:rPr>
        <w:t>Сформулируйте понятие</w:t>
      </w:r>
      <w:r w:rsidR="000F3213">
        <w:rPr>
          <w:sz w:val="28"/>
        </w:rPr>
        <w:t xml:space="preserve">  ряда  динамики  и  </w:t>
      </w:r>
      <w:r>
        <w:rPr>
          <w:sz w:val="28"/>
        </w:rPr>
        <w:t>перечислите виды</w:t>
      </w:r>
      <w:r w:rsidR="000F3213">
        <w:rPr>
          <w:sz w:val="28"/>
        </w:rPr>
        <w:t xml:space="preserve">  рядов.</w:t>
      </w:r>
    </w:p>
    <w:p w:rsidR="000F3213" w:rsidRDefault="00C20FD4" w:rsidP="00C20FD4">
      <w:pPr>
        <w:numPr>
          <w:ilvl w:val="0"/>
          <w:numId w:val="21"/>
        </w:numPr>
        <w:ind w:left="0" w:firstLine="0"/>
        <w:jc w:val="both"/>
        <w:rPr>
          <w:sz w:val="28"/>
        </w:rPr>
      </w:pPr>
      <w:r>
        <w:rPr>
          <w:sz w:val="28"/>
        </w:rPr>
        <w:t>Каковы х</w:t>
      </w:r>
      <w:r w:rsidR="000F3213">
        <w:rPr>
          <w:sz w:val="28"/>
        </w:rPr>
        <w:t>арактерные  особенности  в  изменении  выработки  и  средней  заработной  платы  для   конкретной  отрасли  городского  хозяйства  за  анализируемый  пе</w:t>
      </w:r>
      <w:r>
        <w:rPr>
          <w:sz w:val="28"/>
        </w:rPr>
        <w:t>риод  времени?</w:t>
      </w:r>
    </w:p>
    <w:p w:rsidR="000F3213" w:rsidRDefault="000F3213" w:rsidP="00C20FD4">
      <w:pPr>
        <w:numPr>
          <w:ilvl w:val="0"/>
          <w:numId w:val="21"/>
        </w:numPr>
        <w:ind w:left="0" w:firstLine="0"/>
        <w:jc w:val="both"/>
        <w:rPr>
          <w:sz w:val="28"/>
        </w:rPr>
      </w:pPr>
      <w:r>
        <w:rPr>
          <w:sz w:val="28"/>
        </w:rPr>
        <w:t>В  чем  причины  нарушения  темпов  роста  анализируемых  показателей  и  превышения  темпов  роста  средней  заработной  платы  над  выработкой?</w:t>
      </w:r>
    </w:p>
    <w:p w:rsidR="000F3213" w:rsidRDefault="000F3213" w:rsidP="00C20FD4">
      <w:pPr>
        <w:jc w:val="both"/>
        <w:rPr>
          <w:sz w:val="28"/>
        </w:rPr>
      </w:pPr>
    </w:p>
    <w:p w:rsidR="000F3213" w:rsidRPr="00C20FD4" w:rsidRDefault="00C20FD4" w:rsidP="006D4A66">
      <w:pPr>
        <w:jc w:val="center"/>
        <w:rPr>
          <w:b/>
          <w:sz w:val="28"/>
          <w:szCs w:val="28"/>
        </w:rPr>
      </w:pPr>
      <w:r>
        <w:rPr>
          <w:b/>
          <w:sz w:val="28"/>
          <w:szCs w:val="28"/>
        </w:rPr>
        <w:t>Практическая  работа  № 5</w:t>
      </w:r>
    </w:p>
    <w:p w:rsidR="000F3213" w:rsidRDefault="000F3213" w:rsidP="006D4A66">
      <w:pPr>
        <w:jc w:val="center"/>
        <w:rPr>
          <w:b/>
          <w:sz w:val="32"/>
        </w:rPr>
      </w:pPr>
      <w:r w:rsidRPr="00C20FD4">
        <w:rPr>
          <w:b/>
          <w:sz w:val="28"/>
          <w:szCs w:val="28"/>
        </w:rPr>
        <w:t>РАСЧЕТ  СУБСИДИЙ  ПО  ОПЛАТЕ  ЖИЛЬЯ  И  КОММУНАЛЬНЫХ  УСЛУГ</w:t>
      </w:r>
    </w:p>
    <w:p w:rsidR="000F3213" w:rsidRDefault="000F3213" w:rsidP="006D4A66">
      <w:pPr>
        <w:jc w:val="center"/>
        <w:rPr>
          <w:b/>
          <w:sz w:val="32"/>
        </w:rPr>
      </w:pPr>
    </w:p>
    <w:p w:rsidR="000F3213" w:rsidRDefault="000F3213" w:rsidP="006D4A66">
      <w:pPr>
        <w:jc w:val="both"/>
        <w:rPr>
          <w:sz w:val="28"/>
        </w:rPr>
      </w:pPr>
      <w:r>
        <w:rPr>
          <w:b/>
          <w:sz w:val="32"/>
        </w:rPr>
        <w:t xml:space="preserve">       </w:t>
      </w:r>
      <w:r w:rsidRPr="00C20FD4">
        <w:rPr>
          <w:b/>
          <w:sz w:val="28"/>
        </w:rPr>
        <w:t>Цель  работы:</w:t>
      </w:r>
      <w:r>
        <w:rPr>
          <w:sz w:val="28"/>
        </w:rPr>
        <w:t xml:space="preserve"> овладеть  методикой  расчета  субсидий  (компенсаций)  по  оплате  жилья  и  коммунальных  услуг.</w:t>
      </w:r>
    </w:p>
    <w:p w:rsidR="000F3213" w:rsidRPr="00C20FD4" w:rsidRDefault="000F3213" w:rsidP="006D4A66">
      <w:pPr>
        <w:rPr>
          <w:b/>
          <w:sz w:val="28"/>
        </w:rPr>
      </w:pPr>
      <w:r>
        <w:rPr>
          <w:sz w:val="28"/>
        </w:rPr>
        <w:t xml:space="preserve">       </w:t>
      </w:r>
      <w:r w:rsidRPr="00C20FD4">
        <w:rPr>
          <w:b/>
          <w:sz w:val="28"/>
        </w:rPr>
        <w:t>Теоретические  основы:</w:t>
      </w:r>
    </w:p>
    <w:p w:rsidR="000F3213" w:rsidRDefault="000F3213" w:rsidP="006D4A66">
      <w:pPr>
        <w:pStyle w:val="a4"/>
        <w:spacing w:line="240" w:lineRule="auto"/>
      </w:pPr>
      <w:r>
        <w:t xml:space="preserve">       Социальная  защита  населения  является  одним  из  приоритетных  направлений  реформирования  жилищно-коммунального  хозяйства. В  настоящее  время  стала  очевидной  неэффективность  системы  традиционных  льгот  по  оплате  жилья  и  коммунальных  услуг  отдельным  категориям  населения, величина  которых  в  последние  годы  приобрела  угрожающие  размеры. Становится  ясным, что  только  развитие  системы  адресных  компенсаций  малоимущим  категориям  населения  может  позволить  продвинуть  по  пути  реформы  систему  квартплаты  и  жилищно-коммунальную  реформу  в  целом.</w:t>
      </w:r>
    </w:p>
    <w:p w:rsidR="000F3213" w:rsidRDefault="000F3213" w:rsidP="006D4A66">
      <w:pPr>
        <w:jc w:val="both"/>
        <w:rPr>
          <w:sz w:val="28"/>
        </w:rPr>
      </w:pPr>
      <w:r>
        <w:rPr>
          <w:sz w:val="28"/>
        </w:rPr>
        <w:t xml:space="preserve">       В  соответствии  с действующим законодательством   компенсации  (субсидии)  на  оплату  жилья  и  коммунальных  услуг  предоставляются  гражданам  в  пределах  социальной  нормы  площади  жилья  и  нормативов  потребления  коммунальных  услуг  с  учетом  прожиточного  минимума, совокупного  дохода  семьи  и  действующих  льгот.</w:t>
      </w:r>
    </w:p>
    <w:p w:rsidR="000F3213" w:rsidRDefault="000F3213" w:rsidP="006D4A66">
      <w:pPr>
        <w:pStyle w:val="a4"/>
        <w:spacing w:line="240" w:lineRule="auto"/>
      </w:pPr>
      <w:r>
        <w:t xml:space="preserve">       При  этом  собственные  расходы  граждан, имеющих  совокупный  доход  семьи  на  одного  человека, не  превышающий  установленный  прожиточный  минимум, на  оплату  жилья  и  коммунальных  услуг  в  пределах  социальной  нормы  площади  жилья  и  нормативов  потребления  коммунальных  услуг  не  должны  превышать  половину  установленного  федеральным  законом  минимального  размера  оплаты  труда  (на  одного  человека).</w:t>
      </w:r>
    </w:p>
    <w:p w:rsidR="000F3213" w:rsidRDefault="000F3213" w:rsidP="006D4A66">
      <w:pPr>
        <w:jc w:val="both"/>
        <w:rPr>
          <w:sz w:val="28"/>
        </w:rPr>
      </w:pPr>
      <w:r>
        <w:rPr>
          <w:sz w:val="28"/>
        </w:rPr>
        <w:t xml:space="preserve">       Величина  компенсации  по  первому  основанию  определяется  как  разница  между  принятыми  на  данный  период  размерами  оплаты  жилищно-коммунальных  ус</w:t>
      </w:r>
      <w:r w:rsidR="00C20FD4">
        <w:rPr>
          <w:sz w:val="28"/>
        </w:rPr>
        <w:t>луг</w:t>
      </w:r>
      <w:r>
        <w:rPr>
          <w:sz w:val="28"/>
        </w:rPr>
        <w:t xml:space="preserve"> исходя  из  социальной  нормы  площади  жилья  и  нормативов  п</w:t>
      </w:r>
      <w:r w:rsidR="00C20FD4">
        <w:rPr>
          <w:sz w:val="28"/>
        </w:rPr>
        <w:t>отребления  коммунальных  услуг</w:t>
      </w:r>
      <w:r>
        <w:rPr>
          <w:sz w:val="28"/>
        </w:rPr>
        <w:t xml:space="preserve">  и  предельно  допустимыми  расходами  граждан  на  оплату  жилищно-коммунальных  услуг, определяется  по формуле: </w:t>
      </w:r>
    </w:p>
    <w:p w:rsidR="000F3213" w:rsidRPr="00C20FD4" w:rsidRDefault="000F3213" w:rsidP="00C20FD4">
      <w:pPr>
        <w:jc w:val="center"/>
        <w:rPr>
          <w:sz w:val="28"/>
        </w:rPr>
      </w:pPr>
      <w:r>
        <w:rPr>
          <w:sz w:val="28"/>
          <w:lang w:val="en-US"/>
        </w:rPr>
        <w:t>S</w:t>
      </w:r>
      <w:r w:rsidRPr="00C20FD4">
        <w:rPr>
          <w:sz w:val="28"/>
          <w:vertAlign w:val="subscript"/>
        </w:rPr>
        <w:t>1</w:t>
      </w:r>
      <w:r w:rsidRPr="00C20FD4">
        <w:rPr>
          <w:sz w:val="28"/>
        </w:rPr>
        <w:t xml:space="preserve"> =  </w:t>
      </w:r>
      <w:r>
        <w:rPr>
          <w:sz w:val="28"/>
        </w:rPr>
        <w:t>ПН</w:t>
      </w:r>
      <w:r w:rsidRPr="00C20FD4">
        <w:rPr>
          <w:sz w:val="28"/>
        </w:rPr>
        <w:t xml:space="preserve"> – </w:t>
      </w:r>
      <w:r>
        <w:rPr>
          <w:sz w:val="28"/>
          <w:lang w:val="en-US"/>
        </w:rPr>
        <w:t>V</w:t>
      </w:r>
      <w:r w:rsidRPr="00C20FD4">
        <w:rPr>
          <w:sz w:val="28"/>
        </w:rPr>
        <w:t xml:space="preserve"> </w:t>
      </w:r>
      <w:r w:rsidR="00C20FD4" w:rsidRPr="00C20FD4">
        <w:rPr>
          <w:sz w:val="28"/>
          <w:vertAlign w:val="superscript"/>
        </w:rPr>
        <w:t>.</w:t>
      </w:r>
      <w:r w:rsidR="00C20FD4" w:rsidRPr="00C20FD4">
        <w:rPr>
          <w:sz w:val="28"/>
        </w:rPr>
        <w:t xml:space="preserve"> </w:t>
      </w:r>
      <w:r w:rsidR="00C20FD4">
        <w:rPr>
          <w:sz w:val="28"/>
          <w:lang w:val="en-US"/>
        </w:rPr>
        <w:t>t</w:t>
      </w:r>
      <w:r w:rsidRPr="00C20FD4">
        <w:rPr>
          <w:sz w:val="28"/>
        </w:rPr>
        <w:t>,</w:t>
      </w:r>
      <w:r w:rsidR="00C20FD4">
        <w:rPr>
          <w:sz w:val="28"/>
        </w:rPr>
        <w:t xml:space="preserve"> где</w:t>
      </w:r>
    </w:p>
    <w:p w:rsidR="000F3213" w:rsidRDefault="000F3213" w:rsidP="006D4A66">
      <w:pPr>
        <w:jc w:val="both"/>
        <w:rPr>
          <w:sz w:val="28"/>
        </w:rPr>
      </w:pPr>
      <w:r w:rsidRPr="00C20FD4">
        <w:rPr>
          <w:sz w:val="28"/>
        </w:rPr>
        <w:t xml:space="preserve">  </w:t>
      </w:r>
      <w:r w:rsidR="00C20FD4">
        <w:rPr>
          <w:sz w:val="28"/>
        </w:rPr>
        <w:t xml:space="preserve">     </w:t>
      </w:r>
      <w:r>
        <w:rPr>
          <w:sz w:val="28"/>
        </w:rPr>
        <w:t xml:space="preserve">     </w:t>
      </w:r>
      <w:r>
        <w:rPr>
          <w:sz w:val="28"/>
          <w:lang w:val="en-US"/>
        </w:rPr>
        <w:t>S</w:t>
      </w:r>
      <w:r>
        <w:rPr>
          <w:sz w:val="28"/>
          <w:vertAlign w:val="subscript"/>
        </w:rPr>
        <w:t>1</w:t>
      </w:r>
      <w:r>
        <w:rPr>
          <w:sz w:val="28"/>
        </w:rPr>
        <w:t xml:space="preserve"> -  размер  компенсации  (субс</w:t>
      </w:r>
      <w:r w:rsidR="00C20FD4">
        <w:rPr>
          <w:sz w:val="28"/>
        </w:rPr>
        <w:t>идий)  по  первому  основанию, руб.</w:t>
      </w:r>
      <w:r>
        <w:rPr>
          <w:sz w:val="28"/>
        </w:rPr>
        <w:t>;</w:t>
      </w:r>
    </w:p>
    <w:p w:rsidR="000F3213" w:rsidRDefault="000F3213" w:rsidP="006D4A66">
      <w:pPr>
        <w:jc w:val="both"/>
        <w:rPr>
          <w:sz w:val="28"/>
        </w:rPr>
      </w:pPr>
      <w:r>
        <w:rPr>
          <w:sz w:val="28"/>
        </w:rPr>
        <w:t xml:space="preserve">          ПН – платежи  в  пределах  социальной  нормы  площади  жилья  и  н</w:t>
      </w:r>
      <w:r w:rsidR="00C20FD4">
        <w:rPr>
          <w:sz w:val="28"/>
        </w:rPr>
        <w:t>ормативов  потребления  услуг, руб.</w:t>
      </w:r>
      <w:r>
        <w:rPr>
          <w:sz w:val="28"/>
        </w:rPr>
        <w:t>;</w:t>
      </w:r>
    </w:p>
    <w:p w:rsidR="000F3213" w:rsidRDefault="000F3213" w:rsidP="006D4A66">
      <w:pPr>
        <w:jc w:val="both"/>
        <w:rPr>
          <w:sz w:val="28"/>
        </w:rPr>
      </w:pPr>
      <w:r>
        <w:rPr>
          <w:sz w:val="28"/>
        </w:rPr>
        <w:t xml:space="preserve">              </w:t>
      </w:r>
      <w:r>
        <w:rPr>
          <w:sz w:val="28"/>
          <w:lang w:val="en-US"/>
        </w:rPr>
        <w:t>V</w:t>
      </w:r>
      <w:r>
        <w:rPr>
          <w:sz w:val="28"/>
        </w:rPr>
        <w:t xml:space="preserve"> – совокупный  доход  семьи</w:t>
      </w:r>
      <w:r w:rsidR="00C20FD4">
        <w:rPr>
          <w:sz w:val="28"/>
        </w:rPr>
        <w:t>, руб.</w:t>
      </w:r>
      <w:r>
        <w:rPr>
          <w:sz w:val="28"/>
        </w:rPr>
        <w:t>;</w:t>
      </w:r>
    </w:p>
    <w:p w:rsidR="000F3213" w:rsidRDefault="000F3213" w:rsidP="006D4A66">
      <w:pPr>
        <w:jc w:val="both"/>
        <w:rPr>
          <w:sz w:val="28"/>
        </w:rPr>
      </w:pPr>
      <w:r>
        <w:rPr>
          <w:sz w:val="28"/>
        </w:rPr>
        <w:t xml:space="preserve">              </w:t>
      </w:r>
      <w:r>
        <w:rPr>
          <w:sz w:val="28"/>
          <w:lang w:val="en-US"/>
        </w:rPr>
        <w:t>t</w:t>
      </w:r>
      <w:r>
        <w:rPr>
          <w:sz w:val="28"/>
        </w:rPr>
        <w:t xml:space="preserve"> – максимально  допустимая  доля  собственных  расходов  граждан  на  оплату  жилья  и  коммунальных  услуг, установленная  на  соответствующий  период.</w:t>
      </w:r>
    </w:p>
    <w:p w:rsidR="000F3213" w:rsidRDefault="000F3213" w:rsidP="006D4A66">
      <w:pPr>
        <w:jc w:val="both"/>
        <w:rPr>
          <w:sz w:val="28"/>
        </w:rPr>
      </w:pPr>
      <w:r>
        <w:rPr>
          <w:sz w:val="28"/>
        </w:rPr>
        <w:t xml:space="preserve">       Величина  компенсации  по  второму  основанию  определяется  как  разница  между  принятыми  на  данный  период  размерами  оплаты  жилищно-коммунальных  ус</w:t>
      </w:r>
      <w:r w:rsidR="00C20FD4">
        <w:rPr>
          <w:sz w:val="28"/>
        </w:rPr>
        <w:t>луг</w:t>
      </w:r>
      <w:r>
        <w:rPr>
          <w:sz w:val="28"/>
        </w:rPr>
        <w:t xml:space="preserve"> исходя  из  со</w:t>
      </w:r>
      <w:r w:rsidR="00C20FD4">
        <w:rPr>
          <w:sz w:val="28"/>
        </w:rPr>
        <w:t>циальной  нормы  площади  жилья</w:t>
      </w:r>
      <w:r>
        <w:rPr>
          <w:sz w:val="28"/>
        </w:rPr>
        <w:t xml:space="preserve"> и  коммунальных  услуг  в  соответствии  с  нормативами  их  потребления  и  половиной  установленного  федеральным  законом  минимального  размера  оплаты  труда:</w:t>
      </w:r>
    </w:p>
    <w:p w:rsidR="000F3213" w:rsidRPr="00C20FD4" w:rsidRDefault="000F3213" w:rsidP="00C20FD4">
      <w:pPr>
        <w:jc w:val="center"/>
        <w:rPr>
          <w:sz w:val="28"/>
        </w:rPr>
      </w:pPr>
      <w:r>
        <w:rPr>
          <w:sz w:val="28"/>
          <w:lang w:val="en-US"/>
        </w:rPr>
        <w:t>S</w:t>
      </w:r>
      <w:r w:rsidRPr="00C20FD4">
        <w:rPr>
          <w:sz w:val="28"/>
          <w:vertAlign w:val="subscript"/>
        </w:rPr>
        <w:t>2</w:t>
      </w:r>
      <w:r w:rsidRPr="00C20FD4">
        <w:rPr>
          <w:sz w:val="28"/>
        </w:rPr>
        <w:t xml:space="preserve"> = </w:t>
      </w:r>
      <w:r>
        <w:rPr>
          <w:sz w:val="28"/>
        </w:rPr>
        <w:t>ПН</w:t>
      </w:r>
      <w:r w:rsidRPr="00C20FD4">
        <w:rPr>
          <w:sz w:val="28"/>
        </w:rPr>
        <w:t xml:space="preserve"> – 0,5 </w:t>
      </w:r>
      <w:r w:rsidR="00C20FD4" w:rsidRPr="00C20FD4">
        <w:rPr>
          <w:sz w:val="28"/>
          <w:vertAlign w:val="superscript"/>
        </w:rPr>
        <w:t>.</w:t>
      </w:r>
      <w:r w:rsidRPr="00C20FD4">
        <w:rPr>
          <w:sz w:val="28"/>
        </w:rPr>
        <w:t xml:space="preserve"> </w:t>
      </w:r>
      <w:r>
        <w:rPr>
          <w:sz w:val="28"/>
        </w:rPr>
        <w:t>МЗ</w:t>
      </w:r>
      <w:r w:rsidRPr="00C20FD4">
        <w:rPr>
          <w:sz w:val="28"/>
        </w:rPr>
        <w:t xml:space="preserve"> </w:t>
      </w:r>
      <w:r w:rsidR="00C20FD4" w:rsidRPr="00C20FD4">
        <w:rPr>
          <w:sz w:val="28"/>
          <w:vertAlign w:val="superscript"/>
        </w:rPr>
        <w:t>.</w:t>
      </w:r>
      <w:r w:rsidR="00C20FD4" w:rsidRPr="00C20FD4">
        <w:rPr>
          <w:sz w:val="28"/>
        </w:rPr>
        <w:t xml:space="preserve"> </w:t>
      </w:r>
      <w:r w:rsidR="00C20FD4">
        <w:rPr>
          <w:sz w:val="28"/>
          <w:lang w:val="en-US"/>
        </w:rPr>
        <w:t>n</w:t>
      </w:r>
      <w:r w:rsidR="00C20FD4" w:rsidRPr="00C20FD4">
        <w:rPr>
          <w:sz w:val="28"/>
        </w:rPr>
        <w:t xml:space="preserve"> </w:t>
      </w:r>
      <w:r w:rsidRPr="00C20FD4">
        <w:rPr>
          <w:sz w:val="28"/>
        </w:rPr>
        <w:t>,</w:t>
      </w:r>
      <w:r w:rsidR="00C20FD4">
        <w:rPr>
          <w:sz w:val="28"/>
        </w:rPr>
        <w:t xml:space="preserve"> где</w:t>
      </w:r>
    </w:p>
    <w:p w:rsidR="000F3213" w:rsidRDefault="000F3213" w:rsidP="006D4A66">
      <w:pPr>
        <w:jc w:val="both"/>
        <w:rPr>
          <w:sz w:val="28"/>
        </w:rPr>
      </w:pPr>
      <w:r w:rsidRPr="00C20FD4">
        <w:rPr>
          <w:sz w:val="28"/>
        </w:rPr>
        <w:t xml:space="preserve">   </w:t>
      </w:r>
      <w:r>
        <w:rPr>
          <w:sz w:val="28"/>
        </w:rPr>
        <w:t xml:space="preserve">где     </w:t>
      </w:r>
      <w:r>
        <w:rPr>
          <w:sz w:val="28"/>
          <w:lang w:val="en-US"/>
        </w:rPr>
        <w:t>S</w:t>
      </w:r>
      <w:r>
        <w:rPr>
          <w:sz w:val="28"/>
          <w:vertAlign w:val="subscript"/>
        </w:rPr>
        <w:t>2</w:t>
      </w:r>
      <w:r>
        <w:rPr>
          <w:sz w:val="28"/>
        </w:rPr>
        <w:t xml:space="preserve"> – размер  компенсации  (субс</w:t>
      </w:r>
      <w:r w:rsidR="00C20FD4">
        <w:rPr>
          <w:sz w:val="28"/>
        </w:rPr>
        <w:t>идии)  по  второму  основанию, руб.</w:t>
      </w:r>
      <w:r>
        <w:rPr>
          <w:sz w:val="28"/>
        </w:rPr>
        <w:t>;</w:t>
      </w:r>
    </w:p>
    <w:p w:rsidR="000F3213" w:rsidRDefault="000F3213" w:rsidP="006D4A66">
      <w:pPr>
        <w:jc w:val="both"/>
        <w:rPr>
          <w:sz w:val="28"/>
        </w:rPr>
      </w:pPr>
      <w:r>
        <w:rPr>
          <w:sz w:val="28"/>
        </w:rPr>
        <w:t xml:space="preserve">              ПН – платежи  в  пределах  социальной  нормы  площади  жилья  и  нормати</w:t>
      </w:r>
      <w:r w:rsidR="00C20FD4">
        <w:rPr>
          <w:sz w:val="28"/>
        </w:rPr>
        <w:t>вов  потребления  услуг, руб.</w:t>
      </w:r>
      <w:r>
        <w:rPr>
          <w:sz w:val="28"/>
        </w:rPr>
        <w:t xml:space="preserve">; </w:t>
      </w:r>
    </w:p>
    <w:p w:rsidR="000F3213" w:rsidRDefault="000F3213" w:rsidP="006D4A66">
      <w:pPr>
        <w:jc w:val="both"/>
        <w:rPr>
          <w:sz w:val="28"/>
        </w:rPr>
      </w:pPr>
      <w:r>
        <w:rPr>
          <w:sz w:val="28"/>
        </w:rPr>
        <w:t xml:space="preserve">               МЗ – установленный  федеральным  законом  миним</w:t>
      </w:r>
      <w:r w:rsidR="00C20FD4">
        <w:rPr>
          <w:sz w:val="28"/>
        </w:rPr>
        <w:t>альный  размер  оплаты  труда, руб.</w:t>
      </w:r>
      <w:r>
        <w:rPr>
          <w:sz w:val="28"/>
        </w:rPr>
        <w:t>;</w:t>
      </w:r>
    </w:p>
    <w:p w:rsidR="000F3213" w:rsidRDefault="000F3213" w:rsidP="006D4A66">
      <w:pPr>
        <w:jc w:val="both"/>
        <w:rPr>
          <w:sz w:val="28"/>
        </w:rPr>
      </w:pPr>
      <w:r>
        <w:rPr>
          <w:sz w:val="28"/>
        </w:rPr>
        <w:t xml:space="preserve">               </w:t>
      </w:r>
      <w:r>
        <w:rPr>
          <w:sz w:val="28"/>
          <w:lang w:val="en-US"/>
        </w:rPr>
        <w:t>n</w:t>
      </w:r>
      <w:r w:rsidR="00C20FD4">
        <w:rPr>
          <w:sz w:val="28"/>
        </w:rPr>
        <w:t xml:space="preserve"> – количество  проживающих, чел.</w:t>
      </w:r>
    </w:p>
    <w:p w:rsidR="000F3213" w:rsidRDefault="000F3213" w:rsidP="006D4A66">
      <w:pPr>
        <w:jc w:val="both"/>
        <w:rPr>
          <w:sz w:val="28"/>
        </w:rPr>
      </w:pPr>
      <w:r>
        <w:rPr>
          <w:sz w:val="28"/>
        </w:rPr>
        <w:t xml:space="preserve">       Величина  компенсации  для  граждан, имеющих  совокупный  доход  семьи  на  одного  человека, превышающий  прожиточный  минимум, определяется  по  первому  основанию.</w:t>
      </w:r>
    </w:p>
    <w:p w:rsidR="00BF6C17" w:rsidRDefault="00BF6C17" w:rsidP="006D4A66">
      <w:pPr>
        <w:jc w:val="both"/>
        <w:rPr>
          <w:sz w:val="28"/>
        </w:rPr>
      </w:pPr>
    </w:p>
    <w:p w:rsidR="000F3213" w:rsidRPr="00BF6C17" w:rsidRDefault="000F3213" w:rsidP="006D4A66">
      <w:pPr>
        <w:pStyle w:val="20"/>
        <w:jc w:val="both"/>
        <w:rPr>
          <w:b/>
        </w:rPr>
      </w:pPr>
      <w:r w:rsidRPr="00BF6C17">
        <w:rPr>
          <w:b/>
        </w:rPr>
        <w:t>Задание к практической работе №</w:t>
      </w:r>
      <w:r w:rsidR="00BF6C17" w:rsidRPr="00BF6C17">
        <w:rPr>
          <w:b/>
        </w:rPr>
        <w:t xml:space="preserve"> </w:t>
      </w:r>
      <w:r w:rsidRPr="00BF6C17">
        <w:rPr>
          <w:b/>
        </w:rPr>
        <w:t>5</w:t>
      </w:r>
    </w:p>
    <w:p w:rsidR="000F3213" w:rsidRDefault="000F3213" w:rsidP="006D4A66">
      <w:pPr>
        <w:pStyle w:val="20"/>
        <w:jc w:val="both"/>
      </w:pPr>
      <w:r>
        <w:t xml:space="preserve">   В  соответствии  с  приведенными  ниже  вариантами  заданий  выполнить  следующие расчеты:</w:t>
      </w:r>
    </w:p>
    <w:p w:rsidR="000F3213" w:rsidRDefault="000F3213" w:rsidP="00BF6C17">
      <w:pPr>
        <w:pStyle w:val="20"/>
        <w:numPr>
          <w:ilvl w:val="0"/>
          <w:numId w:val="24"/>
        </w:numPr>
        <w:tabs>
          <w:tab w:val="num" w:pos="870"/>
        </w:tabs>
        <w:ind w:left="0" w:firstLine="0"/>
        <w:jc w:val="both"/>
      </w:pPr>
      <w:r>
        <w:t>Расчет  платы  за  жилье  и  коммунальные  услуги, начисляемые  гражданину  (с  учетом  действующих  льгот)</w:t>
      </w:r>
      <w:r w:rsidR="00BF6C17">
        <w:t>.</w:t>
      </w:r>
    </w:p>
    <w:p w:rsidR="000F3213" w:rsidRDefault="000F3213" w:rsidP="00BF6C17">
      <w:pPr>
        <w:pStyle w:val="20"/>
        <w:numPr>
          <w:ilvl w:val="0"/>
          <w:numId w:val="24"/>
        </w:numPr>
        <w:tabs>
          <w:tab w:val="num" w:pos="870"/>
        </w:tabs>
        <w:ind w:left="0" w:firstLine="0"/>
        <w:jc w:val="both"/>
      </w:pPr>
      <w:r>
        <w:t>Определение  величины  платежей  в  пределах  социальной  нормы  площади  жилья.</w:t>
      </w:r>
    </w:p>
    <w:p w:rsidR="000F3213" w:rsidRDefault="000F3213" w:rsidP="00BF6C17">
      <w:pPr>
        <w:pStyle w:val="20"/>
        <w:numPr>
          <w:ilvl w:val="0"/>
          <w:numId w:val="24"/>
        </w:numPr>
        <w:tabs>
          <w:tab w:val="num" w:pos="870"/>
        </w:tabs>
        <w:ind w:left="0" w:firstLine="0"/>
        <w:jc w:val="both"/>
      </w:pPr>
      <w:r>
        <w:t>Расчет  совокупного  дохода  на  одного  члена  семьи.</w:t>
      </w:r>
    </w:p>
    <w:p w:rsidR="000F3213" w:rsidRDefault="000F3213" w:rsidP="00BF6C17">
      <w:pPr>
        <w:pStyle w:val="20"/>
        <w:numPr>
          <w:ilvl w:val="0"/>
          <w:numId w:val="24"/>
        </w:numPr>
        <w:tabs>
          <w:tab w:val="num" w:pos="870"/>
        </w:tabs>
        <w:ind w:left="0" w:firstLine="0"/>
        <w:jc w:val="both"/>
      </w:pPr>
      <w:r>
        <w:t>Определение  компенсации  по  первому  основанию.</w:t>
      </w:r>
    </w:p>
    <w:p w:rsidR="000F3213" w:rsidRDefault="000F3213" w:rsidP="00BF6C17">
      <w:pPr>
        <w:pStyle w:val="20"/>
        <w:numPr>
          <w:ilvl w:val="0"/>
          <w:numId w:val="24"/>
        </w:numPr>
        <w:tabs>
          <w:tab w:val="num" w:pos="870"/>
        </w:tabs>
        <w:ind w:left="0" w:firstLine="0"/>
        <w:jc w:val="both"/>
      </w:pPr>
      <w:r>
        <w:t>Определение  компенсации  по  второму  основанию  (если  необходимо).</w:t>
      </w:r>
    </w:p>
    <w:p w:rsidR="000F3213" w:rsidRDefault="000F3213" w:rsidP="00BF6C17">
      <w:pPr>
        <w:pStyle w:val="20"/>
        <w:numPr>
          <w:ilvl w:val="0"/>
          <w:numId w:val="24"/>
        </w:numPr>
        <w:tabs>
          <w:tab w:val="num" w:pos="870"/>
        </w:tabs>
        <w:ind w:left="0" w:firstLine="0"/>
        <w:jc w:val="both"/>
      </w:pPr>
      <w:r>
        <w:t>Расчет  платы  за  жилье  и  коммунальные  услуги, осуществляемые  за  счет  средств  семьи.</w:t>
      </w:r>
    </w:p>
    <w:p w:rsidR="000F3213" w:rsidRDefault="000F3213" w:rsidP="006D4A66">
      <w:pPr>
        <w:pStyle w:val="20"/>
      </w:pPr>
    </w:p>
    <w:p w:rsidR="00BF6C17" w:rsidRDefault="000F3213" w:rsidP="00BF6C17">
      <w:pPr>
        <w:pStyle w:val="20"/>
        <w:jc w:val="left"/>
      </w:pPr>
      <w:r w:rsidRPr="00BF6C17">
        <w:rPr>
          <w:b/>
        </w:rPr>
        <w:t>Ва</w:t>
      </w:r>
      <w:r w:rsidR="00BF6C17">
        <w:rPr>
          <w:b/>
        </w:rPr>
        <w:t>рианты  заданий</w:t>
      </w:r>
      <w:r w:rsidR="00BF6C17">
        <w:t xml:space="preserve"> представлены в табл. 1</w:t>
      </w:r>
    </w:p>
    <w:p w:rsidR="00BF6C17" w:rsidRDefault="00BF6C17" w:rsidP="00BF6C17">
      <w:pPr>
        <w:pStyle w:val="20"/>
      </w:pPr>
    </w:p>
    <w:p w:rsidR="00BF6C17" w:rsidRPr="00BF6C17" w:rsidRDefault="00BF6C17" w:rsidP="00BF6C17">
      <w:pPr>
        <w:pStyle w:val="20"/>
        <w:spacing w:line="360" w:lineRule="auto"/>
        <w:jc w:val="right"/>
      </w:pPr>
      <w:r>
        <w:t>Таблица 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8"/>
        <w:gridCol w:w="692"/>
        <w:gridCol w:w="692"/>
        <w:gridCol w:w="691"/>
        <w:gridCol w:w="691"/>
        <w:gridCol w:w="691"/>
        <w:gridCol w:w="794"/>
        <w:gridCol w:w="691"/>
        <w:gridCol w:w="691"/>
        <w:gridCol w:w="691"/>
        <w:gridCol w:w="690"/>
      </w:tblGrid>
      <w:tr w:rsidR="00BF6C17">
        <w:trPr>
          <w:jc w:val="center"/>
        </w:trPr>
        <w:tc>
          <w:tcPr>
            <w:tcW w:w="2127" w:type="dxa"/>
            <w:vAlign w:val="center"/>
          </w:tcPr>
          <w:p w:rsidR="00BF6C17" w:rsidRPr="00BF6C17" w:rsidRDefault="00BF6C17" w:rsidP="0096347E">
            <w:pPr>
              <w:jc w:val="center"/>
              <w:rPr>
                <w:sz w:val="24"/>
                <w:szCs w:val="24"/>
              </w:rPr>
            </w:pPr>
            <w:r w:rsidRPr="00BF6C17">
              <w:rPr>
                <w:sz w:val="24"/>
                <w:szCs w:val="24"/>
              </w:rPr>
              <w:t>Вариант</w:t>
            </w:r>
          </w:p>
        </w:tc>
        <w:tc>
          <w:tcPr>
            <w:tcW w:w="709" w:type="dxa"/>
            <w:vAlign w:val="center"/>
          </w:tcPr>
          <w:p w:rsidR="00BF6C17" w:rsidRPr="00BF6C17" w:rsidRDefault="00BF6C17" w:rsidP="0096347E">
            <w:pPr>
              <w:jc w:val="center"/>
              <w:rPr>
                <w:sz w:val="24"/>
                <w:szCs w:val="24"/>
              </w:rPr>
            </w:pPr>
            <w:r w:rsidRPr="00BF6C17">
              <w:rPr>
                <w:sz w:val="24"/>
                <w:szCs w:val="24"/>
              </w:rPr>
              <w:t>1</w:t>
            </w:r>
          </w:p>
        </w:tc>
        <w:tc>
          <w:tcPr>
            <w:tcW w:w="709" w:type="dxa"/>
            <w:vAlign w:val="center"/>
          </w:tcPr>
          <w:p w:rsidR="00BF6C17" w:rsidRPr="00BF6C17" w:rsidRDefault="00BF6C17" w:rsidP="0096347E">
            <w:pPr>
              <w:jc w:val="center"/>
              <w:rPr>
                <w:sz w:val="24"/>
                <w:szCs w:val="24"/>
              </w:rPr>
            </w:pPr>
            <w:r w:rsidRPr="00BF6C17">
              <w:rPr>
                <w:sz w:val="24"/>
                <w:szCs w:val="24"/>
              </w:rPr>
              <w:t>2</w:t>
            </w:r>
          </w:p>
        </w:tc>
        <w:tc>
          <w:tcPr>
            <w:tcW w:w="708" w:type="dxa"/>
            <w:vAlign w:val="center"/>
          </w:tcPr>
          <w:p w:rsidR="00BF6C17" w:rsidRPr="00BF6C17" w:rsidRDefault="00BF6C17" w:rsidP="0096347E">
            <w:pPr>
              <w:jc w:val="center"/>
              <w:rPr>
                <w:sz w:val="24"/>
                <w:szCs w:val="24"/>
              </w:rPr>
            </w:pPr>
            <w:r w:rsidRPr="00BF6C17">
              <w:rPr>
                <w:sz w:val="24"/>
                <w:szCs w:val="24"/>
              </w:rPr>
              <w:t>3</w:t>
            </w:r>
          </w:p>
        </w:tc>
        <w:tc>
          <w:tcPr>
            <w:tcW w:w="709" w:type="dxa"/>
            <w:vAlign w:val="center"/>
          </w:tcPr>
          <w:p w:rsidR="00BF6C17" w:rsidRPr="00BF6C17" w:rsidRDefault="00BF6C17" w:rsidP="0096347E">
            <w:pPr>
              <w:jc w:val="center"/>
              <w:rPr>
                <w:sz w:val="24"/>
                <w:szCs w:val="24"/>
              </w:rPr>
            </w:pPr>
            <w:r w:rsidRPr="00BF6C17">
              <w:rPr>
                <w:sz w:val="24"/>
                <w:szCs w:val="24"/>
              </w:rPr>
              <w:t>4</w:t>
            </w:r>
          </w:p>
        </w:tc>
        <w:tc>
          <w:tcPr>
            <w:tcW w:w="709" w:type="dxa"/>
            <w:vAlign w:val="center"/>
          </w:tcPr>
          <w:p w:rsidR="00BF6C17" w:rsidRPr="00BF6C17" w:rsidRDefault="00BF6C17" w:rsidP="0096347E">
            <w:pPr>
              <w:jc w:val="center"/>
              <w:rPr>
                <w:sz w:val="24"/>
                <w:szCs w:val="24"/>
              </w:rPr>
            </w:pPr>
            <w:r w:rsidRPr="00BF6C17">
              <w:rPr>
                <w:sz w:val="24"/>
                <w:szCs w:val="24"/>
              </w:rPr>
              <w:t>5</w:t>
            </w:r>
          </w:p>
        </w:tc>
        <w:tc>
          <w:tcPr>
            <w:tcW w:w="816" w:type="dxa"/>
            <w:vAlign w:val="center"/>
          </w:tcPr>
          <w:p w:rsidR="00BF6C17" w:rsidRPr="00BF6C17" w:rsidRDefault="00BF6C17" w:rsidP="0096347E">
            <w:pPr>
              <w:jc w:val="center"/>
              <w:rPr>
                <w:sz w:val="24"/>
                <w:szCs w:val="24"/>
              </w:rPr>
            </w:pPr>
            <w:r w:rsidRPr="00BF6C17">
              <w:rPr>
                <w:sz w:val="24"/>
                <w:szCs w:val="24"/>
              </w:rPr>
              <w:t>6</w:t>
            </w:r>
          </w:p>
        </w:tc>
        <w:tc>
          <w:tcPr>
            <w:tcW w:w="709" w:type="dxa"/>
            <w:vAlign w:val="center"/>
          </w:tcPr>
          <w:p w:rsidR="00BF6C17" w:rsidRPr="00BF6C17" w:rsidRDefault="00BF6C17" w:rsidP="0096347E">
            <w:pPr>
              <w:jc w:val="center"/>
              <w:rPr>
                <w:sz w:val="24"/>
                <w:szCs w:val="24"/>
              </w:rPr>
            </w:pPr>
            <w:r w:rsidRPr="00BF6C17">
              <w:rPr>
                <w:sz w:val="24"/>
                <w:szCs w:val="24"/>
              </w:rPr>
              <w:t>7</w:t>
            </w:r>
          </w:p>
        </w:tc>
        <w:tc>
          <w:tcPr>
            <w:tcW w:w="709" w:type="dxa"/>
            <w:vAlign w:val="center"/>
          </w:tcPr>
          <w:p w:rsidR="00BF6C17" w:rsidRPr="00BF6C17" w:rsidRDefault="00BF6C17" w:rsidP="0096347E">
            <w:pPr>
              <w:jc w:val="center"/>
              <w:rPr>
                <w:sz w:val="24"/>
                <w:szCs w:val="24"/>
              </w:rPr>
            </w:pPr>
            <w:r w:rsidRPr="00BF6C17">
              <w:rPr>
                <w:sz w:val="24"/>
                <w:szCs w:val="24"/>
              </w:rPr>
              <w:t>8</w:t>
            </w:r>
          </w:p>
        </w:tc>
        <w:tc>
          <w:tcPr>
            <w:tcW w:w="709" w:type="dxa"/>
            <w:vAlign w:val="center"/>
          </w:tcPr>
          <w:p w:rsidR="00BF6C17" w:rsidRPr="00BF6C17" w:rsidRDefault="00BF6C17" w:rsidP="0096347E">
            <w:pPr>
              <w:jc w:val="center"/>
              <w:rPr>
                <w:sz w:val="24"/>
                <w:szCs w:val="24"/>
              </w:rPr>
            </w:pPr>
            <w:r w:rsidRPr="00BF6C17">
              <w:rPr>
                <w:sz w:val="24"/>
                <w:szCs w:val="24"/>
              </w:rPr>
              <w:t>9</w:t>
            </w:r>
          </w:p>
        </w:tc>
        <w:tc>
          <w:tcPr>
            <w:tcW w:w="708" w:type="dxa"/>
            <w:vAlign w:val="center"/>
          </w:tcPr>
          <w:p w:rsidR="00BF6C17" w:rsidRPr="00BF6C17" w:rsidRDefault="00BF6C17" w:rsidP="0096347E">
            <w:pPr>
              <w:jc w:val="center"/>
              <w:rPr>
                <w:sz w:val="24"/>
                <w:szCs w:val="24"/>
              </w:rPr>
            </w:pPr>
            <w:r w:rsidRPr="00BF6C17">
              <w:rPr>
                <w:sz w:val="24"/>
                <w:szCs w:val="24"/>
              </w:rPr>
              <w:t>10</w:t>
            </w:r>
          </w:p>
        </w:tc>
      </w:tr>
      <w:tr w:rsidR="00BF6C17">
        <w:trPr>
          <w:jc w:val="center"/>
        </w:trPr>
        <w:tc>
          <w:tcPr>
            <w:tcW w:w="2127" w:type="dxa"/>
            <w:vAlign w:val="center"/>
          </w:tcPr>
          <w:p w:rsidR="00BF6C17" w:rsidRPr="00BF6C17" w:rsidRDefault="00BF6C17" w:rsidP="0096347E">
            <w:pPr>
              <w:pStyle w:val="20"/>
              <w:rPr>
                <w:spacing w:val="-20"/>
                <w:sz w:val="24"/>
                <w:szCs w:val="24"/>
              </w:rPr>
            </w:pPr>
            <w:r w:rsidRPr="00BF6C17">
              <w:rPr>
                <w:spacing w:val="-20"/>
                <w:sz w:val="24"/>
                <w:szCs w:val="24"/>
              </w:rPr>
              <w:t>Размер  минимального  размера  оплаты  труда, руб.</w:t>
            </w:r>
          </w:p>
        </w:tc>
        <w:tc>
          <w:tcPr>
            <w:tcW w:w="709" w:type="dxa"/>
            <w:vAlign w:val="center"/>
          </w:tcPr>
          <w:p w:rsidR="00BF6C17" w:rsidRPr="00BF6C17" w:rsidRDefault="00BF6C17" w:rsidP="0096347E">
            <w:pPr>
              <w:jc w:val="center"/>
              <w:rPr>
                <w:sz w:val="24"/>
                <w:szCs w:val="24"/>
              </w:rPr>
            </w:pPr>
            <w:r w:rsidRPr="00BF6C17">
              <w:rPr>
                <w:sz w:val="24"/>
                <w:szCs w:val="24"/>
              </w:rPr>
              <w:t>100</w:t>
            </w:r>
          </w:p>
        </w:tc>
        <w:tc>
          <w:tcPr>
            <w:tcW w:w="709" w:type="dxa"/>
            <w:vAlign w:val="center"/>
          </w:tcPr>
          <w:p w:rsidR="00BF6C17" w:rsidRPr="00BF6C17" w:rsidRDefault="00BF6C17" w:rsidP="0096347E">
            <w:pPr>
              <w:jc w:val="center"/>
              <w:rPr>
                <w:sz w:val="24"/>
                <w:szCs w:val="24"/>
              </w:rPr>
            </w:pPr>
            <w:r w:rsidRPr="00BF6C17">
              <w:rPr>
                <w:sz w:val="24"/>
                <w:szCs w:val="24"/>
              </w:rPr>
              <w:t>10</w:t>
            </w:r>
          </w:p>
        </w:tc>
        <w:tc>
          <w:tcPr>
            <w:tcW w:w="708" w:type="dxa"/>
            <w:vAlign w:val="center"/>
          </w:tcPr>
          <w:p w:rsidR="00BF6C17" w:rsidRPr="00BF6C17" w:rsidRDefault="00BF6C17" w:rsidP="0096347E">
            <w:pPr>
              <w:jc w:val="center"/>
              <w:rPr>
                <w:sz w:val="24"/>
                <w:szCs w:val="24"/>
              </w:rPr>
            </w:pPr>
            <w:r w:rsidRPr="00BF6C17">
              <w:rPr>
                <w:sz w:val="24"/>
                <w:szCs w:val="24"/>
              </w:rPr>
              <w:t>120</w:t>
            </w:r>
          </w:p>
        </w:tc>
        <w:tc>
          <w:tcPr>
            <w:tcW w:w="709" w:type="dxa"/>
            <w:vAlign w:val="center"/>
          </w:tcPr>
          <w:p w:rsidR="00BF6C17" w:rsidRPr="00BF6C17" w:rsidRDefault="00BF6C17" w:rsidP="0096347E">
            <w:pPr>
              <w:jc w:val="center"/>
              <w:rPr>
                <w:sz w:val="24"/>
                <w:szCs w:val="24"/>
              </w:rPr>
            </w:pPr>
            <w:r w:rsidRPr="00BF6C17">
              <w:rPr>
                <w:sz w:val="24"/>
                <w:szCs w:val="24"/>
              </w:rPr>
              <w:t>130</w:t>
            </w:r>
          </w:p>
        </w:tc>
        <w:tc>
          <w:tcPr>
            <w:tcW w:w="709" w:type="dxa"/>
            <w:vAlign w:val="center"/>
          </w:tcPr>
          <w:p w:rsidR="00BF6C17" w:rsidRPr="00BF6C17" w:rsidRDefault="00BF6C17" w:rsidP="0096347E">
            <w:pPr>
              <w:jc w:val="center"/>
              <w:rPr>
                <w:sz w:val="24"/>
                <w:szCs w:val="24"/>
              </w:rPr>
            </w:pPr>
            <w:r w:rsidRPr="00BF6C17">
              <w:rPr>
                <w:sz w:val="24"/>
                <w:szCs w:val="24"/>
              </w:rPr>
              <w:t>140</w:t>
            </w:r>
          </w:p>
        </w:tc>
        <w:tc>
          <w:tcPr>
            <w:tcW w:w="816" w:type="dxa"/>
            <w:vAlign w:val="center"/>
          </w:tcPr>
          <w:p w:rsidR="00BF6C17" w:rsidRPr="00BF6C17" w:rsidRDefault="00BF6C17" w:rsidP="0096347E">
            <w:pPr>
              <w:jc w:val="center"/>
              <w:rPr>
                <w:sz w:val="24"/>
                <w:szCs w:val="24"/>
              </w:rPr>
            </w:pPr>
            <w:r w:rsidRPr="00BF6C17">
              <w:rPr>
                <w:sz w:val="24"/>
                <w:szCs w:val="24"/>
              </w:rPr>
              <w:t>150</w:t>
            </w:r>
          </w:p>
        </w:tc>
        <w:tc>
          <w:tcPr>
            <w:tcW w:w="709" w:type="dxa"/>
            <w:vAlign w:val="center"/>
          </w:tcPr>
          <w:p w:rsidR="00BF6C17" w:rsidRPr="00BF6C17" w:rsidRDefault="00BF6C17" w:rsidP="0096347E">
            <w:pPr>
              <w:jc w:val="center"/>
              <w:rPr>
                <w:sz w:val="24"/>
                <w:szCs w:val="24"/>
              </w:rPr>
            </w:pPr>
            <w:r w:rsidRPr="00BF6C17">
              <w:rPr>
                <w:sz w:val="24"/>
                <w:szCs w:val="24"/>
              </w:rPr>
              <w:t>160</w:t>
            </w:r>
          </w:p>
        </w:tc>
        <w:tc>
          <w:tcPr>
            <w:tcW w:w="709" w:type="dxa"/>
            <w:vAlign w:val="center"/>
          </w:tcPr>
          <w:p w:rsidR="00BF6C17" w:rsidRPr="00BF6C17" w:rsidRDefault="00BF6C17" w:rsidP="0096347E">
            <w:pPr>
              <w:jc w:val="center"/>
              <w:rPr>
                <w:sz w:val="24"/>
                <w:szCs w:val="24"/>
              </w:rPr>
            </w:pPr>
            <w:r w:rsidRPr="00BF6C17">
              <w:rPr>
                <w:sz w:val="24"/>
                <w:szCs w:val="24"/>
              </w:rPr>
              <w:t>170</w:t>
            </w:r>
          </w:p>
        </w:tc>
        <w:tc>
          <w:tcPr>
            <w:tcW w:w="709" w:type="dxa"/>
            <w:vAlign w:val="center"/>
          </w:tcPr>
          <w:p w:rsidR="00BF6C17" w:rsidRPr="00BF6C17" w:rsidRDefault="00BF6C17" w:rsidP="0096347E">
            <w:pPr>
              <w:jc w:val="center"/>
              <w:rPr>
                <w:sz w:val="24"/>
                <w:szCs w:val="24"/>
              </w:rPr>
            </w:pPr>
            <w:r w:rsidRPr="00BF6C17">
              <w:rPr>
                <w:sz w:val="24"/>
                <w:szCs w:val="24"/>
              </w:rPr>
              <w:t>180</w:t>
            </w:r>
          </w:p>
        </w:tc>
        <w:tc>
          <w:tcPr>
            <w:tcW w:w="708" w:type="dxa"/>
            <w:vAlign w:val="center"/>
          </w:tcPr>
          <w:p w:rsidR="00BF6C17" w:rsidRPr="00BF6C17" w:rsidRDefault="00BF6C17" w:rsidP="0096347E">
            <w:pPr>
              <w:jc w:val="center"/>
              <w:rPr>
                <w:sz w:val="24"/>
                <w:szCs w:val="24"/>
              </w:rPr>
            </w:pPr>
            <w:r w:rsidRPr="00BF6C17">
              <w:rPr>
                <w:sz w:val="24"/>
                <w:szCs w:val="24"/>
              </w:rPr>
              <w:t>190</w:t>
            </w:r>
          </w:p>
        </w:tc>
      </w:tr>
      <w:tr w:rsidR="00BF6C17">
        <w:trPr>
          <w:jc w:val="center"/>
        </w:trPr>
        <w:tc>
          <w:tcPr>
            <w:tcW w:w="2127" w:type="dxa"/>
            <w:vAlign w:val="center"/>
          </w:tcPr>
          <w:p w:rsidR="00BF6C17" w:rsidRPr="00BF6C17" w:rsidRDefault="00BF6C17" w:rsidP="0096347E">
            <w:pPr>
              <w:jc w:val="center"/>
              <w:rPr>
                <w:sz w:val="24"/>
                <w:szCs w:val="24"/>
              </w:rPr>
            </w:pPr>
            <w:r w:rsidRPr="00BF6C17">
              <w:rPr>
                <w:spacing w:val="-20"/>
                <w:sz w:val="24"/>
                <w:szCs w:val="24"/>
              </w:rPr>
              <w:t>Величина  прожиточного  минимума, руб.</w:t>
            </w:r>
          </w:p>
        </w:tc>
        <w:tc>
          <w:tcPr>
            <w:tcW w:w="709" w:type="dxa"/>
            <w:vAlign w:val="center"/>
          </w:tcPr>
          <w:p w:rsidR="00BF6C17" w:rsidRPr="00BF6C17" w:rsidRDefault="00BF6C17" w:rsidP="0096347E">
            <w:pPr>
              <w:jc w:val="center"/>
              <w:rPr>
                <w:sz w:val="24"/>
                <w:szCs w:val="24"/>
              </w:rPr>
            </w:pPr>
            <w:r w:rsidRPr="00BF6C17">
              <w:rPr>
                <w:sz w:val="24"/>
                <w:szCs w:val="24"/>
              </w:rPr>
              <w:t>1800</w:t>
            </w:r>
          </w:p>
        </w:tc>
        <w:tc>
          <w:tcPr>
            <w:tcW w:w="709" w:type="dxa"/>
            <w:vAlign w:val="center"/>
          </w:tcPr>
          <w:p w:rsidR="00BF6C17" w:rsidRPr="00BF6C17" w:rsidRDefault="00BF6C17" w:rsidP="0096347E">
            <w:pPr>
              <w:jc w:val="center"/>
              <w:rPr>
                <w:sz w:val="24"/>
                <w:szCs w:val="24"/>
              </w:rPr>
            </w:pPr>
            <w:r w:rsidRPr="00BF6C17">
              <w:rPr>
                <w:sz w:val="24"/>
                <w:szCs w:val="24"/>
              </w:rPr>
              <w:t>1900</w:t>
            </w:r>
          </w:p>
        </w:tc>
        <w:tc>
          <w:tcPr>
            <w:tcW w:w="708" w:type="dxa"/>
            <w:vAlign w:val="center"/>
          </w:tcPr>
          <w:p w:rsidR="00BF6C17" w:rsidRPr="00BF6C17" w:rsidRDefault="00BF6C17" w:rsidP="0096347E">
            <w:pPr>
              <w:jc w:val="center"/>
              <w:rPr>
                <w:sz w:val="24"/>
                <w:szCs w:val="24"/>
              </w:rPr>
            </w:pPr>
            <w:r w:rsidRPr="00BF6C17">
              <w:rPr>
                <w:sz w:val="24"/>
                <w:szCs w:val="24"/>
              </w:rPr>
              <w:t>2000</w:t>
            </w:r>
          </w:p>
        </w:tc>
        <w:tc>
          <w:tcPr>
            <w:tcW w:w="709" w:type="dxa"/>
            <w:vAlign w:val="center"/>
          </w:tcPr>
          <w:p w:rsidR="00BF6C17" w:rsidRPr="00BF6C17" w:rsidRDefault="00BF6C17" w:rsidP="0096347E">
            <w:pPr>
              <w:jc w:val="center"/>
              <w:rPr>
                <w:sz w:val="24"/>
                <w:szCs w:val="24"/>
              </w:rPr>
            </w:pPr>
            <w:r w:rsidRPr="00BF6C17">
              <w:rPr>
                <w:sz w:val="24"/>
                <w:szCs w:val="24"/>
              </w:rPr>
              <w:t>2100</w:t>
            </w:r>
          </w:p>
        </w:tc>
        <w:tc>
          <w:tcPr>
            <w:tcW w:w="709" w:type="dxa"/>
            <w:vAlign w:val="center"/>
          </w:tcPr>
          <w:p w:rsidR="00BF6C17" w:rsidRPr="00BF6C17" w:rsidRDefault="00BF6C17" w:rsidP="0096347E">
            <w:pPr>
              <w:jc w:val="center"/>
              <w:rPr>
                <w:sz w:val="24"/>
                <w:szCs w:val="24"/>
              </w:rPr>
            </w:pPr>
            <w:r w:rsidRPr="00BF6C17">
              <w:rPr>
                <w:sz w:val="24"/>
                <w:szCs w:val="24"/>
              </w:rPr>
              <w:t>2200</w:t>
            </w:r>
          </w:p>
        </w:tc>
        <w:tc>
          <w:tcPr>
            <w:tcW w:w="816" w:type="dxa"/>
            <w:vAlign w:val="center"/>
          </w:tcPr>
          <w:p w:rsidR="00BF6C17" w:rsidRPr="00BF6C17" w:rsidRDefault="00BF6C17" w:rsidP="0096347E">
            <w:pPr>
              <w:jc w:val="center"/>
              <w:rPr>
                <w:sz w:val="24"/>
                <w:szCs w:val="24"/>
              </w:rPr>
            </w:pPr>
            <w:r w:rsidRPr="00BF6C17">
              <w:rPr>
                <w:sz w:val="24"/>
                <w:szCs w:val="24"/>
              </w:rPr>
              <w:t>2300</w:t>
            </w:r>
          </w:p>
        </w:tc>
        <w:tc>
          <w:tcPr>
            <w:tcW w:w="709" w:type="dxa"/>
            <w:vAlign w:val="center"/>
          </w:tcPr>
          <w:p w:rsidR="00BF6C17" w:rsidRPr="00BF6C17" w:rsidRDefault="00BF6C17" w:rsidP="0096347E">
            <w:pPr>
              <w:jc w:val="center"/>
              <w:rPr>
                <w:sz w:val="24"/>
                <w:szCs w:val="24"/>
              </w:rPr>
            </w:pPr>
            <w:r w:rsidRPr="00BF6C17">
              <w:rPr>
                <w:sz w:val="24"/>
                <w:szCs w:val="24"/>
              </w:rPr>
              <w:t>2400</w:t>
            </w:r>
          </w:p>
        </w:tc>
        <w:tc>
          <w:tcPr>
            <w:tcW w:w="709" w:type="dxa"/>
            <w:vAlign w:val="center"/>
          </w:tcPr>
          <w:p w:rsidR="00BF6C17" w:rsidRPr="00BF6C17" w:rsidRDefault="00BF6C17" w:rsidP="0096347E">
            <w:pPr>
              <w:jc w:val="center"/>
              <w:rPr>
                <w:sz w:val="24"/>
                <w:szCs w:val="24"/>
              </w:rPr>
            </w:pPr>
            <w:r w:rsidRPr="00BF6C17">
              <w:rPr>
                <w:sz w:val="24"/>
                <w:szCs w:val="24"/>
              </w:rPr>
              <w:t>2500</w:t>
            </w:r>
          </w:p>
        </w:tc>
        <w:tc>
          <w:tcPr>
            <w:tcW w:w="709" w:type="dxa"/>
            <w:vAlign w:val="center"/>
          </w:tcPr>
          <w:p w:rsidR="00BF6C17" w:rsidRPr="00BF6C17" w:rsidRDefault="00BF6C17" w:rsidP="0096347E">
            <w:pPr>
              <w:jc w:val="center"/>
              <w:rPr>
                <w:sz w:val="24"/>
                <w:szCs w:val="24"/>
              </w:rPr>
            </w:pPr>
            <w:r w:rsidRPr="00BF6C17">
              <w:rPr>
                <w:sz w:val="24"/>
                <w:szCs w:val="24"/>
              </w:rPr>
              <w:t>2600</w:t>
            </w:r>
          </w:p>
        </w:tc>
        <w:tc>
          <w:tcPr>
            <w:tcW w:w="708" w:type="dxa"/>
            <w:vAlign w:val="center"/>
          </w:tcPr>
          <w:p w:rsidR="00BF6C17" w:rsidRPr="00BF6C17" w:rsidRDefault="00BF6C17" w:rsidP="0096347E">
            <w:pPr>
              <w:jc w:val="center"/>
              <w:rPr>
                <w:sz w:val="24"/>
                <w:szCs w:val="24"/>
              </w:rPr>
            </w:pPr>
            <w:r w:rsidRPr="00BF6C17">
              <w:rPr>
                <w:sz w:val="24"/>
                <w:szCs w:val="24"/>
              </w:rPr>
              <w:t>2700</w:t>
            </w:r>
          </w:p>
        </w:tc>
      </w:tr>
      <w:tr w:rsidR="00BF6C17">
        <w:trPr>
          <w:jc w:val="center"/>
        </w:trPr>
        <w:tc>
          <w:tcPr>
            <w:tcW w:w="2127" w:type="dxa"/>
            <w:vAlign w:val="center"/>
          </w:tcPr>
          <w:p w:rsidR="00BF6C17" w:rsidRPr="00BF6C17" w:rsidRDefault="00BF6C17" w:rsidP="0096347E">
            <w:pPr>
              <w:jc w:val="center"/>
              <w:rPr>
                <w:sz w:val="24"/>
                <w:szCs w:val="24"/>
              </w:rPr>
            </w:pPr>
            <w:r w:rsidRPr="00BF6C17">
              <w:rPr>
                <w:spacing w:val="-20"/>
                <w:sz w:val="24"/>
                <w:szCs w:val="24"/>
              </w:rPr>
              <w:t>Число  членов  семьи, чел.</w:t>
            </w:r>
          </w:p>
        </w:tc>
        <w:tc>
          <w:tcPr>
            <w:tcW w:w="709" w:type="dxa"/>
            <w:vAlign w:val="center"/>
          </w:tcPr>
          <w:p w:rsidR="00BF6C17" w:rsidRPr="00BF6C17" w:rsidRDefault="00BF6C17" w:rsidP="0096347E">
            <w:pPr>
              <w:jc w:val="center"/>
              <w:rPr>
                <w:sz w:val="24"/>
                <w:szCs w:val="24"/>
              </w:rPr>
            </w:pPr>
            <w:r w:rsidRPr="00BF6C17">
              <w:rPr>
                <w:sz w:val="24"/>
                <w:szCs w:val="24"/>
              </w:rPr>
              <w:t>1</w:t>
            </w:r>
          </w:p>
        </w:tc>
        <w:tc>
          <w:tcPr>
            <w:tcW w:w="709" w:type="dxa"/>
            <w:vAlign w:val="center"/>
          </w:tcPr>
          <w:p w:rsidR="00BF6C17" w:rsidRPr="00BF6C17" w:rsidRDefault="00BF6C17" w:rsidP="0096347E">
            <w:pPr>
              <w:jc w:val="center"/>
              <w:rPr>
                <w:sz w:val="24"/>
                <w:szCs w:val="24"/>
              </w:rPr>
            </w:pPr>
            <w:r w:rsidRPr="00BF6C17">
              <w:rPr>
                <w:sz w:val="24"/>
                <w:szCs w:val="24"/>
              </w:rPr>
              <w:t>2</w:t>
            </w:r>
          </w:p>
        </w:tc>
        <w:tc>
          <w:tcPr>
            <w:tcW w:w="708" w:type="dxa"/>
            <w:vAlign w:val="center"/>
          </w:tcPr>
          <w:p w:rsidR="00BF6C17" w:rsidRPr="00BF6C17" w:rsidRDefault="00BF6C17" w:rsidP="0096347E">
            <w:pPr>
              <w:jc w:val="center"/>
              <w:rPr>
                <w:sz w:val="24"/>
                <w:szCs w:val="24"/>
              </w:rPr>
            </w:pPr>
            <w:r w:rsidRPr="00BF6C17">
              <w:rPr>
                <w:sz w:val="24"/>
                <w:szCs w:val="24"/>
              </w:rPr>
              <w:t>3</w:t>
            </w:r>
          </w:p>
        </w:tc>
        <w:tc>
          <w:tcPr>
            <w:tcW w:w="709" w:type="dxa"/>
            <w:vAlign w:val="center"/>
          </w:tcPr>
          <w:p w:rsidR="00BF6C17" w:rsidRPr="00BF6C17" w:rsidRDefault="00BF6C17" w:rsidP="0096347E">
            <w:pPr>
              <w:jc w:val="center"/>
              <w:rPr>
                <w:sz w:val="24"/>
                <w:szCs w:val="24"/>
              </w:rPr>
            </w:pPr>
            <w:r w:rsidRPr="00BF6C17">
              <w:rPr>
                <w:sz w:val="24"/>
                <w:szCs w:val="24"/>
              </w:rPr>
              <w:t>4</w:t>
            </w:r>
          </w:p>
        </w:tc>
        <w:tc>
          <w:tcPr>
            <w:tcW w:w="709" w:type="dxa"/>
            <w:vAlign w:val="center"/>
          </w:tcPr>
          <w:p w:rsidR="00BF6C17" w:rsidRPr="00BF6C17" w:rsidRDefault="00BF6C17" w:rsidP="0096347E">
            <w:pPr>
              <w:jc w:val="center"/>
              <w:rPr>
                <w:sz w:val="24"/>
                <w:szCs w:val="24"/>
              </w:rPr>
            </w:pPr>
            <w:r w:rsidRPr="00BF6C17">
              <w:rPr>
                <w:sz w:val="24"/>
                <w:szCs w:val="24"/>
              </w:rPr>
              <w:t>5</w:t>
            </w:r>
          </w:p>
        </w:tc>
        <w:tc>
          <w:tcPr>
            <w:tcW w:w="816" w:type="dxa"/>
            <w:vAlign w:val="center"/>
          </w:tcPr>
          <w:p w:rsidR="00BF6C17" w:rsidRPr="00BF6C17" w:rsidRDefault="00BF6C17" w:rsidP="0096347E">
            <w:pPr>
              <w:jc w:val="center"/>
              <w:rPr>
                <w:sz w:val="24"/>
                <w:szCs w:val="24"/>
              </w:rPr>
            </w:pPr>
            <w:r w:rsidRPr="00BF6C17">
              <w:rPr>
                <w:sz w:val="24"/>
                <w:szCs w:val="24"/>
              </w:rPr>
              <w:t>4</w:t>
            </w:r>
          </w:p>
        </w:tc>
        <w:tc>
          <w:tcPr>
            <w:tcW w:w="709" w:type="dxa"/>
            <w:vAlign w:val="center"/>
          </w:tcPr>
          <w:p w:rsidR="00BF6C17" w:rsidRPr="00BF6C17" w:rsidRDefault="00BF6C17" w:rsidP="0096347E">
            <w:pPr>
              <w:jc w:val="center"/>
              <w:rPr>
                <w:sz w:val="24"/>
                <w:szCs w:val="24"/>
              </w:rPr>
            </w:pPr>
            <w:r w:rsidRPr="00BF6C17">
              <w:rPr>
                <w:sz w:val="24"/>
                <w:szCs w:val="24"/>
              </w:rPr>
              <w:t>3</w:t>
            </w:r>
          </w:p>
        </w:tc>
        <w:tc>
          <w:tcPr>
            <w:tcW w:w="709" w:type="dxa"/>
            <w:vAlign w:val="center"/>
          </w:tcPr>
          <w:p w:rsidR="00BF6C17" w:rsidRPr="00BF6C17" w:rsidRDefault="00BF6C17" w:rsidP="0096347E">
            <w:pPr>
              <w:jc w:val="center"/>
              <w:rPr>
                <w:sz w:val="24"/>
                <w:szCs w:val="24"/>
              </w:rPr>
            </w:pPr>
            <w:r w:rsidRPr="00BF6C17">
              <w:rPr>
                <w:sz w:val="24"/>
                <w:szCs w:val="24"/>
              </w:rPr>
              <w:t>2</w:t>
            </w:r>
          </w:p>
        </w:tc>
        <w:tc>
          <w:tcPr>
            <w:tcW w:w="709" w:type="dxa"/>
            <w:vAlign w:val="center"/>
          </w:tcPr>
          <w:p w:rsidR="00BF6C17" w:rsidRPr="00BF6C17" w:rsidRDefault="00BF6C17" w:rsidP="0096347E">
            <w:pPr>
              <w:jc w:val="center"/>
              <w:rPr>
                <w:sz w:val="24"/>
                <w:szCs w:val="24"/>
              </w:rPr>
            </w:pPr>
            <w:r w:rsidRPr="00BF6C17">
              <w:rPr>
                <w:sz w:val="24"/>
                <w:szCs w:val="24"/>
              </w:rPr>
              <w:t>1</w:t>
            </w:r>
          </w:p>
        </w:tc>
        <w:tc>
          <w:tcPr>
            <w:tcW w:w="708" w:type="dxa"/>
            <w:vAlign w:val="center"/>
          </w:tcPr>
          <w:p w:rsidR="00BF6C17" w:rsidRPr="00BF6C17" w:rsidRDefault="00BF6C17" w:rsidP="0096347E">
            <w:pPr>
              <w:jc w:val="center"/>
              <w:rPr>
                <w:sz w:val="24"/>
                <w:szCs w:val="24"/>
              </w:rPr>
            </w:pPr>
            <w:r w:rsidRPr="00BF6C17">
              <w:rPr>
                <w:sz w:val="24"/>
                <w:szCs w:val="24"/>
              </w:rPr>
              <w:t>2</w:t>
            </w:r>
          </w:p>
        </w:tc>
      </w:tr>
      <w:tr w:rsidR="00BF6C17">
        <w:trPr>
          <w:jc w:val="center"/>
        </w:trPr>
        <w:tc>
          <w:tcPr>
            <w:tcW w:w="2127" w:type="dxa"/>
            <w:vAlign w:val="center"/>
          </w:tcPr>
          <w:p w:rsidR="00BF6C17" w:rsidRPr="00BF6C17" w:rsidRDefault="00BF6C17" w:rsidP="0096347E">
            <w:pPr>
              <w:jc w:val="center"/>
              <w:rPr>
                <w:sz w:val="24"/>
                <w:szCs w:val="24"/>
              </w:rPr>
            </w:pPr>
            <w:r w:rsidRPr="00BF6C17">
              <w:rPr>
                <w:spacing w:val="-20"/>
                <w:sz w:val="24"/>
                <w:szCs w:val="24"/>
              </w:rPr>
              <w:t>Общая  площадь  квартиры, м</w:t>
            </w:r>
            <w:r w:rsidRPr="00BF6C17">
              <w:rPr>
                <w:spacing w:val="-20"/>
                <w:sz w:val="24"/>
                <w:szCs w:val="24"/>
                <w:vertAlign w:val="superscript"/>
              </w:rPr>
              <w:t>2</w:t>
            </w:r>
          </w:p>
        </w:tc>
        <w:tc>
          <w:tcPr>
            <w:tcW w:w="709" w:type="dxa"/>
            <w:vAlign w:val="center"/>
          </w:tcPr>
          <w:p w:rsidR="00BF6C17" w:rsidRPr="00BF6C17" w:rsidRDefault="00BF6C17" w:rsidP="0096347E">
            <w:pPr>
              <w:jc w:val="center"/>
              <w:rPr>
                <w:sz w:val="24"/>
                <w:szCs w:val="24"/>
              </w:rPr>
            </w:pPr>
            <w:r w:rsidRPr="00BF6C17">
              <w:rPr>
                <w:sz w:val="24"/>
                <w:szCs w:val="24"/>
              </w:rPr>
              <w:t>35</w:t>
            </w:r>
          </w:p>
        </w:tc>
        <w:tc>
          <w:tcPr>
            <w:tcW w:w="709" w:type="dxa"/>
            <w:vAlign w:val="center"/>
          </w:tcPr>
          <w:p w:rsidR="00BF6C17" w:rsidRPr="00BF6C17" w:rsidRDefault="00BF6C17" w:rsidP="0096347E">
            <w:pPr>
              <w:jc w:val="center"/>
              <w:rPr>
                <w:sz w:val="24"/>
                <w:szCs w:val="24"/>
              </w:rPr>
            </w:pPr>
            <w:r w:rsidRPr="00BF6C17">
              <w:rPr>
                <w:sz w:val="24"/>
                <w:szCs w:val="24"/>
              </w:rPr>
              <w:t>48</w:t>
            </w:r>
          </w:p>
        </w:tc>
        <w:tc>
          <w:tcPr>
            <w:tcW w:w="708" w:type="dxa"/>
            <w:vAlign w:val="center"/>
          </w:tcPr>
          <w:p w:rsidR="00BF6C17" w:rsidRPr="00BF6C17" w:rsidRDefault="00BF6C17" w:rsidP="0096347E">
            <w:pPr>
              <w:jc w:val="center"/>
              <w:rPr>
                <w:sz w:val="24"/>
                <w:szCs w:val="24"/>
              </w:rPr>
            </w:pPr>
            <w:r w:rsidRPr="00BF6C17">
              <w:rPr>
                <w:sz w:val="24"/>
                <w:szCs w:val="24"/>
              </w:rPr>
              <w:t>60</w:t>
            </w:r>
          </w:p>
        </w:tc>
        <w:tc>
          <w:tcPr>
            <w:tcW w:w="709" w:type="dxa"/>
            <w:vAlign w:val="center"/>
          </w:tcPr>
          <w:p w:rsidR="00BF6C17" w:rsidRPr="00BF6C17" w:rsidRDefault="00BF6C17" w:rsidP="0096347E">
            <w:pPr>
              <w:jc w:val="center"/>
              <w:rPr>
                <w:sz w:val="24"/>
                <w:szCs w:val="24"/>
              </w:rPr>
            </w:pPr>
            <w:r w:rsidRPr="00BF6C17">
              <w:rPr>
                <w:sz w:val="24"/>
                <w:szCs w:val="24"/>
              </w:rPr>
              <w:t>80</w:t>
            </w:r>
          </w:p>
        </w:tc>
        <w:tc>
          <w:tcPr>
            <w:tcW w:w="709" w:type="dxa"/>
            <w:vAlign w:val="center"/>
          </w:tcPr>
          <w:p w:rsidR="00BF6C17" w:rsidRPr="00BF6C17" w:rsidRDefault="00BF6C17" w:rsidP="0096347E">
            <w:pPr>
              <w:jc w:val="center"/>
              <w:rPr>
                <w:sz w:val="24"/>
                <w:szCs w:val="24"/>
              </w:rPr>
            </w:pPr>
            <w:r w:rsidRPr="00BF6C17">
              <w:rPr>
                <w:sz w:val="24"/>
                <w:szCs w:val="24"/>
              </w:rPr>
              <w:t>100</w:t>
            </w:r>
          </w:p>
        </w:tc>
        <w:tc>
          <w:tcPr>
            <w:tcW w:w="816" w:type="dxa"/>
            <w:vAlign w:val="center"/>
          </w:tcPr>
          <w:p w:rsidR="00BF6C17" w:rsidRPr="00BF6C17" w:rsidRDefault="00BF6C17" w:rsidP="0096347E">
            <w:pPr>
              <w:jc w:val="center"/>
              <w:rPr>
                <w:sz w:val="24"/>
                <w:szCs w:val="24"/>
              </w:rPr>
            </w:pPr>
            <w:r w:rsidRPr="00BF6C17">
              <w:rPr>
                <w:sz w:val="24"/>
                <w:szCs w:val="24"/>
              </w:rPr>
              <w:t>75</w:t>
            </w:r>
          </w:p>
        </w:tc>
        <w:tc>
          <w:tcPr>
            <w:tcW w:w="709" w:type="dxa"/>
            <w:vAlign w:val="center"/>
          </w:tcPr>
          <w:p w:rsidR="00BF6C17" w:rsidRPr="00BF6C17" w:rsidRDefault="00BF6C17" w:rsidP="0096347E">
            <w:pPr>
              <w:jc w:val="center"/>
              <w:rPr>
                <w:sz w:val="24"/>
                <w:szCs w:val="24"/>
              </w:rPr>
            </w:pPr>
            <w:r w:rsidRPr="00BF6C17">
              <w:rPr>
                <w:sz w:val="24"/>
                <w:szCs w:val="24"/>
              </w:rPr>
              <w:t>65</w:t>
            </w:r>
          </w:p>
        </w:tc>
        <w:tc>
          <w:tcPr>
            <w:tcW w:w="709" w:type="dxa"/>
            <w:vAlign w:val="center"/>
          </w:tcPr>
          <w:p w:rsidR="00BF6C17" w:rsidRPr="00BF6C17" w:rsidRDefault="00BF6C17" w:rsidP="0096347E">
            <w:pPr>
              <w:jc w:val="center"/>
              <w:rPr>
                <w:sz w:val="24"/>
                <w:szCs w:val="24"/>
              </w:rPr>
            </w:pPr>
            <w:r w:rsidRPr="00BF6C17">
              <w:rPr>
                <w:sz w:val="24"/>
                <w:szCs w:val="24"/>
              </w:rPr>
              <w:t>50</w:t>
            </w:r>
          </w:p>
        </w:tc>
        <w:tc>
          <w:tcPr>
            <w:tcW w:w="709" w:type="dxa"/>
            <w:vAlign w:val="center"/>
          </w:tcPr>
          <w:p w:rsidR="00BF6C17" w:rsidRPr="00BF6C17" w:rsidRDefault="00BF6C17" w:rsidP="0096347E">
            <w:pPr>
              <w:jc w:val="center"/>
              <w:rPr>
                <w:sz w:val="24"/>
                <w:szCs w:val="24"/>
              </w:rPr>
            </w:pPr>
            <w:r w:rsidRPr="00BF6C17">
              <w:rPr>
                <w:sz w:val="24"/>
                <w:szCs w:val="24"/>
              </w:rPr>
              <w:t>40</w:t>
            </w:r>
          </w:p>
        </w:tc>
        <w:tc>
          <w:tcPr>
            <w:tcW w:w="708" w:type="dxa"/>
            <w:vAlign w:val="center"/>
          </w:tcPr>
          <w:p w:rsidR="00BF6C17" w:rsidRPr="00BF6C17" w:rsidRDefault="00BF6C17" w:rsidP="0096347E">
            <w:pPr>
              <w:jc w:val="center"/>
              <w:rPr>
                <w:sz w:val="24"/>
                <w:szCs w:val="24"/>
              </w:rPr>
            </w:pPr>
            <w:r w:rsidRPr="00BF6C17">
              <w:rPr>
                <w:sz w:val="24"/>
                <w:szCs w:val="24"/>
              </w:rPr>
              <w:t>55</w:t>
            </w:r>
          </w:p>
        </w:tc>
      </w:tr>
      <w:tr w:rsidR="00BF6C17">
        <w:trPr>
          <w:jc w:val="center"/>
        </w:trPr>
        <w:tc>
          <w:tcPr>
            <w:tcW w:w="2127" w:type="dxa"/>
            <w:vAlign w:val="center"/>
          </w:tcPr>
          <w:p w:rsidR="00BF6C17" w:rsidRPr="00BF6C17" w:rsidRDefault="00BF6C17" w:rsidP="0096347E">
            <w:pPr>
              <w:jc w:val="center"/>
              <w:rPr>
                <w:spacing w:val="-20"/>
                <w:sz w:val="24"/>
                <w:szCs w:val="24"/>
              </w:rPr>
            </w:pPr>
            <w:r w:rsidRPr="00BF6C17">
              <w:rPr>
                <w:spacing w:val="-20"/>
                <w:sz w:val="24"/>
                <w:szCs w:val="24"/>
              </w:rPr>
              <w:t>Совокупный  доход  семьи, руб.</w:t>
            </w:r>
          </w:p>
        </w:tc>
        <w:tc>
          <w:tcPr>
            <w:tcW w:w="709" w:type="dxa"/>
            <w:vAlign w:val="center"/>
          </w:tcPr>
          <w:p w:rsidR="00BF6C17" w:rsidRPr="00BF6C17" w:rsidRDefault="00BF6C17" w:rsidP="0096347E">
            <w:pPr>
              <w:jc w:val="center"/>
              <w:rPr>
                <w:sz w:val="24"/>
                <w:szCs w:val="24"/>
              </w:rPr>
            </w:pPr>
            <w:r w:rsidRPr="00BF6C17">
              <w:rPr>
                <w:sz w:val="24"/>
                <w:szCs w:val="24"/>
              </w:rPr>
              <w:t>1700</w:t>
            </w:r>
          </w:p>
        </w:tc>
        <w:tc>
          <w:tcPr>
            <w:tcW w:w="709" w:type="dxa"/>
            <w:vAlign w:val="center"/>
          </w:tcPr>
          <w:p w:rsidR="00BF6C17" w:rsidRPr="00BF6C17" w:rsidRDefault="00BF6C17" w:rsidP="0096347E">
            <w:pPr>
              <w:jc w:val="center"/>
              <w:rPr>
                <w:sz w:val="24"/>
                <w:szCs w:val="24"/>
              </w:rPr>
            </w:pPr>
            <w:r w:rsidRPr="00BF6C17">
              <w:rPr>
                <w:sz w:val="24"/>
                <w:szCs w:val="24"/>
              </w:rPr>
              <w:t>2500</w:t>
            </w:r>
          </w:p>
        </w:tc>
        <w:tc>
          <w:tcPr>
            <w:tcW w:w="708" w:type="dxa"/>
            <w:vAlign w:val="center"/>
          </w:tcPr>
          <w:p w:rsidR="00BF6C17" w:rsidRPr="00BF6C17" w:rsidRDefault="00BF6C17" w:rsidP="0096347E">
            <w:pPr>
              <w:jc w:val="center"/>
              <w:rPr>
                <w:sz w:val="24"/>
                <w:szCs w:val="24"/>
              </w:rPr>
            </w:pPr>
            <w:r w:rsidRPr="00BF6C17">
              <w:rPr>
                <w:sz w:val="24"/>
                <w:szCs w:val="24"/>
              </w:rPr>
              <w:t>2400</w:t>
            </w:r>
          </w:p>
        </w:tc>
        <w:tc>
          <w:tcPr>
            <w:tcW w:w="709" w:type="dxa"/>
            <w:vAlign w:val="center"/>
          </w:tcPr>
          <w:p w:rsidR="00BF6C17" w:rsidRPr="00BF6C17" w:rsidRDefault="00BF6C17" w:rsidP="0096347E">
            <w:pPr>
              <w:jc w:val="center"/>
              <w:rPr>
                <w:sz w:val="24"/>
                <w:szCs w:val="24"/>
              </w:rPr>
            </w:pPr>
            <w:r w:rsidRPr="00BF6C17">
              <w:rPr>
                <w:sz w:val="24"/>
                <w:szCs w:val="24"/>
              </w:rPr>
              <w:t>3000</w:t>
            </w:r>
          </w:p>
        </w:tc>
        <w:tc>
          <w:tcPr>
            <w:tcW w:w="709" w:type="dxa"/>
            <w:vAlign w:val="center"/>
          </w:tcPr>
          <w:p w:rsidR="00BF6C17" w:rsidRPr="00BF6C17" w:rsidRDefault="00BF6C17" w:rsidP="0096347E">
            <w:pPr>
              <w:jc w:val="center"/>
              <w:rPr>
                <w:sz w:val="24"/>
                <w:szCs w:val="24"/>
              </w:rPr>
            </w:pPr>
            <w:r w:rsidRPr="00BF6C17">
              <w:rPr>
                <w:sz w:val="24"/>
                <w:szCs w:val="24"/>
              </w:rPr>
              <w:t>2000</w:t>
            </w:r>
          </w:p>
        </w:tc>
        <w:tc>
          <w:tcPr>
            <w:tcW w:w="816" w:type="dxa"/>
            <w:vAlign w:val="center"/>
          </w:tcPr>
          <w:p w:rsidR="00BF6C17" w:rsidRPr="00BF6C17" w:rsidRDefault="00BF6C17" w:rsidP="0096347E">
            <w:pPr>
              <w:jc w:val="center"/>
              <w:rPr>
                <w:sz w:val="24"/>
                <w:szCs w:val="24"/>
              </w:rPr>
            </w:pPr>
            <w:r w:rsidRPr="00BF6C17">
              <w:rPr>
                <w:sz w:val="24"/>
                <w:szCs w:val="24"/>
              </w:rPr>
              <w:t>2100</w:t>
            </w:r>
          </w:p>
        </w:tc>
        <w:tc>
          <w:tcPr>
            <w:tcW w:w="709" w:type="dxa"/>
            <w:vAlign w:val="center"/>
          </w:tcPr>
          <w:p w:rsidR="00BF6C17" w:rsidRPr="00BF6C17" w:rsidRDefault="00BF6C17" w:rsidP="0096347E">
            <w:pPr>
              <w:jc w:val="center"/>
              <w:rPr>
                <w:sz w:val="24"/>
                <w:szCs w:val="24"/>
              </w:rPr>
            </w:pPr>
            <w:r w:rsidRPr="00BF6C17">
              <w:rPr>
                <w:sz w:val="24"/>
                <w:szCs w:val="24"/>
              </w:rPr>
              <w:t>2440</w:t>
            </w:r>
          </w:p>
        </w:tc>
        <w:tc>
          <w:tcPr>
            <w:tcW w:w="709" w:type="dxa"/>
            <w:vAlign w:val="center"/>
          </w:tcPr>
          <w:p w:rsidR="00BF6C17" w:rsidRPr="00BF6C17" w:rsidRDefault="00BF6C17" w:rsidP="0096347E">
            <w:pPr>
              <w:jc w:val="center"/>
              <w:rPr>
                <w:sz w:val="24"/>
                <w:szCs w:val="24"/>
              </w:rPr>
            </w:pPr>
            <w:r w:rsidRPr="00BF6C17">
              <w:rPr>
                <w:sz w:val="24"/>
                <w:szCs w:val="24"/>
              </w:rPr>
              <w:t>2600</w:t>
            </w:r>
          </w:p>
        </w:tc>
        <w:tc>
          <w:tcPr>
            <w:tcW w:w="709" w:type="dxa"/>
            <w:vAlign w:val="center"/>
          </w:tcPr>
          <w:p w:rsidR="00BF6C17" w:rsidRPr="00BF6C17" w:rsidRDefault="00BF6C17" w:rsidP="0096347E">
            <w:pPr>
              <w:jc w:val="center"/>
              <w:rPr>
                <w:sz w:val="24"/>
                <w:szCs w:val="24"/>
              </w:rPr>
            </w:pPr>
            <w:r w:rsidRPr="00BF6C17">
              <w:rPr>
                <w:sz w:val="24"/>
                <w:szCs w:val="24"/>
              </w:rPr>
              <w:t>2500</w:t>
            </w:r>
          </w:p>
        </w:tc>
        <w:tc>
          <w:tcPr>
            <w:tcW w:w="708" w:type="dxa"/>
            <w:vAlign w:val="center"/>
          </w:tcPr>
          <w:p w:rsidR="00BF6C17" w:rsidRPr="00BF6C17" w:rsidRDefault="00BF6C17" w:rsidP="0096347E">
            <w:pPr>
              <w:jc w:val="center"/>
              <w:rPr>
                <w:sz w:val="24"/>
                <w:szCs w:val="24"/>
              </w:rPr>
            </w:pPr>
            <w:r w:rsidRPr="00BF6C17">
              <w:rPr>
                <w:sz w:val="24"/>
                <w:szCs w:val="24"/>
              </w:rPr>
              <w:t>2400</w:t>
            </w:r>
          </w:p>
        </w:tc>
      </w:tr>
    </w:tbl>
    <w:p w:rsidR="00BF6C17" w:rsidRDefault="00BF6C17" w:rsidP="006D4A66">
      <w:pPr>
        <w:pStyle w:val="20"/>
        <w:jc w:val="both"/>
      </w:pPr>
    </w:p>
    <w:p w:rsidR="000F3213" w:rsidRDefault="000F3213" w:rsidP="006D4A66">
      <w:pPr>
        <w:pStyle w:val="20"/>
        <w:jc w:val="both"/>
      </w:pPr>
      <w:r>
        <w:t xml:space="preserve">   Тарифы  по  оплате  жилья  и  коммунальных  услуг  выдаются  преподавателем.</w:t>
      </w:r>
    </w:p>
    <w:p w:rsidR="000F3213" w:rsidRPr="00BF6C17" w:rsidRDefault="000F3213" w:rsidP="006D4A66">
      <w:pPr>
        <w:pStyle w:val="20"/>
        <w:jc w:val="both"/>
        <w:rPr>
          <w:b/>
        </w:rPr>
      </w:pPr>
      <w:r>
        <w:t xml:space="preserve">        </w:t>
      </w:r>
      <w:r w:rsidRPr="00BF6C17">
        <w:rPr>
          <w:b/>
        </w:rPr>
        <w:t>Вопросы к практической работе №</w:t>
      </w:r>
      <w:r w:rsidR="00BF6C17">
        <w:rPr>
          <w:b/>
        </w:rPr>
        <w:t xml:space="preserve"> </w:t>
      </w:r>
      <w:r w:rsidRPr="00BF6C17">
        <w:rPr>
          <w:b/>
        </w:rPr>
        <w:t>5</w:t>
      </w:r>
    </w:p>
    <w:p w:rsidR="000F3213" w:rsidRDefault="000F3213" w:rsidP="00BF6C17">
      <w:pPr>
        <w:pStyle w:val="20"/>
        <w:numPr>
          <w:ilvl w:val="0"/>
          <w:numId w:val="25"/>
        </w:numPr>
        <w:tabs>
          <w:tab w:val="clear" w:pos="660"/>
          <w:tab w:val="num" w:pos="0"/>
        </w:tabs>
        <w:ind w:left="0" w:firstLine="0"/>
        <w:jc w:val="both"/>
      </w:pPr>
      <w:r>
        <w:t>Обоснуйте  необходимость  внедрения  и  широкого  использования  механизма  адресных  субсидий  (компенсаций)  в  систему  расчета  платы  за  жилищно-коммунальные  услуги.</w:t>
      </w:r>
    </w:p>
    <w:p w:rsidR="000F3213" w:rsidRDefault="000F3213" w:rsidP="00BF6C17">
      <w:pPr>
        <w:pStyle w:val="20"/>
        <w:numPr>
          <w:ilvl w:val="0"/>
          <w:numId w:val="25"/>
        </w:numPr>
        <w:tabs>
          <w:tab w:val="clear" w:pos="660"/>
          <w:tab w:val="num" w:pos="0"/>
        </w:tabs>
        <w:ind w:left="0" w:firstLine="0"/>
        <w:jc w:val="both"/>
      </w:pPr>
      <w:r>
        <w:t>Перечислите  федеральные  стандарты  предоставления  жилищно-коммунальных  услуг.</w:t>
      </w:r>
    </w:p>
    <w:p w:rsidR="000F3213" w:rsidRDefault="000F3213" w:rsidP="00BF6C17">
      <w:pPr>
        <w:pStyle w:val="20"/>
        <w:numPr>
          <w:ilvl w:val="0"/>
          <w:numId w:val="25"/>
        </w:numPr>
        <w:tabs>
          <w:tab w:val="clear" w:pos="660"/>
          <w:tab w:val="num" w:pos="0"/>
        </w:tabs>
        <w:ind w:left="0" w:firstLine="0"/>
        <w:jc w:val="both"/>
      </w:pPr>
      <w:r>
        <w:t>Назовите  основные  проблемы  ценообразования  в  жилищно-коммунальном  хозяйстве.</w:t>
      </w:r>
    </w:p>
    <w:p w:rsidR="000F3213" w:rsidRDefault="000F3213" w:rsidP="00BF6C17">
      <w:pPr>
        <w:pStyle w:val="20"/>
        <w:numPr>
          <w:ilvl w:val="0"/>
          <w:numId w:val="25"/>
        </w:numPr>
        <w:tabs>
          <w:tab w:val="clear" w:pos="660"/>
          <w:tab w:val="num" w:pos="0"/>
        </w:tabs>
        <w:ind w:left="0" w:firstLine="0"/>
        <w:jc w:val="both"/>
      </w:pPr>
      <w:r>
        <w:t>Назовите  основания  для  расчета  субсидий.</w:t>
      </w:r>
    </w:p>
    <w:p w:rsidR="000F3213" w:rsidRDefault="000F3213" w:rsidP="00BF6C17">
      <w:pPr>
        <w:pStyle w:val="20"/>
        <w:numPr>
          <w:ilvl w:val="0"/>
          <w:numId w:val="25"/>
        </w:numPr>
        <w:tabs>
          <w:tab w:val="clear" w:pos="660"/>
          <w:tab w:val="num" w:pos="0"/>
        </w:tabs>
        <w:ind w:left="0" w:firstLine="0"/>
        <w:jc w:val="both"/>
      </w:pPr>
      <w:r>
        <w:t>Обоснуйте  необходимость  пересмотра  действующей  системы  льгот  по  оплате  жилья  и  коммунальных  услуг.</w:t>
      </w:r>
    </w:p>
    <w:p w:rsidR="000F3213" w:rsidRDefault="000F3213" w:rsidP="006D4A66">
      <w:pPr>
        <w:pStyle w:val="a3"/>
        <w:rPr>
          <w:b/>
          <w:bCs/>
        </w:rPr>
      </w:pPr>
    </w:p>
    <w:p w:rsidR="000F3213" w:rsidRDefault="00BF6C17" w:rsidP="006D4A66">
      <w:pPr>
        <w:pStyle w:val="a3"/>
      </w:pPr>
      <w:r>
        <w:rPr>
          <w:b/>
          <w:bCs/>
        </w:rPr>
        <w:t>Практическая работа № 6</w:t>
      </w:r>
    </w:p>
    <w:p w:rsidR="000F3213" w:rsidRDefault="000F3213" w:rsidP="006D4A66">
      <w:pPr>
        <w:jc w:val="center"/>
        <w:rPr>
          <w:b/>
          <w:sz w:val="28"/>
        </w:rPr>
      </w:pPr>
      <w:r>
        <w:rPr>
          <w:b/>
          <w:sz w:val="28"/>
        </w:rPr>
        <w:t>ОЦЕНКА УРОВНЯ СОЦИАЛЬНО-ЭКОНОМИЧЕСКОГ</w:t>
      </w:r>
      <w:r w:rsidR="00BF6C17">
        <w:rPr>
          <w:b/>
          <w:sz w:val="28"/>
        </w:rPr>
        <w:t>О РАЗВИТИЯ ГОРОДСКОГО ХОЗЯЙСТВА</w:t>
      </w:r>
    </w:p>
    <w:p w:rsidR="00BF6C17" w:rsidRDefault="00BF6C17" w:rsidP="006D4A66">
      <w:pPr>
        <w:jc w:val="center"/>
        <w:rPr>
          <w:b/>
          <w:sz w:val="28"/>
        </w:rPr>
      </w:pPr>
    </w:p>
    <w:p w:rsidR="000F3213" w:rsidRDefault="000F3213" w:rsidP="006D4A66">
      <w:pPr>
        <w:jc w:val="both"/>
        <w:rPr>
          <w:sz w:val="28"/>
        </w:rPr>
      </w:pPr>
      <w:r w:rsidRPr="00BF6C17">
        <w:rPr>
          <w:b/>
          <w:sz w:val="28"/>
        </w:rPr>
        <w:t>Цель работы:</w:t>
      </w:r>
      <w:r>
        <w:rPr>
          <w:sz w:val="28"/>
        </w:rPr>
        <w:t xml:space="preserve"> Овладеть методикой сравнительной интегральной оценки уровня социально-экономического развития городского хозяйства.</w:t>
      </w:r>
    </w:p>
    <w:p w:rsidR="000F3213" w:rsidRPr="00BF6C17" w:rsidRDefault="00BF6C17" w:rsidP="006D4A66">
      <w:pPr>
        <w:jc w:val="both"/>
        <w:rPr>
          <w:b/>
          <w:sz w:val="28"/>
        </w:rPr>
      </w:pPr>
      <w:r>
        <w:rPr>
          <w:b/>
          <w:sz w:val="28"/>
        </w:rPr>
        <w:t>Теоретические основы</w:t>
      </w:r>
    </w:p>
    <w:p w:rsidR="000F3213" w:rsidRDefault="000F3213" w:rsidP="006D4A66">
      <w:pPr>
        <w:pStyle w:val="a4"/>
        <w:spacing w:line="240" w:lineRule="auto"/>
      </w:pPr>
      <w:r>
        <w:tab/>
        <w:t>Важнейшей особенностью территориального развития современной России является углубление социально-экономической дифференциации не только субъектов Федерации, но и городов</w:t>
      </w:r>
      <w:r w:rsidR="00BF6C17">
        <w:t>,</w:t>
      </w:r>
      <w:r>
        <w:t xml:space="preserve"> и административных районов. При этом среди них выделяются проблемные территории, к которым традиционно относятся территории слаборазвитые, депрессивные и кризисные.</w:t>
      </w:r>
    </w:p>
    <w:p w:rsidR="000F3213" w:rsidRDefault="000F3213" w:rsidP="006D4A66">
      <w:pPr>
        <w:jc w:val="both"/>
        <w:rPr>
          <w:sz w:val="28"/>
        </w:rPr>
      </w:pPr>
      <w:r>
        <w:rPr>
          <w:sz w:val="28"/>
        </w:rPr>
        <w:tab/>
        <w:t>Анализ проблемных территорий на уровне городов и административных районов должен вестись посредством построения динамических рядов социально-экономических показателей.</w:t>
      </w:r>
    </w:p>
    <w:p w:rsidR="000F3213" w:rsidRDefault="000F3213" w:rsidP="006D4A66">
      <w:pPr>
        <w:jc w:val="both"/>
        <w:rPr>
          <w:sz w:val="28"/>
        </w:rPr>
      </w:pPr>
      <w:r>
        <w:tab/>
      </w:r>
      <w:r>
        <w:rPr>
          <w:sz w:val="28"/>
        </w:rPr>
        <w:t>Одним из вариантов оценки уровня социально-экономического развития городского хозяйства является интегральная оценка, полученная в результате агрегирования по определенному алгоритму рангов городов. При этом ранжирование необходимо осуществлять по ряду сущ</w:t>
      </w:r>
      <w:r w:rsidR="00BF6C17">
        <w:rPr>
          <w:sz w:val="28"/>
        </w:rPr>
        <w:t>ественных показателей (см. таблицу</w:t>
      </w:r>
      <w:r>
        <w:rPr>
          <w:sz w:val="28"/>
        </w:rPr>
        <w:t>)</w:t>
      </w:r>
    </w:p>
    <w:p w:rsidR="000F3213" w:rsidRDefault="000F3213" w:rsidP="006D4A66">
      <w:pPr>
        <w:pStyle w:val="20"/>
      </w:pPr>
      <w:r>
        <w:t>Показатели социально-экономического развития городского хоз</w:t>
      </w:r>
      <w:r w:rsidR="00BF6C17">
        <w:t>яйства и их качественная оценка</w:t>
      </w:r>
    </w:p>
    <w:p w:rsidR="000F3213" w:rsidRDefault="000F3213" w:rsidP="006D4A66">
      <w:pPr>
        <w:pStyle w:val="20"/>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4980"/>
        <w:gridCol w:w="3374"/>
      </w:tblGrid>
      <w:tr w:rsidR="000F3213">
        <w:trPr>
          <w:jc w:val="center"/>
        </w:trPr>
        <w:tc>
          <w:tcPr>
            <w:tcW w:w="718" w:type="dxa"/>
            <w:tcBorders>
              <w:bottom w:val="single" w:sz="4" w:space="0" w:color="auto"/>
            </w:tcBorders>
            <w:vAlign w:val="center"/>
          </w:tcPr>
          <w:p w:rsidR="000F3213" w:rsidRPr="00BF6C17" w:rsidRDefault="000F3213" w:rsidP="005D1FB5">
            <w:pPr>
              <w:pStyle w:val="2"/>
              <w:rPr>
                <w:sz w:val="24"/>
                <w:szCs w:val="24"/>
              </w:rPr>
            </w:pPr>
          </w:p>
          <w:p w:rsidR="000F3213" w:rsidRPr="00BF6C17" w:rsidRDefault="000F3213" w:rsidP="005D1FB5">
            <w:pPr>
              <w:pStyle w:val="2"/>
              <w:rPr>
                <w:i w:val="0"/>
                <w:iCs/>
                <w:sz w:val="24"/>
                <w:szCs w:val="24"/>
              </w:rPr>
            </w:pPr>
            <w:r w:rsidRPr="00BF6C17">
              <w:rPr>
                <w:i w:val="0"/>
                <w:iCs/>
                <w:sz w:val="24"/>
                <w:szCs w:val="24"/>
              </w:rPr>
              <w:t>№ п/п</w:t>
            </w:r>
          </w:p>
        </w:tc>
        <w:tc>
          <w:tcPr>
            <w:tcW w:w="4980" w:type="dxa"/>
            <w:tcBorders>
              <w:bottom w:val="single" w:sz="4" w:space="0" w:color="auto"/>
            </w:tcBorders>
            <w:vAlign w:val="center"/>
          </w:tcPr>
          <w:p w:rsidR="000F3213" w:rsidRPr="00BF6C17" w:rsidRDefault="000F3213" w:rsidP="005D1FB5">
            <w:pPr>
              <w:pStyle w:val="2"/>
              <w:rPr>
                <w:sz w:val="24"/>
                <w:szCs w:val="24"/>
              </w:rPr>
            </w:pPr>
          </w:p>
          <w:p w:rsidR="000F3213" w:rsidRPr="005D1FB5" w:rsidRDefault="000F3213" w:rsidP="005D1FB5">
            <w:pPr>
              <w:pStyle w:val="2"/>
              <w:rPr>
                <w:i w:val="0"/>
                <w:sz w:val="24"/>
                <w:szCs w:val="24"/>
              </w:rPr>
            </w:pPr>
            <w:r w:rsidRPr="00BF6C17">
              <w:rPr>
                <w:i w:val="0"/>
                <w:iCs/>
                <w:sz w:val="24"/>
                <w:szCs w:val="24"/>
              </w:rPr>
              <w:t>Показател</w:t>
            </w:r>
            <w:r w:rsidR="005D1FB5">
              <w:rPr>
                <w:i w:val="0"/>
                <w:sz w:val="24"/>
                <w:szCs w:val="24"/>
              </w:rPr>
              <w:t>и</w:t>
            </w:r>
          </w:p>
        </w:tc>
        <w:tc>
          <w:tcPr>
            <w:tcW w:w="3374" w:type="dxa"/>
            <w:tcBorders>
              <w:bottom w:val="single" w:sz="4" w:space="0" w:color="auto"/>
            </w:tcBorders>
            <w:vAlign w:val="center"/>
          </w:tcPr>
          <w:p w:rsidR="000F3213" w:rsidRPr="00BF6C17" w:rsidRDefault="000F3213" w:rsidP="005D1FB5">
            <w:pPr>
              <w:jc w:val="center"/>
              <w:rPr>
                <w:sz w:val="24"/>
                <w:szCs w:val="24"/>
              </w:rPr>
            </w:pPr>
            <w:r w:rsidRPr="00BF6C17">
              <w:rPr>
                <w:sz w:val="24"/>
                <w:szCs w:val="24"/>
              </w:rPr>
              <w:t>Положительное (+) или отрицательное (-) влияние роста значения показателя на социально-экономическую ситуацию</w:t>
            </w:r>
          </w:p>
        </w:tc>
      </w:tr>
      <w:tr w:rsidR="000F3213">
        <w:trPr>
          <w:trHeight w:val="255"/>
          <w:jc w:val="center"/>
        </w:trPr>
        <w:tc>
          <w:tcPr>
            <w:tcW w:w="718" w:type="dxa"/>
            <w:tcBorders>
              <w:bottom w:val="single" w:sz="4" w:space="0" w:color="auto"/>
            </w:tcBorders>
            <w:vAlign w:val="center"/>
          </w:tcPr>
          <w:p w:rsidR="000F3213" w:rsidRPr="005D1FB5" w:rsidRDefault="005D1FB5" w:rsidP="005D1FB5">
            <w:pPr>
              <w:jc w:val="center"/>
              <w:rPr>
                <w:sz w:val="24"/>
                <w:szCs w:val="24"/>
              </w:rPr>
            </w:pPr>
            <w:r w:rsidRPr="005D1FB5">
              <w:rPr>
                <w:sz w:val="24"/>
                <w:szCs w:val="24"/>
              </w:rPr>
              <w:t>1</w:t>
            </w:r>
          </w:p>
        </w:tc>
        <w:tc>
          <w:tcPr>
            <w:tcW w:w="4980" w:type="dxa"/>
            <w:tcBorders>
              <w:bottom w:val="single" w:sz="4" w:space="0" w:color="auto"/>
            </w:tcBorders>
            <w:vAlign w:val="center"/>
          </w:tcPr>
          <w:p w:rsidR="000F3213" w:rsidRPr="005D1FB5" w:rsidRDefault="005D1FB5" w:rsidP="005D1FB5">
            <w:pPr>
              <w:jc w:val="center"/>
              <w:rPr>
                <w:bCs/>
                <w:sz w:val="24"/>
                <w:szCs w:val="24"/>
              </w:rPr>
            </w:pPr>
            <w:r w:rsidRPr="005D1FB5">
              <w:rPr>
                <w:bCs/>
                <w:sz w:val="24"/>
                <w:szCs w:val="24"/>
              </w:rPr>
              <w:t>2</w:t>
            </w:r>
          </w:p>
        </w:tc>
        <w:tc>
          <w:tcPr>
            <w:tcW w:w="3374" w:type="dxa"/>
            <w:tcBorders>
              <w:bottom w:val="single" w:sz="4" w:space="0" w:color="auto"/>
            </w:tcBorders>
            <w:vAlign w:val="center"/>
          </w:tcPr>
          <w:p w:rsidR="000F3213" w:rsidRPr="005D1FB5" w:rsidRDefault="005D1FB5" w:rsidP="005D1FB5">
            <w:pPr>
              <w:jc w:val="center"/>
              <w:rPr>
                <w:sz w:val="24"/>
                <w:szCs w:val="24"/>
              </w:rPr>
            </w:pPr>
            <w:r w:rsidRPr="005D1FB5">
              <w:rPr>
                <w:sz w:val="24"/>
                <w:szCs w:val="24"/>
              </w:rPr>
              <w:t>3</w:t>
            </w:r>
          </w:p>
        </w:tc>
      </w:tr>
      <w:tr w:rsidR="005D1FB5">
        <w:trPr>
          <w:trHeight w:val="3555"/>
          <w:jc w:val="center"/>
        </w:trPr>
        <w:tc>
          <w:tcPr>
            <w:tcW w:w="718" w:type="dxa"/>
            <w:tcBorders>
              <w:top w:val="single" w:sz="4" w:space="0" w:color="auto"/>
              <w:left w:val="single" w:sz="4" w:space="0" w:color="auto"/>
              <w:bottom w:val="nil"/>
              <w:right w:val="single" w:sz="4" w:space="0" w:color="auto"/>
            </w:tcBorders>
            <w:vAlign w:val="center"/>
          </w:tcPr>
          <w:p w:rsidR="005D1FB5" w:rsidRDefault="005D1FB5" w:rsidP="005D1FB5">
            <w:pPr>
              <w:jc w:val="center"/>
              <w:rPr>
                <w:sz w:val="24"/>
                <w:szCs w:val="24"/>
              </w:rPr>
            </w:pPr>
            <w:r w:rsidRPr="00BF6C17">
              <w:rPr>
                <w:sz w:val="24"/>
                <w:szCs w:val="24"/>
              </w:rPr>
              <w:t>1</w:t>
            </w:r>
          </w:p>
          <w:p w:rsidR="005D1FB5" w:rsidRDefault="005D1FB5" w:rsidP="005D1FB5">
            <w:pPr>
              <w:jc w:val="center"/>
              <w:rPr>
                <w:sz w:val="24"/>
                <w:szCs w:val="24"/>
              </w:rPr>
            </w:pPr>
            <w:r w:rsidRPr="00BF6C17">
              <w:rPr>
                <w:sz w:val="24"/>
                <w:szCs w:val="24"/>
              </w:rPr>
              <w:t>2</w:t>
            </w:r>
          </w:p>
          <w:p w:rsidR="005D1FB5" w:rsidRDefault="005D1FB5" w:rsidP="005D1FB5">
            <w:pPr>
              <w:jc w:val="center"/>
              <w:rPr>
                <w:sz w:val="24"/>
                <w:szCs w:val="24"/>
              </w:rPr>
            </w:pPr>
          </w:p>
          <w:p w:rsidR="005D1FB5" w:rsidRDefault="005D1FB5" w:rsidP="005D1FB5">
            <w:pPr>
              <w:jc w:val="center"/>
              <w:rPr>
                <w:sz w:val="24"/>
                <w:szCs w:val="24"/>
              </w:rPr>
            </w:pPr>
            <w:r w:rsidRPr="00BF6C17">
              <w:rPr>
                <w:sz w:val="24"/>
                <w:szCs w:val="24"/>
              </w:rPr>
              <w:t>3</w:t>
            </w:r>
          </w:p>
          <w:p w:rsidR="005D1FB5" w:rsidRDefault="005D1FB5" w:rsidP="005D1FB5">
            <w:pPr>
              <w:jc w:val="center"/>
              <w:rPr>
                <w:sz w:val="24"/>
                <w:szCs w:val="24"/>
              </w:rPr>
            </w:pPr>
          </w:p>
          <w:p w:rsidR="005D1FB5" w:rsidRDefault="005D1FB5" w:rsidP="005D1FB5">
            <w:pPr>
              <w:jc w:val="center"/>
              <w:rPr>
                <w:sz w:val="24"/>
                <w:szCs w:val="24"/>
              </w:rPr>
            </w:pPr>
            <w:r w:rsidRPr="00BF6C17">
              <w:rPr>
                <w:sz w:val="24"/>
                <w:szCs w:val="24"/>
              </w:rPr>
              <w:t>4</w:t>
            </w:r>
          </w:p>
          <w:p w:rsidR="005D1FB5" w:rsidRDefault="005D1FB5" w:rsidP="005D1FB5">
            <w:pPr>
              <w:jc w:val="center"/>
              <w:rPr>
                <w:sz w:val="24"/>
                <w:szCs w:val="24"/>
              </w:rPr>
            </w:pPr>
          </w:p>
          <w:p w:rsidR="005D1FB5" w:rsidRDefault="005D1FB5" w:rsidP="005D1FB5">
            <w:pPr>
              <w:jc w:val="center"/>
              <w:rPr>
                <w:sz w:val="24"/>
                <w:szCs w:val="24"/>
              </w:rPr>
            </w:pPr>
            <w:r w:rsidRPr="00BF6C17">
              <w:rPr>
                <w:sz w:val="24"/>
                <w:szCs w:val="24"/>
              </w:rPr>
              <w:t>5</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6</w:t>
            </w:r>
          </w:p>
          <w:p w:rsidR="005D1FB5" w:rsidRDefault="005D1FB5" w:rsidP="005D1FB5">
            <w:pPr>
              <w:jc w:val="center"/>
              <w:rPr>
                <w:sz w:val="24"/>
                <w:szCs w:val="24"/>
              </w:rPr>
            </w:pPr>
            <w:r>
              <w:rPr>
                <w:sz w:val="24"/>
                <w:szCs w:val="24"/>
              </w:rPr>
              <w:t>7</w:t>
            </w:r>
          </w:p>
          <w:p w:rsidR="005D1FB5" w:rsidRPr="00BF6C17" w:rsidRDefault="005D1FB5" w:rsidP="005D1FB5">
            <w:pPr>
              <w:jc w:val="center"/>
              <w:rPr>
                <w:sz w:val="24"/>
                <w:szCs w:val="24"/>
              </w:rPr>
            </w:pPr>
          </w:p>
          <w:p w:rsidR="005D1FB5" w:rsidRPr="00BF6C17" w:rsidRDefault="005D1FB5" w:rsidP="005D1FB5">
            <w:pPr>
              <w:jc w:val="center"/>
              <w:rPr>
                <w:sz w:val="24"/>
                <w:szCs w:val="24"/>
              </w:rPr>
            </w:pPr>
          </w:p>
        </w:tc>
        <w:tc>
          <w:tcPr>
            <w:tcW w:w="4980" w:type="dxa"/>
            <w:tcBorders>
              <w:top w:val="single" w:sz="4" w:space="0" w:color="auto"/>
              <w:left w:val="single" w:sz="4" w:space="0" w:color="auto"/>
              <w:bottom w:val="nil"/>
              <w:right w:val="single" w:sz="4" w:space="0" w:color="auto"/>
            </w:tcBorders>
            <w:vAlign w:val="center"/>
          </w:tcPr>
          <w:p w:rsidR="005D1FB5" w:rsidRPr="00BF6C17" w:rsidRDefault="005D1FB5" w:rsidP="005D1FB5">
            <w:pPr>
              <w:rPr>
                <w:b/>
                <w:bCs/>
                <w:sz w:val="24"/>
                <w:szCs w:val="24"/>
              </w:rPr>
            </w:pPr>
            <w:r w:rsidRPr="00BF6C17">
              <w:rPr>
                <w:sz w:val="24"/>
                <w:szCs w:val="24"/>
              </w:rPr>
              <w:t>Число пенсионеров на 1000 чел. населения</w:t>
            </w:r>
          </w:p>
          <w:p w:rsidR="005D1FB5" w:rsidRPr="00BF6C17" w:rsidRDefault="005D1FB5" w:rsidP="005D1FB5">
            <w:pPr>
              <w:rPr>
                <w:sz w:val="24"/>
                <w:szCs w:val="24"/>
              </w:rPr>
            </w:pPr>
            <w:r w:rsidRPr="00BF6C17">
              <w:rPr>
                <w:sz w:val="24"/>
                <w:szCs w:val="24"/>
              </w:rPr>
              <w:t>Естественный прирост на 1000 чел. населения, %</w:t>
            </w:r>
          </w:p>
          <w:p w:rsidR="005D1FB5" w:rsidRPr="00BF6C17" w:rsidRDefault="005D1FB5" w:rsidP="005D1FB5">
            <w:pPr>
              <w:rPr>
                <w:sz w:val="24"/>
                <w:szCs w:val="24"/>
              </w:rPr>
            </w:pPr>
            <w:r w:rsidRPr="00BF6C17">
              <w:rPr>
                <w:sz w:val="24"/>
                <w:szCs w:val="24"/>
              </w:rPr>
              <w:t>Миграционный прирост на 1000 чел. населения, %</w:t>
            </w:r>
          </w:p>
          <w:p w:rsidR="005D1FB5" w:rsidRPr="00BF6C17" w:rsidRDefault="005D1FB5" w:rsidP="005D1FB5">
            <w:pPr>
              <w:rPr>
                <w:sz w:val="24"/>
                <w:szCs w:val="24"/>
              </w:rPr>
            </w:pPr>
            <w:r w:rsidRPr="00BF6C17">
              <w:rPr>
                <w:sz w:val="24"/>
                <w:szCs w:val="24"/>
              </w:rPr>
              <w:t>Жилая площадь в среднем на одного городского жителя, кв. м.</w:t>
            </w:r>
          </w:p>
          <w:p w:rsidR="005D1FB5" w:rsidRPr="00BF6C17" w:rsidRDefault="005D1FB5" w:rsidP="005D1FB5">
            <w:pPr>
              <w:rPr>
                <w:sz w:val="24"/>
                <w:szCs w:val="24"/>
              </w:rPr>
            </w:pPr>
            <w:r w:rsidRPr="00BF6C17">
              <w:rPr>
                <w:sz w:val="24"/>
                <w:szCs w:val="24"/>
              </w:rPr>
              <w:t>Среднемесячная начисленная заработная плата, руб.</w:t>
            </w:r>
          </w:p>
          <w:p w:rsidR="005D1FB5" w:rsidRPr="00BF6C17" w:rsidRDefault="005D1FB5" w:rsidP="005D1FB5">
            <w:pPr>
              <w:rPr>
                <w:sz w:val="24"/>
                <w:szCs w:val="24"/>
              </w:rPr>
            </w:pPr>
            <w:r w:rsidRPr="00BF6C17">
              <w:rPr>
                <w:sz w:val="24"/>
                <w:szCs w:val="24"/>
              </w:rPr>
              <w:t>Средняя величина пенсии, руб.</w:t>
            </w:r>
          </w:p>
          <w:p w:rsidR="005D1FB5" w:rsidRDefault="005D1FB5" w:rsidP="005D1FB5">
            <w:pPr>
              <w:rPr>
                <w:sz w:val="24"/>
                <w:szCs w:val="24"/>
              </w:rPr>
            </w:pPr>
            <w:r w:rsidRPr="00BF6C17">
              <w:rPr>
                <w:sz w:val="24"/>
                <w:szCs w:val="24"/>
              </w:rPr>
              <w:t>Остатки вкладов в учреждениях сберегательного банка в расчете на душу населения, руб.</w:t>
            </w:r>
          </w:p>
          <w:p w:rsidR="005D1FB5" w:rsidRPr="00BF6C17" w:rsidRDefault="005D1FB5" w:rsidP="005D1FB5">
            <w:pPr>
              <w:rPr>
                <w:b/>
                <w:bCs/>
                <w:sz w:val="24"/>
                <w:szCs w:val="24"/>
              </w:rPr>
            </w:pPr>
          </w:p>
        </w:tc>
        <w:tc>
          <w:tcPr>
            <w:tcW w:w="3374" w:type="dxa"/>
            <w:tcBorders>
              <w:top w:val="single" w:sz="4" w:space="0" w:color="auto"/>
              <w:left w:val="single" w:sz="4" w:space="0" w:color="auto"/>
              <w:bottom w:val="nil"/>
              <w:right w:val="single" w:sz="4" w:space="0" w:color="auto"/>
            </w:tcBorders>
            <w:vAlign w:val="center"/>
          </w:tcPr>
          <w:p w:rsidR="005D1FB5" w:rsidRPr="00BF6C17" w:rsidRDefault="005D1FB5" w:rsidP="005D1FB5">
            <w:pPr>
              <w:jc w:val="center"/>
              <w:rPr>
                <w:sz w:val="24"/>
                <w:szCs w:val="24"/>
              </w:rPr>
            </w:pPr>
            <w:r w:rsidRPr="00BF6C17">
              <w:rPr>
                <w:sz w:val="24"/>
                <w:szCs w:val="24"/>
              </w:rPr>
              <w:t>-</w:t>
            </w:r>
          </w:p>
          <w:p w:rsidR="005D1FB5" w:rsidRDefault="005D1FB5" w:rsidP="005D1FB5">
            <w:pPr>
              <w:jc w:val="center"/>
              <w:rPr>
                <w:sz w:val="24"/>
                <w:szCs w:val="24"/>
              </w:rPr>
            </w:pPr>
            <w:r w:rsidRPr="00BF6C17">
              <w:rPr>
                <w:sz w:val="24"/>
                <w:szCs w:val="24"/>
              </w:rPr>
              <w:t>+</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w:t>
            </w:r>
          </w:p>
          <w:p w:rsidR="005D1FB5" w:rsidRPr="00BF6C17" w:rsidRDefault="005D1FB5" w:rsidP="005D1FB5">
            <w:pPr>
              <w:jc w:val="center"/>
              <w:rPr>
                <w:sz w:val="24"/>
                <w:szCs w:val="24"/>
              </w:rPr>
            </w:pPr>
          </w:p>
          <w:p w:rsidR="005D1FB5" w:rsidRPr="00BF6C17" w:rsidRDefault="005D1FB5" w:rsidP="005D1FB5">
            <w:pPr>
              <w:jc w:val="center"/>
              <w:rPr>
                <w:sz w:val="24"/>
                <w:szCs w:val="24"/>
              </w:rPr>
            </w:pPr>
            <w:r w:rsidRPr="00BF6C17">
              <w:rPr>
                <w:sz w:val="24"/>
                <w:szCs w:val="24"/>
              </w:rPr>
              <w:t>+</w:t>
            </w:r>
          </w:p>
        </w:tc>
      </w:tr>
      <w:tr w:rsidR="005D1FB5">
        <w:trPr>
          <w:trHeight w:val="360"/>
          <w:jc w:val="center"/>
        </w:trPr>
        <w:tc>
          <w:tcPr>
            <w:tcW w:w="9072" w:type="dxa"/>
            <w:gridSpan w:val="3"/>
            <w:tcBorders>
              <w:top w:val="nil"/>
            </w:tcBorders>
            <w:vAlign w:val="center"/>
          </w:tcPr>
          <w:p w:rsidR="005D1FB5" w:rsidRPr="005D1FB5" w:rsidRDefault="005D1FB5" w:rsidP="005D1FB5">
            <w:pPr>
              <w:jc w:val="right"/>
              <w:rPr>
                <w:sz w:val="28"/>
                <w:szCs w:val="28"/>
              </w:rPr>
            </w:pPr>
            <w:r>
              <w:rPr>
                <w:sz w:val="28"/>
                <w:szCs w:val="28"/>
              </w:rPr>
              <w:t>Окончание таблицы</w:t>
            </w:r>
          </w:p>
        </w:tc>
      </w:tr>
      <w:tr w:rsidR="005D1FB5">
        <w:trPr>
          <w:trHeight w:val="165"/>
          <w:jc w:val="center"/>
        </w:trPr>
        <w:tc>
          <w:tcPr>
            <w:tcW w:w="718" w:type="dxa"/>
            <w:tcBorders>
              <w:top w:val="single" w:sz="4" w:space="0" w:color="auto"/>
            </w:tcBorders>
            <w:vAlign w:val="center"/>
          </w:tcPr>
          <w:p w:rsidR="005D1FB5" w:rsidRPr="00BF6C17" w:rsidRDefault="005D1FB5" w:rsidP="005D1FB5">
            <w:pPr>
              <w:jc w:val="center"/>
              <w:rPr>
                <w:sz w:val="24"/>
                <w:szCs w:val="24"/>
              </w:rPr>
            </w:pPr>
            <w:r>
              <w:rPr>
                <w:sz w:val="24"/>
                <w:szCs w:val="24"/>
              </w:rPr>
              <w:t>1</w:t>
            </w:r>
          </w:p>
        </w:tc>
        <w:tc>
          <w:tcPr>
            <w:tcW w:w="4980" w:type="dxa"/>
            <w:tcBorders>
              <w:top w:val="single" w:sz="4" w:space="0" w:color="auto"/>
            </w:tcBorders>
            <w:vAlign w:val="center"/>
          </w:tcPr>
          <w:p w:rsidR="005D1FB5" w:rsidRPr="00BF6C17" w:rsidRDefault="005D1FB5" w:rsidP="005D1FB5">
            <w:pPr>
              <w:jc w:val="center"/>
              <w:rPr>
                <w:sz w:val="24"/>
                <w:szCs w:val="24"/>
              </w:rPr>
            </w:pPr>
            <w:r>
              <w:rPr>
                <w:sz w:val="24"/>
                <w:szCs w:val="24"/>
              </w:rPr>
              <w:t>2</w:t>
            </w:r>
          </w:p>
        </w:tc>
        <w:tc>
          <w:tcPr>
            <w:tcW w:w="3374" w:type="dxa"/>
            <w:tcBorders>
              <w:top w:val="single" w:sz="4" w:space="0" w:color="auto"/>
            </w:tcBorders>
            <w:vAlign w:val="center"/>
          </w:tcPr>
          <w:p w:rsidR="005D1FB5" w:rsidRPr="00BF6C17" w:rsidRDefault="005D1FB5" w:rsidP="005D1FB5">
            <w:pPr>
              <w:jc w:val="center"/>
              <w:rPr>
                <w:sz w:val="24"/>
                <w:szCs w:val="24"/>
              </w:rPr>
            </w:pPr>
            <w:r>
              <w:rPr>
                <w:sz w:val="24"/>
                <w:szCs w:val="24"/>
              </w:rPr>
              <w:t>3</w:t>
            </w:r>
          </w:p>
        </w:tc>
      </w:tr>
      <w:tr w:rsidR="005D1FB5">
        <w:trPr>
          <w:trHeight w:val="5205"/>
          <w:jc w:val="center"/>
        </w:trPr>
        <w:tc>
          <w:tcPr>
            <w:tcW w:w="718" w:type="dxa"/>
            <w:tcBorders>
              <w:top w:val="single" w:sz="4" w:space="0" w:color="auto"/>
            </w:tcBorders>
            <w:vAlign w:val="center"/>
          </w:tcPr>
          <w:p w:rsidR="005D1FB5" w:rsidRDefault="005D1FB5" w:rsidP="005D1FB5">
            <w:pPr>
              <w:jc w:val="center"/>
              <w:rPr>
                <w:sz w:val="24"/>
                <w:szCs w:val="24"/>
              </w:rPr>
            </w:pPr>
            <w:r w:rsidRPr="00BF6C17">
              <w:rPr>
                <w:sz w:val="24"/>
                <w:szCs w:val="24"/>
              </w:rPr>
              <w:t>8</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9</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10</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11</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12</w:t>
            </w:r>
          </w:p>
          <w:p w:rsidR="005D1FB5" w:rsidRPr="00BF6C17" w:rsidRDefault="005D1FB5" w:rsidP="005D1FB5">
            <w:pPr>
              <w:jc w:val="center"/>
              <w:rPr>
                <w:sz w:val="24"/>
                <w:szCs w:val="24"/>
              </w:rPr>
            </w:pPr>
            <w:r w:rsidRPr="00BF6C17">
              <w:rPr>
                <w:sz w:val="24"/>
                <w:szCs w:val="24"/>
              </w:rPr>
              <w:t>13</w:t>
            </w:r>
          </w:p>
          <w:p w:rsidR="005D1FB5" w:rsidRDefault="005D1FB5" w:rsidP="005D1FB5">
            <w:pPr>
              <w:jc w:val="center"/>
              <w:rPr>
                <w:sz w:val="24"/>
                <w:szCs w:val="24"/>
              </w:rPr>
            </w:pPr>
            <w:r w:rsidRPr="00BF6C17">
              <w:rPr>
                <w:sz w:val="24"/>
                <w:szCs w:val="24"/>
              </w:rPr>
              <w:t>14</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15</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16</w:t>
            </w:r>
          </w:p>
          <w:p w:rsidR="005D1FB5" w:rsidRPr="00BF6C17" w:rsidRDefault="005D1FB5" w:rsidP="005D1FB5">
            <w:pPr>
              <w:jc w:val="center"/>
              <w:rPr>
                <w:sz w:val="24"/>
                <w:szCs w:val="24"/>
              </w:rPr>
            </w:pPr>
          </w:p>
          <w:p w:rsidR="005D1FB5" w:rsidRPr="00BF6C17" w:rsidRDefault="005D1FB5" w:rsidP="005D1FB5">
            <w:pPr>
              <w:jc w:val="center"/>
              <w:rPr>
                <w:sz w:val="24"/>
                <w:szCs w:val="24"/>
              </w:rPr>
            </w:pPr>
            <w:r w:rsidRPr="00BF6C17">
              <w:rPr>
                <w:sz w:val="24"/>
                <w:szCs w:val="24"/>
              </w:rPr>
              <w:t>17</w:t>
            </w:r>
          </w:p>
        </w:tc>
        <w:tc>
          <w:tcPr>
            <w:tcW w:w="4980" w:type="dxa"/>
            <w:tcBorders>
              <w:top w:val="single" w:sz="4" w:space="0" w:color="auto"/>
            </w:tcBorders>
            <w:vAlign w:val="center"/>
          </w:tcPr>
          <w:p w:rsidR="005D1FB5" w:rsidRPr="00BF6C17" w:rsidRDefault="005D1FB5" w:rsidP="005D1FB5">
            <w:pPr>
              <w:rPr>
                <w:sz w:val="24"/>
                <w:szCs w:val="24"/>
              </w:rPr>
            </w:pPr>
            <w:r w:rsidRPr="00BF6C17">
              <w:rPr>
                <w:sz w:val="24"/>
                <w:szCs w:val="24"/>
              </w:rPr>
              <w:t>Уровень безработицы, % к трудоспособному населению</w:t>
            </w:r>
          </w:p>
          <w:p w:rsidR="005D1FB5" w:rsidRPr="00BF6C17" w:rsidRDefault="005D1FB5" w:rsidP="005D1FB5">
            <w:pPr>
              <w:rPr>
                <w:sz w:val="24"/>
                <w:szCs w:val="24"/>
              </w:rPr>
            </w:pPr>
            <w:r w:rsidRPr="00BF6C17">
              <w:rPr>
                <w:sz w:val="24"/>
                <w:szCs w:val="24"/>
              </w:rPr>
              <w:t>Общий объем розничного товарооборота на душу населения, тыс. руб.</w:t>
            </w:r>
          </w:p>
          <w:p w:rsidR="005D1FB5" w:rsidRPr="00BF6C17" w:rsidRDefault="005D1FB5" w:rsidP="005D1FB5">
            <w:pPr>
              <w:rPr>
                <w:sz w:val="24"/>
                <w:szCs w:val="24"/>
              </w:rPr>
            </w:pPr>
            <w:r w:rsidRPr="00BF6C17">
              <w:rPr>
                <w:sz w:val="24"/>
                <w:szCs w:val="24"/>
              </w:rPr>
              <w:t>Объем платных услуг на душу населения, тыс. руб.</w:t>
            </w:r>
          </w:p>
          <w:p w:rsidR="005D1FB5" w:rsidRPr="00BF6C17" w:rsidRDefault="005D1FB5" w:rsidP="005D1FB5">
            <w:pPr>
              <w:rPr>
                <w:sz w:val="24"/>
                <w:szCs w:val="24"/>
              </w:rPr>
            </w:pPr>
            <w:r w:rsidRPr="00BF6C17">
              <w:rPr>
                <w:sz w:val="24"/>
                <w:szCs w:val="24"/>
              </w:rPr>
              <w:t>Индекс физического объема промышленного производства, %</w:t>
            </w:r>
          </w:p>
          <w:p w:rsidR="005D1FB5" w:rsidRPr="00BF6C17" w:rsidRDefault="005D1FB5" w:rsidP="005D1FB5">
            <w:pPr>
              <w:rPr>
                <w:sz w:val="24"/>
                <w:szCs w:val="24"/>
              </w:rPr>
            </w:pPr>
            <w:r w:rsidRPr="00BF6C17">
              <w:rPr>
                <w:sz w:val="24"/>
                <w:szCs w:val="24"/>
              </w:rPr>
              <w:t>Удельный вес убыточных предприятий и организаций по всем видам деятельности,</w:t>
            </w:r>
          </w:p>
          <w:p w:rsidR="005D1FB5" w:rsidRPr="00BF6C17" w:rsidRDefault="005D1FB5" w:rsidP="005D1FB5">
            <w:pPr>
              <w:rPr>
                <w:sz w:val="24"/>
                <w:szCs w:val="24"/>
              </w:rPr>
            </w:pPr>
            <w:r w:rsidRPr="00BF6C17">
              <w:rPr>
                <w:sz w:val="24"/>
                <w:szCs w:val="24"/>
              </w:rPr>
              <w:t>Число врачей на 1000 чел. населения</w:t>
            </w:r>
          </w:p>
          <w:p w:rsidR="005D1FB5" w:rsidRPr="00BF6C17" w:rsidRDefault="005D1FB5" w:rsidP="005D1FB5">
            <w:pPr>
              <w:rPr>
                <w:sz w:val="24"/>
                <w:szCs w:val="24"/>
              </w:rPr>
            </w:pPr>
            <w:r w:rsidRPr="00BF6C17">
              <w:rPr>
                <w:sz w:val="24"/>
                <w:szCs w:val="24"/>
              </w:rPr>
              <w:t xml:space="preserve">Число больничных </w:t>
            </w:r>
            <w:r>
              <w:rPr>
                <w:sz w:val="24"/>
                <w:szCs w:val="24"/>
              </w:rPr>
              <w:t>коек на 1000 чел. н</w:t>
            </w:r>
            <w:r w:rsidRPr="00BF6C17">
              <w:rPr>
                <w:sz w:val="24"/>
                <w:szCs w:val="24"/>
              </w:rPr>
              <w:t>аселения</w:t>
            </w:r>
          </w:p>
          <w:p w:rsidR="005D1FB5" w:rsidRPr="00BF6C17" w:rsidRDefault="005D1FB5" w:rsidP="005D1FB5">
            <w:pPr>
              <w:rPr>
                <w:sz w:val="24"/>
                <w:szCs w:val="24"/>
              </w:rPr>
            </w:pPr>
            <w:r w:rsidRPr="00BF6C17">
              <w:rPr>
                <w:sz w:val="24"/>
                <w:szCs w:val="24"/>
              </w:rPr>
              <w:t>Доля учащихся во вторую смену в общей численности учащихся, %</w:t>
            </w:r>
          </w:p>
          <w:p w:rsidR="005D1FB5" w:rsidRPr="00BF6C17" w:rsidRDefault="005D1FB5" w:rsidP="005D1FB5">
            <w:pPr>
              <w:rPr>
                <w:sz w:val="24"/>
                <w:szCs w:val="24"/>
              </w:rPr>
            </w:pPr>
            <w:r w:rsidRPr="00BF6C17">
              <w:rPr>
                <w:sz w:val="24"/>
                <w:szCs w:val="24"/>
              </w:rPr>
              <w:t>Отпущенная тепловая энергия на одного человека за год, Гкал</w:t>
            </w:r>
          </w:p>
          <w:p w:rsidR="005D1FB5" w:rsidRPr="00BF6C17" w:rsidRDefault="005D1FB5" w:rsidP="005D1FB5">
            <w:pPr>
              <w:rPr>
                <w:sz w:val="24"/>
                <w:szCs w:val="24"/>
              </w:rPr>
            </w:pPr>
            <w:r w:rsidRPr="00BF6C17">
              <w:rPr>
                <w:sz w:val="24"/>
                <w:szCs w:val="24"/>
              </w:rPr>
              <w:t>Пропущено сточных вод, прошедших полную биологическую очистку, куб. м. на чел.</w:t>
            </w:r>
          </w:p>
        </w:tc>
        <w:tc>
          <w:tcPr>
            <w:tcW w:w="3374" w:type="dxa"/>
            <w:tcBorders>
              <w:top w:val="single" w:sz="4" w:space="0" w:color="auto"/>
            </w:tcBorders>
            <w:vAlign w:val="center"/>
          </w:tcPr>
          <w:p w:rsidR="005D1FB5" w:rsidRDefault="005D1FB5" w:rsidP="005D1FB5">
            <w:pPr>
              <w:jc w:val="center"/>
              <w:rPr>
                <w:sz w:val="24"/>
                <w:szCs w:val="24"/>
              </w:rPr>
            </w:pPr>
            <w:r w:rsidRPr="00BF6C17">
              <w:rPr>
                <w:sz w:val="24"/>
                <w:szCs w:val="24"/>
              </w:rPr>
              <w:t>-</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w:t>
            </w:r>
          </w:p>
          <w:p w:rsidR="005D1FB5" w:rsidRPr="00BF6C17" w:rsidRDefault="005D1FB5" w:rsidP="005D1FB5">
            <w:pPr>
              <w:jc w:val="center"/>
              <w:rPr>
                <w:sz w:val="24"/>
                <w:szCs w:val="24"/>
              </w:rPr>
            </w:pPr>
          </w:p>
          <w:p w:rsidR="005D1FB5" w:rsidRPr="00BF6C17" w:rsidRDefault="005D1FB5" w:rsidP="005D1FB5">
            <w:pPr>
              <w:jc w:val="center"/>
              <w:rPr>
                <w:sz w:val="24"/>
                <w:szCs w:val="24"/>
              </w:rPr>
            </w:pPr>
            <w:r w:rsidRPr="00BF6C17">
              <w:rPr>
                <w:sz w:val="24"/>
                <w:szCs w:val="24"/>
              </w:rPr>
              <w:t>-</w:t>
            </w:r>
          </w:p>
          <w:p w:rsidR="005D1FB5" w:rsidRDefault="005D1FB5" w:rsidP="005D1FB5">
            <w:pPr>
              <w:jc w:val="center"/>
              <w:rPr>
                <w:sz w:val="24"/>
                <w:szCs w:val="24"/>
              </w:rPr>
            </w:pPr>
            <w:r w:rsidRPr="00BF6C17">
              <w:rPr>
                <w:sz w:val="24"/>
                <w:szCs w:val="24"/>
              </w:rPr>
              <w:t>+</w:t>
            </w:r>
          </w:p>
          <w:p w:rsidR="005D1FB5" w:rsidRPr="00BF6C17" w:rsidRDefault="005D1FB5" w:rsidP="005D1FB5">
            <w:pPr>
              <w:jc w:val="center"/>
              <w:rPr>
                <w:sz w:val="24"/>
                <w:szCs w:val="24"/>
              </w:rPr>
            </w:pPr>
          </w:p>
          <w:p w:rsidR="005D1FB5" w:rsidRDefault="005D1FB5" w:rsidP="005D1FB5">
            <w:pPr>
              <w:jc w:val="center"/>
              <w:rPr>
                <w:sz w:val="24"/>
                <w:szCs w:val="24"/>
              </w:rPr>
            </w:pPr>
            <w:r w:rsidRPr="00BF6C17">
              <w:rPr>
                <w:sz w:val="24"/>
                <w:szCs w:val="24"/>
              </w:rPr>
              <w:t>+</w:t>
            </w:r>
          </w:p>
          <w:p w:rsidR="005D1FB5" w:rsidRPr="00BF6C17" w:rsidRDefault="005D1FB5" w:rsidP="005D1FB5">
            <w:pPr>
              <w:jc w:val="center"/>
              <w:rPr>
                <w:sz w:val="24"/>
                <w:szCs w:val="24"/>
              </w:rPr>
            </w:pPr>
          </w:p>
          <w:p w:rsidR="005D1FB5" w:rsidRPr="00BF6C17" w:rsidRDefault="005D1FB5" w:rsidP="005D1FB5">
            <w:pPr>
              <w:jc w:val="center"/>
              <w:rPr>
                <w:sz w:val="24"/>
                <w:szCs w:val="24"/>
              </w:rPr>
            </w:pPr>
            <w:r w:rsidRPr="00BF6C17">
              <w:rPr>
                <w:sz w:val="24"/>
                <w:szCs w:val="24"/>
              </w:rPr>
              <w:t>-</w:t>
            </w:r>
          </w:p>
          <w:p w:rsidR="005D1FB5" w:rsidRDefault="005D1FB5" w:rsidP="005D1FB5">
            <w:pPr>
              <w:jc w:val="center"/>
              <w:rPr>
                <w:sz w:val="24"/>
                <w:szCs w:val="24"/>
              </w:rPr>
            </w:pPr>
            <w:r w:rsidRPr="00BF6C17">
              <w:rPr>
                <w:sz w:val="24"/>
                <w:szCs w:val="24"/>
              </w:rPr>
              <w:t>+</w:t>
            </w:r>
          </w:p>
          <w:p w:rsidR="005D1FB5" w:rsidRPr="00BF6C17" w:rsidRDefault="005D1FB5" w:rsidP="005D1FB5">
            <w:pPr>
              <w:jc w:val="center"/>
              <w:rPr>
                <w:sz w:val="24"/>
                <w:szCs w:val="24"/>
              </w:rPr>
            </w:pPr>
          </w:p>
          <w:p w:rsidR="005D1FB5" w:rsidRPr="00BF6C17" w:rsidRDefault="005D1FB5" w:rsidP="005D1FB5">
            <w:pPr>
              <w:jc w:val="center"/>
              <w:rPr>
                <w:sz w:val="24"/>
                <w:szCs w:val="24"/>
              </w:rPr>
            </w:pPr>
            <w:r w:rsidRPr="00BF6C17">
              <w:rPr>
                <w:sz w:val="24"/>
                <w:szCs w:val="24"/>
              </w:rPr>
              <w:t>+</w:t>
            </w:r>
          </w:p>
        </w:tc>
      </w:tr>
    </w:tbl>
    <w:p w:rsidR="000F3213" w:rsidRDefault="000F3213" w:rsidP="006D4A66">
      <w:pPr>
        <w:jc w:val="both"/>
        <w:rPr>
          <w:sz w:val="28"/>
        </w:rPr>
      </w:pPr>
    </w:p>
    <w:p w:rsidR="000F3213" w:rsidRDefault="000F3213" w:rsidP="006D4A66">
      <w:pPr>
        <w:pStyle w:val="a4"/>
        <w:spacing w:line="240" w:lineRule="auto"/>
      </w:pPr>
      <w:r>
        <w:tab/>
        <w:t>При этом необходимо учитывать, что каждое явление, характеризуемое соответствующим показателем, может как положительно, так и отрицательно воздействовать на окончательный интегральный результат, в связи с чем города необходимо ранжировать по этим двум группам показателей противоположным образом. Далее все присвоенные ранги по каждому конкретному суммируются и в результате определяется суммарный коэффициент неблагополучия (СКН). Чем больше СКН, тем ниже уровень социально-экономического развития города.</w:t>
      </w:r>
    </w:p>
    <w:p w:rsidR="000F3213" w:rsidRPr="005D1FB5" w:rsidRDefault="000F3213" w:rsidP="006D4A66">
      <w:pPr>
        <w:pStyle w:val="a4"/>
        <w:spacing w:line="240" w:lineRule="auto"/>
        <w:rPr>
          <w:b/>
        </w:rPr>
      </w:pPr>
      <w:r w:rsidRPr="005D1FB5">
        <w:rPr>
          <w:b/>
        </w:rPr>
        <w:t>Задание к практической работе №</w:t>
      </w:r>
      <w:r w:rsidR="005D1FB5" w:rsidRPr="005D1FB5">
        <w:rPr>
          <w:b/>
        </w:rPr>
        <w:t xml:space="preserve"> </w:t>
      </w:r>
      <w:r w:rsidRPr="005D1FB5">
        <w:rPr>
          <w:b/>
        </w:rPr>
        <w:t>6</w:t>
      </w:r>
    </w:p>
    <w:p w:rsidR="000F3213" w:rsidRDefault="000F3213" w:rsidP="006D4A66">
      <w:pPr>
        <w:pStyle w:val="a4"/>
        <w:spacing w:line="240" w:lineRule="auto"/>
      </w:pPr>
      <w:r>
        <w:tab/>
        <w:t>На основе значений показателей социально-экономического развития городов Владимирской области необходимо рассчитать СКН по каждому городу. Рассчитать среднюю величину СКН в целом по области. На основании выполненных расчетов выделить наиболее развитые и депрессивные города Владимирской области. Сделать соответствующие выводы с указанием причин сложившегося уровня социально-экономического развития.</w:t>
      </w:r>
    </w:p>
    <w:p w:rsidR="000F3213" w:rsidRPr="005D1FB5" w:rsidRDefault="000F3213" w:rsidP="006D4A66">
      <w:pPr>
        <w:pStyle w:val="a4"/>
        <w:spacing w:line="240" w:lineRule="auto"/>
        <w:rPr>
          <w:b/>
        </w:rPr>
      </w:pPr>
      <w:r w:rsidRPr="005D1FB5">
        <w:rPr>
          <w:b/>
        </w:rPr>
        <w:t>Вопросы к практической работе №</w:t>
      </w:r>
      <w:r w:rsidR="005D1FB5" w:rsidRPr="005D1FB5">
        <w:rPr>
          <w:b/>
        </w:rPr>
        <w:t xml:space="preserve"> 6</w:t>
      </w:r>
    </w:p>
    <w:p w:rsidR="000F3213" w:rsidRDefault="005D1FB5" w:rsidP="005D1FB5">
      <w:pPr>
        <w:pStyle w:val="a4"/>
        <w:numPr>
          <w:ilvl w:val="0"/>
          <w:numId w:val="26"/>
        </w:numPr>
        <w:tabs>
          <w:tab w:val="clear" w:pos="360"/>
          <w:tab w:val="num" w:pos="0"/>
        </w:tabs>
        <w:spacing w:line="240" w:lineRule="auto"/>
        <w:ind w:left="0" w:firstLine="0"/>
      </w:pPr>
      <w:r>
        <w:t xml:space="preserve">Какие </w:t>
      </w:r>
      <w:r w:rsidR="000F3213">
        <w:t>факторы, влияющие на уровень социально-экон</w:t>
      </w:r>
      <w:r>
        <w:t>омического развития города?</w:t>
      </w:r>
    </w:p>
    <w:p w:rsidR="000F3213" w:rsidRDefault="000F3213" w:rsidP="005D1FB5">
      <w:pPr>
        <w:pStyle w:val="a4"/>
        <w:numPr>
          <w:ilvl w:val="0"/>
          <w:numId w:val="26"/>
        </w:numPr>
        <w:tabs>
          <w:tab w:val="clear" w:pos="360"/>
          <w:tab w:val="num" w:pos="0"/>
        </w:tabs>
        <w:spacing w:line="240" w:lineRule="auto"/>
        <w:ind w:left="0" w:firstLine="0"/>
      </w:pPr>
      <w:r>
        <w:t>Чем определяется дифференцированность социально-экономическог</w:t>
      </w:r>
      <w:r w:rsidR="005D1FB5">
        <w:t>о развития различных территорий?</w:t>
      </w:r>
    </w:p>
    <w:p w:rsidR="000F3213" w:rsidRDefault="000F3213" w:rsidP="005D1FB5">
      <w:pPr>
        <w:pStyle w:val="a4"/>
        <w:numPr>
          <w:ilvl w:val="0"/>
          <w:numId w:val="26"/>
        </w:numPr>
        <w:tabs>
          <w:tab w:val="clear" w:pos="360"/>
          <w:tab w:val="num" w:pos="0"/>
        </w:tabs>
        <w:spacing w:line="240" w:lineRule="auto"/>
        <w:ind w:left="0" w:firstLine="0"/>
      </w:pPr>
      <w:r>
        <w:t>Приведите алгоритм расчета суммарного коэффициента неблагополучия.</w:t>
      </w:r>
    </w:p>
    <w:p w:rsidR="000F3213" w:rsidRDefault="000F3213" w:rsidP="005D1FB5">
      <w:pPr>
        <w:pStyle w:val="a4"/>
        <w:numPr>
          <w:ilvl w:val="0"/>
          <w:numId w:val="26"/>
        </w:numPr>
        <w:tabs>
          <w:tab w:val="clear" w:pos="360"/>
          <w:tab w:val="num" w:pos="0"/>
        </w:tabs>
        <w:spacing w:line="240" w:lineRule="auto"/>
        <w:ind w:left="0" w:firstLine="0"/>
      </w:pPr>
      <w:r>
        <w:t>Какие мероприятия, на ваш взгляд, улучшают социально-экономическую ситуацию в</w:t>
      </w:r>
      <w:r w:rsidR="005D1FB5">
        <w:t xml:space="preserve"> экономике городского хозяйства?</w:t>
      </w:r>
    </w:p>
    <w:p w:rsidR="000F3213" w:rsidRDefault="000F3213" w:rsidP="006D4A66">
      <w:pPr>
        <w:ind w:firstLine="360"/>
        <w:jc w:val="both"/>
        <w:rPr>
          <w:sz w:val="28"/>
        </w:rPr>
      </w:pPr>
    </w:p>
    <w:p w:rsidR="000F3213" w:rsidRDefault="008A2F29" w:rsidP="006D4A66">
      <w:pPr>
        <w:pStyle w:val="a4"/>
        <w:spacing w:line="240" w:lineRule="auto"/>
        <w:jc w:val="center"/>
        <w:rPr>
          <w:b/>
          <w:bCs/>
        </w:rPr>
      </w:pPr>
      <w:r>
        <w:rPr>
          <w:b/>
          <w:bCs/>
        </w:rPr>
        <w:t>Практическая работа № 7</w:t>
      </w:r>
    </w:p>
    <w:p w:rsidR="000F3213" w:rsidRDefault="000F3213" w:rsidP="006D4A66">
      <w:pPr>
        <w:pStyle w:val="a4"/>
        <w:spacing w:line="240" w:lineRule="auto"/>
        <w:jc w:val="center"/>
        <w:rPr>
          <w:sz w:val="32"/>
        </w:rPr>
      </w:pPr>
      <w:r>
        <w:rPr>
          <w:b/>
          <w:bCs/>
        </w:rPr>
        <w:t>РАСПРЕДЕЛЕНИЕ ДОХОДОВ И РАСХОДОВ ГОРОДСКОГО БЮДЖЕТА</w:t>
      </w:r>
    </w:p>
    <w:p w:rsidR="000F3213" w:rsidRDefault="000F3213" w:rsidP="006D4A66">
      <w:pPr>
        <w:pStyle w:val="a4"/>
        <w:spacing w:line="240" w:lineRule="auto"/>
        <w:ind w:firstLine="851"/>
        <w:rPr>
          <w:bCs/>
        </w:rPr>
      </w:pPr>
      <w:r w:rsidRPr="008A2F29">
        <w:rPr>
          <w:b/>
          <w:bCs/>
        </w:rPr>
        <w:t>Цель работы:</w:t>
      </w:r>
      <w:r w:rsidRPr="008A2F29">
        <w:rPr>
          <w:bCs/>
        </w:rPr>
        <w:t xml:space="preserve"> </w:t>
      </w:r>
      <w:r>
        <w:rPr>
          <w:bCs/>
        </w:rPr>
        <w:t>Изучить состав доходов бюджета города. Определить направления и пропорции их распределения.</w:t>
      </w:r>
    </w:p>
    <w:p w:rsidR="000F3213" w:rsidRPr="008A2F29" w:rsidRDefault="008A2F29" w:rsidP="006D4A66">
      <w:pPr>
        <w:pStyle w:val="a4"/>
        <w:spacing w:line="240" w:lineRule="auto"/>
        <w:ind w:firstLine="851"/>
        <w:rPr>
          <w:b/>
          <w:bCs/>
        </w:rPr>
      </w:pPr>
      <w:r>
        <w:rPr>
          <w:b/>
          <w:bCs/>
        </w:rPr>
        <w:t>Теоретические основы</w:t>
      </w:r>
    </w:p>
    <w:p w:rsidR="000F3213" w:rsidRDefault="000F3213" w:rsidP="006D4A66">
      <w:pPr>
        <w:pStyle w:val="a4"/>
        <w:spacing w:line="240" w:lineRule="auto"/>
        <w:ind w:firstLine="851"/>
        <w:rPr>
          <w:bCs/>
        </w:rPr>
      </w:pPr>
      <w:r>
        <w:rPr>
          <w:bCs/>
        </w:rPr>
        <w:t>В рамках бюджетного процесса органов местного сам</w:t>
      </w:r>
      <w:r w:rsidR="0096347E">
        <w:rPr>
          <w:bCs/>
        </w:rPr>
        <w:t>оуправления составляется «Проект</w:t>
      </w:r>
      <w:r>
        <w:rPr>
          <w:bCs/>
        </w:rPr>
        <w:t xml:space="preserve"> распределения доходов и расходов городского бюджета по прямым получателям средств</w:t>
      </w:r>
      <w:r w:rsidR="0096347E">
        <w:rPr>
          <w:bCs/>
        </w:rPr>
        <w:t>»</w:t>
      </w:r>
      <w:r>
        <w:rPr>
          <w:bCs/>
        </w:rPr>
        <w:t xml:space="preserve"> (далее  Проект). При этом главными элементами, которые выделяются в Проекте, являются: доходы городского бюджета с выделением субвенций и субсидий из областного бюджета и расходы.</w:t>
      </w:r>
    </w:p>
    <w:p w:rsidR="000F3213" w:rsidRDefault="000F3213" w:rsidP="006D4A66">
      <w:pPr>
        <w:pStyle w:val="a4"/>
        <w:spacing w:line="240" w:lineRule="auto"/>
        <w:ind w:firstLine="851"/>
        <w:rPr>
          <w:bCs/>
        </w:rPr>
      </w:pPr>
      <w:r>
        <w:rPr>
          <w:bCs/>
        </w:rPr>
        <w:t>К основным источникам доходов городского бюджета относятся: налоговые, неналоговые доходы и безвозмездные перечисления.</w:t>
      </w:r>
    </w:p>
    <w:p w:rsidR="000F3213" w:rsidRDefault="000F3213" w:rsidP="006D4A66">
      <w:pPr>
        <w:pStyle w:val="a4"/>
        <w:spacing w:line="240" w:lineRule="auto"/>
        <w:ind w:firstLine="851"/>
        <w:rPr>
          <w:bCs/>
        </w:rPr>
      </w:pPr>
      <w:r>
        <w:rPr>
          <w:bCs/>
        </w:rPr>
        <w:t>В налоговые доходы включаются все доходы от налогов, сборов, пошлин и других обязательных платежей в части их зачисления в местный бюджет. Неналоговые доходы состоят из средств, поступающих от использования имущества, находящегося в муниципальной  и частично государственной собственности (сдача в аренду, продажу), земли городов и поселков. К неналоговым доходам относятся также доходы от реализации конфискованного или бесхозного имущества, перешедшего в муниципальную собственность в порядке наследования или дарения, кладов; административные платежи, штрафные санкции и возмещение ущерба.</w:t>
      </w:r>
    </w:p>
    <w:p w:rsidR="000F3213" w:rsidRDefault="000F3213" w:rsidP="006D4A66">
      <w:pPr>
        <w:pStyle w:val="a4"/>
        <w:spacing w:line="240" w:lineRule="auto"/>
        <w:ind w:firstLine="851"/>
        <w:rPr>
          <w:bCs/>
        </w:rPr>
      </w:pPr>
      <w:r>
        <w:rPr>
          <w:bCs/>
        </w:rPr>
        <w:t>Безвозмездные перечисления представляют собой средства, поступающие в муниципальный бюджет от бюджетов других уровней: субвенции и субсидии на реализацию федеральных и областных законов, указов Президента РФ и прочие программы.</w:t>
      </w:r>
    </w:p>
    <w:p w:rsidR="000F3213" w:rsidRDefault="000F3213" w:rsidP="006D4A66">
      <w:pPr>
        <w:pStyle w:val="a4"/>
        <w:spacing w:line="240" w:lineRule="auto"/>
        <w:ind w:firstLine="851"/>
        <w:rPr>
          <w:bCs/>
        </w:rPr>
      </w:pPr>
      <w:r>
        <w:rPr>
          <w:bCs/>
        </w:rPr>
        <w:t>Расходы муниципального Проекта распределения доходов и расходов городского бюджета подразделяются на два основных направления: текущий бюджет и бюджет развития. Текущий бюджет представляет собой расшифровку распределения муниципальных доходов по непосредственным получателям. К основным получателям доходов городских средств относятся: непосредственно администрации городов, районов и поселков, которые включаются в муниципальное образование, управления жили</w:t>
      </w:r>
      <w:r w:rsidR="0096347E">
        <w:rPr>
          <w:bCs/>
        </w:rPr>
        <w:t>щно – коммунального хозяйства, в</w:t>
      </w:r>
      <w:r>
        <w:rPr>
          <w:bCs/>
        </w:rPr>
        <w:t>оенные комиссариаты, муниципальные предприятия, городские налоговые органы и другие городские организации.</w:t>
      </w:r>
    </w:p>
    <w:p w:rsidR="000F3213" w:rsidRDefault="000F3213" w:rsidP="006D4A66">
      <w:pPr>
        <w:pStyle w:val="a4"/>
        <w:spacing w:line="240" w:lineRule="auto"/>
        <w:ind w:firstLine="851"/>
        <w:rPr>
          <w:bCs/>
        </w:rPr>
      </w:pPr>
      <w:r>
        <w:rPr>
          <w:bCs/>
        </w:rPr>
        <w:t>Бюджет развития отражает состав и структуру государственных инвестиций, выделяемых на безвозмездной основе на жилищное, социальное, производственное и непроизводственное строительство, приобретение оборудования и предметов длительного пользования для государственных и муниципальных предприятий. Бюджет развития в Проекте распределения доходов не расшифровывается.</w:t>
      </w:r>
    </w:p>
    <w:p w:rsidR="000F3213" w:rsidRDefault="000F3213" w:rsidP="006D4A66">
      <w:pPr>
        <w:pStyle w:val="a4"/>
        <w:spacing w:line="240" w:lineRule="auto"/>
        <w:ind w:firstLine="851"/>
        <w:rPr>
          <w:bCs/>
        </w:rPr>
      </w:pPr>
      <w:r>
        <w:rPr>
          <w:bCs/>
        </w:rPr>
        <w:t>В данной практической работе необходимо определить структуру доходов городского бюджета, выделить приоритетные позиции и составить на этой основе Проект распределения доходов города.</w:t>
      </w:r>
    </w:p>
    <w:p w:rsidR="000F3213" w:rsidRPr="0096347E" w:rsidRDefault="000F3213" w:rsidP="006D4A66">
      <w:pPr>
        <w:pStyle w:val="a4"/>
        <w:spacing w:line="240" w:lineRule="auto"/>
        <w:ind w:firstLine="851"/>
        <w:rPr>
          <w:b/>
          <w:bCs/>
        </w:rPr>
      </w:pPr>
      <w:r w:rsidRPr="0096347E">
        <w:rPr>
          <w:b/>
          <w:bCs/>
        </w:rPr>
        <w:t>За</w:t>
      </w:r>
      <w:r w:rsidR="0096347E">
        <w:rPr>
          <w:b/>
          <w:bCs/>
        </w:rPr>
        <w:t>дание к практической работе № 7</w:t>
      </w:r>
    </w:p>
    <w:p w:rsidR="000F3213" w:rsidRDefault="000F3213" w:rsidP="006D4A66">
      <w:pPr>
        <w:pStyle w:val="a4"/>
        <w:spacing w:line="240" w:lineRule="auto"/>
        <w:ind w:firstLine="851"/>
        <w:rPr>
          <w:bCs/>
        </w:rPr>
      </w:pPr>
      <w:r>
        <w:rPr>
          <w:bCs/>
        </w:rPr>
        <w:t>Определите структуру доходов городского бюджета на основе д</w:t>
      </w:r>
      <w:r w:rsidR="0096347E">
        <w:rPr>
          <w:bCs/>
        </w:rPr>
        <w:t>анных, приведенных в табл. 1.</w:t>
      </w:r>
    </w:p>
    <w:p w:rsidR="000F3213" w:rsidRDefault="0096347E" w:rsidP="006D4A66">
      <w:pPr>
        <w:pStyle w:val="a4"/>
        <w:spacing w:line="240" w:lineRule="auto"/>
        <w:ind w:firstLine="851"/>
        <w:jc w:val="right"/>
        <w:rPr>
          <w:bCs/>
        </w:rPr>
      </w:pPr>
      <w:r>
        <w:rPr>
          <w:bCs/>
        </w:rPr>
        <w:t>Таблица 1</w:t>
      </w:r>
    </w:p>
    <w:p w:rsidR="000F3213" w:rsidRDefault="000F3213" w:rsidP="0096347E">
      <w:pPr>
        <w:pStyle w:val="a4"/>
        <w:ind w:firstLine="851"/>
        <w:jc w:val="center"/>
        <w:rPr>
          <w:bCs/>
        </w:rPr>
      </w:pPr>
      <w:r>
        <w:rPr>
          <w:bCs/>
        </w:rPr>
        <w:t>Состав и струк</w:t>
      </w:r>
      <w:r w:rsidR="0096347E">
        <w:rPr>
          <w:bCs/>
        </w:rPr>
        <w:t>тура доходов городского бюджета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5375"/>
        <w:gridCol w:w="2837"/>
      </w:tblGrid>
      <w:tr w:rsidR="0096347E">
        <w:trPr>
          <w:trHeight w:val="970"/>
          <w:jc w:val="center"/>
        </w:trPr>
        <w:tc>
          <w:tcPr>
            <w:tcW w:w="860" w:type="dxa"/>
            <w:vAlign w:val="center"/>
          </w:tcPr>
          <w:p w:rsidR="0096347E" w:rsidRPr="0096347E" w:rsidRDefault="0096347E" w:rsidP="0096347E">
            <w:pPr>
              <w:pStyle w:val="a4"/>
              <w:spacing w:line="240" w:lineRule="auto"/>
              <w:jc w:val="center"/>
              <w:rPr>
                <w:bCs/>
                <w:sz w:val="24"/>
                <w:szCs w:val="24"/>
              </w:rPr>
            </w:pPr>
            <w:r w:rsidRPr="0096347E">
              <w:rPr>
                <w:bCs/>
                <w:sz w:val="24"/>
                <w:szCs w:val="24"/>
              </w:rPr>
              <w:t>№ п/п</w:t>
            </w:r>
          </w:p>
        </w:tc>
        <w:tc>
          <w:tcPr>
            <w:tcW w:w="5375" w:type="dxa"/>
            <w:vAlign w:val="center"/>
          </w:tcPr>
          <w:p w:rsidR="0096347E" w:rsidRPr="0096347E" w:rsidRDefault="0096347E" w:rsidP="0096347E">
            <w:pPr>
              <w:pStyle w:val="a4"/>
              <w:spacing w:line="240" w:lineRule="auto"/>
              <w:jc w:val="center"/>
              <w:rPr>
                <w:bCs/>
                <w:sz w:val="24"/>
                <w:szCs w:val="24"/>
              </w:rPr>
            </w:pPr>
            <w:r w:rsidRPr="0096347E">
              <w:rPr>
                <w:bCs/>
                <w:sz w:val="24"/>
                <w:szCs w:val="24"/>
              </w:rPr>
              <w:t>Наименование групп и статей доходов.</w:t>
            </w:r>
          </w:p>
        </w:tc>
        <w:tc>
          <w:tcPr>
            <w:tcW w:w="2837" w:type="dxa"/>
            <w:vAlign w:val="center"/>
          </w:tcPr>
          <w:p w:rsidR="0096347E" w:rsidRPr="0096347E" w:rsidRDefault="0096347E" w:rsidP="0096347E">
            <w:pPr>
              <w:pStyle w:val="a4"/>
              <w:spacing w:line="240" w:lineRule="auto"/>
              <w:jc w:val="center"/>
              <w:rPr>
                <w:bCs/>
                <w:sz w:val="24"/>
                <w:szCs w:val="24"/>
              </w:rPr>
            </w:pPr>
            <w:r w:rsidRPr="0096347E">
              <w:rPr>
                <w:bCs/>
                <w:sz w:val="24"/>
                <w:szCs w:val="24"/>
              </w:rPr>
              <w:t>Величина доходов</w:t>
            </w:r>
            <w:r>
              <w:rPr>
                <w:bCs/>
                <w:sz w:val="24"/>
                <w:szCs w:val="24"/>
              </w:rPr>
              <w:t>, тыс. руб.</w:t>
            </w:r>
          </w:p>
        </w:tc>
      </w:tr>
      <w:tr w:rsidR="0096347E">
        <w:trPr>
          <w:trHeight w:val="6130"/>
          <w:jc w:val="center"/>
        </w:trPr>
        <w:tc>
          <w:tcPr>
            <w:tcW w:w="860" w:type="dxa"/>
          </w:tcPr>
          <w:p w:rsidR="0096347E" w:rsidRPr="0096347E" w:rsidRDefault="0096347E" w:rsidP="0096347E">
            <w:pPr>
              <w:pStyle w:val="a4"/>
              <w:spacing w:line="240" w:lineRule="auto"/>
              <w:jc w:val="center"/>
              <w:rPr>
                <w:bCs/>
                <w:sz w:val="24"/>
                <w:szCs w:val="24"/>
              </w:rPr>
            </w:pPr>
            <w:r w:rsidRPr="0096347E">
              <w:rPr>
                <w:bCs/>
                <w:sz w:val="24"/>
                <w:szCs w:val="24"/>
              </w:rPr>
              <w:t>1.</w:t>
            </w:r>
          </w:p>
          <w:p w:rsidR="0096347E" w:rsidRDefault="0096347E" w:rsidP="0096347E">
            <w:pPr>
              <w:pStyle w:val="a4"/>
              <w:spacing w:line="240" w:lineRule="auto"/>
              <w:jc w:val="center"/>
              <w:rPr>
                <w:bCs/>
                <w:sz w:val="24"/>
                <w:szCs w:val="24"/>
              </w:rPr>
            </w:pPr>
            <w:r w:rsidRPr="0096347E">
              <w:rPr>
                <w:bCs/>
                <w:sz w:val="24"/>
                <w:szCs w:val="24"/>
              </w:rPr>
              <w:t>1.1</w:t>
            </w:r>
          </w:p>
          <w:p w:rsidR="0096347E" w:rsidRDefault="0096347E" w:rsidP="0096347E">
            <w:pPr>
              <w:pStyle w:val="a4"/>
              <w:spacing w:line="240" w:lineRule="auto"/>
              <w:jc w:val="center"/>
              <w:rPr>
                <w:bCs/>
                <w:sz w:val="24"/>
                <w:szCs w:val="24"/>
              </w:rPr>
            </w:pPr>
            <w:r w:rsidRPr="0096347E">
              <w:rPr>
                <w:bCs/>
                <w:sz w:val="24"/>
                <w:szCs w:val="24"/>
              </w:rPr>
              <w:t>1.2</w:t>
            </w:r>
          </w:p>
          <w:p w:rsidR="0096347E" w:rsidRPr="0096347E" w:rsidRDefault="0096347E" w:rsidP="0096347E">
            <w:pPr>
              <w:pStyle w:val="a4"/>
              <w:spacing w:line="240" w:lineRule="auto"/>
              <w:jc w:val="center"/>
              <w:rPr>
                <w:bCs/>
                <w:sz w:val="24"/>
                <w:szCs w:val="24"/>
              </w:rPr>
            </w:pPr>
          </w:p>
          <w:p w:rsidR="0096347E" w:rsidRPr="0096347E" w:rsidRDefault="0096347E" w:rsidP="0096347E">
            <w:pPr>
              <w:pStyle w:val="a4"/>
              <w:spacing w:line="240" w:lineRule="auto"/>
              <w:jc w:val="center"/>
              <w:rPr>
                <w:bCs/>
                <w:sz w:val="24"/>
                <w:szCs w:val="24"/>
              </w:rPr>
            </w:pPr>
            <w:r w:rsidRPr="0096347E">
              <w:rPr>
                <w:bCs/>
                <w:sz w:val="24"/>
                <w:szCs w:val="24"/>
              </w:rPr>
              <w:t>1.3</w:t>
            </w:r>
          </w:p>
          <w:p w:rsidR="0096347E" w:rsidRPr="0096347E" w:rsidRDefault="0096347E" w:rsidP="0096347E">
            <w:pPr>
              <w:pStyle w:val="a4"/>
              <w:spacing w:line="240" w:lineRule="auto"/>
              <w:jc w:val="center"/>
              <w:rPr>
                <w:bCs/>
                <w:sz w:val="24"/>
                <w:szCs w:val="24"/>
              </w:rPr>
            </w:pPr>
            <w:r w:rsidRPr="0096347E">
              <w:rPr>
                <w:bCs/>
                <w:sz w:val="24"/>
                <w:szCs w:val="24"/>
              </w:rPr>
              <w:t>1.4</w:t>
            </w:r>
          </w:p>
          <w:p w:rsidR="0096347E" w:rsidRPr="0096347E" w:rsidRDefault="0096347E" w:rsidP="0096347E">
            <w:pPr>
              <w:pStyle w:val="a4"/>
              <w:spacing w:line="240" w:lineRule="auto"/>
              <w:jc w:val="center"/>
              <w:rPr>
                <w:bCs/>
                <w:sz w:val="24"/>
                <w:szCs w:val="24"/>
              </w:rPr>
            </w:pPr>
            <w:r w:rsidRPr="0096347E">
              <w:rPr>
                <w:bCs/>
                <w:sz w:val="24"/>
                <w:szCs w:val="24"/>
              </w:rPr>
              <w:t>1.5</w:t>
            </w:r>
          </w:p>
          <w:p w:rsidR="0096347E" w:rsidRDefault="0096347E" w:rsidP="0096347E">
            <w:pPr>
              <w:pStyle w:val="a4"/>
              <w:spacing w:line="240" w:lineRule="auto"/>
              <w:jc w:val="center"/>
              <w:rPr>
                <w:bCs/>
                <w:sz w:val="24"/>
                <w:szCs w:val="24"/>
              </w:rPr>
            </w:pPr>
            <w:r w:rsidRPr="0096347E">
              <w:rPr>
                <w:bCs/>
                <w:sz w:val="24"/>
                <w:szCs w:val="24"/>
              </w:rPr>
              <w:t>1.6</w:t>
            </w:r>
          </w:p>
          <w:p w:rsidR="0096347E" w:rsidRPr="0096347E" w:rsidRDefault="0096347E" w:rsidP="0096347E">
            <w:pPr>
              <w:pStyle w:val="a4"/>
              <w:spacing w:line="240" w:lineRule="auto"/>
              <w:jc w:val="center"/>
              <w:rPr>
                <w:bCs/>
                <w:sz w:val="24"/>
                <w:szCs w:val="24"/>
              </w:rPr>
            </w:pPr>
            <w:r w:rsidRPr="0096347E">
              <w:rPr>
                <w:bCs/>
                <w:sz w:val="24"/>
                <w:szCs w:val="24"/>
              </w:rPr>
              <w:t>2.</w:t>
            </w:r>
          </w:p>
          <w:p w:rsidR="0096347E" w:rsidRDefault="0096347E" w:rsidP="0096347E">
            <w:pPr>
              <w:pStyle w:val="a4"/>
              <w:spacing w:line="240" w:lineRule="auto"/>
              <w:jc w:val="center"/>
              <w:rPr>
                <w:bCs/>
                <w:sz w:val="24"/>
                <w:szCs w:val="24"/>
              </w:rPr>
            </w:pPr>
            <w:r w:rsidRPr="0096347E">
              <w:rPr>
                <w:bCs/>
                <w:sz w:val="24"/>
                <w:szCs w:val="24"/>
              </w:rPr>
              <w:t>2.1</w:t>
            </w:r>
          </w:p>
          <w:p w:rsidR="0096347E" w:rsidRDefault="0096347E" w:rsidP="0096347E">
            <w:pPr>
              <w:pStyle w:val="a4"/>
              <w:spacing w:line="240" w:lineRule="auto"/>
              <w:jc w:val="center"/>
              <w:rPr>
                <w:bCs/>
                <w:sz w:val="24"/>
                <w:szCs w:val="24"/>
              </w:rPr>
            </w:pPr>
          </w:p>
          <w:p w:rsidR="0096347E" w:rsidRDefault="0096347E" w:rsidP="0096347E">
            <w:pPr>
              <w:pStyle w:val="a4"/>
              <w:spacing w:line="240" w:lineRule="auto"/>
              <w:jc w:val="center"/>
              <w:rPr>
                <w:bCs/>
                <w:sz w:val="24"/>
                <w:szCs w:val="24"/>
              </w:rPr>
            </w:pPr>
          </w:p>
          <w:p w:rsidR="0096347E" w:rsidRPr="0096347E" w:rsidRDefault="0096347E" w:rsidP="0096347E">
            <w:pPr>
              <w:pStyle w:val="a4"/>
              <w:spacing w:line="240" w:lineRule="auto"/>
              <w:jc w:val="center"/>
              <w:rPr>
                <w:bCs/>
                <w:sz w:val="24"/>
                <w:szCs w:val="24"/>
              </w:rPr>
            </w:pPr>
          </w:p>
          <w:p w:rsidR="0096347E" w:rsidRDefault="0096347E" w:rsidP="0096347E">
            <w:pPr>
              <w:pStyle w:val="a4"/>
              <w:spacing w:line="240" w:lineRule="auto"/>
              <w:jc w:val="center"/>
              <w:rPr>
                <w:bCs/>
                <w:sz w:val="24"/>
                <w:szCs w:val="24"/>
              </w:rPr>
            </w:pPr>
            <w:r w:rsidRPr="0096347E">
              <w:rPr>
                <w:bCs/>
                <w:sz w:val="24"/>
                <w:szCs w:val="24"/>
              </w:rPr>
              <w:t>2.2</w:t>
            </w:r>
          </w:p>
          <w:p w:rsidR="0096347E" w:rsidRPr="0096347E" w:rsidRDefault="0096347E" w:rsidP="0096347E">
            <w:pPr>
              <w:pStyle w:val="a4"/>
              <w:spacing w:line="240" w:lineRule="auto"/>
              <w:jc w:val="center"/>
              <w:rPr>
                <w:bCs/>
                <w:sz w:val="24"/>
                <w:szCs w:val="24"/>
              </w:rPr>
            </w:pPr>
          </w:p>
          <w:p w:rsidR="0096347E" w:rsidRPr="0096347E" w:rsidRDefault="0096347E" w:rsidP="0096347E">
            <w:pPr>
              <w:pStyle w:val="a4"/>
              <w:spacing w:line="240" w:lineRule="auto"/>
              <w:jc w:val="center"/>
              <w:rPr>
                <w:bCs/>
                <w:sz w:val="24"/>
                <w:szCs w:val="24"/>
              </w:rPr>
            </w:pPr>
            <w:r w:rsidRPr="0096347E">
              <w:rPr>
                <w:bCs/>
                <w:sz w:val="24"/>
                <w:szCs w:val="24"/>
              </w:rPr>
              <w:t>2.3</w:t>
            </w:r>
          </w:p>
          <w:p w:rsidR="0096347E" w:rsidRPr="0096347E" w:rsidRDefault="0096347E" w:rsidP="0096347E">
            <w:pPr>
              <w:pStyle w:val="a4"/>
              <w:spacing w:line="240" w:lineRule="auto"/>
              <w:jc w:val="center"/>
              <w:rPr>
                <w:bCs/>
                <w:sz w:val="24"/>
                <w:szCs w:val="24"/>
              </w:rPr>
            </w:pPr>
            <w:r w:rsidRPr="0096347E">
              <w:rPr>
                <w:bCs/>
                <w:sz w:val="24"/>
                <w:szCs w:val="24"/>
              </w:rPr>
              <w:t>2.4</w:t>
            </w:r>
          </w:p>
          <w:p w:rsidR="0096347E" w:rsidRPr="0096347E" w:rsidRDefault="0096347E" w:rsidP="0096347E">
            <w:pPr>
              <w:pStyle w:val="a4"/>
              <w:spacing w:line="240" w:lineRule="auto"/>
              <w:jc w:val="center"/>
              <w:rPr>
                <w:bCs/>
                <w:sz w:val="24"/>
                <w:szCs w:val="24"/>
              </w:rPr>
            </w:pPr>
            <w:r w:rsidRPr="0096347E">
              <w:rPr>
                <w:bCs/>
                <w:sz w:val="24"/>
                <w:szCs w:val="24"/>
              </w:rPr>
              <w:t>2.5</w:t>
            </w:r>
          </w:p>
          <w:p w:rsidR="0096347E" w:rsidRPr="0096347E" w:rsidRDefault="0096347E" w:rsidP="0096347E">
            <w:pPr>
              <w:pStyle w:val="a4"/>
              <w:spacing w:line="240" w:lineRule="auto"/>
              <w:jc w:val="center"/>
              <w:rPr>
                <w:bCs/>
                <w:sz w:val="24"/>
                <w:szCs w:val="24"/>
              </w:rPr>
            </w:pPr>
            <w:r w:rsidRPr="0096347E">
              <w:rPr>
                <w:bCs/>
                <w:sz w:val="24"/>
                <w:szCs w:val="24"/>
              </w:rPr>
              <w:t>3.</w:t>
            </w:r>
          </w:p>
          <w:p w:rsidR="0096347E" w:rsidRPr="0096347E" w:rsidRDefault="0096347E" w:rsidP="0096347E">
            <w:pPr>
              <w:pStyle w:val="a4"/>
              <w:spacing w:line="240" w:lineRule="auto"/>
              <w:jc w:val="center"/>
              <w:rPr>
                <w:bCs/>
                <w:sz w:val="24"/>
                <w:szCs w:val="24"/>
              </w:rPr>
            </w:pPr>
            <w:r w:rsidRPr="0096347E">
              <w:rPr>
                <w:bCs/>
                <w:sz w:val="24"/>
                <w:szCs w:val="24"/>
              </w:rPr>
              <w:t>3.1.</w:t>
            </w:r>
          </w:p>
          <w:p w:rsidR="0096347E" w:rsidRPr="0096347E" w:rsidRDefault="0096347E" w:rsidP="0096347E">
            <w:pPr>
              <w:pStyle w:val="a4"/>
              <w:jc w:val="center"/>
              <w:rPr>
                <w:bCs/>
                <w:sz w:val="24"/>
                <w:szCs w:val="24"/>
              </w:rPr>
            </w:pPr>
            <w:r w:rsidRPr="0096347E">
              <w:rPr>
                <w:bCs/>
                <w:sz w:val="24"/>
                <w:szCs w:val="24"/>
              </w:rPr>
              <w:t>3.2</w:t>
            </w:r>
          </w:p>
        </w:tc>
        <w:tc>
          <w:tcPr>
            <w:tcW w:w="5375" w:type="dxa"/>
          </w:tcPr>
          <w:p w:rsidR="0096347E" w:rsidRPr="0096347E" w:rsidRDefault="0096347E" w:rsidP="0096347E">
            <w:pPr>
              <w:pStyle w:val="a4"/>
              <w:spacing w:line="240" w:lineRule="auto"/>
              <w:jc w:val="left"/>
              <w:rPr>
                <w:bCs/>
                <w:sz w:val="24"/>
                <w:szCs w:val="24"/>
              </w:rPr>
            </w:pPr>
            <w:r w:rsidRPr="0096347E">
              <w:rPr>
                <w:bCs/>
                <w:sz w:val="24"/>
                <w:szCs w:val="24"/>
              </w:rPr>
              <w:t>Налоговые доходы,</w:t>
            </w:r>
            <w:r>
              <w:rPr>
                <w:bCs/>
                <w:sz w:val="24"/>
                <w:szCs w:val="24"/>
              </w:rPr>
              <w:t xml:space="preserve"> </w:t>
            </w:r>
            <w:r w:rsidRPr="0096347E">
              <w:rPr>
                <w:bCs/>
                <w:sz w:val="24"/>
                <w:szCs w:val="24"/>
              </w:rPr>
              <w:t>в т.ч.:</w:t>
            </w:r>
          </w:p>
          <w:p w:rsidR="0096347E" w:rsidRPr="0096347E" w:rsidRDefault="0096347E" w:rsidP="0096347E">
            <w:pPr>
              <w:pStyle w:val="a4"/>
              <w:spacing w:line="240" w:lineRule="auto"/>
              <w:jc w:val="left"/>
              <w:rPr>
                <w:bCs/>
                <w:sz w:val="24"/>
                <w:szCs w:val="24"/>
              </w:rPr>
            </w:pPr>
            <w:r w:rsidRPr="0096347E">
              <w:rPr>
                <w:bCs/>
                <w:sz w:val="24"/>
                <w:szCs w:val="24"/>
              </w:rPr>
              <w:t>Налоги на прибыль (доход), прирост капитала</w:t>
            </w:r>
          </w:p>
          <w:p w:rsidR="0096347E" w:rsidRPr="0096347E" w:rsidRDefault="0096347E" w:rsidP="0096347E">
            <w:pPr>
              <w:pStyle w:val="a4"/>
              <w:spacing w:line="240" w:lineRule="auto"/>
              <w:jc w:val="left"/>
              <w:rPr>
                <w:bCs/>
                <w:sz w:val="24"/>
                <w:szCs w:val="24"/>
              </w:rPr>
            </w:pPr>
            <w:r w:rsidRPr="0096347E">
              <w:rPr>
                <w:bCs/>
                <w:sz w:val="24"/>
                <w:szCs w:val="24"/>
              </w:rPr>
              <w:t>Налоги на товары и услуги, лицензионные и регистрационные сборы.</w:t>
            </w:r>
          </w:p>
          <w:p w:rsidR="0096347E" w:rsidRPr="0096347E" w:rsidRDefault="0096347E" w:rsidP="0096347E">
            <w:pPr>
              <w:pStyle w:val="a4"/>
              <w:spacing w:line="240" w:lineRule="auto"/>
              <w:jc w:val="left"/>
              <w:rPr>
                <w:bCs/>
                <w:sz w:val="24"/>
                <w:szCs w:val="24"/>
              </w:rPr>
            </w:pPr>
            <w:r w:rsidRPr="0096347E">
              <w:rPr>
                <w:bCs/>
                <w:sz w:val="24"/>
                <w:szCs w:val="24"/>
              </w:rPr>
              <w:t xml:space="preserve">Налоги на совокупный </w:t>
            </w:r>
            <w:r>
              <w:rPr>
                <w:bCs/>
                <w:sz w:val="24"/>
                <w:szCs w:val="24"/>
              </w:rPr>
              <w:t>д</w:t>
            </w:r>
            <w:r w:rsidRPr="0096347E">
              <w:rPr>
                <w:bCs/>
                <w:sz w:val="24"/>
                <w:szCs w:val="24"/>
              </w:rPr>
              <w:t>оход</w:t>
            </w:r>
          </w:p>
          <w:p w:rsidR="0096347E" w:rsidRPr="0096347E" w:rsidRDefault="0096347E" w:rsidP="0096347E">
            <w:pPr>
              <w:pStyle w:val="a4"/>
              <w:spacing w:line="240" w:lineRule="auto"/>
              <w:jc w:val="left"/>
              <w:rPr>
                <w:bCs/>
                <w:sz w:val="24"/>
                <w:szCs w:val="24"/>
              </w:rPr>
            </w:pPr>
            <w:r w:rsidRPr="0096347E">
              <w:rPr>
                <w:bCs/>
                <w:sz w:val="24"/>
                <w:szCs w:val="24"/>
              </w:rPr>
              <w:t>Налоги на имущество</w:t>
            </w:r>
          </w:p>
          <w:p w:rsidR="0096347E" w:rsidRPr="0096347E" w:rsidRDefault="0096347E" w:rsidP="0096347E">
            <w:pPr>
              <w:pStyle w:val="a4"/>
              <w:spacing w:line="240" w:lineRule="auto"/>
              <w:jc w:val="left"/>
              <w:rPr>
                <w:bCs/>
                <w:sz w:val="24"/>
                <w:szCs w:val="24"/>
              </w:rPr>
            </w:pPr>
            <w:r w:rsidRPr="0096347E">
              <w:rPr>
                <w:bCs/>
                <w:sz w:val="24"/>
                <w:szCs w:val="24"/>
              </w:rPr>
              <w:t>Платежи за пользование природными ресурсами</w:t>
            </w:r>
          </w:p>
          <w:p w:rsidR="0096347E" w:rsidRPr="0096347E" w:rsidRDefault="0096347E" w:rsidP="0096347E">
            <w:pPr>
              <w:pStyle w:val="a4"/>
              <w:spacing w:line="240" w:lineRule="auto"/>
              <w:jc w:val="left"/>
              <w:rPr>
                <w:bCs/>
                <w:sz w:val="24"/>
                <w:szCs w:val="24"/>
              </w:rPr>
            </w:pPr>
            <w:r w:rsidRPr="0096347E">
              <w:rPr>
                <w:bCs/>
                <w:sz w:val="24"/>
                <w:szCs w:val="24"/>
              </w:rPr>
              <w:t>Прочие налоги, сборы, пошлины</w:t>
            </w:r>
          </w:p>
          <w:p w:rsidR="0096347E" w:rsidRPr="0096347E" w:rsidRDefault="0096347E" w:rsidP="0096347E">
            <w:pPr>
              <w:pStyle w:val="a4"/>
              <w:spacing w:line="240" w:lineRule="auto"/>
              <w:jc w:val="left"/>
              <w:rPr>
                <w:bCs/>
                <w:sz w:val="24"/>
                <w:szCs w:val="24"/>
              </w:rPr>
            </w:pPr>
            <w:r w:rsidRPr="0096347E">
              <w:rPr>
                <w:bCs/>
                <w:sz w:val="24"/>
                <w:szCs w:val="24"/>
              </w:rPr>
              <w:t>Неналоговые доходы</w:t>
            </w:r>
          </w:p>
          <w:p w:rsidR="0096347E" w:rsidRPr="0096347E" w:rsidRDefault="0096347E" w:rsidP="0096347E">
            <w:pPr>
              <w:pStyle w:val="a4"/>
              <w:spacing w:line="240" w:lineRule="auto"/>
              <w:jc w:val="left"/>
              <w:rPr>
                <w:bCs/>
                <w:sz w:val="24"/>
                <w:szCs w:val="24"/>
              </w:rPr>
            </w:pPr>
            <w:r w:rsidRPr="0096347E">
              <w:rPr>
                <w:bCs/>
                <w:sz w:val="24"/>
                <w:szCs w:val="24"/>
              </w:rPr>
              <w:t>Доходы от имущества, находящегося в государственной и муниципальной собственности, или от деятельности государственных и муниципальных организаций.</w:t>
            </w:r>
          </w:p>
          <w:p w:rsidR="0096347E" w:rsidRPr="0096347E" w:rsidRDefault="0096347E" w:rsidP="0096347E">
            <w:pPr>
              <w:pStyle w:val="a4"/>
              <w:spacing w:line="240" w:lineRule="auto"/>
              <w:jc w:val="left"/>
              <w:rPr>
                <w:bCs/>
                <w:sz w:val="24"/>
                <w:szCs w:val="24"/>
              </w:rPr>
            </w:pPr>
            <w:r w:rsidRPr="0096347E">
              <w:rPr>
                <w:bCs/>
                <w:sz w:val="24"/>
                <w:szCs w:val="24"/>
              </w:rPr>
              <w:t>Доходы от продажи земли и нематериальных активов</w:t>
            </w:r>
          </w:p>
          <w:p w:rsidR="0096347E" w:rsidRPr="0096347E" w:rsidRDefault="0096347E" w:rsidP="0096347E">
            <w:pPr>
              <w:pStyle w:val="a4"/>
              <w:spacing w:line="240" w:lineRule="auto"/>
              <w:jc w:val="left"/>
              <w:rPr>
                <w:bCs/>
                <w:sz w:val="24"/>
                <w:szCs w:val="24"/>
              </w:rPr>
            </w:pPr>
            <w:r w:rsidRPr="0096347E">
              <w:rPr>
                <w:bCs/>
                <w:sz w:val="24"/>
                <w:szCs w:val="24"/>
              </w:rPr>
              <w:t>Административные платежи и сборы</w:t>
            </w:r>
          </w:p>
          <w:p w:rsidR="0096347E" w:rsidRPr="0096347E" w:rsidRDefault="0096347E" w:rsidP="0096347E">
            <w:pPr>
              <w:pStyle w:val="a4"/>
              <w:spacing w:line="240" w:lineRule="auto"/>
              <w:jc w:val="left"/>
              <w:rPr>
                <w:bCs/>
                <w:sz w:val="24"/>
                <w:szCs w:val="24"/>
              </w:rPr>
            </w:pPr>
            <w:r w:rsidRPr="0096347E">
              <w:rPr>
                <w:bCs/>
                <w:sz w:val="24"/>
                <w:szCs w:val="24"/>
              </w:rPr>
              <w:t>Штрафы, санкции, возмещение ущерба</w:t>
            </w:r>
          </w:p>
          <w:p w:rsidR="0096347E" w:rsidRPr="0096347E" w:rsidRDefault="0096347E" w:rsidP="0096347E">
            <w:pPr>
              <w:pStyle w:val="a4"/>
              <w:spacing w:line="240" w:lineRule="auto"/>
              <w:jc w:val="left"/>
              <w:rPr>
                <w:bCs/>
                <w:sz w:val="24"/>
                <w:szCs w:val="24"/>
              </w:rPr>
            </w:pPr>
            <w:r w:rsidRPr="0096347E">
              <w:rPr>
                <w:bCs/>
                <w:sz w:val="24"/>
                <w:szCs w:val="24"/>
              </w:rPr>
              <w:t>Прочие неналоговые доходы</w:t>
            </w:r>
          </w:p>
          <w:p w:rsidR="0096347E" w:rsidRPr="0096347E" w:rsidRDefault="0096347E" w:rsidP="0096347E">
            <w:pPr>
              <w:pStyle w:val="a4"/>
              <w:spacing w:line="240" w:lineRule="auto"/>
              <w:jc w:val="left"/>
              <w:rPr>
                <w:bCs/>
                <w:sz w:val="24"/>
                <w:szCs w:val="24"/>
              </w:rPr>
            </w:pPr>
            <w:r w:rsidRPr="0096347E">
              <w:rPr>
                <w:bCs/>
                <w:sz w:val="24"/>
                <w:szCs w:val="24"/>
              </w:rPr>
              <w:t>Безвозмездные перечисления</w:t>
            </w:r>
          </w:p>
          <w:p w:rsidR="0096347E" w:rsidRPr="0096347E" w:rsidRDefault="0096347E" w:rsidP="0096347E">
            <w:pPr>
              <w:pStyle w:val="a4"/>
              <w:spacing w:line="240" w:lineRule="auto"/>
              <w:jc w:val="left"/>
              <w:rPr>
                <w:bCs/>
                <w:sz w:val="24"/>
                <w:szCs w:val="24"/>
              </w:rPr>
            </w:pPr>
            <w:r w:rsidRPr="0096347E">
              <w:rPr>
                <w:bCs/>
                <w:sz w:val="24"/>
                <w:szCs w:val="24"/>
              </w:rPr>
              <w:t>Субвенции</w:t>
            </w:r>
          </w:p>
          <w:p w:rsidR="0096347E" w:rsidRPr="0096347E" w:rsidRDefault="0096347E" w:rsidP="0096347E">
            <w:pPr>
              <w:pStyle w:val="a4"/>
              <w:spacing w:line="240" w:lineRule="auto"/>
              <w:jc w:val="left"/>
              <w:rPr>
                <w:bCs/>
                <w:sz w:val="24"/>
                <w:szCs w:val="24"/>
              </w:rPr>
            </w:pPr>
            <w:r w:rsidRPr="0096347E">
              <w:rPr>
                <w:bCs/>
                <w:sz w:val="24"/>
                <w:szCs w:val="24"/>
              </w:rPr>
              <w:t>Субсидии</w:t>
            </w:r>
          </w:p>
          <w:p w:rsidR="0096347E" w:rsidRPr="0096347E" w:rsidRDefault="0096347E" w:rsidP="0096347E">
            <w:pPr>
              <w:pStyle w:val="a4"/>
              <w:jc w:val="left"/>
              <w:rPr>
                <w:bCs/>
                <w:sz w:val="24"/>
                <w:szCs w:val="24"/>
              </w:rPr>
            </w:pPr>
            <w:r w:rsidRPr="0096347E">
              <w:rPr>
                <w:bCs/>
                <w:sz w:val="24"/>
                <w:szCs w:val="24"/>
              </w:rPr>
              <w:t>Всего доходов</w:t>
            </w:r>
          </w:p>
        </w:tc>
        <w:tc>
          <w:tcPr>
            <w:tcW w:w="2837" w:type="dxa"/>
          </w:tcPr>
          <w:p w:rsidR="0096347E" w:rsidRPr="0096347E" w:rsidRDefault="0096347E" w:rsidP="0096347E">
            <w:pPr>
              <w:pStyle w:val="a4"/>
              <w:spacing w:line="240" w:lineRule="auto"/>
              <w:jc w:val="center"/>
              <w:rPr>
                <w:bCs/>
                <w:sz w:val="24"/>
                <w:szCs w:val="24"/>
              </w:rPr>
            </w:pPr>
            <w:r w:rsidRPr="0096347E">
              <w:rPr>
                <w:bCs/>
                <w:sz w:val="24"/>
                <w:szCs w:val="24"/>
              </w:rPr>
              <w:t>800000</w:t>
            </w:r>
          </w:p>
          <w:p w:rsidR="0096347E" w:rsidRPr="0096347E" w:rsidRDefault="0096347E" w:rsidP="0096347E">
            <w:pPr>
              <w:pStyle w:val="a4"/>
              <w:spacing w:line="240" w:lineRule="auto"/>
              <w:jc w:val="center"/>
              <w:rPr>
                <w:bCs/>
                <w:sz w:val="24"/>
                <w:szCs w:val="24"/>
              </w:rPr>
            </w:pPr>
            <w:r w:rsidRPr="0096347E">
              <w:rPr>
                <w:bCs/>
                <w:sz w:val="24"/>
                <w:szCs w:val="24"/>
              </w:rPr>
              <w:t>500000</w:t>
            </w:r>
          </w:p>
          <w:p w:rsidR="0096347E" w:rsidRDefault="0096347E" w:rsidP="0096347E">
            <w:pPr>
              <w:pStyle w:val="a4"/>
              <w:spacing w:line="240" w:lineRule="auto"/>
              <w:jc w:val="center"/>
              <w:rPr>
                <w:bCs/>
                <w:sz w:val="24"/>
                <w:szCs w:val="24"/>
              </w:rPr>
            </w:pPr>
            <w:r w:rsidRPr="0096347E">
              <w:rPr>
                <w:bCs/>
                <w:sz w:val="24"/>
                <w:szCs w:val="24"/>
              </w:rPr>
              <w:t>100500</w:t>
            </w:r>
          </w:p>
          <w:p w:rsidR="0096347E" w:rsidRPr="0096347E" w:rsidRDefault="0096347E" w:rsidP="0096347E">
            <w:pPr>
              <w:pStyle w:val="a4"/>
              <w:spacing w:line="240" w:lineRule="auto"/>
              <w:jc w:val="center"/>
              <w:rPr>
                <w:bCs/>
                <w:sz w:val="24"/>
                <w:szCs w:val="24"/>
              </w:rPr>
            </w:pPr>
          </w:p>
          <w:p w:rsidR="0096347E" w:rsidRPr="0096347E" w:rsidRDefault="0096347E" w:rsidP="0096347E">
            <w:pPr>
              <w:pStyle w:val="a4"/>
              <w:spacing w:line="240" w:lineRule="auto"/>
              <w:jc w:val="center"/>
              <w:rPr>
                <w:bCs/>
                <w:sz w:val="24"/>
                <w:szCs w:val="24"/>
              </w:rPr>
            </w:pPr>
            <w:r w:rsidRPr="0096347E">
              <w:rPr>
                <w:bCs/>
                <w:sz w:val="24"/>
                <w:szCs w:val="24"/>
              </w:rPr>
              <w:t>50100</w:t>
            </w:r>
          </w:p>
          <w:p w:rsidR="0096347E" w:rsidRPr="0096347E" w:rsidRDefault="0096347E" w:rsidP="0096347E">
            <w:pPr>
              <w:pStyle w:val="a4"/>
              <w:spacing w:line="240" w:lineRule="auto"/>
              <w:jc w:val="center"/>
              <w:rPr>
                <w:bCs/>
                <w:sz w:val="24"/>
                <w:szCs w:val="24"/>
              </w:rPr>
            </w:pPr>
            <w:r w:rsidRPr="0096347E">
              <w:rPr>
                <w:bCs/>
                <w:sz w:val="24"/>
                <w:szCs w:val="24"/>
              </w:rPr>
              <w:t>100400</w:t>
            </w:r>
          </w:p>
          <w:p w:rsidR="0096347E" w:rsidRPr="0096347E" w:rsidRDefault="0096347E" w:rsidP="0096347E">
            <w:pPr>
              <w:pStyle w:val="a4"/>
              <w:spacing w:line="240" w:lineRule="auto"/>
              <w:jc w:val="center"/>
              <w:rPr>
                <w:bCs/>
                <w:sz w:val="24"/>
                <w:szCs w:val="24"/>
              </w:rPr>
            </w:pPr>
            <w:r w:rsidRPr="0096347E">
              <w:rPr>
                <w:bCs/>
                <w:sz w:val="24"/>
                <w:szCs w:val="24"/>
              </w:rPr>
              <w:t>35000</w:t>
            </w:r>
          </w:p>
          <w:p w:rsidR="0096347E" w:rsidRPr="0096347E" w:rsidRDefault="0096347E" w:rsidP="0096347E">
            <w:pPr>
              <w:pStyle w:val="a4"/>
              <w:spacing w:line="240" w:lineRule="auto"/>
              <w:jc w:val="center"/>
              <w:rPr>
                <w:bCs/>
                <w:sz w:val="24"/>
                <w:szCs w:val="24"/>
              </w:rPr>
            </w:pPr>
            <w:r w:rsidRPr="0096347E">
              <w:rPr>
                <w:bCs/>
                <w:sz w:val="24"/>
                <w:szCs w:val="24"/>
              </w:rPr>
              <w:t>14000</w:t>
            </w:r>
          </w:p>
          <w:p w:rsidR="0096347E" w:rsidRPr="0096347E" w:rsidRDefault="0096347E" w:rsidP="0096347E">
            <w:pPr>
              <w:pStyle w:val="a4"/>
              <w:spacing w:line="240" w:lineRule="auto"/>
              <w:jc w:val="center"/>
              <w:rPr>
                <w:bCs/>
                <w:sz w:val="24"/>
                <w:szCs w:val="24"/>
              </w:rPr>
            </w:pPr>
            <w:r w:rsidRPr="0096347E">
              <w:rPr>
                <w:bCs/>
                <w:sz w:val="24"/>
                <w:szCs w:val="24"/>
              </w:rPr>
              <w:t>41300</w:t>
            </w:r>
          </w:p>
          <w:p w:rsidR="0096347E" w:rsidRDefault="0096347E" w:rsidP="0096347E">
            <w:pPr>
              <w:pStyle w:val="a4"/>
              <w:spacing w:line="240" w:lineRule="auto"/>
              <w:jc w:val="center"/>
              <w:rPr>
                <w:bCs/>
                <w:sz w:val="24"/>
                <w:szCs w:val="24"/>
              </w:rPr>
            </w:pPr>
            <w:r w:rsidRPr="0096347E">
              <w:rPr>
                <w:bCs/>
                <w:sz w:val="24"/>
                <w:szCs w:val="24"/>
              </w:rPr>
              <w:t>35500</w:t>
            </w:r>
          </w:p>
          <w:p w:rsidR="0096347E" w:rsidRDefault="0096347E" w:rsidP="0096347E">
            <w:pPr>
              <w:pStyle w:val="a4"/>
              <w:spacing w:line="240" w:lineRule="auto"/>
              <w:jc w:val="center"/>
              <w:rPr>
                <w:bCs/>
                <w:sz w:val="24"/>
                <w:szCs w:val="24"/>
              </w:rPr>
            </w:pPr>
          </w:p>
          <w:p w:rsidR="0096347E" w:rsidRDefault="0096347E" w:rsidP="0096347E">
            <w:pPr>
              <w:pStyle w:val="a4"/>
              <w:spacing w:line="240" w:lineRule="auto"/>
              <w:jc w:val="center"/>
              <w:rPr>
                <w:bCs/>
                <w:sz w:val="24"/>
                <w:szCs w:val="24"/>
              </w:rPr>
            </w:pPr>
          </w:p>
          <w:p w:rsidR="0096347E" w:rsidRPr="0096347E" w:rsidRDefault="0096347E" w:rsidP="0096347E">
            <w:pPr>
              <w:pStyle w:val="a4"/>
              <w:spacing w:line="240" w:lineRule="auto"/>
              <w:jc w:val="center"/>
              <w:rPr>
                <w:bCs/>
                <w:sz w:val="24"/>
                <w:szCs w:val="24"/>
              </w:rPr>
            </w:pPr>
          </w:p>
          <w:p w:rsidR="0096347E" w:rsidRDefault="0096347E" w:rsidP="0096347E">
            <w:pPr>
              <w:pStyle w:val="a4"/>
              <w:spacing w:line="240" w:lineRule="auto"/>
              <w:jc w:val="center"/>
              <w:rPr>
                <w:bCs/>
                <w:sz w:val="24"/>
                <w:szCs w:val="24"/>
              </w:rPr>
            </w:pPr>
            <w:r w:rsidRPr="0096347E">
              <w:rPr>
                <w:bCs/>
                <w:sz w:val="24"/>
                <w:szCs w:val="24"/>
              </w:rPr>
              <w:t>50</w:t>
            </w:r>
          </w:p>
          <w:p w:rsidR="0096347E" w:rsidRPr="0096347E" w:rsidRDefault="0096347E" w:rsidP="0096347E">
            <w:pPr>
              <w:pStyle w:val="a4"/>
              <w:spacing w:line="240" w:lineRule="auto"/>
              <w:jc w:val="center"/>
              <w:rPr>
                <w:bCs/>
                <w:sz w:val="24"/>
                <w:szCs w:val="24"/>
              </w:rPr>
            </w:pPr>
          </w:p>
          <w:p w:rsidR="0096347E" w:rsidRPr="0096347E" w:rsidRDefault="0096347E" w:rsidP="0096347E">
            <w:pPr>
              <w:pStyle w:val="a4"/>
              <w:spacing w:line="240" w:lineRule="auto"/>
              <w:jc w:val="center"/>
              <w:rPr>
                <w:bCs/>
                <w:sz w:val="24"/>
                <w:szCs w:val="24"/>
              </w:rPr>
            </w:pPr>
            <w:r w:rsidRPr="0096347E">
              <w:rPr>
                <w:bCs/>
                <w:sz w:val="24"/>
                <w:szCs w:val="24"/>
              </w:rPr>
              <w:t>450</w:t>
            </w:r>
          </w:p>
          <w:p w:rsidR="0096347E" w:rsidRPr="0096347E" w:rsidRDefault="0096347E" w:rsidP="0096347E">
            <w:pPr>
              <w:pStyle w:val="a4"/>
              <w:spacing w:line="240" w:lineRule="auto"/>
              <w:jc w:val="center"/>
              <w:rPr>
                <w:bCs/>
                <w:sz w:val="24"/>
                <w:szCs w:val="24"/>
              </w:rPr>
            </w:pPr>
            <w:r w:rsidRPr="0096347E">
              <w:rPr>
                <w:bCs/>
                <w:sz w:val="24"/>
                <w:szCs w:val="24"/>
              </w:rPr>
              <w:t>3500</w:t>
            </w:r>
          </w:p>
          <w:p w:rsidR="0096347E" w:rsidRPr="0096347E" w:rsidRDefault="0096347E" w:rsidP="0096347E">
            <w:pPr>
              <w:pStyle w:val="a4"/>
              <w:spacing w:line="240" w:lineRule="auto"/>
              <w:jc w:val="center"/>
              <w:rPr>
                <w:bCs/>
                <w:sz w:val="24"/>
                <w:szCs w:val="24"/>
              </w:rPr>
            </w:pPr>
            <w:r w:rsidRPr="0096347E">
              <w:rPr>
                <w:bCs/>
                <w:sz w:val="24"/>
                <w:szCs w:val="24"/>
              </w:rPr>
              <w:t>1800</w:t>
            </w:r>
          </w:p>
          <w:p w:rsidR="0096347E" w:rsidRPr="0096347E" w:rsidRDefault="0096347E" w:rsidP="0096347E">
            <w:pPr>
              <w:pStyle w:val="a4"/>
              <w:spacing w:line="240" w:lineRule="auto"/>
              <w:jc w:val="center"/>
              <w:rPr>
                <w:bCs/>
                <w:sz w:val="24"/>
                <w:szCs w:val="24"/>
              </w:rPr>
            </w:pPr>
            <w:r w:rsidRPr="0096347E">
              <w:rPr>
                <w:bCs/>
                <w:sz w:val="24"/>
                <w:szCs w:val="24"/>
              </w:rPr>
              <w:t>30200</w:t>
            </w:r>
          </w:p>
          <w:p w:rsidR="0096347E" w:rsidRPr="0096347E" w:rsidRDefault="0096347E" w:rsidP="0096347E">
            <w:pPr>
              <w:pStyle w:val="a4"/>
              <w:spacing w:line="240" w:lineRule="auto"/>
              <w:jc w:val="center"/>
              <w:rPr>
                <w:bCs/>
                <w:sz w:val="24"/>
                <w:szCs w:val="24"/>
              </w:rPr>
            </w:pPr>
            <w:r w:rsidRPr="0096347E">
              <w:rPr>
                <w:bCs/>
                <w:sz w:val="24"/>
                <w:szCs w:val="24"/>
              </w:rPr>
              <w:t>18700</w:t>
            </w:r>
          </w:p>
          <w:p w:rsidR="0096347E" w:rsidRPr="0096347E" w:rsidRDefault="0096347E" w:rsidP="0096347E">
            <w:pPr>
              <w:pStyle w:val="a4"/>
              <w:spacing w:line="240" w:lineRule="auto"/>
              <w:jc w:val="center"/>
              <w:rPr>
                <w:bCs/>
                <w:sz w:val="24"/>
                <w:szCs w:val="24"/>
              </w:rPr>
            </w:pPr>
            <w:r w:rsidRPr="0096347E">
              <w:rPr>
                <w:bCs/>
                <w:sz w:val="24"/>
                <w:szCs w:val="24"/>
              </w:rPr>
              <w:t>11500</w:t>
            </w:r>
          </w:p>
          <w:p w:rsidR="0096347E" w:rsidRPr="0096347E" w:rsidRDefault="0096347E" w:rsidP="0096347E">
            <w:pPr>
              <w:pStyle w:val="a4"/>
              <w:jc w:val="center"/>
              <w:rPr>
                <w:bCs/>
                <w:sz w:val="24"/>
                <w:szCs w:val="24"/>
              </w:rPr>
            </w:pPr>
            <w:r w:rsidRPr="0096347E">
              <w:rPr>
                <w:bCs/>
                <w:sz w:val="24"/>
                <w:szCs w:val="24"/>
              </w:rPr>
              <w:t>871500</w:t>
            </w:r>
          </w:p>
        </w:tc>
      </w:tr>
    </w:tbl>
    <w:p w:rsidR="000F3213" w:rsidRDefault="000F3213" w:rsidP="006D4A66">
      <w:pPr>
        <w:pStyle w:val="a4"/>
        <w:spacing w:line="240" w:lineRule="auto"/>
        <w:ind w:firstLine="851"/>
        <w:rPr>
          <w:b/>
        </w:rPr>
      </w:pPr>
    </w:p>
    <w:p w:rsidR="000F3213" w:rsidRDefault="00034796" w:rsidP="006D4A66">
      <w:pPr>
        <w:pStyle w:val="a4"/>
        <w:spacing w:line="240" w:lineRule="auto"/>
        <w:ind w:firstLine="851"/>
        <w:rPr>
          <w:b/>
        </w:rPr>
      </w:pPr>
      <w:r>
        <w:rPr>
          <w:bC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9" type="#_x0000_t75" style="position:absolute;left:0;text-align:left;margin-left:201.1pt;margin-top:299.55pt;width:286.5pt;height:155.25pt;z-index:251661312" o:allowincell="f">
            <v:imagedata r:id="rId7" o:title=""/>
            <w10:wrap type="topAndBottom"/>
          </v:shape>
          <o:OLEObject Type="Embed" ProgID="Excel.Sheet.8" ShapeID="_x0000_s1109" DrawAspect="Content" ObjectID="_1471377369" r:id="rId8"/>
        </w:object>
      </w:r>
      <w:r>
        <w:rPr>
          <w:bCs/>
        </w:rPr>
        <w:object w:dxaOrig="1440" w:dyaOrig="1440">
          <v:shape id="_x0000_s1108" type="#_x0000_t75" style="position:absolute;left:0;text-align:left;margin-left:-40.3pt;margin-top:277.1pt;width:269.8pt;height:236.7pt;z-index:251660288" o:allowincell="f">
            <v:imagedata r:id="rId9" o:title=""/>
            <w10:wrap type="topAndBottom"/>
          </v:shape>
          <o:OLEObject Type="Embed" ProgID="Excel.Sheet.8" ShapeID="_x0000_s1108" DrawAspect="Content" ObjectID="_1471377370" r:id="rId10"/>
        </w:object>
      </w:r>
      <w:r>
        <w:rPr>
          <w:bCs/>
        </w:rPr>
        <w:object w:dxaOrig="1440" w:dyaOrig="1440">
          <v:shape id="_x0000_s1107" type="#_x0000_t75" style="position:absolute;left:0;text-align:left;margin-left:240.2pt;margin-top:48.3pt;width:286.5pt;height:251.25pt;z-index:251659264" o:allowincell="f">
            <v:imagedata r:id="rId11" o:title=""/>
            <w10:wrap type="topAndBottom"/>
          </v:shape>
          <o:OLEObject Type="Embed" ProgID="Excel.Sheet.8" ShapeID="_x0000_s1107" DrawAspect="Content" ObjectID="_1471377371" r:id="rId12"/>
        </w:object>
      </w:r>
      <w:r>
        <w:rPr>
          <w:bCs/>
        </w:rPr>
        <w:object w:dxaOrig="1440" w:dyaOrig="1440">
          <v:shape id="_x0000_s1106" type="#_x0000_t75" style="position:absolute;left:0;text-align:left;margin-left:-40.3pt;margin-top:48.3pt;width:269.8pt;height:154.5pt;z-index:251658240" o:allowincell="f">
            <v:imagedata r:id="rId13" o:title=""/>
            <w10:wrap type="topAndBottom"/>
          </v:shape>
          <o:OLEObject Type="Embed" ProgID="Excel.Sheet.8" ShapeID="_x0000_s1106" DrawAspect="Content" ObjectID="_1471377372" r:id="rId14"/>
        </w:object>
      </w:r>
      <w:r w:rsidR="000F3213">
        <w:rPr>
          <w:bCs/>
        </w:rPr>
        <w:t xml:space="preserve">В более наглядной форме структура доходов бюджета может быть представлена в </w:t>
      </w:r>
      <w:r w:rsidR="0096347E">
        <w:rPr>
          <w:bCs/>
        </w:rPr>
        <w:t xml:space="preserve">виде круговых диаграмм (см. рисунок </w:t>
      </w:r>
      <w:r w:rsidR="000F3213">
        <w:rPr>
          <w:bCs/>
        </w:rPr>
        <w:t>).</w:t>
      </w:r>
    </w:p>
    <w:p w:rsidR="000F3213" w:rsidRDefault="000F3213" w:rsidP="006D4A66">
      <w:pPr>
        <w:pStyle w:val="a4"/>
        <w:spacing w:line="240" w:lineRule="auto"/>
        <w:ind w:firstLine="851"/>
        <w:rPr>
          <w:b/>
        </w:rPr>
      </w:pPr>
    </w:p>
    <w:p w:rsidR="000F3213" w:rsidRPr="002678DB" w:rsidRDefault="000F3213" w:rsidP="0096347E">
      <w:pPr>
        <w:pStyle w:val="a4"/>
        <w:spacing w:line="240" w:lineRule="auto"/>
        <w:ind w:firstLine="851"/>
        <w:jc w:val="center"/>
        <w:rPr>
          <w:bCs/>
          <w:sz w:val="24"/>
          <w:szCs w:val="24"/>
        </w:rPr>
      </w:pPr>
      <w:r w:rsidRPr="002678DB">
        <w:rPr>
          <w:bCs/>
          <w:sz w:val="24"/>
          <w:szCs w:val="24"/>
        </w:rPr>
        <w:t>Структура</w:t>
      </w:r>
      <w:r w:rsidR="0096347E" w:rsidRPr="002678DB">
        <w:rPr>
          <w:bCs/>
          <w:sz w:val="24"/>
          <w:szCs w:val="24"/>
        </w:rPr>
        <w:t xml:space="preserve"> доходов муниципального бюджета</w:t>
      </w:r>
    </w:p>
    <w:p w:rsidR="0096347E" w:rsidRDefault="0096347E" w:rsidP="0096347E">
      <w:pPr>
        <w:pStyle w:val="a4"/>
        <w:spacing w:line="240" w:lineRule="auto"/>
        <w:ind w:firstLine="851"/>
        <w:jc w:val="center"/>
        <w:rPr>
          <w:bCs/>
        </w:rPr>
      </w:pPr>
    </w:p>
    <w:p w:rsidR="000F3213" w:rsidRDefault="000F3213" w:rsidP="006D4A66">
      <w:pPr>
        <w:pStyle w:val="a4"/>
        <w:spacing w:line="240" w:lineRule="auto"/>
        <w:ind w:firstLine="851"/>
        <w:rPr>
          <w:bCs/>
        </w:rPr>
      </w:pPr>
      <w:r>
        <w:rPr>
          <w:bCs/>
        </w:rPr>
        <w:t>На осн</w:t>
      </w:r>
      <w:r w:rsidR="0025641F">
        <w:rPr>
          <w:bCs/>
        </w:rPr>
        <w:t>ове общих концепций формирования</w:t>
      </w:r>
      <w:r>
        <w:rPr>
          <w:bCs/>
        </w:rPr>
        <w:t xml:space="preserve"> расходной части бюджета различаются различные структуры расходов города. При этом основным документом является функциональная структура или текущий бюджет.</w:t>
      </w:r>
    </w:p>
    <w:p w:rsidR="000F3213" w:rsidRDefault="000F3213" w:rsidP="006D4A66">
      <w:pPr>
        <w:pStyle w:val="a4"/>
        <w:spacing w:line="240" w:lineRule="auto"/>
        <w:ind w:firstLine="851"/>
        <w:rPr>
          <w:bCs/>
        </w:rPr>
      </w:pPr>
      <w:r>
        <w:rPr>
          <w:bCs/>
        </w:rPr>
        <w:t xml:space="preserve">В данной работе распределение сводить по прямым получателям предполагается сводить на основе базовых пропорций, сложившихся в практике бюджетного планирования по г. Владимиру. Сводные данные по основным пропорциям приведены </w:t>
      </w:r>
      <w:r w:rsidR="0096347E">
        <w:rPr>
          <w:bCs/>
        </w:rPr>
        <w:t>в табл</w:t>
      </w:r>
      <w:r>
        <w:rPr>
          <w:bCs/>
        </w:rPr>
        <w:t>.</w:t>
      </w:r>
      <w:r w:rsidR="0096347E">
        <w:rPr>
          <w:bCs/>
        </w:rPr>
        <w:t xml:space="preserve"> 2.</w:t>
      </w:r>
    </w:p>
    <w:p w:rsidR="000F3213" w:rsidRDefault="000F3213" w:rsidP="006D4A66">
      <w:pPr>
        <w:pStyle w:val="a4"/>
        <w:spacing w:line="240" w:lineRule="auto"/>
        <w:ind w:firstLine="851"/>
        <w:rPr>
          <w:bCs/>
        </w:rPr>
      </w:pPr>
    </w:p>
    <w:p w:rsidR="000F3213" w:rsidRDefault="000F3213" w:rsidP="0096347E">
      <w:pPr>
        <w:pStyle w:val="a4"/>
        <w:spacing w:line="240" w:lineRule="auto"/>
        <w:ind w:firstLine="851"/>
        <w:jc w:val="center"/>
        <w:rPr>
          <w:bCs/>
        </w:rPr>
      </w:pPr>
      <w:r>
        <w:rPr>
          <w:bCs/>
        </w:rPr>
        <w:t>Основные пропорции распределения бюджетных средств муниципального образования.</w:t>
      </w:r>
    </w:p>
    <w:p w:rsidR="000F3213" w:rsidRDefault="000F3213" w:rsidP="0025641F">
      <w:pPr>
        <w:pStyle w:val="a4"/>
        <w:ind w:firstLine="851"/>
        <w:jc w:val="right"/>
        <w:rPr>
          <w:bCs/>
        </w:rPr>
      </w:pPr>
      <w:r>
        <w:rPr>
          <w:bCs/>
        </w:rPr>
        <w:t>Табл</w:t>
      </w:r>
      <w:r w:rsidR="0096347E">
        <w:rPr>
          <w:bCs/>
        </w:rPr>
        <w:t>ица 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5225"/>
        <w:gridCol w:w="2986"/>
      </w:tblGrid>
      <w:tr w:rsidR="0025641F">
        <w:trPr>
          <w:trHeight w:val="550"/>
          <w:jc w:val="center"/>
        </w:trPr>
        <w:tc>
          <w:tcPr>
            <w:tcW w:w="861" w:type="dxa"/>
            <w:vAlign w:val="center"/>
          </w:tcPr>
          <w:p w:rsidR="0025641F" w:rsidRPr="0025641F" w:rsidRDefault="0025641F" w:rsidP="0025641F">
            <w:pPr>
              <w:pStyle w:val="a4"/>
              <w:spacing w:line="240" w:lineRule="auto"/>
              <w:jc w:val="center"/>
              <w:rPr>
                <w:bCs/>
                <w:sz w:val="24"/>
                <w:szCs w:val="24"/>
              </w:rPr>
            </w:pPr>
            <w:r w:rsidRPr="0025641F">
              <w:rPr>
                <w:bCs/>
                <w:sz w:val="24"/>
                <w:szCs w:val="24"/>
              </w:rPr>
              <w:t>№ п/п</w:t>
            </w:r>
          </w:p>
        </w:tc>
        <w:tc>
          <w:tcPr>
            <w:tcW w:w="5225" w:type="dxa"/>
            <w:vAlign w:val="center"/>
          </w:tcPr>
          <w:p w:rsidR="0025641F" w:rsidRPr="0025641F" w:rsidRDefault="0025641F" w:rsidP="0025641F">
            <w:pPr>
              <w:pStyle w:val="a4"/>
              <w:spacing w:line="240" w:lineRule="auto"/>
              <w:jc w:val="center"/>
              <w:rPr>
                <w:bCs/>
                <w:sz w:val="24"/>
                <w:szCs w:val="24"/>
              </w:rPr>
            </w:pPr>
            <w:r w:rsidRPr="0025641F">
              <w:rPr>
                <w:bCs/>
                <w:sz w:val="24"/>
                <w:szCs w:val="24"/>
              </w:rPr>
              <w:t>Наименование расходов, статей</w:t>
            </w:r>
          </w:p>
        </w:tc>
        <w:tc>
          <w:tcPr>
            <w:tcW w:w="2986" w:type="dxa"/>
            <w:vAlign w:val="center"/>
          </w:tcPr>
          <w:p w:rsidR="0025641F" w:rsidRPr="0025641F" w:rsidRDefault="0025641F" w:rsidP="0025641F">
            <w:pPr>
              <w:pStyle w:val="a4"/>
              <w:spacing w:line="240" w:lineRule="auto"/>
              <w:jc w:val="center"/>
              <w:rPr>
                <w:bCs/>
                <w:sz w:val="24"/>
                <w:szCs w:val="24"/>
              </w:rPr>
            </w:pPr>
            <w:r w:rsidRPr="0025641F">
              <w:rPr>
                <w:bCs/>
                <w:sz w:val="24"/>
                <w:szCs w:val="24"/>
              </w:rPr>
              <w:t>Величина расходов</w:t>
            </w:r>
          </w:p>
          <w:p w:rsidR="0025641F" w:rsidRPr="0025641F" w:rsidRDefault="0025641F" w:rsidP="0025641F">
            <w:pPr>
              <w:pStyle w:val="a4"/>
              <w:jc w:val="center"/>
              <w:rPr>
                <w:bCs/>
                <w:sz w:val="24"/>
                <w:szCs w:val="24"/>
              </w:rPr>
            </w:pPr>
            <w:r w:rsidRPr="0025641F">
              <w:rPr>
                <w:bCs/>
                <w:sz w:val="24"/>
                <w:szCs w:val="24"/>
              </w:rPr>
              <w:t>тыс. руб.</w:t>
            </w:r>
          </w:p>
        </w:tc>
      </w:tr>
      <w:tr w:rsidR="0025641F">
        <w:trPr>
          <w:trHeight w:val="8040"/>
          <w:jc w:val="center"/>
        </w:trPr>
        <w:tc>
          <w:tcPr>
            <w:tcW w:w="861" w:type="dxa"/>
          </w:tcPr>
          <w:p w:rsidR="0025641F" w:rsidRPr="0025641F" w:rsidRDefault="0025641F" w:rsidP="0025641F">
            <w:pPr>
              <w:pStyle w:val="a4"/>
              <w:spacing w:line="240" w:lineRule="auto"/>
              <w:jc w:val="center"/>
              <w:rPr>
                <w:bCs/>
                <w:sz w:val="24"/>
                <w:szCs w:val="24"/>
              </w:rPr>
            </w:pPr>
            <w:r w:rsidRPr="0025641F">
              <w:rPr>
                <w:bCs/>
                <w:sz w:val="24"/>
                <w:szCs w:val="24"/>
              </w:rPr>
              <w:t>1.</w:t>
            </w:r>
          </w:p>
          <w:p w:rsidR="0025641F" w:rsidRPr="0025641F" w:rsidRDefault="0025641F" w:rsidP="0025641F">
            <w:pPr>
              <w:pStyle w:val="a4"/>
              <w:spacing w:line="240" w:lineRule="auto"/>
              <w:jc w:val="center"/>
              <w:rPr>
                <w:bCs/>
                <w:sz w:val="24"/>
                <w:szCs w:val="24"/>
              </w:rPr>
            </w:pPr>
            <w:r w:rsidRPr="0025641F">
              <w:rPr>
                <w:bCs/>
                <w:sz w:val="24"/>
                <w:szCs w:val="24"/>
              </w:rPr>
              <w:t>1.1</w:t>
            </w:r>
          </w:p>
          <w:p w:rsidR="0025641F" w:rsidRDefault="0025641F" w:rsidP="0025641F">
            <w:pPr>
              <w:pStyle w:val="a4"/>
              <w:spacing w:line="240" w:lineRule="auto"/>
              <w:jc w:val="center"/>
              <w:rPr>
                <w:bCs/>
                <w:sz w:val="24"/>
                <w:szCs w:val="24"/>
              </w:rPr>
            </w:pPr>
            <w:r w:rsidRPr="0025641F">
              <w:rPr>
                <w:bCs/>
                <w:sz w:val="24"/>
                <w:szCs w:val="24"/>
              </w:rPr>
              <w:t>1.2</w:t>
            </w:r>
          </w:p>
          <w:p w:rsidR="00E34769" w:rsidRPr="0025641F" w:rsidRDefault="00E34769" w:rsidP="0025641F">
            <w:pPr>
              <w:pStyle w:val="a4"/>
              <w:spacing w:line="240" w:lineRule="auto"/>
              <w:jc w:val="center"/>
              <w:rPr>
                <w:bCs/>
                <w:sz w:val="24"/>
                <w:szCs w:val="24"/>
              </w:rPr>
            </w:pPr>
          </w:p>
          <w:p w:rsidR="0025641F" w:rsidRPr="0025641F" w:rsidRDefault="0025641F" w:rsidP="0025641F">
            <w:pPr>
              <w:pStyle w:val="a4"/>
              <w:spacing w:line="240" w:lineRule="auto"/>
              <w:jc w:val="center"/>
              <w:rPr>
                <w:bCs/>
                <w:sz w:val="24"/>
                <w:szCs w:val="24"/>
              </w:rPr>
            </w:pPr>
            <w:r w:rsidRPr="0025641F">
              <w:rPr>
                <w:bCs/>
                <w:sz w:val="24"/>
                <w:szCs w:val="24"/>
              </w:rPr>
              <w:t>1.3</w:t>
            </w:r>
          </w:p>
          <w:p w:rsidR="0025641F" w:rsidRPr="0025641F" w:rsidRDefault="0025641F" w:rsidP="0025641F">
            <w:pPr>
              <w:pStyle w:val="a4"/>
              <w:spacing w:line="240" w:lineRule="auto"/>
              <w:jc w:val="center"/>
              <w:rPr>
                <w:bCs/>
                <w:sz w:val="24"/>
                <w:szCs w:val="24"/>
              </w:rPr>
            </w:pPr>
            <w:r w:rsidRPr="0025641F">
              <w:rPr>
                <w:bCs/>
                <w:sz w:val="24"/>
                <w:szCs w:val="24"/>
              </w:rPr>
              <w:t>1.4</w:t>
            </w:r>
          </w:p>
          <w:p w:rsidR="0025641F" w:rsidRPr="0025641F" w:rsidRDefault="0025641F" w:rsidP="0025641F">
            <w:pPr>
              <w:pStyle w:val="a4"/>
              <w:spacing w:line="240" w:lineRule="auto"/>
              <w:jc w:val="center"/>
              <w:rPr>
                <w:bCs/>
                <w:sz w:val="24"/>
                <w:szCs w:val="24"/>
              </w:rPr>
            </w:pPr>
            <w:r w:rsidRPr="0025641F">
              <w:rPr>
                <w:bCs/>
                <w:sz w:val="24"/>
                <w:szCs w:val="24"/>
              </w:rPr>
              <w:t>1.5</w:t>
            </w:r>
          </w:p>
          <w:p w:rsidR="0025641F" w:rsidRPr="0025641F" w:rsidRDefault="0025641F" w:rsidP="0025641F">
            <w:pPr>
              <w:pStyle w:val="a4"/>
              <w:spacing w:line="240" w:lineRule="auto"/>
              <w:jc w:val="center"/>
              <w:rPr>
                <w:bCs/>
                <w:sz w:val="24"/>
                <w:szCs w:val="24"/>
              </w:rPr>
            </w:pPr>
            <w:r w:rsidRPr="0025641F">
              <w:rPr>
                <w:bCs/>
                <w:sz w:val="24"/>
                <w:szCs w:val="24"/>
              </w:rPr>
              <w:t>1.6</w:t>
            </w:r>
          </w:p>
          <w:p w:rsidR="0025641F" w:rsidRPr="0025641F" w:rsidRDefault="0025641F" w:rsidP="0025641F">
            <w:pPr>
              <w:pStyle w:val="a4"/>
              <w:spacing w:line="240" w:lineRule="auto"/>
              <w:jc w:val="center"/>
              <w:rPr>
                <w:bCs/>
                <w:sz w:val="24"/>
                <w:szCs w:val="24"/>
              </w:rPr>
            </w:pPr>
            <w:r w:rsidRPr="0025641F">
              <w:rPr>
                <w:bCs/>
                <w:sz w:val="24"/>
                <w:szCs w:val="24"/>
              </w:rPr>
              <w:t>1.7</w:t>
            </w:r>
          </w:p>
          <w:p w:rsidR="0025641F" w:rsidRPr="0025641F" w:rsidRDefault="0025641F" w:rsidP="0025641F">
            <w:pPr>
              <w:pStyle w:val="a4"/>
              <w:spacing w:line="240" w:lineRule="auto"/>
              <w:jc w:val="center"/>
              <w:rPr>
                <w:bCs/>
                <w:sz w:val="24"/>
                <w:szCs w:val="24"/>
              </w:rPr>
            </w:pPr>
            <w:r w:rsidRPr="0025641F">
              <w:rPr>
                <w:bCs/>
                <w:sz w:val="24"/>
                <w:szCs w:val="24"/>
              </w:rPr>
              <w:t>1.8</w:t>
            </w:r>
          </w:p>
          <w:p w:rsidR="0025641F" w:rsidRDefault="0025641F" w:rsidP="0025641F">
            <w:pPr>
              <w:pStyle w:val="a4"/>
              <w:spacing w:line="240" w:lineRule="auto"/>
              <w:jc w:val="center"/>
              <w:rPr>
                <w:bCs/>
                <w:sz w:val="24"/>
                <w:szCs w:val="24"/>
              </w:rPr>
            </w:pPr>
            <w:r w:rsidRPr="0025641F">
              <w:rPr>
                <w:bCs/>
                <w:sz w:val="24"/>
                <w:szCs w:val="24"/>
              </w:rPr>
              <w:t>1.9</w:t>
            </w:r>
          </w:p>
          <w:p w:rsidR="00E34769" w:rsidRPr="0025641F" w:rsidRDefault="00E34769" w:rsidP="0025641F">
            <w:pPr>
              <w:pStyle w:val="a4"/>
              <w:spacing w:line="240" w:lineRule="auto"/>
              <w:jc w:val="center"/>
              <w:rPr>
                <w:bCs/>
                <w:sz w:val="24"/>
                <w:szCs w:val="24"/>
              </w:rPr>
            </w:pPr>
          </w:p>
          <w:p w:rsidR="0025641F" w:rsidRPr="0025641F" w:rsidRDefault="0025641F" w:rsidP="0025641F">
            <w:pPr>
              <w:pStyle w:val="a4"/>
              <w:spacing w:line="240" w:lineRule="auto"/>
              <w:jc w:val="center"/>
              <w:rPr>
                <w:bCs/>
                <w:sz w:val="24"/>
                <w:szCs w:val="24"/>
              </w:rPr>
            </w:pPr>
            <w:r w:rsidRPr="0025641F">
              <w:rPr>
                <w:bCs/>
                <w:sz w:val="24"/>
                <w:szCs w:val="24"/>
              </w:rPr>
              <w:t>1.10</w:t>
            </w:r>
          </w:p>
          <w:p w:rsidR="0025641F" w:rsidRDefault="0025641F" w:rsidP="0025641F">
            <w:pPr>
              <w:pStyle w:val="a4"/>
              <w:spacing w:line="240" w:lineRule="auto"/>
              <w:jc w:val="center"/>
              <w:rPr>
                <w:bCs/>
                <w:sz w:val="24"/>
                <w:szCs w:val="24"/>
              </w:rPr>
            </w:pPr>
            <w:r w:rsidRPr="0025641F">
              <w:rPr>
                <w:bCs/>
                <w:sz w:val="24"/>
                <w:szCs w:val="24"/>
              </w:rPr>
              <w:t>1.11</w:t>
            </w:r>
          </w:p>
          <w:p w:rsidR="00E34769" w:rsidRPr="0025641F" w:rsidRDefault="00E34769" w:rsidP="0025641F">
            <w:pPr>
              <w:pStyle w:val="a4"/>
              <w:spacing w:line="240" w:lineRule="auto"/>
              <w:jc w:val="center"/>
              <w:rPr>
                <w:bCs/>
                <w:sz w:val="24"/>
                <w:szCs w:val="24"/>
              </w:rPr>
            </w:pPr>
          </w:p>
          <w:p w:rsidR="0025641F" w:rsidRPr="0025641F" w:rsidRDefault="0025641F" w:rsidP="0025641F">
            <w:pPr>
              <w:pStyle w:val="a4"/>
              <w:spacing w:line="240" w:lineRule="auto"/>
              <w:jc w:val="center"/>
              <w:rPr>
                <w:bCs/>
                <w:sz w:val="24"/>
                <w:szCs w:val="24"/>
              </w:rPr>
            </w:pPr>
            <w:r w:rsidRPr="0025641F">
              <w:rPr>
                <w:bCs/>
                <w:sz w:val="24"/>
                <w:szCs w:val="24"/>
              </w:rPr>
              <w:t>1.12</w:t>
            </w:r>
          </w:p>
          <w:p w:rsidR="0025641F" w:rsidRDefault="0025641F" w:rsidP="0025641F">
            <w:pPr>
              <w:pStyle w:val="a4"/>
              <w:spacing w:line="240" w:lineRule="auto"/>
              <w:jc w:val="center"/>
              <w:rPr>
                <w:bCs/>
                <w:sz w:val="24"/>
                <w:szCs w:val="24"/>
              </w:rPr>
            </w:pPr>
            <w:r w:rsidRPr="0025641F">
              <w:rPr>
                <w:bCs/>
                <w:sz w:val="24"/>
                <w:szCs w:val="24"/>
              </w:rPr>
              <w:t>1.13</w:t>
            </w:r>
          </w:p>
          <w:p w:rsidR="00E34769" w:rsidRPr="0025641F" w:rsidRDefault="00E34769" w:rsidP="0025641F">
            <w:pPr>
              <w:pStyle w:val="a4"/>
              <w:spacing w:line="240" w:lineRule="auto"/>
              <w:jc w:val="center"/>
              <w:rPr>
                <w:bCs/>
                <w:sz w:val="24"/>
                <w:szCs w:val="24"/>
              </w:rPr>
            </w:pPr>
          </w:p>
          <w:p w:rsidR="0025641F" w:rsidRPr="0025641F" w:rsidRDefault="0025641F" w:rsidP="0025641F">
            <w:pPr>
              <w:pStyle w:val="a4"/>
              <w:spacing w:line="240" w:lineRule="auto"/>
              <w:jc w:val="center"/>
              <w:rPr>
                <w:bCs/>
                <w:sz w:val="24"/>
                <w:szCs w:val="24"/>
              </w:rPr>
            </w:pPr>
            <w:r w:rsidRPr="0025641F">
              <w:rPr>
                <w:bCs/>
                <w:sz w:val="24"/>
                <w:szCs w:val="24"/>
              </w:rPr>
              <w:t>1.14</w:t>
            </w:r>
          </w:p>
          <w:p w:rsidR="0025641F" w:rsidRPr="0025641F" w:rsidRDefault="0025641F" w:rsidP="0025641F">
            <w:pPr>
              <w:pStyle w:val="a4"/>
              <w:spacing w:line="240" w:lineRule="auto"/>
              <w:jc w:val="center"/>
              <w:rPr>
                <w:bCs/>
                <w:sz w:val="24"/>
                <w:szCs w:val="24"/>
              </w:rPr>
            </w:pPr>
            <w:r w:rsidRPr="0025641F">
              <w:rPr>
                <w:bCs/>
                <w:sz w:val="24"/>
                <w:szCs w:val="24"/>
              </w:rPr>
              <w:t>1.15</w:t>
            </w:r>
          </w:p>
          <w:p w:rsidR="0025641F" w:rsidRPr="0025641F" w:rsidRDefault="0025641F" w:rsidP="0025641F">
            <w:pPr>
              <w:pStyle w:val="a4"/>
              <w:spacing w:line="240" w:lineRule="auto"/>
              <w:jc w:val="center"/>
              <w:rPr>
                <w:bCs/>
                <w:sz w:val="24"/>
                <w:szCs w:val="24"/>
              </w:rPr>
            </w:pPr>
            <w:r w:rsidRPr="0025641F">
              <w:rPr>
                <w:bCs/>
                <w:sz w:val="24"/>
                <w:szCs w:val="24"/>
              </w:rPr>
              <w:t>2.</w:t>
            </w:r>
          </w:p>
          <w:p w:rsidR="0025641F" w:rsidRDefault="0025641F" w:rsidP="0025641F">
            <w:pPr>
              <w:pStyle w:val="a4"/>
              <w:spacing w:line="240" w:lineRule="auto"/>
              <w:jc w:val="center"/>
              <w:rPr>
                <w:bCs/>
                <w:sz w:val="24"/>
                <w:szCs w:val="24"/>
              </w:rPr>
            </w:pPr>
            <w:r w:rsidRPr="0025641F">
              <w:rPr>
                <w:bCs/>
                <w:sz w:val="24"/>
                <w:szCs w:val="24"/>
              </w:rPr>
              <w:t>2.1</w:t>
            </w:r>
          </w:p>
          <w:p w:rsidR="00E34769" w:rsidRPr="0025641F" w:rsidRDefault="00E34769" w:rsidP="0025641F">
            <w:pPr>
              <w:pStyle w:val="a4"/>
              <w:spacing w:line="240" w:lineRule="auto"/>
              <w:jc w:val="center"/>
              <w:rPr>
                <w:bCs/>
                <w:sz w:val="24"/>
                <w:szCs w:val="24"/>
              </w:rPr>
            </w:pPr>
          </w:p>
          <w:p w:rsidR="0025641F" w:rsidRDefault="0025641F" w:rsidP="0025641F">
            <w:pPr>
              <w:pStyle w:val="a4"/>
              <w:spacing w:line="240" w:lineRule="auto"/>
              <w:jc w:val="center"/>
              <w:rPr>
                <w:bCs/>
                <w:sz w:val="24"/>
                <w:szCs w:val="24"/>
              </w:rPr>
            </w:pPr>
            <w:r w:rsidRPr="0025641F">
              <w:rPr>
                <w:bCs/>
                <w:sz w:val="24"/>
                <w:szCs w:val="24"/>
              </w:rPr>
              <w:t>2.2</w:t>
            </w:r>
          </w:p>
          <w:p w:rsidR="00E34769" w:rsidRPr="0025641F" w:rsidRDefault="00E34769" w:rsidP="0025641F">
            <w:pPr>
              <w:pStyle w:val="a4"/>
              <w:spacing w:line="240" w:lineRule="auto"/>
              <w:jc w:val="center"/>
              <w:rPr>
                <w:bCs/>
                <w:sz w:val="24"/>
                <w:szCs w:val="24"/>
              </w:rPr>
            </w:pPr>
          </w:p>
          <w:p w:rsidR="0025641F" w:rsidRPr="0025641F" w:rsidRDefault="0025641F" w:rsidP="0025641F">
            <w:pPr>
              <w:pStyle w:val="a4"/>
              <w:spacing w:line="240" w:lineRule="auto"/>
              <w:jc w:val="center"/>
              <w:rPr>
                <w:bCs/>
                <w:sz w:val="24"/>
                <w:szCs w:val="24"/>
              </w:rPr>
            </w:pPr>
            <w:r w:rsidRPr="0025641F">
              <w:rPr>
                <w:bCs/>
                <w:sz w:val="24"/>
                <w:szCs w:val="24"/>
              </w:rPr>
              <w:t>2.3</w:t>
            </w:r>
          </w:p>
          <w:p w:rsidR="0025641F" w:rsidRPr="0025641F" w:rsidRDefault="0025641F" w:rsidP="0025641F">
            <w:pPr>
              <w:pStyle w:val="a4"/>
              <w:jc w:val="center"/>
              <w:rPr>
                <w:bCs/>
                <w:sz w:val="24"/>
                <w:szCs w:val="24"/>
              </w:rPr>
            </w:pPr>
            <w:r w:rsidRPr="0025641F">
              <w:rPr>
                <w:bCs/>
                <w:sz w:val="24"/>
                <w:szCs w:val="24"/>
              </w:rPr>
              <w:t>2.4</w:t>
            </w:r>
          </w:p>
        </w:tc>
        <w:tc>
          <w:tcPr>
            <w:tcW w:w="5225" w:type="dxa"/>
          </w:tcPr>
          <w:p w:rsidR="0025641F" w:rsidRPr="0025641F" w:rsidRDefault="0025641F" w:rsidP="0025641F">
            <w:pPr>
              <w:pStyle w:val="a4"/>
              <w:spacing w:line="240" w:lineRule="auto"/>
              <w:jc w:val="left"/>
              <w:rPr>
                <w:bCs/>
                <w:sz w:val="24"/>
                <w:szCs w:val="24"/>
              </w:rPr>
            </w:pPr>
            <w:r w:rsidRPr="0025641F">
              <w:rPr>
                <w:bCs/>
                <w:sz w:val="24"/>
                <w:szCs w:val="24"/>
              </w:rPr>
              <w:t>Текущий бюджет</w:t>
            </w:r>
          </w:p>
          <w:p w:rsidR="0025641F" w:rsidRPr="0025641F" w:rsidRDefault="0025641F" w:rsidP="0025641F">
            <w:pPr>
              <w:pStyle w:val="a4"/>
              <w:spacing w:line="240" w:lineRule="auto"/>
              <w:jc w:val="left"/>
              <w:rPr>
                <w:bCs/>
                <w:sz w:val="24"/>
                <w:szCs w:val="24"/>
              </w:rPr>
            </w:pPr>
            <w:r w:rsidRPr="0025641F">
              <w:rPr>
                <w:bCs/>
                <w:sz w:val="24"/>
                <w:szCs w:val="24"/>
              </w:rPr>
              <w:t>Администрация города</w:t>
            </w:r>
          </w:p>
          <w:p w:rsidR="0025641F" w:rsidRPr="0025641F" w:rsidRDefault="0025641F" w:rsidP="0025641F">
            <w:pPr>
              <w:pStyle w:val="a4"/>
              <w:spacing w:line="240" w:lineRule="auto"/>
              <w:jc w:val="left"/>
              <w:rPr>
                <w:bCs/>
                <w:sz w:val="24"/>
                <w:szCs w:val="24"/>
              </w:rPr>
            </w:pPr>
            <w:r w:rsidRPr="0025641F">
              <w:rPr>
                <w:bCs/>
                <w:sz w:val="24"/>
                <w:szCs w:val="24"/>
              </w:rPr>
              <w:t>Комитет по земельным ресурсам и землеустройству</w:t>
            </w:r>
          </w:p>
          <w:p w:rsidR="0025641F" w:rsidRPr="0025641F" w:rsidRDefault="0025641F" w:rsidP="0025641F">
            <w:pPr>
              <w:pStyle w:val="a4"/>
              <w:spacing w:line="240" w:lineRule="auto"/>
              <w:jc w:val="left"/>
              <w:rPr>
                <w:bCs/>
                <w:sz w:val="24"/>
                <w:szCs w:val="24"/>
              </w:rPr>
            </w:pPr>
            <w:r w:rsidRPr="0025641F">
              <w:rPr>
                <w:bCs/>
                <w:sz w:val="24"/>
                <w:szCs w:val="24"/>
              </w:rPr>
              <w:t>Управление ЖКХ</w:t>
            </w:r>
          </w:p>
          <w:p w:rsidR="0025641F" w:rsidRPr="0025641F" w:rsidRDefault="0025641F" w:rsidP="0025641F">
            <w:pPr>
              <w:pStyle w:val="a4"/>
              <w:spacing w:line="240" w:lineRule="auto"/>
              <w:jc w:val="left"/>
              <w:rPr>
                <w:bCs/>
                <w:sz w:val="24"/>
                <w:szCs w:val="24"/>
              </w:rPr>
            </w:pPr>
            <w:r w:rsidRPr="0025641F">
              <w:rPr>
                <w:bCs/>
                <w:sz w:val="24"/>
                <w:szCs w:val="24"/>
              </w:rPr>
              <w:t>Отдел по делам молодежи</w:t>
            </w:r>
          </w:p>
          <w:p w:rsidR="0025641F" w:rsidRPr="0025641F" w:rsidRDefault="0025641F" w:rsidP="0025641F">
            <w:pPr>
              <w:pStyle w:val="a4"/>
              <w:spacing w:line="240" w:lineRule="auto"/>
              <w:jc w:val="left"/>
              <w:rPr>
                <w:bCs/>
                <w:sz w:val="24"/>
                <w:szCs w:val="24"/>
              </w:rPr>
            </w:pPr>
            <w:r w:rsidRPr="0025641F">
              <w:rPr>
                <w:bCs/>
                <w:sz w:val="24"/>
                <w:szCs w:val="24"/>
              </w:rPr>
              <w:t>Финансовое управление</w:t>
            </w:r>
          </w:p>
          <w:p w:rsidR="0025641F" w:rsidRPr="0025641F" w:rsidRDefault="0025641F" w:rsidP="0025641F">
            <w:pPr>
              <w:pStyle w:val="a4"/>
              <w:spacing w:line="240" w:lineRule="auto"/>
              <w:jc w:val="left"/>
              <w:rPr>
                <w:bCs/>
                <w:sz w:val="24"/>
                <w:szCs w:val="24"/>
              </w:rPr>
            </w:pPr>
            <w:r w:rsidRPr="0025641F">
              <w:rPr>
                <w:bCs/>
                <w:sz w:val="24"/>
                <w:szCs w:val="24"/>
              </w:rPr>
              <w:t>Управление образования</w:t>
            </w:r>
          </w:p>
          <w:p w:rsidR="0025641F" w:rsidRPr="0025641F" w:rsidRDefault="0025641F" w:rsidP="0025641F">
            <w:pPr>
              <w:pStyle w:val="a4"/>
              <w:spacing w:line="240" w:lineRule="auto"/>
              <w:jc w:val="left"/>
              <w:rPr>
                <w:bCs/>
                <w:sz w:val="24"/>
                <w:szCs w:val="24"/>
              </w:rPr>
            </w:pPr>
            <w:r w:rsidRPr="0025641F">
              <w:rPr>
                <w:bCs/>
                <w:sz w:val="24"/>
                <w:szCs w:val="24"/>
              </w:rPr>
              <w:t>Городской отдел здравоохранения</w:t>
            </w:r>
          </w:p>
          <w:p w:rsidR="0025641F" w:rsidRPr="0025641F" w:rsidRDefault="0025641F" w:rsidP="0025641F">
            <w:pPr>
              <w:pStyle w:val="a4"/>
              <w:spacing w:line="240" w:lineRule="auto"/>
              <w:jc w:val="left"/>
              <w:rPr>
                <w:bCs/>
                <w:sz w:val="24"/>
                <w:szCs w:val="24"/>
              </w:rPr>
            </w:pPr>
            <w:r w:rsidRPr="0025641F">
              <w:rPr>
                <w:bCs/>
                <w:sz w:val="24"/>
                <w:szCs w:val="24"/>
              </w:rPr>
              <w:t>Городское управление внутренних дел</w:t>
            </w:r>
          </w:p>
          <w:p w:rsidR="0025641F" w:rsidRPr="0025641F" w:rsidRDefault="0025641F" w:rsidP="0025641F">
            <w:pPr>
              <w:pStyle w:val="a4"/>
              <w:spacing w:line="240" w:lineRule="auto"/>
              <w:jc w:val="left"/>
              <w:rPr>
                <w:bCs/>
                <w:sz w:val="24"/>
                <w:szCs w:val="24"/>
              </w:rPr>
            </w:pPr>
            <w:r w:rsidRPr="0025641F">
              <w:rPr>
                <w:bCs/>
                <w:sz w:val="24"/>
                <w:szCs w:val="24"/>
              </w:rPr>
              <w:t>Городской фонд социальной поддержки населения</w:t>
            </w:r>
          </w:p>
          <w:p w:rsidR="0025641F" w:rsidRPr="0025641F" w:rsidRDefault="0025641F" w:rsidP="0025641F">
            <w:pPr>
              <w:pStyle w:val="a4"/>
              <w:spacing w:line="240" w:lineRule="auto"/>
              <w:jc w:val="left"/>
              <w:rPr>
                <w:bCs/>
                <w:sz w:val="24"/>
                <w:szCs w:val="24"/>
              </w:rPr>
            </w:pPr>
            <w:r w:rsidRPr="0025641F">
              <w:rPr>
                <w:bCs/>
                <w:sz w:val="24"/>
                <w:szCs w:val="24"/>
              </w:rPr>
              <w:t>Отдел культуры</w:t>
            </w:r>
          </w:p>
          <w:p w:rsidR="0025641F" w:rsidRPr="0025641F" w:rsidRDefault="0025641F" w:rsidP="0025641F">
            <w:pPr>
              <w:pStyle w:val="a4"/>
              <w:spacing w:line="240" w:lineRule="auto"/>
              <w:jc w:val="left"/>
              <w:rPr>
                <w:bCs/>
                <w:sz w:val="24"/>
                <w:szCs w:val="24"/>
              </w:rPr>
            </w:pPr>
            <w:r w:rsidRPr="0025641F">
              <w:rPr>
                <w:bCs/>
                <w:sz w:val="24"/>
                <w:szCs w:val="24"/>
              </w:rPr>
              <w:t>Администрации поселков, входящих в состав муниципального образования</w:t>
            </w:r>
          </w:p>
          <w:p w:rsidR="0025641F" w:rsidRPr="0025641F" w:rsidRDefault="0025641F" w:rsidP="0025641F">
            <w:pPr>
              <w:pStyle w:val="a4"/>
              <w:spacing w:line="240" w:lineRule="auto"/>
              <w:jc w:val="left"/>
              <w:rPr>
                <w:bCs/>
                <w:sz w:val="24"/>
                <w:szCs w:val="24"/>
              </w:rPr>
            </w:pPr>
            <w:r w:rsidRPr="0025641F">
              <w:rPr>
                <w:bCs/>
                <w:sz w:val="24"/>
                <w:szCs w:val="24"/>
              </w:rPr>
              <w:t>Муниципальные предприятия</w:t>
            </w:r>
          </w:p>
          <w:p w:rsidR="0025641F" w:rsidRPr="0025641F" w:rsidRDefault="0025641F" w:rsidP="0025641F">
            <w:pPr>
              <w:pStyle w:val="a4"/>
              <w:spacing w:line="240" w:lineRule="auto"/>
              <w:jc w:val="left"/>
              <w:rPr>
                <w:bCs/>
                <w:sz w:val="24"/>
                <w:szCs w:val="24"/>
              </w:rPr>
            </w:pPr>
            <w:r w:rsidRPr="0025641F">
              <w:rPr>
                <w:bCs/>
                <w:sz w:val="24"/>
                <w:szCs w:val="24"/>
              </w:rPr>
              <w:t>Государственная налоговая служба города и районов</w:t>
            </w:r>
          </w:p>
          <w:p w:rsidR="0025641F" w:rsidRPr="0025641F" w:rsidRDefault="0025641F" w:rsidP="0025641F">
            <w:pPr>
              <w:pStyle w:val="a4"/>
              <w:spacing w:line="240" w:lineRule="auto"/>
              <w:jc w:val="left"/>
              <w:rPr>
                <w:bCs/>
                <w:sz w:val="24"/>
                <w:szCs w:val="24"/>
              </w:rPr>
            </w:pPr>
            <w:r w:rsidRPr="0025641F">
              <w:rPr>
                <w:bCs/>
                <w:sz w:val="24"/>
                <w:szCs w:val="24"/>
              </w:rPr>
              <w:t>Военные комиссариаты</w:t>
            </w:r>
          </w:p>
          <w:p w:rsidR="0025641F" w:rsidRPr="0025641F" w:rsidRDefault="0025641F" w:rsidP="0025641F">
            <w:pPr>
              <w:pStyle w:val="a4"/>
              <w:spacing w:line="240" w:lineRule="auto"/>
              <w:jc w:val="left"/>
              <w:rPr>
                <w:bCs/>
                <w:sz w:val="24"/>
                <w:szCs w:val="24"/>
              </w:rPr>
            </w:pPr>
            <w:r w:rsidRPr="0025641F">
              <w:rPr>
                <w:bCs/>
                <w:sz w:val="24"/>
                <w:szCs w:val="24"/>
              </w:rPr>
              <w:t>Администрации районов города</w:t>
            </w:r>
          </w:p>
          <w:p w:rsidR="0025641F" w:rsidRPr="0025641F" w:rsidRDefault="0025641F" w:rsidP="0025641F">
            <w:pPr>
              <w:pStyle w:val="a4"/>
              <w:spacing w:line="240" w:lineRule="auto"/>
              <w:jc w:val="left"/>
              <w:rPr>
                <w:bCs/>
                <w:sz w:val="24"/>
                <w:szCs w:val="24"/>
              </w:rPr>
            </w:pPr>
            <w:r w:rsidRPr="0025641F">
              <w:rPr>
                <w:bCs/>
                <w:sz w:val="24"/>
                <w:szCs w:val="24"/>
              </w:rPr>
              <w:t>Бюджет развития</w:t>
            </w:r>
          </w:p>
          <w:p w:rsidR="0025641F" w:rsidRPr="0025641F" w:rsidRDefault="0025641F" w:rsidP="0025641F">
            <w:pPr>
              <w:pStyle w:val="a4"/>
              <w:spacing w:line="240" w:lineRule="auto"/>
              <w:jc w:val="left"/>
              <w:rPr>
                <w:bCs/>
                <w:sz w:val="24"/>
                <w:szCs w:val="24"/>
              </w:rPr>
            </w:pPr>
            <w:r w:rsidRPr="0025641F">
              <w:rPr>
                <w:bCs/>
                <w:sz w:val="24"/>
                <w:szCs w:val="24"/>
              </w:rPr>
              <w:t>Строительство объектов непроизводственного отношения</w:t>
            </w:r>
          </w:p>
          <w:p w:rsidR="0025641F" w:rsidRPr="0025641F" w:rsidRDefault="0025641F" w:rsidP="0025641F">
            <w:pPr>
              <w:pStyle w:val="a4"/>
              <w:spacing w:line="240" w:lineRule="auto"/>
              <w:jc w:val="left"/>
              <w:rPr>
                <w:bCs/>
                <w:sz w:val="24"/>
                <w:szCs w:val="24"/>
              </w:rPr>
            </w:pPr>
            <w:r w:rsidRPr="0025641F">
              <w:rPr>
                <w:bCs/>
                <w:sz w:val="24"/>
                <w:szCs w:val="24"/>
              </w:rPr>
              <w:t>Приобретение производственного оборудования и предметов длительного использования</w:t>
            </w:r>
          </w:p>
          <w:p w:rsidR="0025641F" w:rsidRPr="0025641F" w:rsidRDefault="0025641F" w:rsidP="0025641F">
            <w:pPr>
              <w:pStyle w:val="a4"/>
              <w:spacing w:line="240" w:lineRule="auto"/>
              <w:jc w:val="left"/>
              <w:rPr>
                <w:bCs/>
                <w:sz w:val="24"/>
                <w:szCs w:val="24"/>
              </w:rPr>
            </w:pPr>
            <w:r w:rsidRPr="0025641F">
              <w:rPr>
                <w:bCs/>
                <w:sz w:val="24"/>
                <w:szCs w:val="24"/>
              </w:rPr>
              <w:t>Строительство жилья</w:t>
            </w:r>
          </w:p>
          <w:p w:rsidR="0025641F" w:rsidRPr="0025641F" w:rsidRDefault="0025641F" w:rsidP="0025641F">
            <w:pPr>
              <w:pStyle w:val="a4"/>
              <w:spacing w:line="240" w:lineRule="auto"/>
              <w:jc w:val="left"/>
              <w:rPr>
                <w:bCs/>
                <w:sz w:val="24"/>
                <w:szCs w:val="24"/>
              </w:rPr>
            </w:pPr>
            <w:r w:rsidRPr="0025641F">
              <w:rPr>
                <w:bCs/>
                <w:sz w:val="24"/>
                <w:szCs w:val="24"/>
              </w:rPr>
              <w:t>Строительство объектов производственного назначения</w:t>
            </w:r>
          </w:p>
          <w:p w:rsidR="0025641F" w:rsidRPr="0025641F" w:rsidRDefault="0025641F" w:rsidP="0025641F">
            <w:pPr>
              <w:pStyle w:val="a4"/>
              <w:jc w:val="left"/>
              <w:rPr>
                <w:bCs/>
                <w:sz w:val="24"/>
                <w:szCs w:val="24"/>
              </w:rPr>
            </w:pPr>
            <w:r w:rsidRPr="0025641F">
              <w:rPr>
                <w:bCs/>
                <w:sz w:val="24"/>
                <w:szCs w:val="24"/>
              </w:rPr>
              <w:t>Всего по бюджету</w:t>
            </w:r>
          </w:p>
        </w:tc>
        <w:tc>
          <w:tcPr>
            <w:tcW w:w="2986" w:type="dxa"/>
          </w:tcPr>
          <w:p w:rsidR="0025641F" w:rsidRPr="0025641F" w:rsidRDefault="0025641F" w:rsidP="0025641F">
            <w:pPr>
              <w:pStyle w:val="a4"/>
              <w:spacing w:line="240" w:lineRule="auto"/>
              <w:jc w:val="center"/>
              <w:rPr>
                <w:bCs/>
                <w:sz w:val="24"/>
                <w:szCs w:val="24"/>
              </w:rPr>
            </w:pPr>
            <w:r>
              <w:rPr>
                <w:bCs/>
                <w:sz w:val="24"/>
                <w:szCs w:val="24"/>
              </w:rPr>
              <w:t>851850</w:t>
            </w:r>
          </w:p>
          <w:p w:rsidR="0025641F" w:rsidRPr="0025641F" w:rsidRDefault="0025641F" w:rsidP="0025641F">
            <w:pPr>
              <w:pStyle w:val="a4"/>
              <w:spacing w:line="240" w:lineRule="auto"/>
              <w:jc w:val="center"/>
              <w:rPr>
                <w:bCs/>
                <w:sz w:val="24"/>
                <w:szCs w:val="24"/>
              </w:rPr>
            </w:pPr>
            <w:r w:rsidRPr="0025641F">
              <w:rPr>
                <w:bCs/>
                <w:sz w:val="24"/>
                <w:szCs w:val="24"/>
              </w:rPr>
              <w:t>31750</w:t>
            </w:r>
          </w:p>
          <w:p w:rsidR="0025641F" w:rsidRDefault="0025641F" w:rsidP="0025641F">
            <w:pPr>
              <w:pStyle w:val="a4"/>
              <w:spacing w:line="240" w:lineRule="auto"/>
              <w:jc w:val="center"/>
              <w:rPr>
                <w:bCs/>
                <w:sz w:val="24"/>
                <w:szCs w:val="24"/>
              </w:rPr>
            </w:pPr>
            <w:r w:rsidRPr="0025641F">
              <w:rPr>
                <w:bCs/>
                <w:sz w:val="24"/>
                <w:szCs w:val="24"/>
              </w:rPr>
              <w:t>11200</w:t>
            </w:r>
          </w:p>
          <w:p w:rsidR="00E34769" w:rsidRPr="0025641F" w:rsidRDefault="00E34769" w:rsidP="0025641F">
            <w:pPr>
              <w:pStyle w:val="a4"/>
              <w:spacing w:line="240" w:lineRule="auto"/>
              <w:jc w:val="center"/>
              <w:rPr>
                <w:bCs/>
                <w:sz w:val="24"/>
                <w:szCs w:val="24"/>
              </w:rPr>
            </w:pPr>
          </w:p>
          <w:p w:rsidR="0025641F" w:rsidRPr="0025641F" w:rsidRDefault="0025641F" w:rsidP="0025641F">
            <w:pPr>
              <w:pStyle w:val="a4"/>
              <w:spacing w:line="240" w:lineRule="auto"/>
              <w:jc w:val="center"/>
              <w:rPr>
                <w:bCs/>
                <w:sz w:val="24"/>
                <w:szCs w:val="24"/>
              </w:rPr>
            </w:pPr>
            <w:r w:rsidRPr="0025641F">
              <w:rPr>
                <w:bCs/>
                <w:sz w:val="24"/>
                <w:szCs w:val="24"/>
              </w:rPr>
              <w:t>260000</w:t>
            </w:r>
          </w:p>
          <w:p w:rsidR="0025641F" w:rsidRPr="0025641F" w:rsidRDefault="0025641F" w:rsidP="0025641F">
            <w:pPr>
              <w:pStyle w:val="a4"/>
              <w:spacing w:line="240" w:lineRule="auto"/>
              <w:jc w:val="center"/>
              <w:rPr>
                <w:bCs/>
                <w:sz w:val="24"/>
                <w:szCs w:val="24"/>
              </w:rPr>
            </w:pPr>
            <w:r w:rsidRPr="0025641F">
              <w:rPr>
                <w:bCs/>
                <w:sz w:val="24"/>
                <w:szCs w:val="24"/>
              </w:rPr>
              <w:t>11200</w:t>
            </w:r>
          </w:p>
          <w:p w:rsidR="0025641F" w:rsidRPr="0025641F" w:rsidRDefault="0025641F" w:rsidP="0025641F">
            <w:pPr>
              <w:pStyle w:val="a4"/>
              <w:spacing w:line="240" w:lineRule="auto"/>
              <w:jc w:val="center"/>
              <w:rPr>
                <w:bCs/>
                <w:sz w:val="24"/>
                <w:szCs w:val="24"/>
              </w:rPr>
            </w:pPr>
            <w:r w:rsidRPr="0025641F">
              <w:rPr>
                <w:bCs/>
                <w:sz w:val="24"/>
                <w:szCs w:val="24"/>
              </w:rPr>
              <w:t>24300</w:t>
            </w:r>
          </w:p>
          <w:p w:rsidR="0025641F" w:rsidRPr="0025641F" w:rsidRDefault="0025641F" w:rsidP="0025641F">
            <w:pPr>
              <w:pStyle w:val="a4"/>
              <w:spacing w:line="240" w:lineRule="auto"/>
              <w:jc w:val="center"/>
              <w:rPr>
                <w:bCs/>
                <w:sz w:val="24"/>
                <w:szCs w:val="24"/>
              </w:rPr>
            </w:pPr>
            <w:r w:rsidRPr="0025641F">
              <w:rPr>
                <w:bCs/>
                <w:sz w:val="24"/>
                <w:szCs w:val="24"/>
              </w:rPr>
              <w:t>220000</w:t>
            </w:r>
          </w:p>
          <w:p w:rsidR="0025641F" w:rsidRPr="0025641F" w:rsidRDefault="0025641F" w:rsidP="0025641F">
            <w:pPr>
              <w:pStyle w:val="a4"/>
              <w:spacing w:line="240" w:lineRule="auto"/>
              <w:jc w:val="center"/>
              <w:rPr>
                <w:bCs/>
                <w:sz w:val="24"/>
                <w:szCs w:val="24"/>
              </w:rPr>
            </w:pPr>
            <w:r w:rsidRPr="0025641F">
              <w:rPr>
                <w:bCs/>
                <w:sz w:val="24"/>
                <w:szCs w:val="24"/>
              </w:rPr>
              <w:t>140000</w:t>
            </w:r>
          </w:p>
          <w:p w:rsidR="0025641F" w:rsidRPr="0025641F" w:rsidRDefault="0025641F" w:rsidP="0025641F">
            <w:pPr>
              <w:pStyle w:val="a4"/>
              <w:spacing w:line="240" w:lineRule="auto"/>
              <w:jc w:val="center"/>
              <w:rPr>
                <w:bCs/>
                <w:sz w:val="24"/>
                <w:szCs w:val="24"/>
              </w:rPr>
            </w:pPr>
            <w:r w:rsidRPr="0025641F">
              <w:rPr>
                <w:bCs/>
                <w:sz w:val="24"/>
                <w:szCs w:val="24"/>
              </w:rPr>
              <w:t>34000</w:t>
            </w:r>
          </w:p>
          <w:p w:rsidR="0025641F" w:rsidRDefault="0025641F" w:rsidP="0025641F">
            <w:pPr>
              <w:pStyle w:val="a4"/>
              <w:spacing w:line="240" w:lineRule="auto"/>
              <w:jc w:val="center"/>
              <w:rPr>
                <w:bCs/>
                <w:sz w:val="24"/>
                <w:szCs w:val="24"/>
              </w:rPr>
            </w:pPr>
            <w:r w:rsidRPr="0025641F">
              <w:rPr>
                <w:bCs/>
                <w:sz w:val="24"/>
                <w:szCs w:val="24"/>
              </w:rPr>
              <w:t>18500</w:t>
            </w:r>
          </w:p>
          <w:p w:rsidR="00E34769" w:rsidRPr="0025641F" w:rsidRDefault="00E34769" w:rsidP="0025641F">
            <w:pPr>
              <w:pStyle w:val="a4"/>
              <w:spacing w:line="240" w:lineRule="auto"/>
              <w:jc w:val="center"/>
              <w:rPr>
                <w:bCs/>
                <w:sz w:val="24"/>
                <w:szCs w:val="24"/>
              </w:rPr>
            </w:pPr>
          </w:p>
          <w:p w:rsidR="0025641F" w:rsidRPr="0025641F" w:rsidRDefault="0025641F" w:rsidP="0025641F">
            <w:pPr>
              <w:pStyle w:val="a4"/>
              <w:spacing w:line="240" w:lineRule="auto"/>
              <w:jc w:val="center"/>
              <w:rPr>
                <w:bCs/>
                <w:sz w:val="24"/>
                <w:szCs w:val="24"/>
              </w:rPr>
            </w:pPr>
            <w:r w:rsidRPr="0025641F">
              <w:rPr>
                <w:bCs/>
                <w:sz w:val="24"/>
                <w:szCs w:val="24"/>
              </w:rPr>
              <w:t>25100</w:t>
            </w:r>
          </w:p>
          <w:p w:rsidR="0025641F" w:rsidRDefault="0025641F" w:rsidP="0025641F">
            <w:pPr>
              <w:pStyle w:val="a4"/>
              <w:spacing w:line="240" w:lineRule="auto"/>
              <w:jc w:val="center"/>
              <w:rPr>
                <w:bCs/>
                <w:sz w:val="24"/>
                <w:szCs w:val="24"/>
              </w:rPr>
            </w:pPr>
            <w:r w:rsidRPr="0025641F">
              <w:rPr>
                <w:bCs/>
                <w:sz w:val="24"/>
                <w:szCs w:val="24"/>
              </w:rPr>
              <w:t>9000</w:t>
            </w:r>
          </w:p>
          <w:p w:rsidR="00E34769" w:rsidRPr="0025641F" w:rsidRDefault="00E34769" w:rsidP="0025641F">
            <w:pPr>
              <w:pStyle w:val="a4"/>
              <w:spacing w:line="240" w:lineRule="auto"/>
              <w:jc w:val="center"/>
              <w:rPr>
                <w:bCs/>
                <w:sz w:val="24"/>
                <w:szCs w:val="24"/>
              </w:rPr>
            </w:pPr>
          </w:p>
          <w:p w:rsidR="0025641F" w:rsidRPr="0025641F" w:rsidRDefault="0025641F" w:rsidP="0025641F">
            <w:pPr>
              <w:pStyle w:val="a4"/>
              <w:spacing w:line="240" w:lineRule="auto"/>
              <w:jc w:val="center"/>
              <w:rPr>
                <w:bCs/>
                <w:sz w:val="24"/>
                <w:szCs w:val="24"/>
              </w:rPr>
            </w:pPr>
            <w:r w:rsidRPr="0025641F">
              <w:rPr>
                <w:bCs/>
                <w:sz w:val="24"/>
                <w:szCs w:val="24"/>
              </w:rPr>
              <w:t>34500</w:t>
            </w:r>
          </w:p>
          <w:p w:rsidR="0025641F" w:rsidRDefault="0025641F" w:rsidP="0025641F">
            <w:pPr>
              <w:pStyle w:val="a4"/>
              <w:spacing w:line="240" w:lineRule="auto"/>
              <w:jc w:val="center"/>
              <w:rPr>
                <w:bCs/>
                <w:sz w:val="24"/>
                <w:szCs w:val="24"/>
              </w:rPr>
            </w:pPr>
            <w:r w:rsidRPr="0025641F">
              <w:rPr>
                <w:bCs/>
                <w:sz w:val="24"/>
                <w:szCs w:val="24"/>
              </w:rPr>
              <w:t>100</w:t>
            </w:r>
          </w:p>
          <w:p w:rsidR="00E34769" w:rsidRPr="0025641F" w:rsidRDefault="00E34769" w:rsidP="0025641F">
            <w:pPr>
              <w:pStyle w:val="a4"/>
              <w:spacing w:line="240" w:lineRule="auto"/>
              <w:jc w:val="center"/>
              <w:rPr>
                <w:bCs/>
                <w:sz w:val="24"/>
                <w:szCs w:val="24"/>
              </w:rPr>
            </w:pPr>
          </w:p>
          <w:p w:rsidR="0025641F" w:rsidRPr="0025641F" w:rsidRDefault="0025641F" w:rsidP="0025641F">
            <w:pPr>
              <w:pStyle w:val="a4"/>
              <w:spacing w:line="240" w:lineRule="auto"/>
              <w:jc w:val="center"/>
              <w:rPr>
                <w:bCs/>
                <w:sz w:val="24"/>
                <w:szCs w:val="24"/>
              </w:rPr>
            </w:pPr>
            <w:r w:rsidRPr="0025641F">
              <w:rPr>
                <w:bCs/>
                <w:sz w:val="24"/>
                <w:szCs w:val="24"/>
              </w:rPr>
              <w:t>2200</w:t>
            </w:r>
          </w:p>
          <w:p w:rsidR="00E34769" w:rsidRPr="0025641F" w:rsidRDefault="0025641F" w:rsidP="0025641F">
            <w:pPr>
              <w:pStyle w:val="a4"/>
              <w:spacing w:line="240" w:lineRule="auto"/>
              <w:jc w:val="center"/>
              <w:rPr>
                <w:bCs/>
                <w:sz w:val="24"/>
                <w:szCs w:val="24"/>
              </w:rPr>
            </w:pPr>
            <w:r w:rsidRPr="0025641F">
              <w:rPr>
                <w:bCs/>
                <w:sz w:val="24"/>
                <w:szCs w:val="24"/>
              </w:rPr>
              <w:t>30000</w:t>
            </w:r>
          </w:p>
          <w:p w:rsidR="0025641F" w:rsidRPr="0025641F" w:rsidRDefault="0025641F" w:rsidP="0025641F">
            <w:pPr>
              <w:pStyle w:val="a4"/>
              <w:spacing w:line="240" w:lineRule="auto"/>
              <w:jc w:val="center"/>
              <w:rPr>
                <w:bCs/>
                <w:sz w:val="24"/>
                <w:szCs w:val="24"/>
              </w:rPr>
            </w:pPr>
            <w:r w:rsidRPr="0025641F">
              <w:rPr>
                <w:bCs/>
                <w:sz w:val="24"/>
                <w:szCs w:val="24"/>
              </w:rPr>
              <w:t>19650</w:t>
            </w:r>
          </w:p>
          <w:p w:rsidR="0025641F" w:rsidRDefault="0025641F" w:rsidP="0025641F">
            <w:pPr>
              <w:pStyle w:val="a4"/>
              <w:spacing w:line="240" w:lineRule="auto"/>
              <w:jc w:val="center"/>
              <w:rPr>
                <w:bCs/>
                <w:sz w:val="24"/>
                <w:szCs w:val="24"/>
              </w:rPr>
            </w:pPr>
            <w:r w:rsidRPr="0025641F">
              <w:rPr>
                <w:bCs/>
                <w:sz w:val="24"/>
                <w:szCs w:val="24"/>
              </w:rPr>
              <w:t>15000</w:t>
            </w:r>
          </w:p>
          <w:p w:rsidR="00E34769" w:rsidRPr="0025641F" w:rsidRDefault="00E34769" w:rsidP="0025641F">
            <w:pPr>
              <w:pStyle w:val="a4"/>
              <w:spacing w:line="240" w:lineRule="auto"/>
              <w:jc w:val="center"/>
              <w:rPr>
                <w:bCs/>
                <w:sz w:val="24"/>
                <w:szCs w:val="24"/>
              </w:rPr>
            </w:pPr>
          </w:p>
          <w:p w:rsidR="0025641F" w:rsidRDefault="0025641F" w:rsidP="0025641F">
            <w:pPr>
              <w:pStyle w:val="a4"/>
              <w:spacing w:line="240" w:lineRule="auto"/>
              <w:jc w:val="center"/>
              <w:rPr>
                <w:bCs/>
                <w:sz w:val="24"/>
                <w:szCs w:val="24"/>
              </w:rPr>
            </w:pPr>
            <w:r w:rsidRPr="0025641F">
              <w:rPr>
                <w:bCs/>
                <w:sz w:val="24"/>
                <w:szCs w:val="24"/>
              </w:rPr>
              <w:t>3200</w:t>
            </w:r>
          </w:p>
          <w:p w:rsidR="00E34769" w:rsidRPr="0025641F" w:rsidRDefault="00E34769" w:rsidP="0025641F">
            <w:pPr>
              <w:pStyle w:val="a4"/>
              <w:spacing w:line="240" w:lineRule="auto"/>
              <w:jc w:val="center"/>
              <w:rPr>
                <w:bCs/>
                <w:sz w:val="24"/>
                <w:szCs w:val="24"/>
              </w:rPr>
            </w:pPr>
          </w:p>
          <w:p w:rsidR="0025641F" w:rsidRPr="0025641F" w:rsidRDefault="0025641F" w:rsidP="0025641F">
            <w:pPr>
              <w:pStyle w:val="a4"/>
              <w:spacing w:line="240" w:lineRule="auto"/>
              <w:jc w:val="center"/>
              <w:rPr>
                <w:bCs/>
                <w:sz w:val="24"/>
                <w:szCs w:val="24"/>
              </w:rPr>
            </w:pPr>
            <w:r w:rsidRPr="0025641F">
              <w:rPr>
                <w:bCs/>
                <w:sz w:val="24"/>
                <w:szCs w:val="24"/>
              </w:rPr>
              <w:t>1300</w:t>
            </w:r>
          </w:p>
          <w:p w:rsidR="0025641F" w:rsidRPr="0025641F" w:rsidRDefault="0025641F" w:rsidP="0025641F">
            <w:pPr>
              <w:pStyle w:val="a4"/>
              <w:spacing w:line="240" w:lineRule="auto"/>
              <w:jc w:val="center"/>
              <w:rPr>
                <w:bCs/>
                <w:sz w:val="24"/>
                <w:szCs w:val="24"/>
              </w:rPr>
            </w:pPr>
            <w:r w:rsidRPr="0025641F">
              <w:rPr>
                <w:bCs/>
                <w:sz w:val="24"/>
                <w:szCs w:val="24"/>
              </w:rPr>
              <w:t>150</w:t>
            </w:r>
          </w:p>
          <w:p w:rsidR="0025641F" w:rsidRPr="0025641F" w:rsidRDefault="0025641F" w:rsidP="0025641F">
            <w:pPr>
              <w:pStyle w:val="a4"/>
              <w:jc w:val="center"/>
              <w:rPr>
                <w:bCs/>
                <w:sz w:val="24"/>
                <w:szCs w:val="24"/>
              </w:rPr>
            </w:pPr>
            <w:r>
              <w:rPr>
                <w:bCs/>
                <w:sz w:val="24"/>
                <w:szCs w:val="24"/>
              </w:rPr>
              <w:t>871500</w:t>
            </w:r>
          </w:p>
        </w:tc>
      </w:tr>
    </w:tbl>
    <w:p w:rsidR="000F3213" w:rsidRDefault="000F3213" w:rsidP="006D4A66">
      <w:pPr>
        <w:pStyle w:val="a4"/>
        <w:spacing w:line="240" w:lineRule="auto"/>
        <w:ind w:firstLine="851"/>
        <w:rPr>
          <w:bCs/>
        </w:rPr>
      </w:pPr>
    </w:p>
    <w:p w:rsidR="000F3213" w:rsidRDefault="000F3213" w:rsidP="006D4A66">
      <w:pPr>
        <w:pStyle w:val="a4"/>
        <w:spacing w:line="240" w:lineRule="auto"/>
        <w:ind w:firstLine="851"/>
        <w:rPr>
          <w:bCs/>
        </w:rPr>
      </w:pPr>
      <w:r>
        <w:rPr>
          <w:bCs/>
        </w:rPr>
        <w:t>Особый интерес представляет собой распределение городских средств с точки зрения их возможной доходности и отдачи. Для предварительного заключения по этому вопросу необходимо выполнить расчеты по выявлению внутренних приоритетов статей бюджета развития. Другими словами следует определить внутренний состав и состав бюджета развития. Такой расчет можно выполнить в табличной форме на основании данных табл. 2.</w:t>
      </w:r>
    </w:p>
    <w:p w:rsidR="000F3213" w:rsidRDefault="000F3213" w:rsidP="006D4A66">
      <w:pPr>
        <w:pStyle w:val="a4"/>
        <w:spacing w:line="240" w:lineRule="auto"/>
        <w:ind w:firstLine="851"/>
        <w:rPr>
          <w:bCs/>
        </w:rPr>
      </w:pPr>
      <w:r>
        <w:rPr>
          <w:bCs/>
        </w:rPr>
        <w:t>В о</w:t>
      </w:r>
      <w:r w:rsidR="002255CD">
        <w:rPr>
          <w:bCs/>
        </w:rPr>
        <w:t>тличие от предыдущих вычислений</w:t>
      </w:r>
      <w:r>
        <w:rPr>
          <w:bCs/>
        </w:rPr>
        <w:t xml:space="preserve"> здесь за 100% принимается бюджет развития. Два последних расчета могут б</w:t>
      </w:r>
      <w:r w:rsidR="002255CD">
        <w:rPr>
          <w:bCs/>
        </w:rPr>
        <w:t>ыть выполнены по форме табл</w:t>
      </w:r>
      <w:r>
        <w:rPr>
          <w:bCs/>
        </w:rPr>
        <w:t>.</w:t>
      </w:r>
      <w:r w:rsidR="002255CD">
        <w:rPr>
          <w:bCs/>
        </w:rPr>
        <w:t xml:space="preserve"> 1.</w:t>
      </w:r>
    </w:p>
    <w:p w:rsidR="000F3213" w:rsidRDefault="000F3213" w:rsidP="006D4A66">
      <w:pPr>
        <w:pStyle w:val="a4"/>
        <w:spacing w:line="240" w:lineRule="auto"/>
        <w:ind w:firstLine="851"/>
        <w:rPr>
          <w:bCs/>
        </w:rPr>
      </w:pPr>
      <w:r>
        <w:rPr>
          <w:bCs/>
        </w:rPr>
        <w:t>В заключение следует оценить возможную степень прогрессивности обоих бюджетов распределения городских доходов с позиций современной конъюнктуры.</w:t>
      </w:r>
    </w:p>
    <w:p w:rsidR="000F3213" w:rsidRDefault="000F3213" w:rsidP="006D4A66">
      <w:pPr>
        <w:pStyle w:val="a4"/>
        <w:spacing w:line="240" w:lineRule="auto"/>
        <w:ind w:firstLine="851"/>
        <w:rPr>
          <w:bCs/>
        </w:rPr>
      </w:pPr>
      <w:r>
        <w:rPr>
          <w:bCs/>
        </w:rPr>
        <w:t>При выполнении работы в качестве исходных данных используется раздаточный материал с открыто опубликованными в периодической печати данными о бюджете различных горо</w:t>
      </w:r>
      <w:r w:rsidR="002255CD">
        <w:rPr>
          <w:bCs/>
        </w:rPr>
        <w:t>дов и муниципальных образований.</w:t>
      </w:r>
    </w:p>
    <w:p w:rsidR="002255CD" w:rsidRDefault="002255CD" w:rsidP="006D4A66">
      <w:pPr>
        <w:pStyle w:val="a4"/>
        <w:spacing w:line="240" w:lineRule="auto"/>
        <w:ind w:firstLine="851"/>
        <w:rPr>
          <w:bCs/>
        </w:rPr>
      </w:pPr>
    </w:p>
    <w:p w:rsidR="000F3213" w:rsidRPr="002255CD" w:rsidRDefault="000F3213" w:rsidP="006D4A66">
      <w:pPr>
        <w:pStyle w:val="a4"/>
        <w:spacing w:line="240" w:lineRule="auto"/>
        <w:jc w:val="left"/>
        <w:rPr>
          <w:b/>
          <w:bCs/>
        </w:rPr>
      </w:pPr>
      <w:r w:rsidRPr="002255CD">
        <w:rPr>
          <w:b/>
          <w:bCs/>
        </w:rPr>
        <w:t>Во</w:t>
      </w:r>
      <w:r w:rsidR="002255CD">
        <w:rPr>
          <w:b/>
          <w:bCs/>
        </w:rPr>
        <w:t>просы к практической работе № 7</w:t>
      </w:r>
    </w:p>
    <w:p w:rsidR="000F3213" w:rsidRDefault="000F3213" w:rsidP="002255CD">
      <w:pPr>
        <w:pStyle w:val="a4"/>
        <w:numPr>
          <w:ilvl w:val="0"/>
          <w:numId w:val="27"/>
        </w:numPr>
        <w:tabs>
          <w:tab w:val="clear" w:pos="1211"/>
          <w:tab w:val="num" w:pos="0"/>
        </w:tabs>
        <w:spacing w:line="240" w:lineRule="auto"/>
        <w:ind w:left="0" w:firstLine="0"/>
        <w:rPr>
          <w:bCs/>
        </w:rPr>
      </w:pPr>
      <w:r>
        <w:rPr>
          <w:bCs/>
        </w:rPr>
        <w:t>Назовите основные этапы бюджетного процесса.</w:t>
      </w:r>
    </w:p>
    <w:p w:rsidR="000F3213" w:rsidRDefault="000F3213" w:rsidP="002255CD">
      <w:pPr>
        <w:pStyle w:val="a4"/>
        <w:numPr>
          <w:ilvl w:val="0"/>
          <w:numId w:val="27"/>
        </w:numPr>
        <w:tabs>
          <w:tab w:val="clear" w:pos="1211"/>
          <w:tab w:val="num" w:pos="0"/>
        </w:tabs>
        <w:spacing w:line="240" w:lineRule="auto"/>
        <w:ind w:left="0" w:firstLine="0"/>
        <w:rPr>
          <w:bCs/>
        </w:rPr>
      </w:pPr>
      <w:r>
        <w:rPr>
          <w:bCs/>
        </w:rPr>
        <w:t>Что относится к основным источникам доходов городско</w:t>
      </w:r>
      <w:r w:rsidR="002255CD">
        <w:rPr>
          <w:bCs/>
        </w:rPr>
        <w:t>го бюджета?</w:t>
      </w:r>
    </w:p>
    <w:p w:rsidR="000F3213" w:rsidRDefault="000F3213" w:rsidP="002255CD">
      <w:pPr>
        <w:pStyle w:val="a4"/>
        <w:numPr>
          <w:ilvl w:val="0"/>
          <w:numId w:val="27"/>
        </w:numPr>
        <w:tabs>
          <w:tab w:val="clear" w:pos="1211"/>
          <w:tab w:val="num" w:pos="0"/>
        </w:tabs>
        <w:spacing w:line="240" w:lineRule="auto"/>
        <w:ind w:left="0" w:firstLine="0"/>
        <w:rPr>
          <w:bCs/>
        </w:rPr>
      </w:pPr>
      <w:r>
        <w:rPr>
          <w:bCs/>
        </w:rPr>
        <w:t>Какие элементы включаются в налоговы</w:t>
      </w:r>
      <w:r w:rsidR="002255CD">
        <w:rPr>
          <w:bCs/>
        </w:rPr>
        <w:t>е и неналоговые и прочие доходы?</w:t>
      </w:r>
    </w:p>
    <w:p w:rsidR="000F3213" w:rsidRDefault="000F3213" w:rsidP="002255CD">
      <w:pPr>
        <w:pStyle w:val="a4"/>
        <w:numPr>
          <w:ilvl w:val="0"/>
          <w:numId w:val="27"/>
        </w:numPr>
        <w:tabs>
          <w:tab w:val="clear" w:pos="1211"/>
          <w:tab w:val="num" w:pos="0"/>
        </w:tabs>
        <w:spacing w:line="240" w:lineRule="auto"/>
        <w:ind w:left="0" w:firstLine="0"/>
        <w:rPr>
          <w:bCs/>
        </w:rPr>
      </w:pPr>
      <w:r>
        <w:rPr>
          <w:bCs/>
        </w:rPr>
        <w:t>Чем отличается текущий бюджет от бюджета разви</w:t>
      </w:r>
      <w:r w:rsidR="002255CD">
        <w:rPr>
          <w:bCs/>
        </w:rPr>
        <w:t>тия. Что отражает каждый из них?</w:t>
      </w:r>
    </w:p>
    <w:p w:rsidR="000F3213" w:rsidRDefault="000F3213" w:rsidP="002255CD">
      <w:pPr>
        <w:pStyle w:val="a4"/>
        <w:numPr>
          <w:ilvl w:val="0"/>
          <w:numId w:val="27"/>
        </w:numPr>
        <w:tabs>
          <w:tab w:val="clear" w:pos="1211"/>
          <w:tab w:val="num" w:pos="0"/>
        </w:tabs>
        <w:spacing w:line="240" w:lineRule="auto"/>
        <w:ind w:left="0" w:firstLine="0"/>
        <w:rPr>
          <w:bCs/>
        </w:rPr>
      </w:pPr>
      <w:r>
        <w:rPr>
          <w:bCs/>
        </w:rPr>
        <w:t>Чем оценивается степень прогрессивности структуры текущего бюджета:</w:t>
      </w:r>
    </w:p>
    <w:p w:rsidR="000F3213" w:rsidRDefault="000F3213" w:rsidP="002255CD">
      <w:pPr>
        <w:pStyle w:val="a4"/>
        <w:numPr>
          <w:ilvl w:val="0"/>
          <w:numId w:val="28"/>
        </w:numPr>
        <w:tabs>
          <w:tab w:val="num" w:pos="426"/>
        </w:tabs>
        <w:spacing w:line="240" w:lineRule="auto"/>
        <w:ind w:left="0" w:firstLine="0"/>
        <w:rPr>
          <w:bCs/>
        </w:rPr>
      </w:pPr>
      <w:r>
        <w:rPr>
          <w:bCs/>
        </w:rPr>
        <w:t>большей долей затрат на строительство объектов производственного назначения;</w:t>
      </w:r>
    </w:p>
    <w:p w:rsidR="000F3213" w:rsidRDefault="000F3213" w:rsidP="002255CD">
      <w:pPr>
        <w:pStyle w:val="a4"/>
        <w:numPr>
          <w:ilvl w:val="0"/>
          <w:numId w:val="28"/>
        </w:numPr>
        <w:tabs>
          <w:tab w:val="num" w:pos="426"/>
        </w:tabs>
        <w:spacing w:line="240" w:lineRule="auto"/>
        <w:ind w:left="0" w:firstLine="0"/>
        <w:rPr>
          <w:bCs/>
        </w:rPr>
      </w:pPr>
      <w:r>
        <w:rPr>
          <w:bCs/>
        </w:rPr>
        <w:t>большей долей затрат на строительство объектов непроизводственного назначения;</w:t>
      </w:r>
    </w:p>
    <w:p w:rsidR="000F3213" w:rsidRDefault="000F3213" w:rsidP="002255CD">
      <w:pPr>
        <w:pStyle w:val="a4"/>
        <w:numPr>
          <w:ilvl w:val="0"/>
          <w:numId w:val="28"/>
        </w:numPr>
        <w:tabs>
          <w:tab w:val="num" w:pos="426"/>
        </w:tabs>
        <w:spacing w:line="240" w:lineRule="auto"/>
        <w:ind w:left="0" w:firstLine="0"/>
        <w:rPr>
          <w:bCs/>
        </w:rPr>
      </w:pPr>
      <w:r>
        <w:rPr>
          <w:bCs/>
        </w:rPr>
        <w:t>большей долей затрат на приобретение предметов длительного пользования;</w:t>
      </w:r>
    </w:p>
    <w:p w:rsidR="000F3213" w:rsidRDefault="002255CD" w:rsidP="002255CD">
      <w:pPr>
        <w:pStyle w:val="a4"/>
        <w:numPr>
          <w:ilvl w:val="0"/>
          <w:numId w:val="28"/>
        </w:numPr>
        <w:tabs>
          <w:tab w:val="num" w:pos="426"/>
        </w:tabs>
        <w:spacing w:line="240" w:lineRule="auto"/>
        <w:ind w:left="0" w:firstLine="0"/>
        <w:rPr>
          <w:bCs/>
        </w:rPr>
      </w:pPr>
      <w:r>
        <w:rPr>
          <w:bCs/>
        </w:rPr>
        <w:t>другие направления?</w:t>
      </w:r>
    </w:p>
    <w:p w:rsidR="000F3213" w:rsidRDefault="000F3213" w:rsidP="006D4A66">
      <w:pPr>
        <w:pStyle w:val="a3"/>
        <w:rPr>
          <w:bCs/>
          <w:lang w:val="en-US"/>
        </w:rPr>
      </w:pPr>
    </w:p>
    <w:p w:rsidR="000F3213" w:rsidRDefault="002255CD" w:rsidP="006D4A66">
      <w:pPr>
        <w:pStyle w:val="a3"/>
        <w:rPr>
          <w:b/>
          <w:bCs/>
        </w:rPr>
      </w:pPr>
      <w:r>
        <w:rPr>
          <w:b/>
          <w:bCs/>
        </w:rPr>
        <w:t>Практическая работа № 8</w:t>
      </w:r>
    </w:p>
    <w:p w:rsidR="000F3213" w:rsidRDefault="000F3213" w:rsidP="006D4A66">
      <w:pPr>
        <w:jc w:val="center"/>
        <w:rPr>
          <w:b/>
          <w:sz w:val="28"/>
        </w:rPr>
      </w:pPr>
      <w:r>
        <w:rPr>
          <w:b/>
          <w:sz w:val="28"/>
        </w:rPr>
        <w:t>ОЦЕНКА ФИНА</w:t>
      </w:r>
      <w:r w:rsidR="002255CD">
        <w:rPr>
          <w:b/>
          <w:sz w:val="28"/>
        </w:rPr>
        <w:t>НСОВОГО ЛЕВЕРИДЖА</w:t>
      </w:r>
    </w:p>
    <w:p w:rsidR="000F3213" w:rsidRDefault="000F3213" w:rsidP="006D4A66">
      <w:pPr>
        <w:jc w:val="center"/>
        <w:rPr>
          <w:b/>
          <w:sz w:val="28"/>
        </w:rPr>
      </w:pPr>
    </w:p>
    <w:p w:rsidR="000F3213" w:rsidRDefault="000F3213" w:rsidP="006D4A66">
      <w:pPr>
        <w:jc w:val="both"/>
        <w:rPr>
          <w:sz w:val="28"/>
        </w:rPr>
      </w:pPr>
      <w:r w:rsidRPr="002255CD">
        <w:rPr>
          <w:b/>
          <w:sz w:val="28"/>
        </w:rPr>
        <w:t>Цель работы:</w:t>
      </w:r>
      <w:r>
        <w:rPr>
          <w:sz w:val="28"/>
        </w:rPr>
        <w:t xml:space="preserve"> Получить практические навыки оценки финансового левериджа с точки зрения повышения эффективности использования муниципальных финансов.</w:t>
      </w:r>
    </w:p>
    <w:p w:rsidR="000F3213" w:rsidRPr="002255CD" w:rsidRDefault="002255CD" w:rsidP="006D4A66">
      <w:pPr>
        <w:jc w:val="both"/>
        <w:rPr>
          <w:b/>
          <w:sz w:val="28"/>
        </w:rPr>
      </w:pPr>
      <w:r>
        <w:rPr>
          <w:b/>
          <w:sz w:val="28"/>
        </w:rPr>
        <w:t>Теоретические основы</w:t>
      </w:r>
    </w:p>
    <w:p w:rsidR="000F3213" w:rsidRDefault="000F3213" w:rsidP="006D4A66">
      <w:pPr>
        <w:pStyle w:val="a4"/>
        <w:spacing w:line="240" w:lineRule="auto"/>
      </w:pPr>
      <w:r>
        <w:tab/>
        <w:t>В последнее время с особой остротой встает вопрос о нефинансируемых муниципальных мандатах, т.е. «зонах ответственности» муниципалитета, не подкрепленных реальными источниками финансирования. Одним из наиболее перспективных путей решения данной проблемы является повышение эффективности использования муниципальных финансовых ресурсов за счет привлечения заемных средств. Данное утверждение подтверждается эффектом финансового левериджа (</w:t>
      </w:r>
      <w:r>
        <w:rPr>
          <w:lang w:val="en-US"/>
        </w:rPr>
        <w:t>leverage</w:t>
      </w:r>
      <w:r>
        <w:t xml:space="preserve"> (англ.) - рычаг).</w:t>
      </w:r>
    </w:p>
    <w:p w:rsidR="000F3213" w:rsidRDefault="000F3213" w:rsidP="006D4A66">
      <w:pPr>
        <w:pStyle w:val="a4"/>
        <w:spacing w:line="240" w:lineRule="auto"/>
      </w:pPr>
      <w:r>
        <w:tab/>
        <w:t>Финансовый леверидж представляет из себя объективный фактор, возникающий с появлением заемных средств в объеме используемого муниципалитетом капитала, позволяющий ему получить дополнительную прибыль на собственный капитал.</w:t>
      </w:r>
    </w:p>
    <w:p w:rsidR="000F3213" w:rsidRDefault="000F3213" w:rsidP="006D4A66">
      <w:pPr>
        <w:pStyle w:val="a4"/>
        <w:spacing w:line="240" w:lineRule="auto"/>
      </w:pPr>
      <w:r>
        <w:tab/>
        <w:t>Основным показателем, характеризующим финансовый леверидж, является эффект финансового левериджа, которы</w:t>
      </w:r>
      <w:r w:rsidR="002255CD">
        <w:t>й рассчитывается по формуле</w:t>
      </w:r>
    </w:p>
    <w:p w:rsidR="000F3213" w:rsidRDefault="000F3213" w:rsidP="006D4A66">
      <w:pPr>
        <w:pStyle w:val="a4"/>
        <w:spacing w:line="240" w:lineRule="auto"/>
        <w:jc w:val="center"/>
      </w:pPr>
      <w:r>
        <w:t>ЭФЛ</w:t>
      </w:r>
      <w:r w:rsidR="002255CD">
        <w:t xml:space="preserve"> = (1-Снп)</w:t>
      </w:r>
      <w:r w:rsidR="002255CD" w:rsidRPr="002255CD">
        <w:rPr>
          <w:vertAlign w:val="superscript"/>
        </w:rPr>
        <w:t>.</w:t>
      </w:r>
      <w:r w:rsidR="002255CD">
        <w:t>(КВР – ПК)</w:t>
      </w:r>
      <w:r w:rsidR="002255CD" w:rsidRPr="002255CD">
        <w:rPr>
          <w:vertAlign w:val="superscript"/>
        </w:rPr>
        <w:t>.</w:t>
      </w:r>
      <w:r w:rsidR="002255CD">
        <w:t>ЗК/СК</w:t>
      </w:r>
      <w:r>
        <w:t>, где</w:t>
      </w:r>
    </w:p>
    <w:p w:rsidR="000F3213" w:rsidRDefault="000F3213" w:rsidP="006D4A66">
      <w:pPr>
        <w:pStyle w:val="a4"/>
        <w:spacing w:line="240" w:lineRule="auto"/>
        <w:jc w:val="left"/>
      </w:pPr>
      <w:r>
        <w:t>Снп – ставка налога на прибыль (доли единицы);</w:t>
      </w:r>
    </w:p>
    <w:p w:rsidR="000F3213" w:rsidRDefault="000F3213" w:rsidP="006D4A66">
      <w:pPr>
        <w:pStyle w:val="a4"/>
        <w:spacing w:line="240" w:lineRule="auto"/>
        <w:jc w:val="left"/>
      </w:pPr>
      <w:r>
        <w:t>КВР – коэффициент валовой рентабельности (отношение валовой прибыли к средней стоимости активов);</w:t>
      </w:r>
    </w:p>
    <w:p w:rsidR="000F3213" w:rsidRDefault="000F3213" w:rsidP="006D4A66">
      <w:pPr>
        <w:pStyle w:val="a4"/>
        <w:spacing w:line="240" w:lineRule="auto"/>
        <w:jc w:val="left"/>
      </w:pPr>
      <w:r>
        <w:t>ПК – средний размер процентов за кредит, уплачиваемых за использование заемного капитала, %.</w:t>
      </w:r>
    </w:p>
    <w:p w:rsidR="000F3213" w:rsidRDefault="000F3213" w:rsidP="006D4A66">
      <w:pPr>
        <w:pStyle w:val="a4"/>
        <w:spacing w:line="240" w:lineRule="auto"/>
        <w:jc w:val="left"/>
      </w:pPr>
      <w:r>
        <w:t>ЗК – средняя сумма используемого муниципалитетом заемного капитала;</w:t>
      </w:r>
    </w:p>
    <w:p w:rsidR="000F3213" w:rsidRDefault="000F3213" w:rsidP="006D4A66">
      <w:pPr>
        <w:pStyle w:val="a4"/>
        <w:spacing w:line="240" w:lineRule="auto"/>
        <w:jc w:val="left"/>
      </w:pPr>
      <w:r>
        <w:t>СК – средняя сумма собственного капитала муниципалитета.</w:t>
      </w:r>
    </w:p>
    <w:p w:rsidR="000F3213" w:rsidRDefault="002255CD" w:rsidP="006D4A66">
      <w:pPr>
        <w:pStyle w:val="a5"/>
      </w:pPr>
      <w:r>
        <w:t>Согласно приведенной формуле</w:t>
      </w:r>
      <w:r w:rsidR="000F3213">
        <w:t>, эффект финансового левериджа имеет три составляющих:</w:t>
      </w:r>
    </w:p>
    <w:p w:rsidR="000F3213" w:rsidRDefault="000F3213" w:rsidP="002255CD">
      <w:pPr>
        <w:numPr>
          <w:ilvl w:val="0"/>
          <w:numId w:val="29"/>
        </w:numPr>
        <w:tabs>
          <w:tab w:val="clear" w:pos="360"/>
          <w:tab w:val="num" w:pos="0"/>
        </w:tabs>
        <w:ind w:left="0" w:firstLine="0"/>
        <w:jc w:val="both"/>
        <w:rPr>
          <w:sz w:val="28"/>
        </w:rPr>
      </w:pPr>
      <w:r>
        <w:rPr>
          <w:sz w:val="28"/>
        </w:rPr>
        <w:t>Налоговый корректор финансового левериджа (1-Снп), отражающий степень проявления эффекта финансового левериджа в связи с различным уровнем налогообложения прибыли. Налоговый корректор финансового левериджа практически не зависит от деятельности органов местного самоуправления, т.к. ставки налога на прибыль устанавливаются на федеральном уровне. Вместе с тем в процессе управления финансовым левериджем дифференциальный налоговый корректор может быть использован в следующих случаях:</w:t>
      </w:r>
    </w:p>
    <w:p w:rsidR="000F3213" w:rsidRDefault="000F3213" w:rsidP="002255CD">
      <w:pPr>
        <w:ind w:left="284"/>
        <w:jc w:val="both"/>
        <w:rPr>
          <w:sz w:val="28"/>
        </w:rPr>
      </w:pPr>
      <w:r>
        <w:rPr>
          <w:sz w:val="28"/>
        </w:rPr>
        <w:t>а) если по различным видам деятельности существуют дифференцированные ставки налогообложения прибыли;</w:t>
      </w:r>
    </w:p>
    <w:p w:rsidR="000F3213" w:rsidRDefault="000F3213" w:rsidP="002255CD">
      <w:pPr>
        <w:ind w:left="284"/>
        <w:jc w:val="both"/>
        <w:rPr>
          <w:sz w:val="28"/>
        </w:rPr>
      </w:pPr>
      <w:r>
        <w:rPr>
          <w:sz w:val="28"/>
        </w:rPr>
        <w:t>б) если по отдельным видам деятельности существуют налоговые льготы;</w:t>
      </w:r>
    </w:p>
    <w:p w:rsidR="000F3213" w:rsidRDefault="000F3213" w:rsidP="002255CD">
      <w:pPr>
        <w:ind w:left="284"/>
        <w:jc w:val="both"/>
        <w:rPr>
          <w:sz w:val="28"/>
        </w:rPr>
      </w:pPr>
      <w:r>
        <w:rPr>
          <w:sz w:val="28"/>
        </w:rPr>
        <w:t>в) если проект осуществляется в свободной экономической зоне, где действует льготный режим налогообложения прибыли.</w:t>
      </w:r>
    </w:p>
    <w:p w:rsidR="000F3213" w:rsidRDefault="000F3213" w:rsidP="006D4A66">
      <w:pPr>
        <w:jc w:val="both"/>
        <w:rPr>
          <w:sz w:val="28"/>
        </w:rPr>
      </w:pPr>
      <w:r>
        <w:rPr>
          <w:sz w:val="28"/>
        </w:rPr>
        <w:tab/>
        <w:t>В этих случаях, воздействуя на отраслевую или региональную структуру производства, можно, снизив среднюю ставку налогообложения прибыли, повысить воздействие налогового корректора финансового левериджа на его эффект (при прочих равных условиях).</w:t>
      </w:r>
    </w:p>
    <w:p w:rsidR="000F3213" w:rsidRDefault="000F3213" w:rsidP="002255CD">
      <w:pPr>
        <w:numPr>
          <w:ilvl w:val="0"/>
          <w:numId w:val="29"/>
        </w:numPr>
        <w:tabs>
          <w:tab w:val="clear" w:pos="360"/>
          <w:tab w:val="num" w:pos="0"/>
        </w:tabs>
        <w:ind w:left="0" w:firstLine="0"/>
        <w:jc w:val="both"/>
        <w:rPr>
          <w:sz w:val="28"/>
        </w:rPr>
      </w:pPr>
      <w:r>
        <w:rPr>
          <w:sz w:val="28"/>
        </w:rPr>
        <w:t>Дифференциал финансового левериджа (КВР - ПК), характеризующий разницу между коэффициентом валовой рентабельности и средним размером процентов за кредит. Дифференциал финансового левериджа является главным условием, формирующим положительный эффект финансового левериджа. Этот эффект проявляется только в том случае, если уровень валовой прибыли, генерируемый активами муниципалитета, превышает средний размер процента за используемый кредит. Чем выше положительное значение дифференциала финансового левериджа, тем выше при прочих равных условиях будет его эффект.</w:t>
      </w:r>
    </w:p>
    <w:p w:rsidR="000F3213" w:rsidRDefault="000F3213" w:rsidP="002255CD">
      <w:pPr>
        <w:ind w:firstLine="720"/>
        <w:jc w:val="both"/>
        <w:rPr>
          <w:sz w:val="28"/>
        </w:rPr>
      </w:pPr>
      <w:r>
        <w:rPr>
          <w:sz w:val="28"/>
        </w:rPr>
        <w:t>В связи с высокой динамичностью этого показателя он требует постоянного мониторинга в процессе управления эффектом финансового левериджа. Этот динамизм обусловлен воздействием следующих факторов:</w:t>
      </w:r>
    </w:p>
    <w:p w:rsidR="000F3213" w:rsidRDefault="000F3213" w:rsidP="002255CD">
      <w:pPr>
        <w:ind w:left="426"/>
        <w:jc w:val="both"/>
        <w:rPr>
          <w:sz w:val="28"/>
        </w:rPr>
      </w:pPr>
      <w:r>
        <w:rPr>
          <w:sz w:val="28"/>
        </w:rPr>
        <w:t>а) зависимостью от конъюнктуры финансового рынка;</w:t>
      </w:r>
    </w:p>
    <w:p w:rsidR="000F3213" w:rsidRDefault="000F3213" w:rsidP="002255CD">
      <w:pPr>
        <w:ind w:left="426"/>
        <w:jc w:val="both"/>
        <w:rPr>
          <w:sz w:val="28"/>
        </w:rPr>
      </w:pPr>
      <w:r>
        <w:rPr>
          <w:sz w:val="28"/>
        </w:rPr>
        <w:t>б) риском неуплаты процентов по долговым обязательствам (дефолт);</w:t>
      </w:r>
    </w:p>
    <w:p w:rsidR="000F3213" w:rsidRDefault="000F3213" w:rsidP="002255CD">
      <w:pPr>
        <w:ind w:left="426"/>
        <w:jc w:val="both"/>
        <w:rPr>
          <w:sz w:val="28"/>
        </w:rPr>
      </w:pPr>
      <w:r>
        <w:rPr>
          <w:sz w:val="28"/>
        </w:rPr>
        <w:t>в) зависимостью от конъюнктуры товарного рынка.</w:t>
      </w:r>
    </w:p>
    <w:p w:rsidR="000F3213" w:rsidRDefault="000F3213" w:rsidP="002255CD">
      <w:pPr>
        <w:numPr>
          <w:ilvl w:val="0"/>
          <w:numId w:val="29"/>
        </w:numPr>
        <w:tabs>
          <w:tab w:val="clear" w:pos="360"/>
          <w:tab w:val="num" w:pos="0"/>
        </w:tabs>
        <w:ind w:left="0" w:firstLine="0"/>
        <w:jc w:val="both"/>
        <w:rPr>
          <w:sz w:val="28"/>
        </w:rPr>
      </w:pPr>
      <w:r>
        <w:rPr>
          <w:sz w:val="28"/>
        </w:rPr>
        <w:t>Коэффициент финансового левериджа (ЗК/СК), который характеризует сумму заемного капитала, используемого муниципалитетом, в расчете на единицу собственного капитала. Коэффициент финансового левериджа является тем рычагом, который вызывает положительный или отрицательный эффект, получаемый за счет соответствующего его дифференциала. При положительном значении дифференциала любой прирост коэффициента финансового левериджа будет вызывать еще больший прирост коэффициента рентабельности собственного капитала, а при отрицательном значении дифференциала прирост коэффициента финансового левериджа будет приводить к еще большему темпу снижения коэффициента финансового левериджа вызывает еще больший прирост его эффекта (положительного или отрицательного в зависимости от положительной или отрицательной величины дифференциала финансового левериджа).</w:t>
      </w:r>
    </w:p>
    <w:p w:rsidR="000F3213" w:rsidRDefault="000F3213" w:rsidP="006D4A66">
      <w:pPr>
        <w:ind w:firstLine="360"/>
        <w:jc w:val="both"/>
        <w:rPr>
          <w:sz w:val="28"/>
        </w:rPr>
      </w:pPr>
      <w:r>
        <w:rPr>
          <w:sz w:val="28"/>
        </w:rPr>
        <w:t>Таким образом, при неизменном дифференциале коэффициент финансового левериджа является главным генератором как возрастания суммы и уровня прибыли на собственный капитал, так и финансового риска потери этой прибыли. Аналогичным образом, при неизменном коэффициенте финансового левериджа положительная или отрицательная динамика его дифференциала генерирует как возрастание суммы и уровня прибыли на собственный капитал, так и финансовый риск ее потери.</w:t>
      </w:r>
    </w:p>
    <w:p w:rsidR="000F3213" w:rsidRDefault="000F3213" w:rsidP="006D4A66">
      <w:pPr>
        <w:ind w:firstLine="360"/>
        <w:jc w:val="both"/>
        <w:rPr>
          <w:sz w:val="28"/>
        </w:rPr>
      </w:pPr>
      <w:r>
        <w:rPr>
          <w:sz w:val="28"/>
        </w:rPr>
        <w:t>Пример расчета эффекта финансовог</w:t>
      </w:r>
      <w:r w:rsidR="002255CD">
        <w:rPr>
          <w:sz w:val="28"/>
        </w:rPr>
        <w:t xml:space="preserve">о левериджа приведен в табл. </w:t>
      </w:r>
      <w:r>
        <w:rPr>
          <w:sz w:val="28"/>
        </w:rPr>
        <w:t>1.</w:t>
      </w:r>
    </w:p>
    <w:p w:rsidR="002255CD" w:rsidRDefault="002255CD" w:rsidP="006D4A66">
      <w:pPr>
        <w:ind w:firstLine="360"/>
        <w:jc w:val="both"/>
        <w:rPr>
          <w:sz w:val="28"/>
        </w:rPr>
      </w:pPr>
    </w:p>
    <w:p w:rsidR="002255CD" w:rsidRDefault="002255CD" w:rsidP="006D4A66">
      <w:pPr>
        <w:ind w:firstLine="360"/>
        <w:jc w:val="both"/>
        <w:rPr>
          <w:sz w:val="28"/>
        </w:rPr>
      </w:pPr>
    </w:p>
    <w:p w:rsidR="000F3213" w:rsidRDefault="002255CD" w:rsidP="006D4A66">
      <w:pPr>
        <w:pStyle w:val="6"/>
        <w:spacing w:line="240" w:lineRule="auto"/>
      </w:pPr>
      <w:r>
        <w:t xml:space="preserve">Таблица </w:t>
      </w:r>
      <w:r w:rsidR="000F3213">
        <w:t>1</w:t>
      </w:r>
    </w:p>
    <w:p w:rsidR="000F3213" w:rsidRDefault="000F3213" w:rsidP="002255CD">
      <w:pPr>
        <w:spacing w:line="360" w:lineRule="auto"/>
        <w:ind w:firstLine="357"/>
        <w:jc w:val="center"/>
        <w:rPr>
          <w:sz w:val="28"/>
        </w:rPr>
      </w:pPr>
      <w:r>
        <w:rPr>
          <w:sz w:val="28"/>
        </w:rPr>
        <w:t>Формирование эффекта финансового левериджа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3918"/>
        <w:gridCol w:w="1526"/>
        <w:gridCol w:w="1388"/>
        <w:gridCol w:w="1481"/>
      </w:tblGrid>
      <w:tr w:rsidR="000F3213">
        <w:trPr>
          <w:cantSplit/>
          <w:jc w:val="center"/>
        </w:trPr>
        <w:tc>
          <w:tcPr>
            <w:tcW w:w="759" w:type="dxa"/>
            <w:vMerge w:val="restart"/>
            <w:vAlign w:val="center"/>
          </w:tcPr>
          <w:p w:rsidR="000F3213" w:rsidRPr="002255CD" w:rsidRDefault="000F3213" w:rsidP="002255CD">
            <w:pPr>
              <w:jc w:val="center"/>
              <w:rPr>
                <w:sz w:val="24"/>
                <w:szCs w:val="24"/>
              </w:rPr>
            </w:pPr>
            <w:r w:rsidRPr="002255CD">
              <w:rPr>
                <w:sz w:val="24"/>
                <w:szCs w:val="24"/>
              </w:rPr>
              <w:t>№ п/п</w:t>
            </w:r>
          </w:p>
        </w:tc>
        <w:tc>
          <w:tcPr>
            <w:tcW w:w="3918" w:type="dxa"/>
            <w:vMerge w:val="restart"/>
            <w:vAlign w:val="center"/>
          </w:tcPr>
          <w:p w:rsidR="000F3213" w:rsidRPr="002255CD" w:rsidRDefault="000F3213" w:rsidP="002255CD">
            <w:pPr>
              <w:pStyle w:val="2"/>
              <w:rPr>
                <w:sz w:val="24"/>
                <w:szCs w:val="24"/>
              </w:rPr>
            </w:pPr>
            <w:r w:rsidRPr="002255CD">
              <w:rPr>
                <w:i w:val="0"/>
                <w:iCs/>
                <w:sz w:val="24"/>
                <w:szCs w:val="24"/>
              </w:rPr>
              <w:t>Показатель</w:t>
            </w:r>
          </w:p>
        </w:tc>
        <w:tc>
          <w:tcPr>
            <w:tcW w:w="4395" w:type="dxa"/>
            <w:gridSpan w:val="3"/>
            <w:vAlign w:val="center"/>
          </w:tcPr>
          <w:p w:rsidR="000F3213" w:rsidRPr="002255CD" w:rsidRDefault="000F3213" w:rsidP="002255CD">
            <w:pPr>
              <w:jc w:val="center"/>
              <w:rPr>
                <w:sz w:val="24"/>
                <w:szCs w:val="24"/>
              </w:rPr>
            </w:pPr>
            <w:r w:rsidRPr="002255CD">
              <w:rPr>
                <w:sz w:val="24"/>
                <w:szCs w:val="24"/>
              </w:rPr>
              <w:t>Доля заемных средств в структуре капитала, %</w:t>
            </w:r>
          </w:p>
        </w:tc>
      </w:tr>
      <w:tr w:rsidR="000F3213">
        <w:trPr>
          <w:cantSplit/>
          <w:jc w:val="center"/>
        </w:trPr>
        <w:tc>
          <w:tcPr>
            <w:tcW w:w="759" w:type="dxa"/>
            <w:vMerge/>
            <w:vAlign w:val="center"/>
          </w:tcPr>
          <w:p w:rsidR="000F3213" w:rsidRPr="002255CD" w:rsidRDefault="000F3213" w:rsidP="002255CD">
            <w:pPr>
              <w:jc w:val="center"/>
              <w:rPr>
                <w:sz w:val="24"/>
                <w:szCs w:val="24"/>
              </w:rPr>
            </w:pPr>
          </w:p>
        </w:tc>
        <w:tc>
          <w:tcPr>
            <w:tcW w:w="3918" w:type="dxa"/>
            <w:vMerge/>
            <w:vAlign w:val="center"/>
          </w:tcPr>
          <w:p w:rsidR="000F3213" w:rsidRPr="002255CD" w:rsidRDefault="000F3213" w:rsidP="002255CD">
            <w:pPr>
              <w:jc w:val="center"/>
              <w:rPr>
                <w:sz w:val="24"/>
                <w:szCs w:val="24"/>
              </w:rPr>
            </w:pPr>
          </w:p>
        </w:tc>
        <w:tc>
          <w:tcPr>
            <w:tcW w:w="1526" w:type="dxa"/>
            <w:vAlign w:val="center"/>
          </w:tcPr>
          <w:p w:rsidR="000F3213" w:rsidRPr="002255CD" w:rsidRDefault="000F3213" w:rsidP="002255CD">
            <w:pPr>
              <w:jc w:val="center"/>
              <w:rPr>
                <w:sz w:val="24"/>
                <w:szCs w:val="24"/>
              </w:rPr>
            </w:pPr>
            <w:r w:rsidRPr="002255CD">
              <w:rPr>
                <w:sz w:val="24"/>
                <w:szCs w:val="24"/>
              </w:rPr>
              <w:t>0,00</w:t>
            </w:r>
          </w:p>
        </w:tc>
        <w:tc>
          <w:tcPr>
            <w:tcW w:w="1388" w:type="dxa"/>
            <w:vAlign w:val="center"/>
          </w:tcPr>
          <w:p w:rsidR="000F3213" w:rsidRPr="002255CD" w:rsidRDefault="000F3213" w:rsidP="002255CD">
            <w:pPr>
              <w:jc w:val="center"/>
              <w:rPr>
                <w:sz w:val="24"/>
                <w:szCs w:val="24"/>
              </w:rPr>
            </w:pPr>
            <w:r w:rsidRPr="002255CD">
              <w:rPr>
                <w:sz w:val="24"/>
                <w:szCs w:val="24"/>
              </w:rPr>
              <w:t>16,67</w:t>
            </w:r>
          </w:p>
        </w:tc>
        <w:tc>
          <w:tcPr>
            <w:tcW w:w="1481" w:type="dxa"/>
            <w:vAlign w:val="center"/>
          </w:tcPr>
          <w:p w:rsidR="000F3213" w:rsidRPr="002255CD" w:rsidRDefault="000F3213" w:rsidP="002255CD">
            <w:pPr>
              <w:jc w:val="center"/>
              <w:rPr>
                <w:sz w:val="24"/>
                <w:szCs w:val="24"/>
              </w:rPr>
            </w:pPr>
            <w:r w:rsidRPr="002255CD">
              <w:rPr>
                <w:sz w:val="24"/>
                <w:szCs w:val="24"/>
              </w:rPr>
              <w:t>50,00</w:t>
            </w:r>
          </w:p>
        </w:tc>
      </w:tr>
      <w:tr w:rsidR="002255CD">
        <w:trPr>
          <w:cantSplit/>
          <w:trHeight w:val="9330"/>
          <w:jc w:val="center"/>
        </w:trPr>
        <w:tc>
          <w:tcPr>
            <w:tcW w:w="759" w:type="dxa"/>
          </w:tcPr>
          <w:p w:rsidR="002255CD" w:rsidRDefault="002255CD" w:rsidP="006D4A66">
            <w:pPr>
              <w:jc w:val="center"/>
              <w:rPr>
                <w:sz w:val="24"/>
                <w:szCs w:val="24"/>
              </w:rPr>
            </w:pPr>
            <w:r>
              <w:rPr>
                <w:sz w:val="24"/>
                <w:szCs w:val="24"/>
              </w:rPr>
              <w:t>1</w:t>
            </w:r>
          </w:p>
          <w:p w:rsidR="002255CD" w:rsidRPr="002255CD" w:rsidRDefault="002255CD" w:rsidP="006D4A66">
            <w:pPr>
              <w:jc w:val="center"/>
              <w:rPr>
                <w:sz w:val="24"/>
                <w:szCs w:val="24"/>
              </w:rPr>
            </w:pPr>
          </w:p>
          <w:p w:rsidR="002255CD" w:rsidRDefault="002255CD" w:rsidP="006D4A66">
            <w:pPr>
              <w:jc w:val="center"/>
              <w:rPr>
                <w:sz w:val="24"/>
                <w:szCs w:val="24"/>
              </w:rPr>
            </w:pPr>
            <w:r w:rsidRPr="002255CD">
              <w:rPr>
                <w:sz w:val="24"/>
                <w:szCs w:val="24"/>
              </w:rPr>
              <w:t>2</w:t>
            </w:r>
          </w:p>
          <w:p w:rsidR="002255CD" w:rsidRPr="002255CD" w:rsidRDefault="002255CD" w:rsidP="006D4A66">
            <w:pPr>
              <w:jc w:val="center"/>
              <w:rPr>
                <w:sz w:val="24"/>
                <w:szCs w:val="24"/>
              </w:rPr>
            </w:pPr>
          </w:p>
          <w:p w:rsidR="002255CD" w:rsidRDefault="002255CD" w:rsidP="006D4A66">
            <w:pPr>
              <w:jc w:val="center"/>
              <w:rPr>
                <w:sz w:val="24"/>
                <w:szCs w:val="24"/>
              </w:rPr>
            </w:pPr>
            <w:r w:rsidRPr="002255CD">
              <w:rPr>
                <w:sz w:val="24"/>
                <w:szCs w:val="24"/>
              </w:rPr>
              <w:t>3</w:t>
            </w:r>
          </w:p>
          <w:p w:rsidR="002255CD" w:rsidRPr="002255CD" w:rsidRDefault="002255CD" w:rsidP="006D4A66">
            <w:pPr>
              <w:jc w:val="center"/>
              <w:rPr>
                <w:sz w:val="24"/>
                <w:szCs w:val="24"/>
              </w:rPr>
            </w:pPr>
          </w:p>
          <w:p w:rsidR="002255CD" w:rsidRDefault="002255CD" w:rsidP="006D4A66">
            <w:pPr>
              <w:jc w:val="center"/>
              <w:rPr>
                <w:sz w:val="24"/>
                <w:szCs w:val="24"/>
              </w:rPr>
            </w:pPr>
            <w:r w:rsidRPr="002255CD">
              <w:rPr>
                <w:sz w:val="24"/>
                <w:szCs w:val="24"/>
              </w:rPr>
              <w:t>4</w:t>
            </w:r>
          </w:p>
          <w:p w:rsidR="002255CD" w:rsidRPr="002255CD" w:rsidRDefault="002255CD" w:rsidP="006D4A66">
            <w:pPr>
              <w:jc w:val="center"/>
              <w:rPr>
                <w:sz w:val="24"/>
                <w:szCs w:val="24"/>
              </w:rPr>
            </w:pPr>
          </w:p>
          <w:p w:rsidR="002255CD" w:rsidRDefault="002255CD" w:rsidP="006D4A66">
            <w:pPr>
              <w:jc w:val="center"/>
              <w:rPr>
                <w:sz w:val="24"/>
                <w:szCs w:val="24"/>
              </w:rPr>
            </w:pPr>
            <w:r w:rsidRPr="002255CD">
              <w:rPr>
                <w:sz w:val="24"/>
                <w:szCs w:val="24"/>
              </w:rPr>
              <w:t>5</w:t>
            </w:r>
          </w:p>
          <w:p w:rsidR="002255CD" w:rsidRDefault="002255CD" w:rsidP="006D4A66">
            <w:pPr>
              <w:jc w:val="center"/>
              <w:rPr>
                <w:sz w:val="24"/>
                <w:szCs w:val="24"/>
              </w:rPr>
            </w:pPr>
          </w:p>
          <w:p w:rsidR="002255CD" w:rsidRPr="002255CD" w:rsidRDefault="002255CD" w:rsidP="006D4A66">
            <w:pPr>
              <w:jc w:val="center"/>
              <w:rPr>
                <w:sz w:val="24"/>
                <w:szCs w:val="24"/>
              </w:rPr>
            </w:pPr>
          </w:p>
          <w:p w:rsidR="002255CD" w:rsidRDefault="002255CD" w:rsidP="006D4A66">
            <w:pPr>
              <w:jc w:val="center"/>
              <w:rPr>
                <w:sz w:val="24"/>
                <w:szCs w:val="24"/>
              </w:rPr>
            </w:pPr>
            <w:r w:rsidRPr="002255CD">
              <w:rPr>
                <w:sz w:val="24"/>
                <w:szCs w:val="24"/>
              </w:rPr>
              <w:t>6</w:t>
            </w:r>
          </w:p>
          <w:p w:rsidR="002255CD" w:rsidRPr="002255CD" w:rsidRDefault="002255CD" w:rsidP="006D4A66">
            <w:pPr>
              <w:jc w:val="center"/>
              <w:rPr>
                <w:sz w:val="24"/>
                <w:szCs w:val="24"/>
              </w:rPr>
            </w:pPr>
          </w:p>
          <w:p w:rsidR="002255CD" w:rsidRDefault="002255CD" w:rsidP="006D4A66">
            <w:pPr>
              <w:jc w:val="center"/>
              <w:rPr>
                <w:sz w:val="24"/>
                <w:szCs w:val="24"/>
              </w:rPr>
            </w:pPr>
            <w:r w:rsidRPr="002255CD">
              <w:rPr>
                <w:sz w:val="24"/>
                <w:szCs w:val="24"/>
              </w:rPr>
              <w:t>7</w:t>
            </w:r>
          </w:p>
          <w:p w:rsidR="002255CD" w:rsidRDefault="002255CD" w:rsidP="006D4A66">
            <w:pPr>
              <w:jc w:val="center"/>
              <w:rPr>
                <w:sz w:val="24"/>
                <w:szCs w:val="24"/>
              </w:rPr>
            </w:pPr>
          </w:p>
          <w:p w:rsidR="002255CD" w:rsidRPr="002255CD" w:rsidRDefault="002255CD" w:rsidP="006D4A66">
            <w:pPr>
              <w:jc w:val="center"/>
              <w:rPr>
                <w:sz w:val="24"/>
                <w:szCs w:val="24"/>
              </w:rPr>
            </w:pPr>
          </w:p>
          <w:p w:rsidR="002255CD" w:rsidRDefault="002255CD" w:rsidP="006D4A66">
            <w:pPr>
              <w:jc w:val="center"/>
              <w:rPr>
                <w:sz w:val="24"/>
                <w:szCs w:val="24"/>
              </w:rPr>
            </w:pPr>
            <w:r w:rsidRPr="002255CD">
              <w:rPr>
                <w:sz w:val="24"/>
                <w:szCs w:val="24"/>
              </w:rPr>
              <w:t>8</w:t>
            </w:r>
          </w:p>
          <w:p w:rsidR="002255CD" w:rsidRDefault="002255CD" w:rsidP="006D4A66">
            <w:pPr>
              <w:jc w:val="center"/>
              <w:rPr>
                <w:sz w:val="24"/>
                <w:szCs w:val="24"/>
              </w:rPr>
            </w:pPr>
          </w:p>
          <w:p w:rsidR="002255CD" w:rsidRDefault="002255CD" w:rsidP="006D4A66">
            <w:pPr>
              <w:jc w:val="center"/>
              <w:rPr>
                <w:sz w:val="24"/>
                <w:szCs w:val="24"/>
              </w:rPr>
            </w:pPr>
          </w:p>
          <w:p w:rsidR="002255CD" w:rsidRPr="002255CD" w:rsidRDefault="002255CD" w:rsidP="006D4A66">
            <w:pPr>
              <w:jc w:val="center"/>
              <w:rPr>
                <w:sz w:val="24"/>
                <w:szCs w:val="24"/>
              </w:rPr>
            </w:pPr>
          </w:p>
          <w:p w:rsidR="002255CD" w:rsidRDefault="002255CD" w:rsidP="006D4A66">
            <w:pPr>
              <w:jc w:val="center"/>
              <w:rPr>
                <w:sz w:val="24"/>
                <w:szCs w:val="24"/>
              </w:rPr>
            </w:pPr>
            <w:r w:rsidRPr="002255CD">
              <w:rPr>
                <w:sz w:val="24"/>
                <w:szCs w:val="24"/>
              </w:rPr>
              <w:t>9</w:t>
            </w:r>
          </w:p>
          <w:p w:rsidR="002255CD" w:rsidRDefault="002255CD" w:rsidP="006D4A66">
            <w:pPr>
              <w:jc w:val="center"/>
              <w:rPr>
                <w:sz w:val="24"/>
                <w:szCs w:val="24"/>
              </w:rPr>
            </w:pPr>
          </w:p>
          <w:p w:rsidR="002255CD" w:rsidRDefault="002255CD" w:rsidP="006D4A66">
            <w:pPr>
              <w:jc w:val="center"/>
              <w:rPr>
                <w:sz w:val="24"/>
                <w:szCs w:val="24"/>
              </w:rPr>
            </w:pPr>
            <w:r w:rsidRPr="002255CD">
              <w:rPr>
                <w:sz w:val="24"/>
                <w:szCs w:val="24"/>
              </w:rPr>
              <w:t>10</w:t>
            </w:r>
          </w:p>
          <w:p w:rsidR="002255CD" w:rsidRPr="002255CD" w:rsidRDefault="002255CD" w:rsidP="006D4A66">
            <w:pPr>
              <w:jc w:val="center"/>
              <w:rPr>
                <w:sz w:val="24"/>
                <w:szCs w:val="24"/>
              </w:rPr>
            </w:pPr>
          </w:p>
          <w:p w:rsidR="002255CD" w:rsidRDefault="002255CD" w:rsidP="006D4A66">
            <w:pPr>
              <w:jc w:val="center"/>
              <w:rPr>
                <w:sz w:val="24"/>
                <w:szCs w:val="24"/>
              </w:rPr>
            </w:pPr>
            <w:r w:rsidRPr="002255CD">
              <w:rPr>
                <w:sz w:val="24"/>
                <w:szCs w:val="24"/>
              </w:rPr>
              <w:t>11</w:t>
            </w:r>
          </w:p>
          <w:p w:rsidR="002255CD" w:rsidRDefault="002255CD" w:rsidP="006D4A66">
            <w:pPr>
              <w:jc w:val="center"/>
              <w:rPr>
                <w:sz w:val="24"/>
                <w:szCs w:val="24"/>
              </w:rPr>
            </w:pPr>
          </w:p>
          <w:p w:rsidR="002255CD" w:rsidRDefault="002255CD" w:rsidP="006D4A66">
            <w:pPr>
              <w:jc w:val="center"/>
              <w:rPr>
                <w:sz w:val="24"/>
                <w:szCs w:val="24"/>
              </w:rPr>
            </w:pPr>
          </w:p>
          <w:p w:rsidR="002255CD" w:rsidRPr="002255CD" w:rsidRDefault="002255CD" w:rsidP="006D4A66">
            <w:pPr>
              <w:jc w:val="center"/>
              <w:rPr>
                <w:sz w:val="24"/>
                <w:szCs w:val="24"/>
              </w:rPr>
            </w:pPr>
          </w:p>
          <w:p w:rsidR="002255CD" w:rsidRDefault="002255CD" w:rsidP="006D4A66">
            <w:pPr>
              <w:jc w:val="center"/>
              <w:rPr>
                <w:sz w:val="24"/>
                <w:szCs w:val="24"/>
              </w:rPr>
            </w:pPr>
            <w:r w:rsidRPr="002255CD">
              <w:rPr>
                <w:sz w:val="24"/>
                <w:szCs w:val="24"/>
              </w:rPr>
              <w:t>12</w:t>
            </w:r>
          </w:p>
          <w:p w:rsidR="002255CD" w:rsidRDefault="002255CD" w:rsidP="006D4A66">
            <w:pPr>
              <w:jc w:val="center"/>
              <w:rPr>
                <w:sz w:val="24"/>
                <w:szCs w:val="24"/>
              </w:rPr>
            </w:pPr>
          </w:p>
          <w:p w:rsidR="002255CD" w:rsidRPr="002255CD" w:rsidRDefault="002255CD" w:rsidP="006D4A66">
            <w:pPr>
              <w:jc w:val="center"/>
              <w:rPr>
                <w:sz w:val="24"/>
                <w:szCs w:val="24"/>
              </w:rPr>
            </w:pPr>
          </w:p>
          <w:p w:rsidR="002255CD" w:rsidRPr="002255CD" w:rsidRDefault="002255CD" w:rsidP="006D4A66">
            <w:pPr>
              <w:jc w:val="center"/>
              <w:rPr>
                <w:sz w:val="24"/>
                <w:szCs w:val="24"/>
              </w:rPr>
            </w:pPr>
            <w:r w:rsidRPr="002255CD">
              <w:rPr>
                <w:sz w:val="24"/>
                <w:szCs w:val="24"/>
              </w:rPr>
              <w:t>13</w:t>
            </w:r>
          </w:p>
        </w:tc>
        <w:tc>
          <w:tcPr>
            <w:tcW w:w="3918" w:type="dxa"/>
          </w:tcPr>
          <w:p w:rsidR="002255CD" w:rsidRPr="002255CD" w:rsidRDefault="002255CD" w:rsidP="006D4A66">
            <w:pPr>
              <w:rPr>
                <w:sz w:val="24"/>
                <w:szCs w:val="24"/>
              </w:rPr>
            </w:pPr>
            <w:r w:rsidRPr="002255CD">
              <w:rPr>
                <w:sz w:val="24"/>
                <w:szCs w:val="24"/>
              </w:rPr>
              <w:t>Средняя сумма всего используемого капитала, в т.ч.:</w:t>
            </w:r>
          </w:p>
          <w:p w:rsidR="002255CD" w:rsidRPr="002255CD" w:rsidRDefault="002255CD" w:rsidP="006D4A66">
            <w:pPr>
              <w:rPr>
                <w:sz w:val="24"/>
                <w:szCs w:val="24"/>
              </w:rPr>
            </w:pPr>
            <w:r w:rsidRPr="002255CD">
              <w:rPr>
                <w:sz w:val="24"/>
                <w:szCs w:val="24"/>
              </w:rPr>
              <w:t>Средняя сумма собственного капитала</w:t>
            </w:r>
          </w:p>
          <w:p w:rsidR="002255CD" w:rsidRPr="002255CD" w:rsidRDefault="002255CD" w:rsidP="006D4A66">
            <w:pPr>
              <w:rPr>
                <w:sz w:val="24"/>
                <w:szCs w:val="24"/>
              </w:rPr>
            </w:pPr>
            <w:r w:rsidRPr="002255CD">
              <w:rPr>
                <w:sz w:val="24"/>
                <w:szCs w:val="24"/>
              </w:rPr>
              <w:t>Средняя сумма заемного капитала (стр.1-стр.2)</w:t>
            </w:r>
          </w:p>
          <w:p w:rsidR="002255CD" w:rsidRPr="002255CD" w:rsidRDefault="002255CD" w:rsidP="006D4A66">
            <w:pPr>
              <w:rPr>
                <w:sz w:val="24"/>
                <w:szCs w:val="24"/>
              </w:rPr>
            </w:pPr>
            <w:r w:rsidRPr="002255CD">
              <w:rPr>
                <w:sz w:val="24"/>
                <w:szCs w:val="24"/>
              </w:rPr>
              <w:t>Сумма валовой прибыли без учета процентов за кредит</w:t>
            </w:r>
          </w:p>
          <w:p w:rsidR="002255CD" w:rsidRPr="002255CD" w:rsidRDefault="002255CD" w:rsidP="006D4A66">
            <w:pPr>
              <w:rPr>
                <w:sz w:val="24"/>
                <w:szCs w:val="24"/>
              </w:rPr>
            </w:pPr>
            <w:r w:rsidRPr="002255CD">
              <w:rPr>
                <w:sz w:val="24"/>
                <w:szCs w:val="24"/>
              </w:rPr>
              <w:t xml:space="preserve">Коэффициент валовой рентабельности (без учета расходов по уплате процентов за кредит), % </w:t>
            </w:r>
          </w:p>
          <w:p w:rsidR="002255CD" w:rsidRPr="002255CD" w:rsidRDefault="002255CD" w:rsidP="006D4A66">
            <w:pPr>
              <w:rPr>
                <w:sz w:val="24"/>
                <w:szCs w:val="24"/>
              </w:rPr>
            </w:pPr>
            <w:r w:rsidRPr="002255CD">
              <w:rPr>
                <w:sz w:val="24"/>
                <w:szCs w:val="24"/>
              </w:rPr>
              <w:t>Средний уровень процентов за кредит, %</w:t>
            </w:r>
          </w:p>
          <w:p w:rsidR="002255CD" w:rsidRPr="002255CD" w:rsidRDefault="002255CD" w:rsidP="006D4A66">
            <w:pPr>
              <w:rPr>
                <w:sz w:val="24"/>
                <w:szCs w:val="24"/>
              </w:rPr>
            </w:pPr>
            <w:r w:rsidRPr="002255CD">
              <w:rPr>
                <w:sz w:val="24"/>
                <w:szCs w:val="24"/>
              </w:rPr>
              <w:t>Сумма процентов за кредит, уплаченная за использ</w:t>
            </w:r>
            <w:r w:rsidR="002665D3">
              <w:rPr>
                <w:sz w:val="24"/>
                <w:szCs w:val="24"/>
              </w:rPr>
              <w:t>ование заемного капитала (стр.3</w:t>
            </w:r>
            <w:r w:rsidR="002665D3" w:rsidRPr="002665D3">
              <w:rPr>
                <w:sz w:val="24"/>
                <w:szCs w:val="24"/>
                <w:vertAlign w:val="superscript"/>
              </w:rPr>
              <w:t>.</w:t>
            </w:r>
            <w:r w:rsidRPr="002255CD">
              <w:rPr>
                <w:sz w:val="24"/>
                <w:szCs w:val="24"/>
              </w:rPr>
              <w:t>стр.6)/100</w:t>
            </w:r>
          </w:p>
          <w:p w:rsidR="002255CD" w:rsidRPr="002255CD" w:rsidRDefault="002255CD" w:rsidP="006D4A66">
            <w:pPr>
              <w:rPr>
                <w:sz w:val="24"/>
                <w:szCs w:val="24"/>
              </w:rPr>
            </w:pPr>
            <w:r w:rsidRPr="002255CD">
              <w:rPr>
                <w:sz w:val="24"/>
                <w:szCs w:val="24"/>
              </w:rPr>
              <w:t>Сумма валовой прибыли организации с учетом расходов по уплате процентов за кредит (стр.4-стр.7)</w:t>
            </w:r>
          </w:p>
          <w:p w:rsidR="002255CD" w:rsidRPr="002255CD" w:rsidRDefault="002255CD" w:rsidP="006D4A66">
            <w:pPr>
              <w:rPr>
                <w:sz w:val="24"/>
                <w:szCs w:val="24"/>
              </w:rPr>
            </w:pPr>
            <w:r w:rsidRPr="002255CD">
              <w:rPr>
                <w:sz w:val="24"/>
                <w:szCs w:val="24"/>
              </w:rPr>
              <w:t>Ставка налога на прибыль, выраженная десятичной дробью</w:t>
            </w:r>
          </w:p>
          <w:p w:rsidR="002255CD" w:rsidRPr="002255CD" w:rsidRDefault="002665D3" w:rsidP="006D4A66">
            <w:pPr>
              <w:rPr>
                <w:sz w:val="24"/>
                <w:szCs w:val="24"/>
              </w:rPr>
            </w:pPr>
            <w:r>
              <w:rPr>
                <w:sz w:val="24"/>
                <w:szCs w:val="24"/>
              </w:rPr>
              <w:t>Сумма налога на прибыль (стр.8</w:t>
            </w:r>
            <w:r w:rsidRPr="002665D3">
              <w:rPr>
                <w:sz w:val="24"/>
                <w:szCs w:val="24"/>
                <w:vertAlign w:val="superscript"/>
              </w:rPr>
              <w:t>.</w:t>
            </w:r>
            <w:r w:rsidR="002255CD" w:rsidRPr="002255CD">
              <w:rPr>
                <w:sz w:val="24"/>
                <w:szCs w:val="24"/>
              </w:rPr>
              <w:t>стр.9)</w:t>
            </w:r>
          </w:p>
          <w:p w:rsidR="002255CD" w:rsidRPr="002255CD" w:rsidRDefault="002255CD" w:rsidP="006D4A66">
            <w:pPr>
              <w:rPr>
                <w:sz w:val="24"/>
                <w:szCs w:val="24"/>
              </w:rPr>
            </w:pPr>
            <w:r w:rsidRPr="002255CD">
              <w:rPr>
                <w:sz w:val="24"/>
                <w:szCs w:val="24"/>
              </w:rPr>
              <w:t>Сумма чистой прибыли, остающаяся в распоряжении организации после уплаты налога (стр.8-стр.10)</w:t>
            </w:r>
          </w:p>
          <w:p w:rsidR="002255CD" w:rsidRPr="002255CD" w:rsidRDefault="002255CD" w:rsidP="006D4A66">
            <w:pPr>
              <w:rPr>
                <w:sz w:val="24"/>
                <w:szCs w:val="24"/>
              </w:rPr>
            </w:pPr>
            <w:r w:rsidRPr="002255CD">
              <w:rPr>
                <w:sz w:val="24"/>
                <w:szCs w:val="24"/>
              </w:rPr>
              <w:t>Коэффициент рентабельност</w:t>
            </w:r>
            <w:r w:rsidR="002665D3">
              <w:rPr>
                <w:sz w:val="24"/>
                <w:szCs w:val="24"/>
              </w:rPr>
              <w:t>и собственного капитала (стр.11</w:t>
            </w:r>
            <w:r w:rsidR="002665D3" w:rsidRPr="002665D3">
              <w:rPr>
                <w:sz w:val="24"/>
                <w:szCs w:val="24"/>
                <w:vertAlign w:val="superscript"/>
              </w:rPr>
              <w:t>.</w:t>
            </w:r>
            <w:r w:rsidRPr="002255CD">
              <w:rPr>
                <w:sz w:val="24"/>
                <w:szCs w:val="24"/>
              </w:rPr>
              <w:t>100/стр.2), %</w:t>
            </w:r>
          </w:p>
          <w:p w:rsidR="002255CD" w:rsidRPr="002255CD" w:rsidRDefault="002255CD" w:rsidP="006D4A66">
            <w:pPr>
              <w:rPr>
                <w:sz w:val="24"/>
                <w:szCs w:val="24"/>
              </w:rPr>
            </w:pPr>
            <w:r w:rsidRPr="002255CD">
              <w:rPr>
                <w:sz w:val="24"/>
                <w:szCs w:val="24"/>
              </w:rPr>
              <w:t>Прирост рентабельности собственного капитала в связи с использованием заемного капитала</w:t>
            </w:r>
          </w:p>
        </w:tc>
        <w:tc>
          <w:tcPr>
            <w:tcW w:w="1526" w:type="dxa"/>
          </w:tcPr>
          <w:p w:rsidR="002255CD" w:rsidRDefault="002255CD" w:rsidP="006D4A66">
            <w:pPr>
              <w:jc w:val="center"/>
              <w:rPr>
                <w:sz w:val="24"/>
                <w:szCs w:val="24"/>
              </w:rPr>
            </w:pPr>
            <w:r w:rsidRPr="002255CD">
              <w:rPr>
                <w:sz w:val="24"/>
                <w:szCs w:val="24"/>
              </w:rPr>
              <w:t>300000</w:t>
            </w: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300000</w:t>
            </w: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_____</w:t>
            </w: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60000</w:t>
            </w: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20</w:t>
            </w:r>
          </w:p>
          <w:p w:rsidR="002665D3" w:rsidRDefault="002665D3" w:rsidP="006D4A66">
            <w:pPr>
              <w:jc w:val="center"/>
              <w:rPr>
                <w:sz w:val="24"/>
                <w:szCs w:val="24"/>
              </w:rPr>
            </w:pPr>
          </w:p>
          <w:p w:rsidR="002665D3" w:rsidRDefault="002665D3" w:rsidP="006D4A66">
            <w:pPr>
              <w:jc w:val="center"/>
              <w:rPr>
                <w:sz w:val="24"/>
                <w:szCs w:val="24"/>
              </w:rPr>
            </w:pPr>
          </w:p>
          <w:p w:rsidR="002665D3" w:rsidRPr="002255CD" w:rsidRDefault="002665D3" w:rsidP="006D4A66">
            <w:pPr>
              <w:jc w:val="center"/>
              <w:rPr>
                <w:sz w:val="24"/>
                <w:szCs w:val="24"/>
              </w:rPr>
            </w:pPr>
          </w:p>
          <w:p w:rsidR="002255CD" w:rsidRPr="002255CD" w:rsidRDefault="002255CD" w:rsidP="006D4A66">
            <w:pPr>
              <w:jc w:val="center"/>
              <w:rPr>
                <w:sz w:val="24"/>
                <w:szCs w:val="24"/>
              </w:rPr>
            </w:pPr>
            <w:r w:rsidRPr="002255CD">
              <w:rPr>
                <w:sz w:val="24"/>
                <w:szCs w:val="24"/>
              </w:rPr>
              <w:t>15</w:t>
            </w:r>
          </w:p>
          <w:p w:rsidR="002255CD" w:rsidRPr="002255CD" w:rsidRDefault="002255CD" w:rsidP="006D4A66">
            <w:pPr>
              <w:jc w:val="center"/>
              <w:rPr>
                <w:sz w:val="24"/>
                <w:szCs w:val="24"/>
              </w:rPr>
            </w:pPr>
          </w:p>
          <w:p w:rsidR="002255CD" w:rsidRPr="002255CD" w:rsidRDefault="002255CD" w:rsidP="006D4A66">
            <w:pPr>
              <w:jc w:val="center"/>
              <w:rPr>
                <w:sz w:val="24"/>
                <w:szCs w:val="24"/>
              </w:rPr>
            </w:pPr>
            <w:r w:rsidRPr="002255CD">
              <w:rPr>
                <w:sz w:val="24"/>
                <w:szCs w:val="24"/>
              </w:rPr>
              <w:t>____</w:t>
            </w:r>
          </w:p>
          <w:p w:rsidR="002255CD" w:rsidRDefault="002255CD" w:rsidP="006D4A66">
            <w:pPr>
              <w:jc w:val="center"/>
              <w:rPr>
                <w:sz w:val="24"/>
                <w:szCs w:val="24"/>
              </w:rPr>
            </w:pP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60000</w:t>
            </w:r>
          </w:p>
          <w:p w:rsidR="002665D3" w:rsidRDefault="002665D3" w:rsidP="006D4A66">
            <w:pPr>
              <w:jc w:val="center"/>
              <w:rPr>
                <w:sz w:val="24"/>
                <w:szCs w:val="24"/>
              </w:rPr>
            </w:pPr>
          </w:p>
          <w:p w:rsidR="002665D3" w:rsidRDefault="002665D3" w:rsidP="006D4A66">
            <w:pPr>
              <w:jc w:val="center"/>
              <w:rPr>
                <w:sz w:val="24"/>
                <w:szCs w:val="24"/>
              </w:rPr>
            </w:pPr>
          </w:p>
          <w:p w:rsidR="002665D3" w:rsidRPr="002255CD" w:rsidRDefault="002665D3" w:rsidP="006D4A66">
            <w:pPr>
              <w:jc w:val="center"/>
              <w:rPr>
                <w:sz w:val="24"/>
                <w:szCs w:val="24"/>
              </w:rPr>
            </w:pPr>
          </w:p>
          <w:p w:rsidR="002255CD" w:rsidRDefault="002665D3" w:rsidP="006D4A66">
            <w:pPr>
              <w:jc w:val="center"/>
              <w:rPr>
                <w:sz w:val="24"/>
                <w:szCs w:val="24"/>
              </w:rPr>
            </w:pPr>
            <w:r>
              <w:rPr>
                <w:sz w:val="24"/>
                <w:szCs w:val="24"/>
              </w:rPr>
              <w:t>0,24</w:t>
            </w:r>
          </w:p>
          <w:p w:rsidR="002665D3" w:rsidRPr="002255CD" w:rsidRDefault="002665D3" w:rsidP="006D4A66">
            <w:pPr>
              <w:jc w:val="center"/>
              <w:rPr>
                <w:sz w:val="24"/>
                <w:szCs w:val="24"/>
              </w:rPr>
            </w:pPr>
          </w:p>
          <w:p w:rsidR="002255CD" w:rsidRPr="002255CD" w:rsidRDefault="002665D3" w:rsidP="006D4A66">
            <w:pPr>
              <w:jc w:val="center"/>
              <w:rPr>
                <w:sz w:val="24"/>
                <w:szCs w:val="24"/>
              </w:rPr>
            </w:pPr>
            <w:r>
              <w:rPr>
                <w:sz w:val="24"/>
                <w:szCs w:val="24"/>
              </w:rPr>
              <w:t>144</w:t>
            </w:r>
            <w:r w:rsidR="002255CD" w:rsidRPr="002255CD">
              <w:rPr>
                <w:sz w:val="24"/>
                <w:szCs w:val="24"/>
              </w:rPr>
              <w:t>00</w:t>
            </w:r>
          </w:p>
          <w:p w:rsidR="002255CD" w:rsidRPr="002255CD" w:rsidRDefault="002255CD" w:rsidP="006D4A66">
            <w:pPr>
              <w:jc w:val="center"/>
              <w:rPr>
                <w:sz w:val="24"/>
                <w:szCs w:val="24"/>
              </w:rPr>
            </w:pPr>
          </w:p>
          <w:p w:rsidR="002255CD" w:rsidRPr="002255CD" w:rsidRDefault="002678DB" w:rsidP="006D4A66">
            <w:pPr>
              <w:jc w:val="center"/>
              <w:rPr>
                <w:sz w:val="24"/>
                <w:szCs w:val="24"/>
              </w:rPr>
            </w:pPr>
            <w:r>
              <w:rPr>
                <w:sz w:val="24"/>
                <w:szCs w:val="24"/>
              </w:rPr>
              <w:t>456</w:t>
            </w:r>
            <w:r w:rsidR="002255CD" w:rsidRPr="002255CD">
              <w:rPr>
                <w:sz w:val="24"/>
                <w:szCs w:val="24"/>
              </w:rPr>
              <w:t>00</w:t>
            </w:r>
          </w:p>
          <w:p w:rsidR="002255CD" w:rsidRDefault="002255CD" w:rsidP="006D4A66">
            <w:pPr>
              <w:jc w:val="center"/>
              <w:rPr>
                <w:sz w:val="24"/>
                <w:szCs w:val="24"/>
              </w:rPr>
            </w:pPr>
          </w:p>
          <w:p w:rsidR="002665D3" w:rsidRDefault="002665D3" w:rsidP="006D4A66">
            <w:pPr>
              <w:jc w:val="center"/>
              <w:rPr>
                <w:sz w:val="24"/>
                <w:szCs w:val="24"/>
              </w:rPr>
            </w:pPr>
          </w:p>
          <w:p w:rsidR="002665D3" w:rsidRDefault="002665D3" w:rsidP="006D4A66">
            <w:pPr>
              <w:jc w:val="center"/>
              <w:rPr>
                <w:sz w:val="24"/>
                <w:szCs w:val="24"/>
              </w:rPr>
            </w:pPr>
          </w:p>
          <w:p w:rsidR="002665D3" w:rsidRPr="002255CD" w:rsidRDefault="002665D3" w:rsidP="006D4A66">
            <w:pPr>
              <w:jc w:val="center"/>
              <w:rPr>
                <w:sz w:val="24"/>
                <w:szCs w:val="24"/>
              </w:rPr>
            </w:pPr>
          </w:p>
          <w:p w:rsidR="002255CD" w:rsidRDefault="002678DB" w:rsidP="006D4A66">
            <w:pPr>
              <w:jc w:val="center"/>
              <w:rPr>
                <w:sz w:val="24"/>
                <w:szCs w:val="24"/>
              </w:rPr>
            </w:pPr>
            <w:r>
              <w:rPr>
                <w:sz w:val="24"/>
                <w:szCs w:val="24"/>
              </w:rPr>
              <w:t>15,2</w:t>
            </w:r>
          </w:p>
          <w:p w:rsidR="002255CD" w:rsidRPr="002255CD" w:rsidRDefault="002255CD" w:rsidP="006D4A66">
            <w:pPr>
              <w:jc w:val="center"/>
              <w:rPr>
                <w:sz w:val="24"/>
                <w:szCs w:val="24"/>
              </w:rPr>
            </w:pPr>
          </w:p>
          <w:p w:rsidR="002255CD" w:rsidRPr="002255CD" w:rsidRDefault="002255CD" w:rsidP="006D4A66">
            <w:pPr>
              <w:jc w:val="center"/>
              <w:rPr>
                <w:sz w:val="24"/>
                <w:szCs w:val="24"/>
              </w:rPr>
            </w:pPr>
            <w:r w:rsidRPr="002255CD">
              <w:rPr>
                <w:sz w:val="24"/>
                <w:szCs w:val="24"/>
              </w:rPr>
              <w:t>____</w:t>
            </w:r>
          </w:p>
        </w:tc>
        <w:tc>
          <w:tcPr>
            <w:tcW w:w="1388" w:type="dxa"/>
          </w:tcPr>
          <w:p w:rsidR="002255CD" w:rsidRDefault="002255CD" w:rsidP="006D4A66">
            <w:pPr>
              <w:jc w:val="center"/>
              <w:rPr>
                <w:sz w:val="24"/>
                <w:szCs w:val="24"/>
              </w:rPr>
            </w:pPr>
            <w:r w:rsidRPr="002255CD">
              <w:rPr>
                <w:sz w:val="24"/>
                <w:szCs w:val="24"/>
              </w:rPr>
              <w:t>300000</w:t>
            </w: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250000</w:t>
            </w: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50000</w:t>
            </w: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60000</w:t>
            </w: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20</w:t>
            </w:r>
          </w:p>
          <w:p w:rsidR="002665D3" w:rsidRDefault="002665D3" w:rsidP="006D4A66">
            <w:pPr>
              <w:jc w:val="center"/>
              <w:rPr>
                <w:sz w:val="24"/>
                <w:szCs w:val="24"/>
              </w:rPr>
            </w:pPr>
          </w:p>
          <w:p w:rsidR="002665D3" w:rsidRDefault="002665D3" w:rsidP="006D4A66">
            <w:pPr>
              <w:jc w:val="center"/>
              <w:rPr>
                <w:sz w:val="24"/>
                <w:szCs w:val="24"/>
              </w:rPr>
            </w:pP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15</w:t>
            </w:r>
          </w:p>
          <w:p w:rsidR="002665D3" w:rsidRPr="002255CD" w:rsidRDefault="002665D3" w:rsidP="006D4A66">
            <w:pPr>
              <w:jc w:val="center"/>
              <w:rPr>
                <w:sz w:val="24"/>
                <w:szCs w:val="24"/>
              </w:rPr>
            </w:pPr>
          </w:p>
          <w:p w:rsidR="002255CD" w:rsidRPr="002255CD" w:rsidRDefault="002255CD" w:rsidP="006D4A66">
            <w:pPr>
              <w:jc w:val="center"/>
              <w:rPr>
                <w:sz w:val="24"/>
                <w:szCs w:val="24"/>
              </w:rPr>
            </w:pPr>
          </w:p>
          <w:p w:rsidR="002255CD" w:rsidRPr="002255CD" w:rsidRDefault="002255CD" w:rsidP="006D4A66">
            <w:pPr>
              <w:jc w:val="center"/>
              <w:rPr>
                <w:sz w:val="24"/>
                <w:szCs w:val="24"/>
              </w:rPr>
            </w:pPr>
            <w:r w:rsidRPr="002255CD">
              <w:rPr>
                <w:sz w:val="24"/>
                <w:szCs w:val="24"/>
              </w:rPr>
              <w:t>7500</w:t>
            </w:r>
          </w:p>
          <w:p w:rsidR="002255CD" w:rsidRPr="002255CD" w:rsidRDefault="002255CD" w:rsidP="006D4A66">
            <w:pPr>
              <w:jc w:val="center"/>
              <w:rPr>
                <w:sz w:val="24"/>
                <w:szCs w:val="24"/>
              </w:rPr>
            </w:pPr>
          </w:p>
          <w:p w:rsidR="002255CD" w:rsidRDefault="002255CD" w:rsidP="006D4A66">
            <w:pPr>
              <w:jc w:val="center"/>
              <w:rPr>
                <w:sz w:val="24"/>
                <w:szCs w:val="24"/>
              </w:rPr>
            </w:pPr>
            <w:r w:rsidRPr="002255CD">
              <w:rPr>
                <w:sz w:val="24"/>
                <w:szCs w:val="24"/>
              </w:rPr>
              <w:t>52500</w:t>
            </w:r>
          </w:p>
          <w:p w:rsidR="002665D3" w:rsidRDefault="002665D3" w:rsidP="006D4A66">
            <w:pPr>
              <w:jc w:val="center"/>
              <w:rPr>
                <w:sz w:val="24"/>
                <w:szCs w:val="24"/>
              </w:rPr>
            </w:pPr>
          </w:p>
          <w:p w:rsidR="002665D3" w:rsidRDefault="002665D3" w:rsidP="006D4A66">
            <w:pPr>
              <w:jc w:val="center"/>
              <w:rPr>
                <w:sz w:val="24"/>
                <w:szCs w:val="24"/>
              </w:rPr>
            </w:pPr>
          </w:p>
          <w:p w:rsidR="002665D3" w:rsidRPr="002255CD" w:rsidRDefault="002665D3" w:rsidP="006D4A66">
            <w:pPr>
              <w:jc w:val="center"/>
              <w:rPr>
                <w:sz w:val="24"/>
                <w:szCs w:val="24"/>
              </w:rPr>
            </w:pPr>
          </w:p>
          <w:p w:rsidR="002255CD" w:rsidRDefault="002665D3" w:rsidP="006D4A66">
            <w:pPr>
              <w:jc w:val="center"/>
              <w:rPr>
                <w:sz w:val="24"/>
                <w:szCs w:val="24"/>
              </w:rPr>
            </w:pPr>
            <w:r>
              <w:rPr>
                <w:sz w:val="24"/>
                <w:szCs w:val="24"/>
              </w:rPr>
              <w:t>0,24</w:t>
            </w:r>
          </w:p>
          <w:p w:rsidR="002665D3" w:rsidRPr="002255CD" w:rsidRDefault="002665D3" w:rsidP="006D4A66">
            <w:pPr>
              <w:jc w:val="center"/>
              <w:rPr>
                <w:sz w:val="24"/>
                <w:szCs w:val="24"/>
              </w:rPr>
            </w:pPr>
          </w:p>
          <w:p w:rsidR="002255CD" w:rsidRPr="002255CD" w:rsidRDefault="002665D3" w:rsidP="006D4A66">
            <w:pPr>
              <w:jc w:val="center"/>
              <w:rPr>
                <w:sz w:val="24"/>
                <w:szCs w:val="24"/>
              </w:rPr>
            </w:pPr>
            <w:r>
              <w:rPr>
                <w:sz w:val="24"/>
                <w:szCs w:val="24"/>
              </w:rPr>
              <w:t>12600</w:t>
            </w:r>
          </w:p>
          <w:p w:rsidR="002255CD" w:rsidRPr="002255CD" w:rsidRDefault="002255CD" w:rsidP="006D4A66">
            <w:pPr>
              <w:jc w:val="center"/>
              <w:rPr>
                <w:sz w:val="24"/>
                <w:szCs w:val="24"/>
              </w:rPr>
            </w:pPr>
          </w:p>
          <w:p w:rsidR="002255CD" w:rsidRPr="002255CD" w:rsidRDefault="002678DB" w:rsidP="006D4A66">
            <w:pPr>
              <w:jc w:val="center"/>
              <w:rPr>
                <w:sz w:val="24"/>
                <w:szCs w:val="24"/>
              </w:rPr>
            </w:pPr>
            <w:r>
              <w:rPr>
                <w:sz w:val="24"/>
                <w:szCs w:val="24"/>
              </w:rPr>
              <w:t>39900</w:t>
            </w:r>
          </w:p>
          <w:p w:rsidR="002255CD" w:rsidRDefault="002255CD" w:rsidP="006D4A66">
            <w:pPr>
              <w:jc w:val="center"/>
              <w:rPr>
                <w:sz w:val="24"/>
                <w:szCs w:val="24"/>
              </w:rPr>
            </w:pPr>
          </w:p>
          <w:p w:rsidR="002665D3" w:rsidRDefault="002665D3" w:rsidP="006D4A66">
            <w:pPr>
              <w:jc w:val="center"/>
              <w:rPr>
                <w:sz w:val="24"/>
                <w:szCs w:val="24"/>
              </w:rPr>
            </w:pPr>
          </w:p>
          <w:p w:rsidR="002665D3" w:rsidRDefault="002665D3" w:rsidP="006D4A66">
            <w:pPr>
              <w:jc w:val="center"/>
              <w:rPr>
                <w:sz w:val="24"/>
                <w:szCs w:val="24"/>
              </w:rPr>
            </w:pPr>
          </w:p>
          <w:p w:rsidR="002665D3" w:rsidRPr="002255CD" w:rsidRDefault="002665D3" w:rsidP="006D4A66">
            <w:pPr>
              <w:jc w:val="center"/>
              <w:rPr>
                <w:sz w:val="24"/>
                <w:szCs w:val="24"/>
              </w:rPr>
            </w:pPr>
          </w:p>
          <w:p w:rsidR="002255CD" w:rsidRPr="002255CD" w:rsidRDefault="002678DB" w:rsidP="006D4A66">
            <w:pPr>
              <w:jc w:val="center"/>
              <w:rPr>
                <w:sz w:val="24"/>
                <w:szCs w:val="24"/>
              </w:rPr>
            </w:pPr>
            <w:r>
              <w:rPr>
                <w:sz w:val="24"/>
                <w:szCs w:val="24"/>
              </w:rPr>
              <w:t>13,3</w:t>
            </w:r>
          </w:p>
          <w:p w:rsidR="002255CD" w:rsidRPr="002255CD" w:rsidRDefault="002255CD" w:rsidP="006D4A66">
            <w:pPr>
              <w:jc w:val="center"/>
              <w:rPr>
                <w:sz w:val="24"/>
                <w:szCs w:val="24"/>
              </w:rPr>
            </w:pPr>
          </w:p>
          <w:p w:rsidR="002255CD" w:rsidRPr="002255CD" w:rsidRDefault="002255CD" w:rsidP="006D4A66">
            <w:pPr>
              <w:jc w:val="center"/>
              <w:rPr>
                <w:sz w:val="24"/>
                <w:szCs w:val="24"/>
              </w:rPr>
            </w:pPr>
            <w:r w:rsidRPr="002255CD">
              <w:rPr>
                <w:sz w:val="24"/>
                <w:szCs w:val="24"/>
              </w:rPr>
              <w:t>0,65</w:t>
            </w:r>
          </w:p>
        </w:tc>
        <w:tc>
          <w:tcPr>
            <w:tcW w:w="1481" w:type="dxa"/>
          </w:tcPr>
          <w:p w:rsidR="002255CD" w:rsidRDefault="002255CD" w:rsidP="006D4A66">
            <w:pPr>
              <w:jc w:val="center"/>
              <w:rPr>
                <w:sz w:val="24"/>
                <w:szCs w:val="24"/>
              </w:rPr>
            </w:pPr>
            <w:r w:rsidRPr="002255CD">
              <w:rPr>
                <w:sz w:val="24"/>
                <w:szCs w:val="24"/>
              </w:rPr>
              <w:t>300000</w:t>
            </w: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150000</w:t>
            </w: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150000</w:t>
            </w: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60000</w:t>
            </w: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20</w:t>
            </w:r>
          </w:p>
          <w:p w:rsidR="002665D3" w:rsidRDefault="002665D3" w:rsidP="006D4A66">
            <w:pPr>
              <w:jc w:val="center"/>
              <w:rPr>
                <w:sz w:val="24"/>
                <w:szCs w:val="24"/>
              </w:rPr>
            </w:pPr>
          </w:p>
          <w:p w:rsidR="002665D3" w:rsidRDefault="002665D3" w:rsidP="006D4A66">
            <w:pPr>
              <w:jc w:val="center"/>
              <w:rPr>
                <w:sz w:val="24"/>
                <w:szCs w:val="24"/>
              </w:rPr>
            </w:pPr>
          </w:p>
          <w:p w:rsidR="002665D3" w:rsidRPr="002255CD" w:rsidRDefault="002665D3" w:rsidP="006D4A66">
            <w:pPr>
              <w:jc w:val="center"/>
              <w:rPr>
                <w:sz w:val="24"/>
                <w:szCs w:val="24"/>
              </w:rPr>
            </w:pPr>
          </w:p>
          <w:p w:rsidR="002255CD" w:rsidRPr="002255CD" w:rsidRDefault="002255CD" w:rsidP="006D4A66">
            <w:pPr>
              <w:jc w:val="center"/>
              <w:rPr>
                <w:sz w:val="24"/>
                <w:szCs w:val="24"/>
              </w:rPr>
            </w:pPr>
            <w:r w:rsidRPr="002255CD">
              <w:rPr>
                <w:sz w:val="24"/>
                <w:szCs w:val="24"/>
              </w:rPr>
              <w:t>15</w:t>
            </w:r>
          </w:p>
          <w:p w:rsidR="002255CD" w:rsidRDefault="002255CD" w:rsidP="006D4A66">
            <w:pPr>
              <w:jc w:val="center"/>
              <w:rPr>
                <w:sz w:val="24"/>
                <w:szCs w:val="24"/>
              </w:rPr>
            </w:pPr>
          </w:p>
          <w:p w:rsidR="002665D3" w:rsidRPr="002255CD" w:rsidRDefault="002665D3" w:rsidP="006D4A66">
            <w:pPr>
              <w:jc w:val="center"/>
              <w:rPr>
                <w:sz w:val="24"/>
                <w:szCs w:val="24"/>
              </w:rPr>
            </w:pPr>
          </w:p>
          <w:p w:rsidR="002255CD" w:rsidRDefault="002255CD" w:rsidP="006D4A66">
            <w:pPr>
              <w:jc w:val="center"/>
              <w:rPr>
                <w:sz w:val="24"/>
                <w:szCs w:val="24"/>
              </w:rPr>
            </w:pPr>
            <w:r w:rsidRPr="002255CD">
              <w:rPr>
                <w:sz w:val="24"/>
                <w:szCs w:val="24"/>
              </w:rPr>
              <w:t>22500</w:t>
            </w:r>
          </w:p>
          <w:p w:rsidR="002255CD" w:rsidRPr="002255CD" w:rsidRDefault="002255CD" w:rsidP="006D4A66">
            <w:pPr>
              <w:jc w:val="center"/>
              <w:rPr>
                <w:sz w:val="24"/>
                <w:szCs w:val="24"/>
              </w:rPr>
            </w:pPr>
          </w:p>
          <w:p w:rsidR="002255CD" w:rsidRDefault="002255CD" w:rsidP="006D4A66">
            <w:pPr>
              <w:jc w:val="center"/>
              <w:rPr>
                <w:sz w:val="24"/>
                <w:szCs w:val="24"/>
              </w:rPr>
            </w:pPr>
            <w:r w:rsidRPr="002255CD">
              <w:rPr>
                <w:sz w:val="24"/>
                <w:szCs w:val="24"/>
              </w:rPr>
              <w:t>37500</w:t>
            </w:r>
          </w:p>
          <w:p w:rsidR="002665D3" w:rsidRDefault="002665D3" w:rsidP="006D4A66">
            <w:pPr>
              <w:jc w:val="center"/>
              <w:rPr>
                <w:sz w:val="24"/>
                <w:szCs w:val="24"/>
              </w:rPr>
            </w:pPr>
          </w:p>
          <w:p w:rsidR="002665D3" w:rsidRDefault="002665D3" w:rsidP="006D4A66">
            <w:pPr>
              <w:jc w:val="center"/>
              <w:rPr>
                <w:sz w:val="24"/>
                <w:szCs w:val="24"/>
              </w:rPr>
            </w:pPr>
          </w:p>
          <w:p w:rsidR="002665D3" w:rsidRDefault="002665D3" w:rsidP="006D4A66">
            <w:pPr>
              <w:jc w:val="center"/>
              <w:rPr>
                <w:sz w:val="24"/>
                <w:szCs w:val="24"/>
              </w:rPr>
            </w:pPr>
          </w:p>
          <w:p w:rsidR="002255CD" w:rsidRDefault="002665D3" w:rsidP="006D4A66">
            <w:pPr>
              <w:jc w:val="center"/>
              <w:rPr>
                <w:sz w:val="24"/>
                <w:szCs w:val="24"/>
              </w:rPr>
            </w:pPr>
            <w:r>
              <w:rPr>
                <w:sz w:val="24"/>
                <w:szCs w:val="24"/>
              </w:rPr>
              <w:t>0,24</w:t>
            </w:r>
          </w:p>
          <w:p w:rsidR="002665D3" w:rsidRPr="002255CD" w:rsidRDefault="002665D3" w:rsidP="006D4A66">
            <w:pPr>
              <w:jc w:val="center"/>
              <w:rPr>
                <w:sz w:val="24"/>
                <w:szCs w:val="24"/>
              </w:rPr>
            </w:pPr>
          </w:p>
          <w:p w:rsidR="002255CD" w:rsidRPr="002255CD" w:rsidRDefault="002678DB" w:rsidP="006D4A66">
            <w:pPr>
              <w:jc w:val="center"/>
              <w:rPr>
                <w:sz w:val="24"/>
                <w:szCs w:val="24"/>
              </w:rPr>
            </w:pPr>
            <w:r>
              <w:rPr>
                <w:sz w:val="24"/>
                <w:szCs w:val="24"/>
              </w:rPr>
              <w:t>9000</w:t>
            </w:r>
          </w:p>
          <w:p w:rsidR="002255CD" w:rsidRPr="002255CD" w:rsidRDefault="002255CD" w:rsidP="006D4A66">
            <w:pPr>
              <w:jc w:val="center"/>
              <w:rPr>
                <w:sz w:val="24"/>
                <w:szCs w:val="24"/>
              </w:rPr>
            </w:pPr>
          </w:p>
          <w:p w:rsidR="002255CD" w:rsidRPr="002255CD" w:rsidRDefault="002678DB" w:rsidP="006D4A66">
            <w:pPr>
              <w:jc w:val="center"/>
              <w:rPr>
                <w:sz w:val="24"/>
                <w:szCs w:val="24"/>
              </w:rPr>
            </w:pPr>
            <w:r>
              <w:rPr>
                <w:sz w:val="24"/>
                <w:szCs w:val="24"/>
              </w:rPr>
              <w:t>37491</w:t>
            </w:r>
          </w:p>
          <w:p w:rsidR="002255CD" w:rsidRDefault="002255CD" w:rsidP="006D4A66">
            <w:pPr>
              <w:jc w:val="center"/>
              <w:rPr>
                <w:sz w:val="24"/>
                <w:szCs w:val="24"/>
              </w:rPr>
            </w:pPr>
          </w:p>
          <w:p w:rsidR="002665D3" w:rsidRDefault="002665D3" w:rsidP="006D4A66">
            <w:pPr>
              <w:jc w:val="center"/>
              <w:rPr>
                <w:sz w:val="24"/>
                <w:szCs w:val="24"/>
              </w:rPr>
            </w:pPr>
          </w:p>
          <w:p w:rsidR="002665D3" w:rsidRDefault="002665D3" w:rsidP="006D4A66">
            <w:pPr>
              <w:jc w:val="center"/>
              <w:rPr>
                <w:sz w:val="24"/>
                <w:szCs w:val="24"/>
              </w:rPr>
            </w:pPr>
          </w:p>
          <w:p w:rsidR="002665D3" w:rsidRPr="002255CD" w:rsidRDefault="002665D3" w:rsidP="006D4A66">
            <w:pPr>
              <w:jc w:val="center"/>
              <w:rPr>
                <w:sz w:val="24"/>
                <w:szCs w:val="24"/>
              </w:rPr>
            </w:pPr>
          </w:p>
          <w:p w:rsidR="002255CD" w:rsidRPr="002255CD" w:rsidRDefault="002678DB" w:rsidP="006D4A66">
            <w:pPr>
              <w:jc w:val="center"/>
              <w:rPr>
                <w:sz w:val="24"/>
                <w:szCs w:val="24"/>
              </w:rPr>
            </w:pPr>
            <w:r>
              <w:rPr>
                <w:sz w:val="24"/>
                <w:szCs w:val="24"/>
              </w:rPr>
              <w:t>12,4</w:t>
            </w:r>
          </w:p>
          <w:p w:rsidR="002255CD" w:rsidRPr="002255CD" w:rsidRDefault="002255CD" w:rsidP="006D4A66">
            <w:pPr>
              <w:jc w:val="center"/>
              <w:rPr>
                <w:sz w:val="24"/>
                <w:szCs w:val="24"/>
              </w:rPr>
            </w:pPr>
          </w:p>
          <w:p w:rsidR="002255CD" w:rsidRPr="002255CD" w:rsidRDefault="002255CD" w:rsidP="006D4A66">
            <w:pPr>
              <w:jc w:val="center"/>
              <w:rPr>
                <w:sz w:val="24"/>
                <w:szCs w:val="24"/>
              </w:rPr>
            </w:pPr>
            <w:r w:rsidRPr="002255CD">
              <w:rPr>
                <w:sz w:val="24"/>
                <w:szCs w:val="24"/>
              </w:rPr>
              <w:t>3,25</w:t>
            </w:r>
          </w:p>
        </w:tc>
      </w:tr>
    </w:tbl>
    <w:p w:rsidR="000F3213" w:rsidRDefault="000F3213" w:rsidP="006D4A66">
      <w:pPr>
        <w:ind w:firstLine="360"/>
        <w:jc w:val="both"/>
        <w:rPr>
          <w:sz w:val="28"/>
        </w:rPr>
      </w:pPr>
    </w:p>
    <w:p w:rsidR="000F3213" w:rsidRDefault="000F3213" w:rsidP="006D4A66">
      <w:pPr>
        <w:ind w:firstLine="360"/>
        <w:jc w:val="both"/>
        <w:rPr>
          <w:sz w:val="28"/>
        </w:rPr>
      </w:pPr>
      <w:r>
        <w:rPr>
          <w:sz w:val="28"/>
        </w:rPr>
        <w:t>Знание механизма воздействия финансового левериджа на уровень прибыльности собственного капитала и уровень финансового риска позволяет целенаправленно управлять как стоимостью, так и структурой муниципальных финансов.</w:t>
      </w:r>
    </w:p>
    <w:p w:rsidR="000F3213" w:rsidRDefault="000F3213" w:rsidP="006D4A66">
      <w:pPr>
        <w:ind w:firstLine="360"/>
        <w:jc w:val="both"/>
        <w:rPr>
          <w:sz w:val="28"/>
        </w:rPr>
      </w:pPr>
      <w:r>
        <w:rPr>
          <w:sz w:val="28"/>
        </w:rPr>
        <w:t xml:space="preserve">Графическое отражение механизма финансового </w:t>
      </w:r>
      <w:r w:rsidR="002678DB">
        <w:rPr>
          <w:sz w:val="28"/>
        </w:rPr>
        <w:t>левериджа приведено на рисунке</w:t>
      </w:r>
      <w:r>
        <w:rPr>
          <w:sz w:val="28"/>
        </w:rPr>
        <w:t>.</w:t>
      </w:r>
    </w:p>
    <w:p w:rsidR="000F3213" w:rsidRDefault="000F3213" w:rsidP="006D4A66">
      <w:pPr>
        <w:ind w:firstLine="360"/>
        <w:jc w:val="both"/>
        <w:rPr>
          <w:sz w:val="28"/>
        </w:rPr>
      </w:pPr>
    </w:p>
    <w:p w:rsidR="000F3213" w:rsidRDefault="00034796" w:rsidP="006D4A66">
      <w:pPr>
        <w:ind w:firstLine="360"/>
        <w:jc w:val="both"/>
        <w:rPr>
          <w:sz w:val="28"/>
        </w:rPr>
      </w:pPr>
      <w:r>
        <w:rPr>
          <w:noProof/>
          <w:sz w:val="28"/>
        </w:rPr>
        <w:pict>
          <v:shape id="_x0000_s1111" type="#_x0000_t202" style="position:absolute;left:0;text-align:left;margin-left:40.05pt;margin-top:-29.35pt;width:172.6pt;height:59pt;z-index:251663360" filled="f" stroked="f">
            <v:textbox style="mso-next-textbox:#_x0000_s1111">
              <w:txbxContent>
                <w:p w:rsidR="0096347E" w:rsidRPr="00E8579C" w:rsidRDefault="0096347E">
                  <w:pPr>
                    <w:jc w:val="center"/>
                    <w:rPr>
                      <w:sz w:val="24"/>
                      <w:szCs w:val="24"/>
                    </w:rPr>
                  </w:pPr>
                  <w:r w:rsidRPr="00E8579C">
                    <w:rPr>
                      <w:sz w:val="24"/>
                      <w:szCs w:val="24"/>
                    </w:rPr>
                    <w:t>Коэффициент рентабельности собственного капитала, %</w:t>
                  </w:r>
                </w:p>
              </w:txbxContent>
            </v:textbox>
          </v:shape>
        </w:pict>
      </w:r>
      <w:r>
        <w:rPr>
          <w:noProof/>
        </w:rPr>
        <w:pict>
          <v:group id="_x0000_s1112" style="position:absolute;left:0;text-align:left;margin-left:7.2pt;margin-top:1.5pt;width:326.6pt;height:234.3pt;z-index:251664384" coordorigin="1562,2414" coordsize="6532,4686">
            <v:shape id="_x0000_s1113" type="#_x0000_t202" style="position:absolute;left:1562;top:5112;width:568;height:426" o:allowincell="f" filled="f" stroked="f">
              <v:textbox style="mso-next-textbox:#_x0000_s1113">
                <w:txbxContent>
                  <w:p w:rsidR="0096347E" w:rsidRPr="00420A5C" w:rsidRDefault="0096347E">
                    <w:pPr>
                      <w:rPr>
                        <w:sz w:val="24"/>
                        <w:szCs w:val="24"/>
                      </w:rPr>
                    </w:pPr>
                    <w:r w:rsidRPr="00420A5C">
                      <w:rPr>
                        <w:sz w:val="24"/>
                        <w:szCs w:val="24"/>
                      </w:rPr>
                      <w:t>10</w:t>
                    </w:r>
                  </w:p>
                </w:txbxContent>
              </v:textbox>
            </v:shape>
            <v:shape id="_x0000_s1114" type="#_x0000_t202" style="position:absolute;left:1562;top:4544;width:568;height:426" o:allowincell="f" filled="f" stroked="f">
              <v:textbox style="mso-next-textbox:#_x0000_s1114">
                <w:txbxContent>
                  <w:p w:rsidR="0096347E" w:rsidRPr="00420A5C" w:rsidRDefault="0096347E">
                    <w:pPr>
                      <w:rPr>
                        <w:sz w:val="24"/>
                        <w:szCs w:val="24"/>
                      </w:rPr>
                    </w:pPr>
                    <w:r w:rsidRPr="00420A5C">
                      <w:rPr>
                        <w:sz w:val="24"/>
                        <w:szCs w:val="24"/>
                      </w:rPr>
                      <w:t>15</w:t>
                    </w:r>
                  </w:p>
                </w:txbxContent>
              </v:textbox>
            </v:shape>
            <v:shape id="_x0000_s1115" type="#_x0000_t202" style="position:absolute;left:1562;top:3976;width:568;height:426" o:allowincell="f" filled="f" stroked="f">
              <v:textbox style="mso-next-textbox:#_x0000_s1115">
                <w:txbxContent>
                  <w:p w:rsidR="0096347E" w:rsidRPr="00420A5C" w:rsidRDefault="0096347E">
                    <w:pPr>
                      <w:rPr>
                        <w:sz w:val="24"/>
                        <w:szCs w:val="24"/>
                      </w:rPr>
                    </w:pPr>
                    <w:r w:rsidRPr="00420A5C">
                      <w:rPr>
                        <w:sz w:val="24"/>
                        <w:szCs w:val="24"/>
                      </w:rPr>
                      <w:t>20</w:t>
                    </w:r>
                  </w:p>
                </w:txbxContent>
              </v:textbox>
            </v:shape>
            <v:shape id="_x0000_s1116" type="#_x0000_t202" style="position:absolute;left:1562;top:3408;width:568;height:426" o:allowincell="f" filled="f" stroked="f">
              <v:textbox style="mso-next-textbox:#_x0000_s1116">
                <w:txbxContent>
                  <w:p w:rsidR="0096347E" w:rsidRPr="00420A5C" w:rsidRDefault="0096347E">
                    <w:pPr>
                      <w:rPr>
                        <w:sz w:val="24"/>
                        <w:szCs w:val="24"/>
                      </w:rPr>
                    </w:pPr>
                    <w:r w:rsidRPr="00420A5C">
                      <w:rPr>
                        <w:sz w:val="24"/>
                        <w:szCs w:val="24"/>
                      </w:rPr>
                      <w:t>25</w:t>
                    </w:r>
                  </w:p>
                </w:txbxContent>
              </v:textbox>
            </v:shape>
            <v:shape id="_x0000_s1117" type="#_x0000_t202" style="position:absolute;left:1562;top:2840;width:568;height:426" o:allowincell="f" filled="f" stroked="f">
              <v:textbox style="mso-next-textbox:#_x0000_s1117">
                <w:txbxContent>
                  <w:p w:rsidR="0096347E" w:rsidRPr="00420A5C" w:rsidRDefault="0096347E">
                    <w:pPr>
                      <w:rPr>
                        <w:sz w:val="24"/>
                        <w:szCs w:val="24"/>
                      </w:rPr>
                    </w:pPr>
                    <w:r w:rsidRPr="00420A5C">
                      <w:rPr>
                        <w:sz w:val="24"/>
                        <w:szCs w:val="24"/>
                      </w:rPr>
                      <w:t>30</w:t>
                    </w:r>
                  </w:p>
                </w:txbxContent>
              </v:textbox>
            </v:shape>
            <v:group id="_x0000_s1118" style="position:absolute;left:1704;top:2414;width:6390;height:4686" coordorigin="1704,2414" coordsize="6390,4686" o:allowincell="f">
              <v:line id="_x0000_s1119" style="position:absolute;rotation:-180" from="2272,2414" to="2272,6532">
                <v:stroke endarrow="block"/>
              </v:line>
              <v:line id="_x0000_s1120" style="position:absolute" from="2272,6532" to="8094,6532">
                <v:stroke endarrow="block"/>
              </v:line>
              <v:line id="_x0000_s1121" style="position:absolute" from="2982,6532" to="2982,6674"/>
              <v:line id="_x0000_s1122" style="position:absolute" from="3692,6532" to="3692,6674"/>
              <v:line id="_x0000_s1123" style="position:absolute" from="4402,6532" to="4402,6674"/>
              <v:line id="_x0000_s1124" style="position:absolute" from="5112,6532" to="5112,6674"/>
              <v:line id="_x0000_s1125" style="position:absolute" from="6532,6532" to="6532,6674"/>
              <v:line id="_x0000_s1126" style="position:absolute" from="5822,6532" to="5822,6674"/>
              <v:line id="_x0000_s1127" style="position:absolute;rotation:-90" from="2201,5893" to="2201,6035"/>
              <v:line id="_x0000_s1128" style="position:absolute;rotation:-90" from="2201,5325" to="2201,5467"/>
              <v:line id="_x0000_s1129" style="position:absolute;rotation:-90" from="2201,4757" to="2201,4899"/>
              <v:line id="_x0000_s1130" style="position:absolute;rotation:-90" from="2201,4189" to="2201,4331"/>
              <v:line id="_x0000_s1131" style="position:absolute;rotation:-90" from="2201,3621" to="2201,3763"/>
              <v:line id="_x0000_s1132" style="position:absolute;rotation:-90" from="2201,3053" to="2201,3195"/>
              <v:shape id="_x0000_s1133" type="#_x0000_t202" style="position:absolute;left:1843;top:6532;width:426;height:426" filled="f" stroked="f">
                <v:textbox style="mso-next-textbox:#_x0000_s1133">
                  <w:txbxContent>
                    <w:p w:rsidR="0096347E" w:rsidRPr="00420A5C" w:rsidRDefault="0096347E">
                      <w:pPr>
                        <w:rPr>
                          <w:sz w:val="24"/>
                          <w:szCs w:val="24"/>
                        </w:rPr>
                      </w:pPr>
                      <w:r w:rsidRPr="00420A5C">
                        <w:rPr>
                          <w:sz w:val="24"/>
                          <w:szCs w:val="24"/>
                        </w:rPr>
                        <w:t>0</w:t>
                      </w:r>
                    </w:p>
                  </w:txbxContent>
                </v:textbox>
              </v:shape>
              <v:shape id="_x0000_s1134" type="#_x0000_t202" style="position:absolute;left:2698;top:6674;width:568;height:426" filled="f" stroked="f">
                <v:textbox style="mso-next-textbox:#_x0000_s1134">
                  <w:txbxContent>
                    <w:p w:rsidR="0096347E" w:rsidRPr="00420A5C" w:rsidRDefault="0096347E">
                      <w:pPr>
                        <w:rPr>
                          <w:sz w:val="24"/>
                          <w:szCs w:val="24"/>
                        </w:rPr>
                      </w:pPr>
                      <w:r w:rsidRPr="00420A5C">
                        <w:rPr>
                          <w:sz w:val="24"/>
                          <w:szCs w:val="24"/>
                        </w:rPr>
                        <w:t>10</w:t>
                      </w:r>
                    </w:p>
                  </w:txbxContent>
                </v:textbox>
              </v:shape>
              <v:shape id="_x0000_s1135" type="#_x0000_t202" style="position:absolute;left:3408;top:6674;width:568;height:426" filled="f" stroked="f">
                <v:textbox style="mso-next-textbox:#_x0000_s1135">
                  <w:txbxContent>
                    <w:p w:rsidR="0096347E" w:rsidRPr="00420A5C" w:rsidRDefault="0096347E">
                      <w:pPr>
                        <w:rPr>
                          <w:sz w:val="24"/>
                          <w:szCs w:val="24"/>
                        </w:rPr>
                      </w:pPr>
                      <w:r w:rsidRPr="00420A5C">
                        <w:rPr>
                          <w:sz w:val="24"/>
                          <w:szCs w:val="24"/>
                        </w:rPr>
                        <w:t>20</w:t>
                      </w:r>
                    </w:p>
                  </w:txbxContent>
                </v:textbox>
              </v:shape>
              <v:shape id="_x0000_s1136" type="#_x0000_t202" style="position:absolute;left:4118;top:6674;width:568;height:426" filled="f" stroked="f">
                <v:textbox style="mso-next-textbox:#_x0000_s1136">
                  <w:txbxContent>
                    <w:p w:rsidR="0096347E" w:rsidRPr="00420A5C" w:rsidRDefault="0096347E">
                      <w:pPr>
                        <w:rPr>
                          <w:sz w:val="24"/>
                          <w:szCs w:val="24"/>
                        </w:rPr>
                      </w:pPr>
                      <w:r w:rsidRPr="00420A5C">
                        <w:rPr>
                          <w:sz w:val="24"/>
                          <w:szCs w:val="24"/>
                        </w:rPr>
                        <w:t>30</w:t>
                      </w:r>
                    </w:p>
                  </w:txbxContent>
                </v:textbox>
              </v:shape>
              <v:shape id="_x0000_s1137" type="#_x0000_t202" style="position:absolute;left:4828;top:6674;width:568;height:426" filled="f" stroked="f">
                <v:textbox style="mso-next-textbox:#_x0000_s1137">
                  <w:txbxContent>
                    <w:p w:rsidR="0096347E" w:rsidRPr="00420A5C" w:rsidRDefault="0096347E">
                      <w:pPr>
                        <w:rPr>
                          <w:sz w:val="24"/>
                          <w:szCs w:val="24"/>
                        </w:rPr>
                      </w:pPr>
                      <w:r w:rsidRPr="00420A5C">
                        <w:rPr>
                          <w:sz w:val="24"/>
                          <w:szCs w:val="24"/>
                        </w:rPr>
                        <w:t>40</w:t>
                      </w:r>
                    </w:p>
                  </w:txbxContent>
                </v:textbox>
              </v:shape>
              <v:shape id="_x0000_s1138" type="#_x0000_t202" style="position:absolute;left:5538;top:6674;width:568;height:426" filled="f" stroked="f">
                <v:textbox style="mso-next-textbox:#_x0000_s1138">
                  <w:txbxContent>
                    <w:p w:rsidR="0096347E" w:rsidRPr="00420A5C" w:rsidRDefault="0096347E">
                      <w:pPr>
                        <w:rPr>
                          <w:sz w:val="24"/>
                          <w:szCs w:val="24"/>
                        </w:rPr>
                      </w:pPr>
                      <w:r w:rsidRPr="00420A5C">
                        <w:rPr>
                          <w:sz w:val="24"/>
                          <w:szCs w:val="24"/>
                        </w:rPr>
                        <w:t>50</w:t>
                      </w:r>
                    </w:p>
                  </w:txbxContent>
                </v:textbox>
              </v:shape>
              <v:shape id="_x0000_s1139" type="#_x0000_t202" style="position:absolute;left:6248;top:6674;width:568;height:426" filled="f" stroked="f">
                <v:textbox style="mso-next-textbox:#_x0000_s1139">
                  <w:txbxContent>
                    <w:p w:rsidR="0096347E" w:rsidRPr="00420A5C" w:rsidRDefault="0096347E">
                      <w:pPr>
                        <w:rPr>
                          <w:sz w:val="24"/>
                          <w:szCs w:val="24"/>
                        </w:rPr>
                      </w:pPr>
                      <w:r w:rsidRPr="00420A5C">
                        <w:rPr>
                          <w:sz w:val="24"/>
                          <w:szCs w:val="24"/>
                        </w:rPr>
                        <w:t>60</w:t>
                      </w:r>
                    </w:p>
                  </w:txbxContent>
                </v:textbox>
              </v:shape>
              <v:shape id="_x0000_s1140" type="#_x0000_t202" style="position:absolute;left:1704;top:5822;width:568;height:426" filled="f" stroked="f">
                <v:textbox style="mso-next-textbox:#_x0000_s1140">
                  <w:txbxContent>
                    <w:p w:rsidR="0096347E" w:rsidRPr="00420A5C" w:rsidRDefault="0096347E">
                      <w:pPr>
                        <w:rPr>
                          <w:sz w:val="24"/>
                          <w:szCs w:val="24"/>
                        </w:rPr>
                      </w:pPr>
                      <w:r w:rsidRPr="00420A5C">
                        <w:rPr>
                          <w:sz w:val="24"/>
                          <w:szCs w:val="24"/>
                        </w:rPr>
                        <w:t>5</w:t>
                      </w:r>
                    </w:p>
                  </w:txbxContent>
                </v:textbox>
              </v:shape>
              <v:shape id="_x0000_s1141" type="#_x0000_t19" style="position:absolute;left:2272;top:4544;width:3692;height:426;flip:y"/>
              <v:shape id="_x0000_s1142" type="#_x0000_t202" style="position:absolute;left:4642;top:3648;width:3310;height:754" filled="f" stroked="f">
                <v:textbox style="mso-next-textbox:#_x0000_s1142">
                  <w:txbxContent>
                    <w:p w:rsidR="0096347E" w:rsidRPr="00E8579C" w:rsidRDefault="0096347E">
                      <w:pPr>
                        <w:jc w:val="center"/>
                        <w:rPr>
                          <w:sz w:val="24"/>
                          <w:szCs w:val="24"/>
                        </w:rPr>
                      </w:pPr>
                      <w:r w:rsidRPr="00E8579C">
                        <w:rPr>
                          <w:sz w:val="24"/>
                          <w:szCs w:val="24"/>
                        </w:rPr>
                        <w:t>Кривая эффекта финансового левериджа</w:t>
                      </w:r>
                    </w:p>
                  </w:txbxContent>
                </v:textbox>
              </v:shape>
            </v:group>
          </v:group>
        </w:pict>
      </w: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F3213" w:rsidP="006D4A66">
      <w:pPr>
        <w:ind w:firstLine="360"/>
        <w:jc w:val="both"/>
        <w:rPr>
          <w:sz w:val="28"/>
        </w:rPr>
      </w:pPr>
    </w:p>
    <w:p w:rsidR="000F3213" w:rsidRDefault="00034796" w:rsidP="006D4A66">
      <w:pPr>
        <w:ind w:firstLine="360"/>
        <w:jc w:val="both"/>
        <w:rPr>
          <w:sz w:val="28"/>
        </w:rPr>
      </w:pPr>
      <w:r>
        <w:rPr>
          <w:noProof/>
          <w:sz w:val="28"/>
        </w:rPr>
        <w:pict>
          <v:shape id="_x0000_s1110" type="#_x0000_t202" style="position:absolute;left:0;text-align:left;margin-left:260.6pt;margin-top:-9.95pt;width:172.6pt;height:59pt;z-index:251662336" o:allowincell="f" filled="f" stroked="f">
            <v:textbox style="mso-next-textbox:#_x0000_s1110">
              <w:txbxContent>
                <w:p w:rsidR="0096347E" w:rsidRPr="00E8579C" w:rsidRDefault="0096347E">
                  <w:pPr>
                    <w:jc w:val="center"/>
                    <w:rPr>
                      <w:sz w:val="24"/>
                      <w:szCs w:val="24"/>
                    </w:rPr>
                  </w:pPr>
                  <w:r w:rsidRPr="00E8579C">
                    <w:rPr>
                      <w:sz w:val="24"/>
                      <w:szCs w:val="24"/>
                    </w:rPr>
                    <w:t>Удельный вес используемого заемного капитала, %</w:t>
                  </w:r>
                </w:p>
              </w:txbxContent>
            </v:textbox>
          </v:shape>
        </w:pict>
      </w:r>
    </w:p>
    <w:p w:rsidR="000F3213" w:rsidRDefault="000F3213" w:rsidP="006D4A66">
      <w:pPr>
        <w:ind w:firstLine="360"/>
        <w:jc w:val="both"/>
        <w:rPr>
          <w:sz w:val="28"/>
        </w:rPr>
      </w:pPr>
    </w:p>
    <w:p w:rsidR="002678DB" w:rsidRDefault="002678DB" w:rsidP="006D4A66">
      <w:pPr>
        <w:ind w:firstLine="360"/>
        <w:jc w:val="both"/>
        <w:rPr>
          <w:sz w:val="28"/>
        </w:rPr>
      </w:pPr>
    </w:p>
    <w:p w:rsidR="002678DB" w:rsidRDefault="002678DB" w:rsidP="006D4A66">
      <w:pPr>
        <w:ind w:firstLine="360"/>
        <w:jc w:val="both"/>
        <w:rPr>
          <w:sz w:val="28"/>
        </w:rPr>
      </w:pPr>
    </w:p>
    <w:p w:rsidR="002678DB" w:rsidRDefault="002678DB" w:rsidP="006D4A66">
      <w:pPr>
        <w:ind w:firstLine="360"/>
        <w:jc w:val="both"/>
        <w:rPr>
          <w:sz w:val="28"/>
        </w:rPr>
      </w:pPr>
    </w:p>
    <w:p w:rsidR="002678DB" w:rsidRDefault="002678DB" w:rsidP="006D4A66">
      <w:pPr>
        <w:ind w:firstLine="360"/>
        <w:jc w:val="both"/>
        <w:rPr>
          <w:sz w:val="28"/>
        </w:rPr>
      </w:pPr>
    </w:p>
    <w:p w:rsidR="002678DB" w:rsidRDefault="002678DB" w:rsidP="006D4A66">
      <w:pPr>
        <w:ind w:firstLine="360"/>
        <w:jc w:val="both"/>
        <w:rPr>
          <w:sz w:val="28"/>
        </w:rPr>
      </w:pPr>
    </w:p>
    <w:p w:rsidR="000F3213" w:rsidRPr="002678DB" w:rsidRDefault="000F3213" w:rsidP="002678DB">
      <w:pPr>
        <w:pStyle w:val="3"/>
        <w:spacing w:line="240" w:lineRule="auto"/>
        <w:rPr>
          <w:b w:val="0"/>
          <w:sz w:val="24"/>
          <w:szCs w:val="24"/>
        </w:rPr>
      </w:pPr>
      <w:r w:rsidRPr="002678DB">
        <w:rPr>
          <w:b w:val="0"/>
          <w:sz w:val="24"/>
          <w:szCs w:val="24"/>
        </w:rPr>
        <w:t>График формирования эффектафинансового левериджа</w:t>
      </w:r>
    </w:p>
    <w:p w:rsidR="002678DB" w:rsidRDefault="000F3213" w:rsidP="006D4A66">
      <w:pPr>
        <w:ind w:firstLine="360"/>
        <w:jc w:val="right"/>
        <w:rPr>
          <w:sz w:val="28"/>
          <w:u w:val="single"/>
        </w:rPr>
      </w:pPr>
      <w:r>
        <w:rPr>
          <w:sz w:val="28"/>
          <w:u w:val="single"/>
        </w:rPr>
        <w:t xml:space="preserve"> </w:t>
      </w:r>
    </w:p>
    <w:p w:rsidR="002678DB" w:rsidRDefault="002678DB" w:rsidP="006D4A66">
      <w:pPr>
        <w:ind w:firstLine="360"/>
        <w:jc w:val="right"/>
        <w:rPr>
          <w:sz w:val="28"/>
          <w:u w:val="single"/>
        </w:rPr>
      </w:pPr>
    </w:p>
    <w:p w:rsidR="000F3213" w:rsidRPr="002678DB" w:rsidRDefault="000F3213" w:rsidP="006D4A66">
      <w:pPr>
        <w:ind w:firstLine="360"/>
        <w:jc w:val="both"/>
        <w:rPr>
          <w:sz w:val="28"/>
        </w:rPr>
      </w:pPr>
      <w:r w:rsidRPr="002678DB">
        <w:rPr>
          <w:b/>
          <w:sz w:val="28"/>
        </w:rPr>
        <w:t>Варианты заданий к практической работе №</w:t>
      </w:r>
      <w:r w:rsidR="002678DB">
        <w:rPr>
          <w:b/>
          <w:sz w:val="28"/>
        </w:rPr>
        <w:t xml:space="preserve"> </w:t>
      </w:r>
      <w:r w:rsidRPr="002678DB">
        <w:rPr>
          <w:b/>
          <w:sz w:val="28"/>
        </w:rPr>
        <w:t>8</w:t>
      </w:r>
      <w:r w:rsidRPr="002678DB">
        <w:rPr>
          <w:sz w:val="28"/>
        </w:rPr>
        <w:t xml:space="preserve"> </w:t>
      </w:r>
    </w:p>
    <w:p w:rsidR="000F3213" w:rsidRPr="002678DB" w:rsidRDefault="000F3213" w:rsidP="006D4A66">
      <w:pPr>
        <w:pStyle w:val="1"/>
        <w:rPr>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909"/>
        <w:gridCol w:w="654"/>
        <w:gridCol w:w="654"/>
        <w:gridCol w:w="654"/>
        <w:gridCol w:w="654"/>
        <w:gridCol w:w="653"/>
        <w:gridCol w:w="654"/>
        <w:gridCol w:w="654"/>
        <w:gridCol w:w="654"/>
        <w:gridCol w:w="653"/>
        <w:gridCol w:w="654"/>
      </w:tblGrid>
      <w:tr w:rsidR="000F3213" w:rsidRPr="002678DB">
        <w:trPr>
          <w:jc w:val="center"/>
        </w:trPr>
        <w:tc>
          <w:tcPr>
            <w:tcW w:w="675" w:type="dxa"/>
            <w:vMerge w:val="restart"/>
          </w:tcPr>
          <w:p w:rsidR="000F3213" w:rsidRPr="002678DB" w:rsidRDefault="000F3213" w:rsidP="006D4A66">
            <w:pPr>
              <w:jc w:val="center"/>
              <w:rPr>
                <w:sz w:val="24"/>
                <w:szCs w:val="24"/>
              </w:rPr>
            </w:pPr>
            <w:r w:rsidRPr="002678DB">
              <w:rPr>
                <w:sz w:val="24"/>
                <w:szCs w:val="24"/>
              </w:rPr>
              <w:t>№ п/п</w:t>
            </w:r>
          </w:p>
        </w:tc>
        <w:tc>
          <w:tcPr>
            <w:tcW w:w="2127" w:type="dxa"/>
            <w:vMerge w:val="restart"/>
          </w:tcPr>
          <w:p w:rsidR="000F3213" w:rsidRPr="002678DB" w:rsidRDefault="002678DB" w:rsidP="006D4A66">
            <w:pPr>
              <w:jc w:val="center"/>
              <w:rPr>
                <w:sz w:val="24"/>
                <w:szCs w:val="24"/>
              </w:rPr>
            </w:pPr>
            <w:r>
              <w:rPr>
                <w:sz w:val="24"/>
                <w:szCs w:val="24"/>
              </w:rPr>
              <w:t>Наименование п</w:t>
            </w:r>
            <w:r w:rsidR="000F3213" w:rsidRPr="002678DB">
              <w:rPr>
                <w:sz w:val="24"/>
                <w:szCs w:val="24"/>
              </w:rPr>
              <w:t>оказатели</w:t>
            </w:r>
          </w:p>
        </w:tc>
        <w:tc>
          <w:tcPr>
            <w:tcW w:w="7087" w:type="dxa"/>
            <w:gridSpan w:val="10"/>
          </w:tcPr>
          <w:p w:rsidR="000F3213" w:rsidRPr="002678DB" w:rsidRDefault="000F3213" w:rsidP="006D4A66">
            <w:pPr>
              <w:jc w:val="center"/>
              <w:rPr>
                <w:sz w:val="24"/>
                <w:szCs w:val="24"/>
              </w:rPr>
            </w:pPr>
            <w:r w:rsidRPr="002678DB">
              <w:rPr>
                <w:sz w:val="24"/>
                <w:szCs w:val="24"/>
              </w:rPr>
              <w:t>Варианты</w:t>
            </w:r>
          </w:p>
        </w:tc>
      </w:tr>
      <w:tr w:rsidR="000F3213" w:rsidRPr="002678DB">
        <w:trPr>
          <w:jc w:val="center"/>
        </w:trPr>
        <w:tc>
          <w:tcPr>
            <w:tcW w:w="625" w:type="dxa"/>
            <w:vMerge/>
          </w:tcPr>
          <w:p w:rsidR="000F3213" w:rsidRPr="002678DB" w:rsidRDefault="000F3213" w:rsidP="006D4A66">
            <w:pPr>
              <w:jc w:val="center"/>
              <w:rPr>
                <w:sz w:val="24"/>
                <w:szCs w:val="24"/>
              </w:rPr>
            </w:pPr>
          </w:p>
        </w:tc>
        <w:tc>
          <w:tcPr>
            <w:tcW w:w="1909" w:type="dxa"/>
            <w:vMerge/>
          </w:tcPr>
          <w:p w:rsidR="000F3213" w:rsidRPr="002678DB" w:rsidRDefault="000F3213" w:rsidP="006D4A66">
            <w:pPr>
              <w:jc w:val="center"/>
              <w:rPr>
                <w:sz w:val="24"/>
                <w:szCs w:val="24"/>
              </w:rPr>
            </w:pPr>
          </w:p>
        </w:tc>
        <w:tc>
          <w:tcPr>
            <w:tcW w:w="708" w:type="dxa"/>
          </w:tcPr>
          <w:p w:rsidR="000F3213" w:rsidRPr="002678DB" w:rsidRDefault="000F3213" w:rsidP="006D4A66">
            <w:pPr>
              <w:jc w:val="center"/>
              <w:rPr>
                <w:sz w:val="24"/>
                <w:szCs w:val="24"/>
              </w:rPr>
            </w:pPr>
            <w:r w:rsidRPr="002678DB">
              <w:rPr>
                <w:sz w:val="24"/>
                <w:szCs w:val="24"/>
              </w:rPr>
              <w:t>1</w:t>
            </w:r>
          </w:p>
        </w:tc>
        <w:tc>
          <w:tcPr>
            <w:tcW w:w="709" w:type="dxa"/>
          </w:tcPr>
          <w:p w:rsidR="000F3213" w:rsidRPr="002678DB" w:rsidRDefault="000F3213" w:rsidP="006D4A66">
            <w:pPr>
              <w:jc w:val="center"/>
              <w:rPr>
                <w:sz w:val="24"/>
                <w:szCs w:val="24"/>
              </w:rPr>
            </w:pPr>
            <w:r w:rsidRPr="002678DB">
              <w:rPr>
                <w:sz w:val="24"/>
                <w:szCs w:val="24"/>
              </w:rPr>
              <w:t>2</w:t>
            </w:r>
          </w:p>
        </w:tc>
        <w:tc>
          <w:tcPr>
            <w:tcW w:w="709" w:type="dxa"/>
          </w:tcPr>
          <w:p w:rsidR="000F3213" w:rsidRPr="002678DB" w:rsidRDefault="000F3213" w:rsidP="006D4A66">
            <w:pPr>
              <w:jc w:val="center"/>
              <w:rPr>
                <w:sz w:val="24"/>
                <w:szCs w:val="24"/>
              </w:rPr>
            </w:pPr>
            <w:r w:rsidRPr="002678DB">
              <w:rPr>
                <w:sz w:val="24"/>
                <w:szCs w:val="24"/>
              </w:rPr>
              <w:t>3</w:t>
            </w:r>
          </w:p>
        </w:tc>
        <w:tc>
          <w:tcPr>
            <w:tcW w:w="709" w:type="dxa"/>
          </w:tcPr>
          <w:p w:rsidR="000F3213" w:rsidRPr="002678DB" w:rsidRDefault="000F3213" w:rsidP="006D4A66">
            <w:pPr>
              <w:jc w:val="center"/>
              <w:rPr>
                <w:sz w:val="24"/>
                <w:szCs w:val="24"/>
              </w:rPr>
            </w:pPr>
            <w:r w:rsidRPr="002678DB">
              <w:rPr>
                <w:sz w:val="24"/>
                <w:szCs w:val="24"/>
              </w:rPr>
              <w:t>4</w:t>
            </w:r>
          </w:p>
        </w:tc>
        <w:tc>
          <w:tcPr>
            <w:tcW w:w="708" w:type="dxa"/>
          </w:tcPr>
          <w:p w:rsidR="000F3213" w:rsidRPr="002678DB" w:rsidRDefault="000F3213" w:rsidP="006D4A66">
            <w:pPr>
              <w:jc w:val="center"/>
              <w:rPr>
                <w:sz w:val="24"/>
                <w:szCs w:val="24"/>
              </w:rPr>
            </w:pPr>
            <w:r w:rsidRPr="002678DB">
              <w:rPr>
                <w:sz w:val="24"/>
                <w:szCs w:val="24"/>
              </w:rPr>
              <w:t>5</w:t>
            </w:r>
          </w:p>
        </w:tc>
        <w:tc>
          <w:tcPr>
            <w:tcW w:w="709" w:type="dxa"/>
          </w:tcPr>
          <w:p w:rsidR="000F3213" w:rsidRPr="002678DB" w:rsidRDefault="000F3213" w:rsidP="006D4A66">
            <w:pPr>
              <w:jc w:val="center"/>
              <w:rPr>
                <w:sz w:val="24"/>
                <w:szCs w:val="24"/>
              </w:rPr>
            </w:pPr>
            <w:r w:rsidRPr="002678DB">
              <w:rPr>
                <w:sz w:val="24"/>
                <w:szCs w:val="24"/>
              </w:rPr>
              <w:t>6</w:t>
            </w:r>
          </w:p>
        </w:tc>
        <w:tc>
          <w:tcPr>
            <w:tcW w:w="709" w:type="dxa"/>
          </w:tcPr>
          <w:p w:rsidR="000F3213" w:rsidRPr="002678DB" w:rsidRDefault="000F3213" w:rsidP="006D4A66">
            <w:pPr>
              <w:jc w:val="center"/>
              <w:rPr>
                <w:sz w:val="24"/>
                <w:szCs w:val="24"/>
              </w:rPr>
            </w:pPr>
            <w:r w:rsidRPr="002678DB">
              <w:rPr>
                <w:sz w:val="24"/>
                <w:szCs w:val="24"/>
              </w:rPr>
              <w:t>7</w:t>
            </w:r>
          </w:p>
        </w:tc>
        <w:tc>
          <w:tcPr>
            <w:tcW w:w="709" w:type="dxa"/>
          </w:tcPr>
          <w:p w:rsidR="000F3213" w:rsidRPr="002678DB" w:rsidRDefault="000F3213" w:rsidP="006D4A66">
            <w:pPr>
              <w:jc w:val="center"/>
              <w:rPr>
                <w:sz w:val="24"/>
                <w:szCs w:val="24"/>
              </w:rPr>
            </w:pPr>
            <w:r w:rsidRPr="002678DB">
              <w:rPr>
                <w:sz w:val="24"/>
                <w:szCs w:val="24"/>
              </w:rPr>
              <w:t>8</w:t>
            </w:r>
          </w:p>
        </w:tc>
        <w:tc>
          <w:tcPr>
            <w:tcW w:w="708" w:type="dxa"/>
          </w:tcPr>
          <w:p w:rsidR="000F3213" w:rsidRPr="002678DB" w:rsidRDefault="000F3213" w:rsidP="006D4A66">
            <w:pPr>
              <w:jc w:val="center"/>
              <w:rPr>
                <w:sz w:val="24"/>
                <w:szCs w:val="24"/>
              </w:rPr>
            </w:pPr>
            <w:r w:rsidRPr="002678DB">
              <w:rPr>
                <w:sz w:val="24"/>
                <w:szCs w:val="24"/>
              </w:rPr>
              <w:t>9</w:t>
            </w:r>
          </w:p>
        </w:tc>
        <w:tc>
          <w:tcPr>
            <w:tcW w:w="709" w:type="dxa"/>
          </w:tcPr>
          <w:p w:rsidR="000F3213" w:rsidRPr="002678DB" w:rsidRDefault="000F3213" w:rsidP="006D4A66">
            <w:pPr>
              <w:jc w:val="center"/>
              <w:rPr>
                <w:sz w:val="24"/>
                <w:szCs w:val="24"/>
              </w:rPr>
            </w:pPr>
            <w:r w:rsidRPr="002678DB">
              <w:rPr>
                <w:sz w:val="24"/>
                <w:szCs w:val="24"/>
              </w:rPr>
              <w:t>10</w:t>
            </w:r>
          </w:p>
        </w:tc>
      </w:tr>
      <w:tr w:rsidR="000F3213" w:rsidRPr="002678DB">
        <w:trPr>
          <w:jc w:val="center"/>
        </w:trPr>
        <w:tc>
          <w:tcPr>
            <w:tcW w:w="675" w:type="dxa"/>
            <w:vAlign w:val="center"/>
          </w:tcPr>
          <w:p w:rsidR="000F3213" w:rsidRPr="002678DB" w:rsidRDefault="000F3213" w:rsidP="002678DB">
            <w:pPr>
              <w:jc w:val="center"/>
              <w:rPr>
                <w:sz w:val="24"/>
                <w:szCs w:val="24"/>
              </w:rPr>
            </w:pPr>
            <w:r w:rsidRPr="002678DB">
              <w:rPr>
                <w:sz w:val="24"/>
                <w:szCs w:val="24"/>
              </w:rPr>
              <w:t>1</w:t>
            </w:r>
          </w:p>
        </w:tc>
        <w:tc>
          <w:tcPr>
            <w:tcW w:w="2127" w:type="dxa"/>
          </w:tcPr>
          <w:p w:rsidR="000F3213" w:rsidRPr="002678DB" w:rsidRDefault="000F3213" w:rsidP="006D4A66">
            <w:pPr>
              <w:rPr>
                <w:sz w:val="24"/>
                <w:szCs w:val="24"/>
              </w:rPr>
            </w:pPr>
            <w:r w:rsidRPr="002678DB">
              <w:rPr>
                <w:sz w:val="24"/>
                <w:szCs w:val="24"/>
              </w:rPr>
              <w:t>Средняя сумма всего используемого капитала, тыс. руб.</w:t>
            </w:r>
          </w:p>
        </w:tc>
        <w:tc>
          <w:tcPr>
            <w:tcW w:w="708" w:type="dxa"/>
            <w:vAlign w:val="center"/>
          </w:tcPr>
          <w:p w:rsidR="000F3213" w:rsidRPr="002678DB" w:rsidRDefault="000F3213" w:rsidP="002678DB">
            <w:pPr>
              <w:jc w:val="center"/>
              <w:rPr>
                <w:sz w:val="24"/>
                <w:szCs w:val="24"/>
              </w:rPr>
            </w:pPr>
            <w:r w:rsidRPr="002678DB">
              <w:rPr>
                <w:sz w:val="24"/>
                <w:szCs w:val="24"/>
              </w:rPr>
              <w:t>300</w:t>
            </w:r>
          </w:p>
        </w:tc>
        <w:tc>
          <w:tcPr>
            <w:tcW w:w="709" w:type="dxa"/>
            <w:vAlign w:val="center"/>
          </w:tcPr>
          <w:p w:rsidR="000F3213" w:rsidRPr="002678DB" w:rsidRDefault="000F3213" w:rsidP="002678DB">
            <w:pPr>
              <w:jc w:val="center"/>
              <w:rPr>
                <w:sz w:val="24"/>
                <w:szCs w:val="24"/>
              </w:rPr>
            </w:pPr>
            <w:r w:rsidRPr="002678DB">
              <w:rPr>
                <w:sz w:val="24"/>
                <w:szCs w:val="24"/>
              </w:rPr>
              <w:t>400</w:t>
            </w:r>
          </w:p>
        </w:tc>
        <w:tc>
          <w:tcPr>
            <w:tcW w:w="709" w:type="dxa"/>
            <w:vAlign w:val="center"/>
          </w:tcPr>
          <w:p w:rsidR="000F3213" w:rsidRPr="002678DB" w:rsidRDefault="000F3213" w:rsidP="002678DB">
            <w:pPr>
              <w:jc w:val="center"/>
              <w:rPr>
                <w:sz w:val="24"/>
                <w:szCs w:val="24"/>
              </w:rPr>
            </w:pPr>
            <w:r w:rsidRPr="002678DB">
              <w:rPr>
                <w:sz w:val="24"/>
                <w:szCs w:val="24"/>
              </w:rPr>
              <w:t>500</w:t>
            </w:r>
          </w:p>
        </w:tc>
        <w:tc>
          <w:tcPr>
            <w:tcW w:w="709" w:type="dxa"/>
            <w:vAlign w:val="center"/>
          </w:tcPr>
          <w:p w:rsidR="000F3213" w:rsidRPr="002678DB" w:rsidRDefault="000F3213" w:rsidP="002678DB">
            <w:pPr>
              <w:jc w:val="center"/>
              <w:rPr>
                <w:sz w:val="24"/>
                <w:szCs w:val="24"/>
              </w:rPr>
            </w:pPr>
            <w:r w:rsidRPr="002678DB">
              <w:rPr>
                <w:sz w:val="24"/>
                <w:szCs w:val="24"/>
              </w:rPr>
              <w:t>600</w:t>
            </w:r>
          </w:p>
        </w:tc>
        <w:tc>
          <w:tcPr>
            <w:tcW w:w="708" w:type="dxa"/>
            <w:vAlign w:val="center"/>
          </w:tcPr>
          <w:p w:rsidR="000F3213" w:rsidRPr="002678DB" w:rsidRDefault="000F3213" w:rsidP="002678DB">
            <w:pPr>
              <w:jc w:val="center"/>
              <w:rPr>
                <w:sz w:val="24"/>
                <w:szCs w:val="24"/>
              </w:rPr>
            </w:pPr>
            <w:r w:rsidRPr="002678DB">
              <w:rPr>
                <w:sz w:val="24"/>
                <w:szCs w:val="24"/>
              </w:rPr>
              <w:t>700</w:t>
            </w:r>
          </w:p>
        </w:tc>
        <w:tc>
          <w:tcPr>
            <w:tcW w:w="709" w:type="dxa"/>
            <w:vAlign w:val="center"/>
          </w:tcPr>
          <w:p w:rsidR="000F3213" w:rsidRPr="002678DB" w:rsidRDefault="000F3213" w:rsidP="002678DB">
            <w:pPr>
              <w:jc w:val="center"/>
              <w:rPr>
                <w:sz w:val="24"/>
                <w:szCs w:val="24"/>
              </w:rPr>
            </w:pPr>
            <w:r w:rsidRPr="002678DB">
              <w:rPr>
                <w:sz w:val="24"/>
                <w:szCs w:val="24"/>
              </w:rPr>
              <w:t>800</w:t>
            </w:r>
          </w:p>
        </w:tc>
        <w:tc>
          <w:tcPr>
            <w:tcW w:w="709" w:type="dxa"/>
            <w:vAlign w:val="center"/>
          </w:tcPr>
          <w:p w:rsidR="000F3213" w:rsidRPr="002678DB" w:rsidRDefault="000F3213" w:rsidP="002678DB">
            <w:pPr>
              <w:jc w:val="center"/>
              <w:rPr>
                <w:sz w:val="24"/>
                <w:szCs w:val="24"/>
              </w:rPr>
            </w:pPr>
            <w:r w:rsidRPr="002678DB">
              <w:rPr>
                <w:sz w:val="24"/>
                <w:szCs w:val="24"/>
              </w:rPr>
              <w:t>900</w:t>
            </w:r>
          </w:p>
        </w:tc>
        <w:tc>
          <w:tcPr>
            <w:tcW w:w="709" w:type="dxa"/>
            <w:vAlign w:val="center"/>
          </w:tcPr>
          <w:p w:rsidR="000F3213" w:rsidRPr="002678DB" w:rsidRDefault="000F3213" w:rsidP="002678DB">
            <w:pPr>
              <w:jc w:val="center"/>
              <w:rPr>
                <w:sz w:val="24"/>
                <w:szCs w:val="24"/>
              </w:rPr>
            </w:pPr>
            <w:r w:rsidRPr="002678DB">
              <w:rPr>
                <w:sz w:val="24"/>
                <w:szCs w:val="24"/>
              </w:rPr>
              <w:t>500</w:t>
            </w:r>
          </w:p>
        </w:tc>
        <w:tc>
          <w:tcPr>
            <w:tcW w:w="708" w:type="dxa"/>
            <w:vAlign w:val="center"/>
          </w:tcPr>
          <w:p w:rsidR="000F3213" w:rsidRPr="002678DB" w:rsidRDefault="000F3213" w:rsidP="002678DB">
            <w:pPr>
              <w:jc w:val="center"/>
              <w:rPr>
                <w:sz w:val="24"/>
                <w:szCs w:val="24"/>
              </w:rPr>
            </w:pPr>
            <w:r w:rsidRPr="002678DB">
              <w:rPr>
                <w:sz w:val="24"/>
                <w:szCs w:val="24"/>
              </w:rPr>
              <w:t>600</w:t>
            </w:r>
          </w:p>
        </w:tc>
        <w:tc>
          <w:tcPr>
            <w:tcW w:w="709" w:type="dxa"/>
            <w:vAlign w:val="center"/>
          </w:tcPr>
          <w:p w:rsidR="000F3213" w:rsidRPr="002678DB" w:rsidRDefault="000F3213" w:rsidP="002678DB">
            <w:pPr>
              <w:jc w:val="center"/>
              <w:rPr>
                <w:sz w:val="24"/>
                <w:szCs w:val="24"/>
              </w:rPr>
            </w:pPr>
            <w:r w:rsidRPr="002678DB">
              <w:rPr>
                <w:sz w:val="24"/>
                <w:szCs w:val="24"/>
              </w:rPr>
              <w:t>700</w:t>
            </w:r>
          </w:p>
        </w:tc>
      </w:tr>
      <w:tr w:rsidR="000F3213" w:rsidRPr="002678DB">
        <w:trPr>
          <w:jc w:val="center"/>
        </w:trPr>
        <w:tc>
          <w:tcPr>
            <w:tcW w:w="675" w:type="dxa"/>
            <w:vAlign w:val="center"/>
          </w:tcPr>
          <w:p w:rsidR="000F3213" w:rsidRPr="002678DB" w:rsidRDefault="000F3213" w:rsidP="002678DB">
            <w:pPr>
              <w:jc w:val="center"/>
              <w:rPr>
                <w:sz w:val="24"/>
                <w:szCs w:val="24"/>
              </w:rPr>
            </w:pPr>
            <w:r w:rsidRPr="002678DB">
              <w:rPr>
                <w:sz w:val="24"/>
                <w:szCs w:val="24"/>
              </w:rPr>
              <w:t>2</w:t>
            </w:r>
          </w:p>
        </w:tc>
        <w:tc>
          <w:tcPr>
            <w:tcW w:w="2127" w:type="dxa"/>
          </w:tcPr>
          <w:p w:rsidR="000F3213" w:rsidRPr="002678DB" w:rsidRDefault="000F3213" w:rsidP="006D4A66">
            <w:pPr>
              <w:rPr>
                <w:sz w:val="24"/>
                <w:szCs w:val="24"/>
              </w:rPr>
            </w:pPr>
            <w:r w:rsidRPr="002678DB">
              <w:rPr>
                <w:sz w:val="24"/>
                <w:szCs w:val="24"/>
              </w:rPr>
              <w:t>Средняя сумма собственного капитала, %</w:t>
            </w:r>
          </w:p>
        </w:tc>
        <w:tc>
          <w:tcPr>
            <w:tcW w:w="708" w:type="dxa"/>
          </w:tcPr>
          <w:p w:rsidR="000F3213" w:rsidRPr="002678DB" w:rsidRDefault="000F3213" w:rsidP="006D4A66">
            <w:pPr>
              <w:jc w:val="center"/>
              <w:rPr>
                <w:sz w:val="24"/>
                <w:szCs w:val="24"/>
              </w:rPr>
            </w:pPr>
            <w:r w:rsidRPr="002678DB">
              <w:rPr>
                <w:sz w:val="24"/>
                <w:szCs w:val="24"/>
              </w:rPr>
              <w:t>100</w:t>
            </w:r>
          </w:p>
          <w:p w:rsidR="000F3213" w:rsidRPr="002678DB" w:rsidRDefault="000F3213" w:rsidP="006D4A66">
            <w:pPr>
              <w:jc w:val="center"/>
              <w:rPr>
                <w:sz w:val="24"/>
                <w:szCs w:val="24"/>
              </w:rPr>
            </w:pPr>
            <w:r w:rsidRPr="002678DB">
              <w:rPr>
                <w:sz w:val="24"/>
                <w:szCs w:val="24"/>
              </w:rPr>
              <w:t>80</w:t>
            </w:r>
          </w:p>
          <w:p w:rsidR="000F3213" w:rsidRPr="002678DB" w:rsidRDefault="000F3213" w:rsidP="006D4A66">
            <w:pPr>
              <w:jc w:val="center"/>
              <w:rPr>
                <w:sz w:val="24"/>
                <w:szCs w:val="24"/>
              </w:rPr>
            </w:pPr>
            <w:r w:rsidRPr="002678DB">
              <w:rPr>
                <w:sz w:val="24"/>
                <w:szCs w:val="24"/>
              </w:rPr>
              <w:t>50</w:t>
            </w:r>
          </w:p>
        </w:tc>
        <w:tc>
          <w:tcPr>
            <w:tcW w:w="709" w:type="dxa"/>
          </w:tcPr>
          <w:p w:rsidR="000F3213" w:rsidRPr="002678DB" w:rsidRDefault="000F3213" w:rsidP="006D4A66">
            <w:pPr>
              <w:jc w:val="center"/>
              <w:rPr>
                <w:sz w:val="24"/>
                <w:szCs w:val="24"/>
              </w:rPr>
            </w:pPr>
            <w:r w:rsidRPr="002678DB">
              <w:rPr>
                <w:sz w:val="24"/>
                <w:szCs w:val="24"/>
              </w:rPr>
              <w:t>100</w:t>
            </w:r>
          </w:p>
          <w:p w:rsidR="000F3213" w:rsidRPr="002678DB" w:rsidRDefault="000F3213" w:rsidP="006D4A66">
            <w:pPr>
              <w:jc w:val="center"/>
              <w:rPr>
                <w:sz w:val="24"/>
                <w:szCs w:val="24"/>
              </w:rPr>
            </w:pPr>
            <w:r w:rsidRPr="002678DB">
              <w:rPr>
                <w:sz w:val="24"/>
                <w:szCs w:val="24"/>
              </w:rPr>
              <w:t>80</w:t>
            </w:r>
          </w:p>
          <w:p w:rsidR="000F3213" w:rsidRPr="002678DB" w:rsidRDefault="000F3213" w:rsidP="006D4A66">
            <w:pPr>
              <w:jc w:val="center"/>
              <w:rPr>
                <w:sz w:val="24"/>
                <w:szCs w:val="24"/>
              </w:rPr>
            </w:pPr>
            <w:r w:rsidRPr="002678DB">
              <w:rPr>
                <w:sz w:val="24"/>
                <w:szCs w:val="24"/>
              </w:rPr>
              <w:t>50</w:t>
            </w:r>
          </w:p>
        </w:tc>
        <w:tc>
          <w:tcPr>
            <w:tcW w:w="709" w:type="dxa"/>
          </w:tcPr>
          <w:p w:rsidR="000F3213" w:rsidRPr="002678DB" w:rsidRDefault="000F3213" w:rsidP="006D4A66">
            <w:pPr>
              <w:jc w:val="center"/>
              <w:rPr>
                <w:sz w:val="24"/>
                <w:szCs w:val="24"/>
              </w:rPr>
            </w:pPr>
            <w:r w:rsidRPr="002678DB">
              <w:rPr>
                <w:sz w:val="24"/>
                <w:szCs w:val="24"/>
              </w:rPr>
              <w:t>100</w:t>
            </w:r>
          </w:p>
          <w:p w:rsidR="000F3213" w:rsidRPr="002678DB" w:rsidRDefault="000F3213" w:rsidP="006D4A66">
            <w:pPr>
              <w:jc w:val="center"/>
              <w:rPr>
                <w:sz w:val="24"/>
                <w:szCs w:val="24"/>
              </w:rPr>
            </w:pPr>
            <w:r w:rsidRPr="002678DB">
              <w:rPr>
                <w:sz w:val="24"/>
                <w:szCs w:val="24"/>
              </w:rPr>
              <w:t>80</w:t>
            </w:r>
          </w:p>
          <w:p w:rsidR="000F3213" w:rsidRPr="002678DB" w:rsidRDefault="000F3213" w:rsidP="006D4A66">
            <w:pPr>
              <w:jc w:val="center"/>
              <w:rPr>
                <w:sz w:val="24"/>
                <w:szCs w:val="24"/>
              </w:rPr>
            </w:pPr>
            <w:r w:rsidRPr="002678DB">
              <w:rPr>
                <w:sz w:val="24"/>
                <w:szCs w:val="24"/>
              </w:rPr>
              <w:t>50</w:t>
            </w:r>
          </w:p>
        </w:tc>
        <w:tc>
          <w:tcPr>
            <w:tcW w:w="709" w:type="dxa"/>
          </w:tcPr>
          <w:p w:rsidR="000F3213" w:rsidRPr="002678DB" w:rsidRDefault="000F3213" w:rsidP="006D4A66">
            <w:pPr>
              <w:jc w:val="center"/>
              <w:rPr>
                <w:sz w:val="24"/>
                <w:szCs w:val="24"/>
              </w:rPr>
            </w:pPr>
            <w:r w:rsidRPr="002678DB">
              <w:rPr>
                <w:sz w:val="24"/>
                <w:szCs w:val="24"/>
              </w:rPr>
              <w:t>100</w:t>
            </w:r>
          </w:p>
          <w:p w:rsidR="000F3213" w:rsidRPr="002678DB" w:rsidRDefault="000F3213" w:rsidP="006D4A66">
            <w:pPr>
              <w:jc w:val="center"/>
              <w:rPr>
                <w:sz w:val="24"/>
                <w:szCs w:val="24"/>
              </w:rPr>
            </w:pPr>
            <w:r w:rsidRPr="002678DB">
              <w:rPr>
                <w:sz w:val="24"/>
                <w:szCs w:val="24"/>
              </w:rPr>
              <w:t>80</w:t>
            </w:r>
          </w:p>
          <w:p w:rsidR="000F3213" w:rsidRPr="002678DB" w:rsidRDefault="000F3213" w:rsidP="006D4A66">
            <w:pPr>
              <w:jc w:val="center"/>
              <w:rPr>
                <w:sz w:val="24"/>
                <w:szCs w:val="24"/>
              </w:rPr>
            </w:pPr>
            <w:r w:rsidRPr="002678DB">
              <w:rPr>
                <w:sz w:val="24"/>
                <w:szCs w:val="24"/>
              </w:rPr>
              <w:t>50</w:t>
            </w:r>
          </w:p>
        </w:tc>
        <w:tc>
          <w:tcPr>
            <w:tcW w:w="708" w:type="dxa"/>
          </w:tcPr>
          <w:p w:rsidR="000F3213" w:rsidRPr="002678DB" w:rsidRDefault="000F3213" w:rsidP="006D4A66">
            <w:pPr>
              <w:jc w:val="center"/>
              <w:rPr>
                <w:sz w:val="24"/>
                <w:szCs w:val="24"/>
              </w:rPr>
            </w:pPr>
            <w:r w:rsidRPr="002678DB">
              <w:rPr>
                <w:sz w:val="24"/>
                <w:szCs w:val="24"/>
              </w:rPr>
              <w:t>100</w:t>
            </w:r>
          </w:p>
          <w:p w:rsidR="000F3213" w:rsidRPr="002678DB" w:rsidRDefault="000F3213" w:rsidP="006D4A66">
            <w:pPr>
              <w:jc w:val="center"/>
              <w:rPr>
                <w:sz w:val="24"/>
                <w:szCs w:val="24"/>
              </w:rPr>
            </w:pPr>
            <w:r w:rsidRPr="002678DB">
              <w:rPr>
                <w:sz w:val="24"/>
                <w:szCs w:val="24"/>
              </w:rPr>
              <w:t>80</w:t>
            </w:r>
          </w:p>
          <w:p w:rsidR="000F3213" w:rsidRPr="002678DB" w:rsidRDefault="000F3213" w:rsidP="006D4A66">
            <w:pPr>
              <w:jc w:val="center"/>
              <w:rPr>
                <w:sz w:val="24"/>
                <w:szCs w:val="24"/>
              </w:rPr>
            </w:pPr>
            <w:r w:rsidRPr="002678DB">
              <w:rPr>
                <w:sz w:val="24"/>
                <w:szCs w:val="24"/>
              </w:rPr>
              <w:t>50</w:t>
            </w:r>
          </w:p>
        </w:tc>
        <w:tc>
          <w:tcPr>
            <w:tcW w:w="709" w:type="dxa"/>
          </w:tcPr>
          <w:p w:rsidR="000F3213" w:rsidRPr="002678DB" w:rsidRDefault="000F3213" w:rsidP="006D4A66">
            <w:pPr>
              <w:jc w:val="center"/>
              <w:rPr>
                <w:sz w:val="24"/>
                <w:szCs w:val="24"/>
              </w:rPr>
            </w:pPr>
            <w:r w:rsidRPr="002678DB">
              <w:rPr>
                <w:sz w:val="24"/>
                <w:szCs w:val="24"/>
              </w:rPr>
              <w:t>100</w:t>
            </w:r>
          </w:p>
          <w:p w:rsidR="000F3213" w:rsidRPr="002678DB" w:rsidRDefault="000F3213" w:rsidP="006D4A66">
            <w:pPr>
              <w:jc w:val="center"/>
              <w:rPr>
                <w:sz w:val="24"/>
                <w:szCs w:val="24"/>
              </w:rPr>
            </w:pPr>
            <w:r w:rsidRPr="002678DB">
              <w:rPr>
                <w:sz w:val="24"/>
                <w:szCs w:val="24"/>
              </w:rPr>
              <w:t>80</w:t>
            </w:r>
          </w:p>
          <w:p w:rsidR="000F3213" w:rsidRPr="002678DB" w:rsidRDefault="000F3213" w:rsidP="006D4A66">
            <w:pPr>
              <w:jc w:val="center"/>
              <w:rPr>
                <w:sz w:val="24"/>
                <w:szCs w:val="24"/>
              </w:rPr>
            </w:pPr>
            <w:r w:rsidRPr="002678DB">
              <w:rPr>
                <w:sz w:val="24"/>
                <w:szCs w:val="24"/>
              </w:rPr>
              <w:t>50</w:t>
            </w:r>
          </w:p>
        </w:tc>
        <w:tc>
          <w:tcPr>
            <w:tcW w:w="709" w:type="dxa"/>
          </w:tcPr>
          <w:p w:rsidR="000F3213" w:rsidRPr="002678DB" w:rsidRDefault="000F3213" w:rsidP="006D4A66">
            <w:pPr>
              <w:jc w:val="center"/>
              <w:rPr>
                <w:sz w:val="24"/>
                <w:szCs w:val="24"/>
              </w:rPr>
            </w:pPr>
            <w:r w:rsidRPr="002678DB">
              <w:rPr>
                <w:sz w:val="24"/>
                <w:szCs w:val="24"/>
              </w:rPr>
              <w:t>100</w:t>
            </w:r>
          </w:p>
          <w:p w:rsidR="000F3213" w:rsidRPr="002678DB" w:rsidRDefault="000F3213" w:rsidP="006D4A66">
            <w:pPr>
              <w:jc w:val="center"/>
              <w:rPr>
                <w:sz w:val="24"/>
                <w:szCs w:val="24"/>
              </w:rPr>
            </w:pPr>
            <w:r w:rsidRPr="002678DB">
              <w:rPr>
                <w:sz w:val="24"/>
                <w:szCs w:val="24"/>
              </w:rPr>
              <w:t>80</w:t>
            </w:r>
          </w:p>
          <w:p w:rsidR="000F3213" w:rsidRPr="002678DB" w:rsidRDefault="000F3213" w:rsidP="006D4A66">
            <w:pPr>
              <w:jc w:val="center"/>
              <w:rPr>
                <w:sz w:val="24"/>
                <w:szCs w:val="24"/>
              </w:rPr>
            </w:pPr>
            <w:r w:rsidRPr="002678DB">
              <w:rPr>
                <w:sz w:val="24"/>
                <w:szCs w:val="24"/>
              </w:rPr>
              <w:t>50</w:t>
            </w:r>
          </w:p>
        </w:tc>
        <w:tc>
          <w:tcPr>
            <w:tcW w:w="709" w:type="dxa"/>
          </w:tcPr>
          <w:p w:rsidR="000F3213" w:rsidRPr="002678DB" w:rsidRDefault="000F3213" w:rsidP="006D4A66">
            <w:pPr>
              <w:jc w:val="center"/>
              <w:rPr>
                <w:sz w:val="24"/>
                <w:szCs w:val="24"/>
              </w:rPr>
            </w:pPr>
            <w:r w:rsidRPr="002678DB">
              <w:rPr>
                <w:sz w:val="24"/>
                <w:szCs w:val="24"/>
              </w:rPr>
              <w:t>100</w:t>
            </w:r>
          </w:p>
          <w:p w:rsidR="000F3213" w:rsidRPr="002678DB" w:rsidRDefault="000F3213" w:rsidP="006D4A66">
            <w:pPr>
              <w:jc w:val="center"/>
              <w:rPr>
                <w:sz w:val="24"/>
                <w:szCs w:val="24"/>
              </w:rPr>
            </w:pPr>
            <w:r w:rsidRPr="002678DB">
              <w:rPr>
                <w:sz w:val="24"/>
                <w:szCs w:val="24"/>
              </w:rPr>
              <w:t>80</w:t>
            </w:r>
          </w:p>
          <w:p w:rsidR="000F3213" w:rsidRPr="002678DB" w:rsidRDefault="000F3213" w:rsidP="006D4A66">
            <w:pPr>
              <w:jc w:val="center"/>
              <w:rPr>
                <w:sz w:val="24"/>
                <w:szCs w:val="24"/>
              </w:rPr>
            </w:pPr>
            <w:r w:rsidRPr="002678DB">
              <w:rPr>
                <w:sz w:val="24"/>
                <w:szCs w:val="24"/>
              </w:rPr>
              <w:t>50</w:t>
            </w:r>
          </w:p>
        </w:tc>
        <w:tc>
          <w:tcPr>
            <w:tcW w:w="708" w:type="dxa"/>
          </w:tcPr>
          <w:p w:rsidR="000F3213" w:rsidRPr="002678DB" w:rsidRDefault="000F3213" w:rsidP="006D4A66">
            <w:pPr>
              <w:jc w:val="center"/>
              <w:rPr>
                <w:sz w:val="24"/>
                <w:szCs w:val="24"/>
              </w:rPr>
            </w:pPr>
            <w:r w:rsidRPr="002678DB">
              <w:rPr>
                <w:sz w:val="24"/>
                <w:szCs w:val="24"/>
              </w:rPr>
              <w:t>100</w:t>
            </w:r>
          </w:p>
          <w:p w:rsidR="000F3213" w:rsidRPr="002678DB" w:rsidRDefault="000F3213" w:rsidP="006D4A66">
            <w:pPr>
              <w:jc w:val="center"/>
              <w:rPr>
                <w:sz w:val="24"/>
                <w:szCs w:val="24"/>
              </w:rPr>
            </w:pPr>
            <w:r w:rsidRPr="002678DB">
              <w:rPr>
                <w:sz w:val="24"/>
                <w:szCs w:val="24"/>
              </w:rPr>
              <w:t>80</w:t>
            </w:r>
          </w:p>
          <w:p w:rsidR="000F3213" w:rsidRPr="002678DB" w:rsidRDefault="000F3213" w:rsidP="006D4A66">
            <w:pPr>
              <w:jc w:val="center"/>
              <w:rPr>
                <w:sz w:val="24"/>
                <w:szCs w:val="24"/>
              </w:rPr>
            </w:pPr>
            <w:r w:rsidRPr="002678DB">
              <w:rPr>
                <w:sz w:val="24"/>
                <w:szCs w:val="24"/>
              </w:rPr>
              <w:t>50</w:t>
            </w:r>
          </w:p>
        </w:tc>
        <w:tc>
          <w:tcPr>
            <w:tcW w:w="709" w:type="dxa"/>
          </w:tcPr>
          <w:p w:rsidR="000F3213" w:rsidRPr="002678DB" w:rsidRDefault="000F3213" w:rsidP="006D4A66">
            <w:pPr>
              <w:jc w:val="center"/>
              <w:rPr>
                <w:sz w:val="24"/>
                <w:szCs w:val="24"/>
              </w:rPr>
            </w:pPr>
            <w:r w:rsidRPr="002678DB">
              <w:rPr>
                <w:sz w:val="24"/>
                <w:szCs w:val="24"/>
              </w:rPr>
              <w:t>100</w:t>
            </w:r>
          </w:p>
          <w:p w:rsidR="000F3213" w:rsidRPr="002678DB" w:rsidRDefault="000F3213" w:rsidP="006D4A66">
            <w:pPr>
              <w:jc w:val="center"/>
              <w:rPr>
                <w:sz w:val="24"/>
                <w:szCs w:val="24"/>
              </w:rPr>
            </w:pPr>
            <w:r w:rsidRPr="002678DB">
              <w:rPr>
                <w:sz w:val="24"/>
                <w:szCs w:val="24"/>
              </w:rPr>
              <w:t>80</w:t>
            </w:r>
          </w:p>
          <w:p w:rsidR="000F3213" w:rsidRPr="002678DB" w:rsidRDefault="000F3213" w:rsidP="006D4A66">
            <w:pPr>
              <w:jc w:val="center"/>
              <w:rPr>
                <w:sz w:val="24"/>
                <w:szCs w:val="24"/>
              </w:rPr>
            </w:pPr>
            <w:r w:rsidRPr="002678DB">
              <w:rPr>
                <w:sz w:val="24"/>
                <w:szCs w:val="24"/>
              </w:rPr>
              <w:t>50</w:t>
            </w:r>
          </w:p>
        </w:tc>
      </w:tr>
      <w:tr w:rsidR="000F3213" w:rsidRPr="002678DB">
        <w:trPr>
          <w:jc w:val="center"/>
        </w:trPr>
        <w:tc>
          <w:tcPr>
            <w:tcW w:w="675" w:type="dxa"/>
            <w:vAlign w:val="center"/>
          </w:tcPr>
          <w:p w:rsidR="000F3213" w:rsidRPr="002678DB" w:rsidRDefault="000F3213" w:rsidP="002678DB">
            <w:pPr>
              <w:jc w:val="center"/>
              <w:rPr>
                <w:sz w:val="24"/>
                <w:szCs w:val="24"/>
              </w:rPr>
            </w:pPr>
            <w:r w:rsidRPr="002678DB">
              <w:rPr>
                <w:sz w:val="24"/>
                <w:szCs w:val="24"/>
              </w:rPr>
              <w:t>3</w:t>
            </w:r>
          </w:p>
        </w:tc>
        <w:tc>
          <w:tcPr>
            <w:tcW w:w="2127" w:type="dxa"/>
          </w:tcPr>
          <w:p w:rsidR="000F3213" w:rsidRPr="002678DB" w:rsidRDefault="000F3213" w:rsidP="006D4A66">
            <w:pPr>
              <w:rPr>
                <w:sz w:val="24"/>
                <w:szCs w:val="24"/>
              </w:rPr>
            </w:pPr>
            <w:r w:rsidRPr="002678DB">
              <w:rPr>
                <w:sz w:val="24"/>
                <w:szCs w:val="24"/>
              </w:rPr>
              <w:t>Сумма валовой прибыли (без учета расходов по уплате процентов за кредит), тыс. руб.</w:t>
            </w:r>
          </w:p>
        </w:tc>
        <w:tc>
          <w:tcPr>
            <w:tcW w:w="708" w:type="dxa"/>
            <w:vAlign w:val="center"/>
          </w:tcPr>
          <w:p w:rsidR="000F3213" w:rsidRPr="002678DB" w:rsidRDefault="000F3213" w:rsidP="002678DB">
            <w:pPr>
              <w:jc w:val="center"/>
              <w:rPr>
                <w:sz w:val="24"/>
                <w:szCs w:val="24"/>
              </w:rPr>
            </w:pPr>
            <w:r w:rsidRPr="002678DB">
              <w:rPr>
                <w:sz w:val="24"/>
                <w:szCs w:val="24"/>
              </w:rPr>
              <w:t>60</w:t>
            </w:r>
          </w:p>
        </w:tc>
        <w:tc>
          <w:tcPr>
            <w:tcW w:w="709" w:type="dxa"/>
            <w:vAlign w:val="center"/>
          </w:tcPr>
          <w:p w:rsidR="000F3213" w:rsidRPr="002678DB" w:rsidRDefault="000F3213" w:rsidP="002678DB">
            <w:pPr>
              <w:jc w:val="center"/>
              <w:rPr>
                <w:sz w:val="24"/>
                <w:szCs w:val="24"/>
              </w:rPr>
            </w:pPr>
            <w:r w:rsidRPr="002678DB">
              <w:rPr>
                <w:sz w:val="24"/>
                <w:szCs w:val="24"/>
              </w:rPr>
              <w:t>80</w:t>
            </w:r>
          </w:p>
        </w:tc>
        <w:tc>
          <w:tcPr>
            <w:tcW w:w="709" w:type="dxa"/>
            <w:vAlign w:val="center"/>
          </w:tcPr>
          <w:p w:rsidR="000F3213" w:rsidRPr="002678DB" w:rsidRDefault="000F3213" w:rsidP="002678DB">
            <w:pPr>
              <w:jc w:val="center"/>
              <w:rPr>
                <w:sz w:val="24"/>
                <w:szCs w:val="24"/>
              </w:rPr>
            </w:pPr>
            <w:r w:rsidRPr="002678DB">
              <w:rPr>
                <w:sz w:val="24"/>
                <w:szCs w:val="24"/>
              </w:rPr>
              <w:t>100</w:t>
            </w:r>
          </w:p>
        </w:tc>
        <w:tc>
          <w:tcPr>
            <w:tcW w:w="709" w:type="dxa"/>
            <w:vAlign w:val="center"/>
          </w:tcPr>
          <w:p w:rsidR="000F3213" w:rsidRPr="002678DB" w:rsidRDefault="000F3213" w:rsidP="002678DB">
            <w:pPr>
              <w:jc w:val="center"/>
              <w:rPr>
                <w:sz w:val="24"/>
                <w:szCs w:val="24"/>
              </w:rPr>
            </w:pPr>
            <w:r w:rsidRPr="002678DB">
              <w:rPr>
                <w:sz w:val="24"/>
                <w:szCs w:val="24"/>
              </w:rPr>
              <w:t>120</w:t>
            </w:r>
          </w:p>
        </w:tc>
        <w:tc>
          <w:tcPr>
            <w:tcW w:w="708" w:type="dxa"/>
            <w:vAlign w:val="center"/>
          </w:tcPr>
          <w:p w:rsidR="000F3213" w:rsidRPr="002678DB" w:rsidRDefault="000F3213" w:rsidP="002678DB">
            <w:pPr>
              <w:jc w:val="center"/>
              <w:rPr>
                <w:sz w:val="24"/>
                <w:szCs w:val="24"/>
              </w:rPr>
            </w:pPr>
            <w:r w:rsidRPr="002678DB">
              <w:rPr>
                <w:sz w:val="24"/>
                <w:szCs w:val="24"/>
              </w:rPr>
              <w:t>140</w:t>
            </w:r>
          </w:p>
        </w:tc>
        <w:tc>
          <w:tcPr>
            <w:tcW w:w="709" w:type="dxa"/>
            <w:vAlign w:val="center"/>
          </w:tcPr>
          <w:p w:rsidR="000F3213" w:rsidRPr="002678DB" w:rsidRDefault="000F3213" w:rsidP="002678DB">
            <w:pPr>
              <w:jc w:val="center"/>
              <w:rPr>
                <w:sz w:val="24"/>
                <w:szCs w:val="24"/>
              </w:rPr>
            </w:pPr>
            <w:r w:rsidRPr="002678DB">
              <w:rPr>
                <w:sz w:val="24"/>
                <w:szCs w:val="24"/>
              </w:rPr>
              <w:t>160</w:t>
            </w:r>
          </w:p>
        </w:tc>
        <w:tc>
          <w:tcPr>
            <w:tcW w:w="709" w:type="dxa"/>
            <w:vAlign w:val="center"/>
          </w:tcPr>
          <w:p w:rsidR="000F3213" w:rsidRPr="002678DB" w:rsidRDefault="000F3213" w:rsidP="002678DB">
            <w:pPr>
              <w:jc w:val="center"/>
              <w:rPr>
                <w:sz w:val="24"/>
                <w:szCs w:val="24"/>
              </w:rPr>
            </w:pPr>
            <w:r w:rsidRPr="002678DB">
              <w:rPr>
                <w:sz w:val="24"/>
                <w:szCs w:val="24"/>
              </w:rPr>
              <w:t>180</w:t>
            </w:r>
          </w:p>
        </w:tc>
        <w:tc>
          <w:tcPr>
            <w:tcW w:w="709" w:type="dxa"/>
            <w:vAlign w:val="center"/>
          </w:tcPr>
          <w:p w:rsidR="000F3213" w:rsidRPr="002678DB" w:rsidRDefault="000F3213" w:rsidP="002678DB">
            <w:pPr>
              <w:jc w:val="center"/>
              <w:rPr>
                <w:sz w:val="24"/>
                <w:szCs w:val="24"/>
              </w:rPr>
            </w:pPr>
            <w:r w:rsidRPr="002678DB">
              <w:rPr>
                <w:sz w:val="24"/>
                <w:szCs w:val="24"/>
              </w:rPr>
              <w:t>100</w:t>
            </w:r>
          </w:p>
        </w:tc>
        <w:tc>
          <w:tcPr>
            <w:tcW w:w="708" w:type="dxa"/>
            <w:vAlign w:val="center"/>
          </w:tcPr>
          <w:p w:rsidR="000F3213" w:rsidRPr="002678DB" w:rsidRDefault="000F3213" w:rsidP="002678DB">
            <w:pPr>
              <w:jc w:val="center"/>
              <w:rPr>
                <w:sz w:val="24"/>
                <w:szCs w:val="24"/>
              </w:rPr>
            </w:pPr>
            <w:r w:rsidRPr="002678DB">
              <w:rPr>
                <w:sz w:val="24"/>
                <w:szCs w:val="24"/>
              </w:rPr>
              <w:t>120</w:t>
            </w:r>
          </w:p>
        </w:tc>
        <w:tc>
          <w:tcPr>
            <w:tcW w:w="709" w:type="dxa"/>
            <w:vAlign w:val="center"/>
          </w:tcPr>
          <w:p w:rsidR="000F3213" w:rsidRPr="002678DB" w:rsidRDefault="000F3213" w:rsidP="002678DB">
            <w:pPr>
              <w:jc w:val="center"/>
              <w:rPr>
                <w:sz w:val="24"/>
                <w:szCs w:val="24"/>
              </w:rPr>
            </w:pPr>
            <w:r w:rsidRPr="002678DB">
              <w:rPr>
                <w:sz w:val="24"/>
                <w:szCs w:val="24"/>
              </w:rPr>
              <w:t>140</w:t>
            </w:r>
          </w:p>
        </w:tc>
      </w:tr>
      <w:tr w:rsidR="000F3213" w:rsidRPr="002678DB">
        <w:trPr>
          <w:jc w:val="center"/>
        </w:trPr>
        <w:tc>
          <w:tcPr>
            <w:tcW w:w="675" w:type="dxa"/>
            <w:vAlign w:val="center"/>
          </w:tcPr>
          <w:p w:rsidR="000F3213" w:rsidRPr="002678DB" w:rsidRDefault="000F3213" w:rsidP="002678DB">
            <w:pPr>
              <w:jc w:val="center"/>
              <w:rPr>
                <w:sz w:val="24"/>
                <w:szCs w:val="24"/>
              </w:rPr>
            </w:pPr>
            <w:r w:rsidRPr="002678DB">
              <w:rPr>
                <w:sz w:val="24"/>
                <w:szCs w:val="24"/>
              </w:rPr>
              <w:t>4</w:t>
            </w:r>
          </w:p>
        </w:tc>
        <w:tc>
          <w:tcPr>
            <w:tcW w:w="2127" w:type="dxa"/>
          </w:tcPr>
          <w:p w:rsidR="000F3213" w:rsidRPr="002678DB" w:rsidRDefault="000F3213" w:rsidP="006D4A66">
            <w:pPr>
              <w:rPr>
                <w:sz w:val="24"/>
                <w:szCs w:val="24"/>
              </w:rPr>
            </w:pPr>
            <w:r w:rsidRPr="002678DB">
              <w:rPr>
                <w:sz w:val="24"/>
                <w:szCs w:val="24"/>
              </w:rPr>
              <w:t>Средний уровень % за использование кредита, %</w:t>
            </w:r>
          </w:p>
        </w:tc>
        <w:tc>
          <w:tcPr>
            <w:tcW w:w="708" w:type="dxa"/>
            <w:vAlign w:val="center"/>
          </w:tcPr>
          <w:p w:rsidR="000F3213" w:rsidRPr="002678DB" w:rsidRDefault="000F3213" w:rsidP="002678DB">
            <w:pPr>
              <w:jc w:val="center"/>
              <w:rPr>
                <w:sz w:val="24"/>
                <w:szCs w:val="24"/>
              </w:rPr>
            </w:pPr>
            <w:r w:rsidRPr="002678DB">
              <w:rPr>
                <w:sz w:val="24"/>
                <w:szCs w:val="24"/>
              </w:rPr>
              <w:t>15</w:t>
            </w:r>
          </w:p>
        </w:tc>
        <w:tc>
          <w:tcPr>
            <w:tcW w:w="709" w:type="dxa"/>
            <w:vAlign w:val="center"/>
          </w:tcPr>
          <w:p w:rsidR="000F3213" w:rsidRPr="002678DB" w:rsidRDefault="000F3213" w:rsidP="002678DB">
            <w:pPr>
              <w:jc w:val="center"/>
              <w:rPr>
                <w:sz w:val="24"/>
                <w:szCs w:val="24"/>
              </w:rPr>
            </w:pPr>
            <w:r w:rsidRPr="002678DB">
              <w:rPr>
                <w:sz w:val="24"/>
                <w:szCs w:val="24"/>
              </w:rPr>
              <w:t>16</w:t>
            </w:r>
          </w:p>
        </w:tc>
        <w:tc>
          <w:tcPr>
            <w:tcW w:w="709" w:type="dxa"/>
            <w:vAlign w:val="center"/>
          </w:tcPr>
          <w:p w:rsidR="000F3213" w:rsidRPr="002678DB" w:rsidRDefault="000F3213" w:rsidP="002678DB">
            <w:pPr>
              <w:jc w:val="center"/>
              <w:rPr>
                <w:sz w:val="24"/>
                <w:szCs w:val="24"/>
              </w:rPr>
            </w:pPr>
            <w:r w:rsidRPr="002678DB">
              <w:rPr>
                <w:sz w:val="24"/>
                <w:szCs w:val="24"/>
              </w:rPr>
              <w:t>17</w:t>
            </w:r>
          </w:p>
        </w:tc>
        <w:tc>
          <w:tcPr>
            <w:tcW w:w="709" w:type="dxa"/>
            <w:vAlign w:val="center"/>
          </w:tcPr>
          <w:p w:rsidR="000F3213" w:rsidRPr="002678DB" w:rsidRDefault="000F3213" w:rsidP="002678DB">
            <w:pPr>
              <w:jc w:val="center"/>
              <w:rPr>
                <w:sz w:val="24"/>
                <w:szCs w:val="24"/>
              </w:rPr>
            </w:pPr>
            <w:r w:rsidRPr="002678DB">
              <w:rPr>
                <w:sz w:val="24"/>
                <w:szCs w:val="24"/>
              </w:rPr>
              <w:t>18</w:t>
            </w:r>
          </w:p>
        </w:tc>
        <w:tc>
          <w:tcPr>
            <w:tcW w:w="708" w:type="dxa"/>
            <w:vAlign w:val="center"/>
          </w:tcPr>
          <w:p w:rsidR="000F3213" w:rsidRPr="002678DB" w:rsidRDefault="000F3213" w:rsidP="002678DB">
            <w:pPr>
              <w:jc w:val="center"/>
              <w:rPr>
                <w:sz w:val="24"/>
                <w:szCs w:val="24"/>
              </w:rPr>
            </w:pPr>
            <w:r w:rsidRPr="002678DB">
              <w:rPr>
                <w:sz w:val="24"/>
                <w:szCs w:val="24"/>
              </w:rPr>
              <w:t>19</w:t>
            </w:r>
          </w:p>
        </w:tc>
        <w:tc>
          <w:tcPr>
            <w:tcW w:w="709" w:type="dxa"/>
            <w:vAlign w:val="center"/>
          </w:tcPr>
          <w:p w:rsidR="000F3213" w:rsidRPr="002678DB" w:rsidRDefault="000F3213" w:rsidP="002678DB">
            <w:pPr>
              <w:jc w:val="center"/>
              <w:rPr>
                <w:sz w:val="24"/>
                <w:szCs w:val="24"/>
              </w:rPr>
            </w:pPr>
            <w:r w:rsidRPr="002678DB">
              <w:rPr>
                <w:sz w:val="24"/>
                <w:szCs w:val="24"/>
              </w:rPr>
              <w:t>18</w:t>
            </w:r>
          </w:p>
        </w:tc>
        <w:tc>
          <w:tcPr>
            <w:tcW w:w="709" w:type="dxa"/>
            <w:vAlign w:val="center"/>
          </w:tcPr>
          <w:p w:rsidR="000F3213" w:rsidRPr="002678DB" w:rsidRDefault="000F3213" w:rsidP="002678DB">
            <w:pPr>
              <w:jc w:val="center"/>
              <w:rPr>
                <w:sz w:val="24"/>
                <w:szCs w:val="24"/>
              </w:rPr>
            </w:pPr>
            <w:r w:rsidRPr="002678DB">
              <w:rPr>
                <w:sz w:val="24"/>
                <w:szCs w:val="24"/>
              </w:rPr>
              <w:t>17</w:t>
            </w:r>
          </w:p>
        </w:tc>
        <w:tc>
          <w:tcPr>
            <w:tcW w:w="709" w:type="dxa"/>
            <w:vAlign w:val="center"/>
          </w:tcPr>
          <w:p w:rsidR="000F3213" w:rsidRPr="002678DB" w:rsidRDefault="000F3213" w:rsidP="002678DB">
            <w:pPr>
              <w:jc w:val="center"/>
              <w:rPr>
                <w:sz w:val="24"/>
                <w:szCs w:val="24"/>
              </w:rPr>
            </w:pPr>
            <w:r w:rsidRPr="002678DB">
              <w:rPr>
                <w:sz w:val="24"/>
                <w:szCs w:val="24"/>
              </w:rPr>
              <w:t>16</w:t>
            </w:r>
          </w:p>
        </w:tc>
        <w:tc>
          <w:tcPr>
            <w:tcW w:w="708" w:type="dxa"/>
            <w:vAlign w:val="center"/>
          </w:tcPr>
          <w:p w:rsidR="000F3213" w:rsidRPr="002678DB" w:rsidRDefault="000F3213" w:rsidP="002678DB">
            <w:pPr>
              <w:jc w:val="center"/>
              <w:rPr>
                <w:sz w:val="24"/>
                <w:szCs w:val="24"/>
              </w:rPr>
            </w:pPr>
            <w:r w:rsidRPr="002678DB">
              <w:rPr>
                <w:sz w:val="24"/>
                <w:szCs w:val="24"/>
              </w:rPr>
              <w:t>15</w:t>
            </w:r>
          </w:p>
        </w:tc>
        <w:tc>
          <w:tcPr>
            <w:tcW w:w="709" w:type="dxa"/>
            <w:vAlign w:val="center"/>
          </w:tcPr>
          <w:p w:rsidR="000F3213" w:rsidRPr="002678DB" w:rsidRDefault="000F3213" w:rsidP="002678DB">
            <w:pPr>
              <w:jc w:val="center"/>
              <w:rPr>
                <w:sz w:val="24"/>
                <w:szCs w:val="24"/>
              </w:rPr>
            </w:pPr>
            <w:r w:rsidRPr="002678DB">
              <w:rPr>
                <w:sz w:val="24"/>
                <w:szCs w:val="24"/>
              </w:rPr>
              <w:t>14</w:t>
            </w:r>
          </w:p>
        </w:tc>
      </w:tr>
      <w:tr w:rsidR="000F3213" w:rsidRPr="002678DB">
        <w:trPr>
          <w:jc w:val="center"/>
        </w:trPr>
        <w:tc>
          <w:tcPr>
            <w:tcW w:w="675" w:type="dxa"/>
            <w:vAlign w:val="center"/>
          </w:tcPr>
          <w:p w:rsidR="000F3213" w:rsidRPr="002678DB" w:rsidRDefault="000F3213" w:rsidP="002678DB">
            <w:pPr>
              <w:jc w:val="center"/>
              <w:rPr>
                <w:sz w:val="24"/>
                <w:szCs w:val="24"/>
              </w:rPr>
            </w:pPr>
            <w:r w:rsidRPr="002678DB">
              <w:rPr>
                <w:sz w:val="24"/>
                <w:szCs w:val="24"/>
              </w:rPr>
              <w:t>5</w:t>
            </w:r>
          </w:p>
        </w:tc>
        <w:tc>
          <w:tcPr>
            <w:tcW w:w="2127" w:type="dxa"/>
          </w:tcPr>
          <w:p w:rsidR="000F3213" w:rsidRPr="002678DB" w:rsidRDefault="000F3213" w:rsidP="006D4A66">
            <w:pPr>
              <w:rPr>
                <w:sz w:val="24"/>
                <w:szCs w:val="24"/>
              </w:rPr>
            </w:pPr>
            <w:r w:rsidRPr="002678DB">
              <w:rPr>
                <w:sz w:val="24"/>
                <w:szCs w:val="24"/>
              </w:rPr>
              <w:t>Ставка налога на прибыль</w:t>
            </w:r>
          </w:p>
        </w:tc>
        <w:tc>
          <w:tcPr>
            <w:tcW w:w="708" w:type="dxa"/>
            <w:vAlign w:val="center"/>
          </w:tcPr>
          <w:p w:rsidR="000F3213" w:rsidRPr="002678DB" w:rsidRDefault="000F3213" w:rsidP="002678DB">
            <w:pPr>
              <w:jc w:val="center"/>
              <w:rPr>
                <w:sz w:val="24"/>
                <w:szCs w:val="24"/>
              </w:rPr>
            </w:pPr>
            <w:r w:rsidRPr="002678DB">
              <w:rPr>
                <w:sz w:val="24"/>
                <w:szCs w:val="24"/>
              </w:rPr>
              <w:t>0,24</w:t>
            </w:r>
          </w:p>
        </w:tc>
        <w:tc>
          <w:tcPr>
            <w:tcW w:w="709" w:type="dxa"/>
            <w:vAlign w:val="center"/>
          </w:tcPr>
          <w:p w:rsidR="000F3213" w:rsidRPr="002678DB" w:rsidRDefault="000F3213" w:rsidP="002678DB">
            <w:pPr>
              <w:jc w:val="center"/>
              <w:rPr>
                <w:sz w:val="24"/>
                <w:szCs w:val="24"/>
              </w:rPr>
            </w:pPr>
            <w:r w:rsidRPr="002678DB">
              <w:rPr>
                <w:sz w:val="24"/>
                <w:szCs w:val="24"/>
              </w:rPr>
              <w:t>0,24</w:t>
            </w:r>
          </w:p>
        </w:tc>
        <w:tc>
          <w:tcPr>
            <w:tcW w:w="709" w:type="dxa"/>
            <w:vAlign w:val="center"/>
          </w:tcPr>
          <w:p w:rsidR="000F3213" w:rsidRPr="002678DB" w:rsidRDefault="000F3213" w:rsidP="002678DB">
            <w:pPr>
              <w:jc w:val="center"/>
              <w:rPr>
                <w:sz w:val="24"/>
                <w:szCs w:val="24"/>
              </w:rPr>
            </w:pPr>
            <w:r w:rsidRPr="002678DB">
              <w:rPr>
                <w:sz w:val="24"/>
                <w:szCs w:val="24"/>
              </w:rPr>
              <w:t>0,24</w:t>
            </w:r>
          </w:p>
        </w:tc>
        <w:tc>
          <w:tcPr>
            <w:tcW w:w="709" w:type="dxa"/>
            <w:vAlign w:val="center"/>
          </w:tcPr>
          <w:p w:rsidR="000F3213" w:rsidRPr="002678DB" w:rsidRDefault="000F3213" w:rsidP="002678DB">
            <w:pPr>
              <w:jc w:val="center"/>
              <w:rPr>
                <w:sz w:val="24"/>
                <w:szCs w:val="24"/>
              </w:rPr>
            </w:pPr>
            <w:r w:rsidRPr="002678DB">
              <w:rPr>
                <w:sz w:val="24"/>
                <w:szCs w:val="24"/>
              </w:rPr>
              <w:t>0,24</w:t>
            </w:r>
          </w:p>
        </w:tc>
        <w:tc>
          <w:tcPr>
            <w:tcW w:w="708" w:type="dxa"/>
            <w:vAlign w:val="center"/>
          </w:tcPr>
          <w:p w:rsidR="000F3213" w:rsidRPr="002678DB" w:rsidRDefault="000F3213" w:rsidP="002678DB">
            <w:pPr>
              <w:jc w:val="center"/>
              <w:rPr>
                <w:sz w:val="24"/>
                <w:szCs w:val="24"/>
              </w:rPr>
            </w:pPr>
            <w:r w:rsidRPr="002678DB">
              <w:rPr>
                <w:sz w:val="24"/>
                <w:szCs w:val="24"/>
              </w:rPr>
              <w:t>0,24</w:t>
            </w:r>
          </w:p>
        </w:tc>
        <w:tc>
          <w:tcPr>
            <w:tcW w:w="709" w:type="dxa"/>
            <w:vAlign w:val="center"/>
          </w:tcPr>
          <w:p w:rsidR="000F3213" w:rsidRPr="002678DB" w:rsidRDefault="000F3213" w:rsidP="002678DB">
            <w:pPr>
              <w:jc w:val="center"/>
              <w:rPr>
                <w:sz w:val="24"/>
                <w:szCs w:val="24"/>
              </w:rPr>
            </w:pPr>
            <w:r w:rsidRPr="002678DB">
              <w:rPr>
                <w:sz w:val="24"/>
                <w:szCs w:val="24"/>
              </w:rPr>
              <w:t>0,24</w:t>
            </w:r>
          </w:p>
        </w:tc>
        <w:tc>
          <w:tcPr>
            <w:tcW w:w="709" w:type="dxa"/>
            <w:vAlign w:val="center"/>
          </w:tcPr>
          <w:p w:rsidR="000F3213" w:rsidRPr="002678DB" w:rsidRDefault="000F3213" w:rsidP="002678DB">
            <w:pPr>
              <w:jc w:val="center"/>
              <w:rPr>
                <w:sz w:val="24"/>
                <w:szCs w:val="24"/>
              </w:rPr>
            </w:pPr>
            <w:r w:rsidRPr="002678DB">
              <w:rPr>
                <w:sz w:val="24"/>
                <w:szCs w:val="24"/>
              </w:rPr>
              <w:t>0,24</w:t>
            </w:r>
          </w:p>
        </w:tc>
        <w:tc>
          <w:tcPr>
            <w:tcW w:w="709" w:type="dxa"/>
            <w:vAlign w:val="center"/>
          </w:tcPr>
          <w:p w:rsidR="000F3213" w:rsidRPr="002678DB" w:rsidRDefault="000F3213" w:rsidP="002678DB">
            <w:pPr>
              <w:jc w:val="center"/>
              <w:rPr>
                <w:sz w:val="24"/>
                <w:szCs w:val="24"/>
              </w:rPr>
            </w:pPr>
            <w:r w:rsidRPr="002678DB">
              <w:rPr>
                <w:sz w:val="24"/>
                <w:szCs w:val="24"/>
              </w:rPr>
              <w:t>0,24</w:t>
            </w:r>
          </w:p>
        </w:tc>
        <w:tc>
          <w:tcPr>
            <w:tcW w:w="708" w:type="dxa"/>
            <w:vAlign w:val="center"/>
          </w:tcPr>
          <w:p w:rsidR="000F3213" w:rsidRPr="002678DB" w:rsidRDefault="000F3213" w:rsidP="002678DB">
            <w:pPr>
              <w:jc w:val="center"/>
              <w:rPr>
                <w:sz w:val="24"/>
                <w:szCs w:val="24"/>
              </w:rPr>
            </w:pPr>
            <w:r w:rsidRPr="002678DB">
              <w:rPr>
                <w:sz w:val="24"/>
                <w:szCs w:val="24"/>
              </w:rPr>
              <w:t>0,24</w:t>
            </w:r>
          </w:p>
        </w:tc>
        <w:tc>
          <w:tcPr>
            <w:tcW w:w="709" w:type="dxa"/>
            <w:vAlign w:val="center"/>
          </w:tcPr>
          <w:p w:rsidR="000F3213" w:rsidRPr="002678DB" w:rsidRDefault="000F3213" w:rsidP="002678DB">
            <w:pPr>
              <w:jc w:val="center"/>
              <w:rPr>
                <w:sz w:val="24"/>
                <w:szCs w:val="24"/>
              </w:rPr>
            </w:pPr>
            <w:r w:rsidRPr="002678DB">
              <w:rPr>
                <w:sz w:val="24"/>
                <w:szCs w:val="24"/>
              </w:rPr>
              <w:t>0,24</w:t>
            </w:r>
          </w:p>
        </w:tc>
      </w:tr>
    </w:tbl>
    <w:p w:rsidR="000F3213" w:rsidRPr="00E8579C" w:rsidRDefault="000F3213" w:rsidP="006D4A66">
      <w:pPr>
        <w:ind w:firstLine="360"/>
        <w:jc w:val="both"/>
        <w:rPr>
          <w:b/>
          <w:sz w:val="28"/>
        </w:rPr>
      </w:pPr>
      <w:r w:rsidRPr="00E8579C">
        <w:rPr>
          <w:b/>
          <w:sz w:val="28"/>
        </w:rPr>
        <w:t>З</w:t>
      </w:r>
      <w:r w:rsidR="00E8579C">
        <w:rPr>
          <w:b/>
          <w:sz w:val="28"/>
        </w:rPr>
        <w:t>адание к практической работе № 8</w:t>
      </w:r>
    </w:p>
    <w:p w:rsidR="000F3213" w:rsidRDefault="000F3213" w:rsidP="006D4A66">
      <w:pPr>
        <w:ind w:firstLine="360"/>
        <w:jc w:val="both"/>
        <w:rPr>
          <w:sz w:val="28"/>
        </w:rPr>
      </w:pPr>
      <w:r>
        <w:rPr>
          <w:sz w:val="28"/>
        </w:rPr>
        <w:t>На основе исходных данных, прив</w:t>
      </w:r>
      <w:r w:rsidR="00E8579C">
        <w:rPr>
          <w:sz w:val="28"/>
        </w:rPr>
        <w:t>еденных в табл. 2</w:t>
      </w:r>
      <w:r>
        <w:rPr>
          <w:sz w:val="28"/>
        </w:rPr>
        <w:t>, необходимо рассчитать эффект финансового левериджа для различных долей заемного капитала в общей структуре капитала, используемого му</w:t>
      </w:r>
      <w:r w:rsidR="00E8579C">
        <w:rPr>
          <w:sz w:val="28"/>
        </w:rPr>
        <w:t xml:space="preserve">ниципалитетом по форме табл. </w:t>
      </w:r>
      <w:r>
        <w:rPr>
          <w:sz w:val="28"/>
        </w:rPr>
        <w:t>1. Построить график формирования эффекта финансового левериджа. Сделать выводы о целесообразности привлечения заемных средств.</w:t>
      </w:r>
    </w:p>
    <w:p w:rsidR="00E8579C" w:rsidRDefault="00E8579C" w:rsidP="006D4A66">
      <w:pPr>
        <w:ind w:firstLine="360"/>
        <w:jc w:val="both"/>
        <w:rPr>
          <w:sz w:val="28"/>
        </w:rPr>
      </w:pPr>
    </w:p>
    <w:p w:rsidR="000F3213" w:rsidRPr="00E8579C" w:rsidRDefault="000F3213" w:rsidP="006D4A66">
      <w:pPr>
        <w:ind w:firstLine="360"/>
        <w:jc w:val="both"/>
        <w:rPr>
          <w:b/>
          <w:sz w:val="28"/>
        </w:rPr>
      </w:pPr>
      <w:r w:rsidRPr="00E8579C">
        <w:rPr>
          <w:b/>
          <w:sz w:val="28"/>
        </w:rPr>
        <w:t>В</w:t>
      </w:r>
      <w:r w:rsidR="00E8579C">
        <w:rPr>
          <w:b/>
          <w:sz w:val="28"/>
        </w:rPr>
        <w:t>опросы к практической работе № 8</w:t>
      </w:r>
    </w:p>
    <w:p w:rsidR="000F3213" w:rsidRDefault="000F3213" w:rsidP="00E8579C">
      <w:pPr>
        <w:pStyle w:val="a4"/>
        <w:numPr>
          <w:ilvl w:val="0"/>
          <w:numId w:val="30"/>
        </w:numPr>
        <w:tabs>
          <w:tab w:val="clear" w:pos="360"/>
          <w:tab w:val="num" w:pos="0"/>
        </w:tabs>
        <w:spacing w:line="240" w:lineRule="auto"/>
        <w:ind w:left="0" w:firstLine="0"/>
      </w:pPr>
      <w:r>
        <w:t>В чем состоит сущность финансового левериджа?</w:t>
      </w:r>
    </w:p>
    <w:p w:rsidR="000F3213" w:rsidRDefault="000F3213" w:rsidP="00E8579C">
      <w:pPr>
        <w:numPr>
          <w:ilvl w:val="0"/>
          <w:numId w:val="30"/>
        </w:numPr>
        <w:tabs>
          <w:tab w:val="clear" w:pos="360"/>
          <w:tab w:val="num" w:pos="0"/>
        </w:tabs>
        <w:ind w:left="0" w:firstLine="0"/>
        <w:jc w:val="both"/>
        <w:rPr>
          <w:sz w:val="28"/>
        </w:rPr>
      </w:pPr>
      <w:r>
        <w:rPr>
          <w:sz w:val="28"/>
        </w:rPr>
        <w:t>Какой показатель количественно отража</w:t>
      </w:r>
      <w:r w:rsidR="00E8579C">
        <w:rPr>
          <w:sz w:val="28"/>
        </w:rPr>
        <w:t>ет эффект финансового левериджа?</w:t>
      </w:r>
    </w:p>
    <w:p w:rsidR="000F3213" w:rsidRDefault="000F3213" w:rsidP="00E8579C">
      <w:pPr>
        <w:numPr>
          <w:ilvl w:val="0"/>
          <w:numId w:val="30"/>
        </w:numPr>
        <w:tabs>
          <w:tab w:val="clear" w:pos="360"/>
          <w:tab w:val="num" w:pos="0"/>
        </w:tabs>
        <w:ind w:left="0" w:firstLine="0"/>
        <w:jc w:val="both"/>
        <w:rPr>
          <w:sz w:val="28"/>
        </w:rPr>
      </w:pPr>
      <w:r>
        <w:rPr>
          <w:sz w:val="28"/>
        </w:rPr>
        <w:t>Приведите формулу расчета финансового левериджа.</w:t>
      </w:r>
    </w:p>
    <w:p w:rsidR="000F3213" w:rsidRDefault="000F3213" w:rsidP="00E8579C">
      <w:pPr>
        <w:numPr>
          <w:ilvl w:val="0"/>
          <w:numId w:val="30"/>
        </w:numPr>
        <w:tabs>
          <w:tab w:val="clear" w:pos="360"/>
          <w:tab w:val="num" w:pos="0"/>
        </w:tabs>
        <w:ind w:left="0" w:firstLine="0"/>
        <w:jc w:val="both"/>
        <w:rPr>
          <w:sz w:val="28"/>
        </w:rPr>
      </w:pPr>
      <w:r>
        <w:rPr>
          <w:sz w:val="28"/>
        </w:rPr>
        <w:t>Какое влияние оказывает налоговый корректор на величин</w:t>
      </w:r>
      <w:r w:rsidR="00E8579C">
        <w:rPr>
          <w:sz w:val="28"/>
        </w:rPr>
        <w:t>у эффекта финансового левериджа?</w:t>
      </w:r>
    </w:p>
    <w:p w:rsidR="000F3213" w:rsidRDefault="000F3213" w:rsidP="00E8579C">
      <w:pPr>
        <w:numPr>
          <w:ilvl w:val="0"/>
          <w:numId w:val="30"/>
        </w:numPr>
        <w:tabs>
          <w:tab w:val="clear" w:pos="360"/>
          <w:tab w:val="num" w:pos="0"/>
        </w:tabs>
        <w:ind w:left="0" w:firstLine="0"/>
        <w:jc w:val="both"/>
        <w:rPr>
          <w:sz w:val="28"/>
        </w:rPr>
      </w:pPr>
      <w:r>
        <w:rPr>
          <w:sz w:val="28"/>
        </w:rPr>
        <w:t>Какое влияние оказывает дифференциал финансового левериджа на величин</w:t>
      </w:r>
      <w:r w:rsidR="00E8579C">
        <w:rPr>
          <w:sz w:val="28"/>
        </w:rPr>
        <w:t>у эффекта финансового левериджа?</w:t>
      </w:r>
    </w:p>
    <w:p w:rsidR="000F3213" w:rsidRDefault="000F3213" w:rsidP="00E8579C">
      <w:pPr>
        <w:numPr>
          <w:ilvl w:val="0"/>
          <w:numId w:val="30"/>
        </w:numPr>
        <w:tabs>
          <w:tab w:val="clear" w:pos="360"/>
          <w:tab w:val="num" w:pos="0"/>
        </w:tabs>
        <w:ind w:left="0" w:firstLine="0"/>
        <w:jc w:val="both"/>
        <w:rPr>
          <w:sz w:val="28"/>
        </w:rPr>
      </w:pPr>
      <w:r>
        <w:rPr>
          <w:sz w:val="28"/>
        </w:rPr>
        <w:t>Какое влияние оказывает коэффициент финансового левериджа на величин</w:t>
      </w:r>
      <w:r w:rsidR="00E8579C">
        <w:rPr>
          <w:sz w:val="28"/>
        </w:rPr>
        <w:t>у эффекта финансового левериджа?</w:t>
      </w:r>
    </w:p>
    <w:p w:rsidR="000F3213" w:rsidRDefault="000F3213" w:rsidP="00E8579C">
      <w:pPr>
        <w:numPr>
          <w:ilvl w:val="0"/>
          <w:numId w:val="30"/>
        </w:numPr>
        <w:tabs>
          <w:tab w:val="clear" w:pos="360"/>
          <w:tab w:val="num" w:pos="0"/>
        </w:tabs>
        <w:ind w:left="0" w:firstLine="0"/>
        <w:jc w:val="both"/>
        <w:rPr>
          <w:sz w:val="28"/>
        </w:rPr>
      </w:pPr>
      <w:r>
        <w:rPr>
          <w:sz w:val="28"/>
        </w:rPr>
        <w:t>В чем состоит практический смысл расчета эффекта финансового левериджа и коэ</w:t>
      </w:r>
      <w:r w:rsidR="00E8579C">
        <w:rPr>
          <w:sz w:val="28"/>
        </w:rPr>
        <w:t>ффициента финансового левериджа?</w:t>
      </w:r>
    </w:p>
    <w:p w:rsidR="000F3213" w:rsidRDefault="00E8579C" w:rsidP="006D4A66">
      <w:pPr>
        <w:ind w:firstLine="360"/>
        <w:jc w:val="center"/>
        <w:rPr>
          <w:b/>
          <w:sz w:val="28"/>
        </w:rPr>
      </w:pPr>
      <w:r>
        <w:rPr>
          <w:bCs/>
          <w:sz w:val="28"/>
        </w:rPr>
        <w:br w:type="page"/>
      </w:r>
      <w:r w:rsidR="000F3213">
        <w:rPr>
          <w:b/>
          <w:sz w:val="28"/>
        </w:rPr>
        <w:t>БИБЛИОГРАФИЧЕСКИЙ СПИСОК</w:t>
      </w:r>
    </w:p>
    <w:p w:rsidR="00E8579C" w:rsidRDefault="00E8579C" w:rsidP="006D4A66">
      <w:pPr>
        <w:ind w:firstLine="360"/>
        <w:jc w:val="center"/>
        <w:rPr>
          <w:bCs/>
          <w:sz w:val="28"/>
        </w:rPr>
      </w:pPr>
    </w:p>
    <w:p w:rsidR="000F3213" w:rsidRDefault="000F3213" w:rsidP="00E8579C">
      <w:pPr>
        <w:numPr>
          <w:ilvl w:val="0"/>
          <w:numId w:val="31"/>
        </w:numPr>
        <w:tabs>
          <w:tab w:val="clear" w:pos="1080"/>
          <w:tab w:val="num" w:pos="0"/>
        </w:tabs>
        <w:ind w:left="0" w:firstLine="0"/>
        <w:jc w:val="both"/>
        <w:rPr>
          <w:bCs/>
          <w:sz w:val="28"/>
        </w:rPr>
      </w:pPr>
      <w:r>
        <w:rPr>
          <w:bCs/>
          <w:sz w:val="28"/>
        </w:rPr>
        <w:t xml:space="preserve">Конституция </w:t>
      </w:r>
      <w:r w:rsidR="000E4FD0">
        <w:rPr>
          <w:bCs/>
          <w:sz w:val="28"/>
        </w:rPr>
        <w:t xml:space="preserve">Российской </w:t>
      </w:r>
      <w:r>
        <w:rPr>
          <w:bCs/>
          <w:sz w:val="28"/>
        </w:rPr>
        <w:t>Ф</w:t>
      </w:r>
      <w:r w:rsidR="000E4FD0">
        <w:rPr>
          <w:bCs/>
          <w:sz w:val="28"/>
        </w:rPr>
        <w:t>едерации.</w:t>
      </w:r>
      <w:r>
        <w:rPr>
          <w:bCs/>
          <w:sz w:val="28"/>
        </w:rPr>
        <w:t xml:space="preserve"> </w:t>
      </w:r>
      <w:r w:rsidR="000E4FD0">
        <w:rPr>
          <w:bCs/>
          <w:sz w:val="28"/>
        </w:rPr>
        <w:t>- М</w:t>
      </w:r>
      <w:r>
        <w:rPr>
          <w:bCs/>
          <w:sz w:val="28"/>
        </w:rPr>
        <w:t>.</w:t>
      </w:r>
      <w:r w:rsidR="000E4FD0">
        <w:rPr>
          <w:bCs/>
          <w:sz w:val="28"/>
        </w:rPr>
        <w:t xml:space="preserve">, </w:t>
      </w:r>
      <w:r>
        <w:rPr>
          <w:bCs/>
          <w:sz w:val="28"/>
        </w:rPr>
        <w:t>1993</w:t>
      </w:r>
      <w:r w:rsidR="000E4FD0">
        <w:rPr>
          <w:bCs/>
          <w:sz w:val="28"/>
        </w:rPr>
        <w:t>.</w:t>
      </w:r>
    </w:p>
    <w:p w:rsidR="000F3213" w:rsidRDefault="000F3213" w:rsidP="00E8579C">
      <w:pPr>
        <w:numPr>
          <w:ilvl w:val="0"/>
          <w:numId w:val="31"/>
        </w:numPr>
        <w:tabs>
          <w:tab w:val="clear" w:pos="1080"/>
          <w:tab w:val="num" w:pos="0"/>
        </w:tabs>
        <w:ind w:left="0" w:firstLine="0"/>
        <w:jc w:val="both"/>
        <w:rPr>
          <w:bCs/>
          <w:sz w:val="28"/>
        </w:rPr>
      </w:pPr>
      <w:r>
        <w:rPr>
          <w:bCs/>
          <w:sz w:val="28"/>
        </w:rPr>
        <w:t xml:space="preserve">Гражданский кодекс </w:t>
      </w:r>
      <w:r w:rsidR="000E4FD0">
        <w:rPr>
          <w:bCs/>
          <w:sz w:val="28"/>
        </w:rPr>
        <w:t>Российской Федерации. – М., 1996.</w:t>
      </w:r>
    </w:p>
    <w:p w:rsidR="000F3213" w:rsidRDefault="000F3213" w:rsidP="00E8579C">
      <w:pPr>
        <w:numPr>
          <w:ilvl w:val="0"/>
          <w:numId w:val="31"/>
        </w:numPr>
        <w:tabs>
          <w:tab w:val="clear" w:pos="1080"/>
          <w:tab w:val="num" w:pos="0"/>
        </w:tabs>
        <w:ind w:left="0" w:firstLine="0"/>
        <w:jc w:val="both"/>
        <w:rPr>
          <w:bCs/>
          <w:sz w:val="28"/>
        </w:rPr>
      </w:pPr>
      <w:r>
        <w:rPr>
          <w:bCs/>
          <w:sz w:val="28"/>
        </w:rPr>
        <w:t xml:space="preserve">Земельный кодекс </w:t>
      </w:r>
      <w:r w:rsidR="000E4FD0">
        <w:rPr>
          <w:bCs/>
          <w:sz w:val="28"/>
        </w:rPr>
        <w:t>Российской Федерации. – М., 2001.</w:t>
      </w:r>
    </w:p>
    <w:p w:rsidR="000F3213" w:rsidRDefault="000F3213" w:rsidP="00E8579C">
      <w:pPr>
        <w:numPr>
          <w:ilvl w:val="0"/>
          <w:numId w:val="31"/>
        </w:numPr>
        <w:tabs>
          <w:tab w:val="clear" w:pos="1080"/>
          <w:tab w:val="num" w:pos="0"/>
        </w:tabs>
        <w:ind w:left="0" w:firstLine="0"/>
        <w:jc w:val="both"/>
        <w:rPr>
          <w:bCs/>
          <w:sz w:val="28"/>
        </w:rPr>
      </w:pPr>
      <w:r>
        <w:rPr>
          <w:bCs/>
          <w:sz w:val="28"/>
        </w:rPr>
        <w:t xml:space="preserve">Бюджетный кодекс </w:t>
      </w:r>
      <w:r w:rsidR="000E4FD0">
        <w:rPr>
          <w:bCs/>
          <w:sz w:val="28"/>
        </w:rPr>
        <w:t>Российской Федерации. – М., 1998.</w:t>
      </w:r>
    </w:p>
    <w:p w:rsidR="000F3213" w:rsidRDefault="000F3213" w:rsidP="00E8579C">
      <w:pPr>
        <w:numPr>
          <w:ilvl w:val="0"/>
          <w:numId w:val="31"/>
        </w:numPr>
        <w:tabs>
          <w:tab w:val="clear" w:pos="1080"/>
          <w:tab w:val="num" w:pos="0"/>
        </w:tabs>
        <w:ind w:left="0" w:firstLine="0"/>
        <w:jc w:val="both"/>
        <w:rPr>
          <w:bCs/>
          <w:sz w:val="28"/>
        </w:rPr>
      </w:pPr>
      <w:r>
        <w:rPr>
          <w:bCs/>
          <w:sz w:val="28"/>
        </w:rPr>
        <w:t xml:space="preserve">Федеральный закон «Об общих принципах организации местного самоуправления в </w:t>
      </w:r>
      <w:r w:rsidR="000E4FD0">
        <w:rPr>
          <w:bCs/>
          <w:sz w:val="28"/>
        </w:rPr>
        <w:t>Российской Федерации</w:t>
      </w:r>
      <w:r>
        <w:rPr>
          <w:bCs/>
          <w:sz w:val="28"/>
        </w:rPr>
        <w:t>» от 28.08.1995 №154-ФЗ</w:t>
      </w:r>
      <w:r w:rsidR="000E4FD0">
        <w:rPr>
          <w:bCs/>
          <w:sz w:val="28"/>
        </w:rPr>
        <w:t>.</w:t>
      </w:r>
    </w:p>
    <w:p w:rsidR="000F3213" w:rsidRDefault="000F3213" w:rsidP="00E8579C">
      <w:pPr>
        <w:numPr>
          <w:ilvl w:val="0"/>
          <w:numId w:val="31"/>
        </w:numPr>
        <w:tabs>
          <w:tab w:val="clear" w:pos="1080"/>
          <w:tab w:val="num" w:pos="0"/>
        </w:tabs>
        <w:ind w:left="0" w:firstLine="0"/>
        <w:jc w:val="both"/>
        <w:rPr>
          <w:bCs/>
          <w:sz w:val="28"/>
        </w:rPr>
      </w:pPr>
      <w:r>
        <w:rPr>
          <w:bCs/>
          <w:sz w:val="28"/>
        </w:rPr>
        <w:t>Федеральный закон «О финансовых основах местного самоуправления в РФ» от 28.08.1997 №126-ФЗ</w:t>
      </w:r>
      <w:r w:rsidR="000E4FD0">
        <w:rPr>
          <w:bCs/>
          <w:sz w:val="28"/>
        </w:rPr>
        <w:t>.</w:t>
      </w:r>
    </w:p>
    <w:p w:rsidR="000F3213" w:rsidRDefault="000F3213" w:rsidP="00E8579C">
      <w:pPr>
        <w:numPr>
          <w:ilvl w:val="0"/>
          <w:numId w:val="31"/>
        </w:numPr>
        <w:tabs>
          <w:tab w:val="clear" w:pos="1080"/>
          <w:tab w:val="num" w:pos="0"/>
        </w:tabs>
        <w:ind w:left="0" w:firstLine="0"/>
        <w:jc w:val="both"/>
        <w:rPr>
          <w:bCs/>
          <w:sz w:val="28"/>
        </w:rPr>
      </w:pPr>
      <w:r>
        <w:rPr>
          <w:bCs/>
          <w:sz w:val="28"/>
        </w:rPr>
        <w:t>Жил</w:t>
      </w:r>
      <w:r w:rsidR="000E4FD0">
        <w:rPr>
          <w:bCs/>
          <w:sz w:val="28"/>
        </w:rPr>
        <w:t>ищный кодекс РСФСР. – М., 1983.</w:t>
      </w:r>
    </w:p>
    <w:p w:rsidR="000F3213" w:rsidRDefault="000F3213" w:rsidP="00E8579C">
      <w:pPr>
        <w:numPr>
          <w:ilvl w:val="0"/>
          <w:numId w:val="31"/>
        </w:numPr>
        <w:tabs>
          <w:tab w:val="clear" w:pos="1080"/>
          <w:tab w:val="num" w:pos="0"/>
        </w:tabs>
        <w:ind w:left="0" w:firstLine="0"/>
        <w:jc w:val="both"/>
        <w:rPr>
          <w:bCs/>
          <w:sz w:val="28"/>
        </w:rPr>
      </w:pPr>
      <w:r>
        <w:rPr>
          <w:bCs/>
          <w:sz w:val="28"/>
        </w:rPr>
        <w:t>Бузырев В.В., Чекалин В.С. Эконо</w:t>
      </w:r>
      <w:r w:rsidR="000E4FD0">
        <w:rPr>
          <w:bCs/>
          <w:sz w:val="28"/>
        </w:rPr>
        <w:t>мика жилищной сферы. – М.</w:t>
      </w:r>
      <w:r>
        <w:rPr>
          <w:bCs/>
          <w:sz w:val="28"/>
        </w:rPr>
        <w:t>, 2001. – 256 с.</w:t>
      </w:r>
    </w:p>
    <w:p w:rsidR="000F3213" w:rsidRDefault="000F3213" w:rsidP="00E8579C">
      <w:pPr>
        <w:numPr>
          <w:ilvl w:val="0"/>
          <w:numId w:val="31"/>
        </w:numPr>
        <w:tabs>
          <w:tab w:val="clear" w:pos="1080"/>
          <w:tab w:val="num" w:pos="0"/>
        </w:tabs>
        <w:ind w:left="0" w:firstLine="0"/>
        <w:jc w:val="both"/>
        <w:rPr>
          <w:bCs/>
          <w:sz w:val="28"/>
        </w:rPr>
      </w:pPr>
      <w:r>
        <w:rPr>
          <w:bCs/>
          <w:sz w:val="28"/>
        </w:rPr>
        <w:t xml:space="preserve">Чернышов Л.Н. Экономика городского хозяйства. </w:t>
      </w:r>
      <w:r w:rsidR="000E4FD0">
        <w:rPr>
          <w:bCs/>
          <w:sz w:val="28"/>
        </w:rPr>
        <w:t>– М.</w:t>
      </w:r>
      <w:r>
        <w:rPr>
          <w:bCs/>
          <w:sz w:val="28"/>
        </w:rPr>
        <w:t>, 1999. – 259 с.</w:t>
      </w:r>
    </w:p>
    <w:p w:rsidR="000F3213" w:rsidRDefault="000F3213" w:rsidP="00E8579C">
      <w:pPr>
        <w:numPr>
          <w:ilvl w:val="0"/>
          <w:numId w:val="31"/>
        </w:numPr>
        <w:tabs>
          <w:tab w:val="clear" w:pos="1080"/>
          <w:tab w:val="num" w:pos="0"/>
        </w:tabs>
        <w:ind w:left="0" w:firstLine="0"/>
        <w:jc w:val="both"/>
        <w:rPr>
          <w:bCs/>
          <w:sz w:val="28"/>
        </w:rPr>
      </w:pPr>
      <w:r>
        <w:rPr>
          <w:bCs/>
          <w:sz w:val="28"/>
        </w:rPr>
        <w:t xml:space="preserve"> Нещадин А.Н., Горин Н.Н.  Феномен города: социально-экономически</w:t>
      </w:r>
      <w:r w:rsidR="000E4FD0">
        <w:rPr>
          <w:bCs/>
          <w:sz w:val="28"/>
        </w:rPr>
        <w:t>й анализ. – М.</w:t>
      </w:r>
      <w:r>
        <w:rPr>
          <w:bCs/>
          <w:sz w:val="28"/>
        </w:rPr>
        <w:t>, 2001. – 239 с.</w:t>
      </w:r>
    </w:p>
    <w:p w:rsidR="000F3213" w:rsidRDefault="000F3213" w:rsidP="00E8579C">
      <w:pPr>
        <w:numPr>
          <w:ilvl w:val="0"/>
          <w:numId w:val="31"/>
        </w:numPr>
        <w:tabs>
          <w:tab w:val="clear" w:pos="1080"/>
          <w:tab w:val="num" w:pos="0"/>
        </w:tabs>
        <w:ind w:left="0" w:firstLine="0"/>
        <w:jc w:val="both"/>
        <w:rPr>
          <w:bCs/>
          <w:sz w:val="28"/>
        </w:rPr>
      </w:pPr>
      <w:r>
        <w:rPr>
          <w:bCs/>
          <w:sz w:val="28"/>
        </w:rPr>
        <w:t xml:space="preserve"> Баранов А.В. Социально-демографическое развитие крупного города. – М., 1981</w:t>
      </w:r>
      <w:r w:rsidR="000E4FD0">
        <w:rPr>
          <w:bCs/>
          <w:sz w:val="28"/>
        </w:rPr>
        <w:t>. – 265 с.</w:t>
      </w:r>
    </w:p>
    <w:p w:rsidR="000F3213" w:rsidRDefault="000F3213" w:rsidP="00E8579C">
      <w:pPr>
        <w:numPr>
          <w:ilvl w:val="0"/>
          <w:numId w:val="31"/>
        </w:numPr>
        <w:tabs>
          <w:tab w:val="clear" w:pos="1080"/>
          <w:tab w:val="num" w:pos="0"/>
        </w:tabs>
        <w:ind w:left="0" w:firstLine="0"/>
        <w:jc w:val="both"/>
        <w:rPr>
          <w:bCs/>
          <w:sz w:val="28"/>
        </w:rPr>
      </w:pPr>
      <w:r>
        <w:rPr>
          <w:bCs/>
          <w:sz w:val="28"/>
        </w:rPr>
        <w:t xml:space="preserve"> Ресин В.И., Попков В.С. Развитие больших городов: системный подход, - М, 2000</w:t>
      </w:r>
      <w:r w:rsidR="000E4FD0">
        <w:rPr>
          <w:bCs/>
          <w:sz w:val="28"/>
        </w:rPr>
        <w:t>. – 375 с.</w:t>
      </w:r>
    </w:p>
    <w:p w:rsidR="000F3213" w:rsidRDefault="000F3213" w:rsidP="00E8579C">
      <w:pPr>
        <w:numPr>
          <w:ilvl w:val="0"/>
          <w:numId w:val="31"/>
        </w:numPr>
        <w:tabs>
          <w:tab w:val="clear" w:pos="1080"/>
          <w:tab w:val="num" w:pos="0"/>
        </w:tabs>
        <w:ind w:left="0" w:firstLine="0"/>
        <w:jc w:val="both"/>
        <w:rPr>
          <w:bCs/>
          <w:sz w:val="28"/>
        </w:rPr>
      </w:pPr>
      <w:r>
        <w:rPr>
          <w:bCs/>
          <w:sz w:val="28"/>
        </w:rPr>
        <w:t xml:space="preserve"> Проектирование горо</w:t>
      </w:r>
      <w:r w:rsidR="000E4FD0">
        <w:rPr>
          <w:bCs/>
          <w:sz w:val="28"/>
        </w:rPr>
        <w:t xml:space="preserve">дского хозяйства/ Под </w:t>
      </w:r>
      <w:r>
        <w:rPr>
          <w:bCs/>
          <w:sz w:val="28"/>
        </w:rPr>
        <w:t>р</w:t>
      </w:r>
      <w:r w:rsidR="000E4FD0">
        <w:rPr>
          <w:bCs/>
          <w:sz w:val="28"/>
        </w:rPr>
        <w:t>ед.</w:t>
      </w:r>
      <w:r>
        <w:rPr>
          <w:bCs/>
          <w:sz w:val="28"/>
        </w:rPr>
        <w:t xml:space="preserve"> </w:t>
      </w:r>
      <w:r w:rsidR="000E4FD0">
        <w:rPr>
          <w:bCs/>
          <w:sz w:val="28"/>
        </w:rPr>
        <w:t>Э.Я. Турчихина</w:t>
      </w:r>
      <w:r>
        <w:rPr>
          <w:bCs/>
          <w:sz w:val="28"/>
        </w:rPr>
        <w:t xml:space="preserve">, </w:t>
      </w:r>
      <w:r w:rsidR="000E4FD0">
        <w:rPr>
          <w:bCs/>
          <w:sz w:val="28"/>
        </w:rPr>
        <w:t xml:space="preserve">М.Л. </w:t>
      </w:r>
      <w:r>
        <w:rPr>
          <w:bCs/>
          <w:sz w:val="28"/>
        </w:rPr>
        <w:t xml:space="preserve">Крупицкой, </w:t>
      </w:r>
      <w:r w:rsidR="000E4FD0">
        <w:rPr>
          <w:bCs/>
          <w:sz w:val="28"/>
        </w:rPr>
        <w:t xml:space="preserve">Ф.Г. </w:t>
      </w:r>
      <w:r>
        <w:rPr>
          <w:bCs/>
          <w:sz w:val="28"/>
        </w:rPr>
        <w:t>Таги-Заде</w:t>
      </w:r>
      <w:r w:rsidR="000E4FD0">
        <w:rPr>
          <w:bCs/>
          <w:sz w:val="28"/>
        </w:rPr>
        <w:t xml:space="preserve"> – М.</w:t>
      </w:r>
      <w:r>
        <w:rPr>
          <w:bCs/>
          <w:sz w:val="28"/>
        </w:rPr>
        <w:t>, 1983. – 230 с.</w:t>
      </w:r>
    </w:p>
    <w:p w:rsidR="00E8579C" w:rsidRDefault="000F3213" w:rsidP="00E8579C">
      <w:pPr>
        <w:numPr>
          <w:ilvl w:val="0"/>
          <w:numId w:val="31"/>
        </w:numPr>
        <w:tabs>
          <w:tab w:val="clear" w:pos="1080"/>
          <w:tab w:val="num" w:pos="0"/>
        </w:tabs>
        <w:ind w:left="0" w:firstLine="0"/>
        <w:jc w:val="both"/>
        <w:rPr>
          <w:bCs/>
          <w:sz w:val="28"/>
        </w:rPr>
      </w:pPr>
      <w:r>
        <w:rPr>
          <w:bCs/>
          <w:sz w:val="28"/>
        </w:rPr>
        <w:t xml:space="preserve"> Иванова В.Н. Местное самоуправление: проблемы </w:t>
      </w:r>
      <w:r w:rsidR="00420A5C">
        <w:rPr>
          <w:bCs/>
          <w:sz w:val="28"/>
        </w:rPr>
        <w:t>теории и практики. – Спб.</w:t>
      </w:r>
      <w:r>
        <w:rPr>
          <w:bCs/>
          <w:sz w:val="28"/>
        </w:rPr>
        <w:t>, 1995 – 262 с.</w:t>
      </w:r>
    </w:p>
    <w:p w:rsidR="000F3213" w:rsidRDefault="000F3213" w:rsidP="00E8579C">
      <w:pPr>
        <w:jc w:val="both"/>
        <w:rPr>
          <w:bCs/>
          <w:sz w:val="28"/>
        </w:rPr>
      </w:pPr>
    </w:p>
    <w:p w:rsidR="000F3213" w:rsidRDefault="00E8579C" w:rsidP="00E8579C">
      <w:pPr>
        <w:jc w:val="both"/>
        <w:rPr>
          <w:b/>
          <w:bCs/>
          <w:sz w:val="28"/>
        </w:rPr>
      </w:pPr>
      <w:r>
        <w:rPr>
          <w:bCs/>
          <w:sz w:val="28"/>
        </w:rPr>
        <w:br w:type="page"/>
      </w:r>
    </w:p>
    <w:p w:rsidR="000F3213" w:rsidRDefault="00E8579C" w:rsidP="006D4A66">
      <w:pPr>
        <w:jc w:val="center"/>
        <w:rPr>
          <w:b/>
          <w:bCs/>
          <w:sz w:val="28"/>
        </w:rPr>
      </w:pPr>
      <w:r>
        <w:rPr>
          <w:b/>
          <w:bCs/>
          <w:sz w:val="28"/>
        </w:rPr>
        <w:t>ОГЛАВЛЕНИЕ</w:t>
      </w:r>
      <w:r w:rsidR="000F3213">
        <w:rPr>
          <w:b/>
          <w:bCs/>
          <w:sz w:val="28"/>
        </w:rPr>
        <w:t>:</w:t>
      </w:r>
    </w:p>
    <w:p w:rsidR="00E8579C" w:rsidRDefault="00E8579C" w:rsidP="006D4A66">
      <w:pPr>
        <w:jc w:val="center"/>
        <w:rPr>
          <w:b/>
          <w:bCs/>
          <w:sz w:val="28"/>
        </w:rPr>
      </w:pPr>
    </w:p>
    <w:p w:rsidR="000F3213" w:rsidRPr="00C838EE" w:rsidRDefault="000F3213" w:rsidP="00E8579C">
      <w:pPr>
        <w:jc w:val="both"/>
        <w:rPr>
          <w:sz w:val="28"/>
        </w:rPr>
      </w:pPr>
      <w:r>
        <w:rPr>
          <w:sz w:val="28"/>
        </w:rPr>
        <w:t>Введение…</w:t>
      </w:r>
      <w:r w:rsidR="00C838EE">
        <w:rPr>
          <w:sz w:val="28"/>
        </w:rPr>
        <w:t>……………………………………………………………</w:t>
      </w:r>
      <w:r w:rsidR="004C68BC">
        <w:rPr>
          <w:sz w:val="28"/>
        </w:rPr>
        <w:t>………...</w:t>
      </w:r>
      <w:r w:rsidR="00C838EE" w:rsidRPr="00C838EE">
        <w:rPr>
          <w:sz w:val="28"/>
        </w:rPr>
        <w:t>2</w:t>
      </w:r>
    </w:p>
    <w:p w:rsidR="000F3213" w:rsidRPr="00C838EE" w:rsidRDefault="000F3213" w:rsidP="00E8579C">
      <w:pPr>
        <w:pStyle w:val="1"/>
        <w:jc w:val="both"/>
      </w:pPr>
      <w:r>
        <w:t>Практическая работа №</w:t>
      </w:r>
      <w:r w:rsidR="00E8579C">
        <w:t xml:space="preserve"> </w:t>
      </w:r>
      <w:r>
        <w:t>1. Тенденции развития городского хоз</w:t>
      </w:r>
      <w:r w:rsidR="00C838EE">
        <w:t>яйства………………………………………………………………</w:t>
      </w:r>
      <w:r w:rsidR="004C68BC">
        <w:t>………..</w:t>
      </w:r>
      <w:r w:rsidR="00C838EE" w:rsidRPr="00C838EE">
        <w:t>3</w:t>
      </w:r>
    </w:p>
    <w:p w:rsidR="000F3213" w:rsidRPr="00C838EE" w:rsidRDefault="000F3213" w:rsidP="00E8579C">
      <w:pPr>
        <w:jc w:val="both"/>
        <w:rPr>
          <w:sz w:val="28"/>
        </w:rPr>
      </w:pPr>
      <w:r>
        <w:rPr>
          <w:sz w:val="28"/>
        </w:rPr>
        <w:t>Практическая работа №</w:t>
      </w:r>
      <w:r w:rsidR="00E8579C">
        <w:rPr>
          <w:sz w:val="28"/>
        </w:rPr>
        <w:t xml:space="preserve"> </w:t>
      </w:r>
      <w:r w:rsidR="00C838EE">
        <w:rPr>
          <w:sz w:val="28"/>
        </w:rPr>
        <w:t>2 Рынок труда города………………………</w:t>
      </w:r>
      <w:r w:rsidR="004C68BC">
        <w:rPr>
          <w:sz w:val="28"/>
        </w:rPr>
        <w:t>………</w:t>
      </w:r>
      <w:r w:rsidR="00C838EE" w:rsidRPr="00C838EE">
        <w:rPr>
          <w:sz w:val="28"/>
        </w:rPr>
        <w:t>6</w:t>
      </w:r>
    </w:p>
    <w:p w:rsidR="000F3213" w:rsidRPr="00C838EE" w:rsidRDefault="000F3213" w:rsidP="00E8579C">
      <w:pPr>
        <w:jc w:val="both"/>
        <w:rPr>
          <w:sz w:val="28"/>
        </w:rPr>
      </w:pPr>
      <w:r>
        <w:rPr>
          <w:sz w:val="28"/>
        </w:rPr>
        <w:t>Практическая работа №</w:t>
      </w:r>
      <w:r w:rsidR="00E8579C">
        <w:rPr>
          <w:sz w:val="28"/>
        </w:rPr>
        <w:t xml:space="preserve"> </w:t>
      </w:r>
      <w:r>
        <w:rPr>
          <w:sz w:val="28"/>
        </w:rPr>
        <w:t>3 Определение перспективной численности городского населения……….</w:t>
      </w:r>
      <w:r w:rsidR="00C838EE">
        <w:rPr>
          <w:sz w:val="28"/>
        </w:rPr>
        <w:t>.………………………………………</w:t>
      </w:r>
      <w:r w:rsidR="004C68BC">
        <w:rPr>
          <w:sz w:val="28"/>
        </w:rPr>
        <w:t>………..</w:t>
      </w:r>
      <w:r w:rsidR="00C838EE">
        <w:rPr>
          <w:sz w:val="28"/>
        </w:rPr>
        <w:t>1</w:t>
      </w:r>
      <w:r w:rsidR="00C838EE" w:rsidRPr="00C838EE">
        <w:rPr>
          <w:sz w:val="28"/>
        </w:rPr>
        <w:t>0</w:t>
      </w:r>
    </w:p>
    <w:p w:rsidR="000F3213" w:rsidRPr="00C838EE" w:rsidRDefault="000F3213" w:rsidP="00E8579C">
      <w:pPr>
        <w:jc w:val="both"/>
        <w:rPr>
          <w:sz w:val="28"/>
        </w:rPr>
      </w:pPr>
      <w:r>
        <w:rPr>
          <w:sz w:val="28"/>
        </w:rPr>
        <w:t>Практическая работа №</w:t>
      </w:r>
      <w:r w:rsidR="00E8579C">
        <w:rPr>
          <w:sz w:val="28"/>
        </w:rPr>
        <w:t xml:space="preserve"> </w:t>
      </w:r>
      <w:r>
        <w:rPr>
          <w:sz w:val="28"/>
        </w:rPr>
        <w:t>4 Соотношение динамики выработки и средней заработной платы одного работника предприятия городског</w:t>
      </w:r>
      <w:r w:rsidR="00C838EE">
        <w:rPr>
          <w:sz w:val="28"/>
        </w:rPr>
        <w:t>о хозяйства…………………………………………………</w:t>
      </w:r>
      <w:r w:rsidR="004C68BC">
        <w:rPr>
          <w:sz w:val="28"/>
        </w:rPr>
        <w:t>……………………</w:t>
      </w:r>
      <w:r w:rsidR="00C838EE">
        <w:rPr>
          <w:sz w:val="28"/>
        </w:rPr>
        <w:t>1</w:t>
      </w:r>
      <w:r w:rsidR="00C838EE" w:rsidRPr="00C838EE">
        <w:rPr>
          <w:sz w:val="28"/>
        </w:rPr>
        <w:t>5</w:t>
      </w:r>
    </w:p>
    <w:p w:rsidR="000F3213" w:rsidRPr="00C838EE" w:rsidRDefault="000F3213" w:rsidP="00E8579C">
      <w:pPr>
        <w:jc w:val="both"/>
        <w:rPr>
          <w:sz w:val="28"/>
        </w:rPr>
      </w:pPr>
      <w:r>
        <w:rPr>
          <w:sz w:val="28"/>
        </w:rPr>
        <w:t>Практическая работа №</w:t>
      </w:r>
      <w:r w:rsidR="00E8579C">
        <w:rPr>
          <w:sz w:val="28"/>
        </w:rPr>
        <w:t xml:space="preserve"> </w:t>
      </w:r>
      <w:r>
        <w:rPr>
          <w:sz w:val="28"/>
        </w:rPr>
        <w:t>5 Расчет субсидий по оплате жилья и коммунальных услуг…………………</w:t>
      </w:r>
      <w:r w:rsidR="00C838EE">
        <w:rPr>
          <w:sz w:val="28"/>
        </w:rPr>
        <w:t>………………………………</w:t>
      </w:r>
      <w:r w:rsidR="004C68BC">
        <w:rPr>
          <w:sz w:val="28"/>
        </w:rPr>
        <w:t>………</w:t>
      </w:r>
      <w:r w:rsidR="00C838EE">
        <w:rPr>
          <w:sz w:val="28"/>
        </w:rPr>
        <w:t>2</w:t>
      </w:r>
      <w:r w:rsidR="00C838EE" w:rsidRPr="00C838EE">
        <w:rPr>
          <w:sz w:val="28"/>
        </w:rPr>
        <w:t>0</w:t>
      </w:r>
    </w:p>
    <w:p w:rsidR="000F3213" w:rsidRPr="004C68BC" w:rsidRDefault="000F3213" w:rsidP="00E8579C">
      <w:pPr>
        <w:jc w:val="both"/>
        <w:rPr>
          <w:sz w:val="28"/>
        </w:rPr>
      </w:pPr>
      <w:r>
        <w:rPr>
          <w:sz w:val="28"/>
        </w:rPr>
        <w:t>Практическая работа №</w:t>
      </w:r>
      <w:r w:rsidR="00E8579C">
        <w:rPr>
          <w:sz w:val="28"/>
        </w:rPr>
        <w:t xml:space="preserve"> </w:t>
      </w:r>
      <w:r>
        <w:rPr>
          <w:sz w:val="28"/>
        </w:rPr>
        <w:t>6 Оценка уровня социально-экономического развития городс</w:t>
      </w:r>
      <w:r w:rsidR="004C68BC">
        <w:rPr>
          <w:sz w:val="28"/>
        </w:rPr>
        <w:t>кого хозяйства……………………………………………...</w:t>
      </w:r>
      <w:r w:rsidR="004C68BC" w:rsidRPr="004C68BC">
        <w:rPr>
          <w:sz w:val="28"/>
        </w:rPr>
        <w:t>23</w:t>
      </w:r>
    </w:p>
    <w:p w:rsidR="000F3213" w:rsidRPr="004C68BC" w:rsidRDefault="000F3213" w:rsidP="00E8579C">
      <w:pPr>
        <w:pStyle w:val="2"/>
        <w:jc w:val="both"/>
        <w:rPr>
          <w:i w:val="0"/>
          <w:iCs/>
        </w:rPr>
      </w:pPr>
      <w:r>
        <w:rPr>
          <w:i w:val="0"/>
          <w:iCs/>
        </w:rPr>
        <w:t>Практическая работа №</w:t>
      </w:r>
      <w:r w:rsidR="00E8579C">
        <w:rPr>
          <w:i w:val="0"/>
          <w:iCs/>
        </w:rPr>
        <w:t xml:space="preserve"> </w:t>
      </w:r>
      <w:r>
        <w:rPr>
          <w:i w:val="0"/>
          <w:iCs/>
        </w:rPr>
        <w:t>7 Определение доходов и расходов городско</w:t>
      </w:r>
      <w:r w:rsidR="004C68BC">
        <w:rPr>
          <w:i w:val="0"/>
          <w:iCs/>
        </w:rPr>
        <w:t>го бюджета………………………….…………………………………………...</w:t>
      </w:r>
      <w:r w:rsidR="004C68BC" w:rsidRPr="004C68BC">
        <w:rPr>
          <w:i w:val="0"/>
          <w:iCs/>
        </w:rPr>
        <w:t>25</w:t>
      </w:r>
    </w:p>
    <w:p w:rsidR="000F3213" w:rsidRPr="004C68BC" w:rsidRDefault="000F3213" w:rsidP="00E8579C">
      <w:pPr>
        <w:pStyle w:val="2"/>
        <w:jc w:val="both"/>
        <w:rPr>
          <w:i w:val="0"/>
          <w:iCs/>
        </w:rPr>
      </w:pPr>
      <w:r>
        <w:rPr>
          <w:i w:val="0"/>
          <w:iCs/>
        </w:rPr>
        <w:t>Практическая работа №</w:t>
      </w:r>
      <w:r w:rsidR="00E8579C">
        <w:rPr>
          <w:i w:val="0"/>
          <w:iCs/>
        </w:rPr>
        <w:t xml:space="preserve"> </w:t>
      </w:r>
      <w:r>
        <w:rPr>
          <w:i w:val="0"/>
          <w:iCs/>
        </w:rPr>
        <w:t>8 Оценка фи</w:t>
      </w:r>
      <w:r w:rsidR="004C68BC">
        <w:rPr>
          <w:i w:val="0"/>
          <w:iCs/>
        </w:rPr>
        <w:t>нансового левериджа…….………..</w:t>
      </w:r>
      <w:r w:rsidR="004C68BC" w:rsidRPr="004C68BC">
        <w:rPr>
          <w:i w:val="0"/>
          <w:iCs/>
        </w:rPr>
        <w:t>29</w:t>
      </w:r>
    </w:p>
    <w:p w:rsidR="000F3213" w:rsidRPr="004C68BC" w:rsidRDefault="000F3213" w:rsidP="00E8579C">
      <w:pPr>
        <w:pStyle w:val="31"/>
        <w:spacing w:line="240" w:lineRule="auto"/>
        <w:ind w:left="0"/>
      </w:pPr>
      <w:r>
        <w:t>Библиографиче</w:t>
      </w:r>
      <w:r w:rsidR="004C68BC">
        <w:t>ский список……….………………………………..............</w:t>
      </w:r>
      <w:r w:rsidR="004C68BC" w:rsidRPr="004C68BC">
        <w:t>35</w:t>
      </w:r>
    </w:p>
    <w:p w:rsidR="00420A5C" w:rsidRDefault="00420A5C" w:rsidP="00E8579C">
      <w:pPr>
        <w:pStyle w:val="31"/>
        <w:spacing w:line="240" w:lineRule="auto"/>
        <w:ind w:left="0"/>
      </w:pPr>
    </w:p>
    <w:p w:rsidR="00420A5C" w:rsidRDefault="00420A5C" w:rsidP="00E8579C">
      <w:pPr>
        <w:pStyle w:val="31"/>
        <w:spacing w:line="240" w:lineRule="auto"/>
        <w:ind w:left="0"/>
      </w:pPr>
    </w:p>
    <w:p w:rsidR="00420A5C" w:rsidRPr="004C68BC" w:rsidRDefault="00420A5C" w:rsidP="00420A5C">
      <w:pPr>
        <w:pStyle w:val="aa"/>
        <w:tabs>
          <w:tab w:val="left" w:pos="0"/>
        </w:tabs>
        <w:spacing w:line="240" w:lineRule="auto"/>
        <w:ind w:firstLine="0"/>
      </w:pPr>
      <w:r>
        <w:br w:type="page"/>
      </w:r>
    </w:p>
    <w:p w:rsidR="00420A5C" w:rsidRPr="004C68BC" w:rsidRDefault="00420A5C" w:rsidP="00420A5C">
      <w:pPr>
        <w:pStyle w:val="aa"/>
        <w:tabs>
          <w:tab w:val="left" w:pos="0"/>
        </w:tabs>
        <w:spacing w:line="240" w:lineRule="auto"/>
        <w:ind w:firstLine="0"/>
      </w:pPr>
    </w:p>
    <w:p w:rsidR="00420A5C" w:rsidRPr="004C68BC" w:rsidRDefault="00420A5C" w:rsidP="00420A5C">
      <w:pPr>
        <w:pStyle w:val="aa"/>
        <w:tabs>
          <w:tab w:val="left" w:pos="0"/>
        </w:tabs>
        <w:spacing w:line="240" w:lineRule="auto"/>
        <w:ind w:firstLine="0"/>
      </w:pPr>
    </w:p>
    <w:p w:rsidR="00420A5C" w:rsidRPr="004C68BC" w:rsidRDefault="00420A5C" w:rsidP="00420A5C">
      <w:pPr>
        <w:pStyle w:val="aa"/>
        <w:tabs>
          <w:tab w:val="left" w:pos="0"/>
        </w:tabs>
        <w:spacing w:line="240" w:lineRule="auto"/>
        <w:ind w:firstLine="0"/>
      </w:pPr>
    </w:p>
    <w:p w:rsidR="00420A5C" w:rsidRPr="004C68BC" w:rsidRDefault="00420A5C" w:rsidP="00420A5C">
      <w:pPr>
        <w:pStyle w:val="aa"/>
        <w:tabs>
          <w:tab w:val="left" w:pos="0"/>
        </w:tabs>
        <w:spacing w:line="240" w:lineRule="auto"/>
        <w:ind w:firstLine="0"/>
      </w:pPr>
    </w:p>
    <w:p w:rsidR="00420A5C" w:rsidRPr="004C68BC" w:rsidRDefault="00420A5C" w:rsidP="00420A5C">
      <w:pPr>
        <w:pStyle w:val="aa"/>
        <w:tabs>
          <w:tab w:val="left" w:pos="0"/>
        </w:tabs>
        <w:spacing w:line="240" w:lineRule="auto"/>
        <w:ind w:firstLine="0"/>
      </w:pPr>
    </w:p>
    <w:p w:rsidR="00420A5C" w:rsidRPr="004C68BC" w:rsidRDefault="00420A5C" w:rsidP="00420A5C">
      <w:pPr>
        <w:pStyle w:val="aa"/>
        <w:tabs>
          <w:tab w:val="left" w:pos="0"/>
        </w:tabs>
        <w:spacing w:line="240" w:lineRule="auto"/>
        <w:ind w:firstLine="0"/>
      </w:pPr>
    </w:p>
    <w:p w:rsidR="00420A5C" w:rsidRPr="004C68BC" w:rsidRDefault="00420A5C" w:rsidP="00420A5C">
      <w:pPr>
        <w:pStyle w:val="aa"/>
        <w:tabs>
          <w:tab w:val="left" w:pos="0"/>
        </w:tabs>
        <w:spacing w:line="240" w:lineRule="auto"/>
        <w:ind w:firstLine="0"/>
      </w:pPr>
    </w:p>
    <w:p w:rsidR="00420A5C" w:rsidRPr="004C68BC" w:rsidRDefault="00420A5C" w:rsidP="00420A5C">
      <w:pPr>
        <w:pStyle w:val="aa"/>
        <w:tabs>
          <w:tab w:val="left" w:pos="0"/>
        </w:tabs>
        <w:spacing w:line="240" w:lineRule="auto"/>
        <w:ind w:firstLine="0"/>
      </w:pPr>
    </w:p>
    <w:p w:rsidR="00420A5C" w:rsidRPr="004C68BC" w:rsidRDefault="00420A5C" w:rsidP="00420A5C">
      <w:pPr>
        <w:pStyle w:val="aa"/>
        <w:tabs>
          <w:tab w:val="left" w:pos="0"/>
        </w:tabs>
        <w:spacing w:line="240" w:lineRule="auto"/>
        <w:ind w:firstLine="0"/>
      </w:pPr>
    </w:p>
    <w:p w:rsidR="00420A5C" w:rsidRPr="004C68BC" w:rsidRDefault="00420A5C" w:rsidP="00420A5C">
      <w:pPr>
        <w:pStyle w:val="aa"/>
        <w:tabs>
          <w:tab w:val="left" w:pos="0"/>
        </w:tabs>
        <w:spacing w:line="240" w:lineRule="auto"/>
        <w:ind w:firstLine="0"/>
      </w:pPr>
    </w:p>
    <w:p w:rsidR="00420A5C" w:rsidRPr="004C68BC" w:rsidRDefault="00420A5C" w:rsidP="00420A5C">
      <w:pPr>
        <w:pStyle w:val="aa"/>
        <w:tabs>
          <w:tab w:val="left" w:pos="0"/>
        </w:tabs>
        <w:spacing w:line="240" w:lineRule="auto"/>
        <w:ind w:firstLine="0"/>
      </w:pPr>
    </w:p>
    <w:p w:rsidR="00420A5C" w:rsidRPr="004C68BC" w:rsidRDefault="00420A5C" w:rsidP="00420A5C">
      <w:pPr>
        <w:pStyle w:val="aa"/>
        <w:tabs>
          <w:tab w:val="left" w:pos="0"/>
        </w:tabs>
        <w:spacing w:line="240" w:lineRule="auto"/>
        <w:ind w:firstLine="0"/>
      </w:pPr>
    </w:p>
    <w:p w:rsidR="00420A5C" w:rsidRPr="004C68BC" w:rsidRDefault="00420A5C" w:rsidP="00420A5C">
      <w:pPr>
        <w:pStyle w:val="aa"/>
        <w:tabs>
          <w:tab w:val="left" w:pos="0"/>
        </w:tabs>
        <w:spacing w:line="240" w:lineRule="auto"/>
        <w:ind w:firstLine="0"/>
      </w:pPr>
    </w:p>
    <w:p w:rsidR="00420A5C" w:rsidRPr="004C68BC" w:rsidRDefault="00420A5C" w:rsidP="00420A5C">
      <w:pPr>
        <w:pStyle w:val="aa"/>
        <w:tabs>
          <w:tab w:val="left" w:pos="0"/>
        </w:tabs>
        <w:spacing w:line="240" w:lineRule="auto"/>
        <w:ind w:firstLine="0"/>
      </w:pPr>
    </w:p>
    <w:p w:rsidR="00420A5C" w:rsidRDefault="00420A5C" w:rsidP="00420A5C">
      <w:pPr>
        <w:pStyle w:val="aa"/>
        <w:tabs>
          <w:tab w:val="left" w:pos="0"/>
        </w:tabs>
        <w:spacing w:line="240" w:lineRule="auto"/>
        <w:ind w:firstLine="0"/>
      </w:pPr>
    </w:p>
    <w:p w:rsidR="00420A5C" w:rsidRDefault="00420A5C" w:rsidP="00420A5C">
      <w:pPr>
        <w:pStyle w:val="aa"/>
        <w:tabs>
          <w:tab w:val="left" w:pos="0"/>
        </w:tabs>
        <w:spacing w:line="240" w:lineRule="auto"/>
        <w:ind w:firstLine="0"/>
      </w:pPr>
    </w:p>
    <w:p w:rsidR="00420A5C" w:rsidRPr="00103905" w:rsidRDefault="00420A5C" w:rsidP="00420A5C">
      <w:pPr>
        <w:pStyle w:val="aa"/>
        <w:tabs>
          <w:tab w:val="left" w:pos="0"/>
        </w:tabs>
        <w:spacing w:line="240" w:lineRule="auto"/>
        <w:ind w:firstLine="0"/>
      </w:pPr>
    </w:p>
    <w:p w:rsidR="00420A5C" w:rsidRPr="004C68BC" w:rsidRDefault="00420A5C" w:rsidP="00420A5C">
      <w:pPr>
        <w:pStyle w:val="aa"/>
        <w:tabs>
          <w:tab w:val="left" w:pos="0"/>
        </w:tabs>
        <w:spacing w:line="240" w:lineRule="auto"/>
        <w:ind w:firstLine="0"/>
      </w:pPr>
    </w:p>
    <w:p w:rsidR="00420A5C" w:rsidRDefault="00420A5C" w:rsidP="00420A5C">
      <w:pPr>
        <w:pStyle w:val="aa"/>
        <w:tabs>
          <w:tab w:val="left" w:pos="0"/>
        </w:tabs>
        <w:spacing w:line="240" w:lineRule="auto"/>
        <w:ind w:firstLine="0"/>
        <w:rPr>
          <w:sz w:val="24"/>
          <w:szCs w:val="24"/>
        </w:rPr>
      </w:pPr>
    </w:p>
    <w:p w:rsidR="00420A5C" w:rsidRPr="00101529" w:rsidRDefault="00420A5C" w:rsidP="00420A5C">
      <w:pPr>
        <w:pStyle w:val="aa"/>
        <w:tabs>
          <w:tab w:val="left" w:pos="0"/>
        </w:tabs>
        <w:spacing w:line="240" w:lineRule="auto"/>
        <w:ind w:firstLine="0"/>
        <w:rPr>
          <w:sz w:val="24"/>
          <w:szCs w:val="24"/>
        </w:rPr>
      </w:pPr>
    </w:p>
    <w:p w:rsidR="00420A5C" w:rsidRDefault="00420A5C" w:rsidP="00420A5C">
      <w:pPr>
        <w:pStyle w:val="aa"/>
        <w:tabs>
          <w:tab w:val="left" w:pos="0"/>
        </w:tabs>
        <w:spacing w:line="240" w:lineRule="auto"/>
        <w:ind w:firstLine="0"/>
        <w:jc w:val="center"/>
        <w:rPr>
          <w:sz w:val="24"/>
          <w:szCs w:val="24"/>
        </w:rPr>
      </w:pPr>
      <w:r w:rsidRPr="00103905">
        <w:rPr>
          <w:sz w:val="24"/>
          <w:szCs w:val="24"/>
        </w:rPr>
        <w:t xml:space="preserve">МЕТОДИЧЕСКИЕ УКАЗАНИЯ </w:t>
      </w:r>
      <w:r>
        <w:rPr>
          <w:sz w:val="24"/>
          <w:szCs w:val="24"/>
        </w:rPr>
        <w:t>К ПРАКТИЧЕСКИМ ЗАНЯТИЯМ</w:t>
      </w:r>
    </w:p>
    <w:p w:rsidR="00420A5C" w:rsidRPr="00103905" w:rsidRDefault="00420A5C" w:rsidP="00420A5C">
      <w:pPr>
        <w:pStyle w:val="aa"/>
        <w:tabs>
          <w:tab w:val="left" w:pos="0"/>
        </w:tabs>
        <w:spacing w:line="240" w:lineRule="auto"/>
        <w:ind w:firstLine="0"/>
        <w:jc w:val="center"/>
        <w:rPr>
          <w:sz w:val="24"/>
          <w:szCs w:val="24"/>
        </w:rPr>
      </w:pPr>
      <w:r w:rsidRPr="00103905">
        <w:rPr>
          <w:sz w:val="24"/>
          <w:szCs w:val="24"/>
        </w:rPr>
        <w:t>ПО ДИСЦИПЛИНЕ</w:t>
      </w:r>
    </w:p>
    <w:p w:rsidR="00420A5C" w:rsidRPr="00103905" w:rsidRDefault="00420A5C" w:rsidP="00420A5C">
      <w:pPr>
        <w:pStyle w:val="aa"/>
        <w:tabs>
          <w:tab w:val="left" w:pos="0"/>
        </w:tabs>
        <w:spacing w:line="240" w:lineRule="auto"/>
        <w:ind w:firstLine="0"/>
        <w:jc w:val="center"/>
        <w:rPr>
          <w:sz w:val="24"/>
          <w:szCs w:val="24"/>
        </w:rPr>
      </w:pPr>
      <w:r w:rsidRPr="00103905">
        <w:rPr>
          <w:sz w:val="24"/>
          <w:szCs w:val="24"/>
        </w:rPr>
        <w:t>«ЭКОНОМИ</w:t>
      </w:r>
      <w:r>
        <w:rPr>
          <w:sz w:val="24"/>
          <w:szCs w:val="24"/>
        </w:rPr>
        <w:t>КА ГОРОДСКОГО ХОЗЯЙСТВА</w:t>
      </w:r>
      <w:r w:rsidRPr="00103905">
        <w:rPr>
          <w:sz w:val="24"/>
          <w:szCs w:val="24"/>
        </w:rPr>
        <w:t>»</w:t>
      </w:r>
    </w:p>
    <w:p w:rsidR="00420A5C" w:rsidRPr="00103905" w:rsidRDefault="00420A5C" w:rsidP="00420A5C">
      <w:pPr>
        <w:pStyle w:val="aa"/>
        <w:tabs>
          <w:tab w:val="left" w:pos="0"/>
        </w:tabs>
        <w:spacing w:line="240" w:lineRule="auto"/>
        <w:ind w:firstLine="0"/>
        <w:jc w:val="center"/>
        <w:rPr>
          <w:sz w:val="24"/>
          <w:szCs w:val="24"/>
        </w:rPr>
      </w:pPr>
    </w:p>
    <w:p w:rsidR="00420A5C" w:rsidRPr="00103905" w:rsidRDefault="00420A5C" w:rsidP="00420A5C">
      <w:pPr>
        <w:pStyle w:val="aa"/>
        <w:tabs>
          <w:tab w:val="left" w:pos="0"/>
        </w:tabs>
        <w:spacing w:line="240" w:lineRule="auto"/>
        <w:ind w:firstLine="0"/>
        <w:jc w:val="center"/>
        <w:rPr>
          <w:sz w:val="24"/>
          <w:szCs w:val="24"/>
        </w:rPr>
      </w:pPr>
      <w:r w:rsidRPr="00103905">
        <w:rPr>
          <w:sz w:val="24"/>
          <w:szCs w:val="24"/>
        </w:rPr>
        <w:t>Составители:</w:t>
      </w:r>
    </w:p>
    <w:p w:rsidR="00420A5C" w:rsidRPr="00103905" w:rsidRDefault="00420A5C" w:rsidP="00420A5C">
      <w:pPr>
        <w:pStyle w:val="aa"/>
        <w:tabs>
          <w:tab w:val="left" w:pos="0"/>
        </w:tabs>
        <w:spacing w:line="240" w:lineRule="auto"/>
        <w:ind w:firstLine="0"/>
        <w:jc w:val="center"/>
        <w:rPr>
          <w:sz w:val="24"/>
          <w:szCs w:val="24"/>
        </w:rPr>
      </w:pPr>
    </w:p>
    <w:p w:rsidR="00420A5C" w:rsidRPr="00103905" w:rsidRDefault="00420A5C" w:rsidP="00420A5C">
      <w:pPr>
        <w:pStyle w:val="aa"/>
        <w:tabs>
          <w:tab w:val="left" w:pos="0"/>
        </w:tabs>
        <w:spacing w:line="240" w:lineRule="auto"/>
        <w:ind w:firstLine="0"/>
        <w:jc w:val="center"/>
        <w:rPr>
          <w:b/>
          <w:sz w:val="24"/>
          <w:szCs w:val="24"/>
        </w:rPr>
      </w:pPr>
      <w:r>
        <w:rPr>
          <w:b/>
          <w:sz w:val="24"/>
          <w:szCs w:val="24"/>
        </w:rPr>
        <w:t>Снегирева Татьяна Константиновна</w:t>
      </w:r>
    </w:p>
    <w:p w:rsidR="00420A5C" w:rsidRPr="00103905" w:rsidRDefault="00420A5C" w:rsidP="00420A5C">
      <w:pPr>
        <w:pStyle w:val="aa"/>
        <w:tabs>
          <w:tab w:val="left" w:pos="0"/>
        </w:tabs>
        <w:spacing w:line="240" w:lineRule="auto"/>
        <w:ind w:firstLine="0"/>
        <w:jc w:val="center"/>
        <w:rPr>
          <w:b/>
          <w:sz w:val="24"/>
          <w:szCs w:val="24"/>
        </w:rPr>
      </w:pPr>
      <w:r w:rsidRPr="00103905">
        <w:rPr>
          <w:b/>
          <w:sz w:val="24"/>
          <w:szCs w:val="24"/>
        </w:rPr>
        <w:t>Захаров Павел Николаевич</w:t>
      </w:r>
    </w:p>
    <w:p w:rsidR="00420A5C" w:rsidRDefault="00420A5C" w:rsidP="00420A5C">
      <w:pPr>
        <w:pStyle w:val="aa"/>
        <w:tabs>
          <w:tab w:val="left" w:pos="0"/>
        </w:tabs>
        <w:spacing w:line="240" w:lineRule="auto"/>
        <w:ind w:firstLine="0"/>
        <w:jc w:val="center"/>
        <w:rPr>
          <w:b/>
          <w:sz w:val="24"/>
          <w:szCs w:val="24"/>
        </w:rPr>
      </w:pPr>
    </w:p>
    <w:p w:rsidR="00420A5C" w:rsidRPr="00103905" w:rsidRDefault="00420A5C" w:rsidP="00420A5C">
      <w:pPr>
        <w:pStyle w:val="aa"/>
        <w:tabs>
          <w:tab w:val="left" w:pos="0"/>
        </w:tabs>
        <w:spacing w:line="240" w:lineRule="auto"/>
        <w:ind w:firstLine="0"/>
        <w:jc w:val="center"/>
        <w:rPr>
          <w:b/>
          <w:sz w:val="24"/>
          <w:szCs w:val="24"/>
        </w:rPr>
      </w:pPr>
    </w:p>
    <w:p w:rsidR="00420A5C" w:rsidRPr="00103905" w:rsidRDefault="00420A5C" w:rsidP="00420A5C">
      <w:pPr>
        <w:pStyle w:val="aa"/>
        <w:tabs>
          <w:tab w:val="left" w:pos="0"/>
        </w:tabs>
        <w:spacing w:line="240" w:lineRule="auto"/>
        <w:ind w:firstLine="0"/>
        <w:jc w:val="center"/>
        <w:rPr>
          <w:sz w:val="24"/>
          <w:szCs w:val="24"/>
        </w:rPr>
      </w:pPr>
      <w:r w:rsidRPr="00103905">
        <w:rPr>
          <w:sz w:val="24"/>
          <w:szCs w:val="24"/>
        </w:rPr>
        <w:t xml:space="preserve">Ответственный за выпуск – зав. кафедрой профессор </w:t>
      </w:r>
      <w:r>
        <w:rPr>
          <w:sz w:val="24"/>
          <w:szCs w:val="24"/>
        </w:rPr>
        <w:t>Ю.Н. Лапыгин</w:t>
      </w:r>
    </w:p>
    <w:p w:rsidR="00420A5C" w:rsidRDefault="00420A5C" w:rsidP="00420A5C">
      <w:pPr>
        <w:pStyle w:val="aa"/>
        <w:tabs>
          <w:tab w:val="left" w:pos="0"/>
        </w:tabs>
        <w:spacing w:line="240" w:lineRule="auto"/>
        <w:ind w:firstLine="0"/>
        <w:jc w:val="center"/>
        <w:rPr>
          <w:sz w:val="24"/>
          <w:szCs w:val="24"/>
        </w:rPr>
      </w:pPr>
    </w:p>
    <w:p w:rsidR="00420A5C" w:rsidRPr="00103905" w:rsidRDefault="00420A5C" w:rsidP="00420A5C">
      <w:pPr>
        <w:pStyle w:val="aa"/>
        <w:tabs>
          <w:tab w:val="left" w:pos="0"/>
        </w:tabs>
        <w:spacing w:line="240" w:lineRule="auto"/>
        <w:ind w:firstLine="0"/>
        <w:jc w:val="center"/>
        <w:rPr>
          <w:sz w:val="24"/>
          <w:szCs w:val="24"/>
        </w:rPr>
      </w:pPr>
    </w:p>
    <w:p w:rsidR="00420A5C" w:rsidRPr="00103905" w:rsidRDefault="00420A5C" w:rsidP="00420A5C">
      <w:pPr>
        <w:pStyle w:val="aa"/>
        <w:tabs>
          <w:tab w:val="left" w:pos="0"/>
        </w:tabs>
        <w:spacing w:line="240" w:lineRule="auto"/>
        <w:ind w:firstLine="0"/>
        <w:jc w:val="center"/>
        <w:rPr>
          <w:sz w:val="24"/>
          <w:szCs w:val="24"/>
        </w:rPr>
      </w:pPr>
      <w:r w:rsidRPr="00103905">
        <w:rPr>
          <w:sz w:val="24"/>
          <w:szCs w:val="24"/>
        </w:rPr>
        <w:t>Редактор А.П. Володина</w:t>
      </w:r>
    </w:p>
    <w:p w:rsidR="00420A5C" w:rsidRPr="00103905" w:rsidRDefault="00420A5C" w:rsidP="00420A5C">
      <w:pPr>
        <w:pStyle w:val="aa"/>
        <w:tabs>
          <w:tab w:val="left" w:pos="0"/>
        </w:tabs>
        <w:spacing w:line="240" w:lineRule="auto"/>
        <w:ind w:firstLine="0"/>
        <w:jc w:val="center"/>
        <w:rPr>
          <w:sz w:val="24"/>
          <w:szCs w:val="24"/>
        </w:rPr>
      </w:pPr>
    </w:p>
    <w:p w:rsidR="00420A5C" w:rsidRPr="00103905" w:rsidRDefault="00420A5C" w:rsidP="00420A5C">
      <w:pPr>
        <w:pStyle w:val="aa"/>
        <w:tabs>
          <w:tab w:val="left" w:pos="0"/>
        </w:tabs>
        <w:spacing w:line="240" w:lineRule="auto"/>
        <w:ind w:firstLine="0"/>
        <w:jc w:val="center"/>
        <w:rPr>
          <w:sz w:val="24"/>
          <w:szCs w:val="24"/>
        </w:rPr>
      </w:pPr>
      <w:r w:rsidRPr="00103905">
        <w:rPr>
          <w:sz w:val="24"/>
          <w:szCs w:val="24"/>
        </w:rPr>
        <w:t>ЛР№0</w:t>
      </w:r>
      <w:r>
        <w:rPr>
          <w:sz w:val="24"/>
          <w:szCs w:val="24"/>
        </w:rPr>
        <w:t xml:space="preserve">20275. Подписано в печать </w:t>
      </w:r>
    </w:p>
    <w:p w:rsidR="00420A5C" w:rsidRPr="00103905" w:rsidRDefault="00420A5C" w:rsidP="00420A5C">
      <w:pPr>
        <w:pStyle w:val="aa"/>
        <w:tabs>
          <w:tab w:val="left" w:pos="0"/>
        </w:tabs>
        <w:spacing w:line="240" w:lineRule="auto"/>
        <w:ind w:firstLine="0"/>
        <w:jc w:val="center"/>
        <w:rPr>
          <w:sz w:val="24"/>
          <w:szCs w:val="24"/>
        </w:rPr>
      </w:pPr>
      <w:r w:rsidRPr="00103905">
        <w:rPr>
          <w:sz w:val="24"/>
          <w:szCs w:val="24"/>
        </w:rPr>
        <w:t>Формат 60х84/16. Бумага для множит. техники. Гарнитура Таймс.</w:t>
      </w:r>
    </w:p>
    <w:p w:rsidR="00420A5C" w:rsidRPr="00103905" w:rsidRDefault="00420A5C" w:rsidP="00420A5C">
      <w:pPr>
        <w:pStyle w:val="aa"/>
        <w:tabs>
          <w:tab w:val="left" w:pos="0"/>
        </w:tabs>
        <w:spacing w:line="240" w:lineRule="auto"/>
        <w:ind w:firstLine="0"/>
        <w:jc w:val="center"/>
        <w:rPr>
          <w:sz w:val="24"/>
          <w:szCs w:val="24"/>
        </w:rPr>
      </w:pPr>
      <w:r w:rsidRPr="00103905">
        <w:rPr>
          <w:sz w:val="24"/>
          <w:szCs w:val="24"/>
        </w:rPr>
        <w:t>Пе</w:t>
      </w:r>
      <w:r w:rsidR="004C68BC">
        <w:rPr>
          <w:sz w:val="24"/>
          <w:szCs w:val="24"/>
        </w:rPr>
        <w:t>чать офсетная. Усл. печ. л. 2,5 Уч.-изд. л. 2,31</w:t>
      </w:r>
      <w:r w:rsidRPr="00103905">
        <w:rPr>
          <w:sz w:val="24"/>
          <w:szCs w:val="24"/>
        </w:rPr>
        <w:t>. Тираж</w:t>
      </w:r>
      <w:r w:rsidR="004C68BC">
        <w:rPr>
          <w:sz w:val="24"/>
          <w:szCs w:val="24"/>
        </w:rPr>
        <w:t xml:space="preserve"> 2</w:t>
      </w:r>
      <w:r w:rsidRPr="00103905">
        <w:rPr>
          <w:sz w:val="24"/>
          <w:szCs w:val="24"/>
        </w:rPr>
        <w:t>00 экз.</w:t>
      </w:r>
    </w:p>
    <w:p w:rsidR="00420A5C" w:rsidRPr="00103905" w:rsidRDefault="00420A5C" w:rsidP="00420A5C">
      <w:pPr>
        <w:pStyle w:val="aa"/>
        <w:tabs>
          <w:tab w:val="left" w:pos="0"/>
        </w:tabs>
        <w:spacing w:line="240" w:lineRule="auto"/>
        <w:ind w:firstLine="0"/>
        <w:jc w:val="center"/>
        <w:rPr>
          <w:sz w:val="24"/>
          <w:szCs w:val="24"/>
        </w:rPr>
      </w:pPr>
      <w:r w:rsidRPr="00103905">
        <w:rPr>
          <w:sz w:val="24"/>
          <w:szCs w:val="24"/>
        </w:rPr>
        <w:t xml:space="preserve">Заказ – </w:t>
      </w:r>
    </w:p>
    <w:p w:rsidR="00420A5C" w:rsidRPr="00103905" w:rsidRDefault="00420A5C" w:rsidP="00420A5C">
      <w:pPr>
        <w:pStyle w:val="aa"/>
        <w:tabs>
          <w:tab w:val="left" w:pos="0"/>
        </w:tabs>
        <w:spacing w:line="240" w:lineRule="auto"/>
        <w:ind w:firstLine="0"/>
        <w:jc w:val="center"/>
        <w:rPr>
          <w:sz w:val="24"/>
          <w:szCs w:val="24"/>
        </w:rPr>
      </w:pPr>
      <w:r w:rsidRPr="00103905">
        <w:rPr>
          <w:sz w:val="24"/>
          <w:szCs w:val="24"/>
        </w:rPr>
        <w:t>Владимирский государственный университет.</w:t>
      </w:r>
    </w:p>
    <w:p w:rsidR="00420A5C" w:rsidRPr="00103905" w:rsidRDefault="00420A5C" w:rsidP="00420A5C">
      <w:pPr>
        <w:pStyle w:val="aa"/>
        <w:tabs>
          <w:tab w:val="left" w:pos="0"/>
        </w:tabs>
        <w:spacing w:line="240" w:lineRule="auto"/>
        <w:ind w:firstLine="0"/>
        <w:jc w:val="center"/>
        <w:rPr>
          <w:sz w:val="24"/>
          <w:szCs w:val="24"/>
        </w:rPr>
      </w:pPr>
      <w:r w:rsidRPr="00103905">
        <w:rPr>
          <w:sz w:val="24"/>
          <w:szCs w:val="24"/>
        </w:rPr>
        <w:t>Подразделение оперативной полиграфии</w:t>
      </w:r>
    </w:p>
    <w:p w:rsidR="00420A5C" w:rsidRPr="00103905" w:rsidRDefault="00420A5C" w:rsidP="00420A5C">
      <w:pPr>
        <w:pStyle w:val="aa"/>
        <w:tabs>
          <w:tab w:val="left" w:pos="0"/>
        </w:tabs>
        <w:spacing w:line="240" w:lineRule="auto"/>
        <w:ind w:firstLine="0"/>
        <w:jc w:val="center"/>
        <w:rPr>
          <w:sz w:val="24"/>
          <w:szCs w:val="24"/>
        </w:rPr>
      </w:pPr>
      <w:r w:rsidRPr="00103905">
        <w:rPr>
          <w:sz w:val="24"/>
          <w:szCs w:val="24"/>
        </w:rPr>
        <w:t>Владимирского государственного университета.</w:t>
      </w:r>
    </w:p>
    <w:p w:rsidR="00420A5C" w:rsidRPr="00103905" w:rsidRDefault="00420A5C" w:rsidP="00420A5C">
      <w:pPr>
        <w:pStyle w:val="aa"/>
        <w:tabs>
          <w:tab w:val="left" w:pos="0"/>
        </w:tabs>
        <w:spacing w:line="240" w:lineRule="auto"/>
        <w:ind w:firstLine="0"/>
        <w:jc w:val="center"/>
        <w:rPr>
          <w:sz w:val="24"/>
          <w:szCs w:val="24"/>
        </w:rPr>
      </w:pPr>
      <w:r w:rsidRPr="00103905">
        <w:rPr>
          <w:sz w:val="24"/>
          <w:szCs w:val="24"/>
        </w:rPr>
        <w:t>Адрес университета и подразделения оперативной полиграфии:</w:t>
      </w:r>
    </w:p>
    <w:p w:rsidR="00420A5C" w:rsidRPr="00420A5C" w:rsidRDefault="00420A5C" w:rsidP="00420A5C">
      <w:pPr>
        <w:pStyle w:val="aa"/>
        <w:tabs>
          <w:tab w:val="left" w:pos="0"/>
        </w:tabs>
        <w:spacing w:line="240" w:lineRule="auto"/>
        <w:ind w:firstLine="0"/>
        <w:jc w:val="center"/>
        <w:rPr>
          <w:bCs/>
          <w:sz w:val="24"/>
          <w:szCs w:val="24"/>
        </w:rPr>
      </w:pPr>
      <w:r w:rsidRPr="00420A5C">
        <w:rPr>
          <w:sz w:val="24"/>
          <w:szCs w:val="24"/>
        </w:rPr>
        <w:t>600000, Владимир, ул. Горького, 87.</w:t>
      </w:r>
      <w:bookmarkStart w:id="0" w:name="_GoBack"/>
      <w:bookmarkEnd w:id="0"/>
    </w:p>
    <w:sectPr w:rsidR="00420A5C" w:rsidRPr="00420A5C" w:rsidSect="00D51D92">
      <w:headerReference w:type="even" r:id="rId15"/>
      <w:footerReference w:type="even" r:id="rId16"/>
      <w:footerReference w:type="default" r:id="rId17"/>
      <w:pgSz w:w="11906" w:h="16838"/>
      <w:pgMar w:top="1418" w:right="1418" w:bottom="1985" w:left="141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28B" w:rsidRDefault="009529DD">
      <w:r>
        <w:separator/>
      </w:r>
    </w:p>
  </w:endnote>
  <w:endnote w:type="continuationSeparator" w:id="0">
    <w:p w:rsidR="0019728B" w:rsidRDefault="0095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47E" w:rsidRDefault="0096347E" w:rsidP="00D51D92">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347E" w:rsidRDefault="0096347E" w:rsidP="006D4A66">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D92" w:rsidRDefault="00D51D92" w:rsidP="00D51D92">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34796">
      <w:rPr>
        <w:rStyle w:val="a8"/>
        <w:noProof/>
      </w:rPr>
      <w:t>8</w:t>
    </w:r>
    <w:r>
      <w:rPr>
        <w:rStyle w:val="a8"/>
      </w:rPr>
      <w:fldChar w:fldCharType="end"/>
    </w:r>
  </w:p>
  <w:p w:rsidR="0096347E" w:rsidRDefault="0096347E" w:rsidP="006D4A66">
    <w:pPr>
      <w:pStyle w:val="a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28B" w:rsidRDefault="009529DD">
      <w:r>
        <w:separator/>
      </w:r>
    </w:p>
  </w:footnote>
  <w:footnote w:type="continuationSeparator" w:id="0">
    <w:p w:rsidR="0019728B" w:rsidRDefault="00952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47E" w:rsidRDefault="0096347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347E" w:rsidRDefault="0096347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D75B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D052B71"/>
    <w:multiLevelType w:val="singleLevel"/>
    <w:tmpl w:val="0419000F"/>
    <w:lvl w:ilvl="0">
      <w:start w:val="1"/>
      <w:numFmt w:val="decimal"/>
      <w:lvlText w:val="%1."/>
      <w:lvlJc w:val="left"/>
      <w:pPr>
        <w:tabs>
          <w:tab w:val="num" w:pos="360"/>
        </w:tabs>
        <w:ind w:left="360" w:hanging="360"/>
      </w:pPr>
    </w:lvl>
  </w:abstractNum>
  <w:abstractNum w:abstractNumId="2">
    <w:nsid w:val="12324587"/>
    <w:multiLevelType w:val="singleLevel"/>
    <w:tmpl w:val="0419000F"/>
    <w:lvl w:ilvl="0">
      <w:start w:val="1"/>
      <w:numFmt w:val="decimal"/>
      <w:lvlText w:val="%1."/>
      <w:lvlJc w:val="left"/>
      <w:pPr>
        <w:tabs>
          <w:tab w:val="num" w:pos="360"/>
        </w:tabs>
        <w:ind w:left="360" w:hanging="360"/>
      </w:pPr>
    </w:lvl>
  </w:abstractNum>
  <w:abstractNum w:abstractNumId="3">
    <w:nsid w:val="1356757E"/>
    <w:multiLevelType w:val="singleLevel"/>
    <w:tmpl w:val="0419000F"/>
    <w:lvl w:ilvl="0">
      <w:start w:val="1"/>
      <w:numFmt w:val="decimal"/>
      <w:lvlText w:val="%1."/>
      <w:lvlJc w:val="left"/>
      <w:pPr>
        <w:tabs>
          <w:tab w:val="num" w:pos="360"/>
        </w:tabs>
        <w:ind w:left="360" w:hanging="360"/>
      </w:pPr>
    </w:lvl>
  </w:abstractNum>
  <w:abstractNum w:abstractNumId="4">
    <w:nsid w:val="178E56D8"/>
    <w:multiLevelType w:val="singleLevel"/>
    <w:tmpl w:val="0419000F"/>
    <w:lvl w:ilvl="0">
      <w:start w:val="1"/>
      <w:numFmt w:val="decimal"/>
      <w:lvlText w:val="%1."/>
      <w:lvlJc w:val="left"/>
      <w:pPr>
        <w:tabs>
          <w:tab w:val="num" w:pos="360"/>
        </w:tabs>
        <w:ind w:left="360" w:hanging="360"/>
      </w:pPr>
    </w:lvl>
  </w:abstractNum>
  <w:abstractNum w:abstractNumId="5">
    <w:nsid w:val="25F5540A"/>
    <w:multiLevelType w:val="singleLevel"/>
    <w:tmpl w:val="0419000F"/>
    <w:lvl w:ilvl="0">
      <w:start w:val="1"/>
      <w:numFmt w:val="decimal"/>
      <w:lvlText w:val="%1."/>
      <w:lvlJc w:val="left"/>
      <w:pPr>
        <w:tabs>
          <w:tab w:val="num" w:pos="360"/>
        </w:tabs>
        <w:ind w:left="360" w:hanging="360"/>
      </w:pPr>
    </w:lvl>
  </w:abstractNum>
  <w:abstractNum w:abstractNumId="6">
    <w:nsid w:val="266C4242"/>
    <w:multiLevelType w:val="singleLevel"/>
    <w:tmpl w:val="5E2E6614"/>
    <w:lvl w:ilvl="0">
      <w:start w:val="1"/>
      <w:numFmt w:val="decimal"/>
      <w:lvlText w:val="%1."/>
      <w:lvlJc w:val="left"/>
      <w:pPr>
        <w:tabs>
          <w:tab w:val="num" w:pos="870"/>
        </w:tabs>
        <w:ind w:left="870" w:hanging="360"/>
      </w:pPr>
      <w:rPr>
        <w:rFonts w:hint="default"/>
      </w:rPr>
    </w:lvl>
  </w:abstractNum>
  <w:abstractNum w:abstractNumId="7">
    <w:nsid w:val="2A483A92"/>
    <w:multiLevelType w:val="singleLevel"/>
    <w:tmpl w:val="70968384"/>
    <w:lvl w:ilvl="0">
      <w:start w:val="1"/>
      <w:numFmt w:val="bullet"/>
      <w:lvlText w:val="-"/>
      <w:lvlJc w:val="left"/>
      <w:pPr>
        <w:tabs>
          <w:tab w:val="num" w:pos="1241"/>
        </w:tabs>
        <w:ind w:left="1241" w:hanging="390"/>
      </w:pPr>
      <w:rPr>
        <w:rFonts w:hint="default"/>
      </w:rPr>
    </w:lvl>
  </w:abstractNum>
  <w:abstractNum w:abstractNumId="8">
    <w:nsid w:val="3636039E"/>
    <w:multiLevelType w:val="singleLevel"/>
    <w:tmpl w:val="0419000F"/>
    <w:lvl w:ilvl="0">
      <w:start w:val="1"/>
      <w:numFmt w:val="decimal"/>
      <w:lvlText w:val="%1."/>
      <w:lvlJc w:val="left"/>
      <w:pPr>
        <w:tabs>
          <w:tab w:val="num" w:pos="360"/>
        </w:tabs>
        <w:ind w:left="360" w:hanging="360"/>
      </w:pPr>
    </w:lvl>
  </w:abstractNum>
  <w:abstractNum w:abstractNumId="9">
    <w:nsid w:val="373E16D8"/>
    <w:multiLevelType w:val="singleLevel"/>
    <w:tmpl w:val="35C08172"/>
    <w:lvl w:ilvl="0">
      <w:start w:val="1"/>
      <w:numFmt w:val="decimal"/>
      <w:lvlText w:val="%1."/>
      <w:lvlJc w:val="left"/>
      <w:pPr>
        <w:tabs>
          <w:tab w:val="num" w:pos="390"/>
        </w:tabs>
        <w:ind w:left="390" w:hanging="390"/>
      </w:pPr>
      <w:rPr>
        <w:rFonts w:hint="default"/>
      </w:rPr>
    </w:lvl>
  </w:abstractNum>
  <w:abstractNum w:abstractNumId="10">
    <w:nsid w:val="3A8C4450"/>
    <w:multiLevelType w:val="singleLevel"/>
    <w:tmpl w:val="E940F502"/>
    <w:lvl w:ilvl="0">
      <w:start w:val="8"/>
      <w:numFmt w:val="bullet"/>
      <w:lvlText w:val=""/>
      <w:lvlJc w:val="left"/>
      <w:pPr>
        <w:tabs>
          <w:tab w:val="num" w:pos="870"/>
        </w:tabs>
        <w:ind w:left="870" w:hanging="360"/>
      </w:pPr>
      <w:rPr>
        <w:rFonts w:ascii="Symbol" w:hAnsi="Symbol" w:hint="default"/>
      </w:rPr>
    </w:lvl>
  </w:abstractNum>
  <w:abstractNum w:abstractNumId="11">
    <w:nsid w:val="3C345CF7"/>
    <w:multiLevelType w:val="singleLevel"/>
    <w:tmpl w:val="0419000F"/>
    <w:lvl w:ilvl="0">
      <w:start w:val="1"/>
      <w:numFmt w:val="decimal"/>
      <w:lvlText w:val="%1."/>
      <w:lvlJc w:val="left"/>
      <w:pPr>
        <w:tabs>
          <w:tab w:val="num" w:pos="360"/>
        </w:tabs>
        <w:ind w:left="360" w:hanging="360"/>
      </w:pPr>
    </w:lvl>
  </w:abstractNum>
  <w:abstractNum w:abstractNumId="12">
    <w:nsid w:val="3D4D67FC"/>
    <w:multiLevelType w:val="singleLevel"/>
    <w:tmpl w:val="D076E2A8"/>
    <w:lvl w:ilvl="0">
      <w:numFmt w:val="bullet"/>
      <w:lvlText w:val="-"/>
      <w:lvlJc w:val="left"/>
      <w:pPr>
        <w:tabs>
          <w:tab w:val="num" w:pos="1134"/>
        </w:tabs>
        <w:ind w:left="1134" w:hanging="425"/>
      </w:pPr>
      <w:rPr>
        <w:rFonts w:hint="default"/>
      </w:rPr>
    </w:lvl>
  </w:abstractNum>
  <w:abstractNum w:abstractNumId="13">
    <w:nsid w:val="44B05F1E"/>
    <w:multiLevelType w:val="singleLevel"/>
    <w:tmpl w:val="0419000F"/>
    <w:lvl w:ilvl="0">
      <w:start w:val="1"/>
      <w:numFmt w:val="decimal"/>
      <w:lvlText w:val="%1."/>
      <w:lvlJc w:val="left"/>
      <w:pPr>
        <w:tabs>
          <w:tab w:val="num" w:pos="360"/>
        </w:tabs>
        <w:ind w:left="360" w:hanging="360"/>
      </w:pPr>
    </w:lvl>
  </w:abstractNum>
  <w:abstractNum w:abstractNumId="14">
    <w:nsid w:val="47025483"/>
    <w:multiLevelType w:val="singleLevel"/>
    <w:tmpl w:val="DB6096CC"/>
    <w:lvl w:ilvl="0">
      <w:start w:val="1"/>
      <w:numFmt w:val="bullet"/>
      <w:lvlText w:val=""/>
      <w:lvlJc w:val="left"/>
      <w:pPr>
        <w:tabs>
          <w:tab w:val="num" w:pos="795"/>
        </w:tabs>
        <w:ind w:left="795" w:hanging="360"/>
      </w:pPr>
      <w:rPr>
        <w:rFonts w:ascii="Symbol" w:hAnsi="Symbol" w:hint="default"/>
      </w:rPr>
    </w:lvl>
  </w:abstractNum>
  <w:abstractNum w:abstractNumId="15">
    <w:nsid w:val="4A79591F"/>
    <w:multiLevelType w:val="singleLevel"/>
    <w:tmpl w:val="618820DE"/>
    <w:lvl w:ilvl="0">
      <w:start w:val="1"/>
      <w:numFmt w:val="decimal"/>
      <w:lvlText w:val="%1."/>
      <w:lvlJc w:val="left"/>
      <w:pPr>
        <w:tabs>
          <w:tab w:val="num" w:pos="660"/>
        </w:tabs>
        <w:ind w:left="660" w:hanging="360"/>
      </w:pPr>
      <w:rPr>
        <w:rFonts w:hint="default"/>
      </w:rPr>
    </w:lvl>
  </w:abstractNum>
  <w:abstractNum w:abstractNumId="16">
    <w:nsid w:val="4B5A7021"/>
    <w:multiLevelType w:val="singleLevel"/>
    <w:tmpl w:val="F68A9C06"/>
    <w:lvl w:ilvl="0">
      <w:start w:val="1"/>
      <w:numFmt w:val="decimal"/>
      <w:lvlText w:val="%1."/>
      <w:lvlJc w:val="left"/>
      <w:pPr>
        <w:tabs>
          <w:tab w:val="num" w:pos="585"/>
        </w:tabs>
        <w:ind w:left="585" w:hanging="360"/>
      </w:pPr>
      <w:rPr>
        <w:rFonts w:hint="default"/>
      </w:rPr>
    </w:lvl>
  </w:abstractNum>
  <w:abstractNum w:abstractNumId="17">
    <w:nsid w:val="519A4F2C"/>
    <w:multiLevelType w:val="singleLevel"/>
    <w:tmpl w:val="4120B8CE"/>
    <w:lvl w:ilvl="0">
      <w:start w:val="1"/>
      <w:numFmt w:val="decimal"/>
      <w:lvlText w:val="%1."/>
      <w:lvlJc w:val="left"/>
      <w:pPr>
        <w:tabs>
          <w:tab w:val="num" w:pos="870"/>
        </w:tabs>
        <w:ind w:left="870" w:hanging="360"/>
      </w:pPr>
      <w:rPr>
        <w:rFonts w:hint="default"/>
      </w:rPr>
    </w:lvl>
  </w:abstractNum>
  <w:abstractNum w:abstractNumId="18">
    <w:nsid w:val="521A651E"/>
    <w:multiLevelType w:val="singleLevel"/>
    <w:tmpl w:val="0419000F"/>
    <w:lvl w:ilvl="0">
      <w:start w:val="1"/>
      <w:numFmt w:val="decimal"/>
      <w:lvlText w:val="%1."/>
      <w:lvlJc w:val="left"/>
      <w:pPr>
        <w:tabs>
          <w:tab w:val="num" w:pos="360"/>
        </w:tabs>
        <w:ind w:left="360" w:hanging="360"/>
      </w:pPr>
    </w:lvl>
  </w:abstractNum>
  <w:abstractNum w:abstractNumId="19">
    <w:nsid w:val="5B99547B"/>
    <w:multiLevelType w:val="singleLevel"/>
    <w:tmpl w:val="912E2888"/>
    <w:lvl w:ilvl="0">
      <w:start w:val="8"/>
      <w:numFmt w:val="bullet"/>
      <w:lvlText w:val=""/>
      <w:lvlJc w:val="left"/>
      <w:pPr>
        <w:tabs>
          <w:tab w:val="num" w:pos="660"/>
        </w:tabs>
        <w:ind w:left="660" w:hanging="360"/>
      </w:pPr>
      <w:rPr>
        <w:rFonts w:ascii="Symbol" w:hAnsi="Symbol" w:hint="default"/>
      </w:rPr>
    </w:lvl>
  </w:abstractNum>
  <w:abstractNum w:abstractNumId="20">
    <w:nsid w:val="5C7132FA"/>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F2B469B"/>
    <w:multiLevelType w:val="singleLevel"/>
    <w:tmpl w:val="C6264072"/>
    <w:lvl w:ilvl="0">
      <w:start w:val="1"/>
      <w:numFmt w:val="bullet"/>
      <w:lvlText w:val=""/>
      <w:lvlJc w:val="left"/>
      <w:pPr>
        <w:tabs>
          <w:tab w:val="num" w:pos="870"/>
        </w:tabs>
        <w:ind w:left="870" w:hanging="360"/>
      </w:pPr>
      <w:rPr>
        <w:rFonts w:ascii="Symbol" w:hAnsi="Symbol" w:hint="default"/>
      </w:rPr>
    </w:lvl>
  </w:abstractNum>
  <w:abstractNum w:abstractNumId="22">
    <w:nsid w:val="66C022C9"/>
    <w:multiLevelType w:val="singleLevel"/>
    <w:tmpl w:val="0419000F"/>
    <w:lvl w:ilvl="0">
      <w:start w:val="1"/>
      <w:numFmt w:val="decimal"/>
      <w:lvlText w:val="%1."/>
      <w:lvlJc w:val="left"/>
      <w:pPr>
        <w:tabs>
          <w:tab w:val="num" w:pos="360"/>
        </w:tabs>
        <w:ind w:left="360" w:hanging="360"/>
      </w:pPr>
    </w:lvl>
  </w:abstractNum>
  <w:abstractNum w:abstractNumId="23">
    <w:nsid w:val="6A2E34C1"/>
    <w:multiLevelType w:val="singleLevel"/>
    <w:tmpl w:val="D076E2A8"/>
    <w:lvl w:ilvl="0">
      <w:numFmt w:val="bullet"/>
      <w:lvlText w:val="-"/>
      <w:lvlJc w:val="left"/>
      <w:pPr>
        <w:tabs>
          <w:tab w:val="num" w:pos="1134"/>
        </w:tabs>
        <w:ind w:left="1134" w:hanging="425"/>
      </w:pPr>
      <w:rPr>
        <w:rFonts w:hint="default"/>
      </w:rPr>
    </w:lvl>
  </w:abstractNum>
  <w:abstractNum w:abstractNumId="24">
    <w:nsid w:val="6D1C1FB6"/>
    <w:multiLevelType w:val="singleLevel"/>
    <w:tmpl w:val="0419000F"/>
    <w:lvl w:ilvl="0">
      <w:start w:val="1"/>
      <w:numFmt w:val="decimal"/>
      <w:lvlText w:val="%1."/>
      <w:lvlJc w:val="left"/>
      <w:pPr>
        <w:tabs>
          <w:tab w:val="num" w:pos="360"/>
        </w:tabs>
        <w:ind w:left="360" w:hanging="360"/>
      </w:pPr>
    </w:lvl>
  </w:abstractNum>
  <w:abstractNum w:abstractNumId="25">
    <w:nsid w:val="7031500D"/>
    <w:multiLevelType w:val="hybridMultilevel"/>
    <w:tmpl w:val="A2A4EAD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0A37D99"/>
    <w:multiLevelType w:val="singleLevel"/>
    <w:tmpl w:val="0419000F"/>
    <w:lvl w:ilvl="0">
      <w:start w:val="1"/>
      <w:numFmt w:val="decimal"/>
      <w:lvlText w:val="%1."/>
      <w:lvlJc w:val="left"/>
      <w:pPr>
        <w:tabs>
          <w:tab w:val="num" w:pos="360"/>
        </w:tabs>
        <w:ind w:left="360" w:hanging="360"/>
      </w:pPr>
    </w:lvl>
  </w:abstractNum>
  <w:abstractNum w:abstractNumId="27">
    <w:nsid w:val="772E70E7"/>
    <w:multiLevelType w:val="singleLevel"/>
    <w:tmpl w:val="87487382"/>
    <w:lvl w:ilvl="0">
      <w:start w:val="1"/>
      <w:numFmt w:val="decimal"/>
      <w:lvlText w:val="%1."/>
      <w:lvlJc w:val="left"/>
      <w:pPr>
        <w:tabs>
          <w:tab w:val="num" w:pos="1211"/>
        </w:tabs>
        <w:ind w:left="1211" w:hanging="360"/>
      </w:pPr>
      <w:rPr>
        <w:rFonts w:hint="default"/>
      </w:rPr>
    </w:lvl>
  </w:abstractNum>
  <w:abstractNum w:abstractNumId="28">
    <w:nsid w:val="77D619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91B4249"/>
    <w:multiLevelType w:val="singleLevel"/>
    <w:tmpl w:val="745EBD54"/>
    <w:lvl w:ilvl="0">
      <w:start w:val="1"/>
      <w:numFmt w:val="bullet"/>
      <w:lvlText w:val="-"/>
      <w:lvlJc w:val="left"/>
      <w:pPr>
        <w:tabs>
          <w:tab w:val="num" w:pos="435"/>
        </w:tabs>
        <w:ind w:left="435" w:hanging="360"/>
      </w:pPr>
      <w:rPr>
        <w:rFonts w:hint="default"/>
      </w:rPr>
    </w:lvl>
  </w:abstractNum>
  <w:abstractNum w:abstractNumId="30">
    <w:nsid w:val="7B8B5D95"/>
    <w:multiLevelType w:val="singleLevel"/>
    <w:tmpl w:val="DB6096CC"/>
    <w:lvl w:ilvl="0">
      <w:start w:val="1"/>
      <w:numFmt w:val="bullet"/>
      <w:lvlText w:val=""/>
      <w:lvlJc w:val="left"/>
      <w:pPr>
        <w:tabs>
          <w:tab w:val="num" w:pos="795"/>
        </w:tabs>
        <w:ind w:left="795" w:hanging="360"/>
      </w:pPr>
      <w:rPr>
        <w:rFonts w:ascii="Symbol" w:hAnsi="Symbol" w:hint="default"/>
      </w:rPr>
    </w:lvl>
  </w:abstractNum>
  <w:num w:numId="1">
    <w:abstractNumId w:val="28"/>
  </w:num>
  <w:num w:numId="2">
    <w:abstractNumId w:val="9"/>
  </w:num>
  <w:num w:numId="3">
    <w:abstractNumId w:val="3"/>
  </w:num>
  <w:num w:numId="4">
    <w:abstractNumId w:val="23"/>
  </w:num>
  <w:num w:numId="5">
    <w:abstractNumId w:val="12"/>
  </w:num>
  <w:num w:numId="6">
    <w:abstractNumId w:val="1"/>
  </w:num>
  <w:num w:numId="7">
    <w:abstractNumId w:val="11"/>
  </w:num>
  <w:num w:numId="8">
    <w:abstractNumId w:val="4"/>
  </w:num>
  <w:num w:numId="9">
    <w:abstractNumId w:val="18"/>
  </w:num>
  <w:num w:numId="10">
    <w:abstractNumId w:val="30"/>
  </w:num>
  <w:num w:numId="11">
    <w:abstractNumId w:val="14"/>
  </w:num>
  <w:num w:numId="12">
    <w:abstractNumId w:val="29"/>
  </w:num>
  <w:num w:numId="13">
    <w:abstractNumId w:val="21"/>
  </w:num>
  <w:num w:numId="14">
    <w:abstractNumId w:val="22"/>
  </w:num>
  <w:num w:numId="15">
    <w:abstractNumId w:val="13"/>
  </w:num>
  <w:num w:numId="16">
    <w:abstractNumId w:val="16"/>
  </w:num>
  <w:num w:numId="17">
    <w:abstractNumId w:val="6"/>
  </w:num>
  <w:num w:numId="18">
    <w:abstractNumId w:val="17"/>
  </w:num>
  <w:num w:numId="19">
    <w:abstractNumId w:val="19"/>
  </w:num>
  <w:num w:numId="20">
    <w:abstractNumId w:val="10"/>
  </w:num>
  <w:num w:numId="21">
    <w:abstractNumId w:val="24"/>
  </w:num>
  <w:num w:numId="22">
    <w:abstractNumId w:val="8"/>
  </w:num>
  <w:num w:numId="23">
    <w:abstractNumId w:val="26"/>
  </w:num>
  <w:num w:numId="24">
    <w:abstractNumId w:val="5"/>
  </w:num>
  <w:num w:numId="25">
    <w:abstractNumId w:val="15"/>
  </w:num>
  <w:num w:numId="26">
    <w:abstractNumId w:val="2"/>
  </w:num>
  <w:num w:numId="27">
    <w:abstractNumId w:val="27"/>
  </w:num>
  <w:num w:numId="28">
    <w:abstractNumId w:val="7"/>
  </w:num>
  <w:num w:numId="29">
    <w:abstractNumId w:val="0"/>
  </w:num>
  <w:num w:numId="30">
    <w:abstractNumId w:val="2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A66"/>
    <w:rsid w:val="00034796"/>
    <w:rsid w:val="000830C1"/>
    <w:rsid w:val="000A3D46"/>
    <w:rsid w:val="000E4FD0"/>
    <w:rsid w:val="000F3213"/>
    <w:rsid w:val="00165558"/>
    <w:rsid w:val="0019728B"/>
    <w:rsid w:val="001D1413"/>
    <w:rsid w:val="002255CD"/>
    <w:rsid w:val="0025641F"/>
    <w:rsid w:val="002665D3"/>
    <w:rsid w:val="002678DB"/>
    <w:rsid w:val="002B3BF4"/>
    <w:rsid w:val="003151A5"/>
    <w:rsid w:val="00334633"/>
    <w:rsid w:val="00420A5C"/>
    <w:rsid w:val="00421C4C"/>
    <w:rsid w:val="004B53CC"/>
    <w:rsid w:val="004C68BC"/>
    <w:rsid w:val="005D1FB5"/>
    <w:rsid w:val="00665BEB"/>
    <w:rsid w:val="006D4A66"/>
    <w:rsid w:val="00721047"/>
    <w:rsid w:val="00777D23"/>
    <w:rsid w:val="007963B2"/>
    <w:rsid w:val="008A2F29"/>
    <w:rsid w:val="008E039F"/>
    <w:rsid w:val="009529DD"/>
    <w:rsid w:val="00960A49"/>
    <w:rsid w:val="0096347E"/>
    <w:rsid w:val="00A958E7"/>
    <w:rsid w:val="00BF6C17"/>
    <w:rsid w:val="00C20FD4"/>
    <w:rsid w:val="00C838EE"/>
    <w:rsid w:val="00D51D92"/>
    <w:rsid w:val="00E34769"/>
    <w:rsid w:val="00E8579C"/>
    <w:rsid w:val="00F92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3"/>
    <o:shapelayout v:ext="edit">
      <o:idmap v:ext="edit" data="1"/>
      <o:rules v:ext="edit">
        <o:r id="V:Rule1" type="arc" idref="#_x0000_s1030"/>
        <o:r id="V:Rule2" type="arc" idref="#_x0000_s1031"/>
        <o:r id="V:Rule3" type="arc" idref="#_x0000_s1141"/>
      </o:rules>
      <o:regrouptable v:ext="edit">
        <o:entry new="1" old="0"/>
        <o:entry new="2" old="0"/>
        <o:entry new="3" old="2"/>
        <o:entry new="4" old="0"/>
      </o:regrouptable>
    </o:shapelayout>
  </w:shapeDefaults>
  <w:decimalSymbol w:val=","/>
  <w:listSeparator w:val=";"/>
  <w15:chartTrackingRefBased/>
  <w15:docId w15:val="{D8C70E4D-C261-4539-A7C2-4FDEB460A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i/>
      <w:sz w:val="28"/>
    </w:rPr>
  </w:style>
  <w:style w:type="paragraph" w:styleId="3">
    <w:name w:val="heading 3"/>
    <w:basedOn w:val="a"/>
    <w:next w:val="a"/>
    <w:qFormat/>
    <w:pPr>
      <w:keepNext/>
      <w:spacing w:line="360" w:lineRule="auto"/>
      <w:jc w:val="center"/>
      <w:outlineLvl w:val="2"/>
    </w:pPr>
    <w:rPr>
      <w:b/>
      <w:sz w:val="28"/>
    </w:rPr>
  </w:style>
  <w:style w:type="paragraph" w:styleId="4">
    <w:name w:val="heading 4"/>
    <w:basedOn w:val="a"/>
    <w:next w:val="a"/>
    <w:qFormat/>
    <w:pPr>
      <w:keepNext/>
      <w:spacing w:line="360" w:lineRule="auto"/>
      <w:jc w:val="right"/>
      <w:outlineLvl w:val="3"/>
    </w:pPr>
    <w:rPr>
      <w:sz w:val="28"/>
    </w:rPr>
  </w:style>
  <w:style w:type="paragraph" w:styleId="5">
    <w:name w:val="heading 5"/>
    <w:basedOn w:val="a"/>
    <w:next w:val="a"/>
    <w:qFormat/>
    <w:pPr>
      <w:keepNext/>
      <w:spacing w:line="360" w:lineRule="auto"/>
      <w:jc w:val="center"/>
      <w:outlineLvl w:val="4"/>
    </w:pPr>
    <w:rPr>
      <w:b/>
      <w:sz w:val="32"/>
    </w:rPr>
  </w:style>
  <w:style w:type="paragraph" w:styleId="6">
    <w:name w:val="heading 6"/>
    <w:basedOn w:val="a"/>
    <w:next w:val="a"/>
    <w:qFormat/>
    <w:pPr>
      <w:keepNext/>
      <w:spacing w:line="360" w:lineRule="auto"/>
      <w:ind w:firstLine="360"/>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pPr>
      <w:spacing w:line="360" w:lineRule="auto"/>
      <w:jc w:val="both"/>
    </w:pPr>
    <w:rPr>
      <w:sz w:val="28"/>
    </w:rPr>
  </w:style>
  <w:style w:type="paragraph" w:styleId="a5">
    <w:name w:val="Body Text Indent"/>
    <w:basedOn w:val="a"/>
    <w:pPr>
      <w:ind w:firstLine="851"/>
      <w:jc w:val="both"/>
    </w:pPr>
    <w:rPr>
      <w:sz w:val="28"/>
    </w:rPr>
  </w:style>
  <w:style w:type="paragraph" w:styleId="20">
    <w:name w:val="Body Text 2"/>
    <w:basedOn w:val="a"/>
    <w:pPr>
      <w:jc w:val="center"/>
    </w:pPr>
    <w:rPr>
      <w:sz w:val="28"/>
    </w:rPr>
  </w:style>
  <w:style w:type="paragraph" w:styleId="21">
    <w:name w:val="Body Text Indent 2"/>
    <w:basedOn w:val="a"/>
    <w:pPr>
      <w:spacing w:line="360" w:lineRule="auto"/>
      <w:ind w:firstLine="435"/>
      <w:jc w:val="both"/>
    </w:pPr>
    <w:rPr>
      <w:sz w:val="28"/>
    </w:rPr>
  </w:style>
  <w:style w:type="paragraph" w:styleId="30">
    <w:name w:val="Body Text 3"/>
    <w:basedOn w:val="a"/>
    <w:pPr>
      <w:spacing w:line="360" w:lineRule="auto"/>
      <w:jc w:val="right"/>
    </w:pPr>
    <w:rPr>
      <w:sz w:val="28"/>
    </w:rPr>
  </w:style>
  <w:style w:type="paragraph" w:styleId="a6">
    <w:name w:val="Document Map"/>
    <w:basedOn w:val="a"/>
    <w:semiHidden/>
    <w:pPr>
      <w:shd w:val="clear" w:color="auto" w:fill="000080"/>
    </w:pPr>
    <w:rPr>
      <w:rFonts w:ascii="Tahoma" w:hAnsi="Tahoma"/>
    </w:rPr>
  </w:style>
  <w:style w:type="paragraph" w:styleId="a7">
    <w:name w:val="header"/>
    <w:basedOn w:val="a"/>
    <w:pPr>
      <w:tabs>
        <w:tab w:val="center" w:pos="4677"/>
        <w:tab w:val="right" w:pos="9355"/>
      </w:tabs>
    </w:pPr>
  </w:style>
  <w:style w:type="character" w:styleId="a8">
    <w:name w:val="page number"/>
    <w:basedOn w:val="a0"/>
  </w:style>
  <w:style w:type="paragraph" w:styleId="31">
    <w:name w:val="Body Text Indent 3"/>
    <w:basedOn w:val="a"/>
    <w:pPr>
      <w:spacing w:line="360" w:lineRule="auto"/>
      <w:ind w:left="720"/>
      <w:jc w:val="both"/>
    </w:pPr>
    <w:rPr>
      <w:iCs/>
      <w:sz w:val="28"/>
    </w:rPr>
  </w:style>
  <w:style w:type="paragraph" w:styleId="a9">
    <w:name w:val="footer"/>
    <w:basedOn w:val="a"/>
    <w:rsid w:val="006D4A66"/>
    <w:pPr>
      <w:tabs>
        <w:tab w:val="center" w:pos="4677"/>
        <w:tab w:val="right" w:pos="9355"/>
      </w:tabs>
    </w:pPr>
  </w:style>
  <w:style w:type="paragraph" w:customStyle="1" w:styleId="aa">
    <w:name w:val="Осн"/>
    <w:basedOn w:val="a"/>
    <w:rsid w:val="00420A5C"/>
    <w:pPr>
      <w:spacing w:line="355" w:lineRule="exact"/>
      <w:ind w:firstLine="425"/>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______Microsoft_Excel_97-20033.xls"/><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______Microsoft_Excel_97-20032.xls"/><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_Microsoft_Excel_97-20034.xls"/></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8448</Words>
  <Characters>48157</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None</Company>
  <LinksUpToDate>false</LinksUpToDate>
  <CharactersWithSpaces>56493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Лачинина</dc:creator>
  <cp:keywords/>
  <cp:lastModifiedBy>Irina</cp:lastModifiedBy>
  <cp:revision>2</cp:revision>
  <cp:lastPrinted>2002-05-11T06:18:00Z</cp:lastPrinted>
  <dcterms:created xsi:type="dcterms:W3CDTF">2014-09-04T20:10:00Z</dcterms:created>
  <dcterms:modified xsi:type="dcterms:W3CDTF">2014-09-04T20:10:00Z</dcterms:modified>
</cp:coreProperties>
</file>