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B6346" w:rsidRDefault="00A8170C">
      <w:pPr>
        <w:shd w:val="clear" w:color="auto" w:fill="FFFFFF"/>
        <w:jc w:val="center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ФЕДЕРАЛЬНОЕ АГЕНТСТВО ПО ОБРАЗОВАНИЮ</w:t>
      </w:r>
    </w:p>
    <w:p w:rsidR="00FB6346" w:rsidRDefault="00A8170C">
      <w:pPr>
        <w:shd w:val="clear" w:color="auto" w:fill="FFFFFF"/>
        <w:jc w:val="center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ФИЛИАЛ МОСКОВСКОГО ГОСУДАРСТВЕННОГО </w:t>
      </w:r>
    </w:p>
    <w:p w:rsidR="00FB6346" w:rsidRDefault="00A8170C">
      <w:pPr>
        <w:shd w:val="clear" w:color="auto" w:fill="FFFFFF"/>
        <w:jc w:val="center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ИНДУСТРИАЛЬНОГО УНИВЕРСИТЕТА В Г. ВЯЗЬМЕ</w:t>
      </w:r>
    </w:p>
    <w:p w:rsidR="00FB6346" w:rsidRDefault="00FB6346">
      <w:pPr>
        <w:shd w:val="clear" w:color="auto" w:fill="FFFFFF"/>
        <w:jc w:val="center"/>
        <w:rPr>
          <w:color w:val="000000"/>
          <w:spacing w:val="-3"/>
          <w:sz w:val="28"/>
          <w:szCs w:val="28"/>
        </w:rPr>
      </w:pPr>
    </w:p>
    <w:p w:rsidR="00FB6346" w:rsidRDefault="00FB6346">
      <w:pPr>
        <w:shd w:val="clear" w:color="auto" w:fill="FFFFFF"/>
        <w:jc w:val="center"/>
        <w:rPr>
          <w:color w:val="000000"/>
          <w:spacing w:val="-3"/>
          <w:sz w:val="28"/>
          <w:szCs w:val="28"/>
        </w:rPr>
      </w:pPr>
    </w:p>
    <w:p w:rsidR="00FB6346" w:rsidRDefault="00FB6346">
      <w:pPr>
        <w:shd w:val="clear" w:color="auto" w:fill="FFFFFF"/>
        <w:jc w:val="center"/>
        <w:rPr>
          <w:color w:val="000000"/>
          <w:spacing w:val="-3"/>
          <w:sz w:val="28"/>
          <w:szCs w:val="28"/>
        </w:rPr>
      </w:pPr>
    </w:p>
    <w:p w:rsidR="00FB6346" w:rsidRDefault="00FB6346">
      <w:pPr>
        <w:shd w:val="clear" w:color="auto" w:fill="FFFFFF"/>
        <w:jc w:val="center"/>
        <w:rPr>
          <w:color w:val="000000"/>
          <w:spacing w:val="-3"/>
          <w:sz w:val="28"/>
          <w:szCs w:val="28"/>
        </w:rPr>
      </w:pPr>
    </w:p>
    <w:p w:rsidR="00FB6346" w:rsidRDefault="00FB6346">
      <w:pPr>
        <w:shd w:val="clear" w:color="auto" w:fill="FFFFFF"/>
        <w:jc w:val="center"/>
        <w:rPr>
          <w:color w:val="000000"/>
          <w:spacing w:val="-3"/>
          <w:sz w:val="28"/>
          <w:szCs w:val="28"/>
        </w:rPr>
      </w:pPr>
    </w:p>
    <w:p w:rsidR="00FB6346" w:rsidRDefault="00FB6346">
      <w:pPr>
        <w:shd w:val="clear" w:color="auto" w:fill="FFFFFF"/>
        <w:jc w:val="center"/>
        <w:rPr>
          <w:color w:val="000000"/>
          <w:spacing w:val="-3"/>
          <w:sz w:val="28"/>
          <w:szCs w:val="28"/>
        </w:rPr>
      </w:pPr>
    </w:p>
    <w:p w:rsidR="00FB6346" w:rsidRDefault="00FB6346">
      <w:pPr>
        <w:shd w:val="clear" w:color="auto" w:fill="FFFFFF"/>
        <w:jc w:val="center"/>
        <w:rPr>
          <w:color w:val="000000"/>
          <w:spacing w:val="-3"/>
          <w:sz w:val="28"/>
          <w:szCs w:val="28"/>
        </w:rPr>
      </w:pPr>
    </w:p>
    <w:p w:rsidR="00FB6346" w:rsidRDefault="00FB6346">
      <w:pPr>
        <w:shd w:val="clear" w:color="auto" w:fill="FFFFFF"/>
        <w:jc w:val="center"/>
        <w:rPr>
          <w:color w:val="000000"/>
          <w:spacing w:val="-3"/>
          <w:sz w:val="28"/>
          <w:szCs w:val="28"/>
        </w:rPr>
      </w:pPr>
    </w:p>
    <w:p w:rsidR="00FB6346" w:rsidRDefault="00A8170C">
      <w:pPr>
        <w:shd w:val="clear" w:color="auto" w:fill="FFFFFF"/>
        <w:jc w:val="center"/>
        <w:rPr>
          <w:b/>
          <w:color w:val="000000"/>
          <w:spacing w:val="-3"/>
          <w:sz w:val="28"/>
          <w:szCs w:val="28"/>
        </w:rPr>
      </w:pPr>
      <w:r>
        <w:rPr>
          <w:b/>
          <w:color w:val="000000"/>
          <w:spacing w:val="-3"/>
          <w:sz w:val="28"/>
          <w:szCs w:val="28"/>
        </w:rPr>
        <w:t>РЕФЕРАТ</w:t>
      </w:r>
    </w:p>
    <w:p w:rsidR="00FB6346" w:rsidRDefault="00FB6346">
      <w:pPr>
        <w:shd w:val="clear" w:color="auto" w:fill="FFFFFF"/>
        <w:spacing w:line="360" w:lineRule="auto"/>
        <w:rPr>
          <w:color w:val="000000"/>
          <w:spacing w:val="-3"/>
          <w:sz w:val="28"/>
          <w:szCs w:val="28"/>
        </w:rPr>
      </w:pPr>
    </w:p>
    <w:p w:rsidR="00FB6346" w:rsidRDefault="00FB6346">
      <w:pPr>
        <w:shd w:val="clear" w:color="auto" w:fill="FFFFFF"/>
        <w:spacing w:line="360" w:lineRule="auto"/>
        <w:rPr>
          <w:color w:val="000000"/>
          <w:spacing w:val="-3"/>
          <w:sz w:val="28"/>
          <w:szCs w:val="28"/>
        </w:rPr>
      </w:pPr>
    </w:p>
    <w:p w:rsidR="00FB6346" w:rsidRDefault="00FB6346">
      <w:pPr>
        <w:shd w:val="clear" w:color="auto" w:fill="FFFFFF"/>
        <w:spacing w:line="360" w:lineRule="auto"/>
        <w:rPr>
          <w:color w:val="000000"/>
          <w:spacing w:val="-3"/>
          <w:sz w:val="28"/>
          <w:szCs w:val="28"/>
        </w:rPr>
      </w:pPr>
    </w:p>
    <w:p w:rsidR="00FB6346" w:rsidRDefault="00A8170C">
      <w:pPr>
        <w:shd w:val="clear" w:color="auto" w:fill="FFFFFF"/>
        <w:spacing w:line="360" w:lineRule="auto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Дисциплина: «Экономика предприятия»</w:t>
      </w:r>
    </w:p>
    <w:p w:rsidR="00FB6346" w:rsidRDefault="00A8170C">
      <w:pPr>
        <w:spacing w:line="360" w:lineRule="auto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Тема: «Характеристика материально-технического обеспечения предприятия»</w:t>
      </w:r>
    </w:p>
    <w:p w:rsidR="00FB6346" w:rsidRDefault="00A8170C">
      <w:pPr>
        <w:spacing w:line="360" w:lineRule="auto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Специальность: 080507 «Менеджмент организации»</w:t>
      </w:r>
    </w:p>
    <w:p w:rsidR="00FB6346" w:rsidRDefault="00A8170C">
      <w:pPr>
        <w:shd w:val="clear" w:color="auto" w:fill="FFFFFF"/>
        <w:spacing w:line="360" w:lineRule="auto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Группа: 04Мд3</w:t>
      </w:r>
    </w:p>
    <w:p w:rsidR="00FB6346" w:rsidRDefault="00A8170C">
      <w:pPr>
        <w:shd w:val="clear" w:color="auto" w:fill="FFFFFF"/>
        <w:spacing w:line="360" w:lineRule="auto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Студентка: Русакова Мария Владимировна</w:t>
      </w:r>
    </w:p>
    <w:p w:rsidR="00FB6346" w:rsidRDefault="00A8170C">
      <w:pPr>
        <w:shd w:val="clear" w:color="auto" w:fill="FFFFFF"/>
        <w:spacing w:line="360" w:lineRule="auto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Преподаватель: Ханадеева Елена Анатольевна</w:t>
      </w:r>
    </w:p>
    <w:p w:rsidR="00FB6346" w:rsidRDefault="00FB6346">
      <w:pPr>
        <w:shd w:val="clear" w:color="auto" w:fill="FFFFFF"/>
        <w:jc w:val="center"/>
        <w:rPr>
          <w:color w:val="000000"/>
          <w:spacing w:val="-3"/>
          <w:sz w:val="28"/>
          <w:szCs w:val="28"/>
        </w:rPr>
      </w:pPr>
    </w:p>
    <w:p w:rsidR="00FB6346" w:rsidRDefault="00FB6346">
      <w:pPr>
        <w:shd w:val="clear" w:color="auto" w:fill="FFFFFF"/>
        <w:jc w:val="center"/>
        <w:rPr>
          <w:color w:val="000000"/>
          <w:spacing w:val="-3"/>
          <w:sz w:val="28"/>
          <w:szCs w:val="28"/>
        </w:rPr>
      </w:pPr>
    </w:p>
    <w:p w:rsidR="00FB6346" w:rsidRDefault="00FB6346">
      <w:pPr>
        <w:shd w:val="clear" w:color="auto" w:fill="FFFFFF"/>
        <w:jc w:val="center"/>
        <w:rPr>
          <w:color w:val="000000"/>
          <w:spacing w:val="-3"/>
          <w:sz w:val="28"/>
          <w:szCs w:val="28"/>
        </w:rPr>
      </w:pPr>
    </w:p>
    <w:p w:rsidR="00FB6346" w:rsidRDefault="00FB6346">
      <w:pPr>
        <w:shd w:val="clear" w:color="auto" w:fill="FFFFFF"/>
        <w:jc w:val="center"/>
        <w:rPr>
          <w:color w:val="000000"/>
          <w:spacing w:val="-3"/>
          <w:sz w:val="28"/>
          <w:szCs w:val="28"/>
        </w:rPr>
      </w:pPr>
    </w:p>
    <w:p w:rsidR="00FB6346" w:rsidRDefault="00FB6346">
      <w:pPr>
        <w:shd w:val="clear" w:color="auto" w:fill="FFFFFF"/>
        <w:jc w:val="center"/>
        <w:rPr>
          <w:color w:val="000000"/>
          <w:spacing w:val="-3"/>
          <w:sz w:val="28"/>
          <w:szCs w:val="28"/>
        </w:rPr>
      </w:pPr>
    </w:p>
    <w:p w:rsidR="00FB6346" w:rsidRDefault="00FB6346">
      <w:pPr>
        <w:shd w:val="clear" w:color="auto" w:fill="FFFFFF"/>
        <w:jc w:val="center"/>
        <w:rPr>
          <w:color w:val="000000"/>
          <w:spacing w:val="-3"/>
          <w:sz w:val="28"/>
          <w:szCs w:val="28"/>
        </w:rPr>
      </w:pPr>
    </w:p>
    <w:p w:rsidR="00FB6346" w:rsidRDefault="00FB6346">
      <w:pPr>
        <w:shd w:val="clear" w:color="auto" w:fill="FFFFFF"/>
        <w:jc w:val="center"/>
        <w:rPr>
          <w:color w:val="000000"/>
          <w:spacing w:val="-3"/>
          <w:sz w:val="28"/>
          <w:szCs w:val="28"/>
        </w:rPr>
      </w:pPr>
    </w:p>
    <w:p w:rsidR="00FB6346" w:rsidRDefault="00FB6346">
      <w:pPr>
        <w:shd w:val="clear" w:color="auto" w:fill="FFFFFF"/>
        <w:jc w:val="center"/>
        <w:rPr>
          <w:color w:val="000000"/>
          <w:spacing w:val="-3"/>
          <w:sz w:val="28"/>
          <w:szCs w:val="28"/>
        </w:rPr>
      </w:pPr>
    </w:p>
    <w:p w:rsidR="00FB6346" w:rsidRDefault="00FB6346">
      <w:pPr>
        <w:shd w:val="clear" w:color="auto" w:fill="FFFFFF"/>
        <w:rPr>
          <w:color w:val="000000"/>
          <w:spacing w:val="-3"/>
          <w:sz w:val="28"/>
          <w:szCs w:val="28"/>
        </w:rPr>
      </w:pPr>
    </w:p>
    <w:p w:rsidR="00FB6346" w:rsidRDefault="00FB6346">
      <w:pPr>
        <w:shd w:val="clear" w:color="auto" w:fill="FFFFFF"/>
        <w:rPr>
          <w:color w:val="000000"/>
          <w:spacing w:val="-3"/>
          <w:sz w:val="28"/>
          <w:szCs w:val="28"/>
        </w:rPr>
      </w:pPr>
    </w:p>
    <w:p w:rsidR="00FB6346" w:rsidRDefault="00FB6346">
      <w:pPr>
        <w:shd w:val="clear" w:color="auto" w:fill="FFFFFF"/>
        <w:rPr>
          <w:color w:val="000000"/>
          <w:spacing w:val="-3"/>
          <w:sz w:val="28"/>
          <w:szCs w:val="28"/>
        </w:rPr>
      </w:pPr>
    </w:p>
    <w:p w:rsidR="00FB6346" w:rsidRDefault="00FB6346">
      <w:pPr>
        <w:shd w:val="clear" w:color="auto" w:fill="FFFFFF"/>
        <w:rPr>
          <w:color w:val="000000"/>
          <w:spacing w:val="-3"/>
          <w:sz w:val="28"/>
          <w:szCs w:val="28"/>
        </w:rPr>
      </w:pPr>
    </w:p>
    <w:p w:rsidR="00FB6346" w:rsidRDefault="00FB6346">
      <w:pPr>
        <w:shd w:val="clear" w:color="auto" w:fill="FFFFFF"/>
        <w:rPr>
          <w:color w:val="000000"/>
          <w:spacing w:val="-3"/>
          <w:sz w:val="28"/>
          <w:szCs w:val="28"/>
        </w:rPr>
      </w:pPr>
    </w:p>
    <w:p w:rsidR="00FB6346" w:rsidRDefault="00FB6346">
      <w:pPr>
        <w:shd w:val="clear" w:color="auto" w:fill="FFFFFF"/>
        <w:rPr>
          <w:color w:val="000000"/>
          <w:spacing w:val="-3"/>
          <w:sz w:val="28"/>
          <w:szCs w:val="28"/>
        </w:rPr>
      </w:pPr>
    </w:p>
    <w:p w:rsidR="00FB6346" w:rsidRDefault="00FB6346">
      <w:pPr>
        <w:shd w:val="clear" w:color="auto" w:fill="FFFFFF"/>
        <w:rPr>
          <w:color w:val="000000"/>
          <w:spacing w:val="-3"/>
          <w:sz w:val="28"/>
          <w:szCs w:val="28"/>
        </w:rPr>
      </w:pPr>
    </w:p>
    <w:p w:rsidR="00FB6346" w:rsidRDefault="00FB6346">
      <w:pPr>
        <w:shd w:val="clear" w:color="auto" w:fill="FFFFFF"/>
        <w:rPr>
          <w:color w:val="000000"/>
          <w:spacing w:val="-3"/>
          <w:sz w:val="28"/>
          <w:szCs w:val="28"/>
        </w:rPr>
      </w:pPr>
    </w:p>
    <w:p w:rsidR="00FB6346" w:rsidRDefault="00FB6346">
      <w:pPr>
        <w:shd w:val="clear" w:color="auto" w:fill="FFFFFF"/>
        <w:rPr>
          <w:color w:val="000000"/>
          <w:spacing w:val="-3"/>
          <w:sz w:val="28"/>
          <w:szCs w:val="28"/>
        </w:rPr>
      </w:pPr>
    </w:p>
    <w:p w:rsidR="00FB6346" w:rsidRDefault="00A8170C">
      <w:pPr>
        <w:shd w:val="clear" w:color="auto" w:fill="FFFFFF"/>
        <w:jc w:val="center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2006г.</w:t>
      </w:r>
    </w:p>
    <w:p w:rsidR="00FB6346" w:rsidRDefault="00FB6346">
      <w:pPr>
        <w:pStyle w:val="11"/>
        <w:jc w:val="left"/>
      </w:pPr>
    </w:p>
    <w:p w:rsidR="00FB6346" w:rsidRDefault="00A8170C">
      <w:pPr>
        <w:pStyle w:val="11"/>
        <w:rPr>
          <w:bCs/>
        </w:rPr>
      </w:pPr>
      <w:r>
        <w:rPr>
          <w:bCs/>
        </w:rPr>
        <w:t>Содержание</w:t>
      </w:r>
    </w:p>
    <w:p w:rsidR="00FB6346" w:rsidRDefault="00FB6346">
      <w:pPr>
        <w:rPr>
          <w:b/>
          <w:bCs/>
        </w:rPr>
      </w:pPr>
    </w:p>
    <w:p w:rsidR="00FB6346" w:rsidRDefault="00FB6346">
      <w:pPr>
        <w:sectPr w:rsidR="00FB6346">
          <w:footerReference w:type="default" r:id="rId7"/>
          <w:footerReference w:type="first" r:id="rId8"/>
          <w:footnotePr>
            <w:pos w:val="beneathText"/>
          </w:footnotePr>
          <w:pgSz w:w="11905" w:h="16837"/>
          <w:pgMar w:top="1134" w:right="850" w:bottom="1134" w:left="1701" w:header="720" w:footer="708" w:gutter="0"/>
          <w:cols w:space="720"/>
          <w:titlePg/>
          <w:docGrid w:linePitch="360"/>
        </w:sectPr>
      </w:pPr>
    </w:p>
    <w:p w:rsidR="00FB6346" w:rsidRDefault="00A8170C">
      <w:pPr>
        <w:pStyle w:val="11"/>
        <w:tabs>
          <w:tab w:val="clear" w:pos="9345"/>
          <w:tab w:val="right" w:leader="dot" w:pos="9354"/>
        </w:tabs>
      </w:pPr>
      <w:r>
        <w:fldChar w:fldCharType="begin"/>
      </w:r>
      <w:r>
        <w:instrText xml:space="preserve"> TOC \o "1-9" \t "Заголовок 2;2;Заголовок 1;1" \h</w:instrText>
      </w:r>
      <w:r>
        <w:fldChar w:fldCharType="separate"/>
      </w:r>
      <w:hyperlink w:anchor="_toc69" w:history="1">
        <w:r>
          <w:rPr>
            <w:rStyle w:val="a4"/>
          </w:rPr>
          <w:t>Введение</w:t>
        </w:r>
        <w:r>
          <w:rPr>
            <w:rStyle w:val="a4"/>
          </w:rPr>
          <w:tab/>
          <w:t>3</w:t>
        </w:r>
      </w:hyperlink>
    </w:p>
    <w:p w:rsidR="00FB6346" w:rsidRDefault="00C440E2">
      <w:pPr>
        <w:pStyle w:val="11"/>
        <w:tabs>
          <w:tab w:val="clear" w:pos="9345"/>
          <w:tab w:val="right" w:leader="dot" w:pos="9354"/>
        </w:tabs>
      </w:pPr>
      <w:hyperlink w:anchor="2.1. Создание базы сырья и материалов|outline" w:history="1">
        <w:r w:rsidR="00A8170C">
          <w:rPr>
            <w:rStyle w:val="a4"/>
          </w:rPr>
          <w:t>1. Создание базы сырья и материалов</w:t>
        </w:r>
        <w:r w:rsidR="00A8170C">
          <w:rPr>
            <w:rStyle w:val="a4"/>
          </w:rPr>
          <w:tab/>
          <w:t>4</w:t>
        </w:r>
      </w:hyperlink>
    </w:p>
    <w:p w:rsidR="00FB6346" w:rsidRDefault="00C440E2">
      <w:pPr>
        <w:pStyle w:val="11"/>
        <w:tabs>
          <w:tab w:val="clear" w:pos="9345"/>
          <w:tab w:val="right" w:leader="dot" w:pos="9354"/>
        </w:tabs>
        <w:jc w:val="left"/>
      </w:pPr>
      <w:hyperlink w:anchor="3.1.1.Понятие материальных ресурсов. Показатели использования материальных ресурсов|outline" w:history="1">
        <w:r w:rsidR="00A8170C">
          <w:rPr>
            <w:rStyle w:val="a4"/>
          </w:rPr>
          <w:t>1.1.Понятие материальных ресурсов. Показатели использования материальных ресурсов</w:t>
        </w:r>
        <w:r w:rsidR="00A8170C">
          <w:rPr>
            <w:rStyle w:val="a4"/>
          </w:rPr>
          <w:tab/>
          <w:t>4</w:t>
        </w:r>
      </w:hyperlink>
    </w:p>
    <w:p w:rsidR="00FB6346" w:rsidRDefault="00C440E2">
      <w:pPr>
        <w:pStyle w:val="11"/>
        <w:tabs>
          <w:tab w:val="clear" w:pos="9345"/>
          <w:tab w:val="right" w:leader="dot" w:pos="9354"/>
        </w:tabs>
      </w:pPr>
      <w:hyperlink w:anchor="4.1.2. Анализ ценности сырья и материалов|outline" w:history="1">
        <w:r w:rsidR="00A8170C">
          <w:rPr>
            <w:rStyle w:val="a4"/>
          </w:rPr>
          <w:t>1.2. Анализ ценности сырья и материалов</w:t>
        </w:r>
        <w:r w:rsidR="00A8170C">
          <w:rPr>
            <w:rStyle w:val="a4"/>
          </w:rPr>
          <w:tab/>
          <w:t>6</w:t>
        </w:r>
      </w:hyperlink>
    </w:p>
    <w:p w:rsidR="00FB6346" w:rsidRDefault="00C440E2">
      <w:pPr>
        <w:pStyle w:val="11"/>
        <w:tabs>
          <w:tab w:val="clear" w:pos="9345"/>
          <w:tab w:val="right" w:leader="dot" w:pos="9354"/>
        </w:tabs>
      </w:pPr>
      <w:hyperlink w:anchor="6.1.3. Определение оптимального количества заказов|outline" w:history="1">
        <w:r w:rsidR="00A8170C">
          <w:rPr>
            <w:rStyle w:val="a4"/>
          </w:rPr>
          <w:t>1.3. Определение оптимального количества заказов</w:t>
        </w:r>
        <w:r w:rsidR="00A8170C">
          <w:rPr>
            <w:rStyle w:val="a4"/>
          </w:rPr>
          <w:tab/>
          <w:t>8</w:t>
        </w:r>
      </w:hyperlink>
    </w:p>
    <w:p w:rsidR="00FB6346" w:rsidRDefault="00C440E2">
      <w:pPr>
        <w:pStyle w:val="11"/>
        <w:tabs>
          <w:tab w:val="clear" w:pos="9345"/>
          <w:tab w:val="right" w:leader="dot" w:pos="9354"/>
        </w:tabs>
      </w:pPr>
      <w:hyperlink w:anchor="7.1.4. Выбор предприятий - поставщиков сырья и материалов|outline" w:history="1">
        <w:r w:rsidR="00A8170C">
          <w:rPr>
            <w:rStyle w:val="a4"/>
          </w:rPr>
          <w:t>1.4. Выбор предприятий - поставщиков сырья и материалов</w:t>
        </w:r>
        <w:r w:rsidR="00A8170C">
          <w:rPr>
            <w:rStyle w:val="a4"/>
          </w:rPr>
          <w:tab/>
          <w:t>11</w:t>
        </w:r>
      </w:hyperlink>
    </w:p>
    <w:p w:rsidR="00FB6346" w:rsidRDefault="00C440E2">
      <w:pPr>
        <w:pStyle w:val="11"/>
        <w:tabs>
          <w:tab w:val="clear" w:pos="9345"/>
          <w:tab w:val="right" w:leader="dot" w:pos="9354"/>
        </w:tabs>
      </w:pPr>
      <w:hyperlink w:anchor="8.2. Хранение сырья и материалов, подготовка их к движению|outline" w:history="1">
        <w:r w:rsidR="00A8170C">
          <w:rPr>
            <w:rStyle w:val="a4"/>
          </w:rPr>
          <w:t>2. Хранение сырья и материалов, подготовка их к движению</w:t>
        </w:r>
        <w:r w:rsidR="00A8170C">
          <w:rPr>
            <w:rStyle w:val="a4"/>
          </w:rPr>
          <w:tab/>
          <w:t>14</w:t>
        </w:r>
      </w:hyperlink>
    </w:p>
    <w:p w:rsidR="00FB6346" w:rsidRDefault="00C440E2">
      <w:pPr>
        <w:pStyle w:val="11"/>
        <w:tabs>
          <w:tab w:val="clear" w:pos="9345"/>
          <w:tab w:val="right" w:leader="dot" w:pos="9354"/>
        </w:tabs>
      </w:pPr>
      <w:hyperlink w:anchor="_toc272" w:history="1">
        <w:r w:rsidR="00A8170C">
          <w:rPr>
            <w:rStyle w:val="a4"/>
          </w:rPr>
          <w:t>Заключение</w:t>
        </w:r>
        <w:r w:rsidR="00A8170C">
          <w:rPr>
            <w:rStyle w:val="a4"/>
          </w:rPr>
          <w:tab/>
          <w:t>24</w:t>
        </w:r>
      </w:hyperlink>
    </w:p>
    <w:p w:rsidR="00FB6346" w:rsidRDefault="00C440E2">
      <w:pPr>
        <w:pStyle w:val="11"/>
        <w:tabs>
          <w:tab w:val="clear" w:pos="9345"/>
          <w:tab w:val="right" w:leader="dot" w:pos="9354"/>
        </w:tabs>
        <w:rPr>
          <w:b w:val="0"/>
        </w:rPr>
        <w:sectPr w:rsidR="00FB6346">
          <w:footerReference w:type="even" r:id="rId9"/>
          <w:footerReference w:type="default" r:id="rId10"/>
          <w:footerReference w:type="first" r:id="rId11"/>
          <w:footnotePr>
            <w:pos w:val="beneathText"/>
          </w:footnotePr>
          <w:type w:val="continuous"/>
          <w:pgSz w:w="11905" w:h="16837"/>
          <w:pgMar w:top="1134" w:right="850" w:bottom="1134" w:left="1701" w:header="720" w:footer="708" w:gutter="0"/>
          <w:cols w:space="720"/>
          <w:docGrid w:linePitch="360"/>
        </w:sectPr>
      </w:pPr>
      <w:hyperlink w:anchor="_toc277" w:history="1">
        <w:r w:rsidR="00A8170C">
          <w:rPr>
            <w:rStyle w:val="a4"/>
          </w:rPr>
          <w:t>Список литературы</w:t>
        </w:r>
        <w:r w:rsidR="00A8170C">
          <w:rPr>
            <w:rStyle w:val="a4"/>
          </w:rPr>
          <w:tab/>
          <w:t>25</w:t>
        </w:r>
      </w:hyperlink>
      <w:r w:rsidR="00A8170C">
        <w:fldChar w:fldCharType="end"/>
      </w:r>
    </w:p>
    <w:p w:rsidR="00FB6346" w:rsidRDefault="00FB6346">
      <w:pPr>
        <w:spacing w:line="360" w:lineRule="auto"/>
        <w:jc w:val="both"/>
        <w:textAlignment w:val="top"/>
        <w:rPr>
          <w:color w:val="000000"/>
          <w:sz w:val="28"/>
          <w:szCs w:val="28"/>
        </w:rPr>
      </w:pPr>
    </w:p>
    <w:p w:rsidR="00FB6346" w:rsidRDefault="00A8170C">
      <w:pPr>
        <w:pStyle w:val="1"/>
        <w:pageBreakBefore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toc69"/>
      <w:bookmarkEnd w:id="0"/>
      <w:r>
        <w:rPr>
          <w:rFonts w:ascii="Times New Roman" w:hAnsi="Times New Roman" w:cs="Times New Roman"/>
          <w:sz w:val="28"/>
          <w:szCs w:val="28"/>
        </w:rPr>
        <w:t>ВВЕДЕНИЕ</w:t>
      </w:r>
    </w:p>
    <w:p w:rsidR="00FB6346" w:rsidRDefault="00FB6346"/>
    <w:p w:rsidR="00FB6346" w:rsidRDefault="00A8170C">
      <w:pPr>
        <w:spacing w:line="360" w:lineRule="auto"/>
        <w:ind w:firstLine="709"/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Управление материальными ресурсами предприятия играет </w:t>
      </w:r>
      <w:r>
        <w:rPr>
          <w:color w:val="000000"/>
          <w:sz w:val="28"/>
          <w:szCs w:val="28"/>
        </w:rPr>
        <w:br/>
        <w:t>большую роль в управлении предприятием в целом.</w:t>
      </w:r>
    </w:p>
    <w:p w:rsidR="00FB6346" w:rsidRDefault="00A8170C">
      <w:pPr>
        <w:spacing w:line="360" w:lineRule="auto"/>
        <w:ind w:firstLine="709"/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Материальные ресурсы представляют собой часть </w:t>
      </w:r>
      <w:r>
        <w:rPr>
          <w:color w:val="000000"/>
          <w:sz w:val="28"/>
          <w:szCs w:val="28"/>
        </w:rPr>
        <w:br/>
        <w:t>оборотных фондов предприятия, т.е. тех средств производства, которые полностью потребляются в каждом производственном цикле, целиком переносят свою стоимость на готовую продукцию и в процессе производства меняют или теряют свои потребительские свойства.</w:t>
      </w:r>
    </w:p>
    <w:p w:rsidR="00FB6346" w:rsidRDefault="00A8170C">
      <w:pPr>
        <w:spacing w:line="360" w:lineRule="auto"/>
        <w:ind w:firstLine="708"/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организации прибыльной работы предприятия необходимо создание правильной и реальной структуры движения материальных ресурсов предприятия. В современном менеджменте существует большое количество вариантов управления материальными ресурсами предприятия.</w:t>
      </w:r>
    </w:p>
    <w:p w:rsidR="00FB6346" w:rsidRDefault="00A8170C">
      <w:pPr>
        <w:spacing w:line="360" w:lineRule="auto"/>
        <w:ind w:firstLine="708"/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своей работе, я поставила целью проанализировать структуру существующих методов управления материальными ресурсами предприятия, выделить систему и проследить движение материальных ресурсов от момента определения необходимости обеспечения производственного процесса сырьем и материалами до момента выхода конечного продукта.</w:t>
      </w:r>
    </w:p>
    <w:p w:rsidR="00FB6346" w:rsidRDefault="00A8170C">
      <w:pPr>
        <w:spacing w:line="360" w:lineRule="auto"/>
        <w:ind w:firstLine="708"/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Достижение настоящей цели возможно путем комплексного анализа существующих методов управления материальными ресурсами предприятия, периодичного материала, статей и аналитического материала на данную тему.</w:t>
      </w:r>
    </w:p>
    <w:p w:rsidR="00FB6346" w:rsidRDefault="00A8170C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Объектами исследования реферата являются материальные и технические ресурсы предприятия.</w:t>
      </w:r>
    </w:p>
    <w:p w:rsidR="00FB6346" w:rsidRDefault="00A8170C">
      <w:pPr>
        <w:pStyle w:val="1"/>
        <w:pageBreakBefore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Создание базы сырья и материалов</w:t>
      </w:r>
    </w:p>
    <w:p w:rsidR="00FB6346" w:rsidRDefault="00FB6346"/>
    <w:p w:rsidR="00FB6346" w:rsidRDefault="00A8170C">
      <w:pPr>
        <w:pStyle w:val="1"/>
        <w:spacing w:line="360" w:lineRule="auto"/>
        <w:ind w:left="0" w:firstLine="708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1.1.Понятие материальных ресурсов. Показатели использования материальных ресурсов</w:t>
      </w:r>
    </w:p>
    <w:p w:rsidR="00FB6346" w:rsidRDefault="00FB6346"/>
    <w:p w:rsidR="00FB6346" w:rsidRDefault="00A8170C">
      <w:pPr>
        <w:shd w:val="clear" w:color="auto" w:fill="FFFFFF"/>
        <w:autoSpaceDE w:val="0"/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Хозяйствующие субъекты потребляют огромное количество материальных ресурсов, различных по видам, маркам, сортам и раз</w:t>
      </w:r>
      <w:r>
        <w:rPr>
          <w:color w:val="000000"/>
          <w:sz w:val="28"/>
          <w:szCs w:val="28"/>
        </w:rPr>
        <w:softHyphen/>
        <w:t>мерам.</w:t>
      </w:r>
    </w:p>
    <w:p w:rsidR="00FB6346" w:rsidRDefault="00A8170C">
      <w:pPr>
        <w:shd w:val="clear" w:color="auto" w:fill="FFFFFF"/>
        <w:autoSpaceDE w:val="0"/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Номенклатура и ассортимент потребленных материальных ре</w:t>
      </w:r>
      <w:r>
        <w:rPr>
          <w:color w:val="000000"/>
          <w:sz w:val="28"/>
          <w:szCs w:val="28"/>
        </w:rPr>
        <w:softHyphen/>
        <w:t>сурсов зависит от номенклатуры и сложности производимой про</w:t>
      </w:r>
      <w:r>
        <w:rPr>
          <w:color w:val="000000"/>
          <w:sz w:val="28"/>
          <w:szCs w:val="28"/>
        </w:rPr>
        <w:softHyphen/>
        <w:t>дукции. Чем шире номенклатура продукции, тем шире номенкла</w:t>
      </w:r>
      <w:r>
        <w:rPr>
          <w:color w:val="000000"/>
          <w:sz w:val="28"/>
          <w:szCs w:val="28"/>
        </w:rPr>
        <w:softHyphen/>
        <w:t>тура потребляемых материальных ресурсов. Номенклатура потреб</w:t>
      </w:r>
      <w:r>
        <w:rPr>
          <w:color w:val="000000"/>
          <w:sz w:val="28"/>
          <w:szCs w:val="28"/>
        </w:rPr>
        <w:softHyphen/>
        <w:t>ляемых ресурсов представляет систематизированный перечень в развернутом ассортименте с присвоением каждой специальной раз</w:t>
      </w:r>
      <w:r>
        <w:rPr>
          <w:color w:val="000000"/>
          <w:sz w:val="28"/>
          <w:szCs w:val="28"/>
        </w:rPr>
        <w:softHyphen/>
        <w:t>новидности сокращенного условного обозначения. В основе классификации материалов лежит группировка по однородности характерных признаков с последующим распределением на разделы, которым присваивается соответствующий индекс по десятич</w:t>
      </w:r>
      <w:r>
        <w:rPr>
          <w:color w:val="000000"/>
          <w:sz w:val="28"/>
          <w:szCs w:val="28"/>
        </w:rPr>
        <w:softHyphen/>
        <w:t>ной системе.</w:t>
      </w:r>
    </w:p>
    <w:p w:rsidR="00FB6346" w:rsidRDefault="00A8170C">
      <w:pPr>
        <w:shd w:val="clear" w:color="auto" w:fill="FFFFFF"/>
        <w:autoSpaceDE w:val="0"/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Номенклатура материалов дает возможность правильно систематизировать и группировать расчеты потребности в одних и тех же материалах.</w:t>
      </w:r>
    </w:p>
    <w:p w:rsidR="00FB6346" w:rsidRDefault="00A8170C">
      <w:pPr>
        <w:shd w:val="clear" w:color="auto" w:fill="FFFFFF"/>
        <w:autoSpaceDE w:val="0"/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Материальные ресурсы — это ресурсный потенциал, позволя</w:t>
      </w:r>
      <w:r>
        <w:rPr>
          <w:color w:val="000000"/>
          <w:sz w:val="28"/>
          <w:szCs w:val="28"/>
        </w:rPr>
        <w:softHyphen/>
        <w:t>ющий осуществить производство продукции, оказание услуг и вы</w:t>
      </w:r>
      <w:r>
        <w:rPr>
          <w:color w:val="000000"/>
          <w:sz w:val="28"/>
          <w:szCs w:val="28"/>
        </w:rPr>
        <w:softHyphen/>
        <w:t>полнение работ.</w:t>
      </w:r>
    </w:p>
    <w:p w:rsidR="00FB6346" w:rsidRDefault="00A8170C">
      <w:pPr>
        <w:shd w:val="clear" w:color="auto" w:fill="FFFFFF"/>
        <w:autoSpaceDE w:val="0"/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Материальные ресурсы — это различные виды сырья, материалов, топлива, энергии, комплектующих, полуфабрикатов, которые хозяйствующий субъект закупает для использования в хозяйственной деятельности с целью выпуска продукции, оказания услуг и выполнения работ.[11]</w:t>
      </w:r>
    </w:p>
    <w:p w:rsidR="00FB6346" w:rsidRDefault="00A8170C">
      <w:pPr>
        <w:shd w:val="clear" w:color="auto" w:fill="FFFFFF"/>
        <w:autoSpaceDE w:val="0"/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Материальные ресурсы переходят в материальные затраты, которые представляют собой совокупность материальных ресурсов, которые используются в процессе производства.</w:t>
      </w:r>
    </w:p>
    <w:p w:rsidR="00FB6346" w:rsidRDefault="00A8170C">
      <w:pPr>
        <w:shd w:val="clear" w:color="auto" w:fill="FFFFFF"/>
        <w:autoSpaceDE w:val="0"/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Материальные затраты обладают учетными функциями, явля</w:t>
      </w:r>
      <w:r>
        <w:rPr>
          <w:color w:val="000000"/>
          <w:sz w:val="28"/>
          <w:szCs w:val="28"/>
        </w:rPr>
        <w:softHyphen/>
        <w:t>ются элементом себестоимости, регулируют величину налогооблагаемой прибыли и доходность.</w:t>
      </w:r>
    </w:p>
    <w:p w:rsidR="00FB6346" w:rsidRDefault="00A8170C">
      <w:pPr>
        <w:shd w:val="clear" w:color="auto" w:fill="FFFFFF"/>
        <w:autoSpaceDE w:val="0"/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Сырье — это предметы труда, которые направляются в производство для первичной обработки добывающими отраслями и сельским хозяйством (руда, хлопок, зерно, нефть).</w:t>
      </w:r>
    </w:p>
    <w:p w:rsidR="00FB6346" w:rsidRDefault="00A8170C">
      <w:pPr>
        <w:shd w:val="clear" w:color="auto" w:fill="FFFFFF"/>
        <w:autoSpaceDE w:val="0"/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Материалы — это предметы труда, частично прошедшие обработку (чугун, сталь, ситец, мука, т.д.). Материалы делятся на основные и вспомогательные по характеру использования в производственном процессе.</w:t>
      </w:r>
    </w:p>
    <w:p w:rsidR="00FB6346" w:rsidRDefault="00A8170C">
      <w:pPr>
        <w:shd w:val="clear" w:color="auto" w:fill="FFFFFF"/>
        <w:autoSpaceDE w:val="0"/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Основные материалы — предназначены для изготовления про</w:t>
      </w:r>
      <w:r>
        <w:rPr>
          <w:color w:val="000000"/>
          <w:sz w:val="28"/>
          <w:szCs w:val="28"/>
        </w:rPr>
        <w:softHyphen/>
        <w:t>дукции, оказания услуг, выполнения работ. В производственной сфере они составляют материальное содержание и входят в вес из</w:t>
      </w:r>
      <w:r>
        <w:rPr>
          <w:color w:val="000000"/>
          <w:sz w:val="28"/>
          <w:szCs w:val="28"/>
        </w:rPr>
        <w:softHyphen/>
        <w:t>готавливаемого продукта.</w:t>
      </w:r>
    </w:p>
    <w:p w:rsidR="00FB6346" w:rsidRDefault="00A8170C">
      <w:pPr>
        <w:shd w:val="clear" w:color="auto" w:fill="FFFFFF"/>
        <w:autoSpaceDE w:val="0"/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Вспомогательные материалы участвуют в осуществлении производственного процесса. Они необходимы для осуществления различных технологических процессов, поддерживают в работоспособном состоянии основные фонды (смазочные, обтирочные, химикаты, эмульсии, спирты и т.д.).</w:t>
      </w:r>
    </w:p>
    <w:p w:rsidR="00FB6346" w:rsidRDefault="00A8170C">
      <w:pPr>
        <w:shd w:val="clear" w:color="auto" w:fill="FFFFFF"/>
        <w:autoSpaceDE w:val="0"/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Полуфабрикаты — это предметы труда, которые прошли несколько стадий промышленного производства, но требуют дальнейшей обработки (заготовки, литье, т.д.)</w:t>
      </w:r>
    </w:p>
    <w:p w:rsidR="00FB6346" w:rsidRDefault="00A8170C">
      <w:pPr>
        <w:shd w:val="clear" w:color="auto" w:fill="FFFFFF"/>
        <w:autoSpaceDE w:val="0"/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Энергия, топливо — это предметы труда, которые приводят в движение оборудование, транспортные средства и обеспечивают нормальное протекание процесса труда.[4]</w:t>
      </w:r>
    </w:p>
    <w:p w:rsidR="00FB6346" w:rsidRDefault="00A8170C">
      <w:pPr>
        <w:shd w:val="clear" w:color="auto" w:fill="FFFFFF"/>
        <w:autoSpaceDE w:val="0"/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Научно-технический прогресс предъявляет высокие требования к качеству материальных ресурсов, так как они представляют не только объем выпуска, но и качество выпускаемой продукции.</w:t>
      </w:r>
    </w:p>
    <w:p w:rsidR="00FB6346" w:rsidRDefault="00A8170C">
      <w:pPr>
        <w:shd w:val="clear" w:color="auto" w:fill="FFFFFF"/>
        <w:autoSpaceDE w:val="0"/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Важнейшими показателями использования материальных ре</w:t>
      </w:r>
      <w:r>
        <w:rPr>
          <w:color w:val="000000"/>
          <w:sz w:val="28"/>
          <w:szCs w:val="28"/>
        </w:rPr>
        <w:softHyphen/>
        <w:t>сурсов являются:</w:t>
      </w:r>
    </w:p>
    <w:p w:rsidR="00FB6346" w:rsidRDefault="00A8170C">
      <w:pPr>
        <w:shd w:val="clear" w:color="auto" w:fill="FFFFFF"/>
        <w:autoSpaceDE w:val="0"/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материальные затраты;</w:t>
      </w:r>
    </w:p>
    <w:p w:rsidR="00FB6346" w:rsidRDefault="00A8170C">
      <w:pPr>
        <w:shd w:val="clear" w:color="auto" w:fill="FFFFFF"/>
        <w:autoSpaceDE w:val="0"/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удельный расход материальных ресурсов на единицу про</w:t>
      </w:r>
      <w:r>
        <w:rPr>
          <w:color w:val="000000"/>
          <w:sz w:val="28"/>
          <w:szCs w:val="28"/>
        </w:rPr>
        <w:softHyphen/>
        <w:t>дукции — норма расхода;</w:t>
      </w:r>
    </w:p>
    <w:p w:rsidR="00FB6346" w:rsidRDefault="00A8170C">
      <w:pPr>
        <w:shd w:val="clear" w:color="auto" w:fill="FFFFFF"/>
        <w:autoSpaceDE w:val="0"/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материалоемкость продукции.</w:t>
      </w:r>
    </w:p>
    <w:p w:rsidR="00FB6346" w:rsidRDefault="00A8170C">
      <w:pPr>
        <w:shd w:val="clear" w:color="auto" w:fill="FFFFFF"/>
        <w:autoSpaceDE w:val="0"/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Классификация материалов служит отправной точкой для нормирования расхода материалов по каждой позиции номенклатуры.</w:t>
      </w:r>
    </w:p>
    <w:p w:rsidR="00FB6346" w:rsidRDefault="00A8170C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свою очередь нормы расхода материалов закладывают основу для определения потребности в материалах на изготовление единицы продукции с последующим составлением плана закупки ма</w:t>
      </w:r>
      <w:r>
        <w:rPr>
          <w:color w:val="000000"/>
          <w:sz w:val="28"/>
          <w:szCs w:val="28"/>
        </w:rPr>
        <w:softHyphen/>
        <w:t>териальных ресурсов, расчета себестоимости и выработки страте</w:t>
      </w:r>
      <w:r>
        <w:rPr>
          <w:color w:val="000000"/>
          <w:sz w:val="28"/>
          <w:szCs w:val="28"/>
        </w:rPr>
        <w:softHyphen/>
        <w:t>гии экономного расходования материальных ресурсов.</w:t>
      </w:r>
    </w:p>
    <w:p w:rsidR="00FB6346" w:rsidRDefault="00A8170C">
      <w:pPr>
        <w:shd w:val="clear" w:color="auto" w:fill="FFFFFF"/>
        <w:autoSpaceDE w:val="0"/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 нормой расхода следует понимать максимально допустимый расход соответствующих ресурсов на единицу продукции в условиях данного уровня применяемой техники и организации производства. Разрабатывая нормы расхода материалов, следует учитывать не только чистый вес (полезный расход материалов), но и невозвратные поте</w:t>
      </w:r>
      <w:r>
        <w:rPr>
          <w:color w:val="000000"/>
          <w:sz w:val="28"/>
          <w:szCs w:val="28"/>
        </w:rPr>
        <w:softHyphen/>
        <w:t>ри и неутилизируемые отходы, обусловленные несовершенством технологии, низким уровнем квалификации персонала, организационными причинами. Качество установленных норм оценивается показате</w:t>
      </w:r>
      <w:r>
        <w:rPr>
          <w:color w:val="000000"/>
          <w:sz w:val="28"/>
          <w:szCs w:val="28"/>
        </w:rPr>
        <w:softHyphen/>
        <w:t>лями: коэффициентом использования материалов, удельным весом отходов производства, процента выхода готовых изделий.</w:t>
      </w:r>
    </w:p>
    <w:p w:rsidR="00FB6346" w:rsidRDefault="00A8170C">
      <w:pPr>
        <w:pStyle w:val="1"/>
        <w:ind w:left="0" w:firstLine="708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1.2. Анализ ценности сырья и материалов</w:t>
      </w:r>
    </w:p>
    <w:p w:rsidR="00FB6346" w:rsidRDefault="00FB6346">
      <w:pPr>
        <w:pStyle w:val="1"/>
        <w:rPr>
          <w:rFonts w:ascii="Times New Roman" w:hAnsi="Times New Roman"/>
          <w:sz w:val="28"/>
          <w:szCs w:val="28"/>
        </w:rPr>
      </w:pPr>
    </w:p>
    <w:p w:rsidR="00FB6346" w:rsidRDefault="00A8170C">
      <w:pPr>
        <w:spacing w:line="360" w:lineRule="auto"/>
        <w:ind w:firstLine="708"/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Наибольшую долю материальных ресурсов предприятия составляют основные материалы. К ним относятся предметы труда, идущие на изготовление продукции и образующие основное ее содержание. (При изготовление автомобиля - это металл, стекло, ткань и др.).[5]</w:t>
      </w:r>
    </w:p>
    <w:p w:rsidR="00FB6346" w:rsidRDefault="00A8170C">
      <w:pPr>
        <w:spacing w:line="360" w:lineRule="auto"/>
        <w:ind w:firstLine="708"/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вспомогательным относятся материалы, потребляемые в процессе обслуживания производства или добавляемые к основным материалам (смазочные, обтирочные, упаковочные материалы, красители и т. д.).</w:t>
      </w:r>
    </w:p>
    <w:p w:rsidR="00FB6346" w:rsidRDefault="00A8170C">
      <w:pPr>
        <w:spacing w:line="360" w:lineRule="auto"/>
        <w:ind w:firstLine="708"/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Промышленные предприятия в настоящее время оснащены современной вычислительной техникой, с помощью которой становится возможным моделирование материальных потоков с учетом влияния различных факторов внутренней и внешней среды предприятия, а также разработка систем управления материальными ресурсами.</w:t>
      </w:r>
    </w:p>
    <w:p w:rsidR="00FB6346" w:rsidRDefault="00A8170C">
      <w:pPr>
        <w:spacing w:line="360" w:lineRule="auto"/>
        <w:ind w:firstLine="708"/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Существуют основные принципы формирования и функционирования системы управления материальными ресурсами:</w:t>
      </w:r>
    </w:p>
    <w:p w:rsidR="00FB6346" w:rsidRDefault="00A8170C">
      <w:pPr>
        <w:spacing w:line="360" w:lineRule="auto"/>
        <w:ind w:firstLine="708"/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самостоятельность предприятий - поставщиков и предприятий потребителей в использовании материальных ресурсов;</w:t>
      </w:r>
    </w:p>
    <w:p w:rsidR="00FB6346" w:rsidRDefault="00A8170C">
      <w:pPr>
        <w:spacing w:line="360" w:lineRule="auto"/>
        <w:ind w:firstLine="708"/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саморегулирование;</w:t>
      </w:r>
    </w:p>
    <w:p w:rsidR="00FB6346" w:rsidRDefault="00A8170C">
      <w:pPr>
        <w:spacing w:line="360" w:lineRule="auto"/>
        <w:ind w:firstLine="708"/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ресурсосбережение и противозатратность;</w:t>
      </w:r>
    </w:p>
    <w:p w:rsidR="00FB6346" w:rsidRDefault="00A8170C">
      <w:pPr>
        <w:spacing w:line="360" w:lineRule="auto"/>
        <w:ind w:firstLine="708"/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комплексность;</w:t>
      </w:r>
    </w:p>
    <w:p w:rsidR="00FB6346" w:rsidRDefault="00A8170C">
      <w:pPr>
        <w:spacing w:line="360" w:lineRule="auto"/>
        <w:ind w:firstLine="708"/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оперативность;</w:t>
      </w:r>
    </w:p>
    <w:p w:rsidR="00FB6346" w:rsidRDefault="00A8170C">
      <w:pPr>
        <w:spacing w:line="360" w:lineRule="auto"/>
        <w:ind w:firstLine="708"/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восприимчивость к научно-техническому прогрессу; и др.</w:t>
      </w:r>
    </w:p>
    <w:p w:rsidR="00FB6346" w:rsidRDefault="00A8170C">
      <w:pPr>
        <w:spacing w:line="360" w:lineRule="auto"/>
        <w:ind w:firstLine="720"/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Перечисленные принципы должны действовать одновременно, ибо они определяют условия равновесного состояния и эффективного функционирования системы. Для разрешения основных проблем в рамках создания базы сырья и материалов существуют многообразные методы принятия решения, в особенности:</w:t>
      </w:r>
    </w:p>
    <w:p w:rsidR="00FB6346" w:rsidRDefault="00A8170C">
      <w:pPr>
        <w:spacing w:line="360" w:lineRule="auto"/>
        <w:ind w:firstLine="709"/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ABC-анализ (первоначальный анализ);</w:t>
      </w:r>
    </w:p>
    <w:p w:rsidR="00FB6346" w:rsidRDefault="00A8170C">
      <w:pPr>
        <w:spacing w:line="360" w:lineRule="auto"/>
        <w:ind w:firstLine="709"/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метод оценки по системе баллов;</w:t>
      </w:r>
    </w:p>
    <w:p w:rsidR="00FB6346" w:rsidRDefault="00A8170C">
      <w:pPr>
        <w:spacing w:line="360" w:lineRule="auto"/>
        <w:ind w:firstLine="709"/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анализ стоимости сырья и материалов;</w:t>
      </w:r>
    </w:p>
    <w:p w:rsidR="00FB6346" w:rsidRDefault="00A8170C">
      <w:pPr>
        <w:spacing w:line="360" w:lineRule="auto"/>
        <w:ind w:firstLine="708"/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математические модели решений.</w:t>
      </w:r>
    </w:p>
    <w:p w:rsidR="00FB6346" w:rsidRDefault="00A8170C">
      <w:pPr>
        <w:spacing w:line="360" w:lineRule="auto"/>
        <w:ind w:firstLine="708"/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Рассмотрим подробно анализ стоимости сырья и материалов.</w:t>
      </w:r>
    </w:p>
    <w:p w:rsidR="00FB6346" w:rsidRDefault="00A8170C">
      <w:pPr>
        <w:spacing w:line="360" w:lineRule="auto"/>
        <w:ind w:firstLine="708"/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Метод анализа стоимости чаще всего применяется тогда, когда требуется снижение издержек и цены выпускаемых изделий с целью улучшения результатов хозяйственной деятельности предприятия или увеличения шансов сбыта готовой продукции. По результатам анализа стоимости сырья и материалов можно:</w:t>
      </w:r>
    </w:p>
    <w:p w:rsidR="00FB6346" w:rsidRDefault="00A8170C">
      <w:pPr>
        <w:spacing w:line="360" w:lineRule="auto"/>
        <w:ind w:firstLine="708"/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произвести сокращение затрат на сырье и материалы;</w:t>
      </w:r>
    </w:p>
    <w:p w:rsidR="00FB6346" w:rsidRDefault="00A8170C">
      <w:pPr>
        <w:spacing w:line="360" w:lineRule="auto"/>
        <w:ind w:firstLine="708"/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экономить рабочее время при изготовлении изделий из этого сырья и материалов;</w:t>
      </w:r>
    </w:p>
    <w:p w:rsidR="00FB6346" w:rsidRDefault="00A8170C">
      <w:pPr>
        <w:spacing w:line="360" w:lineRule="auto"/>
        <w:ind w:firstLine="708"/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повысить качество готовой продукции, а также, снизить затраты для реальных инвестиций.</w:t>
      </w:r>
    </w:p>
    <w:p w:rsidR="00FB6346" w:rsidRDefault="00A8170C">
      <w:pPr>
        <w:spacing w:line="360" w:lineRule="auto"/>
        <w:ind w:firstLine="708"/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Последовательность одного такого оценочного анализа сырья и материалов, приведенная ниже, является типичной для осуществления анализа во многих областях предпринимательской деятельности:</w:t>
      </w:r>
    </w:p>
    <w:p w:rsidR="00FB6346" w:rsidRDefault="00A8170C">
      <w:pPr>
        <w:spacing w:line="360" w:lineRule="auto"/>
        <w:ind w:firstLine="708"/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на подготовительном этапе оценочного анализа сначала формулируются цели исследования сырья и материалов, а также выясняются организационные подготовительные решения;</w:t>
      </w:r>
    </w:p>
    <w:p w:rsidR="00FB6346" w:rsidRDefault="00A8170C">
      <w:pPr>
        <w:spacing w:line="360" w:lineRule="auto"/>
        <w:ind w:firstLine="708"/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на следующем этапе, посредством исследования фактического состояния сырья и материалов, выявляются слабые места в производстве собственной продукции;</w:t>
      </w:r>
    </w:p>
    <w:p w:rsidR="00FB6346" w:rsidRDefault="00A8170C">
      <w:pPr>
        <w:spacing w:line="360" w:lineRule="auto"/>
        <w:ind w:firstLine="708"/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затем выявляются предложения по улучшению качества собственной продукции и технологического процесса ее производства;</w:t>
      </w:r>
    </w:p>
    <w:p w:rsidR="00FB6346" w:rsidRDefault="00A8170C">
      <w:pPr>
        <w:spacing w:line="360" w:lineRule="auto"/>
        <w:ind w:firstLine="708"/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после этого подвергаются оценке возможные варианты относительно величины расходов и доходов при изготовлении собственной продукции;</w:t>
      </w:r>
    </w:p>
    <w:p w:rsidR="00FB6346" w:rsidRDefault="00A8170C">
      <w:pPr>
        <w:spacing w:line="360" w:lineRule="auto"/>
        <w:ind w:firstLine="708"/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затем из этого массива полезной информации выбираются наиболее реализуемые решения;</w:t>
      </w:r>
    </w:p>
    <w:p w:rsidR="00FB6346" w:rsidRDefault="00A8170C">
      <w:pPr>
        <w:spacing w:line="360" w:lineRule="auto"/>
        <w:ind w:firstLine="708"/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последним шагом оценочного анализа сырья и материалов является введение этого оптимального варианта в производство.[7]</w:t>
      </w:r>
    </w:p>
    <w:p w:rsidR="00FB6346" w:rsidRDefault="00FB6346">
      <w:pPr>
        <w:spacing w:line="360" w:lineRule="auto"/>
        <w:ind w:firstLine="709"/>
        <w:jc w:val="both"/>
        <w:textAlignment w:val="top"/>
        <w:rPr>
          <w:color w:val="000000"/>
          <w:sz w:val="28"/>
          <w:szCs w:val="28"/>
        </w:rPr>
      </w:pPr>
    </w:p>
    <w:p w:rsidR="00FB6346" w:rsidRDefault="00A8170C">
      <w:pPr>
        <w:pStyle w:val="1"/>
        <w:spacing w:before="0" w:after="0" w:line="360" w:lineRule="auto"/>
        <w:ind w:left="0" w:firstLine="709"/>
        <w:jc w:val="center"/>
        <w:rPr>
          <w:rStyle w:val="20"/>
          <w:rFonts w:ascii="Times New Roman" w:hAnsi="Times New Roman" w:cs="Times New Roman"/>
          <w:i w:val="0"/>
        </w:rPr>
      </w:pPr>
      <w:r>
        <w:rPr>
          <w:rStyle w:val="20"/>
          <w:rFonts w:ascii="Times New Roman" w:hAnsi="Times New Roman" w:cs="Times New Roman"/>
          <w:i w:val="0"/>
        </w:rPr>
        <w:t>1.3. Определение оптимального количества заказов</w:t>
      </w:r>
    </w:p>
    <w:p w:rsidR="00FB6346" w:rsidRDefault="00FB6346">
      <w:pPr>
        <w:spacing w:line="360" w:lineRule="auto"/>
        <w:ind w:firstLine="708"/>
        <w:jc w:val="both"/>
        <w:textAlignment w:val="top"/>
        <w:rPr>
          <w:color w:val="000000"/>
          <w:sz w:val="28"/>
          <w:szCs w:val="28"/>
        </w:rPr>
      </w:pPr>
    </w:p>
    <w:p w:rsidR="00FB6346" w:rsidRDefault="00A8170C">
      <w:pPr>
        <w:spacing w:line="360" w:lineRule="auto"/>
        <w:ind w:firstLine="708"/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Рациональная организация материально-технического снабжения и сбыта в значительной мере предопределяет на предприятии уровень использования средств производства, рост производительности труда, снижение себестоимости продукции, увеличение прибыли и рентабельности. Этим определяется роль и значение материально-технического снабжения и сбыта в системе производственного менеджмента.</w:t>
      </w:r>
    </w:p>
    <w:p w:rsidR="00FB6346" w:rsidRDefault="00A8170C">
      <w:pPr>
        <w:spacing w:line="360" w:lineRule="auto"/>
        <w:ind w:firstLine="708"/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Снабжение производства необходимыми материальными ресурсами является начальным звеном производственного процесса, а сбыт готовой продукции - его завершением. </w:t>
      </w:r>
    </w:p>
    <w:p w:rsidR="00FB6346" w:rsidRDefault="00A8170C">
      <w:pPr>
        <w:spacing w:line="360" w:lineRule="auto"/>
        <w:ind w:firstLine="708"/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Под  материально- техническим снабжением предприятия понимается процесс обеспечения производства всеми видами материально-технических ресурсов в требуемые сроки и в объемах, необходимых для нормального осуществления производственно- хозяйственной деятельности предприятия. </w:t>
      </w:r>
    </w:p>
    <w:p w:rsidR="00FB6346" w:rsidRDefault="00A8170C">
      <w:pPr>
        <w:spacing w:line="360" w:lineRule="auto"/>
        <w:ind w:firstLine="708"/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организации  снабжения, своевременности поступления материальных ресурсов в производство в необходимом ассортименте, количестве и  должного качества в значительной мере зависят равномерный и  ритмичный выпуск готовой продукции, ее качество и эффективность деятельности коллектива предприятия.</w:t>
      </w:r>
    </w:p>
    <w:p w:rsidR="00FB6346" w:rsidRDefault="00A8170C">
      <w:pPr>
        <w:spacing w:line="360" w:lineRule="auto"/>
        <w:ind w:firstLine="708"/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Основной задачей предприятия по организации и управлению материально-техническим снабжением является своевременное, бесперебойное и комплектное снабжение производства всеми необходимыми материальными ресурсами для осуществления производственного процесса в точном соответствии с утвержденными плановыми заданиями. При этом сам процесс снабжения должен осуществляться при минимальных транспортно-складских расходах и наилучшем использовании материальных ресурсов в производстве.</w:t>
      </w:r>
    </w:p>
    <w:p w:rsidR="00FB6346" w:rsidRDefault="00A8170C">
      <w:pPr>
        <w:spacing w:line="360" w:lineRule="auto"/>
        <w:ind w:firstLine="708"/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процессе планирования материально-технического снабжения необходимо определить:</w:t>
      </w:r>
    </w:p>
    <w:p w:rsidR="00FB6346" w:rsidRDefault="00A8170C">
      <w:pPr>
        <w:spacing w:line="360" w:lineRule="auto"/>
        <w:ind w:firstLine="708"/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какие виды материальных ресурсов необходимы для обеспечения производственно - хозяйственной деятельности предприятия;</w:t>
      </w:r>
    </w:p>
    <w:p w:rsidR="00FB6346" w:rsidRDefault="00A8170C">
      <w:pPr>
        <w:spacing w:line="360" w:lineRule="auto"/>
        <w:ind w:firstLine="708"/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количество материальных ресурсов, которое потребуется для выполнения производственной программы;</w:t>
      </w:r>
    </w:p>
    <w:p w:rsidR="00FB6346" w:rsidRDefault="00A8170C">
      <w:pPr>
        <w:spacing w:line="360" w:lineRule="auto"/>
        <w:ind w:firstLine="708"/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необходимые площади складских помещений для хранения материальных ресурсов;</w:t>
      </w:r>
    </w:p>
    <w:p w:rsidR="00FB6346" w:rsidRDefault="00A8170C">
      <w:pPr>
        <w:spacing w:line="360" w:lineRule="auto"/>
        <w:ind w:firstLine="708"/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затраты на материально-техническое снабжение.</w:t>
      </w:r>
    </w:p>
    <w:p w:rsidR="00FB6346" w:rsidRDefault="00A8170C">
      <w:pPr>
        <w:spacing w:line="360" w:lineRule="auto"/>
        <w:ind w:firstLine="708"/>
        <w:jc w:val="both"/>
        <w:textAlignment w:val="top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</w:rPr>
        <w:t>Существует множество методов определения количества заказываемых материальных ресурсов. Все они имеют свои особенности, преимущества и недостатки, которые необходимо учитывать, чтобы сберечь время и сократить затраты.</w:t>
      </w:r>
      <w:r>
        <w:rPr>
          <w:color w:val="000000"/>
          <w:sz w:val="28"/>
          <w:szCs w:val="28"/>
          <w:lang w:val="en-US"/>
        </w:rPr>
        <w:t>[</w:t>
      </w:r>
      <w:r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  <w:lang w:val="en-US"/>
        </w:rPr>
        <w:t>]</w:t>
      </w:r>
    </w:p>
    <w:p w:rsidR="00FB6346" w:rsidRDefault="00A8170C">
      <w:pPr>
        <w:spacing w:line="360" w:lineRule="auto"/>
        <w:ind w:firstLine="708"/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определении оптимального количества заказов следует учитывать:</w:t>
      </w:r>
    </w:p>
    <w:p w:rsidR="00FB6346" w:rsidRDefault="00A8170C">
      <w:pPr>
        <w:spacing w:line="360" w:lineRule="auto"/>
        <w:ind w:firstLine="708"/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независимые от количества заказов расходы, которые образуются в качестве постоянных исходных расходов, необходимых для осуществления запроса предлагаемого сырья и материалов, учета и сравнения предложения, а также осуществления самого процесса заказов;</w:t>
      </w:r>
    </w:p>
    <w:p w:rsidR="00FB6346" w:rsidRDefault="00A8170C">
      <w:pPr>
        <w:spacing w:line="360" w:lineRule="auto"/>
        <w:ind w:firstLine="708"/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процентную ставку расходов для осуществления складского хранения сырья и материалов;</w:t>
      </w:r>
    </w:p>
    <w:p w:rsidR="00FB6346" w:rsidRDefault="00A8170C">
      <w:pPr>
        <w:spacing w:line="360" w:lineRule="auto"/>
        <w:ind w:firstLine="708"/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калькуляционную процентную ставку, которая соответствует желаемому среднему начислению процентов за товары, хранимые на складе;</w:t>
      </w:r>
    </w:p>
    <w:p w:rsidR="00FB6346" w:rsidRDefault="00A8170C">
      <w:pPr>
        <w:spacing w:line="360" w:lineRule="auto"/>
        <w:ind w:firstLine="708"/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закупочную цену, складированного сырья и материалов;</w:t>
      </w:r>
    </w:p>
    <w:p w:rsidR="00FB6346" w:rsidRDefault="00A8170C">
      <w:pPr>
        <w:spacing w:line="360" w:lineRule="auto"/>
        <w:ind w:firstLine="708"/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общую потребность в сырье и материалах в течении определенного периода;</w:t>
      </w:r>
    </w:p>
    <w:p w:rsidR="00FB6346" w:rsidRDefault="00A8170C">
      <w:pPr>
        <w:spacing w:line="360" w:lineRule="auto"/>
        <w:ind w:firstLine="708"/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оптимальное количество заказов является тем самым коэффициентом, который приводит к самым низким общим расходам и к самым низким расходам для осуществления процесса снабжения производства сырьем и материалами по их заказу;[9]</w:t>
      </w:r>
    </w:p>
    <w:p w:rsidR="00FB6346" w:rsidRDefault="00A8170C">
      <w:pPr>
        <w:spacing w:line="360" w:lineRule="auto"/>
        <w:ind w:firstLine="708"/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общие расходы для осуществления складского хозяйства, которые зависят от стоимости складированного сырья и материалов, от расходов на содержание складских запасов, от процентной ставки и продолжительности сроков хранения;</w:t>
      </w:r>
    </w:p>
    <w:p w:rsidR="00FB6346" w:rsidRDefault="00A8170C">
      <w:pPr>
        <w:tabs>
          <w:tab w:val="left" w:pos="720"/>
        </w:tabs>
        <w:spacing w:line="360" w:lineRule="auto"/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- расходы, необходимые для осуществления снабжения производства сырьем и материалами, зависят от частоты поступления заказываемых материалов за определенный период времени.</w:t>
      </w:r>
    </w:p>
    <w:p w:rsidR="00FB6346" w:rsidRDefault="00A8170C">
      <w:pPr>
        <w:pStyle w:val="1"/>
        <w:pageBreakBefore/>
        <w:ind w:left="0" w:firstLine="708"/>
        <w:jc w:val="center"/>
        <w:rPr>
          <w:rStyle w:val="20"/>
          <w:rFonts w:ascii="Times New Roman" w:hAnsi="Times New Roman" w:cs="Times New Roman"/>
          <w:i w:val="0"/>
          <w:iCs w:val="0"/>
          <w:color w:val="000000"/>
        </w:rPr>
      </w:pPr>
      <w:r>
        <w:rPr>
          <w:rStyle w:val="20"/>
          <w:rFonts w:ascii="Times New Roman" w:hAnsi="Times New Roman" w:cs="Times New Roman"/>
          <w:i w:val="0"/>
          <w:iCs w:val="0"/>
          <w:color w:val="000000"/>
        </w:rPr>
        <w:t>1.4. Выбор предприятий - поставщиков сырья и материалов</w:t>
      </w:r>
    </w:p>
    <w:p w:rsidR="00FB6346" w:rsidRDefault="00FB6346">
      <w:pPr>
        <w:spacing w:line="360" w:lineRule="auto"/>
        <w:ind w:firstLine="720"/>
        <w:jc w:val="both"/>
        <w:textAlignment w:val="top"/>
        <w:rPr>
          <w:color w:val="000000"/>
          <w:sz w:val="28"/>
          <w:szCs w:val="28"/>
        </w:rPr>
      </w:pPr>
    </w:p>
    <w:p w:rsidR="00FB6346" w:rsidRDefault="00A8170C">
      <w:pPr>
        <w:spacing w:line="360" w:lineRule="auto"/>
        <w:ind w:firstLine="720"/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условиях рыночной экономики одной из основных задач предпринимателя является оптимальный выбор из большого числа предприятий - поставщиков, предлагающих свою продукции, которая подходит для данного предприятия, достойных поставщиков сырья и полуфабрикатов, вспомогательных материалов, комплектующих изделий и прочей продукции.</w:t>
      </w:r>
    </w:p>
    <w:p w:rsidR="00FB6346" w:rsidRDefault="00A8170C">
      <w:pPr>
        <w:spacing w:line="360" w:lineRule="auto"/>
        <w:ind w:firstLine="720"/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Высшей мерой при выборе предприятия - поставщика сырья и материалов являются следующие факторы:</w:t>
      </w:r>
    </w:p>
    <w:p w:rsidR="00FB6346" w:rsidRDefault="00A8170C">
      <w:pPr>
        <w:spacing w:line="360" w:lineRule="auto"/>
        <w:ind w:firstLine="709"/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предприятие-заказчик должно пойти на договорные отношения с различными предприятиями-поставщиками сырья и материалов. Таким образом, обеспечивается возможность избежать односторонней зависимости.</w:t>
      </w:r>
    </w:p>
    <w:p w:rsidR="00FB6346" w:rsidRDefault="00A8170C">
      <w:pPr>
        <w:spacing w:line="360" w:lineRule="auto"/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 предприятия-заказчика должны быть договорные отношения с предприятиями-поставщиками, ограниченными необозримым количеством поставок (скидки за оптовое количество поставки сырья и материалов);</w:t>
      </w:r>
    </w:p>
    <w:p w:rsidR="00FB6346" w:rsidRDefault="00A8170C">
      <w:pPr>
        <w:spacing w:line="360" w:lineRule="auto"/>
        <w:ind w:firstLine="709"/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количество поставщиков следует оптимизировать. Определение методов и форм снабжения зависит от сложности выпускаемой продукции, состава комплектующих изделий и материалов.</w:t>
      </w:r>
    </w:p>
    <w:p w:rsidR="00FB6346" w:rsidRDefault="00A8170C">
      <w:pPr>
        <w:spacing w:line="360" w:lineRule="auto"/>
        <w:ind w:firstLine="720"/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Рассмотрим наиболее часто используемые методы и формы:</w:t>
      </w:r>
    </w:p>
    <w:p w:rsidR="00FB6346" w:rsidRDefault="00A8170C">
      <w:pPr>
        <w:spacing w:line="360" w:lineRule="auto"/>
        <w:ind w:firstLine="720"/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закупка товара (материальных ресурсов) одной партией;</w:t>
      </w:r>
    </w:p>
    <w:p w:rsidR="00FB6346" w:rsidRDefault="00A8170C">
      <w:pPr>
        <w:spacing w:line="360" w:lineRule="auto"/>
        <w:ind w:firstLine="720"/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Предполагает поставку товаров большой партией за один раз (оптовые закупки на товарно-сырьевых биржах, аукционах, у поставщиков и др.). Преимущества: простота оформления документов, гарантия поставки всей партии, повышенные торговые скидки.</w:t>
      </w:r>
    </w:p>
    <w:p w:rsidR="00FB6346" w:rsidRDefault="00A8170C">
      <w:pPr>
        <w:spacing w:line="360" w:lineRule="auto"/>
        <w:ind w:firstLine="720"/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Недостатки: большая потребность в складских помещениях, замедление оборачиваемости капитала.</w:t>
      </w:r>
    </w:p>
    <w:p w:rsidR="00FB6346" w:rsidRDefault="00A8170C">
      <w:pPr>
        <w:spacing w:line="360" w:lineRule="auto"/>
        <w:ind w:firstLine="720"/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регулярные закупки мелкими партиями;</w:t>
      </w:r>
    </w:p>
    <w:p w:rsidR="00FB6346" w:rsidRDefault="00A8170C">
      <w:pPr>
        <w:spacing w:line="360" w:lineRule="auto"/>
        <w:ind w:firstLine="720"/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этом случае покупатель заказывает необходимое количество товаров, которое поставляется ему партиями в течение определенного периода. Основные преимущества: ускоряется оборачиваемость капитала, так как товары оплачиваются по мере поступления отдельных партий; достигается экономия складских помещений и затрат на содержание излишних запасов. Недостатки: вероятность заказа избыточного количества товара; необходимость оплаты всего количества товара, определенного в заказе.</w:t>
      </w:r>
    </w:p>
    <w:p w:rsidR="00FB6346" w:rsidRDefault="00A8170C">
      <w:pPr>
        <w:spacing w:line="360" w:lineRule="auto"/>
        <w:ind w:firstLine="720"/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ежемесячные закупки по котировочным ведомостям;</w:t>
      </w:r>
    </w:p>
    <w:p w:rsidR="00FB6346" w:rsidRDefault="00A8170C">
      <w:pPr>
        <w:spacing w:line="360" w:lineRule="auto"/>
        <w:ind w:firstLine="720"/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Используются для закупки дешевых и быстро используемых товаров. Преимущества: снижение затрат на складирование и хранение; ускорение оборачиваемости капитала; своевременность поставок. </w:t>
      </w:r>
    </w:p>
    <w:p w:rsidR="00FB6346" w:rsidRDefault="00A8170C">
      <w:pPr>
        <w:spacing w:line="360" w:lineRule="auto"/>
        <w:ind w:firstLine="720"/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получение товара по мере необходимости.</w:t>
      </w:r>
    </w:p>
    <w:p w:rsidR="00FB6346" w:rsidRDefault="00A8170C">
      <w:pPr>
        <w:spacing w:line="360" w:lineRule="auto"/>
        <w:ind w:firstLine="720"/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Этот метод похож на регулярную поставку товаров, но характеризуется следующими особенностями:</w:t>
      </w:r>
    </w:p>
    <w:p w:rsidR="00FB6346" w:rsidRDefault="00A8170C">
      <w:pPr>
        <w:spacing w:line="360" w:lineRule="auto"/>
        <w:ind w:firstLine="709"/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количество товара строго не устанавливается, а определяется приблизительно;</w:t>
      </w:r>
    </w:p>
    <w:p w:rsidR="00FB6346" w:rsidRDefault="00A8170C">
      <w:pPr>
        <w:spacing w:line="360" w:lineRule="auto"/>
        <w:ind w:firstLine="709"/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оплачивается только поставленное количество товара;</w:t>
      </w:r>
    </w:p>
    <w:p w:rsidR="00FB6346" w:rsidRDefault="00A8170C">
      <w:pPr>
        <w:spacing w:line="360" w:lineRule="auto"/>
        <w:ind w:firstLine="709"/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 по истечении срока контракта заказчик не обязан принимать и оплачивать товары, которые должны быть поставлены.</w:t>
      </w:r>
    </w:p>
    <w:p w:rsidR="00FB6346" w:rsidRDefault="00A8170C">
      <w:pPr>
        <w:spacing w:line="360" w:lineRule="auto"/>
        <w:ind w:firstLine="720"/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Преимущества: отсутствие строгих обязательств по закупке определенного количества товаров; ускорение оборота капитала; минимум работы по оформлению документов.[7]</w:t>
      </w:r>
    </w:p>
    <w:p w:rsidR="00FB6346" w:rsidRDefault="00A8170C">
      <w:pPr>
        <w:spacing w:line="360" w:lineRule="auto"/>
        <w:ind w:firstLine="720"/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Процедура получения и оценки предложений от потенциальных поставщиков может быть организована по-разному. Наиболее распространенными и эффективными являются следующие:</w:t>
      </w:r>
    </w:p>
    <w:p w:rsidR="00FB6346" w:rsidRDefault="00A8170C">
      <w:pPr>
        <w:spacing w:line="360" w:lineRule="auto"/>
        <w:ind w:firstLine="720"/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конкурентные торги (тендоры) - проводятся в случае, если предполагается закупить сырье, материалы на большую сумму или по соображениям формирования долгосрочных связей между поставщиком и потребителем;</w:t>
      </w:r>
    </w:p>
    <w:p w:rsidR="00FB6346" w:rsidRDefault="00A8170C">
      <w:pPr>
        <w:spacing w:line="360" w:lineRule="auto"/>
        <w:ind w:firstLine="720"/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письменные переговоры между поставщиком и потребителем могут быть организованы двумя способами:</w:t>
      </w:r>
    </w:p>
    <w:p w:rsidR="00FB6346" w:rsidRDefault="00A8170C">
      <w:pPr>
        <w:spacing w:line="360" w:lineRule="auto"/>
        <w:ind w:firstLine="709"/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инициатива вступления в переговоры исходит от поставщика товара;</w:t>
      </w:r>
    </w:p>
    <w:p w:rsidR="00FB6346" w:rsidRDefault="00A8170C">
      <w:pPr>
        <w:spacing w:line="360" w:lineRule="auto"/>
        <w:ind w:firstLine="709"/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инициатива исходит от покупателя.</w:t>
      </w:r>
    </w:p>
    <w:p w:rsidR="00FB6346" w:rsidRDefault="00A8170C">
      <w:pPr>
        <w:spacing w:line="360" w:lineRule="auto"/>
        <w:ind w:firstLine="720"/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Независимо от выбираемого способа оценка предложений, поступивших к потенциальному потребителю, может вестись различными способами. Это может быть строго регламентированный процесс, как в случае конкурентных торгов, или более свободная процедура. Чаще всего основными критериями выбора поставщика являются:</w:t>
      </w:r>
    </w:p>
    <w:p w:rsidR="00FB6346" w:rsidRDefault="00A8170C">
      <w:pPr>
        <w:spacing w:line="360" w:lineRule="auto"/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стоимость приобретения товара или услуг;</w:t>
      </w:r>
    </w:p>
    <w:p w:rsidR="00FB6346" w:rsidRDefault="00A8170C">
      <w:pPr>
        <w:spacing w:line="360" w:lineRule="auto"/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качество обслуживания.</w:t>
      </w:r>
    </w:p>
    <w:p w:rsidR="00FB6346" w:rsidRDefault="00A8170C">
      <w:pPr>
        <w:spacing w:line="360" w:lineRule="auto"/>
        <w:ind w:firstLine="720"/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Стоимость приобретения включает в себя цену товара или услуг и не имеющую точного и прямого денежного выражения прочую стоимость (изменение имиджа организации, социальную значимость сферы деятельности предприятия, перспективы роста и развития производства и т. д.).</w:t>
      </w:r>
    </w:p>
    <w:p w:rsidR="00FB6346" w:rsidRDefault="00A8170C">
      <w:pPr>
        <w:spacing w:line="360" w:lineRule="auto"/>
        <w:ind w:firstLine="720"/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Качество обслуживания включает качество товара и надежность обслуживания. Надежность можно оценить через вероятность в удовлетворении заявки потребителя.[6]</w:t>
      </w:r>
    </w:p>
    <w:p w:rsidR="00FB6346" w:rsidRDefault="00A8170C">
      <w:pPr>
        <w:spacing w:line="360" w:lineRule="auto"/>
        <w:ind w:firstLine="720"/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Кроме основных критериев выбора поставщика существуют и прочие критерии, такие как:</w:t>
      </w:r>
    </w:p>
    <w:p w:rsidR="00FB6346" w:rsidRDefault="00A8170C">
      <w:pPr>
        <w:spacing w:line="360" w:lineRule="auto"/>
        <w:ind w:firstLine="709"/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удаленность поставщика от потребителя;</w:t>
      </w:r>
    </w:p>
    <w:p w:rsidR="00FB6346" w:rsidRDefault="00A8170C">
      <w:pPr>
        <w:spacing w:line="360" w:lineRule="auto"/>
        <w:ind w:firstLine="709"/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сроки выполнения текущих и экстренных заказов;</w:t>
      </w:r>
    </w:p>
    <w:p w:rsidR="00FB6346" w:rsidRDefault="00A8170C">
      <w:pPr>
        <w:spacing w:line="360" w:lineRule="auto"/>
        <w:ind w:firstLine="709"/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система управления качеством продукции у поставщика;</w:t>
      </w:r>
    </w:p>
    <w:p w:rsidR="00FB6346" w:rsidRDefault="00A8170C">
      <w:pPr>
        <w:spacing w:line="360" w:lineRule="auto"/>
        <w:ind w:firstLine="709"/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психологический климат в трудовом коллективе поставщика;</w:t>
      </w:r>
    </w:p>
    <w:p w:rsidR="00FB6346" w:rsidRDefault="00A8170C">
      <w:pPr>
        <w:spacing w:line="360" w:lineRule="auto"/>
        <w:ind w:left="-11" w:firstLine="718"/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способность поставщика обеспечить поставку запасных частей в  течении всего срока службы поставленного оборудования;</w:t>
      </w:r>
    </w:p>
    <w:p w:rsidR="00FB6346" w:rsidRDefault="00A8170C">
      <w:pPr>
        <w:spacing w:line="360" w:lineRule="auto"/>
        <w:ind w:firstLine="709"/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кредитоспособность и финансовое положение поставщика и пр.</w:t>
      </w:r>
    </w:p>
    <w:p w:rsidR="00FB6346" w:rsidRDefault="00A8170C">
      <w:pPr>
        <w:pStyle w:val="1"/>
        <w:pageBreakBefore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Хранение сырья и материалов, подготовка их к движению</w:t>
      </w:r>
    </w:p>
    <w:p w:rsidR="00FB6346" w:rsidRDefault="00FB6346"/>
    <w:p w:rsidR="00FB6346" w:rsidRDefault="00A8170C">
      <w:pPr>
        <w:spacing w:line="360" w:lineRule="auto"/>
        <w:ind w:firstLine="720"/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бесперебойной работы предприятию необходимы запасы основного сырья и материалов, вспомогательного сырья и материалов, а также быстроизнашиваемых производственных средств. Такие запасы сырья и материалов необходимы для того, чтобы обеспечить возможность производства собственной продукции до срока поступления следующей партии и при этом, обеспечить возможность изменений потребности сырья и материалов при поставке.</w:t>
      </w:r>
    </w:p>
    <w:p w:rsidR="00FB6346" w:rsidRDefault="00A8170C">
      <w:pPr>
        <w:spacing w:line="360" w:lineRule="auto"/>
        <w:ind w:firstLine="720"/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Таким образом, запасы сырья и материалов на предприятии колеблются между их минимальным значением и наибольшим значением необходимых запасов.</w:t>
      </w:r>
    </w:p>
    <w:p w:rsidR="00FB6346" w:rsidRDefault="00A8170C">
      <w:pPr>
        <w:spacing w:line="360" w:lineRule="auto"/>
        <w:ind w:firstLine="720"/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Минимальное количество запасов состоит из:</w:t>
      </w:r>
    </w:p>
    <w:p w:rsidR="00FB6346" w:rsidRDefault="00A8170C">
      <w:pPr>
        <w:spacing w:line="360" w:lineRule="auto"/>
        <w:ind w:firstLine="709"/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календарного запаса (этот запас служит для преодоления отрезка времени от доставки сырья и материалов до их складирования, т. е. отрезка времени, необходимого для разгрузки, проверки и регистрации поступивших сырья и материалов),</w:t>
      </w:r>
    </w:p>
    <w:p w:rsidR="00FB6346" w:rsidRDefault="00A8170C">
      <w:pPr>
        <w:spacing w:line="360" w:lineRule="auto"/>
        <w:ind w:firstLine="709"/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запаса, необходимого для складирования (так называемый запас сырья и материалов, который требует выполнения определенных правил хранения и только через определенное заданное время приобретает свою производственную ценность, например, изделия из дерева или литье из чугуна), обусловленного технологическим процессом запаса сырья и материалов (запас, который предусмотрен для поддержания необходимого режима или рабочего состояния технологического процесса производства);</w:t>
      </w:r>
    </w:p>
    <w:p w:rsidR="00FB6346" w:rsidRDefault="00A8170C">
      <w:pPr>
        <w:spacing w:line="360" w:lineRule="auto"/>
        <w:ind w:firstLine="709"/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аварийного запаса (запас, который должен всегда быть в наличии для выравнивания непредвиденных изменений от поставок сырья и материалов до их потребления, а также от потерь сырья и материалов).</w:t>
      </w:r>
    </w:p>
    <w:p w:rsidR="00FB6346" w:rsidRDefault="00A8170C">
      <w:pPr>
        <w:spacing w:line="360" w:lineRule="auto"/>
        <w:ind w:firstLine="720"/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Разница между преобладающим значением обоснованного минимального запаса и преобладающим значением экономически и организационно обоснованного наибольшего запаса и является текущим запасом сырья и материалов.[3]</w:t>
      </w:r>
    </w:p>
    <w:p w:rsidR="00FB6346" w:rsidRDefault="00A8170C">
      <w:pPr>
        <w:spacing w:line="360" w:lineRule="auto"/>
        <w:ind w:firstLine="720"/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то время как минимальный запас сырья и материалов является стабильной величиной, текущий запас подвержен постоянным колебаниям от поставки к поставке (за интервал времени между двумя поставками).</w:t>
      </w:r>
    </w:p>
    <w:p w:rsidR="00FB6346" w:rsidRDefault="00A8170C">
      <w:pPr>
        <w:spacing w:line="360" w:lineRule="auto"/>
        <w:ind w:firstLine="720"/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Общий запас сырья и материалов определяется расчетным путем как сумма минимального запаса и среднего текущего запаса сырья и материалов.</w:t>
      </w:r>
    </w:p>
    <w:p w:rsidR="00FB6346" w:rsidRDefault="00A8170C">
      <w:pPr>
        <w:spacing w:line="360" w:lineRule="auto"/>
        <w:ind w:firstLine="720"/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Предприятие должно контролировать минимальный запас сырья и материалов и отклонения от планомерных поставок и от планомерного использования сырья и материалов, а также должен гарантировать в любое время критическое количество сырья и материалов, необходимых для поддержания заданного режима выпуска предприятием собственной продукции. </w:t>
      </w:r>
    </w:p>
    <w:p w:rsidR="00FB6346" w:rsidRDefault="00A8170C">
      <w:pPr>
        <w:spacing w:line="360" w:lineRule="auto"/>
        <w:ind w:firstLine="720"/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Так как осуществление запасов сырья и материалов требует дополнительного капиталовложения, то, исходя из экономической рациональности производства, следует стремиться к тому, чтобы выпускалась продукция, не требующая запасов сырья и материалов, т. е., необходимо стремиться к бесперебойной поставке всего необходимого для выпуска собственной продукции. </w:t>
      </w:r>
    </w:p>
    <w:p w:rsidR="00FB6346" w:rsidRDefault="00A8170C">
      <w:pPr>
        <w:spacing w:line="360" w:lineRule="auto"/>
        <w:ind w:firstLine="720"/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Это положение уже частично реализуется в высокоразвитых промышленных отраслях  (например, в автомобилестроении).</w:t>
      </w:r>
    </w:p>
    <w:p w:rsidR="00FB6346" w:rsidRDefault="00A8170C">
      <w:pPr>
        <w:spacing w:line="360" w:lineRule="auto"/>
        <w:ind w:firstLine="720"/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Для этого предприятия - поставщики сырья и материалов должны быть тесно связаны в едином производственном ритме выпуска продукции. Если же в производственной практике предприятия-поставщики сырья и материалов в едином производственном ритме не задействованы, то, таким образом, должен быть обеспечен оптимальный запас сырья и материалов там, где должен быть предотвращен риск, вследствие сведенных к минимуму текущих поставок сырья и материалов, посредством повышения минимального запаса сырья и материалов. </w:t>
      </w:r>
    </w:p>
    <w:p w:rsidR="00FB6346" w:rsidRDefault="00A8170C">
      <w:pPr>
        <w:spacing w:line="360" w:lineRule="auto"/>
        <w:ind w:firstLine="720"/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Планирование производственных запасов на предприятии должно основываться на расчете объективной потребности в конкретных видах материальных ресурсов с гарантированным обеспечением процесса выполнения производственной программы и других видов хозяйственной деятельности предприятия. </w:t>
      </w:r>
    </w:p>
    <w:p w:rsidR="00FB6346" w:rsidRDefault="00A8170C">
      <w:pPr>
        <w:spacing w:line="360" w:lineRule="auto"/>
        <w:ind w:firstLine="720"/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этом необходимо учитывать издержки, связанные с созданием и хранением производственных запасов. Основной задачей планирования запасов на предприятии в связи с этим является определение оптимального соотношения между величиной производственных запасов и издержками на их создание и хранение. На издержки производства оказывают влияние не только затраты на создание и хранение запасов, но и их отсутствие в определенных  производственно-хозяйственных ситуациях.[1]</w:t>
      </w:r>
    </w:p>
    <w:p w:rsidR="00FB6346" w:rsidRDefault="00A8170C">
      <w:pPr>
        <w:spacing w:line="360" w:lineRule="auto"/>
        <w:ind w:firstLine="720"/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Рассмотрим наиболее распространенные виды издержек на создание и хранение производственных запасов:</w:t>
      </w:r>
    </w:p>
    <w:p w:rsidR="00FB6346" w:rsidRDefault="00A8170C">
      <w:pPr>
        <w:spacing w:line="360" w:lineRule="auto"/>
        <w:ind w:firstLine="720"/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затраты на поддержание запасов, то есть связанные с владением запаса:</w:t>
      </w:r>
    </w:p>
    <w:p w:rsidR="00FB6346" w:rsidRDefault="00A8170C">
      <w:pPr>
        <w:spacing w:line="360" w:lineRule="auto"/>
        <w:ind w:firstLine="709"/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коммерческие затраты - проценты за кредит; страхование; налоги на капитал, вложенный в запасы;</w:t>
      </w:r>
    </w:p>
    <w:p w:rsidR="00FB6346" w:rsidRDefault="00A8170C">
      <w:pPr>
        <w:spacing w:line="360" w:lineRule="auto"/>
        <w:ind w:firstLine="709"/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затраты на хранение - содержание складов (амортизация, отопление, освещение, заработная плата персоналу и т. д.); операции по перемещению запасов;</w:t>
      </w:r>
    </w:p>
    <w:p w:rsidR="00FB6346" w:rsidRDefault="00A8170C">
      <w:pPr>
        <w:spacing w:line="360" w:lineRule="auto"/>
        <w:ind w:firstLine="709"/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затраты, связанные с риском потерь вследствие: устаревания, порчи, продажи по сниженным ценам, замедления темпов потребления данных видов материальных ресурсов;</w:t>
      </w:r>
    </w:p>
    <w:p w:rsidR="00FB6346" w:rsidRDefault="00A8170C">
      <w:pPr>
        <w:spacing w:line="360" w:lineRule="auto"/>
        <w:ind w:firstLine="709"/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потери, связанные с упущенной выгодой от использования вложенных в производственные запасы средств в другие альтернативные направления: увеличение производственной мощности, снижение себестоимости продукции; капиталовложения в другие предприятия.</w:t>
      </w:r>
    </w:p>
    <w:p w:rsidR="00FB6346" w:rsidRDefault="00A8170C">
      <w:pPr>
        <w:spacing w:line="360" w:lineRule="auto"/>
        <w:ind w:firstLine="720"/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затраты на управление производственными запасами: </w:t>
      </w:r>
    </w:p>
    <w:p w:rsidR="00FB6346" w:rsidRDefault="00A8170C">
      <w:pPr>
        <w:spacing w:line="360" w:lineRule="auto"/>
        <w:ind w:firstLine="720"/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на обучение управленческого и технического персонала;</w:t>
      </w:r>
    </w:p>
    <w:p w:rsidR="00FB6346" w:rsidRDefault="00A8170C">
      <w:pPr>
        <w:spacing w:line="360" w:lineRule="auto"/>
        <w:ind w:firstLine="720"/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на содержание управленческого и технического персонала.</w:t>
      </w:r>
    </w:p>
    <w:p w:rsidR="00FB6346" w:rsidRDefault="00A8170C">
      <w:pPr>
        <w:spacing w:line="360" w:lineRule="auto"/>
        <w:ind w:firstLine="720"/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не менее разнообразны виды затрат, связанных с дефицитом запасов, то есть возникающие на предприятии при отсутствии необходимых материальных ресурсов:</w:t>
      </w:r>
    </w:p>
    <w:p w:rsidR="00FB6346" w:rsidRDefault="00A8170C">
      <w:pPr>
        <w:spacing w:line="360" w:lineRule="auto"/>
        <w:ind w:firstLine="709"/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затраты на ускорение доставки необходимых материалов: расходы на связь и разъезды; премии за быструю доставку материалов; удорожание за счет поставки малых партий материалов;</w:t>
      </w:r>
    </w:p>
    <w:p w:rsidR="00FB6346" w:rsidRDefault="00A8170C">
      <w:pPr>
        <w:spacing w:line="360" w:lineRule="auto"/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затраты, связанные с корректировкой производственной программы, ускорения отгрузки готовой продукции, изготовленной с нарушением графика;</w:t>
      </w:r>
    </w:p>
    <w:p w:rsidR="00FB6346" w:rsidRDefault="00A8170C">
      <w:pPr>
        <w:spacing w:line="360" w:lineRule="auto"/>
        <w:ind w:firstLine="709"/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коммерческие убытки и расходы; потери прибылей и рост доли накладных расходов, связанных с сокращением объема продаж из-за отсутствия в запасах необходимых материальных ресурсов.[2]</w:t>
      </w:r>
    </w:p>
    <w:p w:rsidR="00FB6346" w:rsidRDefault="00A8170C">
      <w:pPr>
        <w:spacing w:line="360" w:lineRule="auto"/>
        <w:ind w:firstLine="720"/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Также можно обобщенно отметить позитивные аспекты наличия значительных производственных запасов. Позитивный аспект заключается в том, что обеспечиваются высокий уровень обслуживания потребителей продукции и гарантированный ритм работы предприятия.</w:t>
      </w:r>
    </w:p>
    <w:p w:rsidR="00FB6346" w:rsidRDefault="00A8170C">
      <w:pPr>
        <w:pageBreakBefore/>
        <w:spacing w:line="360" w:lineRule="auto"/>
        <w:ind w:firstLine="720"/>
        <w:jc w:val="center"/>
        <w:textAlignment w:val="top"/>
        <w:rPr>
          <w:rStyle w:val="10"/>
          <w:rFonts w:cs="Times New Roman"/>
          <w:sz w:val="28"/>
          <w:szCs w:val="28"/>
        </w:rPr>
      </w:pPr>
      <w:r>
        <w:rPr>
          <w:rStyle w:val="10"/>
          <w:rFonts w:cs="Times New Roman"/>
          <w:sz w:val="28"/>
          <w:szCs w:val="28"/>
        </w:rPr>
        <w:t>3. Экономическое использование ресурсов</w:t>
      </w:r>
    </w:p>
    <w:p w:rsidR="00FB6346" w:rsidRDefault="00FB6346">
      <w:pPr>
        <w:spacing w:line="360" w:lineRule="auto"/>
        <w:ind w:firstLine="720"/>
        <w:jc w:val="center"/>
        <w:textAlignment w:val="top"/>
      </w:pPr>
    </w:p>
    <w:p w:rsidR="00FB6346" w:rsidRDefault="00A8170C">
      <w:pPr>
        <w:spacing w:line="360" w:lineRule="auto"/>
        <w:ind w:firstLine="720"/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условиях рыночной экономики благодаря конкуренции между товаропроизводителями устанавливается некоторый наиболее распространенный уровень затрат материальных ресурсов, который и является общественно необходимым. Для определенного периода времени этот уровень стабилен, с тенденцией к снижению.</w:t>
      </w:r>
    </w:p>
    <w:p w:rsidR="00FB6346" w:rsidRDefault="00A8170C">
      <w:pPr>
        <w:spacing w:line="360" w:lineRule="auto"/>
        <w:ind w:firstLine="720"/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Всякое превышение общественно необходимого уровня </w:t>
      </w:r>
      <w:r>
        <w:rPr>
          <w:color w:val="000000"/>
          <w:sz w:val="28"/>
          <w:szCs w:val="28"/>
        </w:rPr>
        <w:br/>
        <w:t>затрат для данного товаропроизводителя влечет негативные экономические последствия - вплоть до банкротства. Поэтому каждое предприятие вынуждено работать так, чтобы его затраты не превышали установившийся общественно необходимый уровень. В этом заключается экономическая основа механизма рационального использования материальных ресурсов, т. е. ресурсосбережения.[5]</w:t>
      </w:r>
    </w:p>
    <w:p w:rsidR="00FB6346" w:rsidRDefault="00A8170C">
      <w:pPr>
        <w:spacing w:line="360" w:lineRule="auto"/>
        <w:ind w:firstLine="720"/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Величина затрат материальных ресурсов в значительной мере определяется характером процесса материалопотребления. На процесс материалопотребления оказывают влияние следующие факторы:</w:t>
      </w:r>
    </w:p>
    <w:p w:rsidR="00FB6346" w:rsidRDefault="00A8170C">
      <w:pPr>
        <w:spacing w:line="360" w:lineRule="auto"/>
        <w:ind w:firstLine="720"/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тип производства, а именно: массовое, крупносерийное, среднесерийное, мелкосерийное и единичное;</w:t>
      </w:r>
    </w:p>
    <w:p w:rsidR="00FB6346" w:rsidRDefault="00A8170C">
      <w:pPr>
        <w:spacing w:line="360" w:lineRule="auto"/>
        <w:ind w:firstLine="720"/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объем производства;</w:t>
      </w:r>
    </w:p>
    <w:p w:rsidR="00FB6346" w:rsidRDefault="00A8170C">
      <w:pPr>
        <w:spacing w:line="360" w:lineRule="auto"/>
        <w:ind w:firstLine="720"/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степень регламентации производственного процесса, прежде всего в части требований к предметам труда - от его исходного состояния и до готовой продукции;</w:t>
      </w:r>
    </w:p>
    <w:p w:rsidR="00FB6346" w:rsidRDefault="00A8170C">
      <w:pPr>
        <w:spacing w:line="360" w:lineRule="auto"/>
        <w:ind w:firstLine="720"/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длительность производственного цикла, что определяет величину незавершенного производства;</w:t>
      </w:r>
    </w:p>
    <w:p w:rsidR="00FB6346" w:rsidRDefault="00A8170C">
      <w:pPr>
        <w:spacing w:line="360" w:lineRule="auto"/>
        <w:ind w:firstLine="720"/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номенклатура (ассортимент) выпускаемой продукции или выполняемых работ, т.е. степень многономенклатурности программы;</w:t>
      </w:r>
    </w:p>
    <w:p w:rsidR="00FB6346" w:rsidRDefault="00A8170C">
      <w:pPr>
        <w:spacing w:line="360" w:lineRule="auto"/>
        <w:ind w:firstLine="720"/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гибкость производства, т. е. способность производства к быстрой переналадке для выпуска новых видов изделий;</w:t>
      </w:r>
    </w:p>
    <w:p w:rsidR="00FB6346" w:rsidRDefault="00A8170C">
      <w:pPr>
        <w:spacing w:line="360" w:lineRule="auto"/>
        <w:ind w:firstLine="720"/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вид изделий или работ с точки зрения их сложности, энергоемкости, материалоемкости и наукоемкости;</w:t>
      </w:r>
    </w:p>
    <w:p w:rsidR="00FB6346" w:rsidRDefault="00A8170C">
      <w:pPr>
        <w:spacing w:line="360" w:lineRule="auto"/>
        <w:ind w:firstLine="720"/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уровень законченности изготовляемых изделий;</w:t>
      </w:r>
    </w:p>
    <w:p w:rsidR="00FB6346" w:rsidRDefault="00A8170C">
      <w:pPr>
        <w:spacing w:line="360" w:lineRule="auto"/>
        <w:ind w:firstLine="720"/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уровень надежности изготовляемых изделий, что определяет материалозатраты в процессе их эксплуатации;</w:t>
      </w:r>
    </w:p>
    <w:p w:rsidR="00FB6346" w:rsidRDefault="00A8170C">
      <w:pPr>
        <w:spacing w:line="360" w:lineRule="auto"/>
        <w:ind w:firstLine="720"/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характеристика технологических процессов с точки зрения их прогрессивности, экологической чистоты, безотходности.</w:t>
      </w:r>
    </w:p>
    <w:p w:rsidR="00FB6346" w:rsidRDefault="00A8170C">
      <w:pPr>
        <w:spacing w:line="360" w:lineRule="auto"/>
        <w:ind w:firstLine="720"/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Перечисленные факторы предопределяют процесс управления материальными ресурсами. Так, например, в массовом или крупносерийном производстве потребляется весьма значительный объем материальных ресурсов, но ограниченной номенклатуры, а в единичном или мелкосерийном производстве объем потребления невелик, но достаточно обширен по номенклатуре.</w:t>
      </w:r>
    </w:p>
    <w:p w:rsidR="00FB6346" w:rsidRDefault="00A8170C">
      <w:pPr>
        <w:spacing w:line="360" w:lineRule="auto"/>
        <w:ind w:firstLine="720"/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Более того, указанные факторы в основном формируют отраслевые особенности материалопотребления, которые в наибольшей степени проявляются в строительстве, агропромышленном комплексе, на транспорте, в сфере обслуживания.</w:t>
      </w:r>
    </w:p>
    <w:p w:rsidR="00FB6346" w:rsidRDefault="00A8170C">
      <w:pPr>
        <w:spacing w:line="360" w:lineRule="auto"/>
        <w:ind w:firstLine="720"/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Все многообразие процессов материалопотребления можно свести к следующим парным характеристикам, т. е. материалопотребление может быть: стабильное и нестабильное; детерминированное и стохастическое; равномерное и неравномерное; ритмичное и неритмичное.</w:t>
      </w:r>
    </w:p>
    <w:p w:rsidR="00FB6346" w:rsidRDefault="00A8170C">
      <w:pPr>
        <w:spacing w:line="360" w:lineRule="auto"/>
        <w:ind w:firstLine="720"/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Некоторые их представленных характеристик могут пересекаться, некоторые характеристики несовместимы, возможны промежуточные значения.</w:t>
      </w:r>
    </w:p>
    <w:p w:rsidR="00FB6346" w:rsidRDefault="00A8170C">
      <w:pPr>
        <w:spacing w:line="360" w:lineRule="auto"/>
        <w:ind w:firstLine="720"/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Таким образом, процесс материалопотребления включает в себя использование прежде всего таких видов материальных ресурсов, как сырье, основные материалы, вспомогательные материалы, полуфабрикаты, комплектующие изделия, топливо, причем непосредственно в производстве и при формировании запасов.</w:t>
      </w:r>
    </w:p>
    <w:p w:rsidR="00FB6346" w:rsidRDefault="00A8170C">
      <w:pPr>
        <w:spacing w:line="360" w:lineRule="auto"/>
        <w:ind w:firstLine="720"/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Рациональное использование сырья и материалов хотя и является, в принципе, производственной задачей, однако правильная производственная система материально - технического снабжения предполагает эффективные нормы расхода сырья и материалов и оказывает на него существенное влияние. При установлении эффективных норм расхода сырья и материалов следует исходить из их оптимальных величин, которые являются достижимыми при данных конкретных условиях производственного процесса выпуска продукции.[1]</w:t>
      </w:r>
    </w:p>
    <w:p w:rsidR="00FB6346" w:rsidRDefault="00A8170C">
      <w:pPr>
        <w:spacing w:line="360" w:lineRule="auto"/>
        <w:ind w:firstLine="720"/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Продолжительное эффективное использование материальных и энергетических ресурсов требует организации  экономии сырья, материалов и энергетических ресурсов, которые  должны охватить все сферы деятельности предприятия. Основой для организации этой экономии является ориентированное на нее  технологическое развитие предприятия, которое охватывает  четыре комплексные задачи:</w:t>
      </w:r>
    </w:p>
    <w:p w:rsidR="00FB6346" w:rsidRDefault="00A8170C">
      <w:pPr>
        <w:spacing w:line="360" w:lineRule="auto"/>
        <w:ind w:firstLine="720"/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экономия сырья, материалов и энергетических ресурсов, заложенная в процессе разработки изделий:</w:t>
      </w:r>
    </w:p>
    <w:p w:rsidR="00FB6346" w:rsidRDefault="00A8170C">
      <w:pPr>
        <w:spacing w:line="360" w:lineRule="auto"/>
        <w:ind w:firstLine="709"/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экономия сырья и материалов при выпуске уже разработанных изделий при конструировании новых изделий и при дифференциации изделий по ассортименту;</w:t>
      </w:r>
    </w:p>
    <w:p w:rsidR="00FB6346" w:rsidRDefault="00A8170C">
      <w:pPr>
        <w:spacing w:line="360" w:lineRule="auto"/>
        <w:ind w:firstLine="709"/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экономия сырья, материалов и энергетических ресурсов в результате оптимизации технологического процесса при производстве изделий;</w:t>
      </w:r>
    </w:p>
    <w:p w:rsidR="00FB6346" w:rsidRDefault="00A8170C">
      <w:pPr>
        <w:spacing w:line="360" w:lineRule="auto"/>
        <w:ind w:firstLine="709"/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переориентация ранее оформленных изделий на экономически более выгодные сырье, материалы, узлы и детали, а также энергетически более экономные технологические процессы производства готовой продукции;</w:t>
      </w:r>
    </w:p>
    <w:p w:rsidR="00FB6346" w:rsidRDefault="00A8170C">
      <w:pPr>
        <w:spacing w:line="360" w:lineRule="auto"/>
        <w:ind w:firstLine="709"/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относительное уменьшение претензий у клиентов в результате повышения качества изделий, создания новых потребительских изделий и улучшение внешнего оформления систем изделий (с точки зрения конкурентоспособности изделий);</w:t>
      </w:r>
    </w:p>
    <w:p w:rsidR="00FB6346" w:rsidRDefault="00A8170C">
      <w:pPr>
        <w:spacing w:line="360" w:lineRule="auto"/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экономия сырья и материалов, энергетических ресурсов и технических средств в процессе осуществления упаковки, транспортировки, погрузки-разгрузки и складирования готовой продукции.</w:t>
      </w:r>
    </w:p>
    <w:p w:rsidR="00FB6346" w:rsidRDefault="00A8170C">
      <w:pPr>
        <w:spacing w:line="360" w:lineRule="auto"/>
        <w:ind w:firstLine="720"/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экономия сырья и материалов посредством улучшения аппликации изделия:</w:t>
      </w:r>
    </w:p>
    <w:p w:rsidR="00FB6346" w:rsidRDefault="00A8170C">
      <w:pPr>
        <w:spacing w:line="360" w:lineRule="auto"/>
        <w:ind w:firstLine="709"/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экономия сырья и материалов посредством использования общепринятых или специфических (специально приспособленных для клиента) рецептур, предписаний по обработке и технике применения изделий;</w:t>
      </w:r>
    </w:p>
    <w:p w:rsidR="00FB6346" w:rsidRDefault="00A8170C">
      <w:pPr>
        <w:spacing w:line="360" w:lineRule="auto"/>
        <w:ind w:firstLine="709"/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оптимизация ассортимента изделий с осуществлением экономии сырья и материалов и энергетических ресурсов посредством изменения (расширения или сужения) областей применения выпускаемых в настоящее время изделий;</w:t>
      </w:r>
    </w:p>
    <w:p w:rsidR="00FB6346" w:rsidRDefault="00A8170C">
      <w:pPr>
        <w:spacing w:line="360" w:lineRule="auto"/>
        <w:ind w:firstLine="709"/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проведение консультаций с заказчиками изделий по дальнейшей обработке и, соответственно, по применению поставляемых изделий, а также по решению проблем, которые возникают в процессе обработки и применения изделий;</w:t>
      </w:r>
    </w:p>
    <w:p w:rsidR="00FB6346" w:rsidRDefault="00A8170C">
      <w:pPr>
        <w:spacing w:line="360" w:lineRule="auto"/>
        <w:ind w:firstLine="709"/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исследование отказов работы изделий у заказчиков, обусловленных применением того или иного сырья (или материалов), и устранение причин, вызывающих отказы в работе изделий.</w:t>
      </w:r>
    </w:p>
    <w:p w:rsidR="00FB6346" w:rsidRDefault="00A8170C">
      <w:pPr>
        <w:spacing w:line="360" w:lineRule="auto"/>
        <w:ind w:firstLine="720"/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экономия сырья и материалов посредством усовершенствования технологического процесса:</w:t>
      </w:r>
    </w:p>
    <w:p w:rsidR="00FB6346" w:rsidRDefault="00A8170C">
      <w:pPr>
        <w:spacing w:line="360" w:lineRule="auto"/>
        <w:ind w:firstLine="709"/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разработка и использование технологических процессов, которые гарантируют высокое и стабильное качество изделий;</w:t>
      </w:r>
    </w:p>
    <w:p w:rsidR="00FB6346" w:rsidRDefault="00A8170C">
      <w:pPr>
        <w:spacing w:line="360" w:lineRule="auto"/>
        <w:ind w:firstLine="709"/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сокращение, обусловленное использованием того или иного технологического процесса, расходов сырья и материалов, энергетических ресурсов на единицу выпускаемой продукции, а также потерь сырья и материалов и энергетических ресурсов;</w:t>
      </w:r>
    </w:p>
    <w:p w:rsidR="00FB6346" w:rsidRDefault="00A8170C">
      <w:pPr>
        <w:spacing w:line="360" w:lineRule="auto"/>
        <w:ind w:firstLine="709"/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повышение способности приспосабливаемости разработанных технологических процессов к измененным видам  сырья и материалов и материально - существенным специфическим требованиям потребителей готовой продукции;</w:t>
      </w:r>
    </w:p>
    <w:p w:rsidR="00FB6346" w:rsidRDefault="00A8170C">
      <w:pPr>
        <w:spacing w:line="360" w:lineRule="auto"/>
        <w:ind w:firstLine="709"/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разработка технологических решений для продолжительного или оперативного замещения (взаимозаменяемости) сырьевых и вспомогательных материалов, а также  энергетических ресурсов;</w:t>
      </w:r>
    </w:p>
    <w:p w:rsidR="00FB6346" w:rsidRDefault="00A8170C">
      <w:pPr>
        <w:spacing w:line="360" w:lineRule="auto"/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сокращение потребности в сырье и материалах для настройки и внедрения технологических процессов.</w:t>
      </w:r>
    </w:p>
    <w:p w:rsidR="00FB6346" w:rsidRDefault="00A8170C">
      <w:pPr>
        <w:spacing w:line="360" w:lineRule="auto"/>
        <w:ind w:firstLine="720"/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экономия сырья и материалов и энергетических ресурсов посредством осуществления исследований и разработок в областях использования сырья и материалов и энергетических ресурсов:</w:t>
      </w:r>
    </w:p>
    <w:p w:rsidR="00FB6346" w:rsidRDefault="00A8170C">
      <w:pPr>
        <w:spacing w:line="360" w:lineRule="auto"/>
        <w:ind w:firstLine="709"/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исследование и использование конструктивных и технологических свойств сырья и материалов;</w:t>
      </w:r>
    </w:p>
    <w:p w:rsidR="00FB6346" w:rsidRDefault="00A8170C">
      <w:pPr>
        <w:spacing w:line="360" w:lineRule="auto"/>
        <w:ind w:firstLine="709"/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поиск новых и расширение области использования известных конструктивных и технологических решений, пригодных для использования первичного и вторичного сырья и материалов;</w:t>
      </w:r>
    </w:p>
    <w:p w:rsidR="00FB6346" w:rsidRDefault="00A8170C">
      <w:pPr>
        <w:spacing w:line="360" w:lineRule="auto"/>
        <w:ind w:firstLine="709"/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исследование и разработка конструктивных и технологических экономических решений, а также решений, которые могут быть использованы для взаимозаменяемости энергоносителей и применяемых источников энергии, среди которых немаловажное значение занимают источники энергии, осуществляемые посредством отвода тепла.</w:t>
      </w:r>
    </w:p>
    <w:p w:rsidR="00FB6346" w:rsidRDefault="00A8170C">
      <w:pPr>
        <w:spacing w:line="360" w:lineRule="auto"/>
        <w:ind w:firstLine="709"/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учет всех отходов производства;</w:t>
      </w:r>
    </w:p>
    <w:p w:rsidR="00FB6346" w:rsidRDefault="00A8170C">
      <w:pPr>
        <w:spacing w:line="360" w:lineRule="auto"/>
        <w:ind w:firstLine="709"/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подготовку и обработку отходов производства (во взаимодействии с производственным выпуском готовой продукции);</w:t>
      </w:r>
    </w:p>
    <w:p w:rsidR="00FB6346" w:rsidRDefault="00A8170C">
      <w:pPr>
        <w:spacing w:line="360" w:lineRule="auto"/>
        <w:ind w:firstLine="709"/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складирование отходов производства;</w:t>
      </w:r>
    </w:p>
    <w:p w:rsidR="00FB6346" w:rsidRDefault="00A8170C">
      <w:pPr>
        <w:spacing w:line="360" w:lineRule="auto"/>
        <w:ind w:firstLine="709"/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использование отходов производства в качестве вторичного сырья.[2]</w:t>
      </w:r>
    </w:p>
    <w:p w:rsidR="00FB6346" w:rsidRDefault="00A8170C">
      <w:pPr>
        <w:spacing w:line="360" w:lineRule="auto"/>
        <w:ind w:firstLine="720"/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Поскольку вторичное использование отходов производства предписано законом, то затраты, необходимые для осуществления этого мероприятия, тоже следует уменьшать. То же самое следует делать и с точки зрения предпринимательской этики. С чисто экономической точки зрения нужно, чтобы затраты на учет и перепись отходов производства, на их подготовку и  обработку, на складирование, хранение и возвращение отходов в  качестве вторичного сырья, включая сюда и затраты на возможные  технологические процессы по обработке отходов, должны быть одинаковой величины или ниже, чем затраты на приобретение и обработку первичного сырья и материалов.</w:t>
      </w:r>
    </w:p>
    <w:p w:rsidR="00FB6346" w:rsidRDefault="00A8170C">
      <w:pPr>
        <w:spacing w:line="360" w:lineRule="auto"/>
        <w:ind w:firstLine="720"/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Экономическое использование материальных ресурсов оказывает решающее влияние на снижение издержек производства, себестоимости продукции, а следовательно повышение прибыльности и рентабельности работы предприятия. Доведение материальных запасов до реально необходимого и достаточного уровня способствует высвобождению оборотных средств, вовлечению дополнительных материальных ресурсов в производство, а тем самым и создает условия для выпуска дополнительного количества продукции.</w:t>
      </w:r>
    </w:p>
    <w:p w:rsidR="00FB6346" w:rsidRDefault="00A8170C">
      <w:pPr>
        <w:pStyle w:val="1"/>
        <w:pageBreakBefore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_toc272"/>
      <w:bookmarkEnd w:id="1"/>
      <w:r>
        <w:rPr>
          <w:rFonts w:ascii="Times New Roman" w:hAnsi="Times New Roman" w:cs="Times New Roman"/>
          <w:sz w:val="28"/>
          <w:szCs w:val="28"/>
        </w:rPr>
        <w:t>ЗАКЛЮЧЕНИЕ</w:t>
      </w:r>
    </w:p>
    <w:p w:rsidR="00FB6346" w:rsidRDefault="00FB6346"/>
    <w:p w:rsidR="00FB6346" w:rsidRDefault="00A8170C">
      <w:pPr>
        <w:spacing w:line="360" w:lineRule="auto"/>
        <w:ind w:firstLine="720"/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Поставленная цель была достигнута путем комплексного анализа существующих методов управления материальными ресурсами предприятия, анализа периодического материала, статей и аналитического материала на данную тему. Мною была проанализирована структура современных методов управления материальными ресурсами предприятия, система и движение сырья и материалов от момента определения необходимости обеспечения производственного процесса материальными ресурсами до выхода конечного продукта.</w:t>
      </w:r>
    </w:p>
    <w:p w:rsidR="00FB6346" w:rsidRDefault="00A8170C">
      <w:pPr>
        <w:spacing w:line="360" w:lineRule="auto"/>
        <w:ind w:firstLine="720"/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 правильном и логическом подходе к существующим методам можно правильно управлять материальными ресурсами предприятия, избегая излишних издержек. Учитывая важность правильного распределения и эффективного использования материальных ресурсов, а также необходимость постоянного учета и контроля их распределения, целесообразно рекомендовать наладить на предприятиях эффективную систему каждодневного учета товарных запасов и движения ресурсов, занятых в производстве с использованием современных средств автоматизации. </w:t>
      </w:r>
    </w:p>
    <w:p w:rsidR="00FB6346" w:rsidRDefault="00A8170C">
      <w:pPr>
        <w:spacing w:line="360" w:lineRule="auto"/>
        <w:ind w:firstLine="720"/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Следует сказать, что наличие на предприятиях компьютерной системы учета материальных ресурсов позволит менеджерам получать полную картину наличия, использования и движения материальных ресурсов в производственном процессе, что должно привести к минимизации издержек производства и оптимизации использования и управления материальными ресурсами предприятия.</w:t>
      </w:r>
    </w:p>
    <w:p w:rsidR="00FB6346" w:rsidRDefault="00A8170C">
      <w:pPr>
        <w:pStyle w:val="1"/>
        <w:pageBreakBefore/>
        <w:jc w:val="center"/>
        <w:rPr>
          <w:rFonts w:ascii="Times New Roman" w:hAnsi="Times New Roman" w:cs="Times New Roman"/>
          <w:sz w:val="28"/>
          <w:szCs w:val="28"/>
        </w:rPr>
      </w:pPr>
      <w:bookmarkStart w:id="2" w:name="_toc277"/>
      <w:bookmarkEnd w:id="2"/>
      <w:r>
        <w:rPr>
          <w:rFonts w:ascii="Times New Roman" w:hAnsi="Times New Roman" w:cs="Times New Roman"/>
          <w:sz w:val="28"/>
          <w:szCs w:val="28"/>
        </w:rPr>
        <w:t>Список литературы</w:t>
      </w:r>
    </w:p>
    <w:p w:rsidR="00FB6346" w:rsidRDefault="00FB6346"/>
    <w:p w:rsidR="00FB6346" w:rsidRDefault="00A8170C">
      <w:pPr>
        <w:spacing w:line="360" w:lineRule="auto"/>
        <w:ind w:firstLine="720"/>
        <w:jc w:val="both"/>
        <w:textAlignment w:val="top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Ахьюджа Х. Сетевые методы управления в проектировании и производстве. - М.: Мир, 1999. – 456с.</w:t>
      </w:r>
      <w:r>
        <w:rPr>
          <w:bCs/>
          <w:color w:val="000000"/>
          <w:sz w:val="28"/>
          <w:szCs w:val="28"/>
        </w:rPr>
        <w:t xml:space="preserve"> С.305-307.</w:t>
      </w:r>
    </w:p>
    <w:p w:rsidR="00FB6346" w:rsidRDefault="00A8170C">
      <w:pPr>
        <w:spacing w:line="360" w:lineRule="auto"/>
        <w:ind w:firstLine="720"/>
        <w:jc w:val="both"/>
        <w:textAlignment w:val="top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Борманн Д., Воротина Л.И., Федерманн Р. Менеджмент. Предпринимательская деятельность в рыночной экономике: Пер. с нем. - Гамбург: 2002. – 315с.</w:t>
      </w:r>
      <w:r>
        <w:rPr>
          <w:bCs/>
          <w:color w:val="000000"/>
          <w:sz w:val="28"/>
          <w:szCs w:val="28"/>
        </w:rPr>
        <w:t xml:space="preserve"> С. 302-303.</w:t>
      </w:r>
    </w:p>
    <w:p w:rsidR="00FB6346" w:rsidRDefault="00A8170C">
      <w:pPr>
        <w:spacing w:line="360" w:lineRule="auto"/>
        <w:ind w:firstLine="720"/>
        <w:jc w:val="both"/>
        <w:textAlignment w:val="top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Бушуев В.В., Новоселов Е.Ф., Панов С.В. Основы предпринимательства. Под ред. Рогача В.И. - Киев: BHV, 2004. – 364с.</w:t>
      </w:r>
      <w:r>
        <w:rPr>
          <w:bCs/>
          <w:color w:val="000000"/>
          <w:sz w:val="28"/>
          <w:szCs w:val="28"/>
        </w:rPr>
        <w:t xml:space="preserve"> С.7-8.</w:t>
      </w:r>
    </w:p>
    <w:p w:rsidR="00FB6346" w:rsidRDefault="00A8170C">
      <w:pPr>
        <w:spacing w:line="360" w:lineRule="auto"/>
        <w:ind w:firstLine="720"/>
        <w:jc w:val="both"/>
        <w:textAlignment w:val="top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Грейсон Дж.К., О'Делл К. Американский менеджмент на пороге XXI века: Пер. с англ. - М.: 1998. – 121с.</w:t>
      </w:r>
      <w:r>
        <w:rPr>
          <w:bCs/>
          <w:color w:val="000000"/>
          <w:sz w:val="28"/>
          <w:szCs w:val="28"/>
        </w:rPr>
        <w:t xml:space="preserve"> С.89-93.</w:t>
      </w:r>
    </w:p>
    <w:p w:rsidR="00FB6346" w:rsidRDefault="00A8170C">
      <w:pPr>
        <w:spacing w:line="360" w:lineRule="auto"/>
        <w:ind w:firstLine="720"/>
        <w:jc w:val="both"/>
        <w:textAlignment w:val="top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 Жданова Л.А. Организация и управление промышленной фирмой. - М.: Изд. Ун-та Дружбы народов, 2001. – 133с.</w:t>
      </w:r>
      <w:r>
        <w:rPr>
          <w:bCs/>
          <w:color w:val="000000"/>
          <w:sz w:val="28"/>
          <w:szCs w:val="28"/>
        </w:rPr>
        <w:t xml:space="preserve"> С.76-83.</w:t>
      </w:r>
    </w:p>
    <w:p w:rsidR="00FB6346" w:rsidRDefault="00A8170C">
      <w:pPr>
        <w:spacing w:line="360" w:lineRule="auto"/>
        <w:ind w:firstLine="720"/>
        <w:jc w:val="both"/>
        <w:textAlignment w:val="top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 Котлер Ф. Основы маркетинга: Пер. с англ. - М.: Прогресс, 2003. – 232с.</w:t>
      </w:r>
      <w:r>
        <w:rPr>
          <w:bCs/>
          <w:color w:val="000000"/>
          <w:sz w:val="28"/>
          <w:szCs w:val="28"/>
        </w:rPr>
        <w:t xml:space="preserve"> С.185-187.</w:t>
      </w:r>
    </w:p>
    <w:p w:rsidR="00FB6346" w:rsidRDefault="00A8170C">
      <w:pPr>
        <w:spacing w:line="360" w:lineRule="auto"/>
        <w:ind w:firstLine="720"/>
        <w:jc w:val="both"/>
        <w:textAlignment w:val="top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 Кэмпбелл Р. Макконнелл, Стэнли Л. Брю. Экономикс: Принципы, проблемы и политика. - М.: Республика, 2001. – 564с.</w:t>
      </w:r>
      <w:r>
        <w:rPr>
          <w:bCs/>
          <w:color w:val="000000"/>
          <w:sz w:val="28"/>
          <w:szCs w:val="28"/>
        </w:rPr>
        <w:t xml:space="preserve"> С.309-310.</w:t>
      </w:r>
    </w:p>
    <w:p w:rsidR="00FB6346" w:rsidRDefault="00A8170C">
      <w:pPr>
        <w:spacing w:line="360" w:lineRule="auto"/>
        <w:ind w:firstLine="720"/>
        <w:jc w:val="both"/>
        <w:textAlignment w:val="top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 Макаренко М.В., Махалина О.М. Производственный менеджмент. Учебное пособие для ВУЗов. - М.: 2004. – 343с.</w:t>
      </w:r>
      <w:r>
        <w:rPr>
          <w:bCs/>
          <w:color w:val="000000"/>
          <w:sz w:val="28"/>
          <w:szCs w:val="28"/>
        </w:rPr>
        <w:t xml:space="preserve"> С.254 – 256.</w:t>
      </w:r>
    </w:p>
    <w:p w:rsidR="00FB6346" w:rsidRDefault="00A8170C">
      <w:pPr>
        <w:spacing w:line="360" w:lineRule="auto"/>
        <w:ind w:firstLine="720"/>
        <w:jc w:val="both"/>
        <w:textAlignment w:val="top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9. Мэскон М.Х., Альберт М., Хедоури Ф. Основы менеджмента: Пер. с англ. - М.: Дело, 2005с. – 632с.</w:t>
      </w:r>
      <w:r>
        <w:rPr>
          <w:bCs/>
          <w:color w:val="000000"/>
          <w:sz w:val="28"/>
          <w:szCs w:val="28"/>
        </w:rPr>
        <w:t xml:space="preserve"> С. 587 – 588.</w:t>
      </w:r>
    </w:p>
    <w:p w:rsidR="00FB6346" w:rsidRDefault="00A8170C">
      <w:pPr>
        <w:spacing w:line="360" w:lineRule="auto"/>
        <w:ind w:firstLine="720"/>
        <w:jc w:val="both"/>
        <w:textAlignment w:val="top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10. Закревский В., Семенов С., Федоров А. Мебельные предприятия: взгляд на нынешнюю ситуацию и перспективу.// Капитал, №2 2005. – 89с.</w:t>
      </w:r>
      <w:r>
        <w:rPr>
          <w:bCs/>
          <w:color w:val="000000"/>
          <w:sz w:val="28"/>
          <w:szCs w:val="28"/>
        </w:rPr>
        <w:t xml:space="preserve"> С. 15</w:t>
      </w:r>
    </w:p>
    <w:p w:rsidR="00FB6346" w:rsidRDefault="00A8170C">
      <w:pPr>
        <w:spacing w:line="360" w:lineRule="auto"/>
        <w:ind w:firstLine="720"/>
        <w:jc w:val="both"/>
        <w:textAlignment w:val="top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11. </w:t>
      </w:r>
      <w:r>
        <w:rPr>
          <w:bCs/>
          <w:color w:val="000000"/>
          <w:sz w:val="28"/>
          <w:szCs w:val="28"/>
        </w:rPr>
        <w:t>Чуев И.Н., Чечевицына Л.Н. Экономика предприятия: Учебник. – 3-е изд., перераб. и доп., 2006. – 416 с. С.106-133</w:t>
      </w:r>
    </w:p>
    <w:p w:rsidR="00FB6346" w:rsidRDefault="00FB6346">
      <w:pPr>
        <w:spacing w:line="360" w:lineRule="auto"/>
        <w:jc w:val="both"/>
      </w:pPr>
      <w:bookmarkStart w:id="3" w:name="_GoBack"/>
      <w:bookmarkEnd w:id="3"/>
    </w:p>
    <w:sectPr w:rsidR="00FB6346">
      <w:footerReference w:type="even" r:id="rId12"/>
      <w:footerReference w:type="default" r:id="rId13"/>
      <w:footerReference w:type="first" r:id="rId14"/>
      <w:footnotePr>
        <w:pos w:val="beneathText"/>
      </w:footnotePr>
      <w:type w:val="continuous"/>
      <w:pgSz w:w="11905" w:h="16837"/>
      <w:pgMar w:top="1134" w:right="850" w:bottom="1134" w:left="1701" w:header="720" w:footer="7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6346" w:rsidRDefault="00A8170C">
      <w:r>
        <w:separator/>
      </w:r>
    </w:p>
  </w:endnote>
  <w:endnote w:type="continuationSeparator" w:id="0">
    <w:p w:rsidR="00FB6346" w:rsidRDefault="00A81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6346" w:rsidRDefault="00C440E2">
    <w:pPr>
      <w:pStyle w:val="ab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0;margin-top:.05pt;width:12pt;height:13.75pt;z-index:251657728;mso-wrap-distance-left:0;mso-wrap-distance-right:0;mso-position-horizontal:center;mso-position-horizontal-relative:margin;mso-position-vertical:absolute;mso-position-vertical-relative:text" stroked="f">
          <v:fill opacity="0" color2="black"/>
          <v:textbox inset="0,0,0,0">
            <w:txbxContent>
              <w:p w:rsidR="00FB6346" w:rsidRDefault="00A8170C">
                <w:pPr>
                  <w:pStyle w:val="ab"/>
                </w:pPr>
                <w:r>
                  <w:rPr>
                    <w:rStyle w:val="a5"/>
                  </w:rPr>
                  <w:fldChar w:fldCharType="begin"/>
                </w:r>
                <w:r>
                  <w:rPr>
                    <w:rStyle w:val="a5"/>
                  </w:rPr>
                  <w:instrText xml:space="preserve"> PAGE </w:instrText>
                </w:r>
                <w:r>
                  <w:rPr>
                    <w:rStyle w:val="a5"/>
                  </w:rPr>
                  <w:fldChar w:fldCharType="separate"/>
                </w:r>
                <w:r>
                  <w:rPr>
                    <w:rStyle w:val="a5"/>
                  </w:rPr>
                  <w:t>14</w:t>
                </w:r>
                <w:r>
                  <w:rPr>
                    <w:rStyle w:val="a5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6346" w:rsidRDefault="00FB6346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6346" w:rsidRDefault="00FB6346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6346" w:rsidRDefault="00FB6346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6346" w:rsidRDefault="00FB6346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6346" w:rsidRDefault="00FB6346"/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6346" w:rsidRDefault="00FB6346"/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6346" w:rsidRDefault="00FB634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6346" w:rsidRDefault="00A8170C">
      <w:r>
        <w:separator/>
      </w:r>
    </w:p>
  </w:footnote>
  <w:footnote w:type="continuationSeparator" w:id="0">
    <w:p w:rsidR="00FB6346" w:rsidRDefault="00A817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hdrShapeDefaults>
  <w:footnotePr>
    <w:pos w:val="beneathText"/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8170C"/>
    <w:rsid w:val="00A8170C"/>
    <w:rsid w:val="00C440E2"/>
    <w:rsid w:val="00FB6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2"/>
    </o:shapelayout>
  </w:shapeDefaults>
  <w:decimalSymbol w:val=","/>
  <w:listSeparator w:val=";"/>
  <w15:chartTrackingRefBased/>
  <w15:docId w15:val="{5E96D8F9-B806-464E-86CC-FDBFF4067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 абзаца"/>
  </w:style>
  <w:style w:type="character" w:customStyle="1" w:styleId="20">
    <w:name w:val="Заголовок 2 Знак"/>
    <w:basedOn w:val="a3"/>
    <w:rPr>
      <w:rFonts w:ascii="Arial" w:hAnsi="Arial" w:cs="Arial"/>
      <w:b/>
      <w:bCs/>
      <w:i/>
      <w:iCs/>
      <w:sz w:val="28"/>
      <w:szCs w:val="28"/>
      <w:lang w:val="ru-RU" w:eastAsia="ar-SA" w:bidi="ar-SA"/>
    </w:rPr>
  </w:style>
  <w:style w:type="character" w:customStyle="1" w:styleId="10">
    <w:name w:val="Заголовок 1 Знак"/>
    <w:basedOn w:val="a3"/>
    <w:rPr>
      <w:rFonts w:ascii="Arial" w:hAnsi="Arial" w:cs="Arial"/>
      <w:b/>
      <w:bCs/>
      <w:kern w:val="1"/>
      <w:sz w:val="32"/>
      <w:szCs w:val="32"/>
      <w:lang w:val="ru-RU" w:eastAsia="ar-SA" w:bidi="ar-SA"/>
    </w:rPr>
  </w:style>
  <w:style w:type="character" w:styleId="a4">
    <w:name w:val="Hyperlink"/>
    <w:basedOn w:val="a3"/>
    <w:semiHidden/>
    <w:rPr>
      <w:color w:val="0000FF"/>
      <w:u w:val="single"/>
    </w:rPr>
  </w:style>
  <w:style w:type="character" w:styleId="a5">
    <w:name w:val="page number"/>
    <w:basedOn w:val="a3"/>
    <w:semiHidden/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7">
    <w:name w:val="Body Text"/>
    <w:basedOn w:val="a"/>
    <w:semiHidden/>
    <w:pPr>
      <w:spacing w:after="120"/>
    </w:pPr>
  </w:style>
  <w:style w:type="paragraph" w:styleId="a8">
    <w:name w:val="List"/>
    <w:basedOn w:val="a7"/>
    <w:semiHidden/>
    <w:rPr>
      <w:rFonts w:cs="Tahoma"/>
    </w:rPr>
  </w:style>
  <w:style w:type="paragraph" w:customStyle="1" w:styleId="a9">
    <w:name w:val="Название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aa">
    <w:name w:val="Указатель"/>
    <w:basedOn w:val="a"/>
    <w:pPr>
      <w:suppressLineNumbers/>
    </w:pPr>
    <w:rPr>
      <w:rFonts w:cs="Tahoma"/>
    </w:rPr>
  </w:style>
  <w:style w:type="paragraph" w:styleId="11">
    <w:name w:val="toc 1"/>
    <w:basedOn w:val="a"/>
    <w:next w:val="a"/>
    <w:semiHidden/>
    <w:pPr>
      <w:tabs>
        <w:tab w:val="right" w:leader="dot" w:pos="9345"/>
      </w:tabs>
      <w:spacing w:line="360" w:lineRule="auto"/>
      <w:jc w:val="center"/>
    </w:pPr>
    <w:rPr>
      <w:b/>
      <w:color w:val="000000"/>
      <w:sz w:val="28"/>
      <w:szCs w:val="28"/>
    </w:rPr>
  </w:style>
  <w:style w:type="paragraph" w:styleId="21">
    <w:name w:val="toc 2"/>
    <w:basedOn w:val="a"/>
    <w:next w:val="a"/>
    <w:semiHidden/>
    <w:pPr>
      <w:ind w:left="240"/>
    </w:pPr>
  </w:style>
  <w:style w:type="paragraph" w:customStyle="1" w:styleId="3">
    <w:name w:val="Основной текст с отступом 3"/>
    <w:basedOn w:val="a"/>
    <w:pPr>
      <w:widowControl w:val="0"/>
      <w:autoSpaceDE w:val="0"/>
      <w:ind w:firstLine="567"/>
      <w:jc w:val="both"/>
    </w:pPr>
    <w:rPr>
      <w:sz w:val="28"/>
      <w:szCs w:val="22"/>
    </w:rPr>
  </w:style>
  <w:style w:type="paragraph" w:styleId="ab">
    <w:name w:val="footer"/>
    <w:basedOn w:val="a"/>
    <w:semiHidden/>
    <w:pPr>
      <w:tabs>
        <w:tab w:val="center" w:pos="4677"/>
        <w:tab w:val="right" w:pos="9355"/>
      </w:tabs>
    </w:pPr>
  </w:style>
  <w:style w:type="paragraph" w:styleId="30">
    <w:name w:val="toc 3"/>
    <w:basedOn w:val="aa"/>
    <w:semiHidden/>
    <w:pPr>
      <w:tabs>
        <w:tab w:val="right" w:leader="dot" w:pos="9637"/>
      </w:tabs>
      <w:ind w:left="566"/>
    </w:pPr>
  </w:style>
  <w:style w:type="paragraph" w:styleId="4">
    <w:name w:val="toc 4"/>
    <w:basedOn w:val="aa"/>
    <w:semiHidden/>
    <w:pPr>
      <w:tabs>
        <w:tab w:val="right" w:leader="dot" w:pos="9637"/>
      </w:tabs>
      <w:ind w:left="849"/>
    </w:pPr>
  </w:style>
  <w:style w:type="paragraph" w:styleId="5">
    <w:name w:val="toc 5"/>
    <w:basedOn w:val="aa"/>
    <w:semiHidden/>
    <w:pPr>
      <w:tabs>
        <w:tab w:val="right" w:leader="dot" w:pos="9637"/>
      </w:tabs>
      <w:ind w:left="1132"/>
    </w:pPr>
  </w:style>
  <w:style w:type="paragraph" w:styleId="6">
    <w:name w:val="toc 6"/>
    <w:basedOn w:val="aa"/>
    <w:semiHidden/>
    <w:pPr>
      <w:tabs>
        <w:tab w:val="right" w:leader="dot" w:pos="9637"/>
      </w:tabs>
      <w:ind w:left="1415"/>
    </w:pPr>
  </w:style>
  <w:style w:type="paragraph" w:styleId="7">
    <w:name w:val="toc 7"/>
    <w:basedOn w:val="aa"/>
    <w:semiHidden/>
    <w:pPr>
      <w:tabs>
        <w:tab w:val="right" w:leader="dot" w:pos="9637"/>
      </w:tabs>
      <w:ind w:left="1698"/>
    </w:pPr>
  </w:style>
  <w:style w:type="paragraph" w:styleId="8">
    <w:name w:val="toc 8"/>
    <w:basedOn w:val="aa"/>
    <w:semiHidden/>
    <w:pPr>
      <w:tabs>
        <w:tab w:val="right" w:leader="dot" w:pos="9637"/>
      </w:tabs>
      <w:ind w:left="1981"/>
    </w:pPr>
  </w:style>
  <w:style w:type="paragraph" w:styleId="9">
    <w:name w:val="toc 9"/>
    <w:basedOn w:val="aa"/>
    <w:semiHidden/>
    <w:pPr>
      <w:tabs>
        <w:tab w:val="right" w:leader="dot" w:pos="9637"/>
      </w:tabs>
      <w:ind w:left="2264"/>
    </w:pPr>
  </w:style>
  <w:style w:type="paragraph" w:customStyle="1" w:styleId="100">
    <w:name w:val="Оглавление 10"/>
    <w:basedOn w:val="aa"/>
    <w:pPr>
      <w:tabs>
        <w:tab w:val="right" w:leader="dot" w:pos="9637"/>
      </w:tabs>
      <w:ind w:left="2547"/>
    </w:pPr>
  </w:style>
  <w:style w:type="paragraph" w:customStyle="1" w:styleId="ac">
    <w:name w:val="Содержимое врезки"/>
    <w:basedOn w:val="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7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5373</Words>
  <Characters>30628</Characters>
  <Application>Microsoft Office Word</Application>
  <DocSecurity>0</DocSecurity>
  <Lines>255</Lines>
  <Paragraphs>71</Paragraphs>
  <ScaleCrop>false</ScaleCrop>
  <Company>diakov.net</Company>
  <LinksUpToDate>false</LinksUpToDate>
  <CharactersWithSpaces>35930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Тема: " Характеристика материально-технического обеспечения на предприятии"</dc:title>
  <dc:subject/>
  <dc:creator>Маша</dc:creator>
  <cp:keywords/>
  <cp:lastModifiedBy>Irina</cp:lastModifiedBy>
  <cp:revision>2</cp:revision>
  <cp:lastPrinted>2006-09-27T17:04:00Z</cp:lastPrinted>
  <dcterms:created xsi:type="dcterms:W3CDTF">2014-09-01T04:23:00Z</dcterms:created>
  <dcterms:modified xsi:type="dcterms:W3CDTF">2014-09-01T04:23:00Z</dcterms:modified>
</cp:coreProperties>
</file>