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F0E" w:rsidRDefault="00DE40AA">
      <w:pPr>
        <w:pStyle w:val="1"/>
        <w:jc w:val="center"/>
      </w:pPr>
      <w:r>
        <w:t>У войны не женское лицо по повести Бориса Васильева А зори здесь тихие</w:t>
      </w:r>
    </w:p>
    <w:p w:rsidR="00E72F0E" w:rsidRDefault="00DE40AA">
      <w:pPr>
        <w:spacing w:after="240"/>
      </w:pPr>
      <w:r>
        <w:t>У войны не женское лицо 8230 по повести Бориса Васильева А зори здесь тихие 8230</w:t>
      </w:r>
      <w:r>
        <w:br/>
      </w:r>
      <w:r>
        <w:br/>
        <w:t>У каждого человека свое представление о войне. Для одних война — это разрушения, холод, голод, бомбежки; для других — сражения, подвиги, герои. Совсем иной видит войну Б. Васильев. В его повести "А зори здесь тихие..." нет захватывающих батальных сцен, мужественных героев, но, возможно, именно в этом ее прелесть. Пять юных девушек погибают, ценой своих жизней останавливая передвижение немецкого десанта. Причем девушки погибают среди природного покоя и тишины. Будничность и противоестественность их смертей — вот что помогает Б. Васильеву доказать, что "у войны — не женское лицо", то есть женщины и война — понятия несовместимые. Нельзя допустить, чтобы женщины погибали, ведь их назначение в том, чтобы жить, растить детей, дарить жизнь, а не отнимать ее. Женщина не должна быть солдатом. Но это в той, мирной жизни, которая в повести проходит вторым планом, подчеркивая ужас первого.</w:t>
      </w:r>
      <w:r>
        <w:br/>
      </w:r>
      <w:r>
        <w:br/>
        <w:t>Больше шестидесяти лет страну озаряет свет победы в Великой Отечественной войне. Нелегкой ценой досталась она. Народ долгих тысяча четыреста восемнадцать дней шел дорогами тяжелейшей из войн, чтобы спасти свою Родину и все человечество от фашизма. Сердцу каждого дорог праздник Победы. Дорог памятью сынов и дочерей, отдавших жизни за свободу, светлое будущее своей Родины, памятью о тех, кто, залечивая фронтовые раны, поднимал страну из руин, пепла. Силы кровавого фашизма обрушили на нашу страну огненный шквал войны. Но народ решительно преградил путь фашистской агрессии. Сплотившись, он поднялся на защиту своей страны, своей свободы, своих жизненных идеалов. Бессмертен подвиг тех, кто боролся и победил фашизм. Этот подвиг будет жить в веках.</w:t>
      </w:r>
      <w:r>
        <w:br/>
      </w:r>
      <w:r>
        <w:br/>
        <w:t>Идут годы… Создаются все новые и новые произведения о тех тяжелых для страны годах. Читая книги о войне, мы оказываемся там, потому что в свой час в том пространстве войны были наши деды, прадеды или отцы и не чья-нибудь, а их кровь течет в наших жилах, и не чья-нибудь, а их память отзывается в нас, если не отучились чувствовать глубоко и сильно. Мы не видели войны, но мы знаем о ней, потому что мы должны знать, какой ценой было завоевано счастье. Мы обязаны помнить о тех почти девочках из повести Бориса Васильева "А зори здесь тихие…", которые пошли защищать свою Родину. Разве им носить мужские сапоги и гимнастерки, разве им в руках держать автоматы? Конечно, нет. И в своем сочинении я хочу рассказать о повести Васильева.</w:t>
      </w:r>
      <w:r>
        <w:br/>
      </w:r>
      <w:r>
        <w:br/>
        <w:t>Повесть "А зори здесь тихие…" рассказывает о далеких событиях 1942 года. В расположение зенитно-пулеметной батареи, которой командует старшина Васков, забрасывают немецких диверсантов, а у него под началом только девушки-зенитчицы.</w:t>
      </w:r>
      <w:r>
        <w:br/>
      </w:r>
      <w:r>
        <w:br/>
        <w:t>Пятеро девушек — совсем молоденьких, полных желания жить, мечтать, любить — уходят небольшим отрядом, возглавляемым старшиной Васковым, на выполнение опасного задания: обнаружить и остановить диверсантов. Они сделали свой выбор, понимая, что пока на родной земле остается хотя бы один фашист, их жизнь и мечты, так же как и счастье их будущих детей, подвергаются постоянной опасности. И девушки полны отваги и решимости, они готовы на жертвы и потери, лишь бы остановить фашистов. Непомерно высока цена за одержанную ими победу.</w:t>
      </w:r>
      <w:r>
        <w:br/>
      </w:r>
      <w:r>
        <w:br/>
        <w:t>Лиза Бричкина хорошо знала лес, потому что выросла в нем. Кто бы мог подумать, что ее ожидает такая нелепая смерть: девушка, отправленная за помощью, так торопилась побыстрее выполнить задание, что потеряв осторожность при переправе через болото, утонула в трясине.</w:t>
      </w:r>
      <w:r>
        <w:br/>
      </w:r>
      <w:r>
        <w:br/>
        <w:t>Галя Четвертак — тонкая и романтичная натура, которая всегда верила, что на войне-то люди и совершают подвиги, когда же еще? А попав на фронт, растерялась от суровой реальности военных будней, не сумела справиться с собственным страхом…</w:t>
      </w:r>
      <w:r>
        <w:br/>
      </w:r>
      <w:r>
        <w:br/>
        <w:t>Соня Гурвич, попавшая на фронт случайно, умная и талантливая девушка из хорошей семьи, читающая "нараспев, точно молитву" стихи Блока из томика, подаренного любимым парнем, который так недавно ушел на фронт добровольцем… О чем успела она подумать, напоровшись на немецкий нож?</w:t>
      </w:r>
      <w:r>
        <w:br/>
      </w:r>
      <w:r>
        <w:br/>
        <w:t>А Рита Осянина, единственная из всех девчонок отряда познавшая счастье замужней женщины и матери, но оставшаяся на второй день войны вдовой, а Женя Комелькова, у которой тоже к войне "личный счет имеется"? Они были полны отваги и решимости отомстить врагам за свои искалеченные жизни, за трагедию своего народа, за беды и горести, выпавшие на долю их любимой Родины. И девушки стояли до конца, хотя для этого и пришлось ослушаться приказа старшины, потому что нельзя было отступать, сдаваться, поворачиваться спиной…</w:t>
      </w:r>
      <w:r>
        <w:br/>
      </w:r>
      <w:r>
        <w:br/>
        <w:t>Сколько девушек, столько судеб: все разные. Но в одном они все же схожи: все судьбы сломала, изуродовала война. Получив приказ не пропустить немцев к железной дороге, девушки ценой собственных жизней выполнили его. Все пять девушек, отправившихся на задание, погибли, но погибли героически, за Родину. "А зори здесь тихие…" — значительное по содержанию художественное полотно, произведение глубокого гражданского и патриотического звучания. В 1975 г. за эту повесть Б. Васильев удостоился Государственной премии СССР.</w:t>
      </w:r>
      <w:bookmarkStart w:id="0" w:name="_GoBack"/>
      <w:bookmarkEnd w:id="0"/>
    </w:p>
    <w:sectPr w:rsidR="00E72F0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40AA"/>
    <w:rsid w:val="00506ABD"/>
    <w:rsid w:val="00DE40AA"/>
    <w:rsid w:val="00E72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34EC71-520E-44B6-9E2B-29CE5CBB4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763</Words>
  <Characters>4350</Characters>
  <Application>Microsoft Office Word</Application>
  <DocSecurity>0</DocSecurity>
  <Lines>36</Lines>
  <Paragraphs>10</Paragraphs>
  <ScaleCrop>false</ScaleCrop>
  <Company>diakov.net</Company>
  <LinksUpToDate>false</LinksUpToDate>
  <CharactersWithSpaces>5103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 войны не женское лицо по повести Бориса Васильева А зори здесь тихие</dc:title>
  <dc:subject/>
  <dc:creator>Irina</dc:creator>
  <cp:keywords/>
  <dc:description/>
  <cp:lastModifiedBy>Irina</cp:lastModifiedBy>
  <cp:revision>2</cp:revision>
  <dcterms:created xsi:type="dcterms:W3CDTF">2014-09-17T17:49:00Z</dcterms:created>
  <dcterms:modified xsi:type="dcterms:W3CDTF">2014-09-17T17:49:00Z</dcterms:modified>
</cp:coreProperties>
</file>