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0F" w:rsidRDefault="007D1A0F" w:rsidP="0051533B">
      <w:pPr>
        <w:jc w:val="center"/>
        <w:rPr>
          <w:sz w:val="28"/>
          <w:szCs w:val="28"/>
        </w:rPr>
      </w:pPr>
    </w:p>
    <w:p w:rsidR="0051533B" w:rsidRDefault="0051533B" w:rsidP="0051533B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Нижегородский институт менеджмента и бизнеса</w:t>
      </w:r>
    </w:p>
    <w:p w:rsidR="0051533B" w:rsidRDefault="0051533B" w:rsidP="0051533B">
      <w:pPr>
        <w:jc w:val="center"/>
        <w:rPr>
          <w:sz w:val="28"/>
          <w:szCs w:val="28"/>
        </w:rPr>
      </w:pPr>
    </w:p>
    <w:p w:rsidR="0051533B" w:rsidRPr="002651D3" w:rsidRDefault="0051533B" w:rsidP="0051533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2651D3">
        <w:rPr>
          <w:sz w:val="28"/>
          <w:szCs w:val="28"/>
          <w:lang w:val="en-US"/>
        </w:rPr>
        <w:t xml:space="preserve"> </w:t>
      </w:r>
      <w:r w:rsidR="002651D3">
        <w:rPr>
          <w:sz w:val="28"/>
          <w:szCs w:val="28"/>
        </w:rPr>
        <w:t>финансов</w:t>
      </w:r>
    </w:p>
    <w:p w:rsidR="0051533B" w:rsidRDefault="0051533B" w:rsidP="0051533B">
      <w:pPr>
        <w:jc w:val="center"/>
        <w:rPr>
          <w:sz w:val="28"/>
          <w:szCs w:val="28"/>
        </w:rPr>
      </w:pPr>
    </w:p>
    <w:p w:rsidR="0051533B" w:rsidRDefault="0051533B" w:rsidP="0051533B">
      <w:pPr>
        <w:jc w:val="center"/>
        <w:rPr>
          <w:sz w:val="28"/>
          <w:szCs w:val="28"/>
        </w:rPr>
      </w:pPr>
    </w:p>
    <w:p w:rsidR="0051533B" w:rsidRDefault="0051533B" w:rsidP="0051533B">
      <w:pPr>
        <w:jc w:val="center"/>
        <w:rPr>
          <w:sz w:val="28"/>
          <w:szCs w:val="28"/>
        </w:rPr>
      </w:pPr>
    </w:p>
    <w:p w:rsidR="0051533B" w:rsidRDefault="0051533B" w:rsidP="0051533B">
      <w:pPr>
        <w:jc w:val="center"/>
        <w:rPr>
          <w:sz w:val="28"/>
          <w:szCs w:val="28"/>
        </w:rPr>
      </w:pPr>
    </w:p>
    <w:p w:rsidR="0051533B" w:rsidRDefault="0051533B" w:rsidP="0051533B">
      <w:pPr>
        <w:jc w:val="center"/>
        <w:rPr>
          <w:sz w:val="28"/>
          <w:szCs w:val="28"/>
        </w:rPr>
      </w:pPr>
    </w:p>
    <w:p w:rsidR="0051533B" w:rsidRDefault="0051533B" w:rsidP="0051533B">
      <w:pPr>
        <w:jc w:val="center"/>
        <w:rPr>
          <w:sz w:val="28"/>
          <w:szCs w:val="28"/>
        </w:rPr>
      </w:pPr>
    </w:p>
    <w:p w:rsidR="0051533B" w:rsidRDefault="0051533B" w:rsidP="0051533B">
      <w:pPr>
        <w:jc w:val="center"/>
        <w:rPr>
          <w:sz w:val="28"/>
          <w:szCs w:val="28"/>
        </w:rPr>
      </w:pPr>
    </w:p>
    <w:p w:rsidR="0051533B" w:rsidRDefault="0051533B" w:rsidP="0051533B">
      <w:pPr>
        <w:jc w:val="center"/>
        <w:rPr>
          <w:sz w:val="28"/>
          <w:szCs w:val="28"/>
        </w:rPr>
      </w:pPr>
    </w:p>
    <w:p w:rsidR="0051533B" w:rsidRDefault="0051533B" w:rsidP="0051533B">
      <w:pPr>
        <w:jc w:val="center"/>
        <w:rPr>
          <w:sz w:val="28"/>
          <w:szCs w:val="28"/>
        </w:rPr>
      </w:pPr>
    </w:p>
    <w:p w:rsidR="0051533B" w:rsidRDefault="0051533B" w:rsidP="0051533B">
      <w:pPr>
        <w:jc w:val="center"/>
        <w:rPr>
          <w:sz w:val="28"/>
          <w:szCs w:val="28"/>
        </w:rPr>
      </w:pPr>
    </w:p>
    <w:p w:rsidR="0051533B" w:rsidRDefault="0051533B" w:rsidP="0051533B">
      <w:pPr>
        <w:jc w:val="center"/>
        <w:rPr>
          <w:sz w:val="28"/>
          <w:szCs w:val="28"/>
        </w:rPr>
      </w:pPr>
    </w:p>
    <w:p w:rsidR="0051533B" w:rsidRDefault="0051533B" w:rsidP="0051533B">
      <w:pPr>
        <w:jc w:val="center"/>
        <w:rPr>
          <w:sz w:val="28"/>
          <w:szCs w:val="28"/>
        </w:rPr>
      </w:pPr>
    </w:p>
    <w:p w:rsidR="0051533B" w:rsidRDefault="0051533B" w:rsidP="0051533B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КУРСОВАЯ  РАБОТА</w:t>
      </w:r>
    </w:p>
    <w:p w:rsidR="0051533B" w:rsidRDefault="0051533B" w:rsidP="0051533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«Деньги, кредит, банки»</w:t>
      </w:r>
    </w:p>
    <w:p w:rsidR="0051533B" w:rsidRDefault="0051533B" w:rsidP="0051533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 «Кредитование малого бизнеса</w:t>
      </w:r>
      <w:r w:rsidR="00AE280F">
        <w:rPr>
          <w:sz w:val="28"/>
          <w:szCs w:val="28"/>
        </w:rPr>
        <w:t xml:space="preserve"> СБ РФ</w:t>
      </w:r>
      <w:r>
        <w:rPr>
          <w:sz w:val="28"/>
          <w:szCs w:val="28"/>
        </w:rPr>
        <w:t>»</w:t>
      </w:r>
    </w:p>
    <w:p w:rsidR="0051533B" w:rsidRDefault="0051533B" w:rsidP="0051533B">
      <w:pPr>
        <w:spacing w:line="360" w:lineRule="auto"/>
        <w:jc w:val="center"/>
        <w:rPr>
          <w:sz w:val="28"/>
          <w:szCs w:val="28"/>
        </w:rPr>
      </w:pPr>
    </w:p>
    <w:p w:rsidR="0051533B" w:rsidRDefault="0051533B" w:rsidP="0051533B">
      <w:pPr>
        <w:spacing w:line="360" w:lineRule="auto"/>
        <w:jc w:val="center"/>
        <w:rPr>
          <w:sz w:val="28"/>
          <w:szCs w:val="28"/>
        </w:rPr>
      </w:pPr>
    </w:p>
    <w:p w:rsidR="0051533B" w:rsidRDefault="0051533B" w:rsidP="0051533B">
      <w:pPr>
        <w:spacing w:line="360" w:lineRule="auto"/>
        <w:jc w:val="center"/>
        <w:rPr>
          <w:sz w:val="28"/>
          <w:szCs w:val="28"/>
        </w:rPr>
      </w:pPr>
    </w:p>
    <w:p w:rsidR="0051533B" w:rsidRDefault="0051533B" w:rsidP="0051533B">
      <w:pPr>
        <w:spacing w:line="360" w:lineRule="auto"/>
        <w:jc w:val="center"/>
        <w:rPr>
          <w:sz w:val="28"/>
          <w:szCs w:val="28"/>
        </w:rPr>
      </w:pPr>
    </w:p>
    <w:p w:rsidR="0051533B" w:rsidRDefault="0051533B" w:rsidP="0051533B">
      <w:pPr>
        <w:spacing w:line="360" w:lineRule="auto"/>
        <w:jc w:val="center"/>
        <w:rPr>
          <w:sz w:val="28"/>
          <w:szCs w:val="28"/>
        </w:rPr>
      </w:pPr>
    </w:p>
    <w:p w:rsidR="0051533B" w:rsidRDefault="0051533B" w:rsidP="0051533B">
      <w:pPr>
        <w:spacing w:line="360" w:lineRule="auto"/>
        <w:jc w:val="center"/>
        <w:rPr>
          <w:sz w:val="28"/>
          <w:szCs w:val="28"/>
        </w:rPr>
      </w:pPr>
    </w:p>
    <w:p w:rsidR="0051533B" w:rsidRDefault="0051533B" w:rsidP="0051533B">
      <w:pPr>
        <w:spacing w:line="360" w:lineRule="auto"/>
        <w:jc w:val="center"/>
        <w:rPr>
          <w:sz w:val="28"/>
          <w:szCs w:val="28"/>
        </w:rPr>
      </w:pPr>
    </w:p>
    <w:p w:rsidR="0051533B" w:rsidRDefault="0051533B" w:rsidP="0051533B">
      <w:pPr>
        <w:spacing w:line="360" w:lineRule="auto"/>
        <w:jc w:val="center"/>
        <w:rPr>
          <w:sz w:val="28"/>
          <w:szCs w:val="28"/>
        </w:rPr>
      </w:pPr>
    </w:p>
    <w:p w:rsidR="0051533B" w:rsidRDefault="0051533B" w:rsidP="005153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E280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Выполнила</w:t>
      </w:r>
    </w:p>
    <w:p w:rsidR="0051533B" w:rsidRDefault="0051533B" w:rsidP="005153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E280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студентка 30 С потока</w:t>
      </w:r>
    </w:p>
    <w:p w:rsidR="0051533B" w:rsidRDefault="0051533B" w:rsidP="005153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E280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Сурова Светлана Николаевна</w:t>
      </w:r>
    </w:p>
    <w:p w:rsidR="0051533B" w:rsidRDefault="0051533B" w:rsidP="0051533B">
      <w:pPr>
        <w:jc w:val="center"/>
        <w:rPr>
          <w:sz w:val="28"/>
          <w:szCs w:val="28"/>
        </w:rPr>
      </w:pPr>
    </w:p>
    <w:p w:rsidR="0051533B" w:rsidRDefault="0051533B" w:rsidP="005153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E280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Проверил</w:t>
      </w:r>
    </w:p>
    <w:p w:rsidR="0051533B" w:rsidRDefault="0051533B" w:rsidP="005153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E280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="00AE280F">
        <w:rPr>
          <w:sz w:val="28"/>
          <w:szCs w:val="28"/>
        </w:rPr>
        <w:t>П</w:t>
      </w:r>
      <w:r>
        <w:rPr>
          <w:sz w:val="28"/>
          <w:szCs w:val="28"/>
        </w:rPr>
        <w:t>реподаватель</w:t>
      </w:r>
    </w:p>
    <w:p w:rsidR="00AE280F" w:rsidRDefault="00AE280F" w:rsidP="005153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Синицына Надежда Моисеевна</w:t>
      </w:r>
    </w:p>
    <w:p w:rsidR="0051533B" w:rsidRDefault="0051533B" w:rsidP="0051533B">
      <w:pPr>
        <w:jc w:val="center"/>
        <w:rPr>
          <w:sz w:val="28"/>
          <w:szCs w:val="28"/>
        </w:rPr>
      </w:pPr>
    </w:p>
    <w:p w:rsidR="0051533B" w:rsidRDefault="0051533B" w:rsidP="0051533B">
      <w:pPr>
        <w:jc w:val="center"/>
        <w:rPr>
          <w:sz w:val="28"/>
          <w:szCs w:val="28"/>
        </w:rPr>
      </w:pPr>
    </w:p>
    <w:p w:rsidR="0051533B" w:rsidRDefault="0051533B" w:rsidP="005153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533B" w:rsidRDefault="0051533B" w:rsidP="0051533B">
      <w:pPr>
        <w:jc w:val="center"/>
        <w:rPr>
          <w:sz w:val="28"/>
          <w:szCs w:val="28"/>
        </w:rPr>
      </w:pPr>
    </w:p>
    <w:p w:rsidR="0051533B" w:rsidRDefault="0051533B" w:rsidP="0051533B">
      <w:pPr>
        <w:jc w:val="center"/>
        <w:rPr>
          <w:sz w:val="28"/>
          <w:szCs w:val="28"/>
        </w:rPr>
      </w:pPr>
      <w:r>
        <w:rPr>
          <w:sz w:val="28"/>
          <w:szCs w:val="28"/>
        </w:rPr>
        <w:t>Ильиногорск</w:t>
      </w:r>
    </w:p>
    <w:p w:rsidR="0051533B" w:rsidRDefault="0051533B" w:rsidP="0051533B">
      <w:pPr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</w:p>
    <w:p w:rsidR="0051533B" w:rsidRPr="0051533B" w:rsidRDefault="0051533B" w:rsidP="0051533B">
      <w:pPr>
        <w:spacing w:line="360" w:lineRule="auto"/>
        <w:jc w:val="center"/>
        <w:rPr>
          <w:b/>
          <w:sz w:val="28"/>
          <w:szCs w:val="28"/>
        </w:rPr>
      </w:pPr>
      <w:r w:rsidRPr="0051533B">
        <w:rPr>
          <w:b/>
          <w:sz w:val="28"/>
          <w:szCs w:val="28"/>
        </w:rPr>
        <w:t>СОДЕРЖАНИЕ</w:t>
      </w:r>
    </w:p>
    <w:p w:rsidR="0051533B" w:rsidRDefault="0051533B" w:rsidP="0051533B">
      <w:pPr>
        <w:spacing w:line="360" w:lineRule="auto"/>
        <w:jc w:val="center"/>
        <w:rPr>
          <w:sz w:val="28"/>
          <w:szCs w:val="28"/>
        </w:rPr>
      </w:pPr>
    </w:p>
    <w:p w:rsidR="0051533B" w:rsidRDefault="0051533B" w:rsidP="005153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Ведение</w:t>
      </w:r>
      <w:r w:rsidR="00AE280F">
        <w:rPr>
          <w:sz w:val="28"/>
          <w:szCs w:val="28"/>
        </w:rPr>
        <w:t xml:space="preserve"> ____________________________________________________3</w:t>
      </w:r>
    </w:p>
    <w:p w:rsidR="0051533B" w:rsidRDefault="0051533B" w:rsidP="005153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  Кредитование юридических лиц</w:t>
      </w:r>
      <w:r w:rsidR="00AE280F">
        <w:rPr>
          <w:sz w:val="28"/>
          <w:szCs w:val="28"/>
        </w:rPr>
        <w:t xml:space="preserve"> _______________________ 4</w:t>
      </w:r>
    </w:p>
    <w:p w:rsidR="0051533B" w:rsidRDefault="0051533B" w:rsidP="005153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153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 Кредитование малого бизнеса Сбербанком РФ</w:t>
      </w:r>
      <w:r w:rsidR="00AE280F">
        <w:rPr>
          <w:sz w:val="28"/>
          <w:szCs w:val="28"/>
        </w:rPr>
        <w:t xml:space="preserve"> ___________ 8</w:t>
      </w:r>
    </w:p>
    <w:p w:rsidR="0051533B" w:rsidRDefault="0051533B" w:rsidP="005153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2.1.  История Сбербанка РФ</w:t>
      </w:r>
      <w:r w:rsidR="00AE280F">
        <w:rPr>
          <w:sz w:val="28"/>
          <w:szCs w:val="28"/>
        </w:rPr>
        <w:t xml:space="preserve"> _______________________________ 8</w:t>
      </w:r>
    </w:p>
    <w:p w:rsidR="0051533B" w:rsidRDefault="0051533B" w:rsidP="005153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2.2.  Сбербанк РФ сегодня</w:t>
      </w:r>
      <w:r w:rsidR="00AE280F">
        <w:rPr>
          <w:sz w:val="28"/>
          <w:szCs w:val="28"/>
        </w:rPr>
        <w:t xml:space="preserve"> ________________________________ 10</w:t>
      </w:r>
    </w:p>
    <w:p w:rsidR="0051533B" w:rsidRDefault="0051533B" w:rsidP="005153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2.3.  Миссия и стратегия развития до 2014 года</w:t>
      </w:r>
      <w:r w:rsidR="00AE280F">
        <w:rPr>
          <w:sz w:val="28"/>
          <w:szCs w:val="28"/>
        </w:rPr>
        <w:t xml:space="preserve"> _______________10</w:t>
      </w:r>
    </w:p>
    <w:p w:rsidR="0051533B" w:rsidRDefault="0051533B" w:rsidP="005153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2.4.  Кредитная политика Сбербанка РФ</w:t>
      </w:r>
      <w:r w:rsidR="00AE280F">
        <w:rPr>
          <w:sz w:val="28"/>
          <w:szCs w:val="28"/>
        </w:rPr>
        <w:t xml:space="preserve"> _____________________12</w:t>
      </w:r>
    </w:p>
    <w:p w:rsidR="0051533B" w:rsidRDefault="0051533B" w:rsidP="005153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2.5.  Кредиты малому бизнесу</w:t>
      </w:r>
      <w:r w:rsidR="00AE280F">
        <w:rPr>
          <w:sz w:val="28"/>
          <w:szCs w:val="28"/>
        </w:rPr>
        <w:t xml:space="preserve"> _____________________________ 13</w:t>
      </w:r>
    </w:p>
    <w:p w:rsidR="0051533B" w:rsidRDefault="0051533B" w:rsidP="005153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AE280F">
        <w:rPr>
          <w:sz w:val="28"/>
          <w:szCs w:val="28"/>
        </w:rPr>
        <w:t xml:space="preserve"> _________________________________________________18</w:t>
      </w:r>
    </w:p>
    <w:p w:rsidR="0051533B" w:rsidRDefault="0051533B" w:rsidP="005153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  <w:r w:rsidR="00AE280F">
        <w:rPr>
          <w:sz w:val="28"/>
          <w:szCs w:val="28"/>
        </w:rPr>
        <w:t xml:space="preserve"> ______________________________20</w:t>
      </w:r>
    </w:p>
    <w:p w:rsidR="0051533B" w:rsidRDefault="0051533B" w:rsidP="0051533B">
      <w:pPr>
        <w:spacing w:line="360" w:lineRule="auto"/>
        <w:rPr>
          <w:sz w:val="28"/>
          <w:szCs w:val="28"/>
        </w:rPr>
      </w:pPr>
    </w:p>
    <w:p w:rsidR="0051533B" w:rsidRDefault="0051533B" w:rsidP="0051533B">
      <w:pPr>
        <w:spacing w:line="360" w:lineRule="auto"/>
        <w:rPr>
          <w:sz w:val="28"/>
          <w:szCs w:val="28"/>
        </w:rPr>
      </w:pPr>
    </w:p>
    <w:p w:rsidR="0051533B" w:rsidRDefault="0051533B" w:rsidP="0051533B">
      <w:pPr>
        <w:spacing w:line="360" w:lineRule="auto"/>
        <w:rPr>
          <w:sz w:val="28"/>
          <w:szCs w:val="28"/>
        </w:rPr>
      </w:pPr>
    </w:p>
    <w:p w:rsidR="0051533B" w:rsidRDefault="0051533B" w:rsidP="0051533B">
      <w:pPr>
        <w:spacing w:line="360" w:lineRule="auto"/>
        <w:rPr>
          <w:sz w:val="28"/>
          <w:szCs w:val="28"/>
        </w:rPr>
      </w:pPr>
    </w:p>
    <w:p w:rsidR="0051533B" w:rsidRDefault="0051533B" w:rsidP="0051533B">
      <w:pPr>
        <w:spacing w:line="360" w:lineRule="auto"/>
        <w:rPr>
          <w:sz w:val="28"/>
          <w:szCs w:val="28"/>
        </w:rPr>
      </w:pPr>
    </w:p>
    <w:p w:rsidR="0051533B" w:rsidRDefault="0051533B" w:rsidP="0051533B">
      <w:pPr>
        <w:spacing w:line="360" w:lineRule="auto"/>
        <w:rPr>
          <w:sz w:val="28"/>
          <w:szCs w:val="28"/>
        </w:rPr>
      </w:pPr>
    </w:p>
    <w:p w:rsidR="0051533B" w:rsidRDefault="0051533B" w:rsidP="0051533B">
      <w:pPr>
        <w:spacing w:line="360" w:lineRule="auto"/>
        <w:rPr>
          <w:sz w:val="28"/>
          <w:szCs w:val="28"/>
        </w:rPr>
      </w:pPr>
    </w:p>
    <w:p w:rsidR="0051533B" w:rsidRDefault="0051533B" w:rsidP="0051533B">
      <w:pPr>
        <w:spacing w:line="360" w:lineRule="auto"/>
        <w:rPr>
          <w:sz w:val="28"/>
          <w:szCs w:val="28"/>
        </w:rPr>
      </w:pPr>
    </w:p>
    <w:p w:rsidR="0051533B" w:rsidRDefault="0051533B" w:rsidP="0051533B">
      <w:pPr>
        <w:spacing w:line="360" w:lineRule="auto"/>
        <w:rPr>
          <w:sz w:val="28"/>
          <w:szCs w:val="28"/>
        </w:rPr>
      </w:pPr>
    </w:p>
    <w:p w:rsidR="0051533B" w:rsidRDefault="0051533B" w:rsidP="0051533B">
      <w:pPr>
        <w:spacing w:line="360" w:lineRule="auto"/>
        <w:rPr>
          <w:sz w:val="28"/>
          <w:szCs w:val="28"/>
        </w:rPr>
      </w:pPr>
    </w:p>
    <w:p w:rsidR="0051533B" w:rsidRDefault="0051533B" w:rsidP="0051533B">
      <w:pPr>
        <w:spacing w:line="360" w:lineRule="auto"/>
        <w:rPr>
          <w:sz w:val="28"/>
          <w:szCs w:val="28"/>
        </w:rPr>
      </w:pPr>
    </w:p>
    <w:p w:rsidR="0051533B" w:rsidRDefault="0051533B" w:rsidP="0051533B">
      <w:pPr>
        <w:spacing w:line="360" w:lineRule="auto"/>
        <w:rPr>
          <w:sz w:val="28"/>
          <w:szCs w:val="28"/>
        </w:rPr>
      </w:pPr>
    </w:p>
    <w:p w:rsidR="0051533B" w:rsidRDefault="0051533B" w:rsidP="0051533B">
      <w:pPr>
        <w:spacing w:line="360" w:lineRule="auto"/>
        <w:rPr>
          <w:sz w:val="28"/>
          <w:szCs w:val="28"/>
        </w:rPr>
      </w:pPr>
    </w:p>
    <w:p w:rsidR="0051533B" w:rsidRDefault="0051533B" w:rsidP="0051533B">
      <w:pPr>
        <w:spacing w:line="360" w:lineRule="auto"/>
        <w:rPr>
          <w:sz w:val="28"/>
          <w:szCs w:val="28"/>
        </w:rPr>
      </w:pPr>
    </w:p>
    <w:p w:rsidR="0051533B" w:rsidRDefault="0051533B" w:rsidP="0051533B">
      <w:pPr>
        <w:spacing w:line="360" w:lineRule="auto"/>
        <w:rPr>
          <w:sz w:val="28"/>
          <w:szCs w:val="28"/>
        </w:rPr>
      </w:pPr>
    </w:p>
    <w:p w:rsidR="0051533B" w:rsidRDefault="0051533B" w:rsidP="0051533B">
      <w:pPr>
        <w:spacing w:line="360" w:lineRule="auto"/>
        <w:rPr>
          <w:sz w:val="28"/>
          <w:szCs w:val="28"/>
        </w:rPr>
      </w:pPr>
    </w:p>
    <w:p w:rsidR="0051533B" w:rsidRDefault="0051533B" w:rsidP="0051533B">
      <w:pPr>
        <w:spacing w:line="360" w:lineRule="auto"/>
        <w:rPr>
          <w:sz w:val="28"/>
          <w:szCs w:val="28"/>
        </w:rPr>
      </w:pPr>
    </w:p>
    <w:p w:rsidR="002651D3" w:rsidRDefault="002651D3" w:rsidP="0051533B">
      <w:pPr>
        <w:spacing w:line="360" w:lineRule="auto"/>
        <w:rPr>
          <w:sz w:val="28"/>
          <w:szCs w:val="28"/>
        </w:rPr>
      </w:pPr>
    </w:p>
    <w:p w:rsidR="00F51484" w:rsidRDefault="0051533B" w:rsidP="0051533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8A0A53" w:rsidRDefault="008A0A53" w:rsidP="0051533B">
      <w:pPr>
        <w:spacing w:line="360" w:lineRule="auto"/>
        <w:jc w:val="center"/>
        <w:rPr>
          <w:b/>
          <w:sz w:val="28"/>
          <w:szCs w:val="28"/>
        </w:rPr>
      </w:pPr>
    </w:p>
    <w:p w:rsidR="00F51484" w:rsidRPr="0088788D" w:rsidRDefault="00F51484" w:rsidP="00F514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t xml:space="preserve">     </w:t>
      </w:r>
      <w:r w:rsidRPr="0088788D">
        <w:rPr>
          <w:sz w:val="28"/>
          <w:szCs w:val="28"/>
        </w:rPr>
        <w:t xml:space="preserve">Наличие развитого сектора малого бизнеса (МБ) является обязательным условием успешного функционирования национальной экономики. Владельцы малых предприятий составляют основу среднего класса общества, который служит гарантом стабильного развития государства. </w:t>
      </w:r>
    </w:p>
    <w:p w:rsidR="00F51484" w:rsidRPr="0088788D" w:rsidRDefault="00F51484" w:rsidP="00F514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88D">
        <w:rPr>
          <w:sz w:val="28"/>
          <w:szCs w:val="28"/>
        </w:rPr>
        <w:t xml:space="preserve">     Малый бизнес проник во все сферы производства, обслуживания, сервиса, науки и стал неотъемлемой частью экономики России. Малые предприятия выполняют ряд важнейших социально-экономических функций, таких, как обеспечение занятости, формирование конкурентной среды, увеличение налоговой базы, поддержание социальной стабильности, а также могут произвести ряд товаров, заменяющих импортируемые. </w:t>
      </w:r>
    </w:p>
    <w:p w:rsidR="008A0A53" w:rsidRPr="0088788D" w:rsidRDefault="00F51484" w:rsidP="002651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88D">
        <w:rPr>
          <w:sz w:val="28"/>
          <w:szCs w:val="28"/>
        </w:rPr>
        <w:t xml:space="preserve">     Малый бизнес выполняет важную функцию и в формировании инновационной экономики, инвестируя средства в становление н</w:t>
      </w:r>
      <w:r w:rsidR="008A0A53">
        <w:rPr>
          <w:sz w:val="28"/>
          <w:szCs w:val="28"/>
        </w:rPr>
        <w:t>овых направлений науки и техники.</w:t>
      </w:r>
      <w:r w:rsidRPr="0088788D">
        <w:rPr>
          <w:sz w:val="28"/>
          <w:szCs w:val="28"/>
        </w:rPr>
        <w:t xml:space="preserve"> Создание развитого сектора малого бизнеса приведет к увеличению числа наукоемких предприятии, укрепит инновационный вектор развития российской экономики, будет способствовать структурной перестройке народного хозяйства. </w:t>
      </w:r>
    </w:p>
    <w:p w:rsidR="00F51484" w:rsidRPr="0088788D" w:rsidRDefault="00F51484" w:rsidP="00F514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88D">
        <w:rPr>
          <w:sz w:val="28"/>
          <w:szCs w:val="28"/>
        </w:rPr>
        <w:t xml:space="preserve">     В своей работе я хочу подробнее рассмотреть кредитование малого бизнеса на примере Сбербанка РФ.  Поэтому цель моей работы будет заключатся в следующем: </w:t>
      </w:r>
    </w:p>
    <w:p w:rsidR="00F51484" w:rsidRPr="0088788D" w:rsidRDefault="00F51484" w:rsidP="00F514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88D">
        <w:rPr>
          <w:sz w:val="28"/>
          <w:szCs w:val="28"/>
        </w:rPr>
        <w:t xml:space="preserve">  -   ознакомиться  с  историей  Сбербанка  РФ, его миссией  и  стратегией;</w:t>
      </w:r>
    </w:p>
    <w:p w:rsidR="00F51484" w:rsidRPr="0088788D" w:rsidRDefault="00F51484" w:rsidP="00F514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88D">
        <w:rPr>
          <w:sz w:val="28"/>
          <w:szCs w:val="28"/>
        </w:rPr>
        <w:t xml:space="preserve">  -   рассмотреть  кредитную  политику  Сбербанка  РФ;</w:t>
      </w:r>
    </w:p>
    <w:p w:rsidR="00F51484" w:rsidRDefault="00F51484" w:rsidP="00F514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88D">
        <w:rPr>
          <w:sz w:val="28"/>
          <w:szCs w:val="28"/>
        </w:rPr>
        <w:t xml:space="preserve">  - ознакомиться  с  </w:t>
      </w:r>
      <w:r w:rsidR="008B02B9" w:rsidRPr="0088788D">
        <w:rPr>
          <w:sz w:val="28"/>
          <w:szCs w:val="28"/>
        </w:rPr>
        <w:t>программами</w:t>
      </w:r>
      <w:r w:rsidRPr="0088788D">
        <w:rPr>
          <w:sz w:val="28"/>
          <w:szCs w:val="28"/>
        </w:rPr>
        <w:t xml:space="preserve">  кредитов</w:t>
      </w:r>
      <w:r w:rsidR="008B02B9" w:rsidRPr="0088788D">
        <w:rPr>
          <w:sz w:val="28"/>
          <w:szCs w:val="28"/>
        </w:rPr>
        <w:t>ания</w:t>
      </w:r>
      <w:r w:rsidRPr="0088788D">
        <w:rPr>
          <w:sz w:val="28"/>
          <w:szCs w:val="28"/>
        </w:rPr>
        <w:t>,  предоставляемых  Сбербанком  РФ  малому   бизнесу</w:t>
      </w:r>
      <w:r w:rsidR="008B02B9" w:rsidRPr="0088788D">
        <w:rPr>
          <w:sz w:val="28"/>
          <w:szCs w:val="28"/>
        </w:rPr>
        <w:t>.</w:t>
      </w:r>
    </w:p>
    <w:p w:rsidR="002651D3" w:rsidRDefault="002651D3" w:rsidP="00F514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51D3" w:rsidRDefault="002651D3" w:rsidP="00F514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51D3" w:rsidRDefault="002651D3" w:rsidP="00F514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51D3" w:rsidRDefault="002651D3" w:rsidP="00F514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0A53" w:rsidRDefault="008A0A53" w:rsidP="00F514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0A53" w:rsidRDefault="008A0A53" w:rsidP="008A0A5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</w:t>
      </w:r>
      <w:r w:rsidR="00DC7507">
        <w:rPr>
          <w:b/>
          <w:sz w:val="28"/>
          <w:szCs w:val="28"/>
        </w:rPr>
        <w:t>.  КРЕДИТОВАНИЕ ЮРИДИЧЕСКИХ ЛИЦ</w:t>
      </w:r>
    </w:p>
    <w:p w:rsidR="002651D3" w:rsidRDefault="002651D3" w:rsidP="008A0A5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2651D3" w:rsidRPr="0088788D" w:rsidRDefault="002651D3" w:rsidP="002651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88D">
        <w:rPr>
          <w:sz w:val="28"/>
          <w:szCs w:val="28"/>
        </w:rPr>
        <w:t xml:space="preserve">     В условиях развития рыночной системы страны одним из важнейших вопросов при создании и функционировании малого предприятия является определение источника финансирования основного и оборотного капитала. Но заимствование необходимых сумм является существенной проблемой. </w:t>
      </w:r>
    </w:p>
    <w:p w:rsidR="002651D3" w:rsidRDefault="002651D3" w:rsidP="002651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88D">
        <w:rPr>
          <w:sz w:val="28"/>
          <w:szCs w:val="28"/>
        </w:rPr>
        <w:t xml:space="preserve">     Основным источником финансирования выступают на первом месте - личные сбережения (60%), на втором - средства друзей и знакомых (35%). Банковские займы доступны лишь 12%.</w:t>
      </w:r>
      <w:r>
        <w:rPr>
          <w:sz w:val="28"/>
          <w:szCs w:val="28"/>
        </w:rPr>
        <w:t xml:space="preserve">     </w:t>
      </w:r>
    </w:p>
    <w:p w:rsidR="002651D3" w:rsidRDefault="002651D3" w:rsidP="002651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8788D">
        <w:rPr>
          <w:sz w:val="28"/>
          <w:szCs w:val="28"/>
        </w:rPr>
        <w:t xml:space="preserve">Нежелание кредитовать малый бизнес большинство банков объясняют высокими рискам, связанными с платежеспособностью потенциальных заемщиков, отсутствием качественного залога (бизнес ведется на арендуемых помещениях, дом, автомашина, как обычно, оформлены на родственников); непрозрачностью бизнеса (сокрытие реальных доходов); неразвитостью законодательства и российской судебной системы, сложностью ареста на заложенное имущество, товар. </w:t>
      </w:r>
    </w:p>
    <w:p w:rsidR="002651D3" w:rsidRDefault="002651D3" w:rsidP="002651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88D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88788D">
        <w:rPr>
          <w:sz w:val="28"/>
          <w:szCs w:val="28"/>
        </w:rPr>
        <w:t xml:space="preserve">         Таблица 1</w:t>
      </w:r>
    </w:p>
    <w:p w:rsidR="002651D3" w:rsidRPr="0088788D" w:rsidRDefault="002651D3" w:rsidP="002651D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0"/>
        <w:gridCol w:w="1620"/>
        <w:gridCol w:w="1710"/>
      </w:tblGrid>
      <w:tr w:rsidR="002651D3" w:rsidRPr="0088788D">
        <w:trPr>
          <w:trHeight w:val="600"/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 xml:space="preserve">Источники финансирования (не более трех источников)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>Для пополнения оборотных средств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>Для инвестиций в развитие фирмы</w:t>
            </w:r>
          </w:p>
        </w:tc>
      </w:tr>
      <w:tr w:rsidR="002651D3" w:rsidRPr="0088788D">
        <w:trPr>
          <w:trHeight w:val="240"/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 xml:space="preserve">Доходы от деятельности предприятия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>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>84</w:t>
            </w:r>
          </w:p>
        </w:tc>
      </w:tr>
      <w:tr w:rsidR="002651D3" w:rsidRPr="0088788D">
        <w:trPr>
          <w:trHeight w:val="240"/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 xml:space="preserve">Личные средства учредителей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>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>33</w:t>
            </w:r>
          </w:p>
        </w:tc>
      </w:tr>
      <w:tr w:rsidR="002651D3" w:rsidRPr="0088788D">
        <w:trPr>
          <w:trHeight w:val="240"/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 xml:space="preserve">Кредиты финансовых учреждений, банков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>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>21</w:t>
            </w:r>
          </w:p>
        </w:tc>
      </w:tr>
      <w:tr w:rsidR="002651D3" w:rsidRPr="0088788D">
        <w:trPr>
          <w:trHeight w:val="240"/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 xml:space="preserve">Заемные средства у родственников и друзей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>17</w:t>
            </w:r>
          </w:p>
        </w:tc>
      </w:tr>
      <w:tr w:rsidR="002651D3" w:rsidRPr="0088788D">
        <w:trPr>
          <w:trHeight w:val="360"/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 xml:space="preserve">Финансовая поддержка местных властей и фондов предпринимательства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>11</w:t>
            </w:r>
          </w:p>
        </w:tc>
      </w:tr>
      <w:tr w:rsidR="002651D3" w:rsidRPr="0088788D">
        <w:trPr>
          <w:trHeight w:val="240"/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 xml:space="preserve">Имущество физических и юридических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>9</w:t>
            </w:r>
          </w:p>
        </w:tc>
      </w:tr>
      <w:tr w:rsidR="002651D3" w:rsidRPr="0088788D">
        <w:trPr>
          <w:trHeight w:val="240"/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 xml:space="preserve">Ссуды других организаций и предприятий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>5</w:t>
            </w:r>
          </w:p>
        </w:tc>
      </w:tr>
      <w:tr w:rsidR="002651D3" w:rsidRPr="0088788D">
        <w:trPr>
          <w:trHeight w:val="240"/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 xml:space="preserve">Гранты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2651D3" w:rsidRDefault="002651D3" w:rsidP="003444D8">
            <w:pPr>
              <w:pStyle w:val="a3"/>
              <w:rPr>
                <w:sz w:val="24"/>
                <w:szCs w:val="24"/>
              </w:rPr>
            </w:pPr>
            <w:r w:rsidRPr="002651D3">
              <w:rPr>
                <w:sz w:val="24"/>
                <w:szCs w:val="24"/>
              </w:rPr>
              <w:t>3</w:t>
            </w:r>
          </w:p>
        </w:tc>
      </w:tr>
      <w:tr w:rsidR="002651D3" w:rsidRPr="0088788D">
        <w:trPr>
          <w:trHeight w:val="240"/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88788D" w:rsidRDefault="002651D3" w:rsidP="003444D8">
            <w:pPr>
              <w:pStyle w:val="a3"/>
              <w:rPr>
                <w:sz w:val="28"/>
                <w:szCs w:val="28"/>
              </w:rPr>
            </w:pPr>
            <w:r w:rsidRPr="0088788D">
              <w:rPr>
                <w:sz w:val="28"/>
                <w:szCs w:val="28"/>
              </w:rPr>
              <w:t xml:space="preserve">Займы кредитных кооперативов и союзов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88788D" w:rsidRDefault="002651D3" w:rsidP="003444D8">
            <w:pPr>
              <w:pStyle w:val="a3"/>
              <w:rPr>
                <w:sz w:val="28"/>
                <w:szCs w:val="28"/>
              </w:rPr>
            </w:pPr>
            <w:r w:rsidRPr="0088788D"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3" w:rsidRPr="0088788D" w:rsidRDefault="002651D3" w:rsidP="003444D8">
            <w:pPr>
              <w:pStyle w:val="a3"/>
              <w:rPr>
                <w:sz w:val="28"/>
                <w:szCs w:val="28"/>
              </w:rPr>
            </w:pPr>
            <w:r w:rsidRPr="0088788D">
              <w:rPr>
                <w:sz w:val="28"/>
                <w:szCs w:val="28"/>
              </w:rPr>
              <w:t>1</w:t>
            </w:r>
          </w:p>
        </w:tc>
      </w:tr>
    </w:tbl>
    <w:p w:rsidR="002651D3" w:rsidRPr="0088788D" w:rsidRDefault="002651D3" w:rsidP="002651D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51D3" w:rsidRPr="0088788D" w:rsidRDefault="002651D3" w:rsidP="002651D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8788D">
        <w:rPr>
          <w:sz w:val="28"/>
          <w:szCs w:val="28"/>
        </w:rPr>
        <w:t>Основные источники финансирования малого бизнеса</w:t>
      </w:r>
    </w:p>
    <w:p w:rsidR="002651D3" w:rsidRDefault="002651D3" w:rsidP="002651D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8788D">
        <w:rPr>
          <w:sz w:val="28"/>
          <w:szCs w:val="28"/>
        </w:rPr>
        <w:t>(в</w:t>
      </w:r>
      <w:r w:rsidRPr="0088788D">
        <w:rPr>
          <w:sz w:val="28"/>
          <w:szCs w:val="28"/>
          <w:lang w:val="uk-UA"/>
        </w:rPr>
        <w:t xml:space="preserve"> </w:t>
      </w:r>
      <w:r w:rsidRPr="0088788D">
        <w:rPr>
          <w:sz w:val="28"/>
          <w:szCs w:val="28"/>
        </w:rPr>
        <w:t>% от числа опрошенных)</w:t>
      </w:r>
    </w:p>
    <w:p w:rsidR="002651D3" w:rsidRDefault="002651D3" w:rsidP="002651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0A53">
        <w:rPr>
          <w:sz w:val="28"/>
          <w:szCs w:val="28"/>
        </w:rPr>
        <w:t xml:space="preserve"> Для  лучшего финансирования основного  и  оборотного </w:t>
      </w:r>
      <w:r>
        <w:rPr>
          <w:sz w:val="28"/>
          <w:szCs w:val="28"/>
        </w:rPr>
        <w:t xml:space="preserve">капитала </w:t>
      </w:r>
    </w:p>
    <w:p w:rsidR="008A0A53" w:rsidRDefault="002651D3" w:rsidP="002651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24 июля  </w:t>
      </w:r>
      <w:r w:rsidR="008A0A53">
        <w:rPr>
          <w:sz w:val="28"/>
          <w:szCs w:val="28"/>
        </w:rPr>
        <w:t>2007 года  был  принят  Федеральный  закон  «О  развитии  малого  и  среднего  предпринимательства  в  Российской  Федерации»  № 209-ФЗ.</w:t>
      </w:r>
    </w:p>
    <w:p w:rsidR="008A0A53" w:rsidRDefault="008A0A53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 рамках  программы</w:t>
      </w:r>
      <w:r w:rsidR="009D5834">
        <w:rPr>
          <w:sz w:val="28"/>
          <w:szCs w:val="28"/>
        </w:rPr>
        <w:t xml:space="preserve">  кредитования малого бизнеса кредит  могут  получить  субъекты  малого предпринимательства – юридические  лица,  соответствующие  требованиям,  изложенным  в  вышеуказанном  законе  и  индивидуальные  предприниматели. Наличие  государственной  регистрации  юридического лица  в  качестве  субъекта  малого  предпринимательства  не  обязательно.</w:t>
      </w:r>
    </w:p>
    <w:p w:rsidR="009D5834" w:rsidRDefault="009D5834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 этом  указанные  клиенты  должны  соответствовать  следующим  критериям:</w:t>
      </w:r>
    </w:p>
    <w:p w:rsidR="009D5834" w:rsidRDefault="009D5834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объем  годовой  выручки  не  превышает  150 млн. рублей;</w:t>
      </w:r>
    </w:p>
    <w:p w:rsidR="009D5834" w:rsidRDefault="009D5834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срок  ведения  деятельности  в  сфере  торговли  составляет  не  менее  3  </w:t>
      </w:r>
    </w:p>
    <w:p w:rsidR="009D5834" w:rsidRDefault="009D5834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месяцев, в остальных сферах деятельности  не  менее 6  месяцев.</w:t>
      </w:r>
    </w:p>
    <w:p w:rsidR="009D5834" w:rsidRDefault="009D5834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Особенностью  кредитования  в  рамках  программы  кредитования  малого  бизнеса  является  упрощенная  процедура  рассмотрения  кредитной  заявки,  учет  специфики  деятельности  субъектов  малого  предпринимательства  и  сокращенный  пакет  документов,  необходимый  для  рассмотрения  кредитной  заявки.</w:t>
      </w:r>
    </w:p>
    <w:p w:rsidR="008B441B" w:rsidRDefault="008B441B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случае  предоставления  кредитов  сроком  до  1 года  в  сумме  до 1000000 рублей предоставление документов,  подтверждающих  целевое  использование  кредитных  средств не  обязательно.  В  случае,  если  индивидуальный  предприниматель  при  ведении  хозяйственной  деятельности  рассчитывается  с  контрагентами  наличными  деньгами,  возможно  получение  кредита  (части  кредита)  в  рублях  в  сумме  до  1000000  рублей  без  предоставления  на  момент  выдачи  кредита  документов,  подтверждающих  целевой  характер  использования  кредитных  средств.  Подтверждение  использования  кредитных  средств,  полученных  в  виде  наличных  денег,  согласно  указанному  в  кредитном  договоре  целевому  назначению  представляется  в  течение  10  рабочих  дней  после  предоставления  кредитных  средств.</w:t>
      </w:r>
    </w:p>
    <w:p w:rsidR="0066383D" w:rsidRDefault="00663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Существует  краткосрочное  и долгосрочное кредитование.</w:t>
      </w:r>
    </w:p>
    <w:p w:rsidR="008B441B" w:rsidRDefault="008B441B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 рамках  </w:t>
      </w:r>
      <w:r>
        <w:rPr>
          <w:i/>
          <w:sz w:val="28"/>
          <w:szCs w:val="28"/>
        </w:rPr>
        <w:t>краткосрочного  кредитования</w:t>
      </w:r>
      <w:r>
        <w:rPr>
          <w:sz w:val="28"/>
          <w:szCs w:val="28"/>
        </w:rPr>
        <w:t xml:space="preserve">  кредитные  средства  предоставляются  для  пополнения  оборотных  средств  и  финансирования  расходов</w:t>
      </w:r>
      <w:r w:rsidR="00C1183D">
        <w:rPr>
          <w:sz w:val="28"/>
          <w:szCs w:val="28"/>
        </w:rPr>
        <w:t xml:space="preserve">  по  основной  хозяйственной  деятельности:</w:t>
      </w:r>
    </w:p>
    <w:p w:rsidR="00615352" w:rsidRDefault="00615352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</w:t>
      </w:r>
      <w:r w:rsidR="00C1183D">
        <w:rPr>
          <w:sz w:val="28"/>
          <w:szCs w:val="28"/>
        </w:rPr>
        <w:t>купку сырья и материалов, ГСМ и т.д.;</w:t>
      </w:r>
    </w:p>
    <w:p w:rsidR="00C1183D" w:rsidRDefault="00C11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оплату транспортных расходов;</w:t>
      </w:r>
    </w:p>
    <w:p w:rsidR="00C1183D" w:rsidRDefault="00C11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товаров  для  последующей  их реализации;</w:t>
      </w:r>
    </w:p>
    <w:p w:rsidR="00C1183D" w:rsidRDefault="00C11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погашение текущей задолженности по уплате налогов, сборов, пошлин и </w:t>
      </w:r>
    </w:p>
    <w:p w:rsidR="00C1183D" w:rsidRDefault="00C11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иных обязательных  платежей  в  бюджеты  и  государственные   </w:t>
      </w:r>
    </w:p>
    <w:p w:rsidR="00C1183D" w:rsidRDefault="00C11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внебюджетные фонды всех уровней;</w:t>
      </w:r>
    </w:p>
    <w:p w:rsidR="00C1183D" w:rsidRDefault="00C11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выплата заработной платы;</w:t>
      </w:r>
    </w:p>
    <w:p w:rsidR="00C1183D" w:rsidRDefault="00C11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погашение текущей задолженности по  краткосрочным кредитам перед </w:t>
      </w:r>
    </w:p>
    <w:p w:rsidR="00C1183D" w:rsidRDefault="00C11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другими банками.</w:t>
      </w:r>
    </w:p>
    <w:p w:rsidR="00C1183D" w:rsidRDefault="00C11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рамках </w:t>
      </w:r>
      <w:r>
        <w:rPr>
          <w:i/>
          <w:sz w:val="28"/>
          <w:szCs w:val="28"/>
        </w:rPr>
        <w:t>долгосрочного кредитования</w:t>
      </w:r>
      <w:r>
        <w:rPr>
          <w:sz w:val="28"/>
          <w:szCs w:val="28"/>
        </w:rPr>
        <w:t xml:space="preserve">  кредитные  средства  предоставляются  для  финансирования  следующих целей:</w:t>
      </w:r>
    </w:p>
    <w:p w:rsidR="00C1183D" w:rsidRDefault="00C11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приобретение, капитальный и/или текущий ремонт объектов недвижимости;</w:t>
      </w:r>
    </w:p>
    <w:p w:rsidR="00C1183D" w:rsidRDefault="00C11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выкуп земельных участков;</w:t>
      </w:r>
    </w:p>
    <w:p w:rsidR="00C1183D" w:rsidRDefault="00C11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объектов жилой недвижимости с целью е  дальнейшего  </w:t>
      </w:r>
    </w:p>
    <w:p w:rsidR="00C1183D" w:rsidRDefault="00C11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перевода  в  нежилой  фонд  и  использования  в  хозяйственной </w:t>
      </w:r>
    </w:p>
    <w:p w:rsidR="0066383D" w:rsidRDefault="00C11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деятельности</w:t>
      </w:r>
      <w:r w:rsidR="0066383D">
        <w:rPr>
          <w:sz w:val="28"/>
          <w:szCs w:val="28"/>
        </w:rPr>
        <w:t>;</w:t>
      </w:r>
    </w:p>
    <w:p w:rsidR="0066383D" w:rsidRDefault="00663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и ремонт оборудования и транспортных  средств, </w:t>
      </w:r>
    </w:p>
    <w:p w:rsidR="00C1183D" w:rsidRDefault="00663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предназначенных  для  производства,  торговли или  предоставления услуг;</w:t>
      </w:r>
    </w:p>
    <w:p w:rsidR="0066383D" w:rsidRDefault="00663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погашение текущей задолженности по долгосрочным кредитам перед</w:t>
      </w:r>
    </w:p>
    <w:p w:rsidR="0066383D" w:rsidRDefault="00663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другими банками.</w:t>
      </w:r>
    </w:p>
    <w:p w:rsidR="0066383D" w:rsidRDefault="00663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Кредитование  на цели погашения текущей задолженности  перед другими банками не допускается при наличии у заемщика иных  просроченных  обязательств  перед  банками.</w:t>
      </w:r>
    </w:p>
    <w:p w:rsidR="0066383D" w:rsidRDefault="00663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Кредитные  средства  предоставляются  в рублях, долларах США и ЕВРО.</w:t>
      </w:r>
    </w:p>
    <w:p w:rsidR="00322785" w:rsidRDefault="00322785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рамках настоящей Специальной программы кредитования малого бизнеса кредиты предоставляются на срок:</w:t>
      </w:r>
    </w:p>
    <w:p w:rsidR="00322785" w:rsidRDefault="00322785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краткосрочные кредиты – до 1,5 лет;</w:t>
      </w:r>
    </w:p>
    <w:p w:rsidR="00322785" w:rsidRDefault="00322785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долгосрочные кредиты – до 5 лет;</w:t>
      </w:r>
    </w:p>
    <w:p w:rsidR="00322785" w:rsidRDefault="00322785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беззалоговые кредиты – до 1 года (если заемщик ведет хозяйственную  </w:t>
      </w:r>
    </w:p>
    <w:p w:rsidR="00322785" w:rsidRDefault="00322785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деятельность более 24 месяцев).</w:t>
      </w:r>
    </w:p>
    <w:p w:rsidR="0066383D" w:rsidRDefault="00663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Кредиты в зависимости от структуры, сроков, целей и видов кредитования могут  быть предоставлены в форме:</w:t>
      </w:r>
    </w:p>
    <w:p w:rsidR="00615352" w:rsidRDefault="00615352" w:rsidP="006153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единовременного кредита  (разовое зачисление кредитных средств на счет клиента);</w:t>
      </w:r>
    </w:p>
    <w:p w:rsidR="0066383D" w:rsidRDefault="00615352" w:rsidP="006153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невозобновляемой  кредитной линии, которая предусматривает установление лимита выдачи;</w:t>
      </w:r>
    </w:p>
    <w:p w:rsidR="00615352" w:rsidRDefault="00615352" w:rsidP="006153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возобновляемой кредитной линии, которая предусматривает возможность осуществления неограниченного количества операций выборки и погашения кредита в рамках установленного лимита и в течение периода кредитования.</w:t>
      </w:r>
    </w:p>
    <w:p w:rsidR="00615352" w:rsidRDefault="00615352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качестве обеспечения своевременного исполнения обязательств по предоставленному кредиту может выступать: оборудование, недвижимость, транспортные средства, ценные бумаги и т.д.</w:t>
      </w:r>
    </w:p>
    <w:p w:rsidR="00615352" w:rsidRDefault="00615352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Обязательным условием является предоставление личных поручительств – физических лиц и руководителей предприятия – заемщика.</w:t>
      </w:r>
    </w:p>
    <w:p w:rsidR="00322785" w:rsidRDefault="00322785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Уплата процентов и основного долга осуществляется ежемесячно. При краткосрочном кредитовании возможно предоставление отсрочки погашения основного долга на срок 3 месяца, а при долгосрочном кредитовании</w:t>
      </w:r>
      <w:r w:rsidR="00DC7507">
        <w:rPr>
          <w:sz w:val="28"/>
          <w:szCs w:val="28"/>
        </w:rPr>
        <w:t xml:space="preserve"> – на срок до 6 месяцев.</w:t>
      </w:r>
    </w:p>
    <w:p w:rsidR="00DC7507" w:rsidRDefault="00DC7507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7507" w:rsidRDefault="00DC7507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51D3" w:rsidRDefault="002651D3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51D3" w:rsidRDefault="002651D3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7507" w:rsidRDefault="00DC7507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7507" w:rsidRDefault="00DC7507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7507" w:rsidRDefault="00DC7507" w:rsidP="00DC750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II</w:t>
      </w:r>
      <w:r w:rsidRPr="00DC750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КРЕДИТОВАНИЕ МАЛОГО БИЗНЕСА СБЕРБАНКОМ РФ</w:t>
      </w:r>
    </w:p>
    <w:p w:rsidR="00DC7507" w:rsidRDefault="00DC7507" w:rsidP="00DC750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C13EC" w:rsidRDefault="00DC7507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C13EC">
        <w:rPr>
          <w:sz w:val="28"/>
          <w:szCs w:val="28"/>
        </w:rPr>
        <w:t xml:space="preserve">     </w:t>
      </w:r>
      <w:r w:rsidR="003C13EC" w:rsidRPr="003C13EC">
        <w:rPr>
          <w:sz w:val="28"/>
          <w:szCs w:val="28"/>
        </w:rPr>
        <w:t>Крупнейшим игроком на рынке кредитования малого бизнеса является Сбербанк - его доля составляет не менее 30% рынка.</w:t>
      </w:r>
      <w:r w:rsidR="00BC6658">
        <w:rPr>
          <w:sz w:val="28"/>
          <w:szCs w:val="28"/>
        </w:rPr>
        <w:t xml:space="preserve"> Полное наименование – Акционерный коммерческий Сберегательный банк Российской Федерации.</w:t>
      </w:r>
      <w:r w:rsidR="003C13EC" w:rsidRPr="003C13EC">
        <w:rPr>
          <w:sz w:val="28"/>
          <w:szCs w:val="28"/>
        </w:rPr>
        <w:t xml:space="preserve"> В последние годы темпы роста кредитования </w:t>
      </w:r>
      <w:r w:rsidR="003C13EC">
        <w:rPr>
          <w:sz w:val="28"/>
          <w:szCs w:val="28"/>
        </w:rPr>
        <w:t>малого бизнеса</w:t>
      </w:r>
      <w:r w:rsidR="003C13EC" w:rsidRPr="003C13EC">
        <w:rPr>
          <w:sz w:val="28"/>
          <w:szCs w:val="28"/>
        </w:rPr>
        <w:t xml:space="preserve"> в Сбербанке опережают темпы роста его совокупного кредитного портфеля</w:t>
      </w:r>
      <w:r w:rsidR="003C13EC">
        <w:rPr>
          <w:sz w:val="28"/>
          <w:szCs w:val="28"/>
        </w:rPr>
        <w:t xml:space="preserve">. В </w:t>
      </w:r>
      <w:r w:rsidR="003C13EC" w:rsidRPr="003C13EC">
        <w:rPr>
          <w:sz w:val="28"/>
          <w:szCs w:val="28"/>
        </w:rPr>
        <w:t xml:space="preserve">отраслевой структуре кредитов Сбербанка малому бизнесу ведущее место занимает торговля (более 50%), а также промышленность, строительство и транспорт. </w:t>
      </w:r>
    </w:p>
    <w:p w:rsidR="00DC7507" w:rsidRDefault="003C13EC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7507">
        <w:rPr>
          <w:sz w:val="28"/>
          <w:szCs w:val="28"/>
        </w:rPr>
        <w:t>Сбербанк  России  как самый  крупный банк России,  работающий  для 70  миллионов  вкладчиков  и  240  тысяч  акционеров,  в  полной  мере  осознает  свою  роль  в  экономике  и  понимает  необходимость  соблюдения  баланса  между  интересами  акционеров  и  клиентов,  с  одной  стороны,  и  интересами  страны в  целом,  с  другой  стороны.</w:t>
      </w:r>
    </w:p>
    <w:p w:rsidR="002651D3" w:rsidRDefault="002651D3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7507" w:rsidRDefault="003271A9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C7507">
        <w:rPr>
          <w:b/>
          <w:sz w:val="28"/>
          <w:szCs w:val="28"/>
        </w:rPr>
        <w:t>.1  История  Сбербанка  РФ</w:t>
      </w:r>
    </w:p>
    <w:p w:rsidR="00BC6658" w:rsidRDefault="00BC6658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C6658">
        <w:rPr>
          <w:sz w:val="28"/>
          <w:szCs w:val="28"/>
        </w:rPr>
        <w:t xml:space="preserve">     Годом основания старейшего</w:t>
      </w:r>
      <w:r>
        <w:rPr>
          <w:sz w:val="28"/>
          <w:szCs w:val="28"/>
        </w:rPr>
        <w:t xml:space="preserve">  банка  страны  считается  1841 год, когда император  Николай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одобрил  устав  сберегательных  касс  и  повелел  утвердить  сберегательные  кассы  при  Петербургской  и  Московской  сохранных  казнах. Кассы  эти  создавались для  приема  небольших  сумм  на  сохранение  </w:t>
      </w:r>
      <w:r w:rsidR="00D6333A">
        <w:rPr>
          <w:sz w:val="28"/>
          <w:szCs w:val="28"/>
        </w:rPr>
        <w:t>с  приращением процентов людям всякого звания на будущие надобности. Уставом был установлен размер вкладов (от 50 копеек до 10 рублей). Процентная ставка по вкладам – 4% годовых. Операции по вкладам производились один день в неделю – воскресенье. На внесенные деньги  вкладчику выдавалась сберегательная книжка.</w:t>
      </w:r>
    </w:p>
    <w:p w:rsidR="00D6333A" w:rsidRDefault="00D6333A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Первая сберегательная касса открылась в Петербурге 1 марта 1842 года. Первым вкладчиком стал надворный советник Николай Антонович Кристофари. На свой счет он внес 10 рублей и получил сберегательную книжку под номером 1.</w:t>
      </w:r>
    </w:p>
    <w:p w:rsidR="00D6333A" w:rsidRDefault="00D6333A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После отмены крепостного права в 1861 году и проведения ряда реформ развитие сберегательного дела в России стало набирать обороты. С 1865 – 1895 годы число касс увеличилось с 47 до 3875, а количество сберегательных книжек с 70000 штук до 2 миллионов.</w:t>
      </w:r>
    </w:p>
    <w:p w:rsidR="001C4834" w:rsidRDefault="00D6333A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1июня 1895 года был принят новый устав сберегательных касс</w:t>
      </w:r>
      <w:r w:rsidR="001C4834">
        <w:rPr>
          <w:sz w:val="28"/>
          <w:szCs w:val="28"/>
        </w:rPr>
        <w:t>, который гарантировал тайну вкладов - теперь кассы могли сообщать о состоянии счета только самому вкладчику, его наследникам, а также чиновникам по требованию правительственной  или судебной власти. Появились новые виды вкладов: на детей до их совершеннолетия, на погребение и другие.</w:t>
      </w:r>
    </w:p>
    <w:p w:rsidR="00D6333A" w:rsidRDefault="001C4834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Бурные потрясения, которые переживала Россия в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века: Первая мировая война, революция, Гражданская война, - не смогли замедлить развитие сберегательного дела.</w:t>
      </w:r>
    </w:p>
    <w:p w:rsidR="001C4834" w:rsidRDefault="001C4834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переходом к НЭПу началось реформирование сберегательного дела. 26 декабря 1922 года было принято постановление об учреждении трудовых сберегательных касс. Сберкассы начали развивать новые направления деятельности: они выпускали сертификаты, проводили операции с процентными бумагами, осуществляли денежные переводы.</w:t>
      </w:r>
    </w:p>
    <w:p w:rsidR="001C4834" w:rsidRDefault="001C4834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время Великой Отечественной войны сберегательные кассы занимались размещением государственных займов и организацией денежно – вещевых лотерей. Это позволило привлечь денежные средства населения и сформировать дополнительный фонд для покрытия военных расходов.</w:t>
      </w:r>
    </w:p>
    <w:p w:rsidR="00BE4F4D" w:rsidRDefault="001C4834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50 – 80-е годы развитие сберегательного дела продолжалось. За 35 послевоенных лет почти вдвое </w:t>
      </w:r>
      <w:r w:rsidR="00BE4F4D">
        <w:rPr>
          <w:sz w:val="28"/>
          <w:szCs w:val="28"/>
        </w:rPr>
        <w:t>выросла сеть сберегательных учреждений, количество счетов увеличилось в 12 раз, а сумма вкладов – в 100 раз.</w:t>
      </w:r>
    </w:p>
    <w:p w:rsidR="00BE4F4D" w:rsidRDefault="00BE4F4D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1987 году в рамках перестроечных реформ система Государственных трудовых сберкнижек СССР была реорганизована, а вместо нее образован Банк трудовых сбережений и кредитов населения СССР – Сберегательный банк СССР, государственный специализированный банк по обслуживанию населения и юридических лиц.</w:t>
      </w:r>
    </w:p>
    <w:p w:rsidR="00BE4F4D" w:rsidRDefault="00BE4F4D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1991 году общим собранием акционеров было принято решение об учреждении Акционерного коммерческого Сберегательного банка Российской Федерации,  который продолжил полуторавековую историю российских сберегательных касс.</w:t>
      </w:r>
    </w:p>
    <w:p w:rsidR="002651D3" w:rsidRDefault="002651D3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E4F4D" w:rsidRDefault="003271A9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E4F4D">
        <w:rPr>
          <w:b/>
          <w:sz w:val="28"/>
          <w:szCs w:val="28"/>
        </w:rPr>
        <w:t>.2  Сбербанк России сегодня</w:t>
      </w:r>
    </w:p>
    <w:p w:rsidR="001C4834" w:rsidRDefault="00BE4F4D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F7DBE">
        <w:rPr>
          <w:sz w:val="28"/>
          <w:szCs w:val="28"/>
        </w:rPr>
        <w:t xml:space="preserve">     </w:t>
      </w:r>
      <w:r w:rsidR="004F7DBE" w:rsidRPr="004F7DBE">
        <w:rPr>
          <w:sz w:val="28"/>
          <w:szCs w:val="28"/>
        </w:rPr>
        <w:t>Положение</w:t>
      </w:r>
      <w:r w:rsidR="004F7DBE">
        <w:rPr>
          <w:sz w:val="28"/>
          <w:szCs w:val="28"/>
        </w:rPr>
        <w:t>, как говорится, обязывает… Статус крупнейшего игрока российского финансового  рынка  требует  от  Сбербанка  соблюдения определенных  стандартов  обслуживания  как  корпоративных,  так  и  частных  клиентов. Работа  Сбербанка  подвергается  время  от  времени  критике.  Однако  времена  меняются,  и  вместе  с  ними – Сбербанк.  Сегодня  у  банка  новый  руководитель,  Герман  Греф,  который,  придя  в  банк,  сразу  же  начал  его  реформировать,  превращая  из  «спящего  гиганта»  в  гибкую  и  клиентоориентированную  компанию.  Результаты  уже  начали  постепенно  проявляться – в  работе  операционистов,  кредитных  инспекторов</w:t>
      </w:r>
      <w:r w:rsidR="003271A9">
        <w:rPr>
          <w:sz w:val="28"/>
          <w:szCs w:val="28"/>
        </w:rPr>
        <w:t>,  управляющих.  Словом,  команда  Сбербанка  России  развивается  и  готова  покорять  клиентов  банка  своей  качественной,  хорошо  сделанной  работой.</w:t>
      </w:r>
      <w:r w:rsidR="004F7DBE">
        <w:rPr>
          <w:sz w:val="28"/>
          <w:szCs w:val="28"/>
        </w:rPr>
        <w:t xml:space="preserve">  </w:t>
      </w:r>
    </w:p>
    <w:p w:rsidR="003271A9" w:rsidRDefault="003271A9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Сбербанк  России  считается  одним  из  самых  престижных  работодателей  в  стране.  Работа  в  Сбербанке – это  престиж,  стабильность,  уверенность  в  завтрашнем  дне,  уважение коллег  и  зависть  знакомых.  Однако  получить  работу  в  Сбербанке  непросто.  В  силу  своего имиджа,  Сбербанк  привлекает  множество  кандидатов  занять  вакантные  должности,  причем  часто  для  занятия  такой  позиции  приходится  пройти  жесткий  отбор.  Пожалуй.  Сбербанк  можно  в  чем – то  сравнить  с  такими  компаниями,  как  инвестиционный  банк  «Тройка  Диалог»  или  «Ренессанс  Капитал».  Эти  компании  кандидаты  также  считают  очень  престижными  для  работы.</w:t>
      </w:r>
    </w:p>
    <w:p w:rsidR="002651D3" w:rsidRDefault="002651D3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271A9" w:rsidRDefault="003271A9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  Миссия  и  стратегия  развития  до 2014 года</w:t>
      </w:r>
    </w:p>
    <w:p w:rsidR="002A0513" w:rsidRDefault="003271A9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Миссия  определяет  смысл  и  содержание  деятельности  Банка,  подчеркивая  его  важнейшую  роль  в  экономике  страны.  Клиенты  банка,  их  потребности,  мечты  и  цели  есть  основа  всей  деятельности  Банка  как  организации.</w:t>
      </w:r>
      <w:r w:rsidR="002A0513">
        <w:rPr>
          <w:sz w:val="28"/>
          <w:szCs w:val="28"/>
        </w:rPr>
        <w:t xml:space="preserve">  Миссия  Банка  также  устанавливает  амбициозную  цель  наших  устремлений – стать  одной  из  лучших  финансовых  компаний  мира – и  подчеркивает,  насколько  важны  для  Сбербанка  его  сотрудники,  и  насколько  реализация  его  целей  невозможна  без  реализации  их  личных  и  профессиональных  целей.</w:t>
      </w:r>
    </w:p>
    <w:p w:rsidR="002A0513" w:rsidRDefault="002A0513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Согласно  Кодексу  корпоративного  управления  Сбербанка,  миссию  банк  видит  в  удовлетворении  потребностей  каждого  отдельно  взятого  клиента.  Упор  делается  на  качество  обслуживания.</w:t>
      </w:r>
    </w:p>
    <w:p w:rsidR="002A0513" w:rsidRDefault="002A0513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Высокие  цели  Банка  достигаются  командой  единомышленников,  которых  объединяет  общая  система  ценностей.</w:t>
      </w:r>
    </w:p>
    <w:p w:rsidR="002A0513" w:rsidRDefault="002A0513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21 октября  2008 года  Наблюдательный  совет  Сбербанка  России  единогласно  одобрил  Стратегию  развития  Сбербанка  до  2014 года  «Основные  направления  преобразований»:</w:t>
      </w:r>
    </w:p>
    <w:p w:rsidR="002A0513" w:rsidRDefault="00EC4E96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2A0513">
        <w:rPr>
          <w:sz w:val="28"/>
          <w:szCs w:val="28"/>
        </w:rPr>
        <w:t xml:space="preserve"> Максимальная  ориентация  на  клиента  и  превращение  Сбербанка  в </w:t>
      </w:r>
    </w:p>
    <w:p w:rsidR="002A0513" w:rsidRDefault="002A0513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«сервисную»  компанию  по  обслуживанию  индивидуальных  и  </w:t>
      </w:r>
    </w:p>
    <w:p w:rsidR="002A0513" w:rsidRDefault="002A0513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корпоративных  клиентов;</w:t>
      </w:r>
    </w:p>
    <w:p w:rsidR="00EC4E96" w:rsidRDefault="00EC4E96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Технологическое  обновление  Банка  и  «индустриализация»  систем  и </w:t>
      </w:r>
    </w:p>
    <w:p w:rsidR="00EC4E96" w:rsidRDefault="00EC4E96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процессов;</w:t>
      </w:r>
    </w:p>
    <w:p w:rsidR="00EC4E96" w:rsidRDefault="00EC4E96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Существенное  повышение  операционной  эффективности  Банка  на </w:t>
      </w:r>
    </w:p>
    <w:p w:rsidR="00EC4E96" w:rsidRDefault="00EC4E96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основе  самых  современных  технологий,  методов  управления,  </w:t>
      </w:r>
    </w:p>
    <w:p w:rsidR="00EC4E96" w:rsidRDefault="00EC4E96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оптимизации  и  рационализации  деятельности  по  всем  направлениям  за  </w:t>
      </w:r>
    </w:p>
    <w:p w:rsidR="00EC4E96" w:rsidRDefault="00EC4E96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счет  внедрения  Производственной  Системы  Сбербанка,  разработанной</w:t>
      </w:r>
    </w:p>
    <w:p w:rsidR="00EC4E96" w:rsidRDefault="00EC4E96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 базе  технологий  </w:t>
      </w:r>
      <w:r>
        <w:rPr>
          <w:sz w:val="28"/>
          <w:szCs w:val="28"/>
          <w:lang w:val="en-US"/>
        </w:rPr>
        <w:t>Lean</w:t>
      </w:r>
      <w:r>
        <w:rPr>
          <w:sz w:val="28"/>
          <w:szCs w:val="28"/>
        </w:rPr>
        <w:t>;</w:t>
      </w:r>
    </w:p>
    <w:p w:rsidR="00EC4E96" w:rsidRDefault="00EC4E96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Развитие  операций  на  международных  рынках,  прежде  всего  в  </w:t>
      </w:r>
    </w:p>
    <w:p w:rsidR="00EC4E96" w:rsidRDefault="00EC4E96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Странах  СНГ.</w:t>
      </w:r>
    </w:p>
    <w:p w:rsidR="002651D3" w:rsidRDefault="00EC4E96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Реализация  стратегии  развития  позволит  Банку  укрепить  позиции  на  российском  рынке  банковских  услуг  и  достичь  финансовых  и  операционных  показателей,  соответствующих  уровню  высококлассных  универсальных  мировых  финансовых  институтов.</w:t>
      </w:r>
    </w:p>
    <w:p w:rsidR="00EC4E96" w:rsidRDefault="00EC4E96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  Кредитная  система  Сбербанка  России</w:t>
      </w:r>
    </w:p>
    <w:p w:rsidR="00EC4E96" w:rsidRDefault="00EC4E96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Сбербанк  России,  несмотря  на  сложные  условия</w:t>
      </w:r>
      <w:r w:rsidR="00367EF7">
        <w:rPr>
          <w:sz w:val="28"/>
          <w:szCs w:val="28"/>
        </w:rPr>
        <w:t xml:space="preserve">  и  существенно  возросшую  нагрузку  на  Банк,  его  сотрудников  и  инфраструктуру,  продолжает  свою  деятельность  в  полном  объеме,  предоставляя  все  виды  услуг  постоянным  и  новым  клиентам,  физическим  и  юридическим  лицам,  предприятиям  крупного,  малого  и  среднего  бизнеса,  работающим  во  всех  отраслях  экономики.</w:t>
      </w:r>
    </w:p>
    <w:p w:rsidR="00367EF7" w:rsidRDefault="00367EF7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Сложные  экономические  условия  вызывают  необходимость  изменения  кредитной  политики  Банка.  По  оценкам  экспертов  Сбербанка  России,  этот  период  будет  длиться  до  полутора – двух  лет.</w:t>
      </w:r>
    </w:p>
    <w:p w:rsidR="00367EF7" w:rsidRDefault="00367EF7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Исходя  из  этого,  Сбербанк  рекомендует  клиентам  использовать  консервативный  подход  к  прогнозированию  и  долгосрочным  планам  развития  бизнеса.</w:t>
      </w:r>
      <w:r w:rsidR="006E7D16">
        <w:rPr>
          <w:sz w:val="28"/>
          <w:szCs w:val="28"/>
        </w:rPr>
        <w:t xml:space="preserve">  Банк  призывает  своих  клиентов,  испытывающих  или  предвидящих  финансовые  трудности,  как  можно  раньше  обсудить  ту  или  иную  ситуацию  с  Банком – вместе  гораздо  легче  найти  их  решение.  Если  же  критическая  ситуация  все  же  возникнет,  Сбербанк  России  сделает  все  для  того,  чтобы  и  клиент,  и  Банк  вышли  из  нее с  наименьшими  потерями.</w:t>
      </w:r>
    </w:p>
    <w:p w:rsidR="006E7D16" w:rsidRDefault="006E7D16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Обратим  внимание,  каких  же  приоритетов  будет  придерживаться  Сбербанк  в  нынешних  условиях  в  кредитовании юридических  лиц:</w:t>
      </w:r>
    </w:p>
    <w:p w:rsidR="006E7D16" w:rsidRDefault="006E7D16" w:rsidP="006E7D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поддержка  отраслей,  гарантирующих удовлетворение  ежедневных  и</w:t>
      </w:r>
    </w:p>
    <w:p w:rsidR="006E7D16" w:rsidRDefault="006E7D16" w:rsidP="006E7D16">
      <w:pPr>
        <w:widowControl w:val="0"/>
        <w:autoSpaceDE w:val="0"/>
        <w:autoSpaceDN w:val="0"/>
        <w:adjustRightInd w:val="0"/>
        <w:spacing w:line="360" w:lineRule="auto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самых  необходимых  жизненных  потребностей  населения  (розничная  торговля, аптеки  и  т.д.);</w:t>
      </w:r>
    </w:p>
    <w:p w:rsidR="006E7D16" w:rsidRDefault="006E7D16" w:rsidP="006E7D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отрасли  электро- и  водоснабжения,  транспорт и т.д.;</w:t>
      </w:r>
    </w:p>
    <w:p w:rsidR="006E7D16" w:rsidRDefault="006E7D16" w:rsidP="006E7D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оборонно – промышленный  комплекс;</w:t>
      </w:r>
    </w:p>
    <w:p w:rsidR="006E7D16" w:rsidRDefault="006E7D16" w:rsidP="006E7D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малый  бизнес;</w:t>
      </w:r>
    </w:p>
    <w:p w:rsidR="006E7D16" w:rsidRDefault="006E7D16" w:rsidP="006E7D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сельское  хозяйство</w:t>
      </w:r>
      <w:r w:rsidR="001A663F">
        <w:rPr>
          <w:sz w:val="28"/>
          <w:szCs w:val="28"/>
        </w:rPr>
        <w:t>.</w:t>
      </w:r>
    </w:p>
    <w:p w:rsidR="001A663F" w:rsidRDefault="001A663F" w:rsidP="001A663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Кредитование  индивидуальных  предпринимателей  и  юридических  лиц  является  приоритетным  направлением  финансовой  деятельности  банка.</w:t>
      </w:r>
    </w:p>
    <w:p w:rsidR="001A663F" w:rsidRDefault="001A663F" w:rsidP="001A663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 кредитовании  индивидуальных  предпринимателей  и  юридических  лиц  банк  готов  предоставить  разные  формы  кредитных  предложений  в  форме  банковских  гарантий,  кредитных  линий  и  овердраф</w:t>
      </w:r>
      <w:r w:rsidR="00254033">
        <w:rPr>
          <w:sz w:val="28"/>
          <w:szCs w:val="28"/>
        </w:rPr>
        <w:t>тных  кредитов  с  использованием  векселей.  Большая  доля  кредитов  предоставляется  банком  в  промышленный  и  производственный  сектор  экономики.  Особенно  в  последние  годы  Сбербанк  России  проводит  активную  деятельность  по  размещению  денежных  средств  в  развитие  организаций – производителей  сельскохозяйственной  продукции,  это  является  следствием  участия  Сбербанка  РФ  в  важном  федеральном  проекте  «Развитие  агропромышленного  комплекса».  Заемные  средства  предоставляются  на  приобретение  запчастей  для  ремонта  сельхозтехники,  топлива,  кормов,  удобрений  и  т.д.</w:t>
      </w:r>
    </w:p>
    <w:p w:rsidR="001A663F" w:rsidRDefault="00254033" w:rsidP="001A663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 данный  момент  Сбербанк  России  продолжает  активное  развитие  инвестиционного  кредитования  и  финансирование  строительных  проектов.  Участие  банка  в  претворении  в  жизнь  девелоперских  и  строительных  программ  предоставляет  возможность  вводить  в  использование  тысячи  квадратных  метров  производственных,  жилых  и  складских  помещений.</w:t>
      </w:r>
      <w:r w:rsidR="001A663F">
        <w:rPr>
          <w:sz w:val="28"/>
          <w:szCs w:val="28"/>
        </w:rPr>
        <w:t xml:space="preserve">      </w:t>
      </w:r>
    </w:p>
    <w:p w:rsidR="002651D3" w:rsidRDefault="002651D3" w:rsidP="001A663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A663F" w:rsidRPr="001A663F" w:rsidRDefault="000C26C0" w:rsidP="000C26C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C26C0">
        <w:rPr>
          <w:b/>
          <w:sz w:val="28"/>
          <w:szCs w:val="28"/>
        </w:rPr>
        <w:t>2.5</w:t>
      </w:r>
      <w:r>
        <w:rPr>
          <w:b/>
          <w:sz w:val="28"/>
          <w:szCs w:val="28"/>
        </w:rPr>
        <w:t xml:space="preserve">  Кредиты  малому  бизнесу</w:t>
      </w:r>
      <w:r w:rsidR="001A663F">
        <w:rPr>
          <w:b/>
          <w:sz w:val="28"/>
          <w:szCs w:val="28"/>
        </w:rPr>
        <w:t xml:space="preserve">     </w:t>
      </w:r>
    </w:p>
    <w:p w:rsidR="000C26C0" w:rsidRPr="00396A88" w:rsidRDefault="000C26C0" w:rsidP="000C26C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396A88">
        <w:rPr>
          <w:b/>
          <w:i/>
          <w:sz w:val="28"/>
          <w:szCs w:val="28"/>
        </w:rPr>
        <w:t>Овердрафтное  кредитование</w:t>
      </w:r>
    </w:p>
    <w:p w:rsidR="000C26C0" w:rsidRDefault="000C26C0" w:rsidP="000C26C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6A88">
        <w:rPr>
          <w:i/>
          <w:sz w:val="28"/>
          <w:szCs w:val="28"/>
        </w:rPr>
        <w:t>Овердрафтный  кредит</w:t>
      </w:r>
      <w:r>
        <w:rPr>
          <w:sz w:val="28"/>
          <w:szCs w:val="28"/>
        </w:rPr>
        <w:t xml:space="preserve">  предоставляется  для  покрытия  разрыва  в  обороте  денежных  средств  клиентам,  находящимся  на  расчетно – кассовом  обслуживании  в  Банке  не  менее  3  месяцев,  имеющим  стабильные  обороты  по  счетам  в  Банке  и  устойчивое  финансовое  положение  при  условии  отсутствия  просроченной  задолженности  перед  бюджетом.</w:t>
      </w:r>
    </w:p>
    <w:p w:rsidR="000C26C0" w:rsidRDefault="000C26C0" w:rsidP="000C26C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Данный  кредит  предоставляется  на  срок  до  30  календарных  дней,  а  также  в  рамках  Генерального  соглашения  сторон  до  180 дней.</w:t>
      </w:r>
    </w:p>
    <w:p w:rsidR="000C26C0" w:rsidRDefault="000C26C0" w:rsidP="000C26C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Лимит  овердрафтного  кредитования  устанавливается:</w:t>
      </w:r>
    </w:p>
    <w:p w:rsidR="000C26C0" w:rsidRDefault="000C26C0" w:rsidP="000C26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 кредитам в  рублях – в  размере  до  40 % среднемесячного поступления  выручки  на  расчетные  и  текущие  счета  клиента  в  Банке  за  последние  3  месяца;</w:t>
      </w:r>
    </w:p>
    <w:p w:rsidR="000C26C0" w:rsidRDefault="000C26C0" w:rsidP="000C26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 кредитам  в  иностранной  валюте – в  размере  до  25 %  от  среднемесячного</w:t>
      </w:r>
      <w:r w:rsidR="00C9644F">
        <w:rPr>
          <w:sz w:val="28"/>
          <w:szCs w:val="28"/>
        </w:rPr>
        <w:t xml:space="preserve">  поступления  выручки  на  валютные  счета  клиента  в  Банке  за  последние  3  месяца</w:t>
      </w:r>
    </w:p>
    <w:p w:rsidR="00C9644F" w:rsidRPr="000A0FB1" w:rsidRDefault="00C9644F" w:rsidP="00C9644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Овердрафтные  кредиты  могут  </w:t>
      </w:r>
      <w:r w:rsidRPr="000A0FB1">
        <w:rPr>
          <w:sz w:val="28"/>
          <w:szCs w:val="28"/>
        </w:rPr>
        <w:t>предоставляться  без  обеспечения.</w:t>
      </w:r>
    </w:p>
    <w:p w:rsidR="00C9644F" w:rsidRPr="00396A88" w:rsidRDefault="00C9644F" w:rsidP="00C9644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396A88">
        <w:rPr>
          <w:b/>
          <w:i/>
          <w:sz w:val="28"/>
          <w:szCs w:val="28"/>
        </w:rPr>
        <w:t>Краткосрочное  кредитование</w:t>
      </w:r>
    </w:p>
    <w:p w:rsidR="00C9644F" w:rsidRDefault="00C9644F" w:rsidP="00C9644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6A88">
        <w:rPr>
          <w:i/>
          <w:sz w:val="28"/>
          <w:szCs w:val="28"/>
        </w:rPr>
        <w:t>Краткосрочный беззалоговый  кредит</w:t>
      </w:r>
      <w:r w:rsidRPr="000A0FB1">
        <w:rPr>
          <w:sz w:val="28"/>
          <w:szCs w:val="28"/>
        </w:rPr>
        <w:t>.</w:t>
      </w:r>
    </w:p>
    <w:p w:rsidR="00F257D2" w:rsidRDefault="00C9644F" w:rsidP="00C9644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 кредит  может  получить  малое  предприятие  или  индивидуальный  предпринимател</w:t>
      </w:r>
      <w:r w:rsidR="00F257D2">
        <w:rPr>
          <w:sz w:val="28"/>
          <w:szCs w:val="28"/>
        </w:rPr>
        <w:t>ь  с  минимальным  периодом  вед</w:t>
      </w:r>
      <w:r>
        <w:rPr>
          <w:sz w:val="28"/>
          <w:szCs w:val="28"/>
        </w:rPr>
        <w:t>ения  хозяйственной  деятельности  от  двух  лет  на  пополнение  оборотных  средств,  мелкие  инвестиции  как  в рублях,  так  и  в  иностранной  валюте  (долларах  США,  ЕВРО)</w:t>
      </w:r>
      <w:r w:rsidR="00F257D2">
        <w:rPr>
          <w:sz w:val="28"/>
          <w:szCs w:val="28"/>
        </w:rPr>
        <w:t xml:space="preserve">  сроком  до  двух  лет</w:t>
      </w:r>
      <w:r>
        <w:rPr>
          <w:sz w:val="28"/>
          <w:szCs w:val="28"/>
        </w:rPr>
        <w:t>.  Максимальная  сумма  кредита  1000000  рублей  или  эквивалента  в  иностранной  валюте,  процентная  ставка  устанавливается  для  каждого  заемщика  индивидуально,  погашение  кредита  производится  ежемесячно  равными  долями,  возможна  отсрочка  погашения  кредита  на  6  месяцев,  обеспечение  не  требуется,  необходимо  личное  поручительство  фактических  собственников  бизнеса,  супруга  заемщика,  предусмотрено  досрочное  погашение.</w:t>
      </w:r>
    </w:p>
    <w:p w:rsidR="00F257D2" w:rsidRPr="00396A88" w:rsidRDefault="00F257D2" w:rsidP="00C9644F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396A88">
        <w:rPr>
          <w:i/>
          <w:sz w:val="28"/>
          <w:szCs w:val="28"/>
        </w:rPr>
        <w:t xml:space="preserve">Кредит  на  пополнение  оборотных  средств  под  различные  виды  залога.  </w:t>
      </w:r>
    </w:p>
    <w:p w:rsidR="00F257D2" w:rsidRDefault="00F257D2" w:rsidP="00F257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 кредит  может  получить  малое  предприятие  или  индивидуальный  предприниматель  с  минимальным  периодом  ведения  хозяйственной  деятельности  от  трех  месяцев  на  пополнение  оборотных  средств  как  в рублях,  так  и  в  иностранной  валюте  (долларах  США,  ЕВРО)  сроком  до  1,5  лет. Максимальная  сумма  кредита  определяется  финансовым  состоянием  заемщика,  процентная  ставка  устанавливается  для  каждого  заемщика  индивидуально,  погашение  кредита  производится  ежемесячно  равными  долями  или  в  соответствии с  индивидуальным  графиком  погашения,  возможна  отсрочка  погашения  кредита    обеспечение  производится  движимым  и  недвижимым  имуществом,  драгоценными  металлами,  ценными  бумагами,  поручительство  юридических  лиц,  Фондов  микрокредитования,  входящих  в  инфраструктуру  поддержки  субъектов  малого  предпринимательства,  необходимо  личное  поручительство  фактических  собственников  бизнеса,  супруга  заемщика,  предусмотрено  досрочное  погашение.</w:t>
      </w:r>
    </w:p>
    <w:p w:rsidR="00F257D2" w:rsidRPr="00396A88" w:rsidRDefault="00F257D2" w:rsidP="00F257D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396A88">
        <w:rPr>
          <w:b/>
          <w:i/>
          <w:sz w:val="28"/>
          <w:szCs w:val="28"/>
        </w:rPr>
        <w:t>Долгосрочное  кредитование</w:t>
      </w:r>
    </w:p>
    <w:p w:rsidR="00F257D2" w:rsidRDefault="00F257D2" w:rsidP="00F257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6A88">
        <w:rPr>
          <w:i/>
          <w:sz w:val="28"/>
          <w:szCs w:val="28"/>
        </w:rPr>
        <w:t>Целевой  кредит  под  залог  приобретаемой  недвижимости</w:t>
      </w:r>
      <w:r>
        <w:rPr>
          <w:sz w:val="28"/>
          <w:szCs w:val="28"/>
        </w:rPr>
        <w:t>.</w:t>
      </w:r>
    </w:p>
    <w:p w:rsidR="000A0FB1" w:rsidRDefault="000A0FB1" w:rsidP="000A0FB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 кредит  может  получить  малое  предприятие  или  индивидуальный  предприниматель  с  минимальным  периодом  ведения  хозяйственной  деятельности  от  шести  месяцев  на  приобретение  объектов  недвижимости  (производственные  и  офисные  помещения,  магазины,  санатории  и  т.д.,  находящиеся  на  территории  РФ),  на  цели  развития  бизнеса  под  залог  находящейся  в  собственности  коммерческой  недвижимости  как  в рублях,  так  и  в  иностранной  валюте  (долларах  США,  ЕВРО)  сроком  до  10  лет. Максимальная  сумма  кредита  до 80 % от  оценочной  стоимости  приобретаемого  объекта,  процентная  ставка  устанавливается  для  каждого  заемщика  индивидуально,  погашение  кредита  производится  ежемесячно  равными  долями  или  в  соответствии с  индивидуальным  графиком  погашения,  возможна  отсрочка  погашения  кредита  на  срок  до  одного  года,  обеспечение  производится  приобретаемой,  имеющейся  или  строящейся  недвижимости  необходимо  личное  поручительство  фактических  собственников  бизнеса,  обязательно  страхование  имущества.</w:t>
      </w:r>
    </w:p>
    <w:p w:rsidR="000A0FB1" w:rsidRDefault="000A0FB1" w:rsidP="000A0FB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6A88">
        <w:rPr>
          <w:i/>
          <w:sz w:val="28"/>
          <w:szCs w:val="28"/>
        </w:rPr>
        <w:t>Долгосрочная  кредитная  программа   с  возможностью  привлечения  большого  объема  кредитных  средств</w:t>
      </w:r>
      <w:r>
        <w:rPr>
          <w:sz w:val="28"/>
          <w:szCs w:val="28"/>
        </w:rPr>
        <w:t>.</w:t>
      </w:r>
    </w:p>
    <w:p w:rsidR="000A0FB1" w:rsidRDefault="000A0FB1" w:rsidP="000A0FB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Данный  кредит  может  получить  малое  предприятие  или  индивидуальный  предприниматель  с  минимальным  периодом  ведения  хозяйственной  деятельности  от  трех  месяцев  на  приобретение,  капитальный  и/или  текущий  ремонт  объектов  недвижимости</w:t>
      </w:r>
      <w:r w:rsidR="00C464A0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C464A0">
        <w:rPr>
          <w:sz w:val="28"/>
          <w:szCs w:val="28"/>
        </w:rPr>
        <w:t>приобретение  оборудования  и  транспортных  средств  как  в  руб</w:t>
      </w:r>
      <w:r>
        <w:rPr>
          <w:sz w:val="28"/>
          <w:szCs w:val="28"/>
        </w:rPr>
        <w:t xml:space="preserve">лях,  так  и  в  иностранной  валюте  (долларах  США,  ЕВРО)  сроком  до  </w:t>
      </w:r>
      <w:r w:rsidR="00C464A0">
        <w:rPr>
          <w:sz w:val="28"/>
          <w:szCs w:val="28"/>
        </w:rPr>
        <w:t>5</w:t>
      </w:r>
      <w:r>
        <w:rPr>
          <w:sz w:val="28"/>
          <w:szCs w:val="28"/>
        </w:rPr>
        <w:t xml:space="preserve">  лет. Максимальная  сумма  кредита  </w:t>
      </w:r>
      <w:r w:rsidR="00C464A0">
        <w:rPr>
          <w:sz w:val="28"/>
          <w:szCs w:val="28"/>
        </w:rPr>
        <w:t>определяется  финансовым  состоянием  заемщика,</w:t>
      </w:r>
      <w:r>
        <w:rPr>
          <w:sz w:val="28"/>
          <w:szCs w:val="28"/>
        </w:rPr>
        <w:t xml:space="preserve">  процентная  ставка  устанавливается  для  каждого  заемщика  индивидуально,  погашение  кредита  производится  ежемесячно  равными  долями  или  в  соответствии с  индивидуальным  графиком  погашения,  возможна  отсрочка  погашения  </w:t>
      </w:r>
      <w:r w:rsidR="00C464A0">
        <w:rPr>
          <w:sz w:val="28"/>
          <w:szCs w:val="28"/>
        </w:rPr>
        <w:t>основного  долга,  обес</w:t>
      </w:r>
      <w:r>
        <w:rPr>
          <w:sz w:val="28"/>
          <w:szCs w:val="28"/>
        </w:rPr>
        <w:t xml:space="preserve">печение  производится  </w:t>
      </w:r>
      <w:r w:rsidR="00C464A0">
        <w:rPr>
          <w:sz w:val="28"/>
          <w:szCs w:val="28"/>
        </w:rPr>
        <w:t>движимым  и  недвижимым  имуществом,  драгоценными  металлами,  Фондами  микрокредитования,  входящих  в  инфраструктуру  поддержки  субъектов  малого  предпринимательства,</w:t>
      </w:r>
      <w:r>
        <w:rPr>
          <w:sz w:val="28"/>
          <w:szCs w:val="28"/>
        </w:rPr>
        <w:t xml:space="preserve">  необходимо  личное  поручительство  фактических  собственников  бизнеса,</w:t>
      </w:r>
      <w:r w:rsidR="00C464A0">
        <w:rPr>
          <w:sz w:val="28"/>
          <w:szCs w:val="28"/>
        </w:rPr>
        <w:t xml:space="preserve"> супруга  заемщика,  возможно  досрочное  погашение</w:t>
      </w:r>
      <w:r>
        <w:rPr>
          <w:sz w:val="28"/>
          <w:szCs w:val="28"/>
        </w:rPr>
        <w:t>.</w:t>
      </w:r>
    </w:p>
    <w:p w:rsidR="00C464A0" w:rsidRPr="00396A88" w:rsidRDefault="00C464A0" w:rsidP="000A0FB1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396A88">
        <w:rPr>
          <w:i/>
          <w:sz w:val="28"/>
          <w:szCs w:val="28"/>
        </w:rPr>
        <w:t>Целевой  кредит  под  залог  приобретаемых  транспортных  средств.</w:t>
      </w:r>
    </w:p>
    <w:p w:rsidR="00C464A0" w:rsidRDefault="00C464A0" w:rsidP="00C464A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Данный  кредит  может  получить  малое  предприятие  или  индивидуальный  предприниматель  с  минимальным  периодом  ведения  хозяйственной  деятельности  от  шести  месяцев  на  приобретение  транспортного  средства  для  использования  в  хозяйственной  деятельности  в рублях  сроком  до  5  лет. Максимальная  сумма  кредита  до 80 % цены  приобретаемого  транспортного  средства  плюс  страховая  премия  за  пользование  кредитом,  процентная  ставка  устанавливается  для  каждого  заемщика  индивидуально,  погашение  кредита  производится  ежемесячно  равными  долями  или  в  соответствии с  индивидуальным  графиком  погашения,  возможна  отсрочка  погашения  кредита  на  срок  до  трех  месяцев,  обеспечение  производится  приобретаемым  транспортным  средством,  необходимо  личное  поручительство  фактических  собственников  бизнеса,  предусмотрено  досрочное  погашение.</w:t>
      </w:r>
    </w:p>
    <w:p w:rsidR="005D0FF9" w:rsidRPr="00396A88" w:rsidRDefault="005D0FF9" w:rsidP="00C464A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396A88">
        <w:rPr>
          <w:i/>
          <w:sz w:val="28"/>
          <w:szCs w:val="28"/>
        </w:rPr>
        <w:t>Целевой  кредит  с  возможностью  уплаты  части  процентной  ставки  по  кредиту  Правительства  Республики  Беларусь.</w:t>
      </w:r>
    </w:p>
    <w:p w:rsidR="005D0FF9" w:rsidRDefault="005D0FF9" w:rsidP="005D0FF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Данный  кредит  может  получить  малое  предприятие – резидент  Российской  Федерации  или  индивидуальный  предприниматель – гражданин  Российской  Федерации  на  приобретение  техники  белорусского  производства,  реализуемой  юридическими  лицами  Республики  Беларусь  или  Российской  Федерации  в рублях  сроком  до  5  лет. Максимальная  сумма  кредита  </w:t>
      </w:r>
      <w:r w:rsidR="001A663F">
        <w:rPr>
          <w:sz w:val="28"/>
          <w:szCs w:val="28"/>
        </w:rPr>
        <w:t>определяется  финансовым  состоянием  заемщика,  но  не  может  превышать  85 %</w:t>
      </w:r>
      <w:r>
        <w:rPr>
          <w:sz w:val="28"/>
          <w:szCs w:val="28"/>
        </w:rPr>
        <w:t xml:space="preserve">  приобретаемого  </w:t>
      </w:r>
      <w:r w:rsidR="001A663F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, процентная  ставка  устанавливается  для  каждого  заемщика  индивидуально,  </w:t>
      </w:r>
      <w:r w:rsidR="001A663F">
        <w:rPr>
          <w:sz w:val="28"/>
          <w:szCs w:val="28"/>
        </w:rPr>
        <w:t xml:space="preserve">при  этом  Правительством  Республики  Беларусь  уплачиваются суммы  процентов,  </w:t>
      </w:r>
      <w:r>
        <w:rPr>
          <w:sz w:val="28"/>
          <w:szCs w:val="28"/>
        </w:rPr>
        <w:t>погашение  кредита  производитс</w:t>
      </w:r>
      <w:r w:rsidR="001A663F">
        <w:rPr>
          <w:sz w:val="28"/>
          <w:szCs w:val="28"/>
        </w:rPr>
        <w:t>я  ежемесячно  равными  долями,</w:t>
      </w:r>
      <w:r>
        <w:rPr>
          <w:sz w:val="28"/>
          <w:szCs w:val="28"/>
        </w:rPr>
        <w:t xml:space="preserve">  обеспечение  производится  приобретаемым  </w:t>
      </w:r>
      <w:r w:rsidR="001A663F">
        <w:rPr>
          <w:sz w:val="28"/>
          <w:szCs w:val="28"/>
        </w:rPr>
        <w:t>недвижимым  и  движимым  имуществом,  драгоценными  металлами,  ценными  бумагами</w:t>
      </w:r>
      <w:r>
        <w:rPr>
          <w:sz w:val="28"/>
          <w:szCs w:val="28"/>
        </w:rPr>
        <w:t>,</w:t>
      </w:r>
      <w:r w:rsidR="001A663F">
        <w:rPr>
          <w:sz w:val="28"/>
          <w:szCs w:val="28"/>
        </w:rPr>
        <w:t xml:space="preserve">  Фондами  микрокредитования,  входящих  в  инфраструктуру  поддержки  субъектов  малого  предпринимательства,</w:t>
      </w:r>
      <w:r>
        <w:rPr>
          <w:sz w:val="28"/>
          <w:szCs w:val="28"/>
        </w:rPr>
        <w:t xml:space="preserve">  необходимо  личное  поручительство  факти</w:t>
      </w:r>
      <w:r w:rsidR="001A663F">
        <w:rPr>
          <w:sz w:val="28"/>
          <w:szCs w:val="28"/>
        </w:rPr>
        <w:t>ческих  собственников  бизнеса,  супруга  заемщика,</w:t>
      </w:r>
      <w:r>
        <w:rPr>
          <w:sz w:val="28"/>
          <w:szCs w:val="28"/>
        </w:rPr>
        <w:t xml:space="preserve"> предусмотрено  досрочное  погашение.</w:t>
      </w:r>
    </w:p>
    <w:p w:rsidR="005D0FF9" w:rsidRDefault="005D0FF9" w:rsidP="005D0FF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D0FF9" w:rsidRDefault="005D0FF9" w:rsidP="005D0FF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D0FF9" w:rsidRDefault="005D0FF9" w:rsidP="005D0FF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D0FF9" w:rsidRDefault="005D0FF9" w:rsidP="00C464A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D0FF9" w:rsidRDefault="005D0FF9" w:rsidP="00C464A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464A0" w:rsidRDefault="00C464A0" w:rsidP="000A0FB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464A0" w:rsidRDefault="00C464A0" w:rsidP="000A0FB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464A0" w:rsidRDefault="00C464A0" w:rsidP="000A0FB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A0FB1" w:rsidRDefault="000A0FB1" w:rsidP="000A0FB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A0FB1" w:rsidRDefault="000A0FB1" w:rsidP="000A0FB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A0FB1" w:rsidRDefault="000A0FB1" w:rsidP="000A0FB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A0FB1" w:rsidRDefault="000A0FB1" w:rsidP="00F257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A0FB1" w:rsidRDefault="000A0FB1" w:rsidP="00F257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257D2" w:rsidRPr="00F257D2" w:rsidRDefault="00F257D2" w:rsidP="00F257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9644F" w:rsidRPr="00C9644F" w:rsidRDefault="00F257D2" w:rsidP="00C9644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644F">
        <w:rPr>
          <w:sz w:val="28"/>
          <w:szCs w:val="28"/>
        </w:rPr>
        <w:t xml:space="preserve">    </w:t>
      </w:r>
    </w:p>
    <w:p w:rsidR="00254033" w:rsidRDefault="00254033" w:rsidP="00C9644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96A88" w:rsidRDefault="00396A88" w:rsidP="00C9644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54033" w:rsidRDefault="00254033" w:rsidP="0025403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54033" w:rsidRPr="004B2322" w:rsidRDefault="00254033" w:rsidP="004B232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4B2322" w:rsidRPr="004B2322" w:rsidRDefault="004B2322" w:rsidP="004B232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B2322">
        <w:rPr>
          <w:sz w:val="28"/>
          <w:szCs w:val="28"/>
        </w:rPr>
        <w:t xml:space="preserve">Малый бизнес проник во все сферы производства, обслуживания, сервиса, науки и стал неотъемлемой частью экономики России. С каждым годом растет доля предпринимателей в числе клиентов банков. </w:t>
      </w:r>
    </w:p>
    <w:p w:rsidR="004B2322" w:rsidRPr="004B2322" w:rsidRDefault="004B2322" w:rsidP="004B232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B2322">
        <w:rPr>
          <w:sz w:val="28"/>
          <w:szCs w:val="28"/>
        </w:rPr>
        <w:t xml:space="preserve">В состав кредитных услуг входит кредитование текущей деятельности при недостатке у малых предприятий собственных оборотных средств на расширение бизнеса путем выдачи кредитов; инвестиционные кредиты на строительство, реконструкцию, расширение или приобретение основных фондов; кредитование в форме «овердрафта» - пополнение расчетного счета клиента при недостатке денежных средств. </w:t>
      </w:r>
    </w:p>
    <w:p w:rsidR="00254033" w:rsidRDefault="004B2322" w:rsidP="004B232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B2322">
        <w:rPr>
          <w:sz w:val="28"/>
          <w:szCs w:val="28"/>
        </w:rPr>
        <w:t xml:space="preserve">Следует отметить, что доля субъектов малого предпринимательства, занятых в тех или иных сферах экономики и объем финансирования соответствующих видов предпринимательской деятельности, находятся в прямой зависимости друг от друга. В настоящее время наиболее активно инвестируется ссудный капитал в торговлю. А это противоречит программам, в которых одним из приоритетных направлений поддержки малого предпринимательства является увеличение количества субъектов малого бизнеса в промышленной и инновационной сферах. Таким образом, нужно не только увеличивать финансирование предпринимательства, но и изменять его структуру - создавать благоприятные условия для привлечения субъектов </w:t>
      </w:r>
      <w:r>
        <w:rPr>
          <w:sz w:val="28"/>
          <w:szCs w:val="28"/>
        </w:rPr>
        <w:t>малого  предпринимательства</w:t>
      </w:r>
      <w:r w:rsidRPr="004B2322">
        <w:rPr>
          <w:sz w:val="28"/>
          <w:szCs w:val="28"/>
        </w:rPr>
        <w:t xml:space="preserve"> в реальный сектор экономики. Например, посредством льготного кредитования предпринимателей, проекты которых связаны с производством товаров и внедрением новых технологий.</w:t>
      </w:r>
    </w:p>
    <w:p w:rsidR="004B2322" w:rsidRDefault="004B2322" w:rsidP="004B232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своей  работе  я  более  подробно  остановилась  на  программах  кредитования  малого  бизнеса  самым  крупным  банком  в  России – Сбербанка  РФ.</w:t>
      </w:r>
    </w:p>
    <w:p w:rsidR="00E52E3F" w:rsidRDefault="004B2322" w:rsidP="004B232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Но,  все – таки,  несмотря  на  принятие  Федерального  Закона  «О  развитии  малого  и  среднего  предпринимательства  в  Российской  Федерации»  </w:t>
      </w:r>
      <w:r w:rsidR="00E52E3F">
        <w:rPr>
          <w:sz w:val="28"/>
          <w:szCs w:val="28"/>
        </w:rPr>
        <w:t xml:space="preserve">для  многих  малых  предприятий  и  индивидуальных  предпринимателей  нет  возможности  получить  кредит,  так  как,  почти  все  кредиты  залоговые,  а  у  начинающего  предпринимателя,  как  правило,  еще  и  закладывать  нечего.  </w:t>
      </w:r>
    </w:p>
    <w:p w:rsidR="00E52E3F" w:rsidRPr="00E52E3F" w:rsidRDefault="00E52E3F" w:rsidP="00E52E3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52E3F">
        <w:rPr>
          <w:sz w:val="28"/>
          <w:szCs w:val="28"/>
        </w:rPr>
        <w:t xml:space="preserve">    </w:t>
      </w:r>
      <w:r w:rsidR="004B2322" w:rsidRPr="00E52E3F">
        <w:rPr>
          <w:sz w:val="28"/>
          <w:szCs w:val="28"/>
        </w:rPr>
        <w:t xml:space="preserve">   </w:t>
      </w:r>
      <w:r w:rsidRPr="00E52E3F">
        <w:rPr>
          <w:sz w:val="28"/>
          <w:szCs w:val="28"/>
        </w:rPr>
        <w:t xml:space="preserve">Можно выделить несколько причин, препятствующих массовой работе кредитных организаций с малым бизнесом: </w:t>
      </w:r>
    </w:p>
    <w:p w:rsidR="004B2322" w:rsidRPr="00E52E3F" w:rsidRDefault="00E52E3F" w:rsidP="00E52E3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52E3F">
        <w:rPr>
          <w:sz w:val="28"/>
          <w:szCs w:val="28"/>
        </w:rPr>
        <w:t>1. Высокая степень риска</w:t>
      </w:r>
      <w:r>
        <w:rPr>
          <w:sz w:val="28"/>
          <w:szCs w:val="28"/>
        </w:rPr>
        <w:t>;</w:t>
      </w:r>
    </w:p>
    <w:p w:rsidR="00E52E3F" w:rsidRPr="00E52E3F" w:rsidRDefault="00E52E3F" w:rsidP="00E52E3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52E3F">
        <w:rPr>
          <w:sz w:val="28"/>
          <w:szCs w:val="28"/>
        </w:rPr>
        <w:t>2. Высокий уровень издержек</w:t>
      </w:r>
    </w:p>
    <w:p w:rsidR="00E52E3F" w:rsidRPr="00E52E3F" w:rsidRDefault="00E52E3F" w:rsidP="00E52E3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52E3F">
        <w:rPr>
          <w:sz w:val="28"/>
          <w:szCs w:val="28"/>
        </w:rPr>
        <w:t xml:space="preserve">Трудозатраты, возникающие при работе с малым бизнесом, значительно выше, чем при работе с крупными корпоративными клиентами. Гораздо удобнее и менее затратно выдать один кредит крупному корпоративному клиенту, чем несколько сотен кредитов малому предприятию. </w:t>
      </w:r>
    </w:p>
    <w:p w:rsidR="002A0513" w:rsidRPr="00E52E3F" w:rsidRDefault="002A0513" w:rsidP="00E52E3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271A9" w:rsidRPr="004B2322" w:rsidRDefault="003271A9" w:rsidP="004B232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B2322">
        <w:rPr>
          <w:sz w:val="28"/>
          <w:szCs w:val="28"/>
        </w:rPr>
        <w:t xml:space="preserve">   </w:t>
      </w:r>
    </w:p>
    <w:p w:rsidR="004F7DBE" w:rsidRPr="004F7DBE" w:rsidRDefault="004F7DBE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6658" w:rsidRDefault="00BC6658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C7507" w:rsidRPr="00DC7507" w:rsidRDefault="00DC7507" w:rsidP="00DC75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15352" w:rsidRDefault="00615352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52E3F" w:rsidRDefault="00E52E3F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2E3F" w:rsidRDefault="00E52E3F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2E3F" w:rsidRDefault="00E52E3F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2E3F" w:rsidRDefault="00E52E3F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2E3F" w:rsidRDefault="00E52E3F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2E3F" w:rsidRDefault="00E52E3F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2E3F" w:rsidRDefault="00E52E3F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2E3F" w:rsidRDefault="00E52E3F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2E3F" w:rsidRDefault="00E52E3F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2E3F" w:rsidRDefault="00E52E3F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2E3F" w:rsidRDefault="00E52E3F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2E3F" w:rsidRDefault="00E52E3F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2E3F" w:rsidRDefault="00E52E3F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2E3F" w:rsidRDefault="00E52E3F" w:rsidP="00E52E3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</w:t>
      </w:r>
    </w:p>
    <w:p w:rsidR="00E52E3F" w:rsidRDefault="00E52E3F" w:rsidP="00E52E3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52E3F" w:rsidRDefault="00E52E3F" w:rsidP="00E52E3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 Федеральный закон от 24.07.2007г. № 209 – ФЗ  «О  развитии  малого  и    </w:t>
      </w:r>
    </w:p>
    <w:p w:rsidR="00E52E3F" w:rsidRDefault="00E52E3F" w:rsidP="00E52E3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среднего  предпринимательства  в  Российской  Федерации»</w:t>
      </w:r>
    </w:p>
    <w:p w:rsidR="00E52E3F" w:rsidRDefault="00E52E3F" w:rsidP="00E52E3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 Козлов А.И., Пряничников С.Б.</w:t>
      </w:r>
    </w:p>
    <w:p w:rsidR="00E52E3F" w:rsidRDefault="00E52E3F" w:rsidP="00E52E3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Деньги. Кредит. Банки: Учебное пособие. – Н.Новгород: Нижегородский </w:t>
      </w:r>
    </w:p>
    <w:p w:rsidR="00E52E3F" w:rsidRDefault="00E52E3F" w:rsidP="00E52E3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институт менеджмента и бизнеса,2002. – 108с.</w:t>
      </w:r>
    </w:p>
    <w:p w:rsidR="002651D3" w:rsidRDefault="00E52E3F" w:rsidP="00E52E3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2651D3">
        <w:rPr>
          <w:sz w:val="28"/>
          <w:szCs w:val="28"/>
        </w:rPr>
        <w:t xml:space="preserve">  Финансы, денежное обращение и кредит. Учебник./Под редакцией </w:t>
      </w:r>
    </w:p>
    <w:p w:rsidR="00E52E3F" w:rsidRDefault="002651D3" w:rsidP="00E52E3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В.К.Сенчакова, А.И.Архипова. – М.: «Проспект»,2001. – 496с.</w:t>
      </w:r>
    </w:p>
    <w:p w:rsidR="002651D3" w:rsidRDefault="002651D3" w:rsidP="00E52E3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4.   </w:t>
      </w:r>
      <w:hyperlink r:id="rId7" w:history="1">
        <w:r w:rsidRPr="00614BEB">
          <w:rPr>
            <w:rStyle w:val="a6"/>
            <w:sz w:val="28"/>
            <w:szCs w:val="28"/>
            <w:lang w:val="en-US"/>
          </w:rPr>
          <w:t>http://www.filialbanka.ru/sberbank</w:t>
        </w:r>
      </w:hyperlink>
    </w:p>
    <w:p w:rsidR="002651D3" w:rsidRDefault="002651D3" w:rsidP="00E52E3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  </w:t>
      </w:r>
      <w:hyperlink r:id="rId8" w:history="1">
        <w:r w:rsidRPr="00614BEB">
          <w:rPr>
            <w:rStyle w:val="a6"/>
            <w:sz w:val="28"/>
            <w:szCs w:val="28"/>
            <w:lang w:val="en-US"/>
          </w:rPr>
          <w:t>http://www.sbrf.ru/moscow/ru</w:t>
        </w:r>
      </w:hyperlink>
    </w:p>
    <w:p w:rsidR="002651D3" w:rsidRPr="002651D3" w:rsidRDefault="002651D3" w:rsidP="00E52E3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</w:p>
    <w:p w:rsidR="00E52E3F" w:rsidRPr="002651D3" w:rsidRDefault="00E52E3F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E52E3F" w:rsidRPr="002651D3" w:rsidRDefault="00E52E3F" w:rsidP="0061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66383D" w:rsidRPr="002651D3" w:rsidRDefault="00663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2651D3">
        <w:rPr>
          <w:sz w:val="28"/>
          <w:szCs w:val="28"/>
          <w:lang w:val="en-US"/>
        </w:rPr>
        <w:t xml:space="preserve">     </w:t>
      </w:r>
    </w:p>
    <w:p w:rsidR="0066383D" w:rsidRPr="002651D3" w:rsidRDefault="00663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C1183D" w:rsidRPr="002651D3" w:rsidRDefault="00C11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C1183D" w:rsidRPr="002651D3" w:rsidRDefault="00C11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C1183D" w:rsidRPr="002651D3" w:rsidRDefault="00C1183D" w:rsidP="008A0A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8B02B9" w:rsidRPr="002651D3" w:rsidRDefault="008B02B9" w:rsidP="00F514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2651D3">
        <w:rPr>
          <w:sz w:val="28"/>
          <w:szCs w:val="28"/>
          <w:lang w:val="en-US"/>
        </w:rPr>
        <w:t xml:space="preserve">     </w:t>
      </w:r>
    </w:p>
    <w:p w:rsidR="00F51484" w:rsidRPr="002651D3" w:rsidRDefault="00F51484" w:rsidP="00F514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F51484" w:rsidRPr="002651D3" w:rsidRDefault="00F51484" w:rsidP="00F514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51533B" w:rsidRPr="002651D3" w:rsidRDefault="0051533B" w:rsidP="00F51484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51533B" w:rsidRPr="002651D3" w:rsidRDefault="0051533B" w:rsidP="00F51484">
      <w:pPr>
        <w:spacing w:line="360" w:lineRule="auto"/>
        <w:jc w:val="both"/>
        <w:rPr>
          <w:sz w:val="28"/>
          <w:szCs w:val="28"/>
          <w:lang w:val="en-US"/>
        </w:rPr>
      </w:pPr>
    </w:p>
    <w:p w:rsidR="0051533B" w:rsidRPr="002651D3" w:rsidRDefault="0051533B" w:rsidP="0051533B">
      <w:pPr>
        <w:spacing w:line="360" w:lineRule="auto"/>
        <w:jc w:val="center"/>
        <w:rPr>
          <w:sz w:val="28"/>
          <w:szCs w:val="28"/>
          <w:lang w:val="en-US"/>
        </w:rPr>
      </w:pPr>
    </w:p>
    <w:p w:rsidR="0051533B" w:rsidRPr="002651D3" w:rsidRDefault="0051533B" w:rsidP="0051533B">
      <w:pPr>
        <w:jc w:val="center"/>
        <w:rPr>
          <w:sz w:val="28"/>
          <w:szCs w:val="28"/>
          <w:lang w:val="en-US"/>
        </w:rPr>
      </w:pPr>
    </w:p>
    <w:p w:rsidR="0051533B" w:rsidRPr="002651D3" w:rsidRDefault="0051533B" w:rsidP="0051533B">
      <w:pPr>
        <w:jc w:val="center"/>
        <w:rPr>
          <w:sz w:val="28"/>
          <w:szCs w:val="28"/>
          <w:lang w:val="en-US"/>
        </w:rPr>
      </w:pPr>
    </w:p>
    <w:p w:rsidR="0051533B" w:rsidRPr="002651D3" w:rsidRDefault="0051533B" w:rsidP="0051533B">
      <w:pPr>
        <w:spacing w:line="360" w:lineRule="auto"/>
        <w:jc w:val="center"/>
        <w:rPr>
          <w:sz w:val="28"/>
          <w:szCs w:val="28"/>
          <w:lang w:val="en-US"/>
        </w:rPr>
      </w:pPr>
    </w:p>
    <w:p w:rsidR="0051533B" w:rsidRPr="002651D3" w:rsidRDefault="0051533B" w:rsidP="0051533B">
      <w:pPr>
        <w:spacing w:line="360" w:lineRule="auto"/>
        <w:jc w:val="center"/>
        <w:rPr>
          <w:sz w:val="28"/>
          <w:szCs w:val="28"/>
          <w:lang w:val="en-US"/>
        </w:rPr>
      </w:pPr>
    </w:p>
    <w:p w:rsidR="0051533B" w:rsidRPr="002651D3" w:rsidRDefault="0051533B" w:rsidP="0051533B">
      <w:pPr>
        <w:spacing w:line="360" w:lineRule="auto"/>
        <w:jc w:val="center"/>
        <w:rPr>
          <w:sz w:val="28"/>
          <w:szCs w:val="28"/>
          <w:lang w:val="en-US"/>
        </w:rPr>
      </w:pPr>
    </w:p>
    <w:p w:rsidR="0051533B" w:rsidRPr="002651D3" w:rsidRDefault="0051533B" w:rsidP="0051533B">
      <w:pPr>
        <w:spacing w:line="360" w:lineRule="auto"/>
        <w:jc w:val="center"/>
        <w:rPr>
          <w:sz w:val="28"/>
          <w:szCs w:val="28"/>
          <w:lang w:val="en-US"/>
        </w:rPr>
      </w:pPr>
    </w:p>
    <w:p w:rsidR="0051533B" w:rsidRPr="002651D3" w:rsidRDefault="0051533B" w:rsidP="0051533B">
      <w:pPr>
        <w:spacing w:line="360" w:lineRule="auto"/>
        <w:jc w:val="center"/>
        <w:rPr>
          <w:sz w:val="28"/>
          <w:szCs w:val="28"/>
          <w:lang w:val="en-US"/>
        </w:rPr>
      </w:pPr>
      <w:r w:rsidRPr="002651D3">
        <w:rPr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51533B" w:rsidRPr="002651D3" w:rsidSect="008A0A5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D8" w:rsidRDefault="003444D8">
      <w:r>
        <w:separator/>
      </w:r>
    </w:p>
  </w:endnote>
  <w:endnote w:type="continuationSeparator" w:id="0">
    <w:p w:rsidR="003444D8" w:rsidRDefault="0034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FB1" w:rsidRDefault="000A0FB1" w:rsidP="000A0F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0FB1" w:rsidRDefault="000A0F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FB1" w:rsidRDefault="000A0FB1" w:rsidP="000A0F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280F">
      <w:rPr>
        <w:rStyle w:val="a5"/>
        <w:noProof/>
      </w:rPr>
      <w:t>21</w:t>
    </w:r>
    <w:r>
      <w:rPr>
        <w:rStyle w:val="a5"/>
      </w:rPr>
      <w:fldChar w:fldCharType="end"/>
    </w:r>
  </w:p>
  <w:p w:rsidR="000A0FB1" w:rsidRDefault="000A0F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D8" w:rsidRDefault="003444D8">
      <w:r>
        <w:separator/>
      </w:r>
    </w:p>
  </w:footnote>
  <w:footnote w:type="continuationSeparator" w:id="0">
    <w:p w:rsidR="003444D8" w:rsidRDefault="0034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82E34"/>
    <w:multiLevelType w:val="hybridMultilevel"/>
    <w:tmpl w:val="7D6AE876"/>
    <w:lvl w:ilvl="0" w:tplc="8AF66120">
      <w:start w:val="2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33B"/>
    <w:rsid w:val="000A0FB1"/>
    <w:rsid w:val="000C26C0"/>
    <w:rsid w:val="001A663F"/>
    <w:rsid w:val="001C4834"/>
    <w:rsid w:val="00254033"/>
    <w:rsid w:val="002651D3"/>
    <w:rsid w:val="002A0513"/>
    <w:rsid w:val="00322785"/>
    <w:rsid w:val="003271A9"/>
    <w:rsid w:val="003444D8"/>
    <w:rsid w:val="00367EF7"/>
    <w:rsid w:val="00396A88"/>
    <w:rsid w:val="003C13EC"/>
    <w:rsid w:val="004B2322"/>
    <w:rsid w:val="004F7DBE"/>
    <w:rsid w:val="0051533B"/>
    <w:rsid w:val="005D0FF9"/>
    <w:rsid w:val="00615352"/>
    <w:rsid w:val="0066383D"/>
    <w:rsid w:val="006E7D16"/>
    <w:rsid w:val="007D1A0F"/>
    <w:rsid w:val="0088788D"/>
    <w:rsid w:val="008A0A53"/>
    <w:rsid w:val="008B02B9"/>
    <w:rsid w:val="008B441B"/>
    <w:rsid w:val="009D5834"/>
    <w:rsid w:val="00AE280F"/>
    <w:rsid w:val="00BC6658"/>
    <w:rsid w:val="00BE4F4D"/>
    <w:rsid w:val="00C1183D"/>
    <w:rsid w:val="00C464A0"/>
    <w:rsid w:val="00C9644F"/>
    <w:rsid w:val="00D6333A"/>
    <w:rsid w:val="00D76A69"/>
    <w:rsid w:val="00DC7507"/>
    <w:rsid w:val="00E26E17"/>
    <w:rsid w:val="00E52E3F"/>
    <w:rsid w:val="00EC4E96"/>
    <w:rsid w:val="00F257D2"/>
    <w:rsid w:val="00F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43232-3C36-45AF-8F05-B1EDD1EE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next w:val="a"/>
    <w:autoRedefine/>
    <w:rsid w:val="0088788D"/>
    <w:rPr>
      <w:color w:val="000000"/>
    </w:rPr>
  </w:style>
  <w:style w:type="paragraph" w:styleId="a4">
    <w:name w:val="footer"/>
    <w:basedOn w:val="a"/>
    <w:rsid w:val="008A0A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0A53"/>
  </w:style>
  <w:style w:type="character" w:styleId="a6">
    <w:name w:val="Hyperlink"/>
    <w:basedOn w:val="a0"/>
    <w:rsid w:val="00265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rf.ru/moscow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ialbanka.ru/sberb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институт менеджмента и бизнеса</vt:lpstr>
    </vt:vector>
  </TitlesOfParts>
  <Company>МЕРС</Company>
  <LinksUpToDate>false</LinksUpToDate>
  <CharactersWithSpaces>30184</CharactersWithSpaces>
  <SharedDoc>false</SharedDoc>
  <HLinks>
    <vt:vector size="12" baseType="variant"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http://www.sbrf.ru/moscow/ru</vt:lpwstr>
      </vt:variant>
      <vt:variant>
        <vt:lpwstr/>
      </vt:variant>
      <vt:variant>
        <vt:i4>6946935</vt:i4>
      </vt:variant>
      <vt:variant>
        <vt:i4>0</vt:i4>
      </vt:variant>
      <vt:variant>
        <vt:i4>0</vt:i4>
      </vt:variant>
      <vt:variant>
        <vt:i4>5</vt:i4>
      </vt:variant>
      <vt:variant>
        <vt:lpwstr>http://www.filialbanka.ru/sberbank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институт менеджмента и бизнеса</dc:title>
  <dc:subject/>
  <dc:creator>Shilagina</dc:creator>
  <cp:keywords/>
  <dc:description/>
  <cp:lastModifiedBy>admin</cp:lastModifiedBy>
  <cp:revision>2</cp:revision>
  <cp:lastPrinted>2010-07-09T04:54:00Z</cp:lastPrinted>
  <dcterms:created xsi:type="dcterms:W3CDTF">2014-05-20T07:33:00Z</dcterms:created>
  <dcterms:modified xsi:type="dcterms:W3CDTF">2014-05-20T07:33:00Z</dcterms:modified>
</cp:coreProperties>
</file>