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Default="00271C82">
      <w:pPr>
        <w:pStyle w:val="a5"/>
        <w:widowControl/>
        <w:spacing w:after="0" w:line="360" w:lineRule="auto"/>
        <w:outlineLvl w:val="0"/>
        <w:rPr>
          <w:b/>
          <w:bCs/>
          <w:sz w:val="32"/>
          <w:szCs w:val="32"/>
          <w:lang w:val="en-US"/>
        </w:rPr>
      </w:pPr>
    </w:p>
    <w:p w:rsidR="00271C82" w:rsidRPr="00271C82" w:rsidRDefault="00271C82" w:rsidP="00271C82">
      <w:pPr>
        <w:pStyle w:val="a5"/>
        <w:widowControl/>
        <w:spacing w:after="0" w:line="360" w:lineRule="auto"/>
        <w:jc w:val="center"/>
        <w:outlineLvl w:val="0"/>
        <w:rPr>
          <w:b/>
          <w:bCs/>
          <w:sz w:val="32"/>
          <w:szCs w:val="32"/>
        </w:rPr>
      </w:pPr>
      <w:r>
        <w:rPr>
          <w:b/>
          <w:bCs/>
          <w:sz w:val="32"/>
          <w:szCs w:val="32"/>
        </w:rPr>
        <w:t>ДИПЛОМ</w:t>
      </w:r>
    </w:p>
    <w:p w:rsidR="004A6AB0" w:rsidRPr="004A00DC" w:rsidRDefault="004A6AB0">
      <w:pPr>
        <w:pStyle w:val="a5"/>
        <w:widowControl/>
        <w:spacing w:after="0" w:line="360" w:lineRule="auto"/>
        <w:outlineLvl w:val="0"/>
        <w:rPr>
          <w:b/>
          <w:bCs/>
          <w:sz w:val="32"/>
          <w:szCs w:val="32"/>
        </w:rPr>
      </w:pPr>
      <w:r>
        <w:rPr>
          <w:b/>
          <w:bCs/>
          <w:sz w:val="32"/>
          <w:szCs w:val="32"/>
        </w:rPr>
        <w:t>Правовое регулирование деятельности налоговых органов</w:t>
      </w: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sz w:val="32"/>
          <w:szCs w:val="32"/>
        </w:rPr>
      </w:pPr>
    </w:p>
    <w:p w:rsidR="00271C82" w:rsidRPr="004A00DC" w:rsidRDefault="00271C82">
      <w:pPr>
        <w:pStyle w:val="a5"/>
        <w:widowControl/>
        <w:spacing w:after="0" w:line="360" w:lineRule="auto"/>
        <w:outlineLvl w:val="0"/>
        <w:rPr>
          <w:b/>
          <w:bCs/>
          <w:color w:val="000000"/>
          <w:sz w:val="28"/>
          <w:szCs w:val="28"/>
        </w:rPr>
      </w:pPr>
    </w:p>
    <w:p w:rsidR="004A6AB0" w:rsidRDefault="004A00DC" w:rsidP="004A00DC">
      <w:pPr>
        <w:pStyle w:val="a5"/>
        <w:widowControl/>
        <w:spacing w:after="0" w:line="360" w:lineRule="auto"/>
        <w:jc w:val="center"/>
        <w:outlineLvl w:val="0"/>
        <w:rPr>
          <w:b/>
          <w:bCs/>
          <w:color w:val="000000"/>
          <w:sz w:val="28"/>
          <w:szCs w:val="28"/>
        </w:rPr>
      </w:pPr>
      <w:r>
        <w:rPr>
          <w:b/>
          <w:bCs/>
          <w:color w:val="000000"/>
          <w:sz w:val="28"/>
          <w:szCs w:val="28"/>
        </w:rPr>
        <w:t>Содержание</w:t>
      </w:r>
    </w:p>
    <w:p w:rsidR="004A00DC" w:rsidRDefault="004A00DC">
      <w:pPr>
        <w:pStyle w:val="a5"/>
        <w:widowControl/>
        <w:spacing w:after="0" w:line="360" w:lineRule="auto"/>
        <w:outlineLvl w:val="0"/>
        <w:rPr>
          <w:b/>
          <w:bCs/>
          <w:color w:val="000000"/>
          <w:sz w:val="28"/>
          <w:szCs w:val="28"/>
        </w:rPr>
      </w:pPr>
    </w:p>
    <w:p w:rsidR="00D73FB6" w:rsidRPr="002465FB" w:rsidRDefault="00D73FB6" w:rsidP="00D73FB6">
      <w:pPr>
        <w:pStyle w:val="a5"/>
        <w:widowControl/>
        <w:spacing w:after="0" w:line="360" w:lineRule="auto"/>
        <w:outlineLvl w:val="0"/>
        <w:rPr>
          <w:b/>
          <w:bCs/>
          <w:color w:val="000000"/>
          <w:sz w:val="28"/>
          <w:szCs w:val="28"/>
        </w:rPr>
      </w:pPr>
      <w:r w:rsidRPr="002465FB">
        <w:rPr>
          <w:b/>
          <w:bCs/>
          <w:color w:val="000000"/>
          <w:sz w:val="28"/>
          <w:szCs w:val="28"/>
        </w:rPr>
        <w:t>Введение</w:t>
      </w:r>
    </w:p>
    <w:p w:rsidR="00D73FB6" w:rsidRPr="002465FB" w:rsidRDefault="00D73FB6" w:rsidP="00D73FB6">
      <w:pPr>
        <w:pStyle w:val="11"/>
        <w:widowControl/>
        <w:spacing w:line="360" w:lineRule="auto"/>
        <w:ind w:firstLine="0"/>
        <w:jc w:val="left"/>
        <w:rPr>
          <w:rFonts w:ascii="Times New Roman" w:hAnsi="Times New Roman" w:cs="Times New Roman"/>
          <w:b w:val="0"/>
          <w:bCs w:val="0"/>
          <w:color w:val="000000"/>
          <w:sz w:val="28"/>
          <w:szCs w:val="28"/>
        </w:rPr>
      </w:pPr>
      <w:r w:rsidRPr="002465FB">
        <w:rPr>
          <w:rFonts w:ascii="Times New Roman" w:hAnsi="Times New Roman" w:cs="Times New Roman"/>
          <w:color w:val="000000"/>
          <w:sz w:val="28"/>
          <w:szCs w:val="28"/>
        </w:rPr>
        <w:t xml:space="preserve">ГЛАВА </w:t>
      </w:r>
      <w:r w:rsidRPr="002465FB">
        <w:rPr>
          <w:rFonts w:ascii="Times New Roman" w:hAnsi="Times New Roman" w:cs="Times New Roman"/>
          <w:color w:val="000000"/>
          <w:sz w:val="28"/>
          <w:szCs w:val="28"/>
          <w:lang w:val="en-US"/>
        </w:rPr>
        <w:t>I</w:t>
      </w:r>
      <w:r w:rsidRPr="002465FB">
        <w:rPr>
          <w:rFonts w:ascii="Times New Roman" w:hAnsi="Times New Roman" w:cs="Times New Roman"/>
          <w:color w:val="000000"/>
          <w:sz w:val="28"/>
          <w:szCs w:val="28"/>
        </w:rPr>
        <w:t>.</w:t>
      </w:r>
      <w:r w:rsidRPr="002465FB">
        <w:rPr>
          <w:rFonts w:ascii="Times New Roman" w:hAnsi="Times New Roman" w:cs="Times New Roman"/>
          <w:b w:val="0"/>
          <w:bCs w:val="0"/>
          <w:color w:val="000000"/>
          <w:sz w:val="28"/>
          <w:szCs w:val="28"/>
        </w:rPr>
        <w:t xml:space="preserve">  Становление и развитие налоговых органов как субъектов налоговых правоотношений.</w:t>
      </w:r>
    </w:p>
    <w:p w:rsidR="00D73FB6" w:rsidRPr="002465FB" w:rsidRDefault="00D73FB6" w:rsidP="00D73FB6">
      <w:pPr>
        <w:pStyle w:val="11"/>
        <w:widowControl/>
        <w:spacing w:line="360" w:lineRule="auto"/>
        <w:ind w:firstLine="0"/>
        <w:jc w:val="left"/>
        <w:rPr>
          <w:rFonts w:ascii="Times New Roman" w:hAnsi="Times New Roman" w:cs="Times New Roman"/>
          <w:b w:val="0"/>
          <w:bCs w:val="0"/>
          <w:color w:val="000000"/>
          <w:sz w:val="28"/>
          <w:szCs w:val="28"/>
        </w:rPr>
      </w:pPr>
      <w:r w:rsidRPr="002465FB">
        <w:rPr>
          <w:rFonts w:ascii="Times New Roman" w:hAnsi="Times New Roman" w:cs="Times New Roman"/>
          <w:b w:val="0"/>
          <w:bCs w:val="0"/>
          <w:color w:val="000000"/>
          <w:sz w:val="28"/>
          <w:szCs w:val="28"/>
        </w:rPr>
        <w:t>1.1. Возникновение и развитие налогообложения</w:t>
      </w:r>
    </w:p>
    <w:p w:rsidR="00D73FB6" w:rsidRPr="002465FB" w:rsidRDefault="00D73FB6" w:rsidP="00D73FB6">
      <w:pPr>
        <w:pStyle w:val="23"/>
        <w:widowControl/>
        <w:spacing w:line="360" w:lineRule="auto"/>
        <w:ind w:firstLine="0"/>
        <w:jc w:val="left"/>
        <w:outlineLvl w:val="0"/>
        <w:rPr>
          <w:b w:val="0"/>
          <w:bCs w:val="0"/>
          <w:color w:val="000000"/>
          <w:sz w:val="28"/>
          <w:szCs w:val="28"/>
        </w:rPr>
      </w:pPr>
      <w:r w:rsidRPr="002465FB">
        <w:rPr>
          <w:b w:val="0"/>
          <w:bCs w:val="0"/>
          <w:color w:val="000000"/>
          <w:sz w:val="28"/>
          <w:szCs w:val="28"/>
        </w:rPr>
        <w:t>1.2. Становление и развитие  налоговых органов в России.</w:t>
      </w:r>
    </w:p>
    <w:p w:rsidR="00D73FB6" w:rsidRPr="002465FB" w:rsidRDefault="00D73FB6" w:rsidP="00D73FB6">
      <w:pPr>
        <w:spacing w:line="360" w:lineRule="auto"/>
        <w:rPr>
          <w:color w:val="000000"/>
          <w:sz w:val="28"/>
          <w:szCs w:val="28"/>
        </w:rPr>
      </w:pPr>
      <w:r w:rsidRPr="002465FB">
        <w:rPr>
          <w:color w:val="000000"/>
          <w:sz w:val="28"/>
          <w:szCs w:val="28"/>
        </w:rPr>
        <w:t>1.3 Государственная налоговая служба</w:t>
      </w:r>
    </w:p>
    <w:p w:rsidR="00D73FB6" w:rsidRDefault="00D73FB6" w:rsidP="00D73FB6">
      <w:pPr>
        <w:pStyle w:val="31"/>
        <w:spacing w:line="360" w:lineRule="auto"/>
        <w:rPr>
          <w:b w:val="0"/>
          <w:bCs w:val="0"/>
          <w:color w:val="000000"/>
          <w:sz w:val="28"/>
          <w:szCs w:val="28"/>
        </w:rPr>
      </w:pPr>
    </w:p>
    <w:p w:rsidR="00D73FB6" w:rsidRPr="002465FB" w:rsidRDefault="00D73FB6" w:rsidP="00D73FB6">
      <w:pPr>
        <w:pStyle w:val="31"/>
        <w:widowControl/>
        <w:spacing w:before="0" w:line="360" w:lineRule="auto"/>
        <w:jc w:val="left"/>
        <w:rPr>
          <w:b w:val="0"/>
          <w:bCs w:val="0"/>
          <w:color w:val="000000"/>
          <w:sz w:val="28"/>
          <w:szCs w:val="28"/>
        </w:rPr>
      </w:pPr>
      <w:r w:rsidRPr="002465FB">
        <w:rPr>
          <w:b w:val="0"/>
          <w:bCs w:val="0"/>
          <w:color w:val="000000"/>
          <w:sz w:val="28"/>
          <w:szCs w:val="28"/>
        </w:rPr>
        <w:t xml:space="preserve">Глава </w:t>
      </w:r>
      <w:r w:rsidRPr="002465FB">
        <w:rPr>
          <w:b w:val="0"/>
          <w:bCs w:val="0"/>
          <w:color w:val="000000"/>
          <w:sz w:val="28"/>
          <w:szCs w:val="28"/>
          <w:lang w:val="en-US"/>
        </w:rPr>
        <w:t>II</w:t>
      </w:r>
      <w:r w:rsidRPr="002465FB">
        <w:rPr>
          <w:b w:val="0"/>
          <w:bCs w:val="0"/>
          <w:color w:val="000000"/>
          <w:sz w:val="28"/>
          <w:szCs w:val="28"/>
        </w:rPr>
        <w:t>. Организация деятельности налоговых органов как субъектов налоговых правоотношений.</w:t>
      </w:r>
    </w:p>
    <w:p w:rsidR="00D73FB6" w:rsidRPr="002465FB" w:rsidRDefault="00D73FB6" w:rsidP="00D73FB6">
      <w:pPr>
        <w:pStyle w:val="21"/>
        <w:tabs>
          <w:tab w:val="left" w:pos="0"/>
        </w:tabs>
        <w:rPr>
          <w:b w:val="0"/>
          <w:bCs w:val="0"/>
          <w:sz w:val="28"/>
          <w:szCs w:val="28"/>
        </w:rPr>
      </w:pPr>
      <w:r w:rsidRPr="002465FB">
        <w:rPr>
          <w:b w:val="0"/>
          <w:bCs w:val="0"/>
          <w:sz w:val="28"/>
          <w:szCs w:val="28"/>
        </w:rPr>
        <w:t>2.1 Правовая база деятельности  налоговых органов.</w:t>
      </w:r>
    </w:p>
    <w:p w:rsidR="00D73FB6" w:rsidRPr="002465FB" w:rsidRDefault="00D73FB6" w:rsidP="00D73FB6">
      <w:pPr>
        <w:widowControl/>
        <w:spacing w:line="360" w:lineRule="auto"/>
        <w:rPr>
          <w:color w:val="000000"/>
          <w:sz w:val="28"/>
          <w:szCs w:val="28"/>
        </w:rPr>
      </w:pPr>
      <w:r w:rsidRPr="002465FB">
        <w:rPr>
          <w:color w:val="000000"/>
          <w:sz w:val="28"/>
          <w:szCs w:val="28"/>
        </w:rPr>
        <w:t>2.2. Система, структура и функции  налоговых органов, как субъектов налоговых правоотношений.</w:t>
      </w:r>
    </w:p>
    <w:p w:rsidR="00D73FB6" w:rsidRPr="002465FB" w:rsidRDefault="00D73FB6" w:rsidP="00D73FB6">
      <w:pPr>
        <w:spacing w:line="360" w:lineRule="auto"/>
      </w:pPr>
    </w:p>
    <w:p w:rsidR="00D73FB6" w:rsidRPr="002465FB" w:rsidRDefault="00D73FB6" w:rsidP="00D73FB6">
      <w:pPr>
        <w:spacing w:line="360" w:lineRule="auto"/>
        <w:rPr>
          <w:sz w:val="28"/>
          <w:szCs w:val="28"/>
        </w:rPr>
      </w:pPr>
      <w:r w:rsidRPr="002465FB">
        <w:rPr>
          <w:b/>
          <w:bCs/>
          <w:sz w:val="28"/>
          <w:szCs w:val="28"/>
        </w:rPr>
        <w:t>ГЛАВА  3.</w:t>
      </w:r>
      <w:r w:rsidRPr="002465FB">
        <w:rPr>
          <w:sz w:val="28"/>
          <w:szCs w:val="28"/>
        </w:rPr>
        <w:t xml:space="preserve">  Правовой статус налоговых органов</w:t>
      </w:r>
    </w:p>
    <w:p w:rsidR="00D73FB6" w:rsidRPr="002465FB" w:rsidRDefault="00D73FB6" w:rsidP="00D73FB6">
      <w:pPr>
        <w:widowControl/>
        <w:spacing w:line="360" w:lineRule="auto"/>
        <w:outlineLvl w:val="0"/>
        <w:rPr>
          <w:color w:val="000000"/>
          <w:sz w:val="28"/>
          <w:szCs w:val="28"/>
        </w:rPr>
      </w:pPr>
      <w:r w:rsidRPr="002465FB">
        <w:rPr>
          <w:color w:val="000000"/>
          <w:sz w:val="28"/>
          <w:szCs w:val="28"/>
        </w:rPr>
        <w:t>3.1. Права налоговых органов.</w:t>
      </w:r>
    </w:p>
    <w:p w:rsidR="00D73FB6" w:rsidRPr="002465FB" w:rsidRDefault="00D73FB6" w:rsidP="00D73FB6">
      <w:pPr>
        <w:widowControl/>
        <w:spacing w:line="360" w:lineRule="auto"/>
        <w:outlineLvl w:val="0"/>
        <w:rPr>
          <w:color w:val="000000"/>
          <w:sz w:val="28"/>
          <w:szCs w:val="28"/>
        </w:rPr>
      </w:pPr>
      <w:r w:rsidRPr="002465FB">
        <w:rPr>
          <w:color w:val="000000"/>
          <w:sz w:val="28"/>
          <w:szCs w:val="28"/>
        </w:rPr>
        <w:t>3.2. Обязанности налоговых органов. Права, обязанности и  ответственность должностных лиц налоговых органов.</w:t>
      </w:r>
    </w:p>
    <w:p w:rsidR="00D73FB6" w:rsidRDefault="00D73FB6" w:rsidP="00D73FB6">
      <w:pPr>
        <w:spacing w:line="360" w:lineRule="auto"/>
        <w:rPr>
          <w:color w:val="000000"/>
          <w:sz w:val="28"/>
          <w:szCs w:val="28"/>
        </w:rPr>
      </w:pPr>
    </w:p>
    <w:p w:rsidR="00D73FB6" w:rsidRPr="002465FB" w:rsidRDefault="00D73FB6" w:rsidP="00D73FB6">
      <w:pPr>
        <w:spacing w:line="360" w:lineRule="auto"/>
        <w:rPr>
          <w:b/>
          <w:bCs/>
          <w:color w:val="000000"/>
          <w:sz w:val="28"/>
          <w:szCs w:val="28"/>
        </w:rPr>
      </w:pPr>
      <w:r w:rsidRPr="002465FB">
        <w:rPr>
          <w:b/>
          <w:bCs/>
          <w:color w:val="000000"/>
          <w:sz w:val="28"/>
          <w:szCs w:val="28"/>
        </w:rPr>
        <w:t>Заключение</w:t>
      </w:r>
    </w:p>
    <w:p w:rsidR="00D73FB6" w:rsidRPr="002465FB" w:rsidRDefault="00D73FB6" w:rsidP="00D73FB6">
      <w:pPr>
        <w:widowControl/>
        <w:spacing w:line="360" w:lineRule="auto"/>
        <w:outlineLvl w:val="0"/>
        <w:rPr>
          <w:b/>
          <w:bCs/>
          <w:sz w:val="28"/>
          <w:szCs w:val="28"/>
        </w:rPr>
      </w:pPr>
      <w:r w:rsidRPr="002465FB">
        <w:rPr>
          <w:b/>
          <w:bCs/>
          <w:sz w:val="28"/>
          <w:szCs w:val="28"/>
        </w:rPr>
        <w:t>Библиография</w:t>
      </w:r>
    </w:p>
    <w:p w:rsidR="004A00DC" w:rsidRDefault="004A00DC">
      <w:pPr>
        <w:pStyle w:val="a5"/>
        <w:widowControl/>
        <w:spacing w:after="0" w:line="360" w:lineRule="auto"/>
        <w:outlineLvl w:val="0"/>
        <w:rPr>
          <w:b/>
          <w:bCs/>
          <w:color w:val="000000"/>
          <w:sz w:val="28"/>
          <w:szCs w:val="28"/>
        </w:rPr>
      </w:pPr>
    </w:p>
    <w:p w:rsidR="004A00DC" w:rsidRDefault="004A00DC">
      <w:pPr>
        <w:pStyle w:val="a5"/>
        <w:widowControl/>
        <w:spacing w:after="0" w:line="360" w:lineRule="auto"/>
        <w:outlineLvl w:val="0"/>
        <w:rPr>
          <w:b/>
          <w:bCs/>
          <w:color w:val="000000"/>
          <w:sz w:val="28"/>
          <w:szCs w:val="28"/>
        </w:rPr>
      </w:pPr>
    </w:p>
    <w:p w:rsidR="004A00DC" w:rsidRDefault="004A00DC">
      <w:pPr>
        <w:pStyle w:val="a5"/>
        <w:widowControl/>
        <w:spacing w:after="0" w:line="360" w:lineRule="auto"/>
        <w:outlineLvl w:val="0"/>
        <w:rPr>
          <w:b/>
          <w:bCs/>
          <w:color w:val="000000"/>
          <w:sz w:val="28"/>
          <w:szCs w:val="28"/>
        </w:rPr>
      </w:pPr>
    </w:p>
    <w:p w:rsidR="004A00DC" w:rsidRDefault="004A00DC">
      <w:pPr>
        <w:pStyle w:val="a5"/>
        <w:widowControl/>
        <w:spacing w:after="0" w:line="360" w:lineRule="auto"/>
        <w:outlineLvl w:val="0"/>
        <w:rPr>
          <w:b/>
          <w:bCs/>
          <w:color w:val="000000"/>
          <w:sz w:val="28"/>
          <w:szCs w:val="28"/>
        </w:rPr>
      </w:pPr>
    </w:p>
    <w:p w:rsidR="00D73FB6" w:rsidRDefault="00D73FB6">
      <w:pPr>
        <w:pStyle w:val="a5"/>
        <w:widowControl/>
        <w:spacing w:after="0" w:line="360" w:lineRule="auto"/>
        <w:outlineLvl w:val="0"/>
        <w:rPr>
          <w:b/>
          <w:bCs/>
          <w:color w:val="000000"/>
          <w:sz w:val="28"/>
          <w:szCs w:val="28"/>
        </w:rPr>
      </w:pPr>
    </w:p>
    <w:p w:rsidR="0004419D" w:rsidRDefault="0004419D">
      <w:pPr>
        <w:pStyle w:val="a5"/>
        <w:widowControl/>
        <w:spacing w:after="0" w:line="360" w:lineRule="auto"/>
        <w:outlineLvl w:val="0"/>
        <w:rPr>
          <w:b/>
          <w:bCs/>
          <w:color w:val="000000"/>
          <w:sz w:val="28"/>
          <w:szCs w:val="28"/>
        </w:rPr>
      </w:pPr>
    </w:p>
    <w:p w:rsidR="0004419D" w:rsidRDefault="0004419D">
      <w:pPr>
        <w:pStyle w:val="a5"/>
        <w:widowControl/>
        <w:spacing w:after="0" w:line="360" w:lineRule="auto"/>
        <w:outlineLvl w:val="0"/>
        <w:rPr>
          <w:b/>
          <w:bCs/>
          <w:color w:val="000000"/>
          <w:sz w:val="28"/>
          <w:szCs w:val="28"/>
        </w:rPr>
      </w:pPr>
    </w:p>
    <w:p w:rsidR="004A6AB0" w:rsidRDefault="004A6AB0">
      <w:pPr>
        <w:pStyle w:val="a5"/>
        <w:widowControl/>
        <w:spacing w:after="0" w:line="360" w:lineRule="auto"/>
        <w:outlineLvl w:val="0"/>
        <w:rPr>
          <w:b/>
          <w:bCs/>
          <w:color w:val="000000"/>
          <w:sz w:val="28"/>
          <w:szCs w:val="28"/>
        </w:rPr>
      </w:pPr>
      <w:r>
        <w:rPr>
          <w:b/>
          <w:bCs/>
          <w:color w:val="000000"/>
          <w:sz w:val="28"/>
          <w:szCs w:val="28"/>
        </w:rPr>
        <w:t xml:space="preserve">                                Введение</w:t>
      </w:r>
    </w:p>
    <w:p w:rsidR="004A6AB0" w:rsidRDefault="004A6AB0">
      <w:pPr>
        <w:pStyle w:val="a5"/>
        <w:widowControl/>
        <w:spacing w:after="0" w:line="360" w:lineRule="auto"/>
        <w:ind w:firstLine="567"/>
        <w:jc w:val="center"/>
        <w:rPr>
          <w:b/>
          <w:bCs/>
          <w:color w:val="000000"/>
          <w:sz w:val="28"/>
          <w:szCs w:val="28"/>
        </w:rPr>
      </w:pPr>
    </w:p>
    <w:p w:rsidR="004A6AB0" w:rsidRDefault="004A6AB0">
      <w:pPr>
        <w:pStyle w:val="33"/>
        <w:rPr>
          <w:sz w:val="28"/>
          <w:szCs w:val="28"/>
        </w:rPr>
      </w:pPr>
      <w:r>
        <w:rPr>
          <w:sz w:val="28"/>
          <w:szCs w:val="28"/>
        </w:rPr>
        <w:t xml:space="preserve">Среди множества экономических рычагов, при помощи которых государство воздействует на рыночную экономику, важное место занимают </w:t>
      </w:r>
      <w:r>
        <w:rPr>
          <w:b/>
          <w:bCs/>
          <w:sz w:val="28"/>
          <w:szCs w:val="28"/>
        </w:rPr>
        <w:t>налоги.</w:t>
      </w:r>
      <w:r>
        <w:rPr>
          <w:sz w:val="28"/>
          <w:szCs w:val="28"/>
        </w:rPr>
        <w:t xml:space="preserve"> В усло</w:t>
      </w:r>
      <w:r>
        <w:rPr>
          <w:sz w:val="28"/>
          <w:szCs w:val="28"/>
        </w:rPr>
        <w:softHyphen/>
        <w:t>виях рыночных отношений налоговая система является одним из важнейших экономических регуляторов, основой фи</w:t>
      </w:r>
      <w:r>
        <w:rPr>
          <w:sz w:val="28"/>
          <w:szCs w:val="28"/>
        </w:rPr>
        <w:softHyphen/>
        <w:t>нансово-кредитного механизма государственного регулирования экономики. Го</w:t>
      </w:r>
      <w:r>
        <w:rPr>
          <w:sz w:val="28"/>
          <w:szCs w:val="28"/>
        </w:rPr>
        <w:softHyphen/>
        <w:t>сударство широко использует налоговую политику в качестве определенного ре</w:t>
      </w:r>
      <w:r>
        <w:rPr>
          <w:sz w:val="28"/>
          <w:szCs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Pr>
          <w:sz w:val="28"/>
          <w:szCs w:val="28"/>
        </w:rPr>
        <w:softHyphen/>
        <w:t>сит эффективное функционирование всего народного хозяйства.</w:t>
      </w:r>
    </w:p>
    <w:p w:rsidR="004A6AB0" w:rsidRDefault="004A6AB0">
      <w:pPr>
        <w:widowControl/>
        <w:spacing w:line="360" w:lineRule="auto"/>
        <w:ind w:firstLine="567"/>
        <w:jc w:val="both"/>
        <w:rPr>
          <w:color w:val="000000"/>
          <w:sz w:val="28"/>
          <w:szCs w:val="28"/>
        </w:rPr>
      </w:pPr>
      <w:r>
        <w:rPr>
          <w:color w:val="000000"/>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организаций, независимо от их ведомственной под</w:t>
      </w:r>
      <w:r>
        <w:rPr>
          <w:color w:val="000000"/>
          <w:sz w:val="28"/>
          <w:szCs w:val="28"/>
        </w:rPr>
        <w:softHyphen/>
        <w:t>чиненности и организационно-правовой формы.</w:t>
      </w:r>
    </w:p>
    <w:p w:rsidR="004A6AB0" w:rsidRDefault="004A6AB0">
      <w:pPr>
        <w:widowControl/>
        <w:spacing w:line="360" w:lineRule="auto"/>
        <w:ind w:firstLine="567"/>
        <w:jc w:val="both"/>
        <w:rPr>
          <w:color w:val="000000"/>
          <w:sz w:val="28"/>
          <w:szCs w:val="28"/>
        </w:rPr>
      </w:pPr>
      <w:r>
        <w:rPr>
          <w:color w:val="000000"/>
          <w:sz w:val="28"/>
          <w:szCs w:val="28"/>
        </w:rPr>
        <w:t xml:space="preserve"> При помощи налогов регулируется внешнеэкономическая деятельность, вклю</w:t>
      </w:r>
      <w:r>
        <w:rPr>
          <w:color w:val="000000"/>
          <w:sz w:val="28"/>
          <w:szCs w:val="28"/>
        </w:rPr>
        <w:softHyphen/>
        <w:t>чая процесс привлече</w:t>
      </w:r>
      <w:r>
        <w:rPr>
          <w:color w:val="000000"/>
          <w:sz w:val="28"/>
          <w:szCs w:val="28"/>
        </w:rPr>
        <w:softHyphen/>
        <w:t>ния иностранных инвестиций. С помощью налогов государство получает в свое распо</w:t>
      </w:r>
      <w:r>
        <w:rPr>
          <w:color w:val="000000"/>
          <w:sz w:val="28"/>
          <w:szCs w:val="28"/>
        </w:rPr>
        <w:softHyphen/>
        <w:t>ряжение ре</w:t>
      </w:r>
      <w:r>
        <w:rPr>
          <w:color w:val="000000"/>
          <w:sz w:val="28"/>
          <w:szCs w:val="28"/>
        </w:rPr>
        <w:softHyphen/>
        <w:t>сурсы, необходимые для выполнения своих общественных функций. За счет на</w:t>
      </w:r>
      <w:r>
        <w:rPr>
          <w:color w:val="000000"/>
          <w:sz w:val="28"/>
          <w:szCs w:val="28"/>
        </w:rPr>
        <w:softHyphen/>
        <w:t>логов финансируются также расходы по социальному обеспечению, которые из</w:t>
      </w:r>
      <w:r>
        <w:rPr>
          <w:color w:val="000000"/>
          <w:sz w:val="28"/>
          <w:szCs w:val="28"/>
        </w:rPr>
        <w:softHyphen/>
        <w:t xml:space="preserve">меняют распределение доходов. Система налогового обложения определяет конечное распределение доходов между людьми. </w:t>
      </w:r>
    </w:p>
    <w:p w:rsidR="004A6AB0" w:rsidRDefault="004A6AB0">
      <w:pPr>
        <w:widowControl/>
        <w:spacing w:line="360" w:lineRule="auto"/>
        <w:ind w:firstLine="567"/>
        <w:jc w:val="both"/>
        <w:rPr>
          <w:color w:val="000000"/>
          <w:sz w:val="28"/>
          <w:szCs w:val="28"/>
        </w:rPr>
      </w:pPr>
      <w:r>
        <w:rPr>
          <w:color w:val="000000"/>
          <w:sz w:val="28"/>
          <w:szCs w:val="28"/>
        </w:rPr>
        <w:t xml:space="preserve">Происходящие в России преобразования  в  области  политики  и  экономики, изменение правовых и бюджетных отношений между уровнями и ветвями власти, процесс интегрирования российской экономики в мировую, требуют проведения адекватной  </w:t>
      </w:r>
      <w:r>
        <w:rPr>
          <w:b/>
          <w:bCs/>
          <w:color w:val="000000"/>
          <w:sz w:val="28"/>
          <w:szCs w:val="28"/>
        </w:rPr>
        <w:t>налоговой  политики</w:t>
      </w:r>
      <w:r>
        <w:rPr>
          <w:color w:val="000000"/>
          <w:sz w:val="28"/>
          <w:szCs w:val="28"/>
        </w:rPr>
        <w:t xml:space="preserve">,  построения эффективной,  справедливой,  стабильной </w:t>
      </w:r>
      <w:r>
        <w:rPr>
          <w:b/>
          <w:bCs/>
          <w:color w:val="000000"/>
          <w:sz w:val="28"/>
          <w:szCs w:val="28"/>
        </w:rPr>
        <w:t>налоговой системы</w:t>
      </w:r>
      <w:r>
        <w:rPr>
          <w:color w:val="000000"/>
          <w:sz w:val="28"/>
          <w:szCs w:val="28"/>
        </w:rPr>
        <w:t xml:space="preserve">, а также четкости формулирования </w:t>
      </w:r>
      <w:r>
        <w:rPr>
          <w:b/>
          <w:bCs/>
          <w:color w:val="000000"/>
          <w:sz w:val="28"/>
          <w:szCs w:val="28"/>
        </w:rPr>
        <w:t>правового положения</w:t>
      </w:r>
      <w:r>
        <w:rPr>
          <w:color w:val="000000"/>
          <w:sz w:val="28"/>
          <w:szCs w:val="28"/>
        </w:rPr>
        <w:t xml:space="preserve"> налоговых органов. </w:t>
      </w:r>
    </w:p>
    <w:p w:rsidR="004A6AB0" w:rsidRDefault="004A6AB0">
      <w:pPr>
        <w:widowControl/>
        <w:spacing w:line="360" w:lineRule="auto"/>
        <w:ind w:firstLine="567"/>
        <w:jc w:val="both"/>
        <w:rPr>
          <w:color w:val="000000"/>
          <w:sz w:val="28"/>
          <w:szCs w:val="28"/>
        </w:rPr>
      </w:pPr>
      <w:r>
        <w:rPr>
          <w:color w:val="000000"/>
          <w:sz w:val="28"/>
          <w:szCs w:val="28"/>
        </w:rPr>
        <w:t>Тема данной дипломной работы особенно актуальна в  настоящий момент,  т. к. происходящие преобразования в связи с реформой внесли изменения во всю    систему налогообложения, что привело к изменениям как в правовом статусе, так и  в регулировании деятельности самих налоговых  органов.</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jc w:val="both"/>
        <w:rPr>
          <w:color w:val="000000"/>
          <w:sz w:val="28"/>
          <w:szCs w:val="28"/>
        </w:rPr>
      </w:pPr>
      <w:r>
        <w:rPr>
          <w:color w:val="000000"/>
          <w:sz w:val="28"/>
          <w:szCs w:val="28"/>
        </w:rPr>
        <w:t>Следует отметить, что проработанность данной темы невелика. .Безусловно, вопросы налогового права довольно широко  рассматривались в литературе такими авторами, как Пепеляев С.Г., Брызгалин А.В., Гуреев В.И., Черник Д.Г.,  Кучеров И.И.  и др. Однако , в связи с  изменениями в налоговом законодательстве некоторые из работ устарели, другие,  рассматривая   общую теорию  налогового права,  затрагивают лишь вопросы правового регулирования деятельности  органов, без которых  существование самого налогового права  затруднительно.</w:t>
      </w:r>
    </w:p>
    <w:p w:rsidR="004A6AB0" w:rsidRDefault="004A6AB0">
      <w:pPr>
        <w:widowControl/>
        <w:spacing w:line="360" w:lineRule="auto"/>
        <w:ind w:firstLine="567"/>
        <w:jc w:val="both"/>
        <w:rPr>
          <w:b/>
          <w:bCs/>
          <w:color w:val="000000"/>
          <w:sz w:val="28"/>
          <w:szCs w:val="28"/>
        </w:rPr>
      </w:pPr>
      <w:r>
        <w:rPr>
          <w:color w:val="000000"/>
          <w:sz w:val="28"/>
          <w:szCs w:val="28"/>
        </w:rPr>
        <w:t xml:space="preserve">В данной работе предпринята попытка выделить изменения в правовом положении налоговых органов, как участников правоотношений,  после придания им статуса  Министерства РФ по налогам и сборам, а также  в связи с принятием Налогового Кодекса РФ,   показать насколько происходящие изменения  отвечают требованиям сегодняшнего времени и какие задачи стоят сейчас перед налоговыми органами для выполнения возложенных на них государством функций. Это и является основным </w:t>
      </w:r>
      <w:r>
        <w:rPr>
          <w:b/>
          <w:bCs/>
          <w:color w:val="000000"/>
          <w:sz w:val="28"/>
          <w:szCs w:val="28"/>
        </w:rPr>
        <w:t>объектом</w:t>
      </w:r>
      <w:r>
        <w:rPr>
          <w:color w:val="000000"/>
          <w:sz w:val="28"/>
          <w:szCs w:val="28"/>
        </w:rPr>
        <w:t xml:space="preserve"> предлагаемого исследования.</w:t>
      </w:r>
    </w:p>
    <w:p w:rsidR="004A6AB0" w:rsidRDefault="004A6AB0">
      <w:pPr>
        <w:pStyle w:val="21"/>
        <w:ind w:firstLine="567"/>
        <w:jc w:val="both"/>
        <w:rPr>
          <w:b w:val="0"/>
          <w:bCs w:val="0"/>
          <w:sz w:val="28"/>
          <w:szCs w:val="28"/>
        </w:rPr>
      </w:pPr>
    </w:p>
    <w:p w:rsidR="00D73FB6" w:rsidRDefault="00D73FB6">
      <w:pPr>
        <w:pStyle w:val="21"/>
        <w:ind w:firstLine="567"/>
        <w:jc w:val="both"/>
        <w:rPr>
          <w:b w:val="0"/>
          <w:bCs w:val="0"/>
          <w:sz w:val="28"/>
          <w:szCs w:val="28"/>
        </w:rPr>
      </w:pPr>
    </w:p>
    <w:p w:rsidR="0004419D" w:rsidRDefault="0004419D">
      <w:pPr>
        <w:pStyle w:val="21"/>
        <w:ind w:firstLine="567"/>
        <w:jc w:val="both"/>
        <w:rPr>
          <w:b w:val="0"/>
          <w:bCs w:val="0"/>
          <w:sz w:val="28"/>
          <w:szCs w:val="28"/>
        </w:rPr>
      </w:pPr>
    </w:p>
    <w:p w:rsidR="0004419D" w:rsidRDefault="0004419D">
      <w:pPr>
        <w:pStyle w:val="21"/>
        <w:ind w:firstLine="567"/>
        <w:jc w:val="both"/>
        <w:rPr>
          <w:b w:val="0"/>
          <w:bCs w:val="0"/>
          <w:sz w:val="28"/>
          <w:szCs w:val="28"/>
        </w:rPr>
      </w:pPr>
    </w:p>
    <w:p w:rsidR="0004419D" w:rsidRDefault="0004419D">
      <w:pPr>
        <w:pStyle w:val="21"/>
        <w:ind w:firstLine="567"/>
        <w:jc w:val="both"/>
        <w:rPr>
          <w:b w:val="0"/>
          <w:bCs w:val="0"/>
          <w:sz w:val="28"/>
          <w:szCs w:val="28"/>
        </w:rPr>
      </w:pPr>
    </w:p>
    <w:p w:rsidR="0004419D" w:rsidRDefault="0004419D">
      <w:pPr>
        <w:pStyle w:val="21"/>
        <w:ind w:firstLine="567"/>
        <w:jc w:val="both"/>
        <w:rPr>
          <w:b w:val="0"/>
          <w:bCs w:val="0"/>
          <w:sz w:val="28"/>
          <w:szCs w:val="28"/>
        </w:rPr>
      </w:pPr>
    </w:p>
    <w:p w:rsidR="0004419D" w:rsidRDefault="0004419D">
      <w:pPr>
        <w:pStyle w:val="21"/>
        <w:ind w:firstLine="567"/>
        <w:jc w:val="both"/>
        <w:rPr>
          <w:b w:val="0"/>
          <w:bCs w:val="0"/>
          <w:sz w:val="28"/>
          <w:szCs w:val="28"/>
        </w:rPr>
      </w:pPr>
    </w:p>
    <w:p w:rsidR="004A6AB0" w:rsidRDefault="004A6AB0">
      <w:pPr>
        <w:pStyle w:val="11"/>
        <w:widowControl/>
        <w:spacing w:line="360" w:lineRule="auto"/>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Становление и развитие налоговых органов как субъектов налоговых правоотношений.</w:t>
      </w:r>
    </w:p>
    <w:p w:rsidR="004A6AB0" w:rsidRDefault="004A6AB0">
      <w:pPr>
        <w:pStyle w:val="11"/>
        <w:widowControl/>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1.1. Возникновение и развитие налогообложения</w:t>
      </w:r>
    </w:p>
    <w:p w:rsidR="004A6AB0" w:rsidRDefault="004A6AB0">
      <w:pPr>
        <w:widowControl/>
        <w:spacing w:line="360" w:lineRule="auto"/>
        <w:jc w:val="both"/>
        <w:rPr>
          <w:color w:val="000000"/>
          <w:sz w:val="28"/>
          <w:szCs w:val="28"/>
        </w:rPr>
      </w:pPr>
      <w:r>
        <w:rPr>
          <w:color w:val="000000"/>
          <w:sz w:val="28"/>
          <w:szCs w:val="28"/>
        </w:rPr>
        <w:t xml:space="preserve">          Согласно Налоговому Кодексу  РФ,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 п.1 ст.8 НК РФ).</w:t>
      </w:r>
      <w:r>
        <w:rPr>
          <w:rStyle w:val="af"/>
          <w:color w:val="000000"/>
          <w:sz w:val="28"/>
          <w:szCs w:val="28"/>
        </w:rPr>
        <w:footnoteReference w:id="1"/>
      </w:r>
    </w:p>
    <w:p w:rsidR="004A6AB0" w:rsidRDefault="004A6AB0">
      <w:pPr>
        <w:widowControl/>
        <w:spacing w:line="360" w:lineRule="auto"/>
        <w:ind w:firstLine="567"/>
        <w:jc w:val="both"/>
        <w:rPr>
          <w:color w:val="000000"/>
          <w:sz w:val="28"/>
          <w:szCs w:val="28"/>
        </w:rPr>
      </w:pPr>
      <w:r>
        <w:rPr>
          <w:color w:val="000000"/>
          <w:sz w:val="28"/>
          <w:szCs w:val="28"/>
        </w:rPr>
        <w:t xml:space="preserve">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w:t>
      </w:r>
    </w:p>
    <w:p w:rsidR="004A6AB0" w:rsidRDefault="004A6AB0">
      <w:pPr>
        <w:widowControl/>
        <w:spacing w:line="360" w:lineRule="auto"/>
        <w:ind w:firstLine="567"/>
        <w:jc w:val="both"/>
        <w:rPr>
          <w:color w:val="000000"/>
          <w:sz w:val="28"/>
          <w:szCs w:val="28"/>
        </w:rPr>
      </w:pPr>
      <w:r>
        <w:rPr>
          <w:color w:val="000000"/>
          <w:sz w:val="28"/>
          <w:szCs w:val="28"/>
        </w:rPr>
        <w:t>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4A6AB0" w:rsidRDefault="004A6AB0">
      <w:pPr>
        <w:widowControl/>
        <w:spacing w:line="360" w:lineRule="auto"/>
        <w:ind w:firstLine="567"/>
        <w:jc w:val="both"/>
        <w:rPr>
          <w:color w:val="000000"/>
          <w:sz w:val="28"/>
          <w:szCs w:val="28"/>
        </w:rPr>
      </w:pPr>
      <w:r>
        <w:rPr>
          <w:color w:val="000000"/>
          <w:sz w:val="28"/>
          <w:szCs w:val="28"/>
        </w:rPr>
        <w:tab/>
        <w:t>Проблемы налогообложения постоянно занимали умы экономистов, философов, государственных деятелей самых разных эпох. Например, Ф. Аквинский (1225 или 1226 - 1274) определял налоги как дозволенную форму грабежа. А Ш. Монтескье (1689-1755) полагал, что " ничто не требует столько мудрости и ума, как определение той части, которую у подданных забирают, и той, которую оставляют им".  Один из основоположников теории налогообложения А. Смит (1723-1790) говорил о том, что налоги для тех, кто их выплачивает, - признак не рабства, а свободы.</w:t>
      </w:r>
      <w:r>
        <w:rPr>
          <w:rStyle w:val="af"/>
          <w:color w:val="000000"/>
          <w:sz w:val="28"/>
          <w:szCs w:val="28"/>
        </w:rPr>
        <w:footnoteReference w:customMarkFollows="1" w:id="2"/>
        <w:t>2</w:t>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ab/>
        <w:t>Итак, как уже говорилось выше, налоговая система возникла и развивалась вместе с государством. На самых ранних стадиях государственной организации формой налогообложения можно считать жертвоприношение, которое далеко не всегда было добровольным, а являлось неким неписаным законом.</w:t>
      </w:r>
    </w:p>
    <w:p w:rsidR="004A6AB0" w:rsidRDefault="004A6AB0">
      <w:pPr>
        <w:widowControl/>
        <w:spacing w:line="360" w:lineRule="auto"/>
        <w:ind w:firstLine="567"/>
        <w:jc w:val="both"/>
        <w:rPr>
          <w:color w:val="000000"/>
          <w:sz w:val="28"/>
          <w:szCs w:val="28"/>
        </w:rPr>
      </w:pPr>
      <w:r>
        <w:rPr>
          <w:color w:val="000000"/>
          <w:sz w:val="28"/>
          <w:szCs w:val="28"/>
        </w:rPr>
        <w:tab/>
        <w:t xml:space="preserve">По мере развития государства возникла «светская» десятина, которая взималась в пользу влиятельных князей наряду с церковной десятиной. Данная практика существовала в течение многих столетий: от Древнего Египта до Средневековой Европы. Так, в Древней Греции в </w:t>
      </w:r>
      <w:r>
        <w:rPr>
          <w:color w:val="000000"/>
          <w:sz w:val="28"/>
          <w:szCs w:val="28"/>
          <w:lang w:val="en-US"/>
        </w:rPr>
        <w:t>VII</w:t>
      </w:r>
      <w:r>
        <w:rPr>
          <w:color w:val="000000"/>
          <w:sz w:val="28"/>
          <w:szCs w:val="28"/>
        </w:rPr>
        <w:t xml:space="preserve"> - </w:t>
      </w:r>
      <w:r>
        <w:rPr>
          <w:color w:val="000000"/>
          <w:sz w:val="28"/>
          <w:szCs w:val="28"/>
          <w:lang w:val="en-US"/>
        </w:rPr>
        <w:t>VI</w:t>
      </w:r>
      <w:r>
        <w:rPr>
          <w:color w:val="000000"/>
          <w:sz w:val="28"/>
          <w:szCs w:val="28"/>
        </w:rPr>
        <w:t xml:space="preserve"> вв. до н.э. представителями  знати были введены налоги на доходы в размере 1/10 или 1/20 части доходов. Это позволяло концентрировать и расходовать средства на содержание наемных армий, строительство храмов, укреплений и т.д.</w:t>
      </w:r>
    </w:p>
    <w:p w:rsidR="004A6AB0" w:rsidRDefault="004A6AB0">
      <w:pPr>
        <w:widowControl/>
        <w:spacing w:line="360" w:lineRule="auto"/>
        <w:ind w:firstLine="567"/>
        <w:jc w:val="both"/>
        <w:rPr>
          <w:color w:val="000000"/>
          <w:sz w:val="28"/>
          <w:szCs w:val="28"/>
        </w:rPr>
      </w:pPr>
      <w:r>
        <w:rPr>
          <w:color w:val="000000"/>
          <w:sz w:val="28"/>
          <w:szCs w:val="28"/>
        </w:rPr>
        <w:tab/>
        <w:t xml:space="preserve">В то же время в </w:t>
      </w:r>
      <w:r>
        <w:rPr>
          <w:b/>
          <w:bCs/>
          <w:color w:val="000000"/>
          <w:sz w:val="28"/>
          <w:szCs w:val="28"/>
        </w:rPr>
        <w:t>древнем мире</w:t>
      </w:r>
      <w:r>
        <w:rPr>
          <w:color w:val="000000"/>
          <w:sz w:val="28"/>
          <w:szCs w:val="28"/>
        </w:rPr>
        <w:t xml:space="preserve"> имелось и серьезное противодействие прямому налогообложению. В Афинах, например, считалось, что свободный гражданин не должен платить прямых налогов. Другое дело - добровольные пожертвования. Но все же  когда предстояли крупные расходы, то совет или народное собрание города устанавливали процентные отчисления от доходов.</w:t>
      </w:r>
    </w:p>
    <w:p w:rsidR="004A6AB0" w:rsidRDefault="004A6AB0">
      <w:pPr>
        <w:widowControl/>
        <w:spacing w:line="360" w:lineRule="auto"/>
        <w:ind w:firstLine="567"/>
        <w:jc w:val="both"/>
        <w:rPr>
          <w:color w:val="000000"/>
          <w:sz w:val="28"/>
          <w:szCs w:val="28"/>
        </w:rPr>
      </w:pPr>
      <w:r>
        <w:rPr>
          <w:color w:val="000000"/>
          <w:sz w:val="28"/>
          <w:szCs w:val="28"/>
        </w:rPr>
        <w:tab/>
      </w:r>
      <w:r>
        <w:rPr>
          <w:b/>
          <w:bCs/>
          <w:color w:val="000000"/>
          <w:sz w:val="28"/>
          <w:szCs w:val="28"/>
        </w:rPr>
        <w:t>Современное государство раннего периода</w:t>
      </w:r>
      <w:r>
        <w:rPr>
          <w:color w:val="000000"/>
          <w:sz w:val="28"/>
          <w:szCs w:val="28"/>
        </w:rPr>
        <w:t xml:space="preserve"> новой истории появилось в XVI-XVII вв. в Европе. Это государство еще не имело теории налогов. Практически не существовало крупного постоянного налога, поэтому периодически парламенты выдавали разрешения правителям производить взыскания и вводить чрезвычайные налоги. Плательщиками налога обычно являлись люди, принадлежащие к 3-му сословию.</w:t>
      </w:r>
    </w:p>
    <w:p w:rsidR="004A6AB0" w:rsidRDefault="004A6AB0">
      <w:pPr>
        <w:widowControl/>
        <w:spacing w:line="360" w:lineRule="auto"/>
        <w:ind w:firstLine="567"/>
        <w:jc w:val="both"/>
        <w:rPr>
          <w:color w:val="000000"/>
          <w:sz w:val="28"/>
          <w:szCs w:val="28"/>
        </w:rPr>
      </w:pPr>
      <w:r>
        <w:rPr>
          <w:color w:val="000000"/>
          <w:sz w:val="28"/>
          <w:szCs w:val="28"/>
        </w:rPr>
        <w:tab/>
        <w:t>Государство не имело достаточного количества профессиональных чиновников, и в результате сборщиком налогов становился, как правило, откупщик. В Европе практиковался метод продажи  с аукциона права взимания налога Понятно, к чему это приводило Именно поэтому проблема справедливости налогообложения стояла очень остро и привлекала внимание многих ученых и государственных деятелей. Так, английский философ Ф. Бэкон в книге «Опыты или наставления нравственные и политические»  писал: «Налоги, взимаемые с согласия народа не так ослабляют его мужество; примером тому могут служить пошлины в Нидерландах. Заметьте, что речь у нас сейчас идет не о кошельке, а о сердце. Подать, взимаемая с согласия народа или без такового, может быть одинакова для кошельков, но не  одинаково ее действие на дух народа».</w:t>
      </w:r>
      <w:r>
        <w:rPr>
          <w:rStyle w:val="af"/>
          <w:color w:val="000000"/>
          <w:sz w:val="28"/>
          <w:szCs w:val="28"/>
        </w:rPr>
        <w:t xml:space="preserve"> </w:t>
      </w:r>
      <w:r>
        <w:rPr>
          <w:rStyle w:val="af"/>
          <w:color w:val="000000"/>
          <w:sz w:val="28"/>
          <w:szCs w:val="28"/>
        </w:rPr>
        <w:footnoteReference w:customMarkFollows="1" w:id="3"/>
        <w:t>1</w:t>
      </w:r>
    </w:p>
    <w:p w:rsidR="004A6AB0" w:rsidRDefault="004A6AB0">
      <w:pPr>
        <w:widowControl/>
        <w:spacing w:line="360" w:lineRule="auto"/>
        <w:ind w:firstLine="567"/>
        <w:jc w:val="both"/>
        <w:rPr>
          <w:color w:val="000000"/>
          <w:sz w:val="28"/>
          <w:szCs w:val="28"/>
        </w:rPr>
      </w:pPr>
      <w:r>
        <w:rPr>
          <w:color w:val="000000"/>
          <w:sz w:val="28"/>
          <w:szCs w:val="28"/>
        </w:rPr>
        <w:tab/>
        <w:t xml:space="preserve">Но только в </w:t>
      </w:r>
      <w:r>
        <w:rPr>
          <w:b/>
          <w:bCs/>
          <w:color w:val="000000"/>
          <w:sz w:val="28"/>
          <w:szCs w:val="28"/>
        </w:rPr>
        <w:t>конце XVII-XVIII в.</w:t>
      </w:r>
      <w:r>
        <w:rPr>
          <w:color w:val="000000"/>
          <w:sz w:val="28"/>
          <w:szCs w:val="28"/>
        </w:rPr>
        <w:t xml:space="preserve"> в европейских странах стало формироваться административное государство, создавшее чиновничий аппарат и рациональную налоговую систему, состоявшую из косвенных (главная роль-акциз) и прямых (главная роль - подушный и податной) налогов.</w:t>
      </w:r>
    </w:p>
    <w:p w:rsidR="004A6AB0" w:rsidRDefault="004A6AB0">
      <w:pPr>
        <w:widowControl/>
        <w:spacing w:line="360" w:lineRule="auto"/>
        <w:ind w:firstLine="567"/>
        <w:jc w:val="both"/>
        <w:rPr>
          <w:color w:val="000000"/>
          <w:sz w:val="28"/>
          <w:szCs w:val="28"/>
        </w:rPr>
      </w:pPr>
      <w:r>
        <w:rPr>
          <w:color w:val="000000"/>
          <w:sz w:val="28"/>
          <w:szCs w:val="28"/>
        </w:rPr>
        <w:tab/>
        <w:t xml:space="preserve">Но отсутствие теории налогообложения, необдуманность практических мер приводила порой к тяжелым последствиям (например: соляные бунты  в царствование Алексея Михайловича) </w:t>
      </w:r>
    </w:p>
    <w:p w:rsidR="004A6AB0" w:rsidRDefault="004A6AB0">
      <w:pPr>
        <w:widowControl/>
        <w:spacing w:line="360" w:lineRule="auto"/>
        <w:ind w:firstLine="567"/>
        <w:jc w:val="both"/>
        <w:rPr>
          <w:color w:val="000000"/>
          <w:sz w:val="28"/>
          <w:szCs w:val="28"/>
        </w:rPr>
      </w:pPr>
      <w:r>
        <w:rPr>
          <w:color w:val="000000"/>
          <w:sz w:val="28"/>
          <w:szCs w:val="28"/>
        </w:rPr>
        <w:tab/>
      </w:r>
      <w:r>
        <w:rPr>
          <w:b/>
          <w:bCs/>
          <w:color w:val="000000"/>
          <w:sz w:val="28"/>
          <w:szCs w:val="28"/>
        </w:rPr>
        <w:t>Эпоха Петра I</w:t>
      </w:r>
      <w:r>
        <w:rPr>
          <w:color w:val="000000"/>
          <w:sz w:val="28"/>
          <w:szCs w:val="28"/>
        </w:rPr>
        <w:t xml:space="preserve"> (1672-1725) характеризуется постоянной нехваткой финансовых  ресурсов из-за многочисленных войн, большого строительства, крупномасштабных государственных преобразований. Для пополнения казны  постоянно вводились новые налоги (гербовый сбор, подушный налог с извозчиков и так далее). Но в то же время был принят ряд мер для обеспечения справедливости налогообложения, введена подушная подать.</w:t>
      </w:r>
    </w:p>
    <w:p w:rsidR="004A6AB0" w:rsidRDefault="004A6AB0">
      <w:pPr>
        <w:widowControl/>
        <w:spacing w:line="360" w:lineRule="auto"/>
        <w:ind w:firstLine="567"/>
        <w:jc w:val="both"/>
        <w:rPr>
          <w:color w:val="000000"/>
          <w:sz w:val="28"/>
          <w:szCs w:val="28"/>
        </w:rPr>
      </w:pPr>
      <w:r>
        <w:rPr>
          <w:color w:val="000000"/>
          <w:sz w:val="28"/>
          <w:szCs w:val="28"/>
        </w:rPr>
        <w:tab/>
        <w:t xml:space="preserve">В </w:t>
      </w:r>
      <w:r>
        <w:rPr>
          <w:b/>
          <w:bCs/>
          <w:color w:val="000000"/>
          <w:sz w:val="28"/>
          <w:szCs w:val="28"/>
        </w:rPr>
        <w:t xml:space="preserve">последней трети XVIII  </w:t>
      </w:r>
      <w:r>
        <w:rPr>
          <w:color w:val="000000"/>
          <w:sz w:val="28"/>
          <w:szCs w:val="28"/>
        </w:rPr>
        <w:t>в Европе активно разрабатывались проблемы теории и практики налогообложения.</w:t>
      </w:r>
    </w:p>
    <w:p w:rsidR="004A6AB0" w:rsidRDefault="004A6AB0">
      <w:pPr>
        <w:widowControl/>
        <w:spacing w:line="360" w:lineRule="auto"/>
        <w:ind w:firstLine="567"/>
        <w:jc w:val="both"/>
        <w:rPr>
          <w:color w:val="000000"/>
          <w:sz w:val="28"/>
          <w:szCs w:val="28"/>
        </w:rPr>
      </w:pPr>
      <w:r>
        <w:rPr>
          <w:color w:val="000000"/>
          <w:sz w:val="28"/>
          <w:szCs w:val="28"/>
        </w:rPr>
        <w:tab/>
        <w:t>В 1770 г. министр финансов Франции Тэрре писал: «Я больше стараюсь добиться равенства в распределении налога, чем точной уплаты десятины»</w:t>
      </w:r>
      <w:r>
        <w:rPr>
          <w:rStyle w:val="af"/>
          <w:color w:val="000000"/>
          <w:sz w:val="28"/>
          <w:szCs w:val="28"/>
        </w:rPr>
        <w:t xml:space="preserve"> </w:t>
      </w:r>
      <w:r>
        <w:rPr>
          <w:rStyle w:val="af"/>
          <w:color w:val="000000"/>
          <w:sz w:val="28"/>
          <w:szCs w:val="28"/>
        </w:rPr>
        <w:footnoteReference w:customMarkFollows="1" w:id="4"/>
        <w:t>2</w:t>
      </w:r>
      <w:r>
        <w:rPr>
          <w:color w:val="000000"/>
          <w:sz w:val="28"/>
          <w:szCs w:val="28"/>
        </w:rPr>
        <w:t xml:space="preserve"> и, хотя Тэрре был вынужден вводить новые налоги (в связи с финансовым кризисом), он отдавал предпочтение косвенным налогом, которые дифференцировались исходя из того класса, к которому принадлежал предмет (товар первой необходимости, товар  роскоши и так далее).</w:t>
      </w:r>
    </w:p>
    <w:p w:rsidR="004A6AB0" w:rsidRDefault="004A6AB0">
      <w:pPr>
        <w:widowControl/>
        <w:spacing w:line="360" w:lineRule="auto"/>
        <w:ind w:firstLine="567"/>
        <w:jc w:val="both"/>
        <w:rPr>
          <w:color w:val="000000"/>
          <w:sz w:val="28"/>
          <w:szCs w:val="28"/>
        </w:rPr>
      </w:pPr>
      <w:r>
        <w:rPr>
          <w:color w:val="000000"/>
          <w:sz w:val="28"/>
          <w:szCs w:val="28"/>
        </w:rPr>
        <w:tab/>
        <w:t>В это же время в России  прямые налоги в бюджет играли второстепенную роль по сравнению с косвенными ( где основная роль - отчисления от казенной питейной продажи).</w:t>
      </w:r>
    </w:p>
    <w:p w:rsidR="004A6AB0" w:rsidRDefault="004A6AB0">
      <w:pPr>
        <w:widowControl/>
        <w:spacing w:line="360" w:lineRule="auto"/>
        <w:ind w:firstLine="567"/>
        <w:jc w:val="both"/>
        <w:rPr>
          <w:b/>
          <w:bCs/>
          <w:color w:val="000000"/>
          <w:sz w:val="28"/>
          <w:szCs w:val="28"/>
        </w:rPr>
      </w:pPr>
      <w:r>
        <w:rPr>
          <w:color w:val="000000"/>
          <w:sz w:val="28"/>
          <w:szCs w:val="28"/>
        </w:rPr>
        <w:tab/>
        <w:t xml:space="preserve">В этот же период создавалась теория налогообложения. Ее  основоположником считается  шотландский экономист и </w:t>
      </w:r>
      <w:r>
        <w:rPr>
          <w:b/>
          <w:bCs/>
          <w:color w:val="000000"/>
          <w:sz w:val="28"/>
          <w:szCs w:val="28"/>
        </w:rPr>
        <w:t>философ А. Смит.</w:t>
      </w:r>
    </w:p>
    <w:p w:rsidR="004A6AB0" w:rsidRDefault="004A6AB0">
      <w:pPr>
        <w:widowControl/>
        <w:spacing w:line="360" w:lineRule="auto"/>
        <w:ind w:firstLine="567"/>
        <w:jc w:val="both"/>
        <w:rPr>
          <w:color w:val="000000"/>
          <w:sz w:val="28"/>
          <w:szCs w:val="28"/>
        </w:rPr>
      </w:pPr>
      <w:r>
        <w:rPr>
          <w:color w:val="000000"/>
          <w:sz w:val="28"/>
          <w:szCs w:val="28"/>
        </w:rPr>
        <w:t>В вышедшей в  1776 г. книге «Исследование о природе и причинах богатства народов» он сформулировал основные принципы налогообложения:</w:t>
      </w:r>
    </w:p>
    <w:p w:rsidR="004A6AB0" w:rsidRDefault="004A6AB0">
      <w:pPr>
        <w:widowControl/>
        <w:spacing w:line="360" w:lineRule="auto"/>
        <w:ind w:firstLine="567"/>
        <w:jc w:val="both"/>
        <w:rPr>
          <w:color w:val="000000"/>
          <w:sz w:val="28"/>
          <w:szCs w:val="28"/>
        </w:rPr>
      </w:pPr>
      <w:r>
        <w:rPr>
          <w:color w:val="000000"/>
          <w:sz w:val="28"/>
          <w:szCs w:val="28"/>
        </w:rPr>
        <w:t>1)Принцип справедливости, утверждающий всеобщность обложения и равномерность распределения налога между гражданами соразмерно их доходам.</w:t>
      </w:r>
    </w:p>
    <w:p w:rsidR="004A6AB0" w:rsidRDefault="004A6AB0">
      <w:pPr>
        <w:widowControl/>
        <w:spacing w:line="360" w:lineRule="auto"/>
        <w:ind w:firstLine="567"/>
        <w:jc w:val="both"/>
        <w:rPr>
          <w:color w:val="000000"/>
          <w:sz w:val="28"/>
          <w:szCs w:val="28"/>
        </w:rPr>
      </w:pPr>
      <w:r>
        <w:rPr>
          <w:color w:val="000000"/>
          <w:sz w:val="28"/>
          <w:szCs w:val="28"/>
        </w:rPr>
        <w:t>2)Принцип определенности, требующий, чтобы сумма, способ и время платежа были точно заранее известны плательщику.</w:t>
      </w:r>
    </w:p>
    <w:p w:rsidR="004A6AB0" w:rsidRDefault="004A6AB0">
      <w:pPr>
        <w:widowControl/>
        <w:spacing w:line="360" w:lineRule="auto"/>
        <w:ind w:firstLine="567"/>
        <w:jc w:val="both"/>
        <w:rPr>
          <w:color w:val="000000"/>
          <w:sz w:val="28"/>
          <w:szCs w:val="28"/>
        </w:rPr>
      </w:pPr>
      <w:r>
        <w:rPr>
          <w:color w:val="000000"/>
          <w:sz w:val="28"/>
          <w:szCs w:val="28"/>
        </w:rPr>
        <w:t>3)Принцип удобности предполагает, что налог должен взиматься в такое время и таким способом, которые представляют наибольшие удобства для плательщика.</w:t>
      </w:r>
    </w:p>
    <w:p w:rsidR="004A6AB0" w:rsidRDefault="004A6AB0">
      <w:pPr>
        <w:widowControl/>
        <w:spacing w:line="360" w:lineRule="auto"/>
        <w:ind w:firstLine="567"/>
        <w:jc w:val="both"/>
        <w:rPr>
          <w:color w:val="000000"/>
          <w:sz w:val="28"/>
          <w:szCs w:val="28"/>
        </w:rPr>
      </w:pPr>
      <w:r>
        <w:rPr>
          <w:color w:val="000000"/>
          <w:sz w:val="28"/>
          <w:szCs w:val="28"/>
        </w:rPr>
        <w:t>4)Принцип экономии, заключающийся в  сокращении издержек взимания налога, в рационализации системы налогообложения.</w:t>
      </w:r>
      <w:r>
        <w:rPr>
          <w:rStyle w:val="af"/>
          <w:color w:val="000000"/>
          <w:sz w:val="28"/>
          <w:szCs w:val="28"/>
        </w:rPr>
        <w:footnoteReference w:id="5"/>
      </w:r>
    </w:p>
    <w:p w:rsidR="004A6AB0" w:rsidRDefault="004A6AB0">
      <w:pPr>
        <w:widowControl/>
        <w:spacing w:line="360" w:lineRule="auto"/>
        <w:ind w:firstLine="567"/>
        <w:jc w:val="both"/>
        <w:rPr>
          <w:color w:val="000000"/>
          <w:sz w:val="28"/>
          <w:szCs w:val="28"/>
        </w:rPr>
      </w:pPr>
      <w:r>
        <w:rPr>
          <w:color w:val="000000"/>
          <w:sz w:val="28"/>
          <w:szCs w:val="28"/>
        </w:rPr>
        <w:t xml:space="preserve">Именно в </w:t>
      </w:r>
      <w:r>
        <w:rPr>
          <w:b/>
          <w:bCs/>
          <w:color w:val="000000"/>
          <w:sz w:val="28"/>
          <w:szCs w:val="28"/>
        </w:rPr>
        <w:t>конце XVIII</w:t>
      </w:r>
      <w:r>
        <w:rPr>
          <w:color w:val="000000"/>
          <w:sz w:val="28"/>
          <w:szCs w:val="28"/>
        </w:rPr>
        <w:t xml:space="preserve">  в. закладывались основы современного государства, проводящего активную экономическую, в том числе финансовую и налоговую, политику. Это касается, как стран Западной Европы, так и России. </w:t>
      </w:r>
    </w:p>
    <w:p w:rsidR="004A6AB0" w:rsidRDefault="004A6AB0">
      <w:pPr>
        <w:widowControl/>
        <w:spacing w:line="360" w:lineRule="auto"/>
        <w:ind w:firstLine="567"/>
        <w:jc w:val="both"/>
        <w:rPr>
          <w:color w:val="000000"/>
          <w:sz w:val="28"/>
          <w:szCs w:val="28"/>
        </w:rPr>
      </w:pPr>
      <w:r>
        <w:rPr>
          <w:color w:val="000000"/>
          <w:sz w:val="28"/>
          <w:szCs w:val="28"/>
        </w:rPr>
        <w:t xml:space="preserve">На протяжении </w:t>
      </w:r>
      <w:r>
        <w:rPr>
          <w:b/>
          <w:bCs/>
          <w:color w:val="000000"/>
          <w:sz w:val="28"/>
          <w:szCs w:val="28"/>
        </w:rPr>
        <w:t>XIX в</w:t>
      </w:r>
      <w:r>
        <w:rPr>
          <w:color w:val="000000"/>
          <w:sz w:val="28"/>
          <w:szCs w:val="28"/>
        </w:rPr>
        <w:t xml:space="preserve"> главным источником доходов оставались  государственные прямые (главные - подушная подать, ее отмена началась с 1882 г., и оброк) и косвенные (главный -акцизы) налоги. Кроме государственных прямых налогов существовали земские сборы, специальные государственные сборы, пошлины.</w:t>
      </w:r>
    </w:p>
    <w:p w:rsidR="004A6AB0" w:rsidRDefault="004A6AB0">
      <w:pPr>
        <w:widowControl/>
        <w:spacing w:line="360" w:lineRule="auto"/>
        <w:ind w:firstLine="567"/>
        <w:jc w:val="both"/>
        <w:rPr>
          <w:color w:val="000000"/>
          <w:sz w:val="28"/>
          <w:szCs w:val="28"/>
        </w:rPr>
      </w:pPr>
      <w:r>
        <w:rPr>
          <w:color w:val="000000"/>
          <w:sz w:val="28"/>
          <w:szCs w:val="28"/>
        </w:rPr>
        <w:tab/>
        <w:t xml:space="preserve">В  </w:t>
      </w:r>
      <w:r>
        <w:rPr>
          <w:b/>
          <w:bCs/>
          <w:color w:val="000000"/>
          <w:sz w:val="28"/>
          <w:szCs w:val="28"/>
        </w:rPr>
        <w:t>80-х гг. XIX в</w:t>
      </w:r>
      <w:r>
        <w:rPr>
          <w:color w:val="000000"/>
          <w:sz w:val="28"/>
          <w:szCs w:val="28"/>
        </w:rPr>
        <w:t>. начало внедряться подоходное налогообложение. Ставки налога в России вне всякого сомнения стимулировали промышленников  к получению максимальной прибыли (так как рост ставки налога на прибыль в зависимости от размеров прибыли был достаточно мал).</w:t>
      </w:r>
    </w:p>
    <w:p w:rsidR="004A6AB0" w:rsidRDefault="004A6AB0">
      <w:pPr>
        <w:widowControl/>
        <w:spacing w:line="360" w:lineRule="auto"/>
        <w:ind w:firstLine="567"/>
        <w:jc w:val="both"/>
        <w:rPr>
          <w:color w:val="000000"/>
          <w:sz w:val="28"/>
          <w:szCs w:val="28"/>
        </w:rPr>
      </w:pPr>
      <w:r>
        <w:rPr>
          <w:color w:val="000000"/>
          <w:sz w:val="28"/>
          <w:szCs w:val="28"/>
        </w:rPr>
        <w:t>В России  к  XIX в. начался период урбанизации и развития капитализма, росли доходы бюджета, происходили не только количественные, но и качественные изменения.</w:t>
      </w:r>
    </w:p>
    <w:p w:rsidR="004A6AB0" w:rsidRDefault="004A6AB0">
      <w:pPr>
        <w:widowControl/>
        <w:spacing w:line="360" w:lineRule="auto"/>
        <w:ind w:firstLine="567"/>
        <w:jc w:val="both"/>
        <w:rPr>
          <w:color w:val="000000"/>
          <w:sz w:val="28"/>
          <w:szCs w:val="28"/>
        </w:rPr>
      </w:pPr>
      <w:r>
        <w:rPr>
          <w:color w:val="000000"/>
          <w:sz w:val="28"/>
          <w:szCs w:val="28"/>
        </w:rPr>
        <w:t>Но развитие России было прервано: сначала I Мировая война (увеличение бумажно-денежной эмиссии, повышение сборов, налогов, акцизов, падение покупательной способности рубля, уменьшение золотого запаса, увеличение внутреннего и внешнего долгов и прочее), потом Февральская революция (нарастание инфляции, развал хозяйства, эмиссия необеспеченных денег). Очередной спад во всей финансовой системе наступил после Октября 1917 г. Основным источником доходов власти опять стала эмиссия и контрибуция, что отнюдь не способствовало налаживанию хозяйства.</w:t>
      </w:r>
    </w:p>
    <w:p w:rsidR="004A6AB0" w:rsidRDefault="004A6AB0">
      <w:pPr>
        <w:widowControl/>
        <w:spacing w:line="360" w:lineRule="auto"/>
        <w:ind w:firstLine="567"/>
        <w:jc w:val="both"/>
        <w:rPr>
          <w:color w:val="000000"/>
          <w:sz w:val="28"/>
          <w:szCs w:val="28"/>
        </w:rPr>
      </w:pPr>
      <w:r>
        <w:rPr>
          <w:color w:val="000000"/>
          <w:sz w:val="28"/>
          <w:szCs w:val="28"/>
        </w:rPr>
        <w:tab/>
        <w:t xml:space="preserve">Важную роль в налоговой системе играл налог с оборота. В Европейских странах он эволюционировал в НДС, в России же он больше тяготел в сторону акцизов. На протяжении многих лет </w:t>
      </w:r>
      <w:r>
        <w:rPr>
          <w:b/>
          <w:bCs/>
          <w:color w:val="000000"/>
          <w:sz w:val="28"/>
          <w:szCs w:val="28"/>
        </w:rPr>
        <w:t>налог с оборота</w:t>
      </w:r>
      <w:r>
        <w:rPr>
          <w:color w:val="000000"/>
          <w:sz w:val="28"/>
          <w:szCs w:val="28"/>
        </w:rPr>
        <w:t xml:space="preserve"> вызывал отклонение цен на товары от их стоимости, препятствовал установлению рыночных цен и развитию хозрасчетных отношений. Другим важным налогом был подоходно-поимущественный налог. Он представлял собой прежде всего налог на капитал. Поимущественное обложение было прогрессирующим. В результате всякое слияние капиталов было практически невозможным. Плюс к этому, дважды облагались налогом доходы участников АО: сначала как совокупный доход АО, а затем как выплаченные дивиденды. Подобный налоговый гнет толкал частных предпринимателей на путь спекуляции, препятствовал рациональной концентрации и накоплению капитала даже на самом примитивном уровне.</w:t>
      </w:r>
    </w:p>
    <w:p w:rsidR="004A6AB0" w:rsidRDefault="004A6AB0">
      <w:pPr>
        <w:widowControl/>
        <w:spacing w:line="360" w:lineRule="auto"/>
        <w:ind w:firstLine="567"/>
        <w:jc w:val="both"/>
        <w:rPr>
          <w:color w:val="000000"/>
          <w:sz w:val="28"/>
          <w:szCs w:val="28"/>
        </w:rPr>
      </w:pPr>
      <w:r>
        <w:rPr>
          <w:color w:val="000000"/>
          <w:sz w:val="28"/>
          <w:szCs w:val="28"/>
        </w:rPr>
        <w:t xml:space="preserve">Надо сказать, что с </w:t>
      </w:r>
      <w:r>
        <w:rPr>
          <w:b/>
          <w:bCs/>
          <w:color w:val="000000"/>
          <w:sz w:val="28"/>
          <w:szCs w:val="28"/>
        </w:rPr>
        <w:t>октября 1917 г</w:t>
      </w:r>
      <w:r>
        <w:rPr>
          <w:color w:val="000000"/>
          <w:sz w:val="28"/>
          <w:szCs w:val="28"/>
        </w:rPr>
        <w:t>., в связи с отменой права собственности на землю, аннулированием ценных бумаг, национализацией промышленности и запрещением частной собственности были уничтожены почти все возможные объекты налогообложения. Налоговая политика новой власти сводилась только лишь к принудительному сбору с крестьянства, так называемой продразвёрстки, которая не носила даже характер налога. По декрету от 30.10.1918 г. принудительно изымались все излишки сельскохозяйственной продукции сверх необходимого минимума для собственного потребления. Лишь с переходом государства к новой экономической политике, в мае 1921 г., возникла необходимость создания новой налоговой системы. Был введён общегражданский налог, к уплате которого привлекалось всё трудоспособное население, поделённое на разряды. В 1923 г. была проведена реформа налогообложения крестьянства, установлен единый сельскохозяйственный налог, промысловый и подоходный налоги, налог на сверхприбыль, налог с наследств и дарений, гербовый сбор. Но высокие  налоговые  ставки  явились  одной   из  главных    причин  постепенного сокращения частной торговли и промышленности, они привели к резкому неприятию частными налогоплательщиками нового законодательства и, как следствие вышеуказанных причин, повлекли массовое уклонение плательщиков от уплаты налогов.</w:t>
      </w:r>
    </w:p>
    <w:p w:rsidR="004A6AB0" w:rsidRDefault="004A6AB0">
      <w:pPr>
        <w:widowControl/>
        <w:spacing w:line="360" w:lineRule="auto"/>
        <w:ind w:firstLine="567"/>
        <w:jc w:val="both"/>
        <w:rPr>
          <w:color w:val="000000"/>
          <w:sz w:val="28"/>
          <w:szCs w:val="28"/>
        </w:rPr>
      </w:pPr>
      <w:r>
        <w:rPr>
          <w:color w:val="000000"/>
          <w:sz w:val="28"/>
          <w:szCs w:val="28"/>
        </w:rPr>
        <w:tab/>
        <w:t>В дальнейшем финансовая система России эволюционировала в направлении, противоположном процессу общемирового развития. От налогов она перешла к административным методам изъятия прибыли предприятий и перераспределения финансовых ресурсов через бюджет страны, что привело страну в конце концов к кризису.</w:t>
      </w:r>
    </w:p>
    <w:p w:rsidR="004A6AB0" w:rsidRDefault="004A6AB0">
      <w:pPr>
        <w:widowControl/>
        <w:spacing w:line="360" w:lineRule="auto"/>
        <w:ind w:firstLine="567"/>
        <w:jc w:val="both"/>
        <w:rPr>
          <w:color w:val="000000"/>
          <w:sz w:val="28"/>
          <w:szCs w:val="28"/>
        </w:rPr>
      </w:pPr>
    </w:p>
    <w:p w:rsidR="004A6AB0" w:rsidRDefault="004A6AB0">
      <w:pPr>
        <w:pStyle w:val="23"/>
        <w:widowControl/>
        <w:spacing w:line="360" w:lineRule="auto"/>
        <w:ind w:firstLine="0"/>
        <w:jc w:val="left"/>
        <w:outlineLvl w:val="0"/>
        <w:rPr>
          <w:color w:val="000000"/>
          <w:sz w:val="28"/>
          <w:szCs w:val="28"/>
        </w:rPr>
      </w:pPr>
      <w:r>
        <w:rPr>
          <w:color w:val="000000"/>
          <w:sz w:val="28"/>
          <w:szCs w:val="28"/>
        </w:rPr>
        <w:t xml:space="preserve">          1.2. Становление и развитие  налоговых органов в России.</w:t>
      </w:r>
    </w:p>
    <w:p w:rsidR="004A6AB0" w:rsidRDefault="004A6AB0">
      <w:pPr>
        <w:widowControl/>
        <w:spacing w:line="360" w:lineRule="auto"/>
        <w:ind w:firstLine="567"/>
        <w:jc w:val="both"/>
        <w:rPr>
          <w:b/>
          <w:bCs/>
          <w:color w:val="000000"/>
          <w:sz w:val="28"/>
          <w:szCs w:val="28"/>
        </w:rPr>
      </w:pPr>
    </w:p>
    <w:p w:rsidR="004A6AB0" w:rsidRDefault="004A6AB0">
      <w:pPr>
        <w:widowControl/>
        <w:spacing w:line="360" w:lineRule="auto"/>
        <w:ind w:firstLine="567"/>
        <w:jc w:val="both"/>
        <w:rPr>
          <w:color w:val="000000"/>
          <w:sz w:val="28"/>
          <w:szCs w:val="28"/>
        </w:rPr>
      </w:pPr>
      <w:r>
        <w:rPr>
          <w:color w:val="000000"/>
          <w:sz w:val="28"/>
          <w:szCs w:val="28"/>
        </w:rPr>
        <w:t>Налоговые органы России  имеют давнюю  историю.  В  эпоху феодальной  раздробленности  процедура  сбора  податей  осуществлялась,  как правило, самими  князьями,  которые с дружинниками периодически  объезжали свои владения, либо  по их поручению  это делалось специально  уполномо</w:t>
      </w:r>
      <w:r>
        <w:rPr>
          <w:color w:val="000000"/>
          <w:sz w:val="28"/>
          <w:szCs w:val="28"/>
        </w:rPr>
        <w:softHyphen/>
        <w:t>ченными на то людьми - данниками.  Фактически  не изменился   порядок  сбора  налогов  и  во   времена татаро-монгольского ига. Особые чиновники (осинники, мытники, таможенники и др.) систематически собирали дань с населения, значитель</w:t>
      </w:r>
      <w:r>
        <w:rPr>
          <w:color w:val="000000"/>
          <w:sz w:val="28"/>
          <w:szCs w:val="28"/>
        </w:rPr>
        <w:softHyphen/>
        <w:t xml:space="preserve">ная часть которой передавалась завоевателям.    </w:t>
      </w:r>
    </w:p>
    <w:p w:rsidR="004A6AB0" w:rsidRDefault="004A6AB0">
      <w:pPr>
        <w:widowControl/>
        <w:spacing w:line="360" w:lineRule="auto"/>
        <w:ind w:firstLine="567"/>
        <w:jc w:val="both"/>
        <w:rPr>
          <w:color w:val="000000"/>
          <w:sz w:val="28"/>
          <w:szCs w:val="28"/>
        </w:rPr>
      </w:pPr>
      <w:r>
        <w:rPr>
          <w:color w:val="000000"/>
          <w:sz w:val="28"/>
          <w:szCs w:val="28"/>
        </w:rPr>
        <w:t xml:space="preserve">Удельный характер княжения  исключал возможность появления   на  Руси   того  времени   единообразной налоговой  системы. </w:t>
      </w:r>
    </w:p>
    <w:p w:rsidR="004A6AB0" w:rsidRDefault="004A6AB0">
      <w:pPr>
        <w:widowControl/>
        <w:spacing w:line="360" w:lineRule="auto"/>
        <w:ind w:firstLine="567"/>
        <w:jc w:val="both"/>
        <w:rPr>
          <w:color w:val="000000"/>
          <w:sz w:val="28"/>
          <w:szCs w:val="28"/>
        </w:rPr>
      </w:pPr>
      <w:r>
        <w:rPr>
          <w:color w:val="000000"/>
          <w:sz w:val="28"/>
          <w:szCs w:val="28"/>
        </w:rPr>
        <w:t>Прообраз налоговых  органов оформился   в  княжение  Ивана III с появлением финансового  управ</w:t>
      </w:r>
      <w:r>
        <w:rPr>
          <w:color w:val="000000"/>
          <w:sz w:val="28"/>
          <w:szCs w:val="28"/>
        </w:rPr>
        <w:softHyphen/>
        <w:t>ления  казенного  приказа. В  царствование  Алексея  Михайловича  число  приказов, ведавших сбором  нало</w:t>
      </w:r>
      <w:r>
        <w:rPr>
          <w:color w:val="000000"/>
          <w:sz w:val="28"/>
          <w:szCs w:val="28"/>
        </w:rPr>
        <w:softHyphen/>
        <w:t>гов, значительно увеличилось, и лишь  в 1718  г. они  были  упразднены  Петром  1  в связи  с учреждением  камер-коллегии, в   обязанности  которой  вменялось  «надзирание и правление над окладными  и неокладны</w:t>
      </w:r>
      <w:r>
        <w:rPr>
          <w:color w:val="000000"/>
          <w:sz w:val="28"/>
          <w:szCs w:val="28"/>
        </w:rPr>
        <w:softHyphen/>
        <w:t>ми  доходами». Однако наряду с  налогами она должна  была заниматься устройством  дорог, вопросами земле</w:t>
      </w:r>
      <w:r>
        <w:rPr>
          <w:color w:val="000000"/>
          <w:sz w:val="28"/>
          <w:szCs w:val="28"/>
        </w:rPr>
        <w:softHyphen/>
        <w:t>делия, состоянием урожая, другими  проблемами  госу</w:t>
      </w:r>
      <w:r>
        <w:rPr>
          <w:color w:val="000000"/>
          <w:sz w:val="28"/>
          <w:szCs w:val="28"/>
        </w:rPr>
        <w:softHyphen/>
        <w:t>дарственного строительства.</w:t>
      </w:r>
    </w:p>
    <w:p w:rsidR="004A6AB0" w:rsidRDefault="004A6AB0">
      <w:pPr>
        <w:widowControl/>
        <w:spacing w:line="360" w:lineRule="auto"/>
        <w:ind w:firstLine="567"/>
        <w:jc w:val="both"/>
        <w:rPr>
          <w:color w:val="000000"/>
          <w:sz w:val="28"/>
          <w:szCs w:val="28"/>
        </w:rPr>
      </w:pPr>
      <w:r>
        <w:rPr>
          <w:color w:val="000000"/>
          <w:sz w:val="28"/>
          <w:szCs w:val="28"/>
        </w:rPr>
        <w:t xml:space="preserve"> Во  времена  Екатерины  II Указом от  24  октября  1780 г. была учреждена  экспедиция о государственных  доходах. Спустя год ее разделили на  четыре самосто</w:t>
      </w:r>
      <w:r>
        <w:rPr>
          <w:color w:val="000000"/>
          <w:sz w:val="28"/>
          <w:szCs w:val="28"/>
        </w:rPr>
        <w:softHyphen/>
        <w:t>ятельных  экспедиции:  первая  занималась доходами,  вторая  —   расходами,  третья —   ревизией   счетов,  четвертая  —   взысканием   недоимок,  недоборов  и  начетов. Все четыре экспедиции  подчинялись генерал- прокурору. Петровские коллегии к этому времени были - упразднены, а их функции  по  финансовому  управле</w:t>
      </w:r>
      <w:r>
        <w:rPr>
          <w:color w:val="000000"/>
          <w:sz w:val="28"/>
          <w:szCs w:val="28"/>
        </w:rPr>
        <w:softHyphen/>
        <w:t>нию  переданы казенным  палатам. 8 сентября  1802 г.  было создано министерство финансов, основной задачей  которого стало «управление казенными и  государственными   частями, кои  доставляют правительству нужные на  содержание его доходы, и генеральное всех доходов ассигнование  по   разным   частям   государственных расходов».</w:t>
      </w:r>
      <w:r>
        <w:rPr>
          <w:rStyle w:val="af"/>
          <w:color w:val="000000"/>
          <w:sz w:val="28"/>
          <w:szCs w:val="28"/>
        </w:rPr>
        <w:footnoteReference w:customMarkFollows="1" w:id="6"/>
        <w:t>1</w:t>
      </w:r>
    </w:p>
    <w:p w:rsidR="004A6AB0" w:rsidRDefault="004A6AB0">
      <w:pPr>
        <w:widowControl/>
        <w:spacing w:line="360" w:lineRule="auto"/>
        <w:ind w:firstLine="567"/>
        <w:jc w:val="both"/>
        <w:rPr>
          <w:color w:val="000000"/>
          <w:sz w:val="28"/>
          <w:szCs w:val="28"/>
        </w:rPr>
      </w:pPr>
      <w:r>
        <w:rPr>
          <w:color w:val="000000"/>
          <w:sz w:val="28"/>
          <w:szCs w:val="28"/>
        </w:rPr>
        <w:t>Структурным  подразделением Министерства Финансов был  Департамент податей и  сборов, который в 1863 г. разделили на два самостоятельных департамента: оклад</w:t>
      </w:r>
      <w:r>
        <w:rPr>
          <w:color w:val="000000"/>
          <w:sz w:val="28"/>
          <w:szCs w:val="28"/>
        </w:rPr>
        <w:softHyphen/>
        <w:t>ных  сборов  и  неокладных  сборов. Последний  в мае 1896 г. был преобразован в главное управление неоклад</w:t>
      </w:r>
      <w:r>
        <w:rPr>
          <w:color w:val="000000"/>
          <w:sz w:val="28"/>
          <w:szCs w:val="28"/>
        </w:rPr>
        <w:softHyphen/>
        <w:t xml:space="preserve">ных  сборов  и  казенной  продажи  питий.  Наряду  с названными   подразделениями  работой  по  взиманию налогов занимался  Департамент торговли и мануфактур.    </w:t>
      </w:r>
    </w:p>
    <w:p w:rsidR="004A6AB0" w:rsidRDefault="004A6AB0">
      <w:pPr>
        <w:widowControl/>
        <w:spacing w:line="360" w:lineRule="auto"/>
        <w:ind w:firstLine="567"/>
        <w:jc w:val="both"/>
        <w:rPr>
          <w:color w:val="000000"/>
          <w:sz w:val="28"/>
          <w:szCs w:val="28"/>
        </w:rPr>
      </w:pPr>
      <w:r>
        <w:rPr>
          <w:color w:val="000000"/>
          <w:sz w:val="28"/>
          <w:szCs w:val="28"/>
        </w:rPr>
        <w:t>На  местах  вопросы  налоговой  системы  решались казенными  палатами, подчиненными   Министерству Фи</w:t>
      </w:r>
      <w:r>
        <w:rPr>
          <w:color w:val="000000"/>
          <w:sz w:val="28"/>
          <w:szCs w:val="28"/>
        </w:rPr>
        <w:softHyphen/>
        <w:t>нансов. Казенная   палата состояла из  управляющего, помощника   управляющего,   начальников отделений  и других  членов   по   штату.  При   казенной   палате образовывалось  губернское  податное  присутствие. В 1885 г. в  ведении  казенных  палат были учреждены должности  податных  инспекторов, которые осуществля</w:t>
      </w:r>
      <w:r>
        <w:rPr>
          <w:color w:val="000000"/>
          <w:sz w:val="28"/>
          <w:szCs w:val="28"/>
        </w:rPr>
        <w:softHyphen/>
        <w:t>ли   контроль  за   правильным   взиманием   налогов, пошлин  и  различных  сборов на своих участках. Таких участков  на   территории  Российской   Империи   на 1902 г. насчитывалось  500.</w:t>
      </w:r>
      <w:r>
        <w:rPr>
          <w:color w:val="000000"/>
          <w:sz w:val="28"/>
          <w:szCs w:val="28"/>
          <w:vertAlign w:val="superscript"/>
        </w:rPr>
        <w:t xml:space="preserve"> </w:t>
      </w:r>
      <w:r>
        <w:rPr>
          <w:color w:val="000000"/>
          <w:sz w:val="28"/>
          <w:szCs w:val="28"/>
        </w:rPr>
        <w:t>Учитывая  особую   значи</w:t>
      </w:r>
      <w:r>
        <w:rPr>
          <w:color w:val="000000"/>
          <w:sz w:val="28"/>
          <w:szCs w:val="28"/>
        </w:rPr>
        <w:softHyphen/>
        <w:t>мость деятельности  податных инспекторов, их назначе</w:t>
      </w:r>
      <w:r>
        <w:rPr>
          <w:color w:val="000000"/>
          <w:sz w:val="28"/>
          <w:szCs w:val="28"/>
        </w:rPr>
        <w:softHyphen/>
        <w:t xml:space="preserve">ние  на   должность  и  распределение  по  губерниям осуществлялось лично  министром  финансов.    </w:t>
      </w:r>
    </w:p>
    <w:p w:rsidR="004A6AB0" w:rsidRDefault="004A6AB0">
      <w:pPr>
        <w:widowControl/>
        <w:spacing w:line="360" w:lineRule="auto"/>
        <w:ind w:firstLine="567"/>
        <w:jc w:val="both"/>
        <w:rPr>
          <w:color w:val="000000"/>
          <w:sz w:val="28"/>
          <w:szCs w:val="28"/>
        </w:rPr>
      </w:pPr>
      <w:r>
        <w:rPr>
          <w:color w:val="000000"/>
          <w:sz w:val="28"/>
          <w:szCs w:val="28"/>
        </w:rPr>
        <w:t>Для  упорядочения  работы  по  раскладке, учету и взиманию   основных  видов  налогов в конце  XIX  — начале  XX  веков  стали создаваться присутствия  по различным   видам  налогообложения —   коллегиальные органы  управления:  губернские и  уездные  податные раскладочные  присутствия. После упразднения губерн</w:t>
      </w:r>
      <w:r>
        <w:rPr>
          <w:color w:val="000000"/>
          <w:sz w:val="28"/>
          <w:szCs w:val="28"/>
        </w:rPr>
        <w:softHyphen/>
        <w:t>ского   податного  присутствия  его  функции   были переданы  самой   казенной палате   и  специальным присутствиям  по  основным  налогам: присутствию  по налогу  с   недвижимых   имуществ,  присутствию   по квартальному налогу и присутствию  по государственно</w:t>
      </w:r>
      <w:r>
        <w:rPr>
          <w:color w:val="000000"/>
          <w:sz w:val="28"/>
          <w:szCs w:val="28"/>
        </w:rPr>
        <w:softHyphen/>
        <w:t xml:space="preserve">му  промысловому  налогу, возглавляемому губернатором лично.  Членами   этого присутствия  являлись  также управляющий   казенной палатой, вице-губернатор, прокурор  председательствующий окружного  (губернского) суда, управляющий  акцизным  управлением.    Раскладочные присутствия  в  уезде, возглавляемые податным   инспектором  участка, сохранились  вплоть до 1917 г.     </w:t>
      </w:r>
    </w:p>
    <w:p w:rsidR="004A6AB0" w:rsidRDefault="004A6AB0">
      <w:pPr>
        <w:widowControl/>
        <w:spacing w:line="360" w:lineRule="auto"/>
        <w:ind w:firstLine="567"/>
        <w:jc w:val="both"/>
        <w:rPr>
          <w:color w:val="000000"/>
          <w:sz w:val="28"/>
          <w:szCs w:val="28"/>
        </w:rPr>
      </w:pPr>
      <w:r>
        <w:rPr>
          <w:color w:val="000000"/>
          <w:sz w:val="28"/>
          <w:szCs w:val="28"/>
        </w:rPr>
        <w:t>Февральская  буржуазно-демократическая революция 1917 г. не внесла серьезных изменений в  систему  и структуру налоговых  органов. Радикальные перемены  начались только в конце  1918  г. 31 октября  1918 г. Совет  Народных Комиссаров  принял Декрет об организации финансовых отделов  губернских  и  уездных комитетов   Советов рабочих, крестьянских  и красноармейских  депутатов.</w:t>
      </w:r>
      <w:r>
        <w:rPr>
          <w:rStyle w:val="af"/>
          <w:color w:val="000000"/>
          <w:sz w:val="28"/>
          <w:szCs w:val="28"/>
        </w:rPr>
        <w:footnoteReference w:customMarkFollows="1" w:id="7"/>
        <w:t>1</w:t>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Этим   декретом   было   утверждено  Положение    об организации финансовых  отделов губернских и уездных исполкомов   и   одновременно  упразднены   казенные палаты,  акцизные  управления и  финансовые   органы местных  самоуправлений.    Губернский финансовый   отдел состоял из подотде</w:t>
      </w:r>
      <w:r>
        <w:rPr>
          <w:color w:val="000000"/>
          <w:sz w:val="28"/>
          <w:szCs w:val="28"/>
        </w:rPr>
        <w:softHyphen/>
        <w:t xml:space="preserve">лов:  сметно-кассового, прямых  налогов  и  пошлин, косвенных  налогов и  секретариата. Финотдел уездного исполкома  делился на  два подотдела: сметно-кассовый и  налоговый.    </w:t>
      </w:r>
    </w:p>
    <w:p w:rsidR="004A6AB0" w:rsidRDefault="004A6AB0">
      <w:pPr>
        <w:widowControl/>
        <w:spacing w:line="360" w:lineRule="auto"/>
        <w:ind w:firstLine="567"/>
        <w:jc w:val="both"/>
        <w:rPr>
          <w:color w:val="000000"/>
          <w:sz w:val="28"/>
          <w:szCs w:val="28"/>
        </w:rPr>
      </w:pPr>
      <w:r>
        <w:rPr>
          <w:color w:val="000000"/>
          <w:sz w:val="28"/>
          <w:szCs w:val="28"/>
        </w:rPr>
        <w:t>Из  инструмента финансовой политики  и регулятора рыночных   отношений   налоги  были   превращены   в орудие   классовой борьбы,  средство  экономического подавления не только  «капиталистов и помещиков», но и  большого количества людей, относящихся, как сейчас принято  говорить, к   среднему классу. К  примеру, принятый  в 1918 г. Чрезвычайный десятимиллиардный налог носил откровенно  конфискационный   характер. Фактически все губернии России облагались многомил</w:t>
      </w:r>
      <w:r>
        <w:rPr>
          <w:color w:val="000000"/>
          <w:sz w:val="28"/>
          <w:szCs w:val="28"/>
        </w:rPr>
        <w:softHyphen/>
        <w:t>лионной  данью для усиления  Красной Армии,  которая готовилась к  оказанию помощи   пролетариату Европы в  завершении мировой революции.</w:t>
      </w:r>
      <w:r>
        <w:rPr>
          <w:rStyle w:val="af"/>
          <w:color w:val="000000"/>
          <w:sz w:val="28"/>
          <w:szCs w:val="28"/>
        </w:rPr>
        <w:footnoteReference w:customMarkFollows="1" w:id="8"/>
        <w:t>2</w:t>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Гражданская война и хозяйственная разруха привели к   политике  военного  коммунизма,   когда  частная торговля полностью  запрещалась, вводились  плановое снабжение  населения товарами  первой  необходимости (карточная система), трудовая повинность, продразвер</w:t>
      </w:r>
      <w:r>
        <w:rPr>
          <w:color w:val="000000"/>
          <w:sz w:val="28"/>
          <w:szCs w:val="28"/>
        </w:rPr>
        <w:softHyphen/>
        <w:t>стка и т.п. До марта 1922  г. натуральный  налог  выплачивался  сеном  и  соломой, картошкой  и капустой, медом  и  другими продуктами питания, всего около 20  наименований. Это не  могло не сказаться на равномерности   и полноте обложения сельского населения.    Дело осложнилось и  тем, что налоги в начале 20-х годов  взимались различными   органами.  Так, продо</w:t>
      </w:r>
      <w:r>
        <w:rPr>
          <w:color w:val="000000"/>
          <w:sz w:val="28"/>
          <w:szCs w:val="28"/>
        </w:rPr>
        <w:softHyphen/>
        <w:t>вольственный налог  собирался наркоматом  продоволь</w:t>
      </w:r>
      <w:r>
        <w:rPr>
          <w:color w:val="000000"/>
          <w:sz w:val="28"/>
          <w:szCs w:val="28"/>
        </w:rPr>
        <w:softHyphen/>
        <w:t xml:space="preserve">ствия; подворно-денежный налог — местными  органами власти; трудналог в  денежной   части —  наркоматом финансов, а  в  натуральный —   наркоматом труда. </w:t>
      </w:r>
    </w:p>
    <w:p w:rsidR="004A6AB0" w:rsidRDefault="004A6AB0">
      <w:pPr>
        <w:widowControl/>
        <w:spacing w:line="360" w:lineRule="auto"/>
        <w:ind w:firstLine="567"/>
        <w:jc w:val="both"/>
        <w:rPr>
          <w:color w:val="000000"/>
          <w:sz w:val="28"/>
          <w:szCs w:val="28"/>
        </w:rPr>
      </w:pPr>
      <w:r>
        <w:rPr>
          <w:color w:val="000000"/>
          <w:sz w:val="28"/>
          <w:szCs w:val="28"/>
        </w:rPr>
        <w:t>В   период  НЭПа    основной   задачей  налоговой политики  Советского государства, наряду с  другими задачами, стало  вытеснение частника  из  всех  сфер производства, усиление  обложения  капиталистических элементов. В новых  экономических условиях начинают меняться характер налогов, их значимость в обеспече</w:t>
      </w:r>
      <w:r>
        <w:rPr>
          <w:color w:val="000000"/>
          <w:sz w:val="28"/>
          <w:szCs w:val="28"/>
        </w:rPr>
        <w:softHyphen/>
        <w:t xml:space="preserve">нии  доходной части бюджета. В 1928 г. была  проведена реформа  сельхозналогов и уже к 1930  г. дифференциация  налоговых  платежей оказалась такова, что 2,8% крепких  хозяйств обязывались  выплатить 29,6%  всего сельскохозяйственного налога. Остальные  70%   налога возлагались  на  середняцкие   хозяйства, которые  в структуре сельского населения занимали 60,4%. Свыше трети  всех  крестьянских хозяйств  освобождались от выплаты  сельхозналога из-за бедности. </w:t>
      </w:r>
      <w:r>
        <w:rPr>
          <w:rStyle w:val="af"/>
          <w:color w:val="000000"/>
          <w:sz w:val="28"/>
          <w:szCs w:val="28"/>
        </w:rPr>
        <w:footnoteReference w:customMarkFollows="1" w:id="9"/>
        <w:t>2</w:t>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Одновременно с реформой   налоговой   системы началось строительство нового  налогового аппарата. В соответствии с Положением о Народном  комиссариате финансов, утвержденным ВЦИК 26 июля 1921 г., в составе Наркомфина   было создано  организационно-на</w:t>
      </w:r>
      <w:r>
        <w:rPr>
          <w:color w:val="000000"/>
          <w:sz w:val="28"/>
          <w:szCs w:val="28"/>
        </w:rPr>
        <w:softHyphen/>
        <w:t>логовое управление, которое  позднее переименовали в управление налогами  и государственными  доходами.</w:t>
      </w:r>
    </w:p>
    <w:p w:rsidR="004A6AB0" w:rsidRDefault="004A6AB0">
      <w:pPr>
        <w:widowControl/>
        <w:spacing w:line="360" w:lineRule="auto"/>
        <w:ind w:firstLine="567"/>
        <w:jc w:val="both"/>
        <w:rPr>
          <w:color w:val="000000"/>
          <w:sz w:val="28"/>
          <w:szCs w:val="28"/>
        </w:rPr>
      </w:pPr>
      <w:r>
        <w:rPr>
          <w:color w:val="000000"/>
          <w:sz w:val="28"/>
          <w:szCs w:val="28"/>
        </w:rPr>
        <w:t xml:space="preserve"> В 1925 г. Наркомфин СССР принял  Положение   о наружном   налоговом надзоре, где определялись права, обязанности, задачи и функции  финансовых   инспекто</w:t>
      </w:r>
      <w:r>
        <w:rPr>
          <w:color w:val="000000"/>
          <w:sz w:val="28"/>
          <w:szCs w:val="28"/>
        </w:rPr>
        <w:softHyphen/>
        <w:t>ров,  их   помощников   и   финансовых  агентов.  На наружный   налоговый  надзор возлагалось обследование плательщиков  налогов, изучение источников  их дохо</w:t>
      </w:r>
      <w:r>
        <w:rPr>
          <w:color w:val="000000"/>
          <w:sz w:val="28"/>
          <w:szCs w:val="28"/>
        </w:rPr>
        <w:softHyphen/>
        <w:t xml:space="preserve">дов,  объектов  налогообложения.  Ведение   окладного счетоводства  (карточки  недоимок,  книги,  отчетные ведомости  и  др.) передавалось кассовым  органам, а взимание  платежей —  налоговым  агентам. </w:t>
      </w:r>
    </w:p>
    <w:p w:rsidR="004A6AB0" w:rsidRDefault="004A6AB0">
      <w:pPr>
        <w:widowControl/>
        <w:spacing w:line="360" w:lineRule="auto"/>
        <w:ind w:firstLine="567"/>
        <w:jc w:val="both"/>
        <w:rPr>
          <w:color w:val="000000"/>
          <w:sz w:val="28"/>
          <w:szCs w:val="28"/>
        </w:rPr>
      </w:pPr>
      <w:r>
        <w:rPr>
          <w:color w:val="000000"/>
          <w:sz w:val="28"/>
          <w:szCs w:val="28"/>
        </w:rPr>
        <w:t xml:space="preserve">К  1930  г. налоговый  аппарат Наркомфина   СССР превысил  17 тыс. человек. Из  них половина  работала в финансовых  органах, а остальные входили в аппарат наружного  налогового надзора. Учитывая, что к этому времени с  капиталистическим элементом как  в городе, так  и  на   деревне  в  - основном  было  покончено, налоговая  реформа  1930  г. внесла изменения   и  в организацию  налогового  аппарата. Основным   звеном системы  стала  налоговая инспекция   —  структурное подразделение  районных   и   городских  финансовых    отделов. К руководящим   и  контролирующим   звеньям    относились налоговые   отделы краевых,  областных  и    городских (с районным  делением) финансовых  органов,    управления налогов  и   сборов наркоматов  финансов    союзных  республик и Наркомата  финансов  СССР.      </w:t>
      </w:r>
    </w:p>
    <w:p w:rsidR="004A6AB0" w:rsidRDefault="004A6AB0">
      <w:pPr>
        <w:widowControl/>
        <w:spacing w:line="360" w:lineRule="auto"/>
        <w:ind w:firstLine="567"/>
        <w:jc w:val="both"/>
        <w:rPr>
          <w:color w:val="000000"/>
          <w:sz w:val="28"/>
          <w:szCs w:val="28"/>
        </w:rPr>
      </w:pPr>
      <w:r>
        <w:rPr>
          <w:color w:val="000000"/>
          <w:sz w:val="28"/>
          <w:szCs w:val="28"/>
        </w:rPr>
        <w:t>В  1959  г. были  произведены очередные перемены в  структуре налоговых  органов. Управление  налогов  и  сборов, налоговые отделы и инспекции были переимено</w:t>
      </w:r>
      <w:r>
        <w:rPr>
          <w:color w:val="000000"/>
          <w:sz w:val="28"/>
          <w:szCs w:val="28"/>
        </w:rPr>
        <w:softHyphen/>
        <w:t>ваны соответственно в управления, отделы и инспекции  государственных доходов. Их функции   практически не  изменились. Управление государственных доходов Мини</w:t>
      </w:r>
      <w:r>
        <w:rPr>
          <w:color w:val="000000"/>
          <w:sz w:val="28"/>
          <w:szCs w:val="28"/>
        </w:rPr>
        <w:softHyphen/>
        <w:t>стерства финансов СССР продолжало заниматься планиро</w:t>
      </w:r>
      <w:r>
        <w:rPr>
          <w:color w:val="000000"/>
          <w:sz w:val="28"/>
          <w:szCs w:val="28"/>
        </w:rPr>
        <w:softHyphen/>
        <w:t>ванием поступлений налогов и других доходов в  целом  по Союзу   и  по  союзным   республикам, следило за выполнением плана поступлений платежей в государственный бюджет;  разрабатывало проекты  ставок налога с оборота на промышленные   и  продовольственные товары, проводило ревизии, проверки и обследования работы по государственным  доходам  в  Министерствах  финансов союзных   республик, а также  в  местных  финансовых органах, выполняло другие работы.    В   союзных   республиках  аналогичные   функции выполнялись  Управлением   государственных  доходов Министерства  финансов союзной  республики. В  краях, областях, автономных  республиках, автономных  обла</w:t>
      </w:r>
      <w:r>
        <w:rPr>
          <w:color w:val="000000"/>
          <w:sz w:val="28"/>
          <w:szCs w:val="28"/>
        </w:rPr>
        <w:softHyphen/>
        <w:t xml:space="preserve">стях,  национальных  округах  были   созданы  отделы государственных доходов.   </w:t>
      </w:r>
    </w:p>
    <w:p w:rsidR="004A6AB0" w:rsidRDefault="004A6AB0">
      <w:pPr>
        <w:widowControl/>
        <w:spacing w:line="360" w:lineRule="auto"/>
        <w:ind w:firstLine="567"/>
        <w:jc w:val="both"/>
        <w:rPr>
          <w:color w:val="000000"/>
          <w:sz w:val="28"/>
          <w:szCs w:val="28"/>
        </w:rPr>
      </w:pPr>
      <w:r>
        <w:rPr>
          <w:color w:val="000000"/>
          <w:sz w:val="28"/>
          <w:szCs w:val="28"/>
        </w:rPr>
        <w:t>На  сотрудников  районных  (городских) инспекций государственных доходов возлагался постоянный  конт</w:t>
      </w:r>
      <w:r>
        <w:rPr>
          <w:color w:val="000000"/>
          <w:sz w:val="28"/>
          <w:szCs w:val="28"/>
        </w:rPr>
        <w:softHyphen/>
        <w:t>роль за поступлением  от предприятий  и  организаций платежей  в бюджет; проведением документальных прове</w:t>
      </w:r>
      <w:r>
        <w:rPr>
          <w:color w:val="000000"/>
          <w:sz w:val="28"/>
          <w:szCs w:val="28"/>
        </w:rPr>
        <w:softHyphen/>
        <w:t>рок по  полученным  отчетам, первичным бухгалтерским документам. Инспекторы  и  экономисты  разрабатывали предложения  по обеспечению  своевременного выполне</w:t>
      </w:r>
      <w:r>
        <w:rPr>
          <w:color w:val="000000"/>
          <w:sz w:val="28"/>
          <w:szCs w:val="28"/>
        </w:rPr>
        <w:softHyphen/>
        <w:t>ния  планов поступления платежей  в бюджет; изыски</w:t>
      </w:r>
      <w:r>
        <w:rPr>
          <w:color w:val="000000"/>
          <w:sz w:val="28"/>
          <w:szCs w:val="28"/>
        </w:rPr>
        <w:softHyphen/>
        <w:t>вали  дополнительные  источники  доходов, вели  учет предприятий и  организаций, обязанных вносить плате</w:t>
      </w:r>
      <w:r>
        <w:rPr>
          <w:color w:val="000000"/>
          <w:sz w:val="28"/>
          <w:szCs w:val="28"/>
        </w:rPr>
        <w:softHyphen/>
        <w:t>жи  в бюджет, выполняли другие контрольные  функции.    Отход от административно-командной  модели разви</w:t>
      </w:r>
      <w:r>
        <w:rPr>
          <w:color w:val="000000"/>
          <w:sz w:val="28"/>
          <w:szCs w:val="28"/>
        </w:rPr>
        <w:softHyphen/>
        <w:t>тия  экономики  и  переход к  рыночным   отношениям потребовали радикальных  перемен не только в налого</w:t>
      </w:r>
      <w:r>
        <w:rPr>
          <w:color w:val="000000"/>
          <w:sz w:val="28"/>
          <w:szCs w:val="28"/>
        </w:rPr>
        <w:softHyphen/>
        <w:t>вом  законодательстве. Возникла настоятельная необхо</w:t>
      </w:r>
      <w:r>
        <w:rPr>
          <w:color w:val="000000"/>
          <w:sz w:val="28"/>
          <w:szCs w:val="28"/>
        </w:rPr>
        <w:softHyphen/>
        <w:t xml:space="preserve">димость  в реорганизации налоговых органов. </w:t>
      </w:r>
    </w:p>
    <w:p w:rsidR="004A6AB0" w:rsidRDefault="004A6AB0">
      <w:pPr>
        <w:widowControl/>
        <w:spacing w:line="360" w:lineRule="auto"/>
        <w:ind w:firstLine="567"/>
        <w:jc w:val="both"/>
        <w:rPr>
          <w:color w:val="000000"/>
          <w:sz w:val="28"/>
          <w:szCs w:val="28"/>
        </w:rPr>
      </w:pPr>
      <w:r>
        <w:rPr>
          <w:color w:val="000000"/>
          <w:sz w:val="28"/>
          <w:szCs w:val="28"/>
        </w:rPr>
        <w:t xml:space="preserve">    </w:t>
      </w:r>
    </w:p>
    <w:p w:rsidR="004A6AB0" w:rsidRDefault="004A6AB0">
      <w:pPr>
        <w:widowControl/>
        <w:spacing w:line="360" w:lineRule="auto"/>
        <w:jc w:val="both"/>
        <w:rPr>
          <w:color w:val="000000"/>
          <w:sz w:val="28"/>
          <w:szCs w:val="28"/>
        </w:rPr>
      </w:pPr>
    </w:p>
    <w:p w:rsidR="004A6AB0" w:rsidRDefault="004A6AB0">
      <w:pPr>
        <w:widowControl/>
        <w:spacing w:line="360" w:lineRule="auto"/>
        <w:jc w:val="both"/>
        <w:rPr>
          <w:b/>
          <w:bCs/>
          <w:color w:val="000000"/>
          <w:sz w:val="28"/>
          <w:szCs w:val="28"/>
        </w:rPr>
      </w:pPr>
      <w:r>
        <w:rPr>
          <w:color w:val="000000"/>
          <w:sz w:val="28"/>
          <w:szCs w:val="28"/>
        </w:rPr>
        <w:t xml:space="preserve">                       </w:t>
      </w:r>
      <w:r>
        <w:rPr>
          <w:b/>
          <w:bCs/>
          <w:color w:val="000000"/>
          <w:sz w:val="28"/>
          <w:szCs w:val="28"/>
        </w:rPr>
        <w:t xml:space="preserve"> 1.3 Государственная налоговая служба.</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ind w:firstLine="567"/>
        <w:jc w:val="both"/>
        <w:rPr>
          <w:color w:val="000000"/>
          <w:sz w:val="28"/>
          <w:szCs w:val="28"/>
        </w:rPr>
      </w:pPr>
      <w:r>
        <w:rPr>
          <w:color w:val="000000"/>
          <w:sz w:val="28"/>
          <w:szCs w:val="28"/>
        </w:rPr>
        <w:t>Государственные налоговые инспекции появились в 1990 году, в соответствии с постановлением Совета Министров СССР от 24.01.90 г. № 76 "О Государственной налоговой службе РСФСР"</w:t>
      </w:r>
      <w:r>
        <w:rPr>
          <w:rStyle w:val="af"/>
          <w:color w:val="000000"/>
          <w:sz w:val="28"/>
          <w:szCs w:val="28"/>
        </w:rPr>
        <w:footnoteReference w:customMarkFollows="1" w:id="10"/>
        <w:t>1</w:t>
      </w:r>
      <w:r>
        <w:rPr>
          <w:color w:val="000000"/>
          <w:sz w:val="28"/>
          <w:szCs w:val="28"/>
        </w:rPr>
        <w:t>. Правовое положение данной структуры закреплялось Законом СССР от 21.05.90 г. "О правах, обязанностях и ответственности государственных налоговых инспекций."</w:t>
      </w:r>
      <w:r>
        <w:rPr>
          <w:rStyle w:val="af"/>
          <w:color w:val="000000"/>
          <w:sz w:val="28"/>
          <w:szCs w:val="28"/>
        </w:rPr>
        <w:footnoteReference w:customMarkFollows="1" w:id="11"/>
        <w:t>2</w:t>
      </w:r>
      <w:r>
        <w:rPr>
          <w:color w:val="000000"/>
          <w:sz w:val="28"/>
          <w:szCs w:val="28"/>
        </w:rPr>
        <w:t xml:space="preserve">   Основной, регламентирующий  правовой статус Госналогслужбы, закон ’’ О государственной налоговой службе РСФСР ’’</w:t>
      </w:r>
      <w:r>
        <w:rPr>
          <w:rStyle w:val="af"/>
          <w:color w:val="000000"/>
          <w:sz w:val="28"/>
          <w:szCs w:val="28"/>
        </w:rPr>
        <w:footnoteReference w:customMarkFollows="1" w:id="12"/>
        <w:t>3</w:t>
      </w:r>
      <w:r>
        <w:rPr>
          <w:color w:val="000000"/>
          <w:sz w:val="28"/>
          <w:szCs w:val="28"/>
        </w:rPr>
        <w:t xml:space="preserve"> был принят  21.03.1991 г.</w:t>
      </w:r>
    </w:p>
    <w:p w:rsidR="004A6AB0" w:rsidRDefault="004A6AB0">
      <w:pPr>
        <w:widowControl/>
        <w:spacing w:line="360" w:lineRule="auto"/>
        <w:ind w:firstLine="567"/>
        <w:jc w:val="both"/>
        <w:rPr>
          <w:color w:val="000000"/>
          <w:sz w:val="28"/>
          <w:szCs w:val="28"/>
        </w:rPr>
      </w:pPr>
      <w:r>
        <w:rPr>
          <w:color w:val="000000"/>
          <w:sz w:val="28"/>
          <w:szCs w:val="28"/>
        </w:rPr>
        <w:t>31 декабря 1991 года Указом Президента РФ "О государственной налоговой службе РФ"</w:t>
      </w:r>
      <w:r>
        <w:rPr>
          <w:rStyle w:val="af"/>
          <w:color w:val="000000"/>
          <w:sz w:val="28"/>
          <w:szCs w:val="28"/>
        </w:rPr>
        <w:footnoteReference w:customMarkFollows="1" w:id="13"/>
        <w:t>4</w:t>
      </w:r>
      <w:r>
        <w:rPr>
          <w:color w:val="000000"/>
          <w:sz w:val="28"/>
          <w:szCs w:val="28"/>
        </w:rPr>
        <w:t xml:space="preserve"> органы налоговой службы были выделены из Министерства финансов РФ и преобразованы в систему центральных органов  государственного управления с подчинением Президенту и Правительству РФ. </w:t>
      </w:r>
    </w:p>
    <w:p w:rsidR="004A6AB0" w:rsidRDefault="004A6AB0">
      <w:pPr>
        <w:widowControl/>
        <w:spacing w:line="360" w:lineRule="auto"/>
        <w:ind w:firstLine="567"/>
        <w:jc w:val="both"/>
        <w:rPr>
          <w:color w:val="000000"/>
          <w:sz w:val="28"/>
          <w:szCs w:val="28"/>
        </w:rPr>
      </w:pPr>
      <w:r>
        <w:rPr>
          <w:color w:val="000000"/>
          <w:sz w:val="28"/>
          <w:szCs w:val="28"/>
        </w:rPr>
        <w:t>В марте 1992 года при налоговой службе были образованы специальные подразделения по предупреждению, выявлению и пресечению нарушений налогового законодательства, а также обеспечению  безопасности деятельности этой службы и ее сотрудников, под названием- Главное управление налоговых расследований. В последствии., в июне 1993 года,  это подразделение было преобразовано в федеральные органы Налоговой полиции , как самостоятельный орган.</w:t>
      </w:r>
    </w:p>
    <w:p w:rsidR="004A6AB0" w:rsidRDefault="004A6AB0">
      <w:pPr>
        <w:widowControl/>
        <w:spacing w:line="360" w:lineRule="auto"/>
        <w:ind w:firstLine="567"/>
        <w:jc w:val="both"/>
        <w:rPr>
          <w:color w:val="000000"/>
          <w:sz w:val="28"/>
          <w:szCs w:val="28"/>
        </w:rPr>
      </w:pPr>
      <w:r>
        <w:rPr>
          <w:color w:val="000000"/>
          <w:sz w:val="28"/>
          <w:szCs w:val="28"/>
        </w:rPr>
        <w:t>Правовой статус инспекций был закреплен в Законе РФ ’’О Государственной  налоговой  службе РСФСР’’.</w:t>
      </w:r>
      <w:r>
        <w:rPr>
          <w:rStyle w:val="af"/>
          <w:color w:val="000000"/>
          <w:sz w:val="28"/>
          <w:szCs w:val="28"/>
        </w:rPr>
        <w:footnoteReference w:id="14"/>
      </w:r>
      <w:r>
        <w:rPr>
          <w:color w:val="000000"/>
          <w:sz w:val="28"/>
          <w:szCs w:val="28"/>
        </w:rPr>
        <w:t xml:space="preserve">  Главные задачи инспекций  определялись в виде контроля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федеральным законодательством    и     законодательством  субъектов  РФ.  Исходя из этих задач  определены права и обязанности налоговых инспекций  и их должностных лиц. .  Здесь  же предусматривалась ответственность государственных на</w:t>
      </w:r>
      <w:r>
        <w:rPr>
          <w:color w:val="000000"/>
          <w:sz w:val="28"/>
          <w:szCs w:val="28"/>
        </w:rPr>
        <w:softHyphen/>
        <w:t>логовых   инспекций   и  их   должностных   лиц   за совершенные по службе правонарушения, социальные гарантии сотрудников налоговых инспекций и их семей в случае гибели или  получения  увечий сотрудниками    при исполнении  служебных  обязанностей.</w:t>
      </w:r>
    </w:p>
    <w:p w:rsidR="004A6AB0" w:rsidRDefault="004A6AB0">
      <w:pPr>
        <w:widowControl/>
        <w:spacing w:line="360" w:lineRule="auto"/>
        <w:ind w:left="-57"/>
        <w:jc w:val="both"/>
        <w:rPr>
          <w:color w:val="000000"/>
          <w:sz w:val="28"/>
          <w:szCs w:val="28"/>
        </w:rPr>
      </w:pPr>
      <w:r>
        <w:rPr>
          <w:color w:val="000000"/>
          <w:sz w:val="28"/>
          <w:szCs w:val="28"/>
        </w:rPr>
        <w:t xml:space="preserve">           Полномочия налоговой службы можно было разделить на четыре группы:</w:t>
      </w:r>
    </w:p>
    <w:p w:rsidR="004A6AB0" w:rsidRDefault="004A6AB0">
      <w:pPr>
        <w:widowControl/>
        <w:numPr>
          <w:ilvl w:val="0"/>
          <w:numId w:val="26"/>
        </w:numPr>
        <w:spacing w:line="360" w:lineRule="auto"/>
        <w:jc w:val="both"/>
        <w:rPr>
          <w:color w:val="000000"/>
          <w:sz w:val="28"/>
          <w:szCs w:val="28"/>
        </w:rPr>
      </w:pPr>
      <w:r>
        <w:rPr>
          <w:color w:val="000000"/>
          <w:sz w:val="28"/>
          <w:szCs w:val="28"/>
        </w:rPr>
        <w:t>полномочия, обеспечивающие необходимые условия  для осуществления контроля, т.е. право производить у налогоплательщиков проверки документов, связанных с исчислением и уплатой налогов, получать документы, касающиеся хозяйственной деятельности налогоплательщиков, и копии с них, право обследовать производственные, складские, торговые и иные помещения предприятий, учреждений, организаций и граждан, используемые для извлечения доходов либо связанные  с содержанием объектов налогообложения т.д.;</w:t>
      </w:r>
    </w:p>
    <w:p w:rsidR="004A6AB0" w:rsidRDefault="004A6AB0">
      <w:pPr>
        <w:widowControl/>
        <w:numPr>
          <w:ilvl w:val="0"/>
          <w:numId w:val="26"/>
        </w:numPr>
        <w:spacing w:line="360" w:lineRule="auto"/>
        <w:jc w:val="both"/>
        <w:rPr>
          <w:color w:val="000000"/>
          <w:sz w:val="28"/>
          <w:szCs w:val="28"/>
        </w:rPr>
      </w:pPr>
      <w:r>
        <w:rPr>
          <w:color w:val="000000"/>
          <w:sz w:val="28"/>
          <w:szCs w:val="28"/>
        </w:rPr>
        <w:t>полномочия  по пресечению нарушений налогового законодательства, т.е. право требовать от руководителей и других должностных лиц проверяемых предприятий, учреждений, организаций , а также от граждан устранения выявленных нарушений  налогового законодательства и контролировать их выполнение, право приостанавливать операции предприятий, учреждений, организаций и граждан по расчетным и другим счетам в банках и иных финансово – кредитных учреждениях в случаях  непредставления госналогинспекциям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4A6AB0" w:rsidRDefault="004A6AB0">
      <w:pPr>
        <w:widowControl/>
        <w:numPr>
          <w:ilvl w:val="0"/>
          <w:numId w:val="26"/>
        </w:numPr>
        <w:spacing w:line="360" w:lineRule="auto"/>
        <w:jc w:val="both"/>
        <w:rPr>
          <w:color w:val="000000"/>
          <w:sz w:val="28"/>
          <w:szCs w:val="28"/>
        </w:rPr>
      </w:pPr>
      <w:r>
        <w:rPr>
          <w:color w:val="000000"/>
          <w:sz w:val="28"/>
          <w:szCs w:val="28"/>
        </w:rPr>
        <w:t xml:space="preserve"> полномочия  по применению восстановительных мер,  выражающихся во взыскании недоимок по налогам и другим  обязательным платежам в бюджет, а именно  право  взыскивать  в  бюджет   недоимки  по  налогам  и  другим обязательным  платежам,   а также суммы штрафов и иных санкций,  предусмотренных  налоговым  законодательством;</w:t>
      </w:r>
    </w:p>
    <w:p w:rsidR="004A6AB0" w:rsidRDefault="004A6AB0">
      <w:pPr>
        <w:widowControl/>
        <w:numPr>
          <w:ilvl w:val="0"/>
          <w:numId w:val="24"/>
        </w:numPr>
        <w:spacing w:line="360" w:lineRule="auto"/>
        <w:jc w:val="both"/>
        <w:rPr>
          <w:color w:val="000000"/>
          <w:sz w:val="28"/>
          <w:szCs w:val="28"/>
        </w:rPr>
      </w:pPr>
      <w:r>
        <w:rPr>
          <w:color w:val="000000"/>
          <w:sz w:val="28"/>
          <w:szCs w:val="28"/>
        </w:rPr>
        <w:t>полномочия по применению мер  ответственности за нарушение  налогового  законодательства.</w:t>
      </w:r>
      <w:r>
        <w:rPr>
          <w:rStyle w:val="af"/>
          <w:color w:val="000000"/>
          <w:sz w:val="28"/>
          <w:szCs w:val="28"/>
          <w:lang w:val="en-US"/>
        </w:rPr>
        <w:footnoteReference w:id="15"/>
      </w:r>
    </w:p>
    <w:p w:rsidR="004A6AB0" w:rsidRDefault="004A6AB0">
      <w:pPr>
        <w:widowControl/>
        <w:spacing w:line="360" w:lineRule="auto"/>
        <w:ind w:firstLine="567"/>
        <w:jc w:val="both"/>
        <w:rPr>
          <w:color w:val="000000"/>
          <w:sz w:val="28"/>
          <w:szCs w:val="28"/>
        </w:rPr>
      </w:pPr>
      <w:r>
        <w:rPr>
          <w:color w:val="000000"/>
          <w:sz w:val="28"/>
          <w:szCs w:val="28"/>
        </w:rPr>
        <w:t>Вместе с тем  следует отметить, что многочисленные пробелы и противоречия в налоговом законодательстве приводили на практике к неоправданному расширению дискреционных (осуществляемых по своему усмотрению) полномочий налоговых органов,  как способу восполнения  (компенсации )  механизмов правового регулирования.</w:t>
      </w:r>
    </w:p>
    <w:p w:rsidR="004A6AB0" w:rsidRDefault="004A6AB0">
      <w:pPr>
        <w:widowControl/>
        <w:spacing w:line="360" w:lineRule="auto"/>
        <w:ind w:firstLine="567"/>
        <w:jc w:val="both"/>
        <w:rPr>
          <w:color w:val="000000"/>
          <w:sz w:val="28"/>
          <w:szCs w:val="28"/>
        </w:rPr>
      </w:pPr>
      <w:r>
        <w:rPr>
          <w:color w:val="000000"/>
          <w:sz w:val="28"/>
          <w:szCs w:val="28"/>
        </w:rPr>
        <w:t>Налоговая система  России  сложилась в 1991-1992 г., в период кардинальных экономических преобразований,  перехода к рыночным отношениям. Отсутствие опыта правового регулирования реальных налоговых отношений,  сжатые сроки, отпущенные на разработку законодательства,  экономический и социальный кризис в стране – все это непосредственно повлияло на её становление. Существовавшая налоговая система создавалась на базе  опыта зарубежных стран, благодаря чему  она  по общей структуре и принципам построения  в основном соответствовала общераспространенным в мировой экономике системам налогообложения. Однако основные элементы  российской налоговой системы не копировались полностью,  а  формировались с учетом  национальной  специфики. В процессе становления  новой налоговой системы законодателем не было сформировано ни одного налогово-правового принципа, не был четко выработан налогово-терминологический инструментарий, что в дальнейшем негативно сказалось на становлении всей  финансовой системы России, а также на развитии налоговой политики в стране.</w:t>
      </w:r>
    </w:p>
    <w:p w:rsidR="004A6AB0" w:rsidRDefault="004A6AB0">
      <w:pPr>
        <w:widowControl/>
        <w:spacing w:line="360" w:lineRule="auto"/>
        <w:ind w:firstLine="567"/>
        <w:jc w:val="both"/>
        <w:rPr>
          <w:color w:val="000000"/>
          <w:sz w:val="28"/>
          <w:szCs w:val="28"/>
        </w:rPr>
      </w:pPr>
      <w:r>
        <w:rPr>
          <w:color w:val="000000"/>
          <w:sz w:val="28"/>
          <w:szCs w:val="28"/>
        </w:rPr>
        <w:t>Существенными недостатками налоговой системы России признавались её нестабильность и неурегулированность. Законы о введении нового режима налогообложения зачастую принимались или изменялись в течении финансового года. Отсутствие нормативного регулирования вновь возникших отношений  приводило  к тому, что существующая ниша заполнялась различными подзаконными актами, разъяснениями и толкованиями налоговых органов и судебной практикой.  Права   налогоплательщиков, а также способы их защиты ограничивались несовершенством нормативной базы и отсутствием каких-либо гарантий от незаконных действий со стороны налоговых служб и возмещения убытков. Обязанности налогоплательщиков  значительно превосходили по объему их права.</w:t>
      </w:r>
      <w:r>
        <w:rPr>
          <w:rStyle w:val="af"/>
          <w:color w:val="000000"/>
          <w:sz w:val="28"/>
          <w:szCs w:val="28"/>
        </w:rPr>
        <w:footnoteReference w:customMarkFollows="1" w:id="16"/>
        <w:t>1</w:t>
      </w:r>
    </w:p>
    <w:p w:rsidR="004A6AB0" w:rsidRDefault="004A6AB0">
      <w:pPr>
        <w:widowControl/>
        <w:tabs>
          <w:tab w:val="left" w:pos="927"/>
        </w:tabs>
        <w:spacing w:line="360" w:lineRule="auto"/>
        <w:jc w:val="both"/>
        <w:rPr>
          <w:color w:val="000000"/>
          <w:sz w:val="28"/>
          <w:szCs w:val="28"/>
        </w:rPr>
      </w:pPr>
      <w:r>
        <w:rPr>
          <w:color w:val="000000"/>
          <w:sz w:val="28"/>
          <w:szCs w:val="28"/>
        </w:rPr>
        <w:t xml:space="preserve">    В качестве особенности  данной налоговой системы необходимо назвать и жестокость.  Привлечение к ответственности не учитывало  требование  обоснованности,  виновности,  справедливости. Ответственность  государства перед налогоплательщиком практически отсутствовала, и существовала  лишь в декларативном   состоянии. С  другой стороны,  повсеместно можно назвать  низкий уровень культуры налогоплательщиков и налоговой дисциплины. </w:t>
      </w:r>
      <w:r>
        <w:rPr>
          <w:rStyle w:val="af"/>
          <w:color w:val="000000"/>
          <w:sz w:val="28"/>
          <w:szCs w:val="28"/>
        </w:rPr>
        <w:footnoteReference w:customMarkFollows="1" w:id="17"/>
        <w:t>2</w:t>
      </w:r>
    </w:p>
    <w:p w:rsidR="004A6AB0" w:rsidRDefault="004A6AB0">
      <w:pPr>
        <w:widowControl/>
        <w:spacing w:line="360" w:lineRule="auto"/>
        <w:jc w:val="both"/>
        <w:rPr>
          <w:color w:val="000000"/>
          <w:sz w:val="28"/>
          <w:szCs w:val="28"/>
        </w:rPr>
      </w:pPr>
      <w:r>
        <w:rPr>
          <w:color w:val="000000"/>
          <w:sz w:val="28"/>
          <w:szCs w:val="28"/>
        </w:rPr>
        <w:t xml:space="preserve">       Все это говорило о необходимости  качественного реформирования сложившейся налоговой системы.</w:t>
      </w:r>
    </w:p>
    <w:p w:rsidR="004A6AB0" w:rsidRDefault="004A6AB0">
      <w:pPr>
        <w:widowControl/>
        <w:spacing w:line="360" w:lineRule="auto"/>
        <w:ind w:firstLine="567"/>
        <w:jc w:val="both"/>
        <w:rPr>
          <w:color w:val="000000"/>
          <w:sz w:val="28"/>
          <w:szCs w:val="28"/>
        </w:rPr>
      </w:pPr>
      <w:r>
        <w:rPr>
          <w:color w:val="000000"/>
          <w:sz w:val="28"/>
          <w:szCs w:val="28"/>
        </w:rPr>
        <w:t>Передача  новых полномочий Государственной налоговой службе, на которых мы остановимся в других разделах данной работы,  привела к необходимости придать ей статус Министерства,  и Указом Президента РФ от 23 декабря 1998 года  № 1635 "О Министерстве Российской Федерации по налогам и сборам"</w:t>
      </w:r>
      <w:r>
        <w:rPr>
          <w:rStyle w:val="af"/>
          <w:color w:val="000000"/>
          <w:sz w:val="28"/>
          <w:szCs w:val="28"/>
        </w:rPr>
        <w:footnoteReference w:customMarkFollows="1" w:id="18"/>
        <w:t>1</w:t>
      </w:r>
      <w:r>
        <w:rPr>
          <w:color w:val="000000"/>
          <w:sz w:val="28"/>
          <w:szCs w:val="28"/>
        </w:rPr>
        <w:t xml:space="preserve"> Государственная налоговая служба Российской Федерации преобразована в Министерство Российской Федерации по налогам и сборам.</w:t>
      </w:r>
    </w:p>
    <w:p w:rsidR="004A6AB0" w:rsidRDefault="004A6AB0">
      <w:pPr>
        <w:widowControl/>
        <w:spacing w:line="-320" w:lineRule="auto"/>
        <w:ind w:firstLine="567"/>
        <w:jc w:val="both"/>
        <w:rPr>
          <w:color w:val="000000"/>
          <w:sz w:val="28"/>
          <w:szCs w:val="28"/>
        </w:rPr>
      </w:pPr>
    </w:p>
    <w:p w:rsidR="004A6AB0" w:rsidRDefault="004A6AB0">
      <w:pPr>
        <w:pStyle w:val="31"/>
        <w:widowControl/>
        <w:spacing w:before="0" w:line="360" w:lineRule="auto"/>
        <w:jc w:val="left"/>
        <w:rPr>
          <w:color w:val="000000"/>
          <w:sz w:val="28"/>
          <w:szCs w:val="28"/>
        </w:rPr>
      </w:pPr>
      <w:r>
        <w:rPr>
          <w:color w:val="000000"/>
          <w:sz w:val="28"/>
          <w:szCs w:val="28"/>
        </w:rPr>
        <w:t xml:space="preserve">           Глава </w:t>
      </w:r>
      <w:r>
        <w:rPr>
          <w:color w:val="000000"/>
          <w:sz w:val="28"/>
          <w:szCs w:val="28"/>
          <w:lang w:val="en-US"/>
        </w:rPr>
        <w:t>II</w:t>
      </w:r>
      <w:r>
        <w:rPr>
          <w:color w:val="000000"/>
          <w:sz w:val="28"/>
          <w:szCs w:val="28"/>
        </w:rPr>
        <w:t>. Организация деятельности налоговых                                                                                                    органов как субъектов налоговых правоотношений.</w:t>
      </w:r>
    </w:p>
    <w:p w:rsidR="004A6AB0" w:rsidRDefault="004A6AB0">
      <w:pPr>
        <w:pStyle w:val="21"/>
        <w:tabs>
          <w:tab w:val="left" w:pos="720"/>
        </w:tabs>
        <w:ind w:left="720" w:hanging="720"/>
        <w:jc w:val="center"/>
        <w:rPr>
          <w:sz w:val="28"/>
          <w:szCs w:val="28"/>
        </w:rPr>
      </w:pPr>
    </w:p>
    <w:p w:rsidR="004A6AB0" w:rsidRDefault="004A6AB0">
      <w:pPr>
        <w:pStyle w:val="21"/>
        <w:tabs>
          <w:tab w:val="left" w:pos="0"/>
        </w:tabs>
        <w:jc w:val="both"/>
        <w:rPr>
          <w:sz w:val="28"/>
          <w:szCs w:val="28"/>
        </w:rPr>
      </w:pPr>
      <w:r>
        <w:rPr>
          <w:sz w:val="28"/>
          <w:szCs w:val="28"/>
        </w:rPr>
        <w:tab/>
        <w:t>2.1 Правовая база деятельности  налоговых органов.</w:t>
      </w:r>
    </w:p>
    <w:p w:rsidR="004A6AB0" w:rsidRDefault="004A6AB0">
      <w:pPr>
        <w:pStyle w:val="21"/>
        <w:ind w:firstLine="567"/>
        <w:jc w:val="center"/>
        <w:rPr>
          <w:sz w:val="28"/>
          <w:szCs w:val="28"/>
        </w:rPr>
      </w:pPr>
    </w:p>
    <w:p w:rsidR="004A6AB0" w:rsidRDefault="004A6AB0">
      <w:pPr>
        <w:widowControl/>
        <w:spacing w:line="360" w:lineRule="auto"/>
        <w:ind w:firstLine="567"/>
        <w:jc w:val="both"/>
        <w:rPr>
          <w:color w:val="000000"/>
          <w:sz w:val="28"/>
          <w:szCs w:val="28"/>
        </w:rPr>
      </w:pPr>
      <w:r>
        <w:rPr>
          <w:color w:val="000000"/>
          <w:sz w:val="28"/>
          <w:szCs w:val="28"/>
        </w:rPr>
        <w:t>В  соответствии с  Положением   о Министерстве Российской Федерации по налогам и сборам налоговые органы в своей деятельности руководствуются  Конституцией  Российской Федерации,  федеральными конституционными   законами, Налоговым Кодексом РФ, другими федеральными  законами</w:t>
      </w:r>
      <w:r>
        <w:rPr>
          <w:color w:val="000000"/>
          <w:sz w:val="28"/>
          <w:szCs w:val="28"/>
        </w:rPr>
        <w:softHyphen/>
        <w:t>, указами и  распоряжениями   Президента Рос</w:t>
      </w:r>
      <w:r>
        <w:rPr>
          <w:color w:val="000000"/>
          <w:sz w:val="28"/>
          <w:szCs w:val="28"/>
        </w:rPr>
        <w:softHyphen/>
        <w:t>сийской  Федерации, постановлениями   и распоряжениями   Правительства Российской Федерации, а также настоящим Положением; и  осуществляют свою деятельность во взаимодействии с   федеральными органами исполнительной власти, органов исполнительной власти субъектов Российской Федерации, органами местного самоуправления, общественными объединениями и иными организациями.</w:t>
      </w:r>
      <w:r>
        <w:rPr>
          <w:rStyle w:val="af"/>
          <w:color w:val="000000"/>
          <w:sz w:val="28"/>
          <w:szCs w:val="28"/>
        </w:rPr>
        <w:footnoteReference w:customMarkFollows="1" w:id="19"/>
        <w:t>1</w:t>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 xml:space="preserve">В перечне  нормативно-правовых  актов не случайно на   первом   месте  стоит  </w:t>
      </w:r>
      <w:r>
        <w:rPr>
          <w:b/>
          <w:bCs/>
          <w:color w:val="000000"/>
          <w:sz w:val="28"/>
          <w:szCs w:val="28"/>
        </w:rPr>
        <w:t>Конституция   Российской Федерации</w:t>
      </w:r>
      <w:r>
        <w:rPr>
          <w:color w:val="000000"/>
          <w:sz w:val="28"/>
          <w:szCs w:val="28"/>
        </w:rPr>
        <w:t xml:space="preserve">. Содержащиеся  в ней  нормы, регулирующие налоговые  отношения,  имеют  высшую   юридическую силу,  прямое  действие  и   применяются   на  всей территории Российской Федерации. В  ст. 57, 71, 72,  75,  106   Конституции  РФ   определяются  субъекты налогообложения и  их гарантии, исключительная компетенция Российской  Федерации  и компетенция  субъектов  федерации в  сфере  налогового регулирования,  называются   органы   налогового  правотворчества и процедура принятия  законов о налогообложении. </w:t>
      </w:r>
    </w:p>
    <w:p w:rsidR="004A6AB0" w:rsidRDefault="004A6AB0">
      <w:pPr>
        <w:widowControl/>
        <w:spacing w:line="360" w:lineRule="auto"/>
        <w:ind w:firstLine="567"/>
        <w:jc w:val="both"/>
        <w:rPr>
          <w:color w:val="000000"/>
          <w:sz w:val="28"/>
          <w:szCs w:val="28"/>
        </w:rPr>
      </w:pPr>
      <w:r>
        <w:rPr>
          <w:color w:val="000000"/>
          <w:sz w:val="28"/>
          <w:szCs w:val="28"/>
        </w:rPr>
        <w:t>Конституционные  нормы   находят  детализацию  в законах  и  подзаконных  актах, регулирующих  обще</w:t>
      </w:r>
      <w:r>
        <w:rPr>
          <w:color w:val="000000"/>
          <w:sz w:val="28"/>
          <w:szCs w:val="28"/>
        </w:rPr>
        <w:softHyphen/>
        <w:t xml:space="preserve">ственные   отношения   как  в   организации  работы налоговых  органов, так и в  конкретных  сферах налогообложения. </w:t>
      </w:r>
    </w:p>
    <w:p w:rsidR="004A6AB0" w:rsidRDefault="004A6AB0">
      <w:pPr>
        <w:widowControl/>
        <w:spacing w:line="360" w:lineRule="auto"/>
        <w:ind w:firstLine="567"/>
        <w:jc w:val="both"/>
        <w:rPr>
          <w:color w:val="000000"/>
          <w:sz w:val="28"/>
          <w:szCs w:val="28"/>
        </w:rPr>
      </w:pPr>
      <w:r>
        <w:rPr>
          <w:color w:val="000000"/>
          <w:sz w:val="28"/>
          <w:szCs w:val="28"/>
        </w:rPr>
        <w:t>При  характеристике правовой основы деятельности  налоговых органов такое  деление  имеет теоретическую и  практическую значимость. Налоговое законодательство можно представить двумя  блоками. Первый, включает в себя законы  и  подзаконные  акты, определяющие   порядок формирования  и задачи налоговых органов, их систему и   структуру, компетенцию,   права  и   обязанности налогоплательщиков, принципы  налогообложения и т. д. Второй,   состоит из  законов  по  конкретным  видам налогов, с указанием субъектов и объектов налогообло</w:t>
      </w:r>
      <w:r>
        <w:rPr>
          <w:color w:val="000000"/>
          <w:sz w:val="28"/>
          <w:szCs w:val="28"/>
        </w:rPr>
        <w:softHyphen/>
        <w:t>жения,  ставок налогов  и   налоговых льгот, правил исчисления  и  порядка  уплаты  налогов, штрафов  и иных  санкций за нарушения  законодательства.</w:t>
      </w:r>
    </w:p>
    <w:p w:rsidR="004A6AB0" w:rsidRDefault="004A6AB0">
      <w:pPr>
        <w:widowControl/>
        <w:spacing w:line="360" w:lineRule="auto"/>
        <w:ind w:firstLine="567"/>
        <w:jc w:val="both"/>
        <w:rPr>
          <w:color w:val="000000"/>
          <w:sz w:val="28"/>
          <w:szCs w:val="28"/>
        </w:rPr>
      </w:pPr>
      <w:r>
        <w:rPr>
          <w:color w:val="000000"/>
          <w:sz w:val="28"/>
          <w:szCs w:val="28"/>
        </w:rPr>
        <w:t xml:space="preserve"> В данной работе нами рассмотрен первый блок  нормативных актов  изданных в следствии развития налоговых правоотношений и необходимости их правового регулирования      </w:t>
      </w:r>
    </w:p>
    <w:p w:rsidR="004A6AB0" w:rsidRDefault="004A6AB0">
      <w:pPr>
        <w:widowControl/>
        <w:spacing w:line="360" w:lineRule="auto"/>
        <w:ind w:firstLine="567"/>
        <w:jc w:val="both"/>
        <w:rPr>
          <w:color w:val="000000"/>
          <w:sz w:val="28"/>
          <w:szCs w:val="28"/>
        </w:rPr>
      </w:pPr>
      <w:r>
        <w:rPr>
          <w:color w:val="000000"/>
          <w:sz w:val="28"/>
          <w:szCs w:val="28"/>
        </w:rPr>
        <w:t>Закон РСФСР   от 21  марта 1991 г. «О Государственной  налоговой службе РСФСР»</w:t>
      </w:r>
      <w:r>
        <w:rPr>
          <w:rStyle w:val="af"/>
          <w:color w:val="000000"/>
          <w:sz w:val="28"/>
          <w:szCs w:val="28"/>
        </w:rPr>
        <w:footnoteReference w:id="20"/>
      </w:r>
      <w:r>
        <w:rPr>
          <w:color w:val="000000"/>
          <w:sz w:val="28"/>
          <w:szCs w:val="28"/>
        </w:rPr>
        <w:t xml:space="preserve"> был первым российским законом, определявшим задачи и  структуру  налоговых органов в условиях начинавшихся  тогда рыночных реформ,  права и  обязанности налоговых органов  при осуществлении контроля за соблюдением  налогового законодательства юридическими и  физическими   лицами. </w:t>
      </w:r>
    </w:p>
    <w:p w:rsidR="004A6AB0" w:rsidRDefault="004A6AB0">
      <w:pPr>
        <w:widowControl/>
        <w:spacing w:line="360" w:lineRule="auto"/>
        <w:ind w:firstLine="567"/>
        <w:jc w:val="both"/>
        <w:rPr>
          <w:color w:val="000000"/>
          <w:sz w:val="28"/>
          <w:szCs w:val="28"/>
        </w:rPr>
      </w:pPr>
      <w:r>
        <w:rPr>
          <w:color w:val="000000"/>
          <w:sz w:val="28"/>
          <w:szCs w:val="28"/>
        </w:rPr>
        <w:t>Закон   РФ  «Об   основах  налоговой    системы  в  Российской  Федерации»</w:t>
      </w:r>
      <w:r>
        <w:rPr>
          <w:rStyle w:val="af"/>
          <w:color w:val="000000"/>
          <w:sz w:val="28"/>
          <w:szCs w:val="28"/>
        </w:rPr>
        <w:footnoteReference w:customMarkFollows="1" w:id="21"/>
        <w:t>2</w:t>
      </w:r>
      <w:r>
        <w:rPr>
          <w:color w:val="000000"/>
          <w:sz w:val="28"/>
          <w:szCs w:val="28"/>
        </w:rPr>
        <w:t xml:space="preserve">  от  27  декабря    1991 г. впервые   на  законодательном  уровне   определял    понятие налога  и   налоговой системы.  Целый   ряд    положений, носящих  принципиальный  характер, нашли закрепление в отдельных  нормах закона. Так были определены права и обязанности налогоплательщиков, налоговых органов, виды налогов.</w:t>
      </w:r>
    </w:p>
    <w:p w:rsidR="004A6AB0" w:rsidRDefault="004A6AB0">
      <w:pPr>
        <w:widowControl/>
        <w:spacing w:line="360" w:lineRule="auto"/>
        <w:jc w:val="both"/>
        <w:rPr>
          <w:color w:val="000000"/>
          <w:sz w:val="28"/>
          <w:szCs w:val="28"/>
        </w:rPr>
      </w:pPr>
      <w:r>
        <w:rPr>
          <w:color w:val="000000"/>
          <w:sz w:val="28"/>
          <w:szCs w:val="28"/>
        </w:rPr>
        <w:t xml:space="preserve">        Постановление Правительства РФ «Вопросы Министерства РФ по налогам и сборам» от 27.02.99 г установило, что Министерство РФ по налогам и сборам  является правопреемником  Государственной налоговой службы РФ в отношении задач, функций, прав, обязанностей и иных вопросов деятельности Государственной налоговой службы РФ.</w:t>
      </w:r>
      <w:r>
        <w:rPr>
          <w:rStyle w:val="af"/>
          <w:color w:val="000000"/>
          <w:sz w:val="28"/>
          <w:szCs w:val="28"/>
        </w:rPr>
        <w:t xml:space="preserve"> </w:t>
      </w:r>
      <w:r>
        <w:rPr>
          <w:rStyle w:val="af"/>
          <w:color w:val="000000"/>
          <w:sz w:val="28"/>
          <w:szCs w:val="28"/>
        </w:rPr>
        <w:footnoteReference w:customMarkFollows="1" w:id="22"/>
        <w:t>1</w:t>
      </w:r>
      <w:r>
        <w:rPr>
          <w:color w:val="000000"/>
          <w:sz w:val="28"/>
          <w:szCs w:val="28"/>
        </w:rPr>
        <w:t xml:space="preserve"> Упомянутые выше правовые акты утратили свою юридическую силу, их заменил </w:t>
      </w:r>
      <w:r>
        <w:rPr>
          <w:b/>
          <w:bCs/>
          <w:color w:val="000000"/>
          <w:sz w:val="28"/>
          <w:szCs w:val="28"/>
        </w:rPr>
        <w:t>Налоговый кодекс РФ</w:t>
      </w:r>
      <w:r>
        <w:rPr>
          <w:color w:val="000000"/>
          <w:sz w:val="28"/>
          <w:szCs w:val="28"/>
        </w:rPr>
        <w:t>. Как инструмент  реализации  основных  задач  в   области   налоговой политики   он приобрел особую значимость, т.к.     призван обеспечивать  комплексный  подход  к  решению  насущных  проблем налогового права, регулировать процесс  налогообложения  в соответствии с выбранными приоритетами и направлениями развития налоговой системы,   гарантировать упорядоченную,  единую,  логически  цельную  и согласованную систему.</w:t>
      </w:r>
    </w:p>
    <w:p w:rsidR="004A6AB0" w:rsidRDefault="004A6AB0">
      <w:pPr>
        <w:widowControl/>
        <w:spacing w:line="360" w:lineRule="auto"/>
        <w:ind w:firstLine="567"/>
        <w:jc w:val="both"/>
        <w:rPr>
          <w:color w:val="000000"/>
          <w:sz w:val="28"/>
          <w:szCs w:val="28"/>
        </w:rPr>
      </w:pPr>
      <w:r>
        <w:rPr>
          <w:color w:val="000000"/>
          <w:sz w:val="28"/>
          <w:szCs w:val="28"/>
        </w:rPr>
        <w:t xml:space="preserve">Изменения налоговой  системы,  предусмотренные  Налоговым  Кодексом, направлены на решение следующих важнейших задач: </w:t>
      </w:r>
    </w:p>
    <w:p w:rsidR="004A6AB0" w:rsidRDefault="004A6AB0">
      <w:pPr>
        <w:widowControl/>
        <w:numPr>
          <w:ilvl w:val="0"/>
          <w:numId w:val="27"/>
        </w:numPr>
        <w:tabs>
          <w:tab w:val="clear" w:pos="984"/>
          <w:tab w:val="num" w:pos="927"/>
        </w:tabs>
        <w:spacing w:line="360" w:lineRule="auto"/>
        <w:ind w:left="-57"/>
        <w:jc w:val="both"/>
        <w:rPr>
          <w:color w:val="000000"/>
          <w:sz w:val="28"/>
          <w:szCs w:val="28"/>
        </w:rPr>
      </w:pPr>
      <w:r>
        <w:rPr>
          <w:color w:val="000000"/>
          <w:sz w:val="28"/>
          <w:szCs w:val="28"/>
        </w:rPr>
        <w:t xml:space="preserve">построение  стабильной,  понятной  и  единой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правового пространства; </w:t>
      </w:r>
    </w:p>
    <w:p w:rsidR="004A6AB0" w:rsidRDefault="004A6AB0">
      <w:pPr>
        <w:widowControl/>
        <w:numPr>
          <w:ilvl w:val="0"/>
          <w:numId w:val="27"/>
        </w:numPr>
        <w:tabs>
          <w:tab w:val="clear" w:pos="984"/>
          <w:tab w:val="num" w:pos="927"/>
        </w:tabs>
        <w:spacing w:line="360" w:lineRule="auto"/>
        <w:ind w:left="-57"/>
        <w:jc w:val="both"/>
        <w:rPr>
          <w:color w:val="000000"/>
          <w:sz w:val="28"/>
          <w:szCs w:val="28"/>
        </w:rPr>
      </w:pPr>
      <w:r>
        <w:rPr>
          <w:color w:val="000000"/>
          <w:sz w:val="28"/>
          <w:szCs w:val="28"/>
        </w:rPr>
        <w:t xml:space="preserve">развитие    налогового   федерализма   при   обеспечении   доходов федерального,  региональных и местных бюджетов закрепленными  за  ними  и гарантированными налоговыми источниками; </w:t>
      </w:r>
    </w:p>
    <w:p w:rsidR="004A6AB0" w:rsidRDefault="004A6AB0">
      <w:pPr>
        <w:widowControl/>
        <w:numPr>
          <w:ilvl w:val="0"/>
          <w:numId w:val="27"/>
        </w:numPr>
        <w:tabs>
          <w:tab w:val="clear" w:pos="984"/>
          <w:tab w:val="num" w:pos="927"/>
        </w:tabs>
        <w:spacing w:line="360" w:lineRule="auto"/>
        <w:ind w:left="-57"/>
        <w:jc w:val="both"/>
        <w:rPr>
          <w:color w:val="000000"/>
          <w:sz w:val="28"/>
          <w:szCs w:val="28"/>
        </w:rPr>
      </w:pPr>
      <w:r>
        <w:rPr>
          <w:color w:val="000000"/>
          <w:sz w:val="28"/>
          <w:szCs w:val="28"/>
        </w:rPr>
        <w:t xml:space="preserve">создание   рациональной    налоговой    системы,    обеспечивающей сбалансированность общегосударственных и частных интересов, содействующей развитию предпринимательства,  активизации инвестиционной деятельности  и наращиванию национального богатства России и благосостояния ее граждан; уменьшение числа налогов и снижение общего налогового бремени; </w:t>
      </w:r>
    </w:p>
    <w:p w:rsidR="004A6AB0" w:rsidRDefault="004A6AB0">
      <w:pPr>
        <w:widowControl/>
        <w:numPr>
          <w:ilvl w:val="0"/>
          <w:numId w:val="27"/>
        </w:numPr>
        <w:tabs>
          <w:tab w:val="clear" w:pos="984"/>
          <w:tab w:val="num" w:pos="927"/>
        </w:tabs>
        <w:spacing w:line="360" w:lineRule="auto"/>
        <w:ind w:left="-57"/>
        <w:jc w:val="both"/>
        <w:rPr>
          <w:color w:val="000000"/>
          <w:sz w:val="28"/>
          <w:szCs w:val="28"/>
        </w:rPr>
      </w:pPr>
      <w:r>
        <w:rPr>
          <w:color w:val="000000"/>
          <w:sz w:val="28"/>
          <w:szCs w:val="28"/>
        </w:rPr>
        <w:t>формирование единой налоговой правовой базы; совершенствование    системы    ответственности    за налоговые правонарушения; совершенствование налогового администрирования.</w:t>
      </w:r>
    </w:p>
    <w:p w:rsidR="004A6AB0" w:rsidRDefault="004A6AB0">
      <w:pPr>
        <w:pStyle w:val="21"/>
        <w:ind w:firstLine="567"/>
        <w:jc w:val="both"/>
        <w:rPr>
          <w:b w:val="0"/>
          <w:bCs w:val="0"/>
          <w:sz w:val="28"/>
          <w:szCs w:val="28"/>
        </w:rPr>
      </w:pPr>
      <w:r>
        <w:rPr>
          <w:b w:val="0"/>
          <w:bCs w:val="0"/>
          <w:sz w:val="28"/>
          <w:szCs w:val="28"/>
        </w:rPr>
        <w:t>По своей тематике и  кругу  регулируемых  вопросов часть 1 Налогового Кодекса близка к утратившему силу с 1 января 1999 года Закону РФ «Об основах налоговой системы в Российской Федерации»</w:t>
      </w:r>
      <w:r>
        <w:rPr>
          <w:rStyle w:val="af"/>
          <w:b w:val="0"/>
          <w:bCs w:val="0"/>
          <w:sz w:val="28"/>
          <w:szCs w:val="28"/>
        </w:rPr>
        <w:footnoteReference w:customMarkFollows="1" w:id="23"/>
        <w:t>2</w:t>
      </w:r>
      <w:r>
        <w:rPr>
          <w:b w:val="0"/>
          <w:bCs w:val="0"/>
          <w:sz w:val="28"/>
          <w:szCs w:val="28"/>
        </w:rPr>
        <w:t>, и после введения ее в действие она заменила указанный Закон. Однако за счет вовлечения в законодательное регулирование большого числа новых вопросов и  отношений, а также за счет более глубокой проработки действующих правил и норм объем первой части Налогового кодекса значительно превосходит объем Закона.</w:t>
      </w:r>
    </w:p>
    <w:p w:rsidR="004A6AB0" w:rsidRDefault="004A6AB0">
      <w:pPr>
        <w:widowControl/>
        <w:spacing w:line="360" w:lineRule="auto"/>
        <w:ind w:firstLine="567"/>
        <w:jc w:val="both"/>
        <w:rPr>
          <w:color w:val="000000"/>
          <w:sz w:val="28"/>
          <w:szCs w:val="28"/>
        </w:rPr>
      </w:pPr>
      <w:r>
        <w:rPr>
          <w:color w:val="000000"/>
          <w:sz w:val="28"/>
          <w:szCs w:val="28"/>
        </w:rPr>
        <w:t xml:space="preserve">В обшей  части  Налогового   кодекса   в   целях   создания справедливой  и  эффективной  налоговой  системы  много внимания отведено вопросам  создания  единого  налогового  правового  порядка,  обеспечения законности  для  всех  участников  налоговых отношений. </w:t>
      </w:r>
    </w:p>
    <w:p w:rsidR="004A6AB0" w:rsidRDefault="004A6AB0">
      <w:pPr>
        <w:widowControl/>
        <w:spacing w:line="360" w:lineRule="auto"/>
        <w:ind w:firstLine="567"/>
        <w:jc w:val="both"/>
        <w:rPr>
          <w:color w:val="000000"/>
          <w:sz w:val="28"/>
          <w:szCs w:val="28"/>
        </w:rPr>
      </w:pPr>
      <w:r>
        <w:rPr>
          <w:color w:val="000000"/>
          <w:sz w:val="28"/>
          <w:szCs w:val="28"/>
        </w:rPr>
        <w:t xml:space="preserve">Следующим элементом правовой основы деятельности налоговых органов  являются </w:t>
      </w:r>
      <w:r>
        <w:rPr>
          <w:b/>
          <w:bCs/>
          <w:color w:val="000000"/>
          <w:sz w:val="28"/>
          <w:szCs w:val="28"/>
        </w:rPr>
        <w:t>Указы Президента Российской Федерации</w:t>
      </w:r>
      <w:r>
        <w:rPr>
          <w:color w:val="000000"/>
          <w:sz w:val="28"/>
          <w:szCs w:val="28"/>
        </w:rPr>
        <w:t>. Указом Президента РФ от 23 декабря 1998 года № 1635 «О Министерстве РФ по налогам и сборам»</w:t>
      </w:r>
      <w:r>
        <w:rPr>
          <w:rStyle w:val="af"/>
          <w:color w:val="000000"/>
          <w:sz w:val="28"/>
          <w:szCs w:val="28"/>
        </w:rPr>
        <w:footnoteReference w:id="24"/>
      </w:r>
      <w:r>
        <w:rPr>
          <w:color w:val="000000"/>
          <w:sz w:val="28"/>
          <w:szCs w:val="28"/>
        </w:rPr>
        <w:t xml:space="preserve">  Государственная налоговая служба  была преобразована  в Министерство РФ по налогам и сборам, здесь же перечислены возложенные на него  первоочередные задачи.</w:t>
      </w:r>
    </w:p>
    <w:p w:rsidR="004A6AB0" w:rsidRDefault="004A6AB0">
      <w:pPr>
        <w:widowControl/>
        <w:spacing w:line="360" w:lineRule="auto"/>
        <w:jc w:val="both"/>
        <w:rPr>
          <w:color w:val="000000"/>
          <w:sz w:val="28"/>
          <w:szCs w:val="28"/>
        </w:rPr>
      </w:pPr>
      <w:r>
        <w:rPr>
          <w:color w:val="000000"/>
          <w:sz w:val="28"/>
          <w:szCs w:val="28"/>
        </w:rPr>
        <w:t xml:space="preserve">   Так же как и Указы Президента РФ, </w:t>
      </w:r>
      <w:r>
        <w:rPr>
          <w:b/>
          <w:bCs/>
          <w:color w:val="000000"/>
          <w:sz w:val="28"/>
          <w:szCs w:val="28"/>
        </w:rPr>
        <w:t>постановления</w:t>
      </w:r>
      <w:r>
        <w:rPr>
          <w:color w:val="000000"/>
          <w:sz w:val="28"/>
          <w:szCs w:val="28"/>
        </w:rPr>
        <w:t xml:space="preserve"> и </w:t>
      </w:r>
      <w:r>
        <w:rPr>
          <w:b/>
          <w:bCs/>
          <w:color w:val="000000"/>
          <w:sz w:val="28"/>
          <w:szCs w:val="28"/>
        </w:rPr>
        <w:t>распоряжения  Правительства РФ по налогам и сборам</w:t>
      </w:r>
      <w:r>
        <w:rPr>
          <w:color w:val="000000"/>
          <w:sz w:val="28"/>
          <w:szCs w:val="28"/>
        </w:rPr>
        <w:t xml:space="preserve"> являются элементом правовой основы деятельности налоговых органов.  Постановлением  Правительства РФ утверждено Положение о  Министерстве РФ по налогам и сборам,</w:t>
      </w:r>
      <w:r>
        <w:rPr>
          <w:rStyle w:val="af"/>
          <w:color w:val="000000"/>
          <w:sz w:val="28"/>
          <w:szCs w:val="28"/>
        </w:rPr>
        <w:footnoteReference w:customMarkFollows="1" w:id="25"/>
        <w:t>2</w:t>
      </w:r>
      <w:r>
        <w:rPr>
          <w:color w:val="000000"/>
          <w:sz w:val="28"/>
          <w:szCs w:val="28"/>
        </w:rPr>
        <w:t xml:space="preserve"> где говорится о задачах и структуре налоговых органов, их основных и факультативных функциях, правах, обязанностях и социальных гарантиях сотрудников.</w:t>
      </w:r>
    </w:p>
    <w:p w:rsidR="004A6AB0" w:rsidRDefault="004A6AB0">
      <w:pPr>
        <w:widowControl/>
        <w:spacing w:line="360" w:lineRule="auto"/>
        <w:ind w:firstLine="567"/>
        <w:jc w:val="both"/>
        <w:rPr>
          <w:color w:val="000000"/>
          <w:sz w:val="28"/>
          <w:szCs w:val="28"/>
        </w:rPr>
      </w:pPr>
      <w:r>
        <w:rPr>
          <w:color w:val="000000"/>
          <w:sz w:val="28"/>
          <w:szCs w:val="28"/>
        </w:rPr>
        <w:t xml:space="preserve">К правовой основе деятельности налоговых органов относятся </w:t>
      </w:r>
      <w:r>
        <w:rPr>
          <w:b/>
          <w:bCs/>
          <w:color w:val="000000"/>
          <w:sz w:val="28"/>
          <w:szCs w:val="28"/>
        </w:rPr>
        <w:t>подзаконные акты</w:t>
      </w:r>
      <w:r>
        <w:rPr>
          <w:color w:val="000000"/>
          <w:sz w:val="28"/>
          <w:szCs w:val="28"/>
        </w:rPr>
        <w:t xml:space="preserve"> издаваемые Министерством РФ но налогам и сборам и содержащие предписания, обязательные для своих подразделений: письма, приказы, инструкции и методические указания по вопросам, связанным с налогообложением и сборами; например, в письме МНС РФ  определило журнал "Российский налоговый курьер" в качестве источника публикации сведений о действующих региональных налогах и сборах.</w:t>
      </w:r>
      <w:r>
        <w:rPr>
          <w:rStyle w:val="af"/>
          <w:color w:val="000000"/>
          <w:sz w:val="28"/>
          <w:szCs w:val="28"/>
        </w:rPr>
        <w:footnoteReference w:customMarkFollows="1" w:id="26"/>
        <w:t>3</w:t>
      </w:r>
      <w:r>
        <w:rPr>
          <w:color w:val="000000"/>
          <w:sz w:val="28"/>
          <w:szCs w:val="28"/>
        </w:rPr>
        <w:t>.</w:t>
      </w:r>
    </w:p>
    <w:p w:rsidR="004A6AB0" w:rsidRDefault="004A6AB0">
      <w:pPr>
        <w:widowControl/>
        <w:spacing w:line="360" w:lineRule="auto"/>
        <w:ind w:firstLine="567"/>
        <w:jc w:val="both"/>
        <w:rPr>
          <w:color w:val="000000"/>
          <w:sz w:val="28"/>
          <w:szCs w:val="28"/>
        </w:rPr>
      </w:pPr>
      <w:r>
        <w:rPr>
          <w:color w:val="000000"/>
          <w:sz w:val="28"/>
          <w:szCs w:val="28"/>
        </w:rPr>
        <w:t>Одно из важнейших изменений в налоговом законодательстве, которое внес Налоговый кодекс РФ - изменение статуса этих документов. Они, согласно ст. 4</w:t>
      </w:r>
      <w:bookmarkStart w:id="0" w:name="OLE_LINK2"/>
      <w:r>
        <w:rPr>
          <w:color w:val="000000"/>
          <w:sz w:val="28"/>
          <w:szCs w:val="28"/>
        </w:rPr>
        <w:t xml:space="preserve"> </w:t>
      </w:r>
      <w:bookmarkEnd w:id="0"/>
      <w:r>
        <w:rPr>
          <w:color w:val="000000"/>
          <w:sz w:val="28"/>
          <w:szCs w:val="28"/>
        </w:rPr>
        <w:t>НК РФ не входят в налоговое законодательство РФ.</w:t>
      </w:r>
    </w:p>
    <w:p w:rsidR="004A6AB0" w:rsidRDefault="004A6AB0">
      <w:pPr>
        <w:widowControl/>
        <w:spacing w:line="360" w:lineRule="auto"/>
        <w:jc w:val="both"/>
        <w:rPr>
          <w:color w:val="000000"/>
          <w:sz w:val="28"/>
          <w:szCs w:val="28"/>
        </w:rPr>
      </w:pPr>
      <w:r>
        <w:rPr>
          <w:color w:val="000000"/>
          <w:sz w:val="28"/>
          <w:szCs w:val="28"/>
        </w:rPr>
        <w:t xml:space="preserve">  Для налогоплательщиков, налоговых агентов обязательными к применению являются только формы налоговой отчетности и порядок их заполнения, утверждаемые МНС РФ в случаях, предусмотренных законодательством ст.31 НК РФ. Все остальные акты МНС РФ обязательны только для налоговых органов. Иначе говоря, налогоплательщик сможет ссылаться на нормативные акты МНС РФ в суде, если действия налоговой инспекции им противоречат, а налоговые органы вправе обосновывать свою позицию исключительно положениями Налогового кодекса РФ, закона, акта законодательного органа субъектов Федерации или представительного органа местного самоуправления, т.е. акта налогового законодательства.  </w:t>
      </w:r>
    </w:p>
    <w:p w:rsidR="004A6AB0" w:rsidRDefault="004A6AB0">
      <w:pPr>
        <w:widowControl/>
        <w:spacing w:line="360" w:lineRule="auto"/>
        <w:ind w:firstLine="567"/>
        <w:jc w:val="both"/>
        <w:rPr>
          <w:color w:val="000000"/>
          <w:sz w:val="28"/>
          <w:szCs w:val="28"/>
        </w:rPr>
      </w:pPr>
      <w:r>
        <w:rPr>
          <w:color w:val="000000"/>
          <w:sz w:val="28"/>
          <w:szCs w:val="28"/>
        </w:rPr>
        <w:t xml:space="preserve">Особо следует сказать о правовой базе деятельности налоговых органов субъектов РФ. </w:t>
      </w:r>
    </w:p>
    <w:p w:rsidR="004A6AB0" w:rsidRDefault="004A6AB0">
      <w:pPr>
        <w:widowControl/>
        <w:spacing w:line="360" w:lineRule="auto"/>
        <w:ind w:firstLine="567"/>
        <w:jc w:val="both"/>
        <w:rPr>
          <w:color w:val="000000"/>
          <w:sz w:val="28"/>
          <w:szCs w:val="28"/>
        </w:rPr>
      </w:pPr>
      <w:r>
        <w:rPr>
          <w:color w:val="000000"/>
          <w:sz w:val="28"/>
          <w:szCs w:val="28"/>
        </w:rPr>
        <w:t xml:space="preserve">Кроме названных нормативных актов к источникам налогового законодательства относятся нормативные акты органов законодательной власти субъектов РФ, представительных органов местного самоуправления и органов государственных внебюджетных фондов. Учитывая, что система налогов, взимаемых в федеральный бюджет, и общие принципы налогообложения в Российской Федерации устанавливаются федеральным законом, вышеупомянутые акты не могут входить в противоречие с общероссийским налоговым законодательством, либо дополнять его. </w:t>
      </w:r>
    </w:p>
    <w:p w:rsidR="004A6AB0" w:rsidRDefault="004A6AB0">
      <w:pPr>
        <w:widowControl/>
        <w:spacing w:line="360" w:lineRule="auto"/>
        <w:ind w:firstLine="567"/>
        <w:jc w:val="both"/>
        <w:rPr>
          <w:color w:val="000000"/>
          <w:sz w:val="28"/>
          <w:szCs w:val="28"/>
        </w:rPr>
      </w:pPr>
      <w:r>
        <w:rPr>
          <w:color w:val="000000"/>
          <w:sz w:val="28"/>
          <w:szCs w:val="28"/>
        </w:rPr>
        <w:t>Местные подзаконные акты по вопросам налогообложения издаются представительными органами и администрацией краев, областей, автономной области и автономных округов, а также городов и районов.</w:t>
      </w:r>
    </w:p>
    <w:p w:rsidR="004A6AB0" w:rsidRDefault="004A6AB0">
      <w:pPr>
        <w:widowControl/>
        <w:spacing w:line="360" w:lineRule="auto"/>
        <w:ind w:firstLine="567"/>
        <w:jc w:val="both"/>
        <w:rPr>
          <w:color w:val="000000"/>
          <w:sz w:val="28"/>
          <w:szCs w:val="28"/>
        </w:rPr>
      </w:pPr>
      <w:r>
        <w:rPr>
          <w:color w:val="000000"/>
          <w:sz w:val="28"/>
          <w:szCs w:val="28"/>
        </w:rPr>
        <w:t xml:space="preserve">Полномочия органов законодательной (представительной) власти субъектов  Российской Федерации и органов местного самоуправления по введению региональных и  местных   налогов  определены    Конституцией  РФ, ст.ст.4, 12, 14, 15  НК РФ. </w:t>
      </w:r>
    </w:p>
    <w:p w:rsidR="004A6AB0" w:rsidRDefault="004A6AB0">
      <w:pPr>
        <w:widowControl/>
        <w:spacing w:line="360" w:lineRule="auto"/>
        <w:ind w:firstLine="567"/>
        <w:jc w:val="both"/>
        <w:rPr>
          <w:color w:val="000000"/>
          <w:sz w:val="28"/>
          <w:szCs w:val="28"/>
        </w:rPr>
      </w:pPr>
      <w:r>
        <w:rPr>
          <w:color w:val="000000"/>
          <w:sz w:val="28"/>
          <w:szCs w:val="28"/>
        </w:rPr>
        <w:t>В настоящее  время  в регионах  России  сложилась  определенная система региональных и местных  налогов и сборов, которые  оказывают существенное влияние на  формирование доходной части региональных  и местных бюджетов.</w:t>
      </w:r>
    </w:p>
    <w:p w:rsidR="004A6AB0" w:rsidRDefault="004A6AB0">
      <w:pPr>
        <w:widowControl/>
        <w:spacing w:line="360" w:lineRule="auto"/>
        <w:ind w:firstLine="567"/>
        <w:jc w:val="both"/>
        <w:rPr>
          <w:color w:val="000000"/>
          <w:sz w:val="28"/>
          <w:szCs w:val="28"/>
        </w:rPr>
      </w:pPr>
      <w:r>
        <w:rPr>
          <w:color w:val="000000"/>
          <w:sz w:val="28"/>
          <w:szCs w:val="28"/>
        </w:rPr>
        <w:t>Практически повсеместно  введены  региональные лицензионные  сборы, в большинстве административно-территориальных  образований  (городах  и районах) введены и действуют по 3-6 местных налогов и сборов, предусмотренных  НК РФ.</w:t>
      </w:r>
    </w:p>
    <w:p w:rsidR="004A6AB0" w:rsidRDefault="004A6AB0">
      <w:pPr>
        <w:widowControl/>
        <w:spacing w:line="360" w:lineRule="auto"/>
        <w:jc w:val="both"/>
        <w:rPr>
          <w:color w:val="000000"/>
          <w:sz w:val="28"/>
          <w:szCs w:val="28"/>
        </w:rPr>
      </w:pPr>
      <w:r>
        <w:rPr>
          <w:color w:val="000000"/>
          <w:sz w:val="28"/>
          <w:szCs w:val="28"/>
        </w:rPr>
        <w:t xml:space="preserve">         Поступления от  региональных  и   местных  налогов  и   сборов, вводимых органами власти  субъектов Российской Федерации и  местного самоуправления составили в I полугодии 2000 года 14,5 млрд.  рублей, что составляет  5,4 процента  от всех налоговых  поступлений и  10,3 процента от  поступлений в  бюджеты территорий  или возросли  против соответствующего периода 1999 года на 17 процентов.</w:t>
      </w:r>
    </w:p>
    <w:p w:rsidR="004A6AB0" w:rsidRDefault="004A6AB0">
      <w:pPr>
        <w:widowControl/>
        <w:spacing w:line="360" w:lineRule="auto"/>
        <w:ind w:firstLine="567"/>
        <w:jc w:val="both"/>
        <w:rPr>
          <w:color w:val="000000"/>
          <w:sz w:val="28"/>
          <w:szCs w:val="28"/>
        </w:rPr>
      </w:pPr>
      <w:r>
        <w:rPr>
          <w:color w:val="000000"/>
          <w:sz w:val="28"/>
          <w:szCs w:val="28"/>
        </w:rPr>
        <w:t>Анализ структуры    поступлений    от    указанных     платежей свидетельствует, что основную долю  в них составляют поступления  от налога на содержание жилищного фонда и объектов социально-культурной сферы 70%; значительны поступления от сбора на нужды образовательных учреждений 10%;  существенную роль занимают в структуре  местных налогов и сборов поступления  от сборов, связанных с  осуществлением лицензионной деятельности 7%, что  свидетельствует об ужесточении  контроля за доходами в этой  сфере.</w:t>
      </w:r>
      <w:r>
        <w:rPr>
          <w:rStyle w:val="af"/>
          <w:color w:val="000000"/>
          <w:sz w:val="28"/>
          <w:szCs w:val="28"/>
        </w:rPr>
        <w:footnoteReference w:id="27"/>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 xml:space="preserve"> В последнее время работа с региональными и местными налогами  и сборами проводится  налоговыми  органами в  тесном взаимодействии  с органами   законодательной   и исполнительной   власти   субъектов Российской  Федерации,   местного   самоуправления,  финансовыми   и правоохранительными  органами.   Это  прежде   всего  отражается   в подготовке   проектов  нормативных   актов   по  введению,   порядку исчисления  и  уплаты этих  налогов,  выявлению  налогоплательщиков, укрывающихся от их уплаты,  полноте отражения получаемых доходов  от предпринимательской деятельности.</w:t>
      </w:r>
    </w:p>
    <w:p w:rsidR="004A6AB0" w:rsidRDefault="004A6AB0">
      <w:pPr>
        <w:widowControl/>
        <w:spacing w:line="360" w:lineRule="auto"/>
        <w:ind w:firstLine="567"/>
        <w:jc w:val="both"/>
        <w:rPr>
          <w:color w:val="000000"/>
          <w:sz w:val="28"/>
          <w:szCs w:val="28"/>
        </w:rPr>
      </w:pPr>
      <w:r>
        <w:rPr>
          <w:color w:val="000000"/>
          <w:sz w:val="28"/>
          <w:szCs w:val="28"/>
        </w:rPr>
        <w:t>В целях координации этой  работы при органах законодательной  и исполнительной власти созданы постоянные рабочие группы по налоговой политике, в состав которых включены налоговые работники.</w:t>
      </w:r>
    </w:p>
    <w:p w:rsidR="004A6AB0" w:rsidRDefault="004A6AB0">
      <w:pPr>
        <w:widowControl/>
        <w:spacing w:line="360" w:lineRule="auto"/>
        <w:ind w:firstLine="567"/>
        <w:jc w:val="both"/>
        <w:rPr>
          <w:color w:val="000000"/>
          <w:sz w:val="28"/>
          <w:szCs w:val="28"/>
        </w:rPr>
      </w:pPr>
      <w:r>
        <w:rPr>
          <w:color w:val="000000"/>
          <w:sz w:val="28"/>
          <w:szCs w:val="28"/>
        </w:rPr>
        <w:t>Во многих  регионах  приняты специальные  законы,  определяющие основные принципы регионального и местного налогообложения.</w:t>
      </w:r>
    </w:p>
    <w:p w:rsidR="004A6AB0" w:rsidRDefault="004A6AB0">
      <w:pPr>
        <w:widowControl/>
        <w:spacing w:line="360" w:lineRule="auto"/>
        <w:ind w:firstLine="567"/>
        <w:jc w:val="both"/>
        <w:rPr>
          <w:color w:val="000000"/>
          <w:sz w:val="28"/>
          <w:szCs w:val="28"/>
        </w:rPr>
      </w:pPr>
      <w:r>
        <w:rPr>
          <w:color w:val="000000"/>
          <w:sz w:val="28"/>
          <w:szCs w:val="28"/>
        </w:rPr>
        <w:t>Получило развитие взаимодействие налоговых органов с налоговой   полицией, правоохранительными   органами по  контролю  за выполнением  решений местных органов  власти  по местным  налогам, проведению  повсеместных рейдов, проверок.</w:t>
      </w:r>
    </w:p>
    <w:p w:rsidR="004A6AB0" w:rsidRDefault="004A6AB0">
      <w:pPr>
        <w:widowControl/>
        <w:spacing w:line="360" w:lineRule="auto"/>
        <w:ind w:firstLine="567"/>
        <w:jc w:val="both"/>
        <w:rPr>
          <w:color w:val="000000"/>
          <w:sz w:val="28"/>
          <w:szCs w:val="28"/>
        </w:rPr>
      </w:pPr>
      <w:r>
        <w:rPr>
          <w:color w:val="000000"/>
          <w:sz w:val="28"/>
          <w:szCs w:val="28"/>
        </w:rPr>
        <w:t>Проводимая работа дает  положительные результаты -  нормативные акты в большинстве  случаев приведены  в соответствие с  действующим законодательством,  отменены  некоторые малоэффективные  налоги   и сборы.  Проведена  значительная  работа  по  отмене   дополнительных налогов и сборов, не предусмотренных налоговым законодательством.</w:t>
      </w:r>
    </w:p>
    <w:p w:rsidR="004A6AB0" w:rsidRDefault="004A6AB0">
      <w:pPr>
        <w:widowControl/>
        <w:spacing w:line="360" w:lineRule="auto"/>
        <w:ind w:firstLine="567"/>
        <w:jc w:val="both"/>
        <w:rPr>
          <w:color w:val="000000"/>
          <w:sz w:val="28"/>
          <w:szCs w:val="28"/>
        </w:rPr>
      </w:pPr>
      <w:r>
        <w:rPr>
          <w:color w:val="000000"/>
          <w:sz w:val="28"/>
          <w:szCs w:val="28"/>
        </w:rPr>
        <w:t>Однако, следует осуществлять дополнительные конкретные меры по  усилению и совершенствованию  взаимодействия указанных органов  по полному  и своевременному   выявлению   и   пресечению   нарушений   налогового законодательства, активизацию  проведения совместных мероприятий  по проверке, рассмотрению выявленных нарушений, обеспечению полноты взыскания причитающихся к уплате  сумм региональных и местных налогов и сборов. При работе по  контролю  за региональными  и местными  налогами следует  иметь  в  виду,  что в  случаях  введения  органами  власти субъектов Российской Федерации  и местного самоуправления налогов  и сборов, не  предусмотренных  налоговым законодательством,  налоговые органы   вносят  предложения   соответствующим   органам  власти   о приведении   принятых   законодательных и нормативных актов в соответствии с действующим законодательством России и информирует об этом органы  прокуратуры Российской Федерации.  При этом  финансовые санкции  к  налогоплательщикам,   уклоняющимся  от  этих   платежей, налоговыми органами не применяются. МНС РФ   считает   необходимым    систематически обобщать  работу с  региональными  и  местными налогами  и  сборами, проводить  анализ   их   роли  в   формировании  местных   бюджетов, информировать   о   выявленных    нарушениях   по   этим    вопросам законодательные и исполнительные органы власти субъектов  Российской Федерации, местного самоуправления.</w:t>
      </w:r>
    </w:p>
    <w:p w:rsidR="004A6AB0" w:rsidRDefault="004A6AB0">
      <w:pPr>
        <w:widowControl/>
        <w:spacing w:line="360" w:lineRule="auto"/>
        <w:jc w:val="both"/>
        <w:rPr>
          <w:color w:val="000000"/>
          <w:sz w:val="28"/>
          <w:szCs w:val="28"/>
        </w:rPr>
      </w:pPr>
      <w:r>
        <w:rPr>
          <w:color w:val="000000"/>
          <w:sz w:val="28"/>
          <w:szCs w:val="28"/>
        </w:rPr>
        <w:t xml:space="preserve">        К </w:t>
      </w:r>
      <w:r>
        <w:rPr>
          <w:b/>
          <w:bCs/>
          <w:color w:val="000000"/>
          <w:sz w:val="28"/>
          <w:szCs w:val="28"/>
        </w:rPr>
        <w:t>ведомственным подзаконным актам</w:t>
      </w:r>
      <w:r>
        <w:rPr>
          <w:color w:val="000000"/>
          <w:sz w:val="28"/>
          <w:szCs w:val="28"/>
        </w:rPr>
        <w:t xml:space="preserve"> относятся приказы, положения, инструкции и другие разновидности инструктивного материала, который регулирует отношения внутри налоговых органов. В круг этих отношений входят: вопросы совершенствования организаций и деятельности всех подразделений; структуры и штатная численность специалистов; проблемы взаимодействия между территориальными подразделениями с другими правоохранительными органами; учет, контроль, анализ налоговой практики и т.д.</w:t>
      </w:r>
    </w:p>
    <w:p w:rsidR="004A6AB0" w:rsidRDefault="004A6AB0">
      <w:pPr>
        <w:widowControl/>
        <w:spacing w:line="360" w:lineRule="auto"/>
        <w:ind w:firstLine="567"/>
        <w:jc w:val="both"/>
        <w:rPr>
          <w:color w:val="000000"/>
          <w:sz w:val="28"/>
          <w:szCs w:val="28"/>
        </w:rPr>
      </w:pPr>
      <w:r>
        <w:rPr>
          <w:b/>
          <w:bCs/>
          <w:color w:val="000000"/>
          <w:sz w:val="28"/>
          <w:szCs w:val="28"/>
        </w:rPr>
        <w:t xml:space="preserve">Внутриведомственные нормативные акты </w:t>
      </w:r>
      <w:r>
        <w:rPr>
          <w:color w:val="000000"/>
          <w:sz w:val="28"/>
          <w:szCs w:val="28"/>
        </w:rPr>
        <w:t>направленные на решение задач, стоящих непосредственно перед налоговыми органами, носят императивный характер и распространяют свое действие на лиц, являющихся сотрудниками налоговых органов. Инструктивный материал может быть межведомственным, если подготовлен и издан за подписью руководителей двух и более министерств, комитетов, управлений.</w:t>
      </w:r>
    </w:p>
    <w:p w:rsidR="004A6AB0" w:rsidRDefault="004A6AB0">
      <w:pPr>
        <w:widowControl/>
        <w:spacing w:line="360" w:lineRule="auto"/>
        <w:ind w:firstLine="567"/>
        <w:jc w:val="both"/>
        <w:rPr>
          <w:color w:val="000000"/>
          <w:sz w:val="28"/>
          <w:szCs w:val="28"/>
        </w:rPr>
      </w:pPr>
      <w:r>
        <w:rPr>
          <w:color w:val="000000"/>
          <w:sz w:val="28"/>
          <w:szCs w:val="28"/>
        </w:rPr>
        <w:t xml:space="preserve">Правовые основы деятельности </w:t>
      </w:r>
      <w:r>
        <w:rPr>
          <w:color w:val="000000"/>
          <w:sz w:val="28"/>
          <w:szCs w:val="28"/>
        </w:rPr>
        <w:tab/>
        <w:t>МНС РФ не исчерпываются названными актами. Их перечень содержит десятки наименований, они изменяются и дополняются в связи с переменами в экономической и политической жизни общества. Важно при этом, чтобы налоговое законодательство способствовало не только полному и своевременному поступлению в бюджет налогов и других обязательных платежей, но и преодолению кризисных явлений на пути перехода к рыночной экономике.</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ind w:firstLine="567"/>
        <w:jc w:val="both"/>
        <w:rPr>
          <w:b/>
          <w:bCs/>
          <w:color w:val="000000"/>
          <w:sz w:val="28"/>
          <w:szCs w:val="28"/>
        </w:rPr>
      </w:pPr>
      <w:r>
        <w:rPr>
          <w:color w:val="000000"/>
          <w:sz w:val="28"/>
          <w:szCs w:val="28"/>
        </w:rPr>
        <w:t xml:space="preserve"> </w:t>
      </w:r>
      <w:r>
        <w:rPr>
          <w:b/>
          <w:bCs/>
          <w:color w:val="000000"/>
          <w:sz w:val="28"/>
          <w:szCs w:val="28"/>
        </w:rPr>
        <w:t>2.2. Система, структура и функции  налоговых органов, как субъектов налоговых правоотношений.</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ind w:firstLine="567"/>
        <w:jc w:val="both"/>
        <w:rPr>
          <w:color w:val="000000"/>
          <w:sz w:val="28"/>
          <w:szCs w:val="28"/>
        </w:rPr>
      </w:pPr>
      <w:r>
        <w:rPr>
          <w:b/>
          <w:bCs/>
          <w:color w:val="000000"/>
          <w:sz w:val="28"/>
          <w:szCs w:val="28"/>
        </w:rPr>
        <w:t>Министерство РФ по налогам и сборам</w:t>
      </w:r>
      <w:r>
        <w:rPr>
          <w:color w:val="000000"/>
          <w:sz w:val="28"/>
          <w:szCs w:val="28"/>
        </w:rPr>
        <w:t xml:space="preserve"> ( МНС России) является федеральным органом исполнительной власти, осуществляющим контроль за соблюдением  законодательства о налогах и сборах, правильностью исчисления, полнотой и своевременностью  уплаты налогов, сборов   и других обязательных платежей налогоплательщиками, участвующим  в  выработке налоговой политики  и осуществляющим её с целью обеспечения своевременного поступления в бюджеты  всех уровней  и государственные внебюджетные фонды в полном объеме налогов , сборов и других  обязательных платежей, обеспечивающим межотраслевую координацию, государственный контроль и регулирование в области производства и оборота этилового спирта и алкогольной продукции, а также осуществляющим в установленном порядке валютный контроль.</w:t>
      </w:r>
      <w:r>
        <w:rPr>
          <w:rStyle w:val="af"/>
          <w:color w:val="000000"/>
          <w:sz w:val="28"/>
          <w:szCs w:val="28"/>
        </w:rPr>
        <w:footnoteReference w:customMarkFollows="1" w:id="28"/>
        <w:t>1</w:t>
      </w:r>
      <w:r>
        <w:rPr>
          <w:color w:val="000000"/>
          <w:sz w:val="28"/>
          <w:szCs w:val="28"/>
        </w:rPr>
        <w:t xml:space="preserve"> </w:t>
      </w:r>
    </w:p>
    <w:p w:rsidR="004A6AB0" w:rsidRDefault="004A6AB0">
      <w:pPr>
        <w:widowControl/>
        <w:spacing w:line="360" w:lineRule="auto"/>
        <w:ind w:firstLine="567"/>
        <w:jc w:val="both"/>
        <w:rPr>
          <w:b/>
          <w:bCs/>
          <w:color w:val="000000"/>
          <w:sz w:val="28"/>
          <w:szCs w:val="28"/>
        </w:rPr>
      </w:pPr>
      <w:r>
        <w:rPr>
          <w:color w:val="000000"/>
          <w:sz w:val="28"/>
          <w:szCs w:val="28"/>
        </w:rPr>
        <w:t xml:space="preserve">Министерство РФ по налогам и сборам организовано на следующих </w:t>
      </w:r>
      <w:r>
        <w:rPr>
          <w:b/>
          <w:bCs/>
          <w:color w:val="000000"/>
          <w:sz w:val="28"/>
          <w:szCs w:val="28"/>
        </w:rPr>
        <w:t xml:space="preserve">принципах: </w:t>
      </w:r>
    </w:p>
    <w:p w:rsidR="004A6AB0" w:rsidRDefault="004A6AB0">
      <w:pPr>
        <w:widowControl/>
        <w:spacing w:line="360" w:lineRule="auto"/>
        <w:ind w:firstLine="567"/>
        <w:jc w:val="both"/>
        <w:outlineLvl w:val="0"/>
        <w:rPr>
          <w:i/>
          <w:iCs/>
          <w:noProof/>
          <w:color w:val="000000"/>
          <w:sz w:val="28"/>
          <w:szCs w:val="28"/>
        </w:rPr>
      </w:pPr>
      <w:r>
        <w:rPr>
          <w:i/>
          <w:iCs/>
          <w:noProof/>
          <w:color w:val="000000"/>
          <w:sz w:val="28"/>
          <w:szCs w:val="28"/>
        </w:rPr>
        <w:t xml:space="preserve">1. </w:t>
      </w:r>
      <w:r>
        <w:rPr>
          <w:i/>
          <w:iCs/>
          <w:color w:val="000000"/>
          <w:sz w:val="28"/>
          <w:szCs w:val="28"/>
        </w:rPr>
        <w:t xml:space="preserve"> Принцип единства.</w:t>
      </w:r>
      <w:r>
        <w:rPr>
          <w:i/>
          <w:iCs/>
          <w:noProof/>
          <w:color w:val="000000"/>
          <w:sz w:val="28"/>
          <w:szCs w:val="28"/>
        </w:rPr>
        <w:t xml:space="preserve"> </w:t>
      </w:r>
    </w:p>
    <w:p w:rsidR="004A6AB0" w:rsidRDefault="004A6AB0">
      <w:pPr>
        <w:widowControl/>
        <w:spacing w:line="360" w:lineRule="auto"/>
        <w:ind w:firstLine="567"/>
        <w:jc w:val="both"/>
        <w:rPr>
          <w:noProof/>
          <w:color w:val="000000"/>
          <w:sz w:val="28"/>
          <w:szCs w:val="28"/>
        </w:rPr>
      </w:pPr>
      <w:r>
        <w:rPr>
          <w:color w:val="000000"/>
          <w:sz w:val="28"/>
          <w:szCs w:val="28"/>
        </w:rPr>
        <w:t xml:space="preserve"> Этот принцип построения системы проистекает из принципа единства  налоговой политики: для обеспечения единообразного применения налогового законодательства в Российской Федерации требуется наличие единого контрольного органа. МНС России осуществляет свои полномочия в отношении как государственных, так и местных налогов.</w:t>
      </w:r>
      <w:r>
        <w:rPr>
          <w:noProof/>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 xml:space="preserve">   В соответствии с подпунктом «н» пункта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организации системы органов исполнительной власти, а к ведению Российской Федерации, в частности, относится установление федеральных экономических служб (ст. 71 Конституции РФ).</w:t>
      </w:r>
    </w:p>
    <w:p w:rsidR="004A6AB0" w:rsidRDefault="004A6AB0">
      <w:pPr>
        <w:widowControl/>
        <w:spacing w:line="360" w:lineRule="auto"/>
        <w:ind w:firstLine="567"/>
        <w:jc w:val="both"/>
        <w:rPr>
          <w:color w:val="000000"/>
          <w:sz w:val="28"/>
          <w:szCs w:val="28"/>
        </w:rPr>
      </w:pPr>
      <w:r>
        <w:rPr>
          <w:color w:val="000000"/>
          <w:sz w:val="28"/>
          <w:szCs w:val="28"/>
        </w:rPr>
        <w:t>По предметам совместного ведения издаются федеральные законы и принимаемые в соответствии с ними законы и иные нормативные акты субъектов Российской Федерации.</w:t>
      </w:r>
    </w:p>
    <w:p w:rsidR="004A6AB0" w:rsidRDefault="004A6AB0">
      <w:pPr>
        <w:widowControl/>
        <w:spacing w:line="360" w:lineRule="auto"/>
        <w:ind w:firstLine="567"/>
        <w:jc w:val="both"/>
        <w:rPr>
          <w:color w:val="000000"/>
          <w:sz w:val="28"/>
          <w:szCs w:val="28"/>
        </w:rPr>
      </w:pPr>
      <w:r>
        <w:rPr>
          <w:color w:val="000000"/>
          <w:sz w:val="28"/>
          <w:szCs w:val="28"/>
        </w:rPr>
        <w:t xml:space="preserve">Следует иметь в виду, что ряд полномочий налоговых органов передан по законодательству государственным внебюджетным фондам и  таможенным органам, которые, как и органы налоговой полиции,  налоговыми органами не являются, действуют строго в пределах своей компетенции,  определённой соответствующими законодательными актами.  </w:t>
      </w:r>
    </w:p>
    <w:p w:rsidR="004A6AB0" w:rsidRDefault="004A6AB0">
      <w:pPr>
        <w:widowControl/>
        <w:spacing w:line="360" w:lineRule="auto"/>
        <w:ind w:firstLine="567"/>
        <w:jc w:val="both"/>
        <w:outlineLvl w:val="0"/>
        <w:rPr>
          <w:i/>
          <w:iCs/>
          <w:color w:val="000000"/>
          <w:sz w:val="28"/>
          <w:szCs w:val="28"/>
        </w:rPr>
      </w:pPr>
      <w:r>
        <w:rPr>
          <w:i/>
          <w:iCs/>
          <w:color w:val="000000"/>
          <w:sz w:val="28"/>
          <w:szCs w:val="28"/>
        </w:rPr>
        <w:t>2. Принцип независимости</w:t>
      </w:r>
    </w:p>
    <w:p w:rsidR="004A6AB0" w:rsidRDefault="004A6AB0">
      <w:pPr>
        <w:widowControl/>
        <w:spacing w:line="360" w:lineRule="auto"/>
        <w:ind w:firstLine="567"/>
        <w:jc w:val="both"/>
        <w:rPr>
          <w:color w:val="000000"/>
          <w:sz w:val="28"/>
          <w:szCs w:val="28"/>
        </w:rPr>
      </w:pPr>
      <w:r>
        <w:rPr>
          <w:color w:val="000000"/>
          <w:sz w:val="28"/>
          <w:szCs w:val="28"/>
        </w:rPr>
        <w:t>Независимость понимается, прежде всего, как независимость от местных органов власти. Она является конкретным проявлением принципа разделения властей, системы «сдержек и противовесов»: праву местных органов власти вводить местные налоги, устанавливать ставки платежей, определять льготы, противостоит обязанность налоговых инспекций действовать в строгом соответствии с буквой и духом закона. Налоговые органы выполняют только те решения и постановления по налоговым вопросам местных органов власти, которые приняты в соответствии с законом и в пределах предоставленных им прав. Местные органы власти и администрация не имеют права изменять или отменять решения налоговых органов, а также давать им оперативные руководящие указания.</w:t>
      </w:r>
    </w:p>
    <w:p w:rsidR="004A6AB0" w:rsidRDefault="004A6AB0">
      <w:pPr>
        <w:widowControl/>
        <w:spacing w:line="360" w:lineRule="auto"/>
        <w:ind w:firstLine="567"/>
        <w:jc w:val="both"/>
        <w:outlineLvl w:val="0"/>
        <w:rPr>
          <w:i/>
          <w:iCs/>
          <w:color w:val="000000"/>
          <w:sz w:val="28"/>
          <w:szCs w:val="28"/>
        </w:rPr>
      </w:pPr>
      <w:r>
        <w:rPr>
          <w:i/>
          <w:iCs/>
          <w:color w:val="000000"/>
          <w:sz w:val="28"/>
          <w:szCs w:val="28"/>
        </w:rPr>
        <w:t>3. Принцип централизации</w:t>
      </w:r>
    </w:p>
    <w:p w:rsidR="004A6AB0" w:rsidRDefault="004A6AB0">
      <w:pPr>
        <w:widowControl/>
        <w:spacing w:line="360" w:lineRule="auto"/>
        <w:ind w:firstLine="567"/>
        <w:jc w:val="both"/>
        <w:rPr>
          <w:color w:val="000000"/>
          <w:sz w:val="28"/>
          <w:szCs w:val="28"/>
        </w:rPr>
      </w:pPr>
      <w:r>
        <w:rPr>
          <w:color w:val="000000"/>
          <w:sz w:val="28"/>
          <w:szCs w:val="28"/>
        </w:rPr>
        <w:t>МНС России является централизованной системой налоговых органов. Исключением является правовое положение Инспекции МНС по г. Москве. В соответствии с Указом Президента РСФСР от 28 августа 1991 года «О полномочиях органов исполнительной власти города Москвы»</w:t>
      </w:r>
      <w:r>
        <w:rPr>
          <w:rStyle w:val="af"/>
          <w:color w:val="000000"/>
          <w:sz w:val="28"/>
          <w:szCs w:val="28"/>
        </w:rPr>
        <w:footnoteReference w:customMarkFollows="1" w:id="29"/>
        <w:t>1</w:t>
      </w:r>
      <w:r>
        <w:rPr>
          <w:color w:val="000000"/>
          <w:sz w:val="28"/>
          <w:szCs w:val="28"/>
        </w:rPr>
        <w:t xml:space="preserve"> эта инспекция находится в двойном подчинении: МНС РФ и Правительства Москвы.</w:t>
      </w:r>
    </w:p>
    <w:p w:rsidR="004A6AB0" w:rsidRDefault="004A6AB0">
      <w:pPr>
        <w:widowControl/>
        <w:spacing w:line="360" w:lineRule="auto"/>
        <w:ind w:firstLine="567"/>
        <w:jc w:val="both"/>
        <w:rPr>
          <w:color w:val="000000"/>
          <w:sz w:val="28"/>
          <w:szCs w:val="28"/>
        </w:rPr>
      </w:pPr>
      <w:r>
        <w:rPr>
          <w:b/>
          <w:bCs/>
          <w:color w:val="000000"/>
          <w:sz w:val="28"/>
          <w:szCs w:val="28"/>
        </w:rPr>
        <w:t>Система Министерства Российской Федерации</w:t>
      </w:r>
      <w:r>
        <w:rPr>
          <w:color w:val="000000"/>
          <w:sz w:val="28"/>
          <w:szCs w:val="28"/>
        </w:rPr>
        <w:t xml:space="preserve"> по налогам и сборам условно делится на </w:t>
      </w:r>
      <w:r>
        <w:rPr>
          <w:b/>
          <w:bCs/>
          <w:color w:val="000000"/>
          <w:sz w:val="28"/>
          <w:szCs w:val="28"/>
        </w:rPr>
        <w:t>три уровня</w:t>
      </w:r>
      <w:r>
        <w:rPr>
          <w:color w:val="000000"/>
          <w:sz w:val="28"/>
          <w:szCs w:val="28"/>
        </w:rPr>
        <w:t>:</w:t>
      </w:r>
    </w:p>
    <w:p w:rsidR="004A6AB0" w:rsidRDefault="004A6AB0">
      <w:pPr>
        <w:widowControl/>
        <w:spacing w:line="360" w:lineRule="auto"/>
        <w:ind w:firstLine="567"/>
        <w:jc w:val="both"/>
        <w:rPr>
          <w:color w:val="000000"/>
          <w:sz w:val="28"/>
          <w:szCs w:val="28"/>
        </w:rPr>
      </w:pPr>
      <w:r>
        <w:rPr>
          <w:b/>
          <w:bCs/>
          <w:color w:val="000000"/>
          <w:sz w:val="28"/>
          <w:szCs w:val="28"/>
        </w:rPr>
        <w:t>– Общефедеральный</w:t>
      </w:r>
      <w:r>
        <w:rPr>
          <w:color w:val="000000"/>
          <w:sz w:val="28"/>
          <w:szCs w:val="28"/>
        </w:rPr>
        <w:t xml:space="preserve"> - центральный федеральный орган исполнительной власти (Министерство Российской Федерации по налогам и сборам). Оно возглавляется Министром Российской Федерации, назначаемым Президентом Российской Федерации по представлению Председателя Правительства РФ. Заместители руководителя назначаются по его представлению Правительством Российской Федерации. Министр Российской Федерации по налогам и сборам формирует совещательный орган - коллегию.</w:t>
      </w:r>
    </w:p>
    <w:p w:rsidR="004A6AB0" w:rsidRDefault="004A6AB0">
      <w:pPr>
        <w:widowControl/>
        <w:spacing w:line="360" w:lineRule="auto"/>
        <w:ind w:firstLine="567"/>
        <w:jc w:val="both"/>
        <w:rPr>
          <w:color w:val="000000"/>
          <w:sz w:val="28"/>
          <w:szCs w:val="28"/>
        </w:rPr>
      </w:pPr>
      <w:r>
        <w:rPr>
          <w:b/>
          <w:bCs/>
          <w:color w:val="000000"/>
          <w:sz w:val="28"/>
          <w:szCs w:val="28"/>
        </w:rPr>
        <w:t>– Региональный</w:t>
      </w:r>
      <w:r>
        <w:rPr>
          <w:color w:val="000000"/>
          <w:sz w:val="28"/>
          <w:szCs w:val="28"/>
        </w:rPr>
        <w:t xml:space="preserve"> – межрегиональные инспекции МНС РФ, управления МНС РФ по субъектам Российской Федерации. Руководители этих управлений и  инспекций   назначаются министром  по налогам и сборам. В инспекциях этого уровня также образуются коллегии. </w:t>
      </w:r>
    </w:p>
    <w:p w:rsidR="004A6AB0" w:rsidRDefault="004A6AB0">
      <w:pPr>
        <w:widowControl/>
        <w:spacing w:line="360" w:lineRule="auto"/>
        <w:ind w:firstLine="567"/>
        <w:jc w:val="both"/>
        <w:rPr>
          <w:color w:val="000000"/>
          <w:sz w:val="28"/>
          <w:szCs w:val="28"/>
        </w:rPr>
      </w:pPr>
      <w:r>
        <w:rPr>
          <w:b/>
          <w:bCs/>
          <w:color w:val="000000"/>
          <w:sz w:val="28"/>
          <w:szCs w:val="28"/>
        </w:rPr>
        <w:t>– Местный</w:t>
      </w:r>
      <w:r>
        <w:rPr>
          <w:color w:val="000000"/>
          <w:sz w:val="28"/>
          <w:szCs w:val="28"/>
        </w:rPr>
        <w:t xml:space="preserve"> -  Инспекции МНС  РФ по районам, городам без районного деления, районам в городах и межрайонного уровня. Руководители этих инспекций назначаются Руководителями вышестоящих налоговых органов.</w:t>
      </w:r>
    </w:p>
    <w:p w:rsidR="004A6AB0" w:rsidRDefault="004A6AB0">
      <w:pPr>
        <w:widowControl/>
        <w:spacing w:line="360" w:lineRule="auto"/>
        <w:ind w:firstLine="567"/>
        <w:jc w:val="both"/>
        <w:rPr>
          <w:color w:val="000000"/>
          <w:sz w:val="28"/>
          <w:szCs w:val="28"/>
        </w:rPr>
      </w:pPr>
      <w:r>
        <w:rPr>
          <w:color w:val="000000"/>
          <w:sz w:val="28"/>
          <w:szCs w:val="28"/>
        </w:rPr>
        <w:t>В некоторых странах приняты иные методы организации работы налоговых органов.  В  Дании, например, существует принцип закрепления за каждым предприятием группы работников налоговой службы. Такая группа курирует предприятие от возникновения до  ликвидации, и решает все, что связанно с налогообложением  -  от проверки  до взыскания платежей</w:t>
      </w:r>
      <w:r>
        <w:rPr>
          <w:rStyle w:val="af"/>
          <w:color w:val="000000"/>
          <w:sz w:val="28"/>
          <w:szCs w:val="28"/>
        </w:rPr>
        <w:footnoteReference w:customMarkFollows="1" w:id="30"/>
        <w:t>1</w:t>
      </w:r>
      <w:r>
        <w:rPr>
          <w:color w:val="000000"/>
          <w:sz w:val="28"/>
          <w:szCs w:val="28"/>
        </w:rPr>
        <w:t>.</w:t>
      </w:r>
    </w:p>
    <w:p w:rsidR="004A6AB0" w:rsidRDefault="004A6AB0">
      <w:pPr>
        <w:widowControl/>
        <w:spacing w:line="360" w:lineRule="auto"/>
        <w:ind w:firstLine="567"/>
        <w:jc w:val="both"/>
        <w:rPr>
          <w:color w:val="000000"/>
          <w:sz w:val="28"/>
          <w:szCs w:val="28"/>
        </w:rPr>
      </w:pPr>
      <w:r>
        <w:rPr>
          <w:color w:val="000000"/>
          <w:sz w:val="28"/>
          <w:szCs w:val="28"/>
        </w:rPr>
        <w:t>Различным звеньям МНС РФ свойственны  различные функции. Между тем, всем звеньям -  федеральному, региональному и местному присущи и некоторые общие функции, поскольку все они осуществляют непосредственный контроль за соблюдением плательщиками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 xml:space="preserve">Анализ законодательства позволяет выделить следующие </w:t>
      </w:r>
      <w:r>
        <w:rPr>
          <w:b/>
          <w:bCs/>
          <w:color w:val="000000"/>
          <w:sz w:val="28"/>
          <w:szCs w:val="28"/>
        </w:rPr>
        <w:t xml:space="preserve">общие функции </w:t>
      </w:r>
      <w:r>
        <w:rPr>
          <w:color w:val="000000"/>
          <w:sz w:val="28"/>
          <w:szCs w:val="28"/>
        </w:rPr>
        <w:t>всех звеньев МНС РФ (общие функции налоговых органов).</w:t>
      </w:r>
    </w:p>
    <w:p w:rsidR="004A6AB0" w:rsidRDefault="004A6AB0">
      <w:pPr>
        <w:widowControl/>
        <w:spacing w:line="360" w:lineRule="auto"/>
        <w:ind w:firstLine="567"/>
        <w:jc w:val="both"/>
        <w:rPr>
          <w:color w:val="000000"/>
          <w:sz w:val="28"/>
          <w:szCs w:val="28"/>
        </w:rPr>
      </w:pPr>
      <w:r>
        <w:rPr>
          <w:color w:val="000000"/>
          <w:sz w:val="28"/>
          <w:szCs w:val="28"/>
        </w:rPr>
        <w:t xml:space="preserve">МНС РФ: </w:t>
      </w:r>
    </w:p>
    <w:p w:rsidR="004A6AB0" w:rsidRDefault="004A6AB0">
      <w:pPr>
        <w:widowControl/>
        <w:spacing w:line="360" w:lineRule="auto"/>
        <w:ind w:firstLine="567"/>
        <w:jc w:val="both"/>
        <w:rPr>
          <w:color w:val="000000"/>
          <w:sz w:val="28"/>
          <w:szCs w:val="28"/>
        </w:rPr>
      </w:pPr>
      <w:r>
        <w:rPr>
          <w:b/>
          <w:bCs/>
          <w:color w:val="000000"/>
          <w:sz w:val="28"/>
          <w:szCs w:val="28"/>
        </w:rPr>
        <w:t>1)</w:t>
      </w:r>
      <w:r>
        <w:rPr>
          <w:color w:val="000000"/>
          <w:sz w:val="28"/>
          <w:szCs w:val="28"/>
        </w:rPr>
        <w:t xml:space="preserve"> обеспечивает учет налогоплательщиков;</w:t>
      </w:r>
    </w:p>
    <w:p w:rsidR="004A6AB0" w:rsidRDefault="004A6AB0">
      <w:pPr>
        <w:widowControl/>
        <w:spacing w:line="360" w:lineRule="auto"/>
        <w:ind w:firstLine="567"/>
        <w:jc w:val="both"/>
        <w:rPr>
          <w:color w:val="000000"/>
          <w:sz w:val="28"/>
          <w:szCs w:val="28"/>
        </w:rPr>
      </w:pPr>
      <w:r>
        <w:rPr>
          <w:b/>
          <w:bCs/>
          <w:color w:val="000000"/>
          <w:sz w:val="28"/>
          <w:szCs w:val="28"/>
        </w:rPr>
        <w:t xml:space="preserve"> 2)</w:t>
      </w:r>
      <w:r>
        <w:rPr>
          <w:color w:val="000000"/>
          <w:sz w:val="28"/>
          <w:szCs w:val="28"/>
        </w:rPr>
        <w:t xml:space="preserve"> обеспечивает контроль за выполнением налогоплательщиками и другими участниками налоговых отношений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 xml:space="preserve">  </w:t>
      </w:r>
      <w:r>
        <w:rPr>
          <w:b/>
          <w:bCs/>
          <w:color w:val="000000"/>
          <w:sz w:val="28"/>
          <w:szCs w:val="28"/>
        </w:rPr>
        <w:t>3)</w:t>
      </w:r>
      <w:r>
        <w:rPr>
          <w:color w:val="000000"/>
          <w:sz w:val="28"/>
          <w:szCs w:val="28"/>
        </w:rPr>
        <w:t xml:space="preserve"> осуществляет исчисление окладных налогов;</w:t>
      </w:r>
    </w:p>
    <w:p w:rsidR="004A6AB0" w:rsidRDefault="004A6AB0">
      <w:pPr>
        <w:widowControl/>
        <w:spacing w:line="360" w:lineRule="auto"/>
        <w:ind w:firstLine="567"/>
        <w:jc w:val="both"/>
        <w:rPr>
          <w:color w:val="000000"/>
          <w:sz w:val="28"/>
          <w:szCs w:val="28"/>
        </w:rPr>
      </w:pPr>
      <w:r>
        <w:rPr>
          <w:color w:val="000000"/>
          <w:sz w:val="28"/>
          <w:szCs w:val="28"/>
        </w:rPr>
        <w:t xml:space="preserve">  </w:t>
      </w:r>
      <w:r>
        <w:rPr>
          <w:b/>
          <w:bCs/>
          <w:color w:val="000000"/>
          <w:sz w:val="28"/>
          <w:szCs w:val="28"/>
        </w:rPr>
        <w:t>4)</w:t>
      </w:r>
      <w:r>
        <w:rPr>
          <w:color w:val="000000"/>
          <w:sz w:val="28"/>
          <w:szCs w:val="28"/>
        </w:rPr>
        <w:t xml:space="preserve"> ведет оперативно-бухгалтерский учет сумм налогов и других платежей;</w:t>
      </w:r>
    </w:p>
    <w:p w:rsidR="004A6AB0" w:rsidRDefault="004A6AB0">
      <w:pPr>
        <w:widowControl/>
        <w:spacing w:line="360" w:lineRule="auto"/>
        <w:ind w:firstLine="567"/>
        <w:jc w:val="both"/>
        <w:rPr>
          <w:color w:val="000000"/>
          <w:sz w:val="28"/>
          <w:szCs w:val="28"/>
        </w:rPr>
      </w:pPr>
      <w:r>
        <w:rPr>
          <w:b/>
          <w:bCs/>
          <w:color w:val="000000"/>
          <w:sz w:val="28"/>
          <w:szCs w:val="28"/>
        </w:rPr>
        <w:t xml:space="preserve"> 5)</w:t>
      </w:r>
      <w:r>
        <w:rPr>
          <w:color w:val="000000"/>
          <w:sz w:val="28"/>
          <w:szCs w:val="28"/>
        </w:rPr>
        <w:t xml:space="preserve"> применяет меры по пресечению (предотвращению) нарушений  налогового законодательства;</w:t>
      </w:r>
    </w:p>
    <w:p w:rsidR="004A6AB0" w:rsidRDefault="004A6AB0">
      <w:pPr>
        <w:widowControl/>
        <w:spacing w:line="360" w:lineRule="auto"/>
        <w:ind w:firstLine="567"/>
        <w:jc w:val="both"/>
        <w:rPr>
          <w:color w:val="000000"/>
          <w:sz w:val="28"/>
          <w:szCs w:val="28"/>
        </w:rPr>
      </w:pPr>
      <w:r>
        <w:rPr>
          <w:b/>
          <w:bCs/>
          <w:color w:val="000000"/>
          <w:sz w:val="28"/>
          <w:szCs w:val="28"/>
        </w:rPr>
        <w:t xml:space="preserve"> 6)</w:t>
      </w:r>
      <w:r>
        <w:rPr>
          <w:color w:val="000000"/>
          <w:sz w:val="28"/>
          <w:szCs w:val="28"/>
        </w:rPr>
        <w:t xml:space="preserve"> осуществляет   контроль   выполнения   субъектами предпринимательской деятельности требований законодательства в отношении наличного денежного обращения;</w:t>
      </w:r>
    </w:p>
    <w:p w:rsidR="004A6AB0" w:rsidRDefault="004A6AB0">
      <w:pPr>
        <w:widowControl/>
        <w:spacing w:line="360" w:lineRule="auto"/>
        <w:ind w:firstLine="567"/>
        <w:jc w:val="both"/>
        <w:rPr>
          <w:color w:val="000000"/>
          <w:sz w:val="28"/>
          <w:szCs w:val="28"/>
        </w:rPr>
      </w:pPr>
      <w:r>
        <w:rPr>
          <w:b/>
          <w:bCs/>
          <w:color w:val="000000"/>
          <w:sz w:val="28"/>
          <w:szCs w:val="28"/>
        </w:rPr>
        <w:t xml:space="preserve"> 7)</w:t>
      </w:r>
      <w:r>
        <w:rPr>
          <w:color w:val="000000"/>
          <w:sz w:val="28"/>
          <w:szCs w:val="28"/>
        </w:rPr>
        <w:t xml:space="preserve"> применяет меры для предотвращения или ликвидаций убытков, нанесенных бюджету или налогоплательщику;</w:t>
      </w:r>
    </w:p>
    <w:p w:rsidR="004A6AB0" w:rsidRDefault="004A6AB0">
      <w:pPr>
        <w:widowControl/>
        <w:spacing w:line="360" w:lineRule="auto"/>
        <w:ind w:firstLine="567"/>
        <w:jc w:val="both"/>
        <w:rPr>
          <w:color w:val="000000"/>
          <w:sz w:val="28"/>
          <w:szCs w:val="28"/>
        </w:rPr>
      </w:pPr>
      <w:r>
        <w:rPr>
          <w:color w:val="000000"/>
          <w:sz w:val="28"/>
          <w:szCs w:val="28"/>
        </w:rPr>
        <w:t xml:space="preserve"> </w:t>
      </w:r>
      <w:r>
        <w:rPr>
          <w:b/>
          <w:bCs/>
          <w:color w:val="000000"/>
          <w:sz w:val="28"/>
          <w:szCs w:val="28"/>
        </w:rPr>
        <w:t>8)</w:t>
      </w:r>
      <w:r>
        <w:rPr>
          <w:color w:val="000000"/>
          <w:sz w:val="28"/>
          <w:szCs w:val="28"/>
        </w:rPr>
        <w:t xml:space="preserve"> применяет меры ответственности к нарушителям налогового законодательства;</w:t>
      </w:r>
    </w:p>
    <w:p w:rsidR="004A6AB0" w:rsidRDefault="004A6AB0">
      <w:pPr>
        <w:widowControl/>
        <w:spacing w:line="360" w:lineRule="auto"/>
        <w:ind w:firstLine="567"/>
        <w:jc w:val="both"/>
        <w:rPr>
          <w:color w:val="000000"/>
          <w:sz w:val="28"/>
          <w:szCs w:val="28"/>
        </w:rPr>
      </w:pPr>
      <w:r>
        <w:rPr>
          <w:b/>
          <w:bCs/>
          <w:color w:val="000000"/>
          <w:sz w:val="28"/>
          <w:szCs w:val="28"/>
        </w:rPr>
        <w:t>9)</w:t>
      </w:r>
      <w:r>
        <w:rPr>
          <w:color w:val="000000"/>
          <w:sz w:val="28"/>
          <w:szCs w:val="28"/>
        </w:rPr>
        <w:t xml:space="preserve"> осуществляет учет, оценку и реализацию конфискованного, бесхозяйного имущества, имущества, перешедшего по праву наследования к государству и кладов;</w:t>
      </w:r>
    </w:p>
    <w:p w:rsidR="004A6AB0" w:rsidRDefault="004A6AB0">
      <w:pPr>
        <w:widowControl/>
        <w:spacing w:line="360" w:lineRule="auto"/>
        <w:ind w:firstLine="567"/>
        <w:jc w:val="both"/>
        <w:rPr>
          <w:color w:val="000000"/>
          <w:sz w:val="28"/>
          <w:szCs w:val="28"/>
        </w:rPr>
      </w:pPr>
      <w:r>
        <w:rPr>
          <w:b/>
          <w:bCs/>
          <w:color w:val="000000"/>
          <w:sz w:val="28"/>
          <w:szCs w:val="28"/>
        </w:rPr>
        <w:t>10)</w:t>
      </w:r>
      <w:r>
        <w:rPr>
          <w:color w:val="000000"/>
          <w:sz w:val="28"/>
          <w:szCs w:val="28"/>
        </w:rPr>
        <w:t xml:space="preserve"> является органом валютного контроля;</w:t>
      </w:r>
    </w:p>
    <w:p w:rsidR="004A6AB0" w:rsidRDefault="004A6AB0">
      <w:pPr>
        <w:rPr>
          <w:color w:val="000000"/>
          <w:sz w:val="28"/>
          <w:szCs w:val="28"/>
        </w:rPr>
      </w:pPr>
      <w:r>
        <w:rPr>
          <w:b/>
          <w:bCs/>
          <w:color w:val="000000"/>
          <w:sz w:val="28"/>
          <w:szCs w:val="28"/>
        </w:rPr>
        <w:t xml:space="preserve">        11)</w:t>
      </w:r>
      <w:r>
        <w:rPr>
          <w:color w:val="000000"/>
          <w:sz w:val="28"/>
          <w:szCs w:val="28"/>
        </w:rPr>
        <w:t xml:space="preserve"> осуществляет лицензирование деятельности по производству и обороту</w:t>
      </w:r>
    </w:p>
    <w:p w:rsidR="004A6AB0" w:rsidRDefault="004A6AB0">
      <w:pPr>
        <w:rPr>
          <w:color w:val="000000"/>
          <w:sz w:val="28"/>
          <w:szCs w:val="28"/>
        </w:rPr>
      </w:pPr>
      <w:r>
        <w:rPr>
          <w:color w:val="000000"/>
          <w:sz w:val="28"/>
          <w:szCs w:val="28"/>
        </w:rPr>
        <w:t xml:space="preserve">этилового спирта, спиртосодержащей, алкогольной и табачной продукции и </w:t>
      </w:r>
    </w:p>
    <w:p w:rsidR="004A6AB0" w:rsidRDefault="004A6AB0">
      <w:pPr>
        <w:rPr>
          <w:color w:val="000000"/>
          <w:sz w:val="28"/>
          <w:szCs w:val="28"/>
        </w:rPr>
      </w:pPr>
    </w:p>
    <w:p w:rsidR="004A6AB0" w:rsidRDefault="004A6AB0">
      <w:pPr>
        <w:rPr>
          <w:color w:val="000000"/>
          <w:sz w:val="28"/>
          <w:szCs w:val="28"/>
        </w:rPr>
      </w:pPr>
      <w:r>
        <w:rPr>
          <w:color w:val="000000"/>
          <w:sz w:val="28"/>
          <w:szCs w:val="28"/>
        </w:rPr>
        <w:t xml:space="preserve">обеспечивает контроль за соблюдением условий указанной деятельности; </w:t>
      </w:r>
    </w:p>
    <w:p w:rsidR="004A6AB0" w:rsidRDefault="004A6AB0">
      <w:pPr>
        <w:widowControl/>
        <w:spacing w:line="360" w:lineRule="auto"/>
        <w:jc w:val="both"/>
        <w:rPr>
          <w:color w:val="000000"/>
          <w:sz w:val="28"/>
          <w:szCs w:val="28"/>
        </w:rPr>
      </w:pPr>
    </w:p>
    <w:p w:rsidR="004A6AB0" w:rsidRDefault="004A6AB0">
      <w:pPr>
        <w:widowControl/>
        <w:spacing w:line="360" w:lineRule="auto"/>
        <w:jc w:val="both"/>
        <w:rPr>
          <w:color w:val="000000"/>
          <w:sz w:val="28"/>
          <w:szCs w:val="28"/>
        </w:rPr>
      </w:pPr>
      <w:r>
        <w:rPr>
          <w:color w:val="000000"/>
          <w:sz w:val="28"/>
          <w:szCs w:val="28"/>
        </w:rPr>
        <w:t xml:space="preserve">         </w:t>
      </w:r>
      <w:r>
        <w:rPr>
          <w:b/>
          <w:bCs/>
          <w:color w:val="000000"/>
          <w:sz w:val="28"/>
          <w:szCs w:val="28"/>
        </w:rPr>
        <w:t>12)</w:t>
      </w:r>
      <w:r>
        <w:rPr>
          <w:color w:val="000000"/>
          <w:sz w:val="28"/>
          <w:szCs w:val="28"/>
        </w:rPr>
        <w:t xml:space="preserve"> осуществляет регистрацию контрольно-кассовых машин контроль за соблюдением правил их использования;</w:t>
      </w:r>
    </w:p>
    <w:p w:rsidR="004A6AB0" w:rsidRDefault="004A6AB0">
      <w:pPr>
        <w:widowControl/>
        <w:spacing w:line="360" w:lineRule="auto"/>
        <w:ind w:firstLine="567"/>
        <w:jc w:val="both"/>
        <w:rPr>
          <w:color w:val="000000"/>
          <w:sz w:val="28"/>
          <w:szCs w:val="28"/>
        </w:rPr>
      </w:pPr>
      <w:r>
        <w:rPr>
          <w:b/>
          <w:bCs/>
          <w:color w:val="000000"/>
          <w:sz w:val="28"/>
          <w:szCs w:val="28"/>
        </w:rPr>
        <w:t>13)</w:t>
      </w:r>
      <w:r>
        <w:rPr>
          <w:color w:val="000000"/>
          <w:sz w:val="28"/>
          <w:szCs w:val="28"/>
        </w:rPr>
        <w:t xml:space="preserve"> осуществляет  разъяснительную работу и информирование налогоплательщиков  о порядке применения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Последние   функции    осуществляются с 1999 года, т. е. после  введения в действие ч.</w:t>
      </w:r>
      <w:r>
        <w:rPr>
          <w:color w:val="000000"/>
          <w:sz w:val="28"/>
          <w:szCs w:val="28"/>
          <w:lang w:val="en-US"/>
        </w:rPr>
        <w:t>I</w:t>
      </w:r>
      <w:r>
        <w:rPr>
          <w:color w:val="000000"/>
          <w:sz w:val="28"/>
          <w:szCs w:val="28"/>
        </w:rPr>
        <w:t xml:space="preserve"> НК РФ, и  являются относительно новыми  для налоговых органов.</w:t>
      </w:r>
    </w:p>
    <w:p w:rsidR="004A6AB0" w:rsidRDefault="004A6AB0">
      <w:pPr>
        <w:widowControl/>
        <w:spacing w:line="360" w:lineRule="auto"/>
        <w:jc w:val="both"/>
        <w:rPr>
          <w:color w:val="000000"/>
          <w:sz w:val="28"/>
          <w:szCs w:val="28"/>
        </w:rPr>
      </w:pPr>
      <w:r>
        <w:rPr>
          <w:color w:val="000000"/>
          <w:sz w:val="28"/>
          <w:szCs w:val="28"/>
        </w:rPr>
        <w:t xml:space="preserve">       Данный перечень не исчерпывающий, т. к. в законе сказано что налоговые органы «осуществляют и иные функции, предусмотренные НК РФ».</w:t>
      </w:r>
      <w:r>
        <w:rPr>
          <w:rStyle w:val="af"/>
          <w:color w:val="000000"/>
          <w:sz w:val="28"/>
          <w:szCs w:val="28"/>
        </w:rPr>
        <w:footnoteReference w:customMarkFollows="1" w:id="31"/>
        <w:t>1</w:t>
      </w:r>
      <w:r>
        <w:rPr>
          <w:color w:val="000000"/>
          <w:sz w:val="28"/>
          <w:szCs w:val="28"/>
        </w:rPr>
        <w:t xml:space="preserve"> </w:t>
      </w:r>
    </w:p>
    <w:p w:rsidR="004A6AB0" w:rsidRDefault="004A6AB0">
      <w:pPr>
        <w:widowControl/>
        <w:spacing w:line="360" w:lineRule="auto"/>
        <w:ind w:firstLine="567"/>
        <w:jc w:val="both"/>
        <w:rPr>
          <w:color w:val="000000"/>
          <w:sz w:val="28"/>
          <w:szCs w:val="28"/>
        </w:rPr>
      </w:pPr>
      <w:r>
        <w:rPr>
          <w:b/>
          <w:bCs/>
          <w:color w:val="000000"/>
          <w:sz w:val="28"/>
          <w:szCs w:val="28"/>
        </w:rPr>
        <w:t>Центральный аппарат</w:t>
      </w:r>
      <w:r>
        <w:rPr>
          <w:color w:val="000000"/>
          <w:sz w:val="28"/>
          <w:szCs w:val="28"/>
        </w:rPr>
        <w:t xml:space="preserve"> в дополнение к тем функциям, которые выполняет местное звено налогового органа, обладает следующими </w:t>
      </w:r>
      <w:r>
        <w:rPr>
          <w:b/>
          <w:bCs/>
          <w:color w:val="000000"/>
          <w:sz w:val="28"/>
          <w:szCs w:val="28"/>
        </w:rPr>
        <w:t>полномочиями:</w:t>
      </w:r>
    </w:p>
    <w:p w:rsidR="004A6AB0" w:rsidRDefault="004A6AB0">
      <w:pPr>
        <w:widowControl/>
        <w:spacing w:line="360" w:lineRule="auto"/>
        <w:ind w:firstLine="567"/>
        <w:jc w:val="both"/>
        <w:rPr>
          <w:color w:val="000000"/>
          <w:sz w:val="28"/>
          <w:szCs w:val="28"/>
        </w:rPr>
      </w:pPr>
      <w:r>
        <w:rPr>
          <w:color w:val="000000"/>
          <w:sz w:val="28"/>
          <w:szCs w:val="28"/>
        </w:rPr>
        <w:t>–</w:t>
      </w:r>
      <w:r>
        <w:rPr>
          <w:b/>
          <w:bCs/>
          <w:color w:val="000000"/>
          <w:sz w:val="28"/>
          <w:szCs w:val="28"/>
        </w:rPr>
        <w:t xml:space="preserve"> </w:t>
      </w:r>
      <w:r>
        <w:rPr>
          <w:color w:val="000000"/>
          <w:sz w:val="28"/>
          <w:szCs w:val="28"/>
        </w:rPr>
        <w:t>организует, координирует  и контролирует  работу Инспекций МНСРФ;</w:t>
      </w:r>
    </w:p>
    <w:p w:rsidR="004A6AB0" w:rsidRDefault="004A6AB0">
      <w:pPr>
        <w:widowControl/>
        <w:spacing w:line="360" w:lineRule="auto"/>
        <w:ind w:firstLine="567"/>
        <w:jc w:val="both"/>
        <w:rPr>
          <w:color w:val="000000"/>
          <w:sz w:val="28"/>
          <w:szCs w:val="28"/>
        </w:rPr>
      </w:pPr>
      <w:r>
        <w:rPr>
          <w:color w:val="000000"/>
          <w:sz w:val="28"/>
          <w:szCs w:val="28"/>
        </w:rPr>
        <w:t>– осуществляет аналитическую и статистическую деятельность;</w:t>
      </w:r>
    </w:p>
    <w:p w:rsidR="004A6AB0" w:rsidRDefault="004A6AB0">
      <w:pPr>
        <w:widowControl/>
        <w:spacing w:line="360" w:lineRule="auto"/>
        <w:ind w:firstLine="567"/>
        <w:jc w:val="both"/>
        <w:rPr>
          <w:color w:val="000000"/>
          <w:sz w:val="28"/>
          <w:szCs w:val="28"/>
        </w:rPr>
      </w:pPr>
      <w:r>
        <w:rPr>
          <w:color w:val="000000"/>
          <w:sz w:val="28"/>
          <w:szCs w:val="28"/>
        </w:rPr>
        <w:t>– разрабатывает и издает инструктивные и методические указания и другие документы по применению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 осуществляет контроль за актами, связанными с налогообложением, издаваемыми министерствами, ведомствами и другими организациями;</w:t>
      </w:r>
    </w:p>
    <w:p w:rsidR="004A6AB0" w:rsidRDefault="004A6AB0">
      <w:pPr>
        <w:widowControl/>
        <w:spacing w:line="360" w:lineRule="auto"/>
        <w:ind w:firstLine="567"/>
        <w:jc w:val="both"/>
        <w:rPr>
          <w:color w:val="000000"/>
          <w:sz w:val="28"/>
          <w:szCs w:val="28"/>
        </w:rPr>
      </w:pPr>
      <w:r>
        <w:rPr>
          <w:color w:val="000000"/>
          <w:sz w:val="28"/>
          <w:szCs w:val="28"/>
        </w:rPr>
        <w:t>– участвует в выработке налоговой политики, подготовке проектов законодательных актов и международных договоров о налогообложении;</w:t>
      </w:r>
    </w:p>
    <w:p w:rsidR="004A6AB0" w:rsidRDefault="004A6AB0">
      <w:pPr>
        <w:widowControl/>
        <w:spacing w:line="360" w:lineRule="auto"/>
        <w:ind w:firstLine="567"/>
        <w:jc w:val="both"/>
        <w:rPr>
          <w:color w:val="000000"/>
          <w:sz w:val="28"/>
          <w:szCs w:val="28"/>
        </w:rPr>
      </w:pPr>
      <w:r>
        <w:rPr>
          <w:color w:val="000000"/>
          <w:sz w:val="28"/>
          <w:szCs w:val="28"/>
        </w:rPr>
        <w:t>– решает вопросы международного сотрудничества.</w:t>
      </w:r>
    </w:p>
    <w:p w:rsidR="004A6AB0" w:rsidRDefault="004A6AB0">
      <w:pPr>
        <w:widowControl/>
        <w:spacing w:line="360" w:lineRule="auto"/>
        <w:ind w:firstLine="567"/>
        <w:jc w:val="both"/>
        <w:rPr>
          <w:color w:val="000000"/>
          <w:sz w:val="28"/>
          <w:szCs w:val="28"/>
        </w:rPr>
      </w:pPr>
      <w:r>
        <w:rPr>
          <w:b/>
          <w:bCs/>
          <w:color w:val="000000"/>
          <w:sz w:val="28"/>
          <w:szCs w:val="28"/>
        </w:rPr>
        <w:t>Региональное звено МНС РФ</w:t>
      </w:r>
      <w:r>
        <w:rPr>
          <w:color w:val="000000"/>
          <w:sz w:val="28"/>
          <w:szCs w:val="28"/>
        </w:rPr>
        <w:t xml:space="preserve"> выполняет функции, присущие нижнему звену, а также ряд функций, присущих высшему звену, по организации, координации и контролю деятельности нижестоящих налоговых инспекций, обобщению практики.</w:t>
      </w:r>
    </w:p>
    <w:p w:rsidR="004A6AB0" w:rsidRDefault="004A6AB0">
      <w:pPr>
        <w:widowControl/>
        <w:spacing w:line="360" w:lineRule="auto"/>
        <w:ind w:firstLine="567"/>
        <w:jc w:val="both"/>
        <w:rPr>
          <w:color w:val="000000"/>
          <w:sz w:val="28"/>
          <w:szCs w:val="28"/>
        </w:rPr>
      </w:pPr>
      <w:r>
        <w:rPr>
          <w:color w:val="000000"/>
          <w:sz w:val="28"/>
          <w:szCs w:val="28"/>
        </w:rPr>
        <w:t xml:space="preserve">Налоговый кодекс РФ устанавливает способ осуществления функций налоговых органов, с одной стороны, путем </w:t>
      </w:r>
      <w:r>
        <w:rPr>
          <w:b/>
          <w:bCs/>
          <w:color w:val="000000"/>
          <w:sz w:val="28"/>
          <w:szCs w:val="28"/>
        </w:rPr>
        <w:t>реализации полномочий</w:t>
      </w:r>
      <w:r>
        <w:rPr>
          <w:color w:val="000000"/>
          <w:sz w:val="28"/>
          <w:szCs w:val="28"/>
        </w:rPr>
        <w:t xml:space="preserve">, под которыми понимаются права произвести какие-либо действия (ст. 31 и 34 Кодекса), и с другой - методом </w:t>
      </w:r>
      <w:r>
        <w:rPr>
          <w:b/>
          <w:bCs/>
          <w:color w:val="000000"/>
          <w:sz w:val="28"/>
          <w:szCs w:val="28"/>
        </w:rPr>
        <w:t>исполнения</w:t>
      </w:r>
      <w:r>
        <w:rPr>
          <w:color w:val="000000"/>
          <w:sz w:val="28"/>
          <w:szCs w:val="28"/>
        </w:rPr>
        <w:t xml:space="preserve"> </w:t>
      </w:r>
      <w:r>
        <w:rPr>
          <w:b/>
          <w:bCs/>
          <w:color w:val="000000"/>
          <w:sz w:val="28"/>
          <w:szCs w:val="28"/>
        </w:rPr>
        <w:t xml:space="preserve">обязанностей </w:t>
      </w:r>
      <w:r>
        <w:rPr>
          <w:color w:val="000000"/>
          <w:sz w:val="28"/>
          <w:szCs w:val="28"/>
        </w:rPr>
        <w:t xml:space="preserve">( ст. 32, 33, 34 Кодекса, а также соответствующие статьи федеральных законов, определяющих порядок организации и деятельности налоговых органов). </w:t>
      </w:r>
    </w:p>
    <w:p w:rsidR="004A6AB0" w:rsidRDefault="004A6AB0">
      <w:pPr>
        <w:widowControl/>
        <w:spacing w:line="360" w:lineRule="auto"/>
        <w:ind w:firstLine="567"/>
        <w:jc w:val="both"/>
        <w:rPr>
          <w:color w:val="000000"/>
          <w:sz w:val="28"/>
          <w:szCs w:val="28"/>
        </w:rPr>
      </w:pPr>
      <w:r>
        <w:rPr>
          <w:b/>
          <w:bCs/>
          <w:color w:val="000000"/>
          <w:sz w:val="28"/>
          <w:szCs w:val="28"/>
        </w:rPr>
        <w:t>Система налоговых органов</w:t>
      </w:r>
      <w:r>
        <w:rPr>
          <w:color w:val="000000"/>
          <w:sz w:val="28"/>
          <w:szCs w:val="28"/>
        </w:rPr>
        <w:t xml:space="preserve"> построена в соответствии  с  административным   и  национально-территориальным делением,  принятым    в  Российской   Федерации. Основным элементом  в этой</w:t>
      </w:r>
      <w:r>
        <w:rPr>
          <w:i/>
          <w:iCs/>
          <w:color w:val="000000"/>
          <w:sz w:val="28"/>
          <w:szCs w:val="28"/>
        </w:rPr>
        <w:t xml:space="preserve"> </w:t>
      </w:r>
      <w:r>
        <w:rPr>
          <w:color w:val="000000"/>
          <w:sz w:val="28"/>
          <w:szCs w:val="28"/>
        </w:rPr>
        <w:t>системе  являются инспек</w:t>
      </w:r>
      <w:r>
        <w:rPr>
          <w:color w:val="000000"/>
          <w:sz w:val="28"/>
          <w:szCs w:val="28"/>
        </w:rPr>
        <w:softHyphen/>
        <w:t>ции МНС РФ  по  районам,  городам без  районного деления  и  районам  в  городах.  Второе  звено включает  в  себя  управления МНС РФ  по субъектам РФ, и межрегиональные  инспекции   МНС  РФ.</w:t>
      </w:r>
    </w:p>
    <w:p w:rsidR="004A6AB0" w:rsidRDefault="004A6AB0">
      <w:pPr>
        <w:widowControl/>
        <w:spacing w:line="360" w:lineRule="auto"/>
        <w:ind w:firstLine="567"/>
        <w:jc w:val="both"/>
        <w:rPr>
          <w:color w:val="000000"/>
          <w:sz w:val="28"/>
          <w:szCs w:val="28"/>
        </w:rPr>
      </w:pPr>
      <w:r>
        <w:rPr>
          <w:color w:val="000000"/>
          <w:sz w:val="28"/>
          <w:szCs w:val="28"/>
        </w:rPr>
        <w:t xml:space="preserve">Возглавляет систему  налоговых  органов - Министерство Российской Федерации по налогам и сборам. </w:t>
      </w:r>
    </w:p>
    <w:p w:rsidR="004A6AB0" w:rsidRDefault="004A6AB0">
      <w:pPr>
        <w:widowControl/>
        <w:spacing w:line="360" w:lineRule="auto"/>
        <w:ind w:firstLine="567"/>
        <w:jc w:val="both"/>
        <w:rPr>
          <w:color w:val="000000"/>
          <w:sz w:val="28"/>
          <w:szCs w:val="28"/>
        </w:rPr>
      </w:pPr>
      <w:r>
        <w:rPr>
          <w:color w:val="000000"/>
          <w:sz w:val="28"/>
          <w:szCs w:val="28"/>
        </w:rPr>
        <w:t>Районные   (городские) налоговые инспекции  выполняют  основную  нагрузку по непосредственному  контролю  за исполнением  налогового законодательства  всеми  физическими   и   юридическими  лицами  на обслуживаемой  территории. В  соответствии с Положения   о Министерстве Российской Федерации по налогам и сборам  они обеспечивают своев</w:t>
      </w:r>
      <w:r>
        <w:rPr>
          <w:color w:val="000000"/>
          <w:sz w:val="28"/>
          <w:szCs w:val="28"/>
        </w:rPr>
        <w:softHyphen/>
        <w:t>ременный   и  полный  учет  плательщиков  налогов, сборов и других обязательных  платежей, правильность начисле</w:t>
      </w:r>
      <w:r>
        <w:rPr>
          <w:color w:val="000000"/>
          <w:sz w:val="28"/>
          <w:szCs w:val="28"/>
        </w:rPr>
        <w:softHyphen/>
        <w:t>ния  платежей гражданам  Российской Федерации,  ино</w:t>
      </w:r>
      <w:r>
        <w:rPr>
          <w:color w:val="000000"/>
          <w:sz w:val="28"/>
          <w:szCs w:val="28"/>
        </w:rPr>
        <w:softHyphen/>
        <w:t>странным  гражданам и лицам  без гражданства, а также поступление  этих платежей  в  бюджет; контролируют своевременность представления плательщиками  бухгал</w:t>
      </w:r>
      <w:r>
        <w:rPr>
          <w:color w:val="000000"/>
          <w:sz w:val="28"/>
          <w:szCs w:val="28"/>
        </w:rPr>
        <w:softHyphen/>
        <w:t>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  достоверность  этих  документов  в части правильности  определения прибыли,  дохода, иных объектов обложения и исчисления налогов, сборов и иных обязательных платежей; производят осмотр, фиксацию, содержание и изъятие у организаций документов, свидетельствующих о сокрытии (занижении) прибыли (дохода) или иных объектов от налогообложения; получают от предприятий, учреждений, организаций, финансовых органов и банков документы, на основании которых ведут оперативно-бухгалтерский учет по каждому плательщику и виду платежа сумм доходов и других платежей, подлежащих уплате и фактически поступивших в бюджет, а также сумм финансовых  санкций и административных штрафов; приостанавливают операции предприятий, организаций, учреждений и граждан по расчетам и другим счетам в банках и иных финансово-кредитных учреждениях в случаях непредставления (или отказ представлять) налоговым органам и их должностным лицам бухгалтерских отчетов, балансов, расчетов, деклараций и других документов, связанных с исчислением и уплатой налогов, сборов и иных  обязательных платежей в бюджет.</w:t>
      </w:r>
      <w:r>
        <w:rPr>
          <w:rStyle w:val="af"/>
          <w:color w:val="000000"/>
          <w:sz w:val="28"/>
          <w:szCs w:val="28"/>
        </w:rPr>
        <w:footnoteReference w:id="32"/>
      </w:r>
    </w:p>
    <w:p w:rsidR="004A6AB0" w:rsidRDefault="004A6AB0">
      <w:pPr>
        <w:widowControl/>
        <w:spacing w:line="360" w:lineRule="auto"/>
        <w:jc w:val="both"/>
        <w:rPr>
          <w:color w:val="000000"/>
          <w:sz w:val="28"/>
          <w:szCs w:val="28"/>
        </w:rPr>
      </w:pPr>
      <w:r>
        <w:rPr>
          <w:color w:val="000000"/>
          <w:sz w:val="28"/>
          <w:szCs w:val="28"/>
        </w:rPr>
        <w:t xml:space="preserve">     К компетенции  районных  (городских) инспекций МНС РФ относятся применение  фи</w:t>
      </w:r>
      <w:r>
        <w:rPr>
          <w:color w:val="000000"/>
          <w:sz w:val="28"/>
          <w:szCs w:val="28"/>
        </w:rPr>
        <w:softHyphen/>
        <w:t>нансовых  санкций, предусмотренных законодательством Российской Федерации   и  ее субъектов за нарушение обязательств перед бюджетом; административных штра</w:t>
      </w:r>
      <w:r>
        <w:rPr>
          <w:color w:val="000000"/>
          <w:sz w:val="28"/>
          <w:szCs w:val="28"/>
        </w:rPr>
        <w:softHyphen/>
        <w:t>фов  за  эти  нарушения, допущенные должностными лицами организаций  и гражданами; возврат излишне  взысканных  и  уплачен</w:t>
      </w:r>
      <w:r>
        <w:rPr>
          <w:color w:val="000000"/>
          <w:sz w:val="28"/>
          <w:szCs w:val="28"/>
        </w:rPr>
        <w:softHyphen/>
        <w:t>ных   налогов, и других  обязательных  платежей  в бюджет  через  банки  и  иные   кредитно-финансовые    учреждения; учет, оценка и реализация конфискованно</w:t>
      </w:r>
      <w:r>
        <w:rPr>
          <w:color w:val="000000"/>
          <w:sz w:val="28"/>
          <w:szCs w:val="28"/>
        </w:rPr>
        <w:softHyphen/>
        <w:t>го, бесхозяйного имущества и имущества, принадлежа</w:t>
      </w:r>
      <w:r>
        <w:rPr>
          <w:color w:val="000000"/>
          <w:sz w:val="28"/>
          <w:szCs w:val="28"/>
        </w:rPr>
        <w:softHyphen/>
        <w:t>щего  по  праву  наследования государству, а  также    кладов.      Они  вправе предъявлять в суд и  арбитражный  суд    иски о ликвидации организаций любой  организацион</w:t>
      </w:r>
      <w:r>
        <w:rPr>
          <w:color w:val="000000"/>
          <w:sz w:val="28"/>
          <w:szCs w:val="28"/>
        </w:rPr>
        <w:softHyphen/>
        <w:t>но-правовой формы по  основаниям,  установленным законодательством Российской Федерации, о признании  регистрации предприятия недействительной в  случаях    нарушения установленного порядка создания организации или несоответствия учредительных документов требованиям  законодательства и  взыскании  доходов, полученных  в   этих  случаях; о  признании   сделок недействительными  и  взыскании в  доход  государства   всей  полученной прибыли  по  таким  сделкам; о  взыскании   неосновательно приобретенного  не  по  сделке, а  в   результате других незаконных действий.</w:t>
      </w:r>
    </w:p>
    <w:p w:rsidR="004A6AB0" w:rsidRDefault="004A6AB0">
      <w:pPr>
        <w:widowControl/>
        <w:spacing w:line="360" w:lineRule="auto"/>
        <w:ind w:firstLine="567"/>
        <w:jc w:val="both"/>
        <w:rPr>
          <w:color w:val="000000"/>
          <w:sz w:val="28"/>
          <w:szCs w:val="28"/>
        </w:rPr>
      </w:pPr>
      <w:r>
        <w:rPr>
          <w:color w:val="000000"/>
          <w:sz w:val="28"/>
          <w:szCs w:val="28"/>
        </w:rPr>
        <w:t xml:space="preserve">Сотрудники районной (городской) налоговой инспекции  составляют,  анализируют и   представляют вышестоящим налоговым   органам    установленную отчетность, а  районным  и  городским  финансовым   органам  —   ежемесячные   сведения  о фактически  поступивших  суммах  налогов  и  других   платежах в бюджет. Часть  этих  функций  реализуется в  повседневной   деятельности инспекторским составом, часть — руководителем или  его заместителем. </w:t>
      </w:r>
    </w:p>
    <w:p w:rsidR="004A6AB0" w:rsidRDefault="004A6AB0">
      <w:pPr>
        <w:widowControl/>
        <w:spacing w:line="360" w:lineRule="auto"/>
        <w:ind w:firstLine="567"/>
        <w:jc w:val="both"/>
        <w:rPr>
          <w:color w:val="000000"/>
          <w:sz w:val="28"/>
          <w:szCs w:val="28"/>
        </w:rPr>
      </w:pPr>
      <w:r>
        <w:rPr>
          <w:color w:val="000000"/>
          <w:sz w:val="28"/>
          <w:szCs w:val="28"/>
        </w:rPr>
        <w:t>Структура  и штатная численность районной (город</w:t>
      </w:r>
      <w:r>
        <w:rPr>
          <w:color w:val="000000"/>
          <w:sz w:val="28"/>
          <w:szCs w:val="28"/>
        </w:rPr>
        <w:softHyphen/>
        <w:t>ской)  налоговой инспекции  утверждается ее начальни</w:t>
      </w:r>
      <w:r>
        <w:rPr>
          <w:color w:val="000000"/>
          <w:sz w:val="28"/>
          <w:szCs w:val="28"/>
        </w:rPr>
        <w:softHyphen/>
        <w:t>ком    на  основании    социально-демографических, экономических  и географических характеристик района, объема   выполняемой   работы  и   других  факторов, учитываемых  при  определении количества сотрудников и создании  внутриструктурных подразделений, в преде</w:t>
      </w:r>
      <w:r>
        <w:rPr>
          <w:color w:val="000000"/>
          <w:sz w:val="28"/>
          <w:szCs w:val="28"/>
        </w:rPr>
        <w:softHyphen/>
        <w:t>лах установленного им  фонда оплаты  труда. В крупных  городских и   районных   (в городах) налоговых  инспекциях  могут быть  созданы отделы  и группы   по  видам   взимания   налогов. Их   работа строится по отраслевому принципу. Принцип  зональной организации работы может  быть составным  элементом отраслевого принципа. Например, в отделе по налогам с физических лиц  один инспектор  осуществляет  контроль  за  соблюдением   налогового  законодательства жителями одного микрорайона города,  другой  инспектор контролирует  налогоплательщиков  другого микрорайона и  т.д.    Согласно  штатной  численности и  структуре районной  (городской) налоговой инспекции   в ее  состав  входят начальник, заместители начальника, начальники  отделов, где они есть,  главные налоговые инспекторы,  старшие налоговые инспекторы, налоговые  инс</w:t>
      </w:r>
      <w:r>
        <w:rPr>
          <w:color w:val="000000"/>
          <w:sz w:val="28"/>
          <w:szCs w:val="28"/>
        </w:rPr>
        <w:softHyphen/>
        <w:t xml:space="preserve">пекторы, специалисты, работники  бухгалтерии  и  вспомогательного  аппарата. </w:t>
      </w:r>
    </w:p>
    <w:p w:rsidR="004A6AB0" w:rsidRDefault="004A6AB0">
      <w:pPr>
        <w:widowControl/>
        <w:spacing w:line="360" w:lineRule="auto"/>
        <w:ind w:firstLine="567"/>
        <w:jc w:val="both"/>
        <w:rPr>
          <w:color w:val="000000"/>
          <w:sz w:val="28"/>
          <w:szCs w:val="28"/>
        </w:rPr>
      </w:pPr>
      <w:r>
        <w:rPr>
          <w:color w:val="000000"/>
          <w:sz w:val="28"/>
          <w:szCs w:val="28"/>
        </w:rPr>
        <w:t>Руководитель инспекции,  его  заместители  и  начальники отделов  назначаются и  освобождаются  от  должности начальником  вышестоящей   налоговой  инс</w:t>
      </w:r>
      <w:r>
        <w:rPr>
          <w:color w:val="000000"/>
          <w:sz w:val="28"/>
          <w:szCs w:val="28"/>
        </w:rPr>
        <w:softHyphen/>
        <w:t>пекции.  Прием   и   увольнение  на   работу  других  сотрудников районной (городской) налоговой инспекции  производится по согласованию с руководителем инспекции. Он  несет персональную  ответственность за  подбор   и  расстановку   кадров,  повышение  их  квалификации. Вновь  принятые  работ</w:t>
      </w:r>
      <w:r>
        <w:rPr>
          <w:color w:val="000000"/>
          <w:sz w:val="28"/>
          <w:szCs w:val="28"/>
        </w:rPr>
        <w:softHyphen/>
        <w:t xml:space="preserve">ники  представляются  к  классному  чину инспектора  налоговой службы III ранга при наличии высшего  или  среднего специального образования и стажа  работы  в  налоговых органах не менее  одного года. </w:t>
      </w:r>
    </w:p>
    <w:p w:rsidR="004A6AB0" w:rsidRDefault="004A6AB0">
      <w:pPr>
        <w:widowControl/>
        <w:spacing w:line="360" w:lineRule="auto"/>
        <w:ind w:firstLine="567"/>
        <w:jc w:val="both"/>
        <w:rPr>
          <w:color w:val="000000"/>
          <w:sz w:val="28"/>
          <w:szCs w:val="28"/>
        </w:rPr>
      </w:pPr>
      <w:r>
        <w:rPr>
          <w:color w:val="000000"/>
          <w:sz w:val="28"/>
          <w:szCs w:val="28"/>
        </w:rPr>
        <w:t>В отдельных  случаях за примерное исполнение служебных обязанно</w:t>
      </w:r>
      <w:r>
        <w:rPr>
          <w:color w:val="000000"/>
          <w:sz w:val="28"/>
          <w:szCs w:val="28"/>
        </w:rPr>
        <w:softHyphen/>
        <w:t xml:space="preserve">стей  и  высокие   показатели  в  работе  руководитель  вышестоящей  налоговой  инспекции  вправе присвоить  классный чин  и до  истечения  этого срока. Районная  (городская) налоговая инспекция является юридическим лицом,  имеет свой текущий   счет и печать с изображением Государственного герба РФ.    </w:t>
      </w:r>
    </w:p>
    <w:p w:rsidR="004A6AB0" w:rsidRDefault="004A6AB0">
      <w:pPr>
        <w:widowControl/>
        <w:spacing w:line="360" w:lineRule="auto"/>
        <w:ind w:firstLine="567"/>
        <w:jc w:val="both"/>
        <w:rPr>
          <w:color w:val="000000"/>
          <w:sz w:val="28"/>
          <w:szCs w:val="28"/>
        </w:rPr>
      </w:pPr>
      <w:r>
        <w:rPr>
          <w:color w:val="000000"/>
          <w:sz w:val="28"/>
          <w:szCs w:val="28"/>
        </w:rPr>
        <w:t>В  Положении  о Министерстве РФ по налогам и сборам нормативно  не определяется организационное устрой</w:t>
      </w:r>
      <w:r>
        <w:rPr>
          <w:color w:val="000000"/>
          <w:sz w:val="28"/>
          <w:szCs w:val="28"/>
        </w:rPr>
        <w:softHyphen/>
        <w:t>ство налоговых  органов субъектов Российской Феде</w:t>
      </w:r>
      <w:r>
        <w:rPr>
          <w:color w:val="000000"/>
          <w:sz w:val="28"/>
          <w:szCs w:val="28"/>
        </w:rPr>
        <w:softHyphen/>
        <w:t>рации.  Также   как   и   для  районной   (городской) инспекции,  структура  и   штатное  расписание  этих звеньев системы  утверждаются руководством соответст</w:t>
      </w:r>
      <w:r>
        <w:rPr>
          <w:color w:val="000000"/>
          <w:sz w:val="28"/>
          <w:szCs w:val="28"/>
        </w:rPr>
        <w:softHyphen/>
        <w:t>вующей  налоговой инспекции  в пределах установленно</w:t>
      </w:r>
      <w:r>
        <w:rPr>
          <w:color w:val="000000"/>
          <w:sz w:val="28"/>
          <w:szCs w:val="28"/>
        </w:rPr>
        <w:softHyphen/>
        <w:t>го им  фонда  оплаты труда.    Необходимо   подчеркнуть, что  структурная  схема  межрегиональной  налоговой инспекции строится с учетом  региональных  особенностей: разме</w:t>
      </w:r>
      <w:r>
        <w:rPr>
          <w:color w:val="000000"/>
          <w:sz w:val="28"/>
          <w:szCs w:val="28"/>
        </w:rPr>
        <w:softHyphen/>
        <w:t>ров  территории и его экономического потенциала, количества налогоплательщиков и  их социально-демографических  характеристик, других обстоятельств. Все   различия  в организационном   построении связаны,  в   конечном  счете, с созданием  такой рабочей  модели,   которая в конкретных условиях будет наиболее эффек</w:t>
      </w:r>
      <w:r>
        <w:rPr>
          <w:color w:val="000000"/>
          <w:sz w:val="28"/>
          <w:szCs w:val="28"/>
        </w:rPr>
        <w:softHyphen/>
        <w:t xml:space="preserve">тивно решать  стоящие  перед  налоговыми органами задачи.   </w:t>
      </w:r>
    </w:p>
    <w:p w:rsidR="004A6AB0" w:rsidRDefault="004A6AB0">
      <w:pPr>
        <w:widowControl/>
        <w:spacing w:line="360" w:lineRule="auto"/>
        <w:ind w:firstLine="567"/>
        <w:jc w:val="both"/>
        <w:rPr>
          <w:color w:val="000000"/>
          <w:sz w:val="28"/>
          <w:szCs w:val="28"/>
        </w:rPr>
      </w:pPr>
      <w:r>
        <w:rPr>
          <w:color w:val="000000"/>
          <w:sz w:val="28"/>
          <w:szCs w:val="28"/>
        </w:rPr>
        <w:t>Однако если районная  (городская) налоговая инспекция   непосредственно контролирует полноту  и  своевремен</w:t>
      </w:r>
      <w:r>
        <w:rPr>
          <w:color w:val="000000"/>
          <w:sz w:val="28"/>
          <w:szCs w:val="28"/>
        </w:rPr>
        <w:softHyphen/>
        <w:t xml:space="preserve">ность  внесения  налоговых   платежей,  правильность   исчисления  налогов, то </w:t>
      </w:r>
      <w:r>
        <w:rPr>
          <w:b/>
          <w:bCs/>
          <w:color w:val="000000"/>
          <w:sz w:val="28"/>
          <w:szCs w:val="28"/>
        </w:rPr>
        <w:t>межрегиональные инспекции МНС РФ</w:t>
      </w:r>
      <w:r>
        <w:rPr>
          <w:color w:val="000000"/>
          <w:sz w:val="28"/>
          <w:szCs w:val="28"/>
        </w:rPr>
        <w:t xml:space="preserve"> решают  эти  задачи в большей  степени   путем реализации  организационно-методических функ</w:t>
      </w:r>
      <w:r>
        <w:rPr>
          <w:color w:val="000000"/>
          <w:sz w:val="28"/>
          <w:szCs w:val="28"/>
        </w:rPr>
        <w:softHyphen/>
        <w:t xml:space="preserve">ций. </w:t>
      </w:r>
    </w:p>
    <w:p w:rsidR="004A6AB0" w:rsidRDefault="004A6AB0">
      <w:pPr>
        <w:pStyle w:val="33"/>
        <w:rPr>
          <w:sz w:val="28"/>
          <w:szCs w:val="28"/>
        </w:rPr>
      </w:pPr>
      <w:r>
        <w:rPr>
          <w:sz w:val="28"/>
          <w:szCs w:val="28"/>
        </w:rPr>
        <w:t>На  них  возлагаются: организация работы, нижестоящих   налоговых  инспекций   по   осуществлению   контроля за соблюдением законодательства о налогах, сборах и   других  платежах  в  бюджет;  обобщение   и  анализ   отчетов  налоговых инспекций  о   проделанной  работе,   подготовка на их  основе  методических рекомендаций   по  совершенствованию практики  налогового контроля;   организация взаимодействия  налоговых  инспекций   с   другими  правоохранительными  органами по усилению   контроля за соблюдением законодательства о налогах и   других платежах; комплексные и тематические проверки   нижестоящих   налоговых   инспекций;  обобщение   и   внедрение  в налоговую  практику  передового опыта;   проведение мероприятий  по  профессиональной подго</w:t>
      </w:r>
      <w:r>
        <w:rPr>
          <w:sz w:val="28"/>
          <w:szCs w:val="28"/>
        </w:rPr>
        <w:softHyphen/>
        <w:t>товке и переподготовке кадров; осуществление мер по   созданию  информационных   систем,  автоматизирован</w:t>
      </w:r>
      <w:r>
        <w:rPr>
          <w:sz w:val="28"/>
          <w:szCs w:val="28"/>
        </w:rPr>
        <w:softHyphen/>
        <w:t>ных рабочих  мест и  других средств автоматизации и   компьютеризации работ  в налоговых органах;. коорди</w:t>
      </w:r>
      <w:r>
        <w:rPr>
          <w:sz w:val="28"/>
          <w:szCs w:val="28"/>
        </w:rPr>
        <w:softHyphen/>
        <w:t>нация  работы   по   взаимодействию   с  районными   (городскими)  органами   власти  и  управления   по   вопросам  обеспечения инспекций МНС РФ служебными   помещениями,  транспортом, вычислительной техникой,   другими  материально-техническими средствами, а  их   работников —  жильем,  дошкольными    и  школьными   учреждениями  в порядке, установленном Правительст</w:t>
      </w:r>
      <w:r>
        <w:rPr>
          <w:sz w:val="28"/>
          <w:szCs w:val="28"/>
        </w:rPr>
        <w:softHyphen/>
        <w:t xml:space="preserve">вом Российской  Федерации  и исполнительными органами субъектов Российской  Федерации. </w:t>
      </w:r>
    </w:p>
    <w:p w:rsidR="004A6AB0" w:rsidRDefault="004A6AB0">
      <w:pPr>
        <w:widowControl/>
        <w:spacing w:line="360" w:lineRule="auto"/>
        <w:ind w:firstLine="567"/>
        <w:jc w:val="both"/>
        <w:rPr>
          <w:b/>
          <w:bCs/>
          <w:color w:val="000000"/>
          <w:sz w:val="28"/>
          <w:szCs w:val="28"/>
        </w:rPr>
      </w:pPr>
      <w:r>
        <w:rPr>
          <w:color w:val="000000"/>
          <w:sz w:val="28"/>
          <w:szCs w:val="28"/>
        </w:rPr>
        <w:t>Когда межрегиональные инспекции МНС РФ непос</w:t>
      </w:r>
      <w:r>
        <w:rPr>
          <w:color w:val="000000"/>
          <w:sz w:val="28"/>
          <w:szCs w:val="28"/>
        </w:rPr>
        <w:softHyphen/>
        <w:t xml:space="preserve">редственно осуществляют контроль за плательщиками   налогов, сборов  и других платежей  в бюджет, они пользуются теми  же  правомочиями,  что и  налоговые  инспекции по районам   в  городах  и в городах  без  районного деления.    Основным   структурным  элементом  межрегиональных инспекций МНС РФ  являются  </w:t>
      </w:r>
      <w:r>
        <w:rPr>
          <w:b/>
          <w:bCs/>
          <w:color w:val="000000"/>
          <w:sz w:val="28"/>
          <w:szCs w:val="28"/>
        </w:rPr>
        <w:t xml:space="preserve">отделы. </w:t>
      </w:r>
    </w:p>
    <w:p w:rsidR="004A6AB0" w:rsidRDefault="004A6AB0">
      <w:pPr>
        <w:widowControl/>
        <w:spacing w:line="360" w:lineRule="auto"/>
        <w:ind w:firstLine="567"/>
        <w:jc w:val="both"/>
        <w:rPr>
          <w:color w:val="000000"/>
          <w:sz w:val="28"/>
          <w:szCs w:val="28"/>
        </w:rPr>
      </w:pPr>
      <w:r>
        <w:rPr>
          <w:color w:val="000000"/>
          <w:sz w:val="28"/>
          <w:szCs w:val="28"/>
        </w:rPr>
        <w:t>Отделы создаются в зависи</w:t>
      </w:r>
      <w:r>
        <w:rPr>
          <w:color w:val="000000"/>
          <w:sz w:val="28"/>
          <w:szCs w:val="28"/>
        </w:rPr>
        <w:softHyphen/>
        <w:t>мости  от направления  деятельности и видов  налогов, по которым   они  осуществляют   контроль, имеются отделы  по налогообложению  доходов  (прибыли)  юри</w:t>
      </w:r>
      <w:r>
        <w:rPr>
          <w:color w:val="000000"/>
          <w:sz w:val="28"/>
          <w:szCs w:val="28"/>
        </w:rPr>
        <w:softHyphen/>
        <w:t>дических лиц;  отдел налогообло</w:t>
      </w:r>
      <w:r>
        <w:rPr>
          <w:color w:val="000000"/>
          <w:sz w:val="28"/>
          <w:szCs w:val="28"/>
        </w:rPr>
        <w:softHyphen/>
        <w:t>жения  агропромышленного   комплекса, природных  ре</w:t>
      </w:r>
      <w:r>
        <w:rPr>
          <w:color w:val="000000"/>
          <w:sz w:val="28"/>
          <w:szCs w:val="28"/>
        </w:rPr>
        <w:softHyphen/>
        <w:t xml:space="preserve">сурсов  и земельного  налога; отдел  налогообложения физических   лиц;  отдел  косвенных   налогов;  отдел местных  и прочих  налогов и сборов. </w:t>
      </w:r>
    </w:p>
    <w:p w:rsidR="004A6AB0" w:rsidRDefault="004A6AB0">
      <w:pPr>
        <w:widowControl/>
        <w:spacing w:line="360" w:lineRule="auto"/>
        <w:ind w:firstLine="567"/>
        <w:jc w:val="both"/>
        <w:rPr>
          <w:color w:val="000000"/>
          <w:sz w:val="28"/>
          <w:szCs w:val="28"/>
        </w:rPr>
      </w:pPr>
      <w:r>
        <w:rPr>
          <w:color w:val="000000"/>
          <w:sz w:val="28"/>
          <w:szCs w:val="28"/>
        </w:rPr>
        <w:t xml:space="preserve">Кроме этого, как и  в любой  другой управляющей   структуре, в составе инспекций МНС РФ  функционируют   отделы кадров, контроля, финансового обеспечения, юридический, хозяйственный  и другие.    </w:t>
      </w:r>
    </w:p>
    <w:p w:rsidR="004A6AB0" w:rsidRDefault="004A6AB0">
      <w:pPr>
        <w:widowControl/>
        <w:spacing w:line="360" w:lineRule="auto"/>
        <w:ind w:firstLine="567"/>
        <w:jc w:val="both"/>
        <w:rPr>
          <w:color w:val="000000"/>
          <w:sz w:val="28"/>
          <w:szCs w:val="28"/>
        </w:rPr>
      </w:pPr>
      <w:r>
        <w:rPr>
          <w:color w:val="000000"/>
          <w:sz w:val="28"/>
          <w:szCs w:val="28"/>
        </w:rPr>
        <w:t>Общность   задач,  стоящих   перед  структурными подразделениями  по контролю  за уплатой  конкретных видов  налогов и сборов, находит свое отражение в положениях о соответствующих   отделах утверждаемых руководителями налоговых инспекций. В этих нормативных  документах содержатся общие  требования, определяющие   место отдела в  структуре налоговых инс</w:t>
      </w:r>
      <w:r>
        <w:rPr>
          <w:color w:val="000000"/>
          <w:sz w:val="28"/>
          <w:szCs w:val="28"/>
        </w:rPr>
        <w:softHyphen/>
        <w:t>пекций, его полномочия,  принципы  организации  рабо</w:t>
      </w:r>
      <w:r>
        <w:rPr>
          <w:color w:val="000000"/>
          <w:sz w:val="28"/>
          <w:szCs w:val="28"/>
        </w:rPr>
        <w:softHyphen/>
        <w:t>ты,  другие вопросы, входящие  в компетенцию   этого структурного подразделения. В положении, как правило, закрепляют</w:t>
      </w:r>
      <w:r>
        <w:rPr>
          <w:color w:val="000000"/>
          <w:sz w:val="28"/>
          <w:szCs w:val="28"/>
        </w:rPr>
        <w:softHyphen/>
        <w:t>ся  и  пути решения  поставленных  задач, указывается, что сотрудники отдела проводят и организуют контроль инспекций МНС РФ  по  районам  и городам  без районного деления за уплатой  конкретного налога или  группы налогов, готовят обзорные  письма и  указания  по применению   законов  и  подзаконных актов; проводят документальные и камеральные провер</w:t>
      </w:r>
      <w:r>
        <w:rPr>
          <w:color w:val="000000"/>
          <w:sz w:val="28"/>
          <w:szCs w:val="28"/>
        </w:rPr>
        <w:softHyphen/>
        <w:t>ки  бухгалтерских отчетов и  балансов юридических  и физических  лиц  по выплате  того  или иного  налога; рассматривают   письма,   заявления  и   жалобы   на действия сотрудников инспекций МНС РФ района  (горо</w:t>
      </w:r>
      <w:r>
        <w:rPr>
          <w:color w:val="000000"/>
          <w:sz w:val="28"/>
          <w:szCs w:val="28"/>
        </w:rPr>
        <w:softHyphen/>
        <w:t xml:space="preserve">да)  о  нарушениях  законодательства  при  изыскании конкретного налога. В отдельных случаях  в положении указывается перечень видов налогов, которые контролируются  тем или  иным   отделом. Так, в положении об отделе налогообложения  физических лиц,  как правило,  называются: подоходный   налог с  доходов физических лиц  (включая налогообложение доходов от предпринимательской деятельности); налог на имущество физических  лиц; земельный  налог; государственная пошлина; налог с  имущества, переходящего в  порядке наследования и дарения; налоги и платежи, устанавливаемые местными   органами  власти в части, касающейся физических лиц.    </w:t>
      </w:r>
    </w:p>
    <w:p w:rsidR="004A6AB0" w:rsidRDefault="004A6AB0">
      <w:pPr>
        <w:widowControl/>
        <w:spacing w:line="360" w:lineRule="auto"/>
        <w:ind w:firstLine="567"/>
        <w:jc w:val="both"/>
        <w:rPr>
          <w:color w:val="000000"/>
          <w:sz w:val="28"/>
          <w:szCs w:val="28"/>
        </w:rPr>
      </w:pPr>
      <w:r>
        <w:rPr>
          <w:color w:val="000000"/>
          <w:sz w:val="28"/>
          <w:szCs w:val="28"/>
        </w:rPr>
        <w:t>На основании  положений об  отделах разрабатывают</w:t>
      </w:r>
      <w:r>
        <w:rPr>
          <w:color w:val="000000"/>
          <w:sz w:val="28"/>
          <w:szCs w:val="28"/>
        </w:rPr>
        <w:softHyphen/>
        <w:t xml:space="preserve">ся  и   утверждаются  начальником  инспекции МНС РФ функциональные и  должностные  обязанности сотрудников. </w:t>
      </w:r>
    </w:p>
    <w:p w:rsidR="004A6AB0" w:rsidRDefault="004A6AB0">
      <w:pPr>
        <w:widowControl/>
        <w:spacing w:line="360" w:lineRule="auto"/>
        <w:ind w:firstLine="567"/>
        <w:jc w:val="both"/>
        <w:rPr>
          <w:color w:val="000000"/>
          <w:sz w:val="28"/>
          <w:szCs w:val="28"/>
        </w:rPr>
      </w:pPr>
      <w:r>
        <w:rPr>
          <w:color w:val="000000"/>
          <w:sz w:val="28"/>
          <w:szCs w:val="28"/>
        </w:rPr>
        <w:t xml:space="preserve">В  соответствии с  Положением   о Министерстве Российской  Федерации по налогам и сборам в Министерстве РФ по налогам и сборам образуется </w:t>
      </w:r>
      <w:r>
        <w:rPr>
          <w:b/>
          <w:bCs/>
          <w:color w:val="000000"/>
          <w:sz w:val="28"/>
          <w:szCs w:val="28"/>
        </w:rPr>
        <w:t xml:space="preserve">коллегия   </w:t>
      </w:r>
      <w:r>
        <w:rPr>
          <w:color w:val="000000"/>
          <w:sz w:val="28"/>
          <w:szCs w:val="28"/>
        </w:rPr>
        <w:t xml:space="preserve">в составе Министра МНС РФ (председатель коллегии) его заместителей, входящих в неё по должности а также других  руководителей структурных подразделений центрального аппарата Министерства и иных лиц. Члены коллегии, кроме лиц, входящих в неё по должности, утверждаются Правительством РФ по представлению Министра. На заседаниях коллегии  рассматриваются  основные вопросы, отнесенные к компетенции Министерства. </w:t>
      </w:r>
    </w:p>
    <w:p w:rsidR="004A6AB0" w:rsidRDefault="004A6AB0">
      <w:pPr>
        <w:widowControl/>
        <w:spacing w:line="360" w:lineRule="auto"/>
        <w:ind w:firstLine="567"/>
        <w:jc w:val="both"/>
        <w:rPr>
          <w:color w:val="000000"/>
          <w:sz w:val="28"/>
          <w:szCs w:val="28"/>
        </w:rPr>
      </w:pPr>
      <w:r>
        <w:rPr>
          <w:color w:val="000000"/>
          <w:sz w:val="28"/>
          <w:szCs w:val="28"/>
        </w:rPr>
        <w:t>Решения коллегии принимаются большинством  голосов её членов, оформляются протоколами и реализуются, как правило, приказами Министра.</w:t>
      </w:r>
    </w:p>
    <w:p w:rsidR="004A6AB0" w:rsidRDefault="004A6AB0">
      <w:pPr>
        <w:widowControl/>
        <w:spacing w:line="360" w:lineRule="auto"/>
        <w:ind w:firstLine="567"/>
        <w:jc w:val="both"/>
        <w:rPr>
          <w:color w:val="000000"/>
          <w:sz w:val="28"/>
          <w:szCs w:val="28"/>
        </w:rPr>
      </w:pPr>
      <w:r>
        <w:rPr>
          <w:color w:val="000000"/>
          <w:sz w:val="28"/>
          <w:szCs w:val="28"/>
        </w:rPr>
        <w:t>В случае разногласий между Министром и членами коллегии решение принимает Министр, докладывая о возникших разногласиях Правительству РФ. Члены коллегии также могут сообщить своё мнение в Правительство РФ</w:t>
      </w:r>
      <w:r>
        <w:rPr>
          <w:rStyle w:val="af"/>
          <w:color w:val="000000"/>
          <w:sz w:val="28"/>
          <w:szCs w:val="28"/>
        </w:rPr>
        <w:footnoteReference w:id="33"/>
      </w:r>
      <w:r>
        <w:rPr>
          <w:color w:val="000000"/>
          <w:sz w:val="28"/>
          <w:szCs w:val="28"/>
        </w:rPr>
        <w:t xml:space="preserve">.   </w:t>
      </w:r>
    </w:p>
    <w:p w:rsidR="004A6AB0" w:rsidRDefault="004A6AB0">
      <w:pPr>
        <w:widowControl/>
        <w:spacing w:line="360" w:lineRule="auto"/>
        <w:ind w:firstLine="567"/>
        <w:jc w:val="both"/>
        <w:rPr>
          <w:color w:val="000000"/>
          <w:sz w:val="28"/>
          <w:szCs w:val="28"/>
        </w:rPr>
      </w:pPr>
      <w:r>
        <w:rPr>
          <w:color w:val="000000"/>
          <w:sz w:val="28"/>
          <w:szCs w:val="28"/>
        </w:rPr>
        <w:t xml:space="preserve">Высшую   ступеньку в  иерархии  налоговых  органов занимает </w:t>
      </w:r>
      <w:r>
        <w:rPr>
          <w:b/>
          <w:bCs/>
          <w:color w:val="000000"/>
          <w:sz w:val="28"/>
          <w:szCs w:val="28"/>
        </w:rPr>
        <w:t>Центральный  аппарат Министерства Российской Федерации</w:t>
      </w:r>
      <w:r>
        <w:rPr>
          <w:color w:val="000000"/>
          <w:sz w:val="28"/>
          <w:szCs w:val="28"/>
        </w:rPr>
        <w:t xml:space="preserve"> </w:t>
      </w:r>
      <w:r>
        <w:rPr>
          <w:b/>
          <w:bCs/>
          <w:color w:val="000000"/>
          <w:sz w:val="28"/>
          <w:szCs w:val="28"/>
        </w:rPr>
        <w:t>по налогам</w:t>
      </w:r>
      <w:r>
        <w:rPr>
          <w:color w:val="000000"/>
          <w:sz w:val="28"/>
          <w:szCs w:val="28"/>
        </w:rPr>
        <w:t xml:space="preserve"> </w:t>
      </w:r>
      <w:r>
        <w:rPr>
          <w:b/>
          <w:bCs/>
          <w:color w:val="000000"/>
          <w:sz w:val="28"/>
          <w:szCs w:val="28"/>
        </w:rPr>
        <w:t>и</w:t>
      </w:r>
      <w:r>
        <w:rPr>
          <w:color w:val="000000"/>
          <w:sz w:val="28"/>
          <w:szCs w:val="28"/>
        </w:rPr>
        <w:t xml:space="preserve"> </w:t>
      </w:r>
      <w:r>
        <w:rPr>
          <w:b/>
          <w:bCs/>
          <w:color w:val="000000"/>
          <w:sz w:val="28"/>
          <w:szCs w:val="28"/>
        </w:rPr>
        <w:t>сборам</w:t>
      </w:r>
      <w:r>
        <w:rPr>
          <w:color w:val="000000"/>
          <w:sz w:val="28"/>
          <w:szCs w:val="28"/>
        </w:rPr>
        <w:t>. Его структурная схема включает пятнадцать департаментов по основным направлениям деятельности.</w:t>
      </w:r>
    </w:p>
    <w:p w:rsidR="004A6AB0" w:rsidRDefault="004A6AB0">
      <w:pPr>
        <w:widowControl/>
        <w:spacing w:line="360" w:lineRule="auto"/>
        <w:ind w:firstLine="567"/>
        <w:jc w:val="both"/>
        <w:rPr>
          <w:color w:val="000000"/>
          <w:sz w:val="28"/>
          <w:szCs w:val="28"/>
        </w:rPr>
      </w:pPr>
      <w:r>
        <w:rPr>
          <w:color w:val="000000"/>
          <w:sz w:val="28"/>
          <w:szCs w:val="28"/>
        </w:rPr>
        <w:t xml:space="preserve">В  рамках решения   поставленных задач  отраслевые   департаменты изучают и анализируют  практику применения  действующего   налогового законодательства  на   местах, с учетом отечественного и зарубежного опыта   ведут разработку актуальных аспектов налоговой  политики, участвуют в  подготовке законодательных актов   по конкретным видам налогообложения, разрабатывают инструкции, методические  рекомендации, указания  о  порядке исчисления и взимания  того или  иного вида налога. Они   вправе осуществлять  либо принимать участие в   комплексных и тематических  проверках  территориальных  инспекций МНС РФ. В  их  компетенцию   входит рассмотрение писем, жалоб  и  заявлений  налогоплательщиков  на   действия  должностных   лиц, налоговых инспекций, контроль за изданием  нормативных  актов  министерствами,  ведомствами,  если  они   имеют  отношение к платежам налогов и  сборам  в бюджет  и др. </w:t>
      </w:r>
    </w:p>
    <w:p w:rsidR="004A6AB0" w:rsidRDefault="004A6AB0">
      <w:pPr>
        <w:widowControl/>
        <w:spacing w:line="360" w:lineRule="auto"/>
        <w:ind w:firstLine="567"/>
        <w:jc w:val="both"/>
        <w:rPr>
          <w:color w:val="000000"/>
          <w:sz w:val="28"/>
          <w:szCs w:val="28"/>
        </w:rPr>
      </w:pPr>
      <w:r>
        <w:rPr>
          <w:color w:val="000000"/>
          <w:sz w:val="28"/>
          <w:szCs w:val="28"/>
        </w:rPr>
        <w:t>Непосредственные  задачи  других подразделений  цент</w:t>
      </w:r>
      <w:r>
        <w:rPr>
          <w:color w:val="000000"/>
          <w:sz w:val="28"/>
          <w:szCs w:val="28"/>
        </w:rPr>
        <w:softHyphen/>
        <w:t>рального аппарата реализуются  в основном  в  рамках   обеспечительных и  вспомогательных функций.  К  при</w:t>
      </w:r>
      <w:r>
        <w:rPr>
          <w:color w:val="000000"/>
          <w:sz w:val="28"/>
          <w:szCs w:val="28"/>
        </w:rPr>
        <w:softHyphen/>
        <w:t>меру, юридическое   управление, которое  состоит из отдела правового обеспечения налогообложения и отдела  нормативных   актов  и контроля  за  организацией   правовой работы в  налоговых органах, должно обеспе</w:t>
      </w:r>
      <w:r>
        <w:rPr>
          <w:color w:val="000000"/>
          <w:sz w:val="28"/>
          <w:szCs w:val="28"/>
        </w:rPr>
        <w:softHyphen/>
        <w:t>чивать  соответствие  действующему    законодательству  всех нормативных   актов, издаваемых Министерством РФ по налогам и сборам,  защищать  права  и  законные  интересы Министерства в судах, а также органах государственной власти  и управления, участвовать в разработке и совершенство</w:t>
      </w:r>
      <w:r>
        <w:rPr>
          <w:color w:val="000000"/>
          <w:sz w:val="28"/>
          <w:szCs w:val="28"/>
        </w:rPr>
        <w:softHyphen/>
        <w:t>вании законов о налогах и  налоговых органах, осущест</w:t>
      </w:r>
      <w:r>
        <w:rPr>
          <w:color w:val="000000"/>
          <w:sz w:val="28"/>
          <w:szCs w:val="28"/>
        </w:rPr>
        <w:softHyphen/>
        <w:t>влять  методическое  руководство правовой  работой  МНС РФ, систематизировать правовые  акты,  обеспечивать правовой   информацией   руководящие   и  структурные подразделения налоговых органов,                                                                       анализиро</w:t>
      </w:r>
      <w:r>
        <w:rPr>
          <w:color w:val="000000"/>
          <w:sz w:val="28"/>
          <w:szCs w:val="28"/>
        </w:rPr>
        <w:softHyphen/>
        <w:t xml:space="preserve">вать практику правовой работы на местах и  т. д.    </w:t>
      </w:r>
    </w:p>
    <w:p w:rsidR="004A6AB0" w:rsidRDefault="004A6AB0">
      <w:pPr>
        <w:widowControl/>
        <w:spacing w:line="360" w:lineRule="auto"/>
        <w:ind w:firstLine="567"/>
        <w:jc w:val="both"/>
        <w:rPr>
          <w:color w:val="000000"/>
          <w:sz w:val="28"/>
          <w:szCs w:val="28"/>
        </w:rPr>
      </w:pPr>
      <w:r>
        <w:rPr>
          <w:color w:val="000000"/>
          <w:sz w:val="28"/>
          <w:szCs w:val="28"/>
        </w:rPr>
        <w:t>Постановлением Правительства Российской Федерации от 27 февраля 1999 года № 254 «Вопросы Министерства Российской Федерации по налогам и сборам» установлена предельная численность работников Центрального аппарата Министерства в количестве 945 единиц, разрешено Министру иметь 12 заместителей, в том числе двух первых, и коллегию в количестве 25 человек.</w:t>
      </w:r>
      <w:r>
        <w:rPr>
          <w:rStyle w:val="af"/>
          <w:color w:val="000000"/>
          <w:sz w:val="28"/>
          <w:szCs w:val="28"/>
        </w:rPr>
        <w:footnoteReference w:customMarkFollows="1" w:id="34"/>
        <w:t>1</w:t>
      </w:r>
    </w:p>
    <w:p w:rsidR="004A6AB0" w:rsidRDefault="004A6AB0">
      <w:pPr>
        <w:widowControl/>
        <w:spacing w:line="360" w:lineRule="auto"/>
        <w:ind w:firstLine="567"/>
        <w:jc w:val="both"/>
        <w:rPr>
          <w:color w:val="000000"/>
          <w:sz w:val="28"/>
          <w:szCs w:val="28"/>
        </w:rPr>
      </w:pPr>
      <w:r>
        <w:rPr>
          <w:color w:val="000000"/>
          <w:sz w:val="28"/>
          <w:szCs w:val="28"/>
        </w:rPr>
        <w:t xml:space="preserve">Сложившаяся </w:t>
      </w:r>
      <w:r>
        <w:rPr>
          <w:b/>
          <w:bCs/>
          <w:color w:val="000000"/>
          <w:sz w:val="28"/>
          <w:szCs w:val="28"/>
        </w:rPr>
        <w:t>системно-структурная  схема</w:t>
      </w:r>
      <w:r>
        <w:rPr>
          <w:color w:val="000000"/>
          <w:sz w:val="28"/>
          <w:szCs w:val="28"/>
        </w:rPr>
        <w:t xml:space="preserve"> налоговых органов, к сожалению, не полностью отвечает современным требованиям. Специалисты   центрального аппарата МНС России с участием  представителей  Международного   валютного  фонда и Всемирного банка  еще в 1999г. завершили   подготовку    </w:t>
      </w:r>
      <w:r>
        <w:rPr>
          <w:b/>
          <w:bCs/>
          <w:color w:val="000000"/>
          <w:sz w:val="28"/>
          <w:szCs w:val="28"/>
        </w:rPr>
        <w:t>проект</w:t>
      </w:r>
      <w:r>
        <w:rPr>
          <w:color w:val="000000"/>
          <w:sz w:val="28"/>
          <w:szCs w:val="28"/>
        </w:rPr>
        <w:t>а  модернизации  налоговой службы  России, для осуществления  коренной   перестройки  организационной  схемы  налоговых   органов  и тем  самым  создания  инфраструктуры,  необходимой для работы  с  возрастающим  числом   нало</w:t>
      </w:r>
      <w:r>
        <w:rPr>
          <w:color w:val="000000"/>
          <w:sz w:val="28"/>
          <w:szCs w:val="28"/>
        </w:rPr>
        <w:softHyphen/>
        <w:t xml:space="preserve">гоплательщиков.   </w:t>
      </w:r>
    </w:p>
    <w:p w:rsidR="004A6AB0" w:rsidRDefault="004A6AB0">
      <w:pPr>
        <w:widowControl/>
        <w:spacing w:line="360" w:lineRule="auto"/>
        <w:ind w:firstLine="567"/>
        <w:jc w:val="both"/>
        <w:rPr>
          <w:color w:val="000000"/>
          <w:sz w:val="28"/>
          <w:szCs w:val="28"/>
        </w:rPr>
      </w:pPr>
      <w:r>
        <w:rPr>
          <w:color w:val="000000"/>
          <w:sz w:val="28"/>
          <w:szCs w:val="28"/>
        </w:rPr>
        <w:t xml:space="preserve">В   рамках   осуществления  проекта, некоторые изменения уже прочно вошли в жизнь налоговых органов. В налоговых инспекциях по  району (городу) созданы  </w:t>
      </w:r>
      <w:r>
        <w:rPr>
          <w:b/>
          <w:bCs/>
          <w:color w:val="000000"/>
          <w:sz w:val="28"/>
          <w:szCs w:val="28"/>
        </w:rPr>
        <w:t xml:space="preserve">подразделения  </w:t>
      </w:r>
      <w:r>
        <w:rPr>
          <w:color w:val="000000"/>
          <w:sz w:val="28"/>
          <w:szCs w:val="28"/>
        </w:rPr>
        <w:t>по обслуживанию   налогоплательщиков, электронной обработке данных и сбора недоимок. Подразделение по обслуживанию налогоплательщиков готовит и  периодически  проводит  семинары налогоплательщиков, своевременно информируя  об  из</w:t>
      </w:r>
      <w:r>
        <w:rPr>
          <w:color w:val="000000"/>
          <w:sz w:val="28"/>
          <w:szCs w:val="28"/>
        </w:rPr>
        <w:softHyphen/>
        <w:t>менениях  в их  обязанностях в области налогообложе</w:t>
      </w:r>
      <w:r>
        <w:rPr>
          <w:color w:val="000000"/>
          <w:sz w:val="28"/>
          <w:szCs w:val="28"/>
        </w:rPr>
        <w:softHyphen/>
        <w:t>ния, на  его сотрудников  возлагается подготовка информационных   материалов и  руководств по налого</w:t>
      </w:r>
      <w:r>
        <w:rPr>
          <w:color w:val="000000"/>
          <w:sz w:val="28"/>
          <w:szCs w:val="28"/>
        </w:rPr>
        <w:softHyphen/>
        <w:t>вым  вопросам,  дача консультаций и  разъяснений. В этом же  подразделении осуществляется постанов</w:t>
      </w:r>
      <w:r>
        <w:rPr>
          <w:color w:val="000000"/>
          <w:sz w:val="28"/>
          <w:szCs w:val="28"/>
        </w:rPr>
        <w:softHyphen/>
        <w:t xml:space="preserve">ка на налоговый  учет и присвоение налогоплательщику единого идентификационного  номера. Подразделение обработки данных  отвечает за ввод информации   из  налоговых деклараций  и  иных документов, и  ее обработку. Подразделение  сбора  недоимок    проводит непосредственную  работу с  нарушителями  налоговой дисциплины   и  осуществляет взыскания сокрытых  от налогообложения сумм. </w:t>
      </w:r>
    </w:p>
    <w:p w:rsidR="004A6AB0" w:rsidRDefault="004A6AB0">
      <w:pPr>
        <w:widowControl/>
        <w:spacing w:line="360" w:lineRule="auto"/>
        <w:ind w:firstLine="567"/>
        <w:jc w:val="both"/>
        <w:rPr>
          <w:color w:val="000000"/>
          <w:sz w:val="28"/>
          <w:szCs w:val="28"/>
        </w:rPr>
      </w:pPr>
      <w:r>
        <w:rPr>
          <w:color w:val="000000"/>
          <w:sz w:val="28"/>
          <w:szCs w:val="28"/>
        </w:rPr>
        <w:t xml:space="preserve"> Внедряется концепция    </w:t>
      </w:r>
      <w:r>
        <w:rPr>
          <w:b/>
          <w:bCs/>
          <w:color w:val="000000"/>
          <w:sz w:val="28"/>
          <w:szCs w:val="28"/>
        </w:rPr>
        <w:t xml:space="preserve">самоначисления </w:t>
      </w:r>
      <w:r>
        <w:rPr>
          <w:color w:val="000000"/>
          <w:sz w:val="28"/>
          <w:szCs w:val="28"/>
        </w:rPr>
        <w:t xml:space="preserve"> налогов, при  которой налогоплательщик определяет причитаю</w:t>
      </w:r>
      <w:r>
        <w:rPr>
          <w:color w:val="000000"/>
          <w:sz w:val="28"/>
          <w:szCs w:val="28"/>
        </w:rPr>
        <w:softHyphen/>
        <w:t xml:space="preserve">щиеся с  него  налоговые суммы   без  вмешательства сотрудников налоговых органов, а налоговая инспекция принимает произведенный  налогоплательщиком  расчет на условиях его последующей  проверки. </w:t>
      </w:r>
    </w:p>
    <w:p w:rsidR="004A6AB0" w:rsidRDefault="004A6AB0">
      <w:pPr>
        <w:widowControl/>
        <w:spacing w:line="360" w:lineRule="auto"/>
        <w:jc w:val="both"/>
        <w:rPr>
          <w:color w:val="000000"/>
          <w:sz w:val="28"/>
          <w:szCs w:val="28"/>
        </w:rPr>
      </w:pPr>
      <w:r>
        <w:rPr>
          <w:color w:val="000000"/>
          <w:sz w:val="28"/>
          <w:szCs w:val="28"/>
        </w:rPr>
        <w:t xml:space="preserve">      Однако, не все пункты данного проекта реализованы. Планируется изме</w:t>
      </w:r>
      <w:r>
        <w:rPr>
          <w:color w:val="000000"/>
          <w:sz w:val="28"/>
          <w:szCs w:val="28"/>
        </w:rPr>
        <w:softHyphen/>
        <w:t>нить   организационную  структуру районной  (городской) налоговой инспекции.  На  смену  отраслевым отделам, ведающим  контроль  за соблюдением  законодательства по конкретным  видам налогов придет иная  специализа</w:t>
      </w:r>
      <w:r>
        <w:rPr>
          <w:color w:val="000000"/>
          <w:sz w:val="28"/>
          <w:szCs w:val="28"/>
        </w:rPr>
        <w:softHyphen/>
        <w:t xml:space="preserve">ция. </w:t>
      </w:r>
    </w:p>
    <w:p w:rsidR="004A6AB0" w:rsidRDefault="004A6AB0">
      <w:pPr>
        <w:widowControl/>
        <w:spacing w:line="360" w:lineRule="auto"/>
        <w:ind w:firstLine="567"/>
        <w:jc w:val="both"/>
        <w:rPr>
          <w:color w:val="000000"/>
          <w:sz w:val="28"/>
          <w:szCs w:val="28"/>
        </w:rPr>
      </w:pPr>
      <w:r>
        <w:rPr>
          <w:color w:val="000000"/>
          <w:sz w:val="28"/>
          <w:szCs w:val="28"/>
        </w:rPr>
        <w:t>Предполагается создание подразделения контрольных проверок, на него будет возложена ответственность  за  проведение  документальных проверок.  Отбор  налогоплательщиков для  проверки   будет  производиться  компьютерной программой   по  совокупности  критериев, позволяю</w:t>
      </w:r>
      <w:r>
        <w:rPr>
          <w:color w:val="000000"/>
          <w:sz w:val="28"/>
          <w:szCs w:val="28"/>
        </w:rPr>
        <w:softHyphen/>
        <w:t>щих  определить  вероятных  нарушителей  налогового законодательства, а также при  получении  информа</w:t>
      </w:r>
      <w:r>
        <w:rPr>
          <w:color w:val="000000"/>
          <w:sz w:val="28"/>
          <w:szCs w:val="28"/>
        </w:rPr>
        <w:softHyphen/>
        <w:t xml:space="preserve">ции  об  уклонении   от  уплаты  налога  из  других источников.    </w:t>
      </w:r>
    </w:p>
    <w:p w:rsidR="004A6AB0" w:rsidRDefault="004A6AB0">
      <w:pPr>
        <w:widowControl/>
        <w:spacing w:line="360" w:lineRule="auto"/>
        <w:ind w:firstLine="567"/>
        <w:jc w:val="both"/>
        <w:rPr>
          <w:color w:val="000000"/>
          <w:sz w:val="28"/>
          <w:szCs w:val="28"/>
        </w:rPr>
      </w:pPr>
      <w:r>
        <w:rPr>
          <w:color w:val="000000"/>
          <w:sz w:val="28"/>
          <w:szCs w:val="28"/>
        </w:rPr>
        <w:t>Успешная  реализация проекта предусматривает зада</w:t>
      </w:r>
      <w:r>
        <w:rPr>
          <w:color w:val="000000"/>
          <w:sz w:val="28"/>
          <w:szCs w:val="28"/>
        </w:rPr>
        <w:softHyphen/>
        <w:t>чи переподготовки персонала налоговых органов, разра</w:t>
      </w:r>
      <w:r>
        <w:rPr>
          <w:color w:val="000000"/>
          <w:sz w:val="28"/>
          <w:szCs w:val="28"/>
        </w:rPr>
        <w:softHyphen/>
        <w:t>ботки и  внедрения новых  технологий для создаваемых подразделений, полной компьютеризации  процесса сбо</w:t>
      </w:r>
      <w:r>
        <w:rPr>
          <w:color w:val="000000"/>
          <w:sz w:val="28"/>
          <w:szCs w:val="28"/>
        </w:rPr>
        <w:softHyphen/>
        <w:t>ра и  обработки налоговых платежей.    Внедрение проекта в жизнь  делает систему налого</w:t>
      </w:r>
      <w:r>
        <w:rPr>
          <w:color w:val="000000"/>
          <w:sz w:val="28"/>
          <w:szCs w:val="28"/>
        </w:rPr>
        <w:softHyphen/>
        <w:t>обложения   более  корректной   и  справедливой   по отношению  к  налогоплательщикам, повышает уровень их обслуживания   и   снижает  затраты   на  обеспечение налоговой дисциплины.    Одновременно  с  модернизацией  налоговых органов  необходимо  постоянное  совершенствование  налогового законодательства, перенос центра тяжести с фискальных начал  на  функции   регулятивного характера. Только тогда налоги станут стимулировать развитие рыночных отношений,  будут способствовать экономическому воз</w:t>
      </w:r>
      <w:r>
        <w:rPr>
          <w:color w:val="000000"/>
          <w:sz w:val="28"/>
          <w:szCs w:val="28"/>
        </w:rPr>
        <w:softHyphen/>
        <w:t>рождению  страны.</w:t>
      </w:r>
    </w:p>
    <w:p w:rsidR="00271C82" w:rsidRDefault="004A6AB0">
      <w:pPr>
        <w:pStyle w:val="21"/>
        <w:rPr>
          <w:sz w:val="28"/>
          <w:szCs w:val="28"/>
        </w:rPr>
      </w:pPr>
      <w:r>
        <w:rPr>
          <w:sz w:val="28"/>
          <w:szCs w:val="28"/>
        </w:rPr>
        <w:t xml:space="preserve">            </w:t>
      </w:r>
    </w:p>
    <w:p w:rsidR="004A6AB0" w:rsidRDefault="004A6AB0">
      <w:pPr>
        <w:pStyle w:val="21"/>
        <w:rPr>
          <w:sz w:val="28"/>
          <w:szCs w:val="28"/>
        </w:rPr>
      </w:pPr>
      <w:r>
        <w:rPr>
          <w:sz w:val="28"/>
          <w:szCs w:val="28"/>
        </w:rPr>
        <w:t xml:space="preserve">   ГЛАВА  3.  Правовой статус налоговых органов. </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ind w:firstLine="567"/>
        <w:jc w:val="both"/>
        <w:rPr>
          <w:color w:val="000000"/>
          <w:sz w:val="28"/>
          <w:szCs w:val="28"/>
        </w:rPr>
      </w:pPr>
      <w:r>
        <w:rPr>
          <w:color w:val="000000"/>
          <w:sz w:val="28"/>
          <w:szCs w:val="28"/>
        </w:rPr>
        <w:t>Статья 30 Налогового кодекса РФ предусматривает, что налоговыми органами являются только Министерство Российской Федерации по налогам и сборам и его территориальные подразделения. Органы налоговой полиции в систему налоговых органов не включены, так как  в соответствии со ст. 1 Закона РФ от 24 июня 1993 года «О Федеральных органах налоговой полиции»</w:t>
      </w:r>
      <w:r>
        <w:rPr>
          <w:rStyle w:val="af"/>
          <w:color w:val="000000"/>
          <w:sz w:val="28"/>
          <w:szCs w:val="28"/>
        </w:rPr>
        <w:footnoteReference w:id="35"/>
      </w:r>
      <w:r>
        <w:rPr>
          <w:color w:val="000000"/>
          <w:sz w:val="28"/>
          <w:szCs w:val="28"/>
        </w:rPr>
        <w:t xml:space="preserve"> органы налоговой полиции являются правоохранительными органами.</w:t>
      </w:r>
    </w:p>
    <w:p w:rsidR="004A6AB0" w:rsidRDefault="004A6AB0">
      <w:pPr>
        <w:widowControl/>
        <w:spacing w:line="360" w:lineRule="auto"/>
        <w:ind w:firstLine="567"/>
        <w:jc w:val="both"/>
        <w:rPr>
          <w:color w:val="000000"/>
          <w:sz w:val="28"/>
          <w:szCs w:val="28"/>
        </w:rPr>
      </w:pPr>
      <w:r>
        <w:rPr>
          <w:color w:val="000000"/>
          <w:sz w:val="28"/>
          <w:szCs w:val="28"/>
        </w:rPr>
        <w:t xml:space="preserve">Правовой статус Министерства РФ по налогам и сборам  определяется Конституцией РФ, Налоговым кодексом Российской Федерации,  Законом РФ с изменениями и дополнениями от </w:t>
      </w:r>
      <w:r>
        <w:rPr>
          <w:noProof/>
          <w:color w:val="000000"/>
          <w:sz w:val="28"/>
          <w:szCs w:val="28"/>
        </w:rPr>
        <w:t>8</w:t>
      </w:r>
      <w:r>
        <w:rPr>
          <w:color w:val="000000"/>
          <w:sz w:val="28"/>
          <w:szCs w:val="28"/>
        </w:rPr>
        <w:t xml:space="preserve"> июня</w:t>
      </w:r>
      <w:r>
        <w:rPr>
          <w:noProof/>
          <w:color w:val="000000"/>
          <w:sz w:val="28"/>
          <w:szCs w:val="28"/>
        </w:rPr>
        <w:t xml:space="preserve"> 1999</w:t>
      </w:r>
      <w:r>
        <w:rPr>
          <w:color w:val="000000"/>
          <w:sz w:val="28"/>
          <w:szCs w:val="28"/>
        </w:rPr>
        <w:t xml:space="preserve"> года «О налоговых органах  РФ»</w:t>
      </w:r>
      <w:r>
        <w:rPr>
          <w:rStyle w:val="af"/>
          <w:color w:val="000000"/>
          <w:sz w:val="28"/>
          <w:szCs w:val="28"/>
        </w:rPr>
        <w:footnoteReference w:id="36"/>
      </w:r>
      <w:r>
        <w:rPr>
          <w:color w:val="000000"/>
          <w:sz w:val="28"/>
          <w:szCs w:val="28"/>
        </w:rPr>
        <w:t>, Положением о Министерстве Российской Федерации по налогам и сборам, утвержденными Постановлением Правительства РФ от 16 октября 2000 г. №783</w:t>
      </w:r>
      <w:r>
        <w:rPr>
          <w:rStyle w:val="af"/>
          <w:color w:val="000000"/>
          <w:sz w:val="28"/>
          <w:szCs w:val="28"/>
        </w:rPr>
        <w:footnoteReference w:id="37"/>
      </w:r>
      <w:r>
        <w:rPr>
          <w:color w:val="000000"/>
          <w:sz w:val="28"/>
          <w:szCs w:val="28"/>
        </w:rPr>
        <w:t>.</w:t>
      </w:r>
      <w:r>
        <w:rPr>
          <w:rStyle w:val="af"/>
          <w:color w:val="000000"/>
          <w:sz w:val="28"/>
          <w:szCs w:val="28"/>
        </w:rPr>
        <w:t xml:space="preserve"> </w:t>
      </w:r>
    </w:p>
    <w:p w:rsidR="004A6AB0" w:rsidRDefault="004A6AB0">
      <w:pPr>
        <w:widowControl/>
        <w:spacing w:line="360" w:lineRule="auto"/>
        <w:ind w:firstLine="567"/>
        <w:jc w:val="both"/>
        <w:outlineLvl w:val="0"/>
        <w:rPr>
          <w:b/>
          <w:bCs/>
          <w:color w:val="000000"/>
          <w:sz w:val="28"/>
          <w:szCs w:val="28"/>
        </w:rPr>
      </w:pPr>
    </w:p>
    <w:p w:rsidR="004A6AB0" w:rsidRDefault="004A6AB0">
      <w:pPr>
        <w:widowControl/>
        <w:spacing w:line="360" w:lineRule="auto"/>
        <w:ind w:firstLine="567"/>
        <w:jc w:val="both"/>
        <w:outlineLvl w:val="0"/>
        <w:rPr>
          <w:color w:val="000000"/>
          <w:sz w:val="28"/>
          <w:szCs w:val="28"/>
        </w:rPr>
      </w:pPr>
      <w:r>
        <w:rPr>
          <w:b/>
          <w:bCs/>
          <w:color w:val="000000"/>
          <w:sz w:val="28"/>
          <w:szCs w:val="28"/>
        </w:rPr>
        <w:t xml:space="preserve"> 3.1. Права налоговых органов.</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ind w:firstLine="567"/>
        <w:jc w:val="both"/>
        <w:rPr>
          <w:color w:val="000000"/>
          <w:sz w:val="28"/>
          <w:szCs w:val="28"/>
        </w:rPr>
      </w:pPr>
      <w:r>
        <w:rPr>
          <w:color w:val="000000"/>
          <w:sz w:val="28"/>
          <w:szCs w:val="28"/>
        </w:rPr>
        <w:t xml:space="preserve">Для реализации задач, возложенных на налоговые органы, они наделены </w:t>
      </w:r>
      <w:r>
        <w:rPr>
          <w:b/>
          <w:bCs/>
          <w:color w:val="000000"/>
          <w:sz w:val="28"/>
          <w:szCs w:val="28"/>
        </w:rPr>
        <w:t>полномочиями</w:t>
      </w:r>
      <w:r>
        <w:rPr>
          <w:color w:val="000000"/>
          <w:sz w:val="28"/>
          <w:szCs w:val="28"/>
        </w:rPr>
        <w:t>, которые можно подразделить на группы, исходя из их функций:</w:t>
      </w:r>
    </w:p>
    <w:p w:rsidR="004A6AB0" w:rsidRDefault="004A6AB0">
      <w:pPr>
        <w:widowControl/>
        <w:spacing w:line="360" w:lineRule="auto"/>
        <w:ind w:firstLine="567"/>
        <w:jc w:val="both"/>
        <w:rPr>
          <w:color w:val="000000"/>
          <w:sz w:val="28"/>
          <w:szCs w:val="28"/>
        </w:rPr>
      </w:pPr>
      <w:r>
        <w:rPr>
          <w:color w:val="000000"/>
          <w:sz w:val="28"/>
          <w:szCs w:val="28"/>
        </w:rPr>
        <w:t>а)  учет налогоплательщиков;</w:t>
      </w:r>
    </w:p>
    <w:p w:rsidR="004A6AB0" w:rsidRDefault="004A6AB0">
      <w:pPr>
        <w:widowControl/>
        <w:spacing w:line="360" w:lineRule="auto"/>
        <w:ind w:firstLine="567"/>
        <w:jc w:val="both"/>
        <w:rPr>
          <w:color w:val="000000"/>
          <w:sz w:val="28"/>
          <w:szCs w:val="28"/>
        </w:rPr>
      </w:pPr>
      <w:r>
        <w:rPr>
          <w:color w:val="000000"/>
          <w:sz w:val="28"/>
          <w:szCs w:val="28"/>
        </w:rPr>
        <w:t>б)  контроль за  соблюдением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в)  исчисление окладных налогов;</w:t>
      </w:r>
    </w:p>
    <w:p w:rsidR="004A6AB0" w:rsidRDefault="004A6AB0">
      <w:pPr>
        <w:widowControl/>
        <w:spacing w:line="360" w:lineRule="auto"/>
        <w:ind w:firstLine="567"/>
        <w:jc w:val="both"/>
        <w:rPr>
          <w:color w:val="000000"/>
          <w:sz w:val="28"/>
          <w:szCs w:val="28"/>
        </w:rPr>
      </w:pPr>
      <w:r>
        <w:rPr>
          <w:color w:val="000000"/>
          <w:sz w:val="28"/>
          <w:szCs w:val="28"/>
        </w:rPr>
        <w:t>г)  приостановление операций по счетам в банках и наложение ареста на имущество  налогоплательщиков, плательщиков сборов и налоговых агентов;</w:t>
      </w:r>
    </w:p>
    <w:p w:rsidR="004A6AB0" w:rsidRDefault="004A6AB0">
      <w:pPr>
        <w:widowControl/>
        <w:spacing w:line="360" w:lineRule="auto"/>
        <w:jc w:val="both"/>
        <w:rPr>
          <w:color w:val="000000"/>
          <w:sz w:val="28"/>
          <w:szCs w:val="28"/>
        </w:rPr>
      </w:pPr>
      <w:r>
        <w:rPr>
          <w:color w:val="000000"/>
          <w:sz w:val="28"/>
          <w:szCs w:val="28"/>
        </w:rPr>
        <w:t xml:space="preserve">          д)  применение мер, направленных на пресечение и устранение  выявленных нарушений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 xml:space="preserve">ж) осмотр любых  помещений и территорий, используемых налогоплательщиком для извлечения дохода  либо связанные с содержанием объектов налогообложения независимо от места их нахождения;  </w:t>
      </w:r>
    </w:p>
    <w:p w:rsidR="004A6AB0" w:rsidRDefault="004A6AB0">
      <w:pPr>
        <w:widowControl/>
        <w:spacing w:line="360" w:lineRule="auto"/>
        <w:ind w:firstLine="567"/>
        <w:jc w:val="both"/>
        <w:rPr>
          <w:color w:val="000000"/>
          <w:sz w:val="28"/>
          <w:szCs w:val="28"/>
        </w:rPr>
      </w:pPr>
      <w:r>
        <w:rPr>
          <w:color w:val="000000"/>
          <w:sz w:val="28"/>
          <w:szCs w:val="28"/>
        </w:rPr>
        <w:t>з)  контроль за соответствием крупных расходов физических лиц их доходам;</w:t>
      </w:r>
    </w:p>
    <w:p w:rsidR="004A6AB0" w:rsidRDefault="004A6AB0">
      <w:pPr>
        <w:widowControl/>
        <w:spacing w:line="360" w:lineRule="auto"/>
        <w:ind w:firstLine="567"/>
        <w:jc w:val="both"/>
        <w:rPr>
          <w:color w:val="000000"/>
          <w:sz w:val="28"/>
          <w:szCs w:val="28"/>
        </w:rPr>
      </w:pPr>
      <w:r>
        <w:rPr>
          <w:color w:val="000000"/>
          <w:sz w:val="28"/>
          <w:szCs w:val="28"/>
        </w:rPr>
        <w:t xml:space="preserve">и) проведение налоговых проверок, инвентаризации имущества налогоплательщиков;  </w:t>
      </w:r>
    </w:p>
    <w:p w:rsidR="004A6AB0" w:rsidRDefault="004A6AB0">
      <w:pPr>
        <w:widowControl/>
        <w:spacing w:line="360" w:lineRule="auto"/>
        <w:ind w:firstLine="567"/>
        <w:jc w:val="both"/>
        <w:rPr>
          <w:color w:val="000000"/>
          <w:sz w:val="28"/>
          <w:szCs w:val="28"/>
        </w:rPr>
      </w:pPr>
      <w:r>
        <w:rPr>
          <w:color w:val="000000"/>
          <w:sz w:val="28"/>
          <w:szCs w:val="28"/>
        </w:rPr>
        <w:t xml:space="preserve"> к) полномочия налоговых органов в сфере валютного контроля;</w:t>
      </w:r>
    </w:p>
    <w:p w:rsidR="004A6AB0" w:rsidRDefault="004A6AB0">
      <w:pPr>
        <w:widowControl/>
        <w:spacing w:line="360" w:lineRule="auto"/>
        <w:ind w:firstLine="567"/>
        <w:jc w:val="both"/>
        <w:rPr>
          <w:color w:val="000000"/>
          <w:sz w:val="28"/>
          <w:szCs w:val="28"/>
        </w:rPr>
      </w:pPr>
      <w:r>
        <w:rPr>
          <w:color w:val="000000"/>
          <w:sz w:val="28"/>
          <w:szCs w:val="28"/>
        </w:rPr>
        <w:t xml:space="preserve">л) взыскание недоимок по налогам и сборам, а также пени; </w:t>
      </w:r>
    </w:p>
    <w:p w:rsidR="004A6AB0" w:rsidRDefault="004A6AB0">
      <w:pPr>
        <w:widowControl/>
        <w:spacing w:line="360" w:lineRule="auto"/>
        <w:ind w:firstLine="567"/>
        <w:jc w:val="both"/>
        <w:rPr>
          <w:color w:val="000000"/>
          <w:sz w:val="28"/>
          <w:szCs w:val="28"/>
        </w:rPr>
      </w:pPr>
      <w:r>
        <w:rPr>
          <w:color w:val="000000"/>
          <w:sz w:val="28"/>
          <w:szCs w:val="28"/>
        </w:rPr>
        <w:t>м) издание инструктивных и методических указаний по применению законодательства о налогах;</w:t>
      </w:r>
    </w:p>
    <w:p w:rsidR="004A6AB0" w:rsidRDefault="004A6AB0">
      <w:pPr>
        <w:widowControl/>
        <w:spacing w:line="360" w:lineRule="auto"/>
        <w:ind w:firstLine="567"/>
        <w:jc w:val="both"/>
        <w:rPr>
          <w:color w:val="000000"/>
          <w:sz w:val="28"/>
          <w:szCs w:val="28"/>
        </w:rPr>
      </w:pPr>
      <w:r>
        <w:rPr>
          <w:color w:val="000000"/>
          <w:sz w:val="28"/>
          <w:szCs w:val="28"/>
        </w:rPr>
        <w:t>н) привлечение для проведения налогового контроля специалистов, экспертов и переводчиков;</w:t>
      </w:r>
    </w:p>
    <w:p w:rsidR="004A6AB0" w:rsidRDefault="004A6AB0">
      <w:pPr>
        <w:widowControl/>
        <w:spacing w:line="360" w:lineRule="auto"/>
        <w:ind w:firstLine="567"/>
        <w:jc w:val="both"/>
        <w:rPr>
          <w:color w:val="000000"/>
          <w:sz w:val="28"/>
          <w:szCs w:val="28"/>
        </w:rPr>
      </w:pPr>
      <w:r>
        <w:rPr>
          <w:color w:val="000000"/>
          <w:sz w:val="28"/>
          <w:szCs w:val="28"/>
        </w:rPr>
        <w:t>о) создание налоговых постов;</w:t>
      </w:r>
    </w:p>
    <w:p w:rsidR="004A6AB0" w:rsidRDefault="004A6AB0">
      <w:pPr>
        <w:widowControl/>
        <w:spacing w:line="360" w:lineRule="auto"/>
        <w:jc w:val="both"/>
        <w:rPr>
          <w:color w:val="000000"/>
          <w:sz w:val="28"/>
          <w:szCs w:val="28"/>
        </w:rPr>
      </w:pPr>
      <w:r>
        <w:rPr>
          <w:color w:val="000000"/>
          <w:sz w:val="28"/>
          <w:szCs w:val="28"/>
        </w:rPr>
        <w:t xml:space="preserve">      В соответствии с Налоговым кодеком РФ налоговые органы вправе требовать от налогоплательщика, плательщиков сборов, налоговых агентов, представителей налогоплательщиков и иных обязанных лиц следующую информацию:</w:t>
      </w:r>
    </w:p>
    <w:p w:rsidR="004A6AB0" w:rsidRDefault="004A6AB0">
      <w:pPr>
        <w:widowControl/>
        <w:spacing w:line="360" w:lineRule="auto"/>
        <w:ind w:firstLine="567"/>
        <w:jc w:val="both"/>
        <w:rPr>
          <w:color w:val="000000"/>
          <w:sz w:val="28"/>
          <w:szCs w:val="28"/>
        </w:rPr>
      </w:pPr>
      <w:r>
        <w:rPr>
          <w:color w:val="000000"/>
          <w:sz w:val="28"/>
          <w:szCs w:val="28"/>
        </w:rPr>
        <w:t>- документы, по формам, установленным государственными органами и органами местного самоуправления, служащие основанием для исчисления и уплаты налогов;</w:t>
      </w:r>
    </w:p>
    <w:p w:rsidR="004A6AB0" w:rsidRDefault="004A6AB0">
      <w:pPr>
        <w:widowControl/>
        <w:spacing w:line="360" w:lineRule="auto"/>
        <w:ind w:firstLine="567"/>
        <w:jc w:val="both"/>
        <w:rPr>
          <w:color w:val="000000"/>
          <w:sz w:val="28"/>
          <w:szCs w:val="28"/>
        </w:rPr>
      </w:pPr>
      <w:r>
        <w:rPr>
          <w:color w:val="000000"/>
          <w:sz w:val="28"/>
          <w:szCs w:val="28"/>
        </w:rPr>
        <w:t>- пояснения и документы, подтверждающие правильность исчисления и своевременность уплаты налогов.</w:t>
      </w:r>
    </w:p>
    <w:p w:rsidR="004A6AB0" w:rsidRDefault="004A6AB0">
      <w:pPr>
        <w:widowControl/>
        <w:spacing w:line="360" w:lineRule="auto"/>
        <w:ind w:firstLine="567"/>
        <w:jc w:val="both"/>
        <w:rPr>
          <w:color w:val="000000"/>
          <w:sz w:val="28"/>
          <w:szCs w:val="28"/>
        </w:rPr>
      </w:pPr>
      <w:r>
        <w:rPr>
          <w:color w:val="000000"/>
          <w:sz w:val="28"/>
          <w:szCs w:val="28"/>
        </w:rPr>
        <w:t>Налоговые органы вправе проводить налоговые проверки в порядке, установленном Кодексом.</w:t>
      </w:r>
    </w:p>
    <w:p w:rsidR="004A6AB0" w:rsidRDefault="004A6AB0">
      <w:pPr>
        <w:widowControl/>
        <w:spacing w:line="360" w:lineRule="auto"/>
        <w:ind w:firstLine="567"/>
        <w:jc w:val="both"/>
        <w:rPr>
          <w:color w:val="000000"/>
          <w:sz w:val="28"/>
          <w:szCs w:val="28"/>
        </w:rPr>
      </w:pPr>
      <w:r>
        <w:rPr>
          <w:color w:val="000000"/>
          <w:sz w:val="28"/>
          <w:szCs w:val="28"/>
        </w:rPr>
        <w:t xml:space="preserve">Одним из наиболее действенных способов налогового контроля является налоговая проверка. </w:t>
      </w:r>
    </w:p>
    <w:p w:rsidR="004A6AB0" w:rsidRDefault="004A6AB0">
      <w:pPr>
        <w:widowControl/>
        <w:spacing w:line="360" w:lineRule="auto"/>
        <w:ind w:firstLine="567"/>
        <w:jc w:val="both"/>
        <w:rPr>
          <w:color w:val="000000"/>
          <w:sz w:val="28"/>
          <w:szCs w:val="28"/>
        </w:rPr>
      </w:pPr>
      <w:r>
        <w:rPr>
          <w:b/>
          <w:bCs/>
          <w:color w:val="000000"/>
          <w:sz w:val="28"/>
          <w:szCs w:val="28"/>
        </w:rPr>
        <w:t>Налоговая  проверка</w:t>
      </w:r>
      <w:r>
        <w:rPr>
          <w:color w:val="000000"/>
          <w:sz w:val="28"/>
          <w:szCs w:val="28"/>
        </w:rPr>
        <w:t xml:space="preserve"> может быть камеральной или выездной. Если </w:t>
      </w:r>
      <w:r>
        <w:rPr>
          <w:b/>
          <w:bCs/>
          <w:color w:val="000000"/>
          <w:sz w:val="28"/>
          <w:szCs w:val="28"/>
        </w:rPr>
        <w:t>камеральная</w:t>
      </w:r>
      <w:r>
        <w:rPr>
          <w:color w:val="000000"/>
          <w:sz w:val="28"/>
          <w:szCs w:val="28"/>
        </w:rPr>
        <w:t xml:space="preserve"> налоговая проверка проводится  в самом налоговом органе в отношении всех налогоплательщиков на основе представленных  декларации и документов, то </w:t>
      </w:r>
      <w:r>
        <w:rPr>
          <w:b/>
          <w:bCs/>
          <w:color w:val="000000"/>
          <w:sz w:val="28"/>
          <w:szCs w:val="28"/>
        </w:rPr>
        <w:t>выездная</w:t>
      </w:r>
      <w:r>
        <w:rPr>
          <w:color w:val="000000"/>
          <w:sz w:val="28"/>
          <w:szCs w:val="28"/>
        </w:rPr>
        <w:t xml:space="preserve"> налоговая проверка проводится в отношении организации и индивидуальных предпринимателей на местах. НК РФ внес существенные коррективы в порядок осуществления и организации таких проверок. В отличие от ранее действующего законодательства, четко прописаны  правила назначения, проведения и оформления результатов  </w:t>
      </w:r>
      <w:bookmarkStart w:id="1" w:name="OLE_LINK1"/>
      <w:r>
        <w:rPr>
          <w:color w:val="000000"/>
          <w:sz w:val="28"/>
          <w:szCs w:val="28"/>
        </w:rPr>
        <w:t>налоговой проверки</w:t>
      </w:r>
      <w:bookmarkEnd w:id="1"/>
      <w:r>
        <w:rPr>
          <w:color w:val="000000"/>
          <w:sz w:val="28"/>
          <w:szCs w:val="28"/>
        </w:rPr>
        <w:t>, определены максимальные сроки проведения   (3 месяца) с момента  представления налогоплательщиком  налоговой декларации.</w:t>
      </w:r>
    </w:p>
    <w:p w:rsidR="004A6AB0" w:rsidRDefault="004A6AB0">
      <w:pPr>
        <w:widowControl/>
        <w:spacing w:line="360" w:lineRule="auto"/>
        <w:ind w:firstLine="567"/>
        <w:jc w:val="both"/>
        <w:rPr>
          <w:color w:val="000000"/>
          <w:sz w:val="28"/>
          <w:szCs w:val="28"/>
        </w:rPr>
      </w:pPr>
      <w:r>
        <w:rPr>
          <w:color w:val="000000"/>
          <w:sz w:val="28"/>
          <w:szCs w:val="28"/>
        </w:rPr>
        <w:t xml:space="preserve"> Налогоплательщик, к которому для проведения выездной налоговой проверки прибыло должностное лицо налогового органа, вправе потребовать предъявления должностным лицом своего служебного удостоверения и постановления руководителя налогового органа (или его заместителя) о проведении выездной налоговой проверки этого налогоплательщика. Еще одно нововведение состоит в том, что  налоговый орган  не вправе проводить повторных выездных проверок по одним и тем же налогам, за  исключением случаев, когда вторая проверка  связана с реорганизацией или ликвидацией организации - налогоплательщика и когда повторная налоговая проверка проводится вышестоящим налоговым органом в порядке контроля за деятельностью налогового органа, проводившего проверку.</w:t>
      </w:r>
    </w:p>
    <w:p w:rsidR="004A6AB0" w:rsidRDefault="004A6AB0">
      <w:pPr>
        <w:widowControl/>
        <w:spacing w:line="360" w:lineRule="auto"/>
        <w:ind w:firstLine="567"/>
        <w:jc w:val="both"/>
        <w:rPr>
          <w:color w:val="000000"/>
          <w:sz w:val="28"/>
          <w:szCs w:val="28"/>
        </w:rPr>
      </w:pPr>
      <w:r>
        <w:rPr>
          <w:color w:val="000000"/>
          <w:sz w:val="28"/>
          <w:szCs w:val="28"/>
        </w:rPr>
        <w:t>Кроме того, налоговые органы вправе изымать по акту при проведении налоговой проверки у налогоплательщика документы. Во-первых, изъятию подлежат документы, свидетельствующие о совершении любых налоговых правонарушений; во-вторых, документы могут быть изъяты только в тех случаях, когда есть достаточные основания полагать, что эти документы будут уничтожены. сокрыты, изменены или заменены; в-третьих, изымать документы в рамках налогового контроля налоговые органы вправе только в период проведения проверки.</w:t>
      </w:r>
    </w:p>
    <w:p w:rsidR="004A6AB0" w:rsidRDefault="004A6AB0">
      <w:pPr>
        <w:widowControl/>
        <w:spacing w:line="360" w:lineRule="auto"/>
        <w:jc w:val="both"/>
        <w:rPr>
          <w:color w:val="000000"/>
          <w:sz w:val="28"/>
          <w:szCs w:val="28"/>
        </w:rPr>
      </w:pPr>
      <w:r>
        <w:rPr>
          <w:color w:val="000000"/>
          <w:sz w:val="28"/>
          <w:szCs w:val="28"/>
        </w:rPr>
        <w:t xml:space="preserve">       При воспрепятствовании доступу должностных лиц налоговых органов, проводящих налоговую проверку, на указанные территории или в помещения (кроме жилых), налоговые органы получили вправе самостоятельно определить суммы налогов, подлежащих уплате на основании оценки имеющихся у него данных о налогоплательщике  или по аналогии. </w:t>
      </w:r>
    </w:p>
    <w:p w:rsidR="004A6AB0" w:rsidRDefault="004A6AB0">
      <w:pPr>
        <w:widowControl/>
        <w:spacing w:line="360" w:lineRule="auto"/>
        <w:jc w:val="both"/>
        <w:rPr>
          <w:color w:val="000000"/>
          <w:sz w:val="28"/>
          <w:szCs w:val="28"/>
        </w:rPr>
      </w:pPr>
      <w:r>
        <w:rPr>
          <w:color w:val="000000"/>
          <w:sz w:val="28"/>
          <w:szCs w:val="28"/>
        </w:rPr>
        <w:t xml:space="preserve">              По сравнению с ранее действовавшим законодательством, Налоговым Кодексом налоговые органы наделены правом определять сумму налога расчетным путем также в случаях отсутствия учета доходов и расходов, учета объектов налогообложения или ведения учета с нарушением установленного порядка, приведшие к невозможности исчислить налоги.</w:t>
      </w:r>
    </w:p>
    <w:p w:rsidR="004A6AB0" w:rsidRDefault="004A6AB0">
      <w:pPr>
        <w:widowControl/>
        <w:spacing w:line="360" w:lineRule="auto"/>
        <w:ind w:firstLine="567"/>
        <w:jc w:val="both"/>
        <w:rPr>
          <w:color w:val="000000"/>
          <w:sz w:val="28"/>
          <w:szCs w:val="28"/>
        </w:rPr>
      </w:pPr>
      <w:r>
        <w:rPr>
          <w:color w:val="000000"/>
          <w:sz w:val="28"/>
          <w:szCs w:val="28"/>
        </w:rPr>
        <w:t xml:space="preserve"> Налоговые органы для осуществления своих функции, в том числе и функции налогового контроля, должны обладать необходимой информацией. Часть этой информации налоговые органы получают непосредственно в процессе своей деятельности, другую часть информации им  предоставляют различные органы. Перечень этой информации, представляемой налоговым органам, приведен в ст. 85  НК  РФ. В соответствии с этой статьей </w:t>
      </w:r>
      <w:r>
        <w:rPr>
          <w:b/>
          <w:bCs/>
          <w:color w:val="000000"/>
          <w:sz w:val="28"/>
          <w:szCs w:val="28"/>
        </w:rPr>
        <w:t xml:space="preserve">информация </w:t>
      </w:r>
      <w:r>
        <w:rPr>
          <w:color w:val="000000"/>
          <w:sz w:val="28"/>
          <w:szCs w:val="28"/>
        </w:rPr>
        <w:t xml:space="preserve">предоставляется  </w:t>
      </w:r>
      <w:r>
        <w:rPr>
          <w:b/>
          <w:bCs/>
          <w:color w:val="000000"/>
          <w:sz w:val="28"/>
          <w:szCs w:val="28"/>
        </w:rPr>
        <w:t>органами</w:t>
      </w:r>
      <w:r>
        <w:rPr>
          <w:color w:val="000000"/>
          <w:sz w:val="28"/>
          <w:szCs w:val="28"/>
        </w:rPr>
        <w:t xml:space="preserve"> :</w:t>
      </w:r>
    </w:p>
    <w:p w:rsidR="004A6AB0" w:rsidRDefault="004A6AB0">
      <w:pPr>
        <w:widowControl/>
        <w:spacing w:line="360" w:lineRule="auto"/>
        <w:ind w:left="435"/>
        <w:jc w:val="both"/>
        <w:rPr>
          <w:color w:val="000000"/>
          <w:sz w:val="28"/>
          <w:szCs w:val="28"/>
        </w:rPr>
      </w:pPr>
      <w:r>
        <w:rPr>
          <w:color w:val="000000"/>
          <w:sz w:val="28"/>
          <w:szCs w:val="28"/>
        </w:rPr>
        <w:t>- осуществляющими регистрацию организации ;</w:t>
      </w:r>
    </w:p>
    <w:p w:rsidR="004A6AB0" w:rsidRDefault="004A6AB0">
      <w:pPr>
        <w:widowControl/>
        <w:spacing w:line="360" w:lineRule="auto"/>
        <w:ind w:left="435"/>
        <w:jc w:val="both"/>
        <w:rPr>
          <w:color w:val="000000"/>
          <w:sz w:val="28"/>
          <w:szCs w:val="28"/>
        </w:rPr>
      </w:pPr>
      <w:r>
        <w:rPr>
          <w:color w:val="000000"/>
          <w:sz w:val="28"/>
          <w:szCs w:val="28"/>
        </w:rPr>
        <w:t xml:space="preserve">- регистрирующими физических лиц, осуществляющих  предпринимательскую деятельность без образования юридического лица; </w:t>
      </w:r>
    </w:p>
    <w:p w:rsidR="004A6AB0" w:rsidRDefault="004A6AB0">
      <w:pPr>
        <w:widowControl/>
        <w:spacing w:line="360" w:lineRule="auto"/>
        <w:ind w:left="435"/>
        <w:jc w:val="both"/>
        <w:rPr>
          <w:color w:val="000000"/>
          <w:sz w:val="28"/>
          <w:szCs w:val="28"/>
        </w:rPr>
      </w:pPr>
      <w:r>
        <w:rPr>
          <w:color w:val="000000"/>
          <w:sz w:val="28"/>
          <w:szCs w:val="28"/>
        </w:rPr>
        <w:t>- выдающими лицензии, свидетельства или иные подобные документы физическим лицам, деятельность которых  направлена на систематическое получения дохода, и не подлежащим регистрации;</w:t>
      </w:r>
    </w:p>
    <w:p w:rsidR="004A6AB0" w:rsidRDefault="004A6AB0">
      <w:pPr>
        <w:widowControl/>
        <w:spacing w:line="360" w:lineRule="auto"/>
        <w:ind w:left="435"/>
        <w:jc w:val="both"/>
        <w:rPr>
          <w:color w:val="000000"/>
          <w:sz w:val="28"/>
          <w:szCs w:val="28"/>
        </w:rPr>
      </w:pPr>
      <w:r>
        <w:rPr>
          <w:color w:val="000000"/>
          <w:sz w:val="28"/>
          <w:szCs w:val="28"/>
        </w:rPr>
        <w:t>-  регистрирующими физические лица по месту жительства либо факт рождения и смерти физических лиц;</w:t>
      </w:r>
    </w:p>
    <w:p w:rsidR="004A6AB0" w:rsidRDefault="004A6AB0">
      <w:pPr>
        <w:widowControl/>
        <w:spacing w:line="360" w:lineRule="auto"/>
        <w:ind w:left="435"/>
        <w:jc w:val="both"/>
        <w:rPr>
          <w:color w:val="000000"/>
          <w:sz w:val="28"/>
          <w:szCs w:val="28"/>
        </w:rPr>
      </w:pPr>
      <w:r>
        <w:rPr>
          <w:color w:val="000000"/>
          <w:sz w:val="28"/>
          <w:szCs w:val="28"/>
        </w:rPr>
        <w:t>- осуществляющими учет и (или) регистрацию недвижимого имущества, расположенного на подведомственной  им территории;</w:t>
      </w:r>
    </w:p>
    <w:p w:rsidR="004A6AB0" w:rsidRDefault="004A6AB0">
      <w:pPr>
        <w:widowControl/>
        <w:spacing w:line="360" w:lineRule="auto"/>
        <w:ind w:left="435"/>
        <w:jc w:val="both"/>
        <w:rPr>
          <w:color w:val="000000"/>
          <w:sz w:val="28"/>
          <w:szCs w:val="28"/>
        </w:rPr>
      </w:pPr>
      <w:r>
        <w:rPr>
          <w:color w:val="000000"/>
          <w:sz w:val="28"/>
          <w:szCs w:val="28"/>
        </w:rPr>
        <w:t>- опеки и попечительства, воспитательными, лечебными учреждениями, учреждениями социальной защиты населения и иными аналогичными учреждениями;</w:t>
      </w:r>
    </w:p>
    <w:p w:rsidR="004A6AB0" w:rsidRDefault="004A6AB0">
      <w:pPr>
        <w:widowControl/>
        <w:spacing w:line="360" w:lineRule="auto"/>
        <w:ind w:left="435"/>
        <w:jc w:val="both"/>
        <w:rPr>
          <w:color w:val="000000"/>
          <w:sz w:val="28"/>
          <w:szCs w:val="28"/>
        </w:rPr>
      </w:pPr>
      <w:r>
        <w:rPr>
          <w:color w:val="000000"/>
          <w:sz w:val="28"/>
          <w:szCs w:val="28"/>
        </w:rPr>
        <w:t>- уполномоченными совершать нотариальные действия и нотариусами, осуществляющими частную практику.</w:t>
      </w:r>
    </w:p>
    <w:p w:rsidR="004A6AB0" w:rsidRDefault="004A6AB0">
      <w:pPr>
        <w:widowControl/>
        <w:spacing w:line="360" w:lineRule="auto"/>
        <w:jc w:val="both"/>
        <w:rPr>
          <w:color w:val="000000"/>
          <w:sz w:val="28"/>
          <w:szCs w:val="28"/>
        </w:rPr>
      </w:pPr>
      <w:r>
        <w:rPr>
          <w:color w:val="000000"/>
          <w:sz w:val="28"/>
          <w:szCs w:val="28"/>
        </w:rPr>
        <w:t xml:space="preserve">      Банки обязаны сообщать в налоговый орган об открытии или закрытии счета организации,  индивидуального  предпринимателя,  иных лиц,  в соответствии со ст. 86 НК РФ.</w:t>
      </w:r>
    </w:p>
    <w:p w:rsidR="004A6AB0" w:rsidRDefault="004A6AB0">
      <w:pPr>
        <w:widowControl/>
        <w:spacing w:line="360" w:lineRule="auto"/>
        <w:jc w:val="both"/>
        <w:rPr>
          <w:color w:val="000000"/>
          <w:sz w:val="28"/>
          <w:szCs w:val="28"/>
        </w:rPr>
      </w:pPr>
      <w:r>
        <w:rPr>
          <w:color w:val="000000"/>
          <w:sz w:val="28"/>
          <w:szCs w:val="28"/>
        </w:rPr>
        <w:t xml:space="preserve">        На основании письменного уведомления налогоплательщик может быть вызван в налоговые органы для дачи пояснений в связи с уплатой (перечислением) им налогов.</w:t>
      </w:r>
    </w:p>
    <w:p w:rsidR="004A6AB0" w:rsidRDefault="004A6AB0">
      <w:pPr>
        <w:widowControl/>
        <w:spacing w:line="360" w:lineRule="auto"/>
        <w:ind w:firstLine="567"/>
        <w:jc w:val="both"/>
        <w:rPr>
          <w:color w:val="000000"/>
          <w:sz w:val="28"/>
          <w:szCs w:val="28"/>
        </w:rPr>
      </w:pPr>
      <w:r>
        <w:rPr>
          <w:b/>
          <w:bCs/>
          <w:color w:val="000000"/>
          <w:sz w:val="28"/>
          <w:szCs w:val="28"/>
        </w:rPr>
        <w:t>Новшеством</w:t>
      </w:r>
      <w:r>
        <w:rPr>
          <w:color w:val="000000"/>
          <w:sz w:val="28"/>
          <w:szCs w:val="28"/>
        </w:rPr>
        <w:t xml:space="preserve"> в налоговом законодательстве явилось предоставление налоговым органом самостоятельно проводить инвентаризацию принадлежащего налогоплательщику имущества. Под </w:t>
      </w:r>
      <w:r>
        <w:rPr>
          <w:b/>
          <w:bCs/>
          <w:color w:val="000000"/>
          <w:sz w:val="28"/>
          <w:szCs w:val="28"/>
        </w:rPr>
        <w:t>инвентаризацией</w:t>
      </w:r>
      <w:r>
        <w:rPr>
          <w:color w:val="000000"/>
          <w:sz w:val="28"/>
          <w:szCs w:val="28"/>
        </w:rPr>
        <w:t xml:space="preserve"> понимается способ проверки соответствия фактического наличия средств в натуре данным учета. Она проводится с целью обеспечения достоверности показателей бухгалтерского и налогового учета. Налоговые органы наделены правом требовать от налогоплательщиков и иных обязанных лиц устранения выявленных нарушений законодательства о налогах и сборах и контролировать выполнение указанных требований. </w:t>
      </w:r>
    </w:p>
    <w:p w:rsidR="004A6AB0" w:rsidRDefault="004A6AB0">
      <w:pPr>
        <w:widowControl/>
        <w:spacing w:line="360" w:lineRule="auto"/>
        <w:ind w:firstLine="567"/>
        <w:jc w:val="both"/>
        <w:rPr>
          <w:color w:val="000000"/>
          <w:sz w:val="28"/>
          <w:szCs w:val="28"/>
        </w:rPr>
      </w:pPr>
      <w:r>
        <w:rPr>
          <w:color w:val="000000"/>
          <w:sz w:val="28"/>
          <w:szCs w:val="28"/>
        </w:rPr>
        <w:t>Так же, существенные изменения произошли в регулировании права налоговых органов производить взыскание налогов, сборов и пеней. В силу п. 1 ст.45  Кодекса принудительное взыскание налога с организации производится, как правило, в бесспорном порядке, с физического лица - в судебном порядке. Взыскание штрафных санкций осуществляется исключительно по решению суда.</w:t>
      </w:r>
    </w:p>
    <w:p w:rsidR="004A6AB0" w:rsidRDefault="004A6AB0">
      <w:pPr>
        <w:widowControl/>
        <w:spacing w:line="360" w:lineRule="auto"/>
        <w:ind w:firstLine="567"/>
        <w:jc w:val="both"/>
        <w:rPr>
          <w:color w:val="000000"/>
          <w:sz w:val="28"/>
          <w:szCs w:val="28"/>
        </w:rPr>
      </w:pPr>
      <w:r>
        <w:rPr>
          <w:color w:val="000000"/>
          <w:sz w:val="28"/>
          <w:szCs w:val="28"/>
        </w:rPr>
        <w:t>Налоговые органы вправе предоставлять налогоплательщикам отсрочки и рассрочки по уплате санкций (штрафов) за налоговые правонарушения. Следует подчеркнуть, что налогоплательщик не вправе требовать от налоговых органов предоставления отсрочки или рассрочки по уплате штрафов - это исключительное право налоговых органов.</w:t>
      </w:r>
    </w:p>
    <w:p w:rsidR="004A6AB0" w:rsidRDefault="004A6AB0">
      <w:pPr>
        <w:widowControl/>
        <w:spacing w:line="360" w:lineRule="auto"/>
        <w:ind w:firstLine="567"/>
        <w:jc w:val="both"/>
        <w:rPr>
          <w:color w:val="000000"/>
          <w:sz w:val="28"/>
          <w:szCs w:val="28"/>
        </w:rPr>
      </w:pPr>
      <w:r>
        <w:rPr>
          <w:color w:val="000000"/>
          <w:sz w:val="28"/>
          <w:szCs w:val="28"/>
        </w:rPr>
        <w:t>Налоговый Кодекс ввел новые права налоговых органов по вызову в качестве свидетелей любых физических лиц, которым могут быть известны какие - либо обстоятельства, имеющие значение для осуществления налогового контроля с компенсацией им расходов на проезд  к местонахождению и пребывание в налоговом органе. Налоговый орган вправе привлекать для проведения налогового контроля специалистов, экспертов и переводчиков.</w:t>
      </w:r>
    </w:p>
    <w:p w:rsidR="004A6AB0" w:rsidRDefault="004A6AB0">
      <w:pPr>
        <w:widowControl/>
        <w:spacing w:line="360" w:lineRule="auto"/>
        <w:ind w:firstLine="567"/>
        <w:jc w:val="both"/>
        <w:rPr>
          <w:color w:val="000000"/>
          <w:sz w:val="28"/>
          <w:szCs w:val="28"/>
        </w:rPr>
      </w:pPr>
      <w:r>
        <w:rPr>
          <w:color w:val="000000"/>
          <w:sz w:val="28"/>
          <w:szCs w:val="28"/>
        </w:rPr>
        <w:t>При обнаружении нарушений в порядке выдачи лицензий на право осуществления определенных видов деятельности или нарушений условий лицензий налоговые органы вправе заявлять ходатайства перед органами, выдавшими лицензии, об аннулировании данных лицензий или о приостановлении их действий.</w:t>
      </w:r>
    </w:p>
    <w:p w:rsidR="004A6AB0" w:rsidRDefault="004A6AB0">
      <w:pPr>
        <w:widowControl/>
        <w:spacing w:line="360" w:lineRule="auto"/>
        <w:ind w:firstLine="567"/>
        <w:jc w:val="both"/>
        <w:rPr>
          <w:color w:val="000000"/>
          <w:sz w:val="28"/>
          <w:szCs w:val="28"/>
        </w:rPr>
      </w:pPr>
      <w:r>
        <w:rPr>
          <w:color w:val="000000"/>
          <w:sz w:val="28"/>
          <w:szCs w:val="28"/>
        </w:rPr>
        <w:t xml:space="preserve">В п. 1 ст. 31 Налогового кодекса РФ определены </w:t>
      </w:r>
      <w:r>
        <w:rPr>
          <w:b/>
          <w:bCs/>
          <w:color w:val="000000"/>
          <w:sz w:val="28"/>
          <w:szCs w:val="28"/>
        </w:rPr>
        <w:t>виды исков</w:t>
      </w:r>
      <w:r>
        <w:rPr>
          <w:color w:val="000000"/>
          <w:sz w:val="28"/>
          <w:szCs w:val="28"/>
        </w:rPr>
        <w:t>, с которыми налоговые органы вправе обращаться в суды;</w:t>
      </w:r>
    </w:p>
    <w:p w:rsidR="004A6AB0" w:rsidRDefault="004A6AB0">
      <w:pPr>
        <w:widowControl/>
        <w:spacing w:line="360" w:lineRule="auto"/>
        <w:jc w:val="both"/>
        <w:rPr>
          <w:color w:val="000000"/>
          <w:sz w:val="28"/>
          <w:szCs w:val="28"/>
        </w:rPr>
      </w:pPr>
      <w:r>
        <w:rPr>
          <w:color w:val="000000"/>
          <w:sz w:val="28"/>
          <w:szCs w:val="28"/>
        </w:rPr>
        <w:t xml:space="preserve">           -  о взыскании налоговых санкций с лиц, совершивших налоговые правонарушения;</w:t>
      </w:r>
    </w:p>
    <w:p w:rsidR="004A6AB0" w:rsidRDefault="004A6AB0">
      <w:pPr>
        <w:widowControl/>
        <w:spacing w:line="360" w:lineRule="auto"/>
        <w:jc w:val="both"/>
        <w:rPr>
          <w:color w:val="000000"/>
          <w:sz w:val="28"/>
          <w:szCs w:val="28"/>
        </w:rPr>
      </w:pPr>
      <w:r>
        <w:rPr>
          <w:color w:val="000000"/>
          <w:sz w:val="28"/>
          <w:szCs w:val="28"/>
        </w:rPr>
        <w:t xml:space="preserve">           - о признании недействительной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4A6AB0" w:rsidRDefault="004A6AB0">
      <w:pPr>
        <w:widowControl/>
        <w:spacing w:line="360" w:lineRule="auto"/>
        <w:ind w:left="-57"/>
        <w:jc w:val="both"/>
        <w:rPr>
          <w:color w:val="000000"/>
          <w:sz w:val="28"/>
          <w:szCs w:val="28"/>
        </w:rPr>
      </w:pPr>
      <w:r>
        <w:rPr>
          <w:color w:val="000000"/>
          <w:sz w:val="28"/>
          <w:szCs w:val="28"/>
        </w:rPr>
        <w:t xml:space="preserve">           -    о ликвидации организации любой организационно- правовой формы по основаниям, установленным законодательством Российской Федерации;</w:t>
      </w:r>
    </w:p>
    <w:p w:rsidR="004A6AB0" w:rsidRDefault="004A6AB0">
      <w:pPr>
        <w:widowControl/>
        <w:spacing w:line="360" w:lineRule="auto"/>
        <w:jc w:val="both"/>
        <w:rPr>
          <w:color w:val="000000"/>
          <w:sz w:val="28"/>
          <w:szCs w:val="28"/>
        </w:rPr>
      </w:pPr>
      <w:r>
        <w:rPr>
          <w:color w:val="000000"/>
          <w:sz w:val="28"/>
          <w:szCs w:val="28"/>
        </w:rPr>
        <w:t xml:space="preserve">           -    о признании сделок недействительной и о взыскании в доход государства приобретенного по таким сделкам имущества в случаях, предусмотренных гражданским законодательством Российской Федерации;</w:t>
      </w:r>
    </w:p>
    <w:p w:rsidR="004A6AB0" w:rsidRDefault="004A6AB0">
      <w:pPr>
        <w:widowControl/>
        <w:spacing w:line="360" w:lineRule="auto"/>
        <w:jc w:val="both"/>
        <w:rPr>
          <w:color w:val="000000"/>
          <w:sz w:val="28"/>
          <w:szCs w:val="28"/>
        </w:rPr>
      </w:pPr>
      <w:r>
        <w:rPr>
          <w:color w:val="000000"/>
          <w:sz w:val="28"/>
          <w:szCs w:val="28"/>
        </w:rPr>
        <w:t xml:space="preserve">           - о взыскании в доход государства имущества, неосновательно приобретенного не по сделке, а в результате совершения иных незаконных действий;</w:t>
      </w:r>
    </w:p>
    <w:p w:rsidR="004A6AB0" w:rsidRDefault="004A6AB0">
      <w:pPr>
        <w:widowControl/>
        <w:spacing w:line="360" w:lineRule="auto"/>
        <w:jc w:val="both"/>
        <w:rPr>
          <w:color w:val="000000"/>
          <w:sz w:val="28"/>
          <w:szCs w:val="28"/>
        </w:rPr>
      </w:pPr>
      <w:r>
        <w:rPr>
          <w:color w:val="000000"/>
          <w:sz w:val="28"/>
          <w:szCs w:val="28"/>
        </w:rPr>
        <w:t xml:space="preserve">           -  о досрочном расторжении договора о налоговом кредите и об инвестиционном налоговом кредите;</w:t>
      </w:r>
    </w:p>
    <w:p w:rsidR="004A6AB0" w:rsidRDefault="004A6AB0">
      <w:pPr>
        <w:widowControl/>
        <w:spacing w:line="360" w:lineRule="auto"/>
        <w:jc w:val="both"/>
        <w:rPr>
          <w:color w:val="000000"/>
          <w:sz w:val="28"/>
          <w:szCs w:val="28"/>
        </w:rPr>
      </w:pPr>
      <w:r>
        <w:rPr>
          <w:color w:val="000000"/>
          <w:sz w:val="28"/>
          <w:szCs w:val="28"/>
        </w:rPr>
        <w:t xml:space="preserve">           -    о взыскании задолженности по налогам, сборам, соответствующим пеням и штрафам  в бюджеты (внебюджетные фонды), числящейся более 3 месяцев за организациями, являющимися в соответствии с гражданским законодательством РФ зависимыми обществами (дочерними предприятиями), с соответствующих основных  обществ, когда на счета последних в банках поступает выручка  за реализуемые товары (работы, услуги) зависимых обществ.</w:t>
      </w:r>
    </w:p>
    <w:p w:rsidR="004A6AB0" w:rsidRDefault="004A6AB0">
      <w:pPr>
        <w:widowControl/>
        <w:spacing w:line="360" w:lineRule="auto"/>
        <w:jc w:val="both"/>
        <w:rPr>
          <w:color w:val="000000"/>
          <w:sz w:val="28"/>
          <w:szCs w:val="28"/>
        </w:rPr>
      </w:pPr>
      <w:r>
        <w:rPr>
          <w:color w:val="000000"/>
          <w:sz w:val="28"/>
          <w:szCs w:val="28"/>
        </w:rPr>
        <w:t xml:space="preserve">         Кроме того, Налоговым кодексом могут быть установлены иные случаи для подачи исковых заявлений налоговыми органами.</w:t>
      </w:r>
    </w:p>
    <w:p w:rsidR="004A6AB0" w:rsidRDefault="004A6AB0">
      <w:pPr>
        <w:widowControl/>
        <w:spacing w:line="360" w:lineRule="auto"/>
        <w:ind w:firstLine="567"/>
        <w:jc w:val="both"/>
        <w:rPr>
          <w:color w:val="000000"/>
          <w:sz w:val="28"/>
          <w:szCs w:val="28"/>
        </w:rPr>
      </w:pPr>
      <w:r>
        <w:rPr>
          <w:color w:val="000000"/>
          <w:sz w:val="28"/>
          <w:szCs w:val="28"/>
        </w:rPr>
        <w:t>В соответствии со ст. 6 Федерального закона от 8 января 1998 года «О несостоятельности (банкротстве)»</w:t>
      </w:r>
      <w:r>
        <w:rPr>
          <w:rStyle w:val="af"/>
          <w:color w:val="000000"/>
          <w:sz w:val="28"/>
          <w:szCs w:val="28"/>
        </w:rPr>
        <w:footnoteReference w:customMarkFollows="1" w:id="38"/>
        <w:t>1</w:t>
      </w:r>
      <w:r>
        <w:rPr>
          <w:color w:val="000000"/>
          <w:sz w:val="28"/>
          <w:szCs w:val="28"/>
        </w:rPr>
        <w:t xml:space="preserve"> правом на обращения в арбитражный суд с заявлением о признании должника банкротом в связи с неисполнением обязанности по уплате обязательных платежей обладают должник, прокурор, налоговые органы и иные уполномоченные в соответствии с федеральным законом органы.</w:t>
      </w:r>
    </w:p>
    <w:p w:rsidR="004A6AB0" w:rsidRDefault="004A6AB0">
      <w:pPr>
        <w:widowControl/>
        <w:spacing w:line="360" w:lineRule="auto"/>
        <w:ind w:firstLine="567"/>
        <w:jc w:val="both"/>
        <w:rPr>
          <w:color w:val="000000"/>
          <w:sz w:val="28"/>
          <w:szCs w:val="28"/>
        </w:rPr>
      </w:pPr>
      <w:r>
        <w:rPr>
          <w:color w:val="000000"/>
          <w:sz w:val="28"/>
          <w:szCs w:val="28"/>
        </w:rPr>
        <w:t xml:space="preserve">Кодексом и иными федеральными законами могут быть предоставлены иные права налоговым органам. </w:t>
      </w:r>
    </w:p>
    <w:p w:rsidR="004A6AB0" w:rsidRDefault="004A6AB0">
      <w:pPr>
        <w:widowControl/>
        <w:spacing w:line="360" w:lineRule="auto"/>
        <w:ind w:firstLine="567"/>
        <w:jc w:val="both"/>
        <w:rPr>
          <w:color w:val="000000"/>
          <w:sz w:val="28"/>
          <w:szCs w:val="28"/>
        </w:rPr>
      </w:pPr>
      <w:r>
        <w:rPr>
          <w:color w:val="000000"/>
          <w:sz w:val="28"/>
          <w:szCs w:val="28"/>
        </w:rPr>
        <w:t>Так, в Положении о Министерстве РФ по налогам и сборам  на налоговые органы возложено осуществление функций государственного контроля и регулирование в области производства и оборота этилового спирта и алкогольной продукции.</w:t>
      </w:r>
      <w:r>
        <w:rPr>
          <w:rStyle w:val="af"/>
          <w:color w:val="000000"/>
          <w:sz w:val="28"/>
          <w:szCs w:val="28"/>
        </w:rPr>
        <w:footnoteReference w:customMarkFollows="1" w:id="39"/>
        <w:t>1</w:t>
      </w:r>
    </w:p>
    <w:p w:rsidR="004A6AB0" w:rsidRDefault="004A6AB0">
      <w:pPr>
        <w:widowControl/>
        <w:spacing w:line="360" w:lineRule="auto"/>
        <w:ind w:firstLine="567"/>
        <w:jc w:val="both"/>
        <w:rPr>
          <w:color w:val="000000"/>
          <w:sz w:val="28"/>
          <w:szCs w:val="28"/>
        </w:rPr>
      </w:pPr>
      <w:r>
        <w:rPr>
          <w:color w:val="000000"/>
          <w:sz w:val="28"/>
          <w:szCs w:val="28"/>
        </w:rPr>
        <w:t xml:space="preserve">Наряду с правами, которыми обладали  налоговые органы до вступления в силу Налогового кодекса РФ, кодекс ввел  ряд новых прав, которыми  обладают налоговые органы с 1 января 1999 года при выполнении возложенных на них задач. </w:t>
      </w:r>
    </w:p>
    <w:p w:rsidR="004A6AB0" w:rsidRDefault="004A6AB0">
      <w:pPr>
        <w:widowControl/>
        <w:spacing w:line="360" w:lineRule="auto"/>
        <w:ind w:firstLine="567"/>
        <w:jc w:val="both"/>
        <w:rPr>
          <w:color w:val="000000"/>
          <w:sz w:val="28"/>
          <w:szCs w:val="28"/>
        </w:rPr>
      </w:pPr>
      <w:r>
        <w:rPr>
          <w:color w:val="000000"/>
          <w:sz w:val="28"/>
          <w:szCs w:val="28"/>
        </w:rPr>
        <w:t xml:space="preserve">К числу таких </w:t>
      </w:r>
      <w:r>
        <w:rPr>
          <w:b/>
          <w:bCs/>
          <w:color w:val="000000"/>
          <w:sz w:val="28"/>
          <w:szCs w:val="28"/>
        </w:rPr>
        <w:t>прав</w:t>
      </w:r>
      <w:r>
        <w:rPr>
          <w:color w:val="000000"/>
          <w:sz w:val="28"/>
          <w:szCs w:val="28"/>
        </w:rPr>
        <w:t xml:space="preserve"> относятся: </w:t>
      </w:r>
    </w:p>
    <w:p w:rsidR="004A6AB0" w:rsidRDefault="004A6AB0">
      <w:pPr>
        <w:widowControl/>
        <w:spacing w:line="360" w:lineRule="auto"/>
        <w:ind w:firstLine="567"/>
        <w:jc w:val="both"/>
        <w:rPr>
          <w:color w:val="000000"/>
          <w:sz w:val="28"/>
          <w:szCs w:val="28"/>
        </w:rPr>
      </w:pPr>
      <w:r>
        <w:rPr>
          <w:b/>
          <w:bCs/>
          <w:color w:val="000000"/>
          <w:sz w:val="28"/>
          <w:szCs w:val="28"/>
        </w:rPr>
        <w:t>1.</w:t>
      </w:r>
      <w:r>
        <w:rPr>
          <w:color w:val="000000"/>
          <w:sz w:val="28"/>
          <w:szCs w:val="28"/>
        </w:rPr>
        <w:t xml:space="preserve"> Право налагать арест на имущество налогоплательщиков и иных обязанных лиц в порядке, предусмотренным  Кодексом. </w:t>
      </w:r>
    </w:p>
    <w:p w:rsidR="004A6AB0" w:rsidRDefault="004A6AB0">
      <w:pPr>
        <w:widowControl/>
        <w:spacing w:line="360" w:lineRule="auto"/>
        <w:ind w:firstLine="567"/>
        <w:jc w:val="both"/>
        <w:rPr>
          <w:color w:val="000000"/>
          <w:sz w:val="28"/>
          <w:szCs w:val="28"/>
        </w:rPr>
      </w:pPr>
      <w:r>
        <w:rPr>
          <w:color w:val="000000"/>
          <w:sz w:val="28"/>
          <w:szCs w:val="28"/>
        </w:rPr>
        <w:t>Согласно ст.72 НК РФ арест имущества является одним из способов обеспечения исполнения обязанностей по уплате налогов и сборов. Порядок и условия наложения ареста на имущество налогоплательщика устанавливаются ст.77 НК РФ. На данный момент налоговые органы таким правом не пользуются, т.к. указанные полномочия предоставлены федеральным органам налоговой полиции (ст.11 Закона РФ от 24.06.93 N 5238-1 "О федеральных органах налоговой полиции"</w:t>
      </w:r>
      <w:r>
        <w:rPr>
          <w:rStyle w:val="af"/>
          <w:color w:val="000000"/>
          <w:sz w:val="28"/>
          <w:szCs w:val="28"/>
        </w:rPr>
        <w:footnoteReference w:customMarkFollows="1" w:id="40"/>
        <w:t>2</w:t>
      </w:r>
      <w:r>
        <w:rPr>
          <w:color w:val="000000"/>
          <w:sz w:val="28"/>
          <w:szCs w:val="28"/>
        </w:rPr>
        <w:t xml:space="preserve">). </w:t>
      </w:r>
    </w:p>
    <w:p w:rsidR="004A6AB0" w:rsidRDefault="004A6AB0">
      <w:pPr>
        <w:widowControl/>
        <w:spacing w:line="360" w:lineRule="auto"/>
        <w:ind w:firstLine="567"/>
        <w:jc w:val="both"/>
        <w:rPr>
          <w:color w:val="000000"/>
          <w:sz w:val="28"/>
          <w:szCs w:val="28"/>
        </w:rPr>
      </w:pPr>
      <w:r>
        <w:rPr>
          <w:b/>
          <w:bCs/>
          <w:color w:val="000000"/>
          <w:sz w:val="28"/>
          <w:szCs w:val="28"/>
        </w:rPr>
        <w:t>2.</w:t>
      </w:r>
      <w:r>
        <w:rPr>
          <w:color w:val="000000"/>
          <w:sz w:val="28"/>
          <w:szCs w:val="28"/>
        </w:rPr>
        <w:t xml:space="preserve"> Право предоставлять налогоплательщикам отсрочки и рассрочки по уплате санкций за налоговые правонарушения. </w:t>
      </w:r>
    </w:p>
    <w:p w:rsidR="004A6AB0" w:rsidRDefault="004A6AB0">
      <w:pPr>
        <w:widowControl/>
        <w:spacing w:line="360" w:lineRule="auto"/>
        <w:ind w:firstLine="567"/>
        <w:jc w:val="both"/>
        <w:rPr>
          <w:color w:val="000000"/>
          <w:sz w:val="28"/>
          <w:szCs w:val="28"/>
        </w:rPr>
      </w:pPr>
      <w:r>
        <w:rPr>
          <w:b/>
          <w:bCs/>
          <w:color w:val="000000"/>
          <w:sz w:val="28"/>
          <w:szCs w:val="28"/>
        </w:rPr>
        <w:t>3.</w:t>
      </w:r>
      <w:r>
        <w:rPr>
          <w:color w:val="000000"/>
          <w:sz w:val="28"/>
          <w:szCs w:val="28"/>
        </w:rPr>
        <w:t xml:space="preserve"> Право требовать от банков документы, подтверждающие исполнение платежных поручений налогоплательщиков и иных обязанных лиц и инкассовых поручений (распоряжений) налоговых органов о списании со счетов налогоплательщиков и иных обязанных лиц сумм налогов и санкций за налоговые правонарушения. </w:t>
      </w:r>
    </w:p>
    <w:p w:rsidR="004A6AB0" w:rsidRDefault="004A6AB0">
      <w:pPr>
        <w:widowControl/>
        <w:spacing w:line="360" w:lineRule="auto"/>
        <w:ind w:firstLine="567"/>
        <w:jc w:val="both"/>
        <w:rPr>
          <w:color w:val="000000"/>
          <w:sz w:val="28"/>
          <w:szCs w:val="28"/>
        </w:rPr>
      </w:pPr>
      <w:r>
        <w:rPr>
          <w:color w:val="000000"/>
          <w:sz w:val="28"/>
          <w:szCs w:val="28"/>
        </w:rPr>
        <w:t>Налоговый кодекс определил, что обязанность по уплате налога налогоплательщиком считается исполненной с момента предъявления им в банк поручения на уплату соответствующего налога при наличии достаточного денежного остатка на счете налогоплательщика (ст. 45 НК). Таким образом указанное право предоставляется налоговым органам для установления факта исполнения налогоплательщиком его главной обязанности - уплате налогов.</w:t>
      </w:r>
    </w:p>
    <w:p w:rsidR="004A6AB0" w:rsidRDefault="004A6AB0">
      <w:pPr>
        <w:widowControl/>
        <w:spacing w:line="360" w:lineRule="auto"/>
        <w:ind w:firstLine="567"/>
        <w:jc w:val="both"/>
        <w:rPr>
          <w:color w:val="000000"/>
          <w:sz w:val="28"/>
          <w:szCs w:val="28"/>
        </w:rPr>
      </w:pPr>
      <w:r>
        <w:rPr>
          <w:color w:val="000000"/>
          <w:sz w:val="28"/>
          <w:szCs w:val="28"/>
        </w:rPr>
        <w:t>Банки обязаны предоставлять соответствующие документы налоговым органам. Кроме того, не предоставление налоговому органу сведений о налогоплательщике, согласно ст.126 НК РФ, является налоговым правонарушением за совершение которого предусмотрена ответственность в виде штрафа в размере 5000 рублей</w:t>
      </w:r>
    </w:p>
    <w:p w:rsidR="004A6AB0" w:rsidRDefault="004A6AB0">
      <w:pPr>
        <w:widowControl/>
        <w:spacing w:line="360" w:lineRule="auto"/>
        <w:ind w:firstLine="567"/>
        <w:jc w:val="both"/>
        <w:rPr>
          <w:color w:val="000000"/>
          <w:sz w:val="28"/>
          <w:szCs w:val="28"/>
        </w:rPr>
      </w:pPr>
      <w:r>
        <w:rPr>
          <w:b/>
          <w:bCs/>
          <w:color w:val="000000"/>
          <w:sz w:val="28"/>
          <w:szCs w:val="28"/>
        </w:rPr>
        <w:t>4.</w:t>
      </w:r>
      <w:r>
        <w:rPr>
          <w:color w:val="000000"/>
          <w:sz w:val="28"/>
          <w:szCs w:val="28"/>
        </w:rPr>
        <w:t xml:space="preserve"> Право вызывать в качестве свидетелей лиц, которым могут быть известны какие-либо обстоятельства, имеющие значение для проведения налогового контроля. </w:t>
      </w:r>
    </w:p>
    <w:p w:rsidR="004A6AB0" w:rsidRDefault="004A6AB0">
      <w:pPr>
        <w:widowControl/>
        <w:spacing w:line="360" w:lineRule="auto"/>
        <w:ind w:firstLine="567"/>
        <w:jc w:val="both"/>
        <w:rPr>
          <w:color w:val="000000"/>
          <w:sz w:val="28"/>
          <w:szCs w:val="28"/>
        </w:rPr>
      </w:pPr>
      <w:r>
        <w:rPr>
          <w:color w:val="000000"/>
          <w:sz w:val="28"/>
          <w:szCs w:val="28"/>
        </w:rPr>
        <w:t xml:space="preserve">Данные права способствуют реализации функции налоговых органов по организации и проведению налогового контроля. </w:t>
      </w:r>
    </w:p>
    <w:p w:rsidR="004A6AB0" w:rsidRDefault="004A6AB0">
      <w:pPr>
        <w:widowControl/>
        <w:spacing w:line="360" w:lineRule="auto"/>
        <w:ind w:firstLine="567"/>
        <w:jc w:val="both"/>
        <w:rPr>
          <w:color w:val="000000"/>
          <w:sz w:val="28"/>
          <w:szCs w:val="28"/>
        </w:rPr>
      </w:pPr>
      <w:r>
        <w:rPr>
          <w:b/>
          <w:bCs/>
          <w:color w:val="000000"/>
          <w:sz w:val="28"/>
          <w:szCs w:val="28"/>
        </w:rPr>
        <w:t>5.</w:t>
      </w:r>
      <w:r>
        <w:rPr>
          <w:color w:val="000000"/>
          <w:sz w:val="28"/>
          <w:szCs w:val="28"/>
        </w:rPr>
        <w:t xml:space="preserve"> Право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 </w:t>
      </w:r>
    </w:p>
    <w:p w:rsidR="004A6AB0" w:rsidRDefault="004A6AB0">
      <w:pPr>
        <w:widowControl/>
        <w:spacing w:line="360" w:lineRule="auto"/>
        <w:ind w:firstLine="567"/>
        <w:jc w:val="both"/>
        <w:rPr>
          <w:color w:val="000000"/>
          <w:sz w:val="28"/>
          <w:szCs w:val="28"/>
        </w:rPr>
      </w:pPr>
      <w:r>
        <w:rPr>
          <w:b/>
          <w:bCs/>
          <w:color w:val="000000"/>
          <w:sz w:val="28"/>
          <w:szCs w:val="28"/>
        </w:rPr>
        <w:t>6.</w:t>
      </w:r>
      <w:r>
        <w:rPr>
          <w:color w:val="000000"/>
          <w:sz w:val="28"/>
          <w:szCs w:val="28"/>
        </w:rPr>
        <w:t xml:space="preserve"> Право предъявлять иски о досрочном расторжении договора о налоговом кредите и об инвестиционном налоговом кредите.  </w:t>
      </w:r>
    </w:p>
    <w:p w:rsidR="004A6AB0" w:rsidRDefault="004A6AB0">
      <w:pPr>
        <w:widowControl/>
        <w:spacing w:line="360" w:lineRule="auto"/>
        <w:ind w:firstLine="567"/>
        <w:jc w:val="both"/>
        <w:rPr>
          <w:color w:val="000000"/>
          <w:sz w:val="28"/>
          <w:szCs w:val="28"/>
        </w:rPr>
      </w:pPr>
      <w:r>
        <w:rPr>
          <w:color w:val="000000"/>
          <w:sz w:val="28"/>
          <w:szCs w:val="28"/>
        </w:rPr>
        <w:t xml:space="preserve">По общему правилу односторонний отказ от исполнения договора не допускается (ст.450 ГК РФ) если это не установлено законом или соглашением сторон, поэтому для досрочного расторжения договоров о налоговом кредите и инвестиционном налоговом кредите налоговые органы должны предъявлять в суды иски об их расторжении. </w:t>
      </w:r>
    </w:p>
    <w:p w:rsidR="004A6AB0" w:rsidRDefault="004A6AB0">
      <w:pPr>
        <w:widowControl/>
        <w:spacing w:line="360" w:lineRule="auto"/>
        <w:ind w:firstLine="567"/>
        <w:jc w:val="both"/>
        <w:rPr>
          <w:color w:val="000000"/>
          <w:sz w:val="28"/>
          <w:szCs w:val="28"/>
        </w:rPr>
      </w:pPr>
      <w:r>
        <w:rPr>
          <w:color w:val="000000"/>
          <w:sz w:val="28"/>
          <w:szCs w:val="28"/>
        </w:rPr>
        <w:t>Необходимо заметить, что перечень прав налоговых органов, установленный ст.31 НК РФ не является закрытым. В соответствии с п.2 ст.31 НК РФ налоговые органы осуществляют также другие права, предусмотренные настоящим Кодексом и иными федеральными законами.</w:t>
      </w:r>
    </w:p>
    <w:p w:rsidR="004A6AB0" w:rsidRDefault="004A6AB0">
      <w:pPr>
        <w:widowControl/>
        <w:spacing w:line="360" w:lineRule="auto"/>
        <w:jc w:val="both"/>
        <w:outlineLvl w:val="0"/>
        <w:rPr>
          <w:b/>
          <w:bCs/>
          <w:color w:val="000000"/>
          <w:sz w:val="28"/>
          <w:szCs w:val="28"/>
        </w:rPr>
      </w:pPr>
    </w:p>
    <w:p w:rsidR="004A6AB0" w:rsidRDefault="004A6AB0">
      <w:pPr>
        <w:widowControl/>
        <w:spacing w:line="360" w:lineRule="auto"/>
        <w:jc w:val="both"/>
        <w:outlineLvl w:val="0"/>
        <w:rPr>
          <w:b/>
          <w:bCs/>
          <w:color w:val="000000"/>
          <w:sz w:val="28"/>
          <w:szCs w:val="28"/>
        </w:rPr>
      </w:pPr>
      <w:r>
        <w:rPr>
          <w:b/>
          <w:bCs/>
          <w:color w:val="000000"/>
          <w:sz w:val="28"/>
          <w:szCs w:val="28"/>
        </w:rPr>
        <w:t xml:space="preserve">              3.2. Обязанности налоговых органов. Права, обязанности и ответственность должностных лиц налоговых органов.</w:t>
      </w:r>
    </w:p>
    <w:p w:rsidR="004A6AB0" w:rsidRDefault="004A6AB0">
      <w:pPr>
        <w:widowControl/>
        <w:spacing w:line="360" w:lineRule="auto"/>
        <w:ind w:firstLine="567"/>
        <w:jc w:val="both"/>
        <w:rPr>
          <w:color w:val="000000"/>
          <w:sz w:val="28"/>
          <w:szCs w:val="28"/>
        </w:rPr>
      </w:pPr>
    </w:p>
    <w:p w:rsidR="004A6AB0" w:rsidRDefault="004A6AB0">
      <w:pPr>
        <w:widowControl/>
        <w:spacing w:line="360" w:lineRule="auto"/>
        <w:ind w:firstLine="567"/>
        <w:jc w:val="both"/>
        <w:rPr>
          <w:color w:val="000000"/>
          <w:sz w:val="28"/>
          <w:szCs w:val="28"/>
        </w:rPr>
      </w:pPr>
      <w:r>
        <w:rPr>
          <w:color w:val="000000"/>
          <w:sz w:val="28"/>
          <w:szCs w:val="28"/>
        </w:rPr>
        <w:t>Главной обязанностью налоговых органов является проведение контроля за соблюдением законодательства о налогах и сборах, а также принятых в соответствии с ним нормативных правовых актов. При осуществлении данной функции налоговые органы обязаны строго соблюдать законодательство о налогах и сборах, т. е. действия налоговых органов должны быть основаны на законах.</w:t>
      </w:r>
    </w:p>
    <w:p w:rsidR="004A6AB0" w:rsidRDefault="004A6AB0">
      <w:pPr>
        <w:widowControl/>
        <w:spacing w:line="360" w:lineRule="auto"/>
        <w:ind w:firstLine="567"/>
        <w:jc w:val="both"/>
        <w:rPr>
          <w:color w:val="000000"/>
          <w:sz w:val="28"/>
          <w:szCs w:val="28"/>
        </w:rPr>
      </w:pPr>
      <w:r>
        <w:rPr>
          <w:color w:val="000000"/>
          <w:sz w:val="28"/>
          <w:szCs w:val="28"/>
        </w:rPr>
        <w:t xml:space="preserve">Налоговым кодексом РФ установлены следующие </w:t>
      </w:r>
      <w:r>
        <w:rPr>
          <w:b/>
          <w:bCs/>
          <w:color w:val="000000"/>
          <w:sz w:val="28"/>
          <w:szCs w:val="28"/>
        </w:rPr>
        <w:t xml:space="preserve">обязанности </w:t>
      </w:r>
      <w:r>
        <w:rPr>
          <w:color w:val="000000"/>
          <w:sz w:val="28"/>
          <w:szCs w:val="28"/>
        </w:rPr>
        <w:t>налоговых органов:</w:t>
      </w:r>
    </w:p>
    <w:p w:rsidR="004A6AB0" w:rsidRDefault="004A6AB0">
      <w:pPr>
        <w:widowControl/>
        <w:spacing w:line="360" w:lineRule="auto"/>
        <w:ind w:firstLine="567"/>
        <w:jc w:val="both"/>
        <w:rPr>
          <w:color w:val="000000"/>
          <w:sz w:val="28"/>
          <w:szCs w:val="28"/>
        </w:rPr>
      </w:pPr>
      <w:r>
        <w:rPr>
          <w:color w:val="000000"/>
          <w:sz w:val="28"/>
          <w:szCs w:val="28"/>
        </w:rPr>
        <w:t>- вести разъяснительную работу по применению законодательства о налогах и сборах, а также принятых в соответствии с ним нормативных правовых актов;</w:t>
      </w:r>
    </w:p>
    <w:p w:rsidR="004A6AB0" w:rsidRDefault="004A6AB0">
      <w:pPr>
        <w:widowControl/>
        <w:spacing w:line="360" w:lineRule="auto"/>
        <w:ind w:firstLine="567"/>
        <w:jc w:val="both"/>
        <w:rPr>
          <w:color w:val="000000"/>
          <w:sz w:val="28"/>
          <w:szCs w:val="28"/>
        </w:rPr>
      </w:pPr>
      <w:r>
        <w:rPr>
          <w:color w:val="000000"/>
          <w:sz w:val="28"/>
          <w:szCs w:val="28"/>
        </w:rPr>
        <w:t>- бесплатно информировать налогоплательщиков о действующих налогах и сборах;</w:t>
      </w:r>
    </w:p>
    <w:p w:rsidR="004A6AB0" w:rsidRDefault="004A6AB0">
      <w:pPr>
        <w:widowControl/>
        <w:spacing w:line="360" w:lineRule="auto"/>
        <w:ind w:firstLine="567"/>
        <w:jc w:val="both"/>
        <w:rPr>
          <w:color w:val="000000"/>
          <w:sz w:val="28"/>
          <w:szCs w:val="28"/>
        </w:rPr>
      </w:pPr>
      <w:r>
        <w:rPr>
          <w:color w:val="000000"/>
          <w:sz w:val="28"/>
          <w:szCs w:val="28"/>
        </w:rPr>
        <w:t>- вести в установленном порядке учет налогоплательщиков;</w:t>
      </w:r>
    </w:p>
    <w:p w:rsidR="004A6AB0" w:rsidRDefault="004A6AB0">
      <w:pPr>
        <w:widowControl/>
        <w:spacing w:line="360" w:lineRule="auto"/>
        <w:ind w:firstLine="567"/>
        <w:jc w:val="both"/>
        <w:rPr>
          <w:color w:val="000000"/>
          <w:sz w:val="28"/>
          <w:szCs w:val="28"/>
        </w:rPr>
      </w:pPr>
      <w:r>
        <w:rPr>
          <w:color w:val="000000"/>
          <w:sz w:val="28"/>
          <w:szCs w:val="28"/>
        </w:rPr>
        <w:t>- представлять формы установленной отчетности и разъяснять порядок их заполнения;</w:t>
      </w:r>
    </w:p>
    <w:p w:rsidR="004A6AB0" w:rsidRDefault="004A6AB0">
      <w:pPr>
        <w:widowControl/>
        <w:spacing w:line="360" w:lineRule="auto"/>
        <w:jc w:val="both"/>
        <w:rPr>
          <w:color w:val="000000"/>
          <w:sz w:val="28"/>
          <w:szCs w:val="28"/>
        </w:rPr>
      </w:pPr>
      <w:r>
        <w:rPr>
          <w:color w:val="000000"/>
          <w:sz w:val="28"/>
          <w:szCs w:val="28"/>
        </w:rPr>
        <w:t xml:space="preserve">         - осуществлять возврат или зачет излишне уплаченных или излишне взысканных сумм налогов, пеней и штрафов в порядке предусмотренном Налоговым кодексом;</w:t>
      </w:r>
    </w:p>
    <w:p w:rsidR="004A6AB0" w:rsidRDefault="004A6AB0">
      <w:pPr>
        <w:widowControl/>
        <w:spacing w:line="360" w:lineRule="auto"/>
        <w:ind w:firstLine="567"/>
        <w:jc w:val="both"/>
        <w:rPr>
          <w:color w:val="000000"/>
          <w:sz w:val="28"/>
          <w:szCs w:val="28"/>
        </w:rPr>
      </w:pPr>
      <w:r>
        <w:rPr>
          <w:color w:val="000000"/>
          <w:sz w:val="28"/>
          <w:szCs w:val="28"/>
        </w:rPr>
        <w:t>- соблюдать налоговую тайну ;</w:t>
      </w:r>
    </w:p>
    <w:p w:rsidR="004A6AB0" w:rsidRDefault="004A6AB0">
      <w:pPr>
        <w:widowControl/>
        <w:spacing w:line="360" w:lineRule="auto"/>
        <w:ind w:firstLine="567"/>
        <w:jc w:val="both"/>
        <w:rPr>
          <w:color w:val="000000"/>
          <w:sz w:val="28"/>
          <w:szCs w:val="28"/>
        </w:rPr>
      </w:pPr>
      <w:r>
        <w:rPr>
          <w:color w:val="000000"/>
          <w:sz w:val="28"/>
          <w:szCs w:val="28"/>
        </w:rPr>
        <w:t>- направлять налогоплательщику и иному обязанному лицу копии акта налоговой проверки и решения налогового органа, а также требование об уплате налога и сбора.</w:t>
      </w:r>
    </w:p>
    <w:p w:rsidR="004A6AB0" w:rsidRDefault="004A6AB0">
      <w:pPr>
        <w:widowControl/>
        <w:spacing w:line="360" w:lineRule="auto"/>
        <w:ind w:firstLine="567"/>
        <w:jc w:val="both"/>
        <w:rPr>
          <w:color w:val="000000"/>
          <w:sz w:val="28"/>
          <w:szCs w:val="28"/>
        </w:rPr>
      </w:pPr>
      <w:r>
        <w:rPr>
          <w:color w:val="000000"/>
          <w:sz w:val="28"/>
          <w:szCs w:val="28"/>
        </w:rPr>
        <w:t>Налоговым Кодексом предусмотрена обязанность налоговых органов сообщать органам налоговой полиции о возможных преступлениях в налоговой сфере. Соответствующие материалы должны направляться, если выявленные при проверках и иными способами обстоятельства позволяют предполагать совершение налогового преступления.</w:t>
      </w:r>
    </w:p>
    <w:p w:rsidR="004A6AB0" w:rsidRDefault="004A6AB0">
      <w:pPr>
        <w:widowControl/>
        <w:spacing w:line="360" w:lineRule="auto"/>
        <w:ind w:firstLine="567"/>
        <w:jc w:val="both"/>
        <w:rPr>
          <w:color w:val="000000"/>
          <w:sz w:val="28"/>
          <w:szCs w:val="28"/>
        </w:rPr>
      </w:pPr>
      <w:r>
        <w:rPr>
          <w:color w:val="000000"/>
          <w:sz w:val="28"/>
          <w:szCs w:val="28"/>
        </w:rPr>
        <w:t xml:space="preserve">Разъяснительная работа о необходимости уплаты налогов и соблюдения налогового законодательства может вестись налоговыми органами в различных формах и различными способами: используя средства массовой информации, направление памяток налогоплательщикам, чтение лекций в организациях, школах, организация и проведение семинарских занятий с налогоплательщиками и т.д. </w:t>
      </w:r>
    </w:p>
    <w:p w:rsidR="004A6AB0" w:rsidRDefault="004A6AB0">
      <w:pPr>
        <w:widowControl/>
        <w:spacing w:line="360" w:lineRule="auto"/>
        <w:ind w:firstLine="567"/>
        <w:jc w:val="both"/>
        <w:rPr>
          <w:color w:val="000000"/>
          <w:sz w:val="28"/>
          <w:szCs w:val="28"/>
        </w:rPr>
      </w:pPr>
      <w:r>
        <w:rPr>
          <w:color w:val="000000"/>
          <w:sz w:val="28"/>
          <w:szCs w:val="28"/>
        </w:rPr>
        <w:t>Налоговым кодексом впервые на уровне закона введена обязанность налоговых органов осуществлять возврат или зачет излишне уплаченных или излишне взысканных сумм налогов, пеней и штрафов. Ранее в соответствии со ст. 13 Закона о Государственной налоговой службе</w:t>
      </w:r>
      <w:r>
        <w:rPr>
          <w:rStyle w:val="af"/>
          <w:color w:val="000000"/>
          <w:sz w:val="28"/>
          <w:szCs w:val="28"/>
        </w:rPr>
        <w:footnoteReference w:id="41"/>
      </w:r>
      <w:r>
        <w:rPr>
          <w:color w:val="000000"/>
          <w:sz w:val="28"/>
          <w:szCs w:val="28"/>
        </w:rPr>
        <w:t xml:space="preserve"> возврату подлежали только неправильно взысканные суммы налогов. Кроме того, обязанность возврата налогов была предусмотрена некоторыми законами об отдельных налогах. В настоящее время установлен общий порядок зачета или возврата для всех налогов и сборов, который определен главой 12 Налогового кодекса.</w:t>
      </w:r>
    </w:p>
    <w:p w:rsidR="004A6AB0" w:rsidRDefault="004A6AB0">
      <w:pPr>
        <w:widowControl/>
        <w:spacing w:line="360" w:lineRule="auto"/>
        <w:ind w:firstLine="567"/>
        <w:jc w:val="both"/>
        <w:rPr>
          <w:color w:val="000000"/>
          <w:sz w:val="28"/>
          <w:szCs w:val="28"/>
        </w:rPr>
      </w:pPr>
      <w:r>
        <w:rPr>
          <w:color w:val="000000"/>
          <w:sz w:val="28"/>
          <w:szCs w:val="28"/>
        </w:rPr>
        <w:t>Налоговым органом или иными федеральными законами о налогах и сборах могут быть определены иные обязанности налоговых органов. Так, в соответствии с п. 3 ст. 78 Кодекса налоговый орган обязан сообщать налогоплательщику о каждом ставшем известном налоговому органу факте излишней уплаты налога не позднее одного месяца со дня обнаружения такого факта.</w:t>
      </w:r>
    </w:p>
    <w:p w:rsidR="004A6AB0" w:rsidRDefault="004A6AB0">
      <w:pPr>
        <w:widowControl/>
        <w:spacing w:line="360" w:lineRule="auto"/>
        <w:ind w:firstLine="567"/>
        <w:jc w:val="both"/>
        <w:rPr>
          <w:color w:val="000000"/>
          <w:sz w:val="28"/>
          <w:szCs w:val="28"/>
        </w:rPr>
      </w:pPr>
      <w:r>
        <w:rPr>
          <w:color w:val="000000"/>
          <w:sz w:val="28"/>
          <w:szCs w:val="28"/>
        </w:rPr>
        <w:t>В соответствии с п. 3 ст. 7 Закона РФ «О налоговых органах РФ»</w:t>
      </w:r>
      <w:r>
        <w:rPr>
          <w:rStyle w:val="af"/>
          <w:color w:val="000000"/>
          <w:sz w:val="28"/>
          <w:szCs w:val="28"/>
        </w:rPr>
        <w:footnoteReference w:id="42"/>
      </w:r>
      <w:r>
        <w:rPr>
          <w:color w:val="000000"/>
          <w:sz w:val="28"/>
          <w:szCs w:val="28"/>
        </w:rPr>
        <w:t xml:space="preserve"> налоговые органы и их сотрудники обязаны сохранять коммерческую тайну и тайну сведений о вкладах физических лиц и организаций. Статья 102 Налогового кодекса РФ вводит новое по содержанию, чем коммерческая тайна,  понятие -</w:t>
      </w:r>
      <w:r>
        <w:rPr>
          <w:b/>
          <w:bCs/>
          <w:color w:val="000000"/>
          <w:sz w:val="28"/>
          <w:szCs w:val="28"/>
        </w:rPr>
        <w:t xml:space="preserve"> налоговая тайна</w:t>
      </w:r>
      <w:r>
        <w:rPr>
          <w:color w:val="000000"/>
          <w:sz w:val="28"/>
          <w:szCs w:val="28"/>
        </w:rPr>
        <w:t>. Так, налоговую тайну составляют любые полученные налоговым органом сведения о налогоплательщике, за исключением сведений:</w:t>
      </w:r>
    </w:p>
    <w:p w:rsidR="004A6AB0" w:rsidRDefault="004A6AB0">
      <w:pPr>
        <w:widowControl/>
        <w:numPr>
          <w:ilvl w:val="0"/>
          <w:numId w:val="9"/>
        </w:numPr>
        <w:spacing w:line="360" w:lineRule="auto"/>
        <w:jc w:val="both"/>
        <w:rPr>
          <w:color w:val="000000"/>
          <w:sz w:val="28"/>
          <w:szCs w:val="28"/>
        </w:rPr>
      </w:pPr>
      <w:r>
        <w:rPr>
          <w:color w:val="000000"/>
          <w:sz w:val="28"/>
          <w:szCs w:val="28"/>
        </w:rPr>
        <w:t>разглашенных налогоплательщиком самостоятельно или с его согласия;</w:t>
      </w:r>
    </w:p>
    <w:p w:rsidR="004A6AB0" w:rsidRDefault="004A6AB0">
      <w:pPr>
        <w:widowControl/>
        <w:numPr>
          <w:ilvl w:val="0"/>
          <w:numId w:val="9"/>
        </w:numPr>
        <w:spacing w:line="360" w:lineRule="auto"/>
        <w:jc w:val="both"/>
        <w:rPr>
          <w:color w:val="000000"/>
          <w:sz w:val="28"/>
          <w:szCs w:val="28"/>
        </w:rPr>
      </w:pPr>
      <w:r>
        <w:rPr>
          <w:color w:val="000000"/>
          <w:sz w:val="28"/>
          <w:szCs w:val="28"/>
        </w:rPr>
        <w:t>об идентификационном номере налогоплательщика;</w:t>
      </w:r>
    </w:p>
    <w:p w:rsidR="004A6AB0" w:rsidRDefault="004A6AB0">
      <w:pPr>
        <w:widowControl/>
        <w:numPr>
          <w:ilvl w:val="0"/>
          <w:numId w:val="9"/>
        </w:numPr>
        <w:spacing w:line="360" w:lineRule="auto"/>
        <w:jc w:val="both"/>
        <w:rPr>
          <w:color w:val="000000"/>
          <w:sz w:val="28"/>
          <w:szCs w:val="28"/>
        </w:rPr>
      </w:pPr>
      <w:r>
        <w:rPr>
          <w:color w:val="000000"/>
          <w:sz w:val="28"/>
          <w:szCs w:val="28"/>
        </w:rPr>
        <w:t>об уставном фонде (уставном капитале) организации;</w:t>
      </w:r>
    </w:p>
    <w:p w:rsidR="004A6AB0" w:rsidRDefault="004A6AB0">
      <w:pPr>
        <w:widowControl/>
        <w:numPr>
          <w:ilvl w:val="0"/>
          <w:numId w:val="9"/>
        </w:numPr>
        <w:spacing w:line="360" w:lineRule="auto"/>
        <w:jc w:val="both"/>
        <w:rPr>
          <w:color w:val="000000"/>
          <w:sz w:val="28"/>
          <w:szCs w:val="28"/>
        </w:rPr>
      </w:pPr>
      <w:r>
        <w:rPr>
          <w:color w:val="000000"/>
          <w:sz w:val="28"/>
          <w:szCs w:val="28"/>
        </w:rPr>
        <w:t>о нарушениях законодательства о налогах и сборах и мерах ответственности за эти нарушения;</w:t>
      </w:r>
    </w:p>
    <w:p w:rsidR="004A6AB0" w:rsidRDefault="004A6AB0">
      <w:pPr>
        <w:widowControl/>
        <w:numPr>
          <w:ilvl w:val="0"/>
          <w:numId w:val="9"/>
        </w:numPr>
        <w:spacing w:line="360" w:lineRule="auto"/>
        <w:jc w:val="both"/>
        <w:rPr>
          <w:color w:val="000000"/>
          <w:sz w:val="28"/>
          <w:szCs w:val="28"/>
        </w:rPr>
      </w:pPr>
      <w:r>
        <w:rPr>
          <w:color w:val="000000"/>
          <w:sz w:val="28"/>
          <w:szCs w:val="28"/>
        </w:rPr>
        <w:t>представляемых налоговым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или правоохранительными органами (в части представления этими органами).</w:t>
      </w:r>
    </w:p>
    <w:p w:rsidR="004A6AB0" w:rsidRDefault="004A6AB0">
      <w:pPr>
        <w:widowControl/>
        <w:spacing w:line="360" w:lineRule="auto"/>
        <w:ind w:firstLine="567"/>
        <w:jc w:val="both"/>
        <w:rPr>
          <w:color w:val="000000"/>
          <w:sz w:val="28"/>
          <w:szCs w:val="28"/>
        </w:rPr>
      </w:pPr>
      <w:r>
        <w:rPr>
          <w:color w:val="000000"/>
          <w:sz w:val="28"/>
          <w:szCs w:val="28"/>
        </w:rPr>
        <w:t xml:space="preserve">Следует заметить, что кроме перечисленных в ст.32 НК обязанностей налоговые органы могут нести также и другие обязанности, предусмотренные настоящим Кодексом и иными федеральными законами (п.2 ст.32 НК). </w:t>
      </w:r>
    </w:p>
    <w:p w:rsidR="004A6AB0" w:rsidRDefault="004A6AB0">
      <w:pPr>
        <w:pStyle w:val="33"/>
        <w:tabs>
          <w:tab w:val="left" w:pos="284"/>
        </w:tabs>
        <w:rPr>
          <w:sz w:val="28"/>
          <w:szCs w:val="28"/>
        </w:rPr>
      </w:pPr>
      <w:r>
        <w:rPr>
          <w:b/>
          <w:bCs/>
          <w:sz w:val="28"/>
          <w:szCs w:val="28"/>
        </w:rPr>
        <w:t>Права государственного органа</w:t>
      </w:r>
      <w:r>
        <w:rPr>
          <w:sz w:val="28"/>
          <w:szCs w:val="28"/>
        </w:rPr>
        <w:t xml:space="preserve"> - это права различных должностных лиц этого органа.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 - распорядительные, административно - хозяйственные функции в государственных органах, органах местного самоуправления, государственных и муниципальных  учреждениях ( прим.1, ст. 285  УК РФ)</w:t>
      </w:r>
    </w:p>
    <w:p w:rsidR="004A6AB0" w:rsidRDefault="004A6AB0">
      <w:pPr>
        <w:widowControl/>
        <w:spacing w:line="360" w:lineRule="auto"/>
        <w:ind w:firstLine="567"/>
        <w:jc w:val="both"/>
        <w:rPr>
          <w:color w:val="000000"/>
          <w:sz w:val="28"/>
          <w:szCs w:val="28"/>
        </w:rPr>
      </w:pPr>
      <w:r>
        <w:rPr>
          <w:color w:val="000000"/>
          <w:sz w:val="28"/>
          <w:szCs w:val="28"/>
        </w:rPr>
        <w:t xml:space="preserve">В пределах своей компетенции должностные лица налоговых органов реализовывают права и обязанности налоговых органов в строгом соответствии с порядком установленным НК РФ. В соответствии со ст.33 Кодекса должностные лица налоговых органов </w:t>
      </w:r>
      <w:r>
        <w:rPr>
          <w:b/>
          <w:bCs/>
          <w:color w:val="000000"/>
          <w:sz w:val="28"/>
          <w:szCs w:val="28"/>
        </w:rPr>
        <w:t>обязаны</w:t>
      </w:r>
      <w:r>
        <w:rPr>
          <w:color w:val="000000"/>
          <w:sz w:val="28"/>
          <w:szCs w:val="28"/>
        </w:rPr>
        <w:t>:</w:t>
      </w:r>
    </w:p>
    <w:p w:rsidR="004A6AB0" w:rsidRDefault="004A6AB0">
      <w:pPr>
        <w:widowControl/>
        <w:numPr>
          <w:ilvl w:val="0"/>
          <w:numId w:val="9"/>
        </w:numPr>
        <w:spacing w:line="360" w:lineRule="auto"/>
        <w:jc w:val="both"/>
        <w:rPr>
          <w:color w:val="000000"/>
          <w:sz w:val="28"/>
          <w:szCs w:val="28"/>
        </w:rPr>
      </w:pPr>
      <w:r>
        <w:rPr>
          <w:color w:val="000000"/>
          <w:sz w:val="28"/>
          <w:szCs w:val="28"/>
        </w:rPr>
        <w:t>действовать в строгом соответствии с Кодексом и иными федеральными законами;</w:t>
      </w:r>
    </w:p>
    <w:p w:rsidR="004A6AB0" w:rsidRDefault="004A6AB0">
      <w:pPr>
        <w:widowControl/>
        <w:numPr>
          <w:ilvl w:val="0"/>
          <w:numId w:val="9"/>
        </w:numPr>
        <w:spacing w:line="360" w:lineRule="auto"/>
        <w:jc w:val="both"/>
        <w:rPr>
          <w:color w:val="000000"/>
          <w:sz w:val="28"/>
          <w:szCs w:val="28"/>
        </w:rPr>
      </w:pPr>
      <w:r>
        <w:rPr>
          <w:color w:val="000000"/>
          <w:sz w:val="28"/>
          <w:szCs w:val="28"/>
        </w:rPr>
        <w:t>реализовывать в пределах своей компетенции права и обязанности налоговых органов;</w:t>
      </w:r>
    </w:p>
    <w:p w:rsidR="004A6AB0" w:rsidRDefault="004A6AB0">
      <w:pPr>
        <w:widowControl/>
        <w:numPr>
          <w:ilvl w:val="0"/>
          <w:numId w:val="9"/>
        </w:numPr>
        <w:spacing w:line="360" w:lineRule="auto"/>
        <w:jc w:val="both"/>
        <w:rPr>
          <w:color w:val="000000"/>
          <w:sz w:val="28"/>
          <w:szCs w:val="28"/>
        </w:rPr>
      </w:pPr>
      <w:r>
        <w:rPr>
          <w:color w:val="000000"/>
          <w:sz w:val="28"/>
          <w:szCs w:val="28"/>
        </w:rPr>
        <w:t>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4A6AB0" w:rsidRDefault="004A6AB0">
      <w:pPr>
        <w:widowControl/>
        <w:spacing w:line="360" w:lineRule="auto"/>
        <w:ind w:firstLine="567"/>
        <w:jc w:val="both"/>
        <w:rPr>
          <w:color w:val="000000"/>
          <w:sz w:val="28"/>
          <w:szCs w:val="28"/>
        </w:rPr>
      </w:pPr>
      <w:r>
        <w:rPr>
          <w:color w:val="000000"/>
          <w:sz w:val="28"/>
          <w:szCs w:val="28"/>
        </w:rPr>
        <w:t>Правомочия сотрудников налоговых органов правомерно поделить на две основные группы. В первую войдут правомочия, непосредственно связанные с проведением налоговых проверок, а во вторую - все иные права и обязанности, с помощью которых обеспечивается деятельность по контролю за исполнением налогового законодательства.</w:t>
      </w:r>
    </w:p>
    <w:p w:rsidR="004A6AB0" w:rsidRDefault="004A6AB0">
      <w:pPr>
        <w:widowControl/>
        <w:spacing w:line="360" w:lineRule="auto"/>
        <w:ind w:firstLine="567"/>
        <w:jc w:val="both"/>
        <w:rPr>
          <w:color w:val="000000"/>
          <w:sz w:val="28"/>
          <w:szCs w:val="28"/>
        </w:rPr>
      </w:pPr>
      <w:r>
        <w:rPr>
          <w:color w:val="000000"/>
          <w:sz w:val="28"/>
          <w:szCs w:val="28"/>
        </w:rPr>
        <w:t>В соответствии с предложенной классификацией при проведении налоговых проверок сотрудник налоговых органов в соответствии со ст. 7 Закона РФ «О налоговых органах РФ»</w:t>
      </w:r>
      <w:r>
        <w:rPr>
          <w:rStyle w:val="af"/>
          <w:color w:val="000000"/>
          <w:sz w:val="28"/>
          <w:szCs w:val="28"/>
        </w:rPr>
        <w:footnoteReference w:id="43"/>
      </w:r>
      <w:r>
        <w:rPr>
          <w:color w:val="000000"/>
          <w:sz w:val="28"/>
          <w:szCs w:val="28"/>
        </w:rPr>
        <w:t xml:space="preserve"> </w:t>
      </w:r>
      <w:r>
        <w:rPr>
          <w:b/>
          <w:bCs/>
          <w:color w:val="000000"/>
          <w:sz w:val="28"/>
          <w:szCs w:val="28"/>
        </w:rPr>
        <w:t>вправе</w:t>
      </w:r>
      <w:r>
        <w:rPr>
          <w:color w:val="000000"/>
          <w:sz w:val="28"/>
          <w:szCs w:val="28"/>
        </w:rPr>
        <w:t>:</w:t>
      </w:r>
    </w:p>
    <w:p w:rsidR="004A6AB0" w:rsidRDefault="004A6AB0">
      <w:pPr>
        <w:widowControl/>
        <w:spacing w:line="360" w:lineRule="auto"/>
        <w:ind w:firstLine="567"/>
        <w:jc w:val="both"/>
        <w:rPr>
          <w:color w:val="000000"/>
          <w:sz w:val="28"/>
          <w:szCs w:val="28"/>
        </w:rPr>
      </w:pPr>
      <w:r>
        <w:rPr>
          <w:color w:val="000000"/>
          <w:sz w:val="28"/>
          <w:szCs w:val="28"/>
        </w:rPr>
        <w:t>- производить в организациях любых форм собственности и у граждан проверки денежных документов, бухгалтерских книг, отчетов, расчетов и иных документов связанных с исчислением и уплатой налогов, с получением необходимых объяснений, справок и сведений;</w:t>
      </w:r>
    </w:p>
    <w:p w:rsidR="004A6AB0" w:rsidRDefault="004A6AB0">
      <w:pPr>
        <w:widowControl/>
        <w:spacing w:line="360" w:lineRule="auto"/>
        <w:ind w:firstLine="567"/>
        <w:jc w:val="both"/>
        <w:rPr>
          <w:color w:val="000000"/>
          <w:sz w:val="28"/>
          <w:szCs w:val="28"/>
        </w:rPr>
      </w:pPr>
      <w:r>
        <w:rPr>
          <w:color w:val="000000"/>
          <w:sz w:val="28"/>
          <w:szCs w:val="28"/>
        </w:rPr>
        <w:t xml:space="preserve">- контролировать соблюдение налогового законодательства гражданами, занимающимися предпринимательской деятельностью; </w:t>
      </w:r>
    </w:p>
    <w:p w:rsidR="004A6AB0" w:rsidRDefault="004A6AB0">
      <w:pPr>
        <w:widowControl/>
        <w:spacing w:line="360" w:lineRule="auto"/>
        <w:ind w:firstLine="567"/>
        <w:jc w:val="both"/>
        <w:rPr>
          <w:color w:val="000000"/>
          <w:sz w:val="28"/>
          <w:szCs w:val="28"/>
        </w:rPr>
      </w:pPr>
      <w:r>
        <w:rPr>
          <w:color w:val="000000"/>
          <w:sz w:val="28"/>
          <w:szCs w:val="28"/>
        </w:rPr>
        <w:t>- обследовать с соблюдением соответствующих правил при осуществлении своих полномочий любые используемые для получения доходов помещения организаций и граждан;</w:t>
      </w:r>
    </w:p>
    <w:p w:rsidR="004A6AB0" w:rsidRDefault="004A6AB0">
      <w:pPr>
        <w:widowControl/>
        <w:spacing w:line="360" w:lineRule="auto"/>
        <w:ind w:firstLine="567"/>
        <w:jc w:val="both"/>
        <w:rPr>
          <w:color w:val="000000"/>
          <w:sz w:val="28"/>
          <w:szCs w:val="28"/>
        </w:rPr>
      </w:pPr>
      <w:r>
        <w:rPr>
          <w:color w:val="000000"/>
          <w:sz w:val="28"/>
          <w:szCs w:val="28"/>
        </w:rPr>
        <w:t>- требовать от руководителей проверяемых организаций и граждан устранения выявленных нарушений;</w:t>
      </w:r>
    </w:p>
    <w:p w:rsidR="004A6AB0" w:rsidRDefault="004A6AB0">
      <w:pPr>
        <w:widowControl/>
        <w:spacing w:line="360" w:lineRule="auto"/>
        <w:ind w:firstLine="567"/>
        <w:jc w:val="both"/>
        <w:rPr>
          <w:color w:val="000000"/>
          <w:sz w:val="28"/>
          <w:szCs w:val="28"/>
        </w:rPr>
      </w:pPr>
      <w:r>
        <w:rPr>
          <w:color w:val="000000"/>
          <w:sz w:val="28"/>
          <w:szCs w:val="28"/>
        </w:rPr>
        <w:t>- приостанавливать операции на счетах организаций и граждан в банке;</w:t>
      </w:r>
    </w:p>
    <w:p w:rsidR="004A6AB0" w:rsidRDefault="004A6AB0">
      <w:pPr>
        <w:widowControl/>
        <w:spacing w:line="360" w:lineRule="auto"/>
        <w:ind w:firstLine="567"/>
        <w:jc w:val="both"/>
        <w:rPr>
          <w:color w:val="000000"/>
          <w:sz w:val="28"/>
          <w:szCs w:val="28"/>
        </w:rPr>
      </w:pPr>
      <w:r>
        <w:rPr>
          <w:color w:val="000000"/>
          <w:sz w:val="28"/>
          <w:szCs w:val="28"/>
        </w:rPr>
        <w:t>- изымать документы, свидетельствующие о сокрытии и занижении прибыли (дохода);</w:t>
      </w:r>
    </w:p>
    <w:p w:rsidR="004A6AB0" w:rsidRDefault="004A6AB0">
      <w:pPr>
        <w:widowControl/>
        <w:spacing w:line="360" w:lineRule="auto"/>
        <w:ind w:firstLine="567"/>
        <w:jc w:val="both"/>
        <w:rPr>
          <w:color w:val="000000"/>
          <w:sz w:val="28"/>
          <w:szCs w:val="28"/>
        </w:rPr>
      </w:pPr>
      <w:r>
        <w:rPr>
          <w:color w:val="000000"/>
          <w:sz w:val="28"/>
          <w:szCs w:val="28"/>
        </w:rPr>
        <w:t>- применять к нарушителям налогового законодательства финансовые санкции;</w:t>
      </w:r>
    </w:p>
    <w:p w:rsidR="004A6AB0" w:rsidRDefault="004A6AB0">
      <w:pPr>
        <w:widowControl/>
        <w:spacing w:line="360" w:lineRule="auto"/>
        <w:ind w:firstLine="567"/>
        <w:jc w:val="both"/>
        <w:rPr>
          <w:color w:val="000000"/>
          <w:sz w:val="28"/>
          <w:szCs w:val="28"/>
        </w:rPr>
      </w:pPr>
      <w:r>
        <w:rPr>
          <w:color w:val="000000"/>
          <w:sz w:val="28"/>
          <w:szCs w:val="28"/>
        </w:rPr>
        <w:t>- взыскивать недоимки по налогам, пени и штрафы в бюджет;</w:t>
      </w:r>
    </w:p>
    <w:p w:rsidR="004A6AB0" w:rsidRDefault="004A6AB0">
      <w:pPr>
        <w:widowControl/>
        <w:spacing w:line="360" w:lineRule="auto"/>
        <w:ind w:firstLine="567"/>
        <w:jc w:val="both"/>
        <w:rPr>
          <w:color w:val="000000"/>
          <w:sz w:val="28"/>
          <w:szCs w:val="28"/>
        </w:rPr>
      </w:pPr>
      <w:r>
        <w:rPr>
          <w:color w:val="000000"/>
          <w:sz w:val="28"/>
          <w:szCs w:val="28"/>
        </w:rPr>
        <w:t>- предъявлять иски в суды;</w:t>
      </w:r>
    </w:p>
    <w:p w:rsidR="004A6AB0" w:rsidRDefault="004A6AB0">
      <w:pPr>
        <w:widowControl/>
        <w:spacing w:line="360" w:lineRule="auto"/>
        <w:ind w:firstLine="567"/>
        <w:jc w:val="both"/>
        <w:rPr>
          <w:color w:val="000000"/>
          <w:sz w:val="28"/>
          <w:szCs w:val="28"/>
        </w:rPr>
      </w:pPr>
      <w:r>
        <w:rPr>
          <w:color w:val="000000"/>
          <w:sz w:val="28"/>
          <w:szCs w:val="28"/>
        </w:rPr>
        <w:t>- налагать на должностных лиц организаций и граждан, совершивших административные правонарушения - нарушения налогового законодательства, административные штрафы.</w:t>
      </w:r>
    </w:p>
    <w:p w:rsidR="004A6AB0" w:rsidRDefault="004A6AB0">
      <w:pPr>
        <w:widowControl/>
        <w:spacing w:line="360" w:lineRule="auto"/>
        <w:ind w:firstLine="567"/>
        <w:jc w:val="both"/>
        <w:rPr>
          <w:color w:val="000000"/>
          <w:sz w:val="28"/>
          <w:szCs w:val="28"/>
        </w:rPr>
      </w:pPr>
      <w:r>
        <w:rPr>
          <w:color w:val="000000"/>
          <w:sz w:val="28"/>
          <w:szCs w:val="28"/>
        </w:rPr>
        <w:t xml:space="preserve">Здесь необходимо отметить, что осуществление ряда полномочий возможно только руководителем налогового органа или его заместителем. Так руководитель налоговой инспекции организует руководство и осуществляет контроль за деятельностью инспекции, без доверенности действует от имени инспекции, в том числе представляет ее интересы, совершает сделки. Руководитель налоговой инспекции или его заместитель может принять решение о приостановлении операций по счетам налогоплательщика в банке, о проведении выездной налоговой проверки, утвердить постановление об изъятии документов, рассмотреть акт налоговой проверки и вынести по нему решение о взыскании недоимок по налогам, пени и штрафов, о привлечении виновного к административной ответственности. </w:t>
      </w:r>
    </w:p>
    <w:p w:rsidR="004A6AB0" w:rsidRDefault="004A6AB0">
      <w:pPr>
        <w:widowControl/>
        <w:spacing w:line="360" w:lineRule="auto"/>
        <w:ind w:firstLine="567"/>
        <w:jc w:val="both"/>
        <w:rPr>
          <w:color w:val="000000"/>
          <w:sz w:val="28"/>
          <w:szCs w:val="28"/>
        </w:rPr>
      </w:pPr>
      <w:r>
        <w:rPr>
          <w:color w:val="000000"/>
          <w:sz w:val="28"/>
          <w:szCs w:val="28"/>
        </w:rPr>
        <w:t>Из анализа законов и подзаконных актов по организации деятельности налоговых органов следует, что налоговый инспектор обязан: ознакомить налогоплательщика с актом проведенной налоговой проверки; при установлении фактов нарушения налогового законодательства составить протокол, предъявив его для ознакомления налогоплательщику; осуществлять контроль за устранением выявленных нарушений налогового законодательства; в случаях установления фактов преступного нарушения законов о налогообложении передать материалы в правоохранительные органы; вести учет налогоплательщиков в соответствии с территориальным или линейным принципом работы.</w:t>
      </w:r>
    </w:p>
    <w:p w:rsidR="004A6AB0" w:rsidRDefault="004A6AB0">
      <w:pPr>
        <w:widowControl/>
        <w:spacing w:line="360" w:lineRule="auto"/>
        <w:ind w:firstLine="567"/>
        <w:jc w:val="both"/>
        <w:rPr>
          <w:color w:val="000000"/>
          <w:sz w:val="28"/>
          <w:szCs w:val="28"/>
        </w:rPr>
      </w:pPr>
      <w:r>
        <w:rPr>
          <w:color w:val="000000"/>
          <w:sz w:val="28"/>
          <w:szCs w:val="28"/>
        </w:rPr>
        <w:t>Впервые в налоговом, да и в законодательстве в целом, в Налоговом кодексе предусмотрена обязанность должностных лиц налоговых органов корректно и внимательно относиться к участникам налоговых правоотношений, не унижать их честь и достоинство. Введение данной нормы призвано повысить уровень правовой культуры должностных лиц налоговых органов, а также общий культурный уровень общения участников налоговых правоотношений. На основании п/п 10 п. 1 ст. 21 Налогового кодекса РФ налогоплательщики и плательщики сборов вправе требовать от должностных лиц налоговых органов выполнения данной обязанности.</w:t>
      </w:r>
    </w:p>
    <w:p w:rsidR="004A6AB0" w:rsidRDefault="004A6AB0">
      <w:pPr>
        <w:widowControl/>
        <w:spacing w:line="360" w:lineRule="auto"/>
        <w:ind w:firstLine="567"/>
        <w:jc w:val="both"/>
        <w:rPr>
          <w:color w:val="000000"/>
          <w:sz w:val="28"/>
          <w:szCs w:val="28"/>
        </w:rPr>
      </w:pPr>
      <w:r>
        <w:rPr>
          <w:color w:val="000000"/>
          <w:sz w:val="28"/>
          <w:szCs w:val="28"/>
        </w:rPr>
        <w:t xml:space="preserve"> Для правильного понимания специальных прав и обязанностей должностных лиц налоговых органов необходимо учитывать следующее:</w:t>
      </w:r>
    </w:p>
    <w:p w:rsidR="004A6AB0" w:rsidRDefault="004A6AB0">
      <w:pPr>
        <w:widowControl/>
        <w:spacing w:line="360" w:lineRule="auto"/>
        <w:ind w:firstLine="567"/>
        <w:jc w:val="both"/>
        <w:rPr>
          <w:color w:val="000000"/>
          <w:sz w:val="28"/>
          <w:szCs w:val="28"/>
        </w:rPr>
      </w:pPr>
      <w:r>
        <w:rPr>
          <w:b/>
          <w:bCs/>
          <w:color w:val="000000"/>
          <w:sz w:val="28"/>
          <w:szCs w:val="28"/>
        </w:rPr>
        <w:t>1)</w:t>
      </w:r>
      <w:r>
        <w:rPr>
          <w:color w:val="000000"/>
          <w:sz w:val="28"/>
          <w:szCs w:val="28"/>
        </w:rPr>
        <w:t xml:space="preserve"> к должностным лицам не применим принцип «разрешено все, что не запрещено законом». Наоборот, к ним применяется разрешительный порядок: каждое должностное лицо выполняет только то, что прямо разрешено ему законом, т. е. действует только в рамках установленной ему компетенции;</w:t>
      </w:r>
    </w:p>
    <w:p w:rsidR="004A6AB0" w:rsidRDefault="004A6AB0">
      <w:pPr>
        <w:widowControl/>
        <w:spacing w:line="360" w:lineRule="auto"/>
        <w:ind w:firstLine="567"/>
        <w:jc w:val="both"/>
        <w:rPr>
          <w:color w:val="000000"/>
          <w:sz w:val="28"/>
          <w:szCs w:val="28"/>
        </w:rPr>
      </w:pPr>
      <w:r>
        <w:rPr>
          <w:b/>
          <w:bCs/>
          <w:color w:val="000000"/>
          <w:sz w:val="28"/>
          <w:szCs w:val="28"/>
        </w:rPr>
        <w:t>2)</w:t>
      </w:r>
      <w:r>
        <w:rPr>
          <w:color w:val="000000"/>
          <w:sz w:val="28"/>
          <w:szCs w:val="28"/>
        </w:rPr>
        <w:t xml:space="preserve"> служебные права должностных лиц налоговых органов, одновременно являются их обязанностями, и наоборот;</w:t>
      </w:r>
    </w:p>
    <w:p w:rsidR="004A6AB0" w:rsidRDefault="004A6AB0">
      <w:pPr>
        <w:widowControl/>
        <w:spacing w:line="360" w:lineRule="auto"/>
        <w:ind w:firstLine="567"/>
        <w:jc w:val="both"/>
        <w:rPr>
          <w:color w:val="000000"/>
          <w:sz w:val="28"/>
          <w:szCs w:val="28"/>
        </w:rPr>
      </w:pPr>
      <w:r>
        <w:rPr>
          <w:b/>
          <w:bCs/>
          <w:color w:val="000000"/>
          <w:sz w:val="28"/>
          <w:szCs w:val="28"/>
        </w:rPr>
        <w:t>3)</w:t>
      </w:r>
      <w:r>
        <w:rPr>
          <w:color w:val="000000"/>
          <w:sz w:val="28"/>
          <w:szCs w:val="28"/>
        </w:rPr>
        <w:t xml:space="preserve"> границы для реализации прав должностных лиц налоговых инспекций очерчены задачами  и функциями налоговых инспекций;</w:t>
      </w:r>
    </w:p>
    <w:p w:rsidR="004A6AB0" w:rsidRDefault="004A6AB0">
      <w:pPr>
        <w:widowControl/>
        <w:spacing w:line="360" w:lineRule="auto"/>
        <w:ind w:firstLine="567"/>
        <w:jc w:val="both"/>
        <w:rPr>
          <w:color w:val="000000"/>
          <w:sz w:val="28"/>
          <w:szCs w:val="28"/>
        </w:rPr>
      </w:pPr>
      <w:r>
        <w:rPr>
          <w:b/>
          <w:bCs/>
          <w:color w:val="000000"/>
          <w:sz w:val="28"/>
          <w:szCs w:val="28"/>
        </w:rPr>
        <w:t>4)</w:t>
      </w:r>
      <w:r>
        <w:rPr>
          <w:color w:val="000000"/>
          <w:sz w:val="28"/>
          <w:szCs w:val="28"/>
        </w:rPr>
        <w:t xml:space="preserve">  должностные лица несут персональную ответственность за соблюдение действующего законодательства, подзаконных правовых актов, ведомственных  приказов и указаний, сохранность имущества и документов, находящихся  в их ведении, за соблюдение государственной, налоговой и служебной тайны, состояние трудовой и исполнительской  дисциплины</w:t>
      </w:r>
      <w:r>
        <w:rPr>
          <w:rStyle w:val="af"/>
          <w:color w:val="000000"/>
          <w:sz w:val="28"/>
          <w:szCs w:val="28"/>
        </w:rPr>
        <w:footnoteReference w:customMarkFollows="1" w:id="44"/>
        <w:t>1</w:t>
      </w:r>
      <w:r>
        <w:rPr>
          <w:color w:val="000000"/>
          <w:sz w:val="28"/>
          <w:szCs w:val="28"/>
        </w:rPr>
        <w:t>.</w:t>
      </w:r>
    </w:p>
    <w:p w:rsidR="004A6AB0" w:rsidRDefault="004A6AB0">
      <w:pPr>
        <w:widowControl/>
        <w:spacing w:line="360" w:lineRule="auto"/>
        <w:ind w:firstLine="567"/>
        <w:jc w:val="both"/>
        <w:rPr>
          <w:color w:val="000000"/>
          <w:sz w:val="28"/>
          <w:szCs w:val="28"/>
        </w:rPr>
      </w:pPr>
      <w:r>
        <w:rPr>
          <w:color w:val="000000"/>
          <w:sz w:val="28"/>
          <w:szCs w:val="28"/>
        </w:rPr>
        <w:t>Любые права служащих налоговых органов - проводить проверки, изымать документы, предъявлять иски и т. п. -  реализуются только в пределах выполнения задачи налогового органа: осуществление контроля за соблюдением законодательства о налогах, правильностью исчисления, полнотой и своевременностью внесения в бюджеты налогов, сборов и других обязательных платежей.</w:t>
      </w:r>
    </w:p>
    <w:p w:rsidR="004A6AB0" w:rsidRDefault="004A6AB0">
      <w:pPr>
        <w:widowControl/>
        <w:spacing w:line="360" w:lineRule="auto"/>
        <w:ind w:firstLine="567"/>
        <w:jc w:val="both"/>
        <w:rPr>
          <w:color w:val="000000"/>
          <w:sz w:val="28"/>
          <w:szCs w:val="28"/>
        </w:rPr>
      </w:pPr>
      <w:r>
        <w:rPr>
          <w:color w:val="000000"/>
          <w:sz w:val="28"/>
          <w:szCs w:val="28"/>
        </w:rPr>
        <w:t xml:space="preserve">МНС России является </w:t>
      </w:r>
      <w:r>
        <w:rPr>
          <w:b/>
          <w:bCs/>
          <w:color w:val="000000"/>
          <w:sz w:val="28"/>
          <w:szCs w:val="28"/>
        </w:rPr>
        <w:t>исполнительным органом.</w:t>
      </w:r>
      <w:r>
        <w:rPr>
          <w:color w:val="000000"/>
          <w:sz w:val="28"/>
          <w:szCs w:val="28"/>
        </w:rPr>
        <w:t xml:space="preserve">  </w:t>
      </w:r>
      <w:r>
        <w:rPr>
          <w:color w:val="000000"/>
          <w:sz w:val="28"/>
          <w:szCs w:val="28"/>
        </w:rPr>
        <w:tab/>
        <w:t>Служащих налоговых органов по их полномочиям принято делить на должностных лиц, оперативный состав и вспомогательный персонал.</w:t>
      </w:r>
    </w:p>
    <w:p w:rsidR="004A6AB0" w:rsidRDefault="004A6AB0">
      <w:pPr>
        <w:widowControl/>
        <w:spacing w:line="360" w:lineRule="auto"/>
        <w:ind w:firstLine="567"/>
        <w:jc w:val="both"/>
        <w:rPr>
          <w:color w:val="000000"/>
          <w:sz w:val="28"/>
          <w:szCs w:val="28"/>
        </w:rPr>
      </w:pPr>
      <w:r>
        <w:rPr>
          <w:b/>
          <w:bCs/>
          <w:color w:val="000000"/>
          <w:sz w:val="28"/>
          <w:szCs w:val="28"/>
        </w:rPr>
        <w:t>Должностными лицами</w:t>
      </w:r>
      <w:r>
        <w:rPr>
          <w:color w:val="000000"/>
          <w:sz w:val="28"/>
          <w:szCs w:val="28"/>
        </w:rPr>
        <w:t xml:space="preserve"> налоговых органов являются граждане Российской Федерации - работники налоговых органов, которым в соответствии с квалификацией, стажем работы и занимаемой должностью присвоены классные чины. </w:t>
      </w:r>
    </w:p>
    <w:p w:rsidR="004A6AB0" w:rsidRDefault="004A6AB0">
      <w:pPr>
        <w:widowControl/>
        <w:spacing w:line="360" w:lineRule="auto"/>
        <w:ind w:firstLine="567"/>
        <w:jc w:val="both"/>
        <w:rPr>
          <w:color w:val="000000"/>
          <w:sz w:val="28"/>
          <w:szCs w:val="28"/>
        </w:rPr>
      </w:pPr>
      <w:r>
        <w:rPr>
          <w:color w:val="000000"/>
          <w:sz w:val="28"/>
          <w:szCs w:val="28"/>
        </w:rPr>
        <w:t xml:space="preserve">Ключевым должностным лицом налоговых органов является </w:t>
      </w:r>
      <w:r>
        <w:rPr>
          <w:b/>
          <w:bCs/>
          <w:color w:val="000000"/>
          <w:sz w:val="28"/>
          <w:szCs w:val="28"/>
        </w:rPr>
        <w:t>налоговый</w:t>
      </w:r>
      <w:r>
        <w:rPr>
          <w:color w:val="000000"/>
          <w:sz w:val="28"/>
          <w:szCs w:val="28"/>
        </w:rPr>
        <w:t xml:space="preserve"> </w:t>
      </w:r>
      <w:r>
        <w:rPr>
          <w:b/>
          <w:bCs/>
          <w:color w:val="000000"/>
          <w:sz w:val="28"/>
          <w:szCs w:val="28"/>
        </w:rPr>
        <w:t>инспектор.</w:t>
      </w:r>
      <w:r>
        <w:rPr>
          <w:color w:val="000000"/>
          <w:sz w:val="28"/>
          <w:szCs w:val="28"/>
        </w:rPr>
        <w:t xml:space="preserve"> Основной объем прав и обязанностей налоговых органов реализуется этими лицами.</w:t>
      </w:r>
    </w:p>
    <w:p w:rsidR="004A6AB0" w:rsidRDefault="004A6AB0">
      <w:pPr>
        <w:widowControl/>
        <w:spacing w:line="360" w:lineRule="auto"/>
        <w:ind w:firstLine="567"/>
        <w:jc w:val="both"/>
        <w:rPr>
          <w:color w:val="000000"/>
          <w:sz w:val="28"/>
          <w:szCs w:val="28"/>
        </w:rPr>
      </w:pPr>
      <w:r>
        <w:rPr>
          <w:color w:val="000000"/>
          <w:sz w:val="28"/>
          <w:szCs w:val="28"/>
        </w:rPr>
        <w:t xml:space="preserve">Инспекторы осуществляют все основные формы работы с налогоплательщиками - от приема налоговых расчетов до проведения проверок. В настоящее время в ряде инспекций практикуется разделение функций (с учетом зарубежного опыта): ряд инспекторов осуществляет только ревизорскую работу, другие - те функции, которые не связаны с выходом на предприятия (прием и камеральная проверка деклараций, расчет окладных налогов и др.). </w:t>
      </w:r>
    </w:p>
    <w:p w:rsidR="004A6AB0" w:rsidRDefault="004A6AB0">
      <w:pPr>
        <w:widowControl/>
        <w:spacing w:line="360" w:lineRule="auto"/>
        <w:ind w:firstLine="567"/>
        <w:jc w:val="both"/>
        <w:rPr>
          <w:color w:val="000000"/>
          <w:sz w:val="28"/>
          <w:szCs w:val="28"/>
        </w:rPr>
      </w:pPr>
      <w:r>
        <w:rPr>
          <w:color w:val="000000"/>
          <w:sz w:val="28"/>
          <w:szCs w:val="28"/>
        </w:rPr>
        <w:t xml:space="preserve">К </w:t>
      </w:r>
      <w:r>
        <w:rPr>
          <w:b/>
          <w:bCs/>
          <w:color w:val="000000"/>
          <w:sz w:val="28"/>
          <w:szCs w:val="28"/>
        </w:rPr>
        <w:t xml:space="preserve">специалистам </w:t>
      </w:r>
      <w:r>
        <w:rPr>
          <w:color w:val="000000"/>
          <w:sz w:val="28"/>
          <w:szCs w:val="28"/>
        </w:rPr>
        <w:t>относятся работники бухгалтерии, юрисконсульты и т.д.</w:t>
      </w:r>
    </w:p>
    <w:p w:rsidR="004A6AB0" w:rsidRDefault="004A6AB0">
      <w:pPr>
        <w:widowControl/>
        <w:tabs>
          <w:tab w:val="left" w:pos="1064"/>
        </w:tabs>
        <w:spacing w:line="360" w:lineRule="auto"/>
        <w:ind w:firstLine="567"/>
        <w:jc w:val="both"/>
        <w:rPr>
          <w:color w:val="000000"/>
          <w:sz w:val="28"/>
          <w:szCs w:val="28"/>
        </w:rPr>
      </w:pPr>
      <w:r>
        <w:rPr>
          <w:color w:val="000000"/>
          <w:sz w:val="28"/>
          <w:szCs w:val="28"/>
        </w:rPr>
        <w:t xml:space="preserve">Лица </w:t>
      </w:r>
      <w:r>
        <w:rPr>
          <w:b/>
          <w:bCs/>
          <w:color w:val="000000"/>
          <w:sz w:val="28"/>
          <w:szCs w:val="28"/>
        </w:rPr>
        <w:t>вспомогательного состава</w:t>
      </w:r>
      <w:r>
        <w:rPr>
          <w:color w:val="000000"/>
          <w:sz w:val="28"/>
          <w:szCs w:val="28"/>
        </w:rPr>
        <w:t xml:space="preserve"> обеспечивают служебную деятельность должностных лиц и лиц оперативного состава (технические секретари и т. п.).</w:t>
      </w:r>
    </w:p>
    <w:p w:rsidR="004A6AB0" w:rsidRDefault="004A6AB0">
      <w:pPr>
        <w:widowControl/>
        <w:spacing w:line="360" w:lineRule="auto"/>
        <w:ind w:firstLine="567"/>
        <w:jc w:val="both"/>
        <w:rPr>
          <w:color w:val="000000"/>
          <w:sz w:val="28"/>
          <w:szCs w:val="28"/>
        </w:rPr>
      </w:pPr>
      <w:r>
        <w:rPr>
          <w:color w:val="000000"/>
          <w:sz w:val="28"/>
          <w:szCs w:val="28"/>
        </w:rPr>
        <w:t>Ответственность налоговых органов и их должностных лиц определяется в соответствии с положениями ст. 35 НК РФ.</w:t>
      </w:r>
    </w:p>
    <w:p w:rsidR="004A6AB0" w:rsidRDefault="004A6AB0">
      <w:pPr>
        <w:widowControl/>
        <w:spacing w:line="360" w:lineRule="auto"/>
        <w:ind w:firstLine="567"/>
        <w:jc w:val="both"/>
        <w:rPr>
          <w:color w:val="000000"/>
          <w:sz w:val="28"/>
          <w:szCs w:val="28"/>
        </w:rPr>
      </w:pPr>
      <w:r>
        <w:rPr>
          <w:color w:val="000000"/>
          <w:sz w:val="28"/>
          <w:szCs w:val="28"/>
        </w:rPr>
        <w:t>В отличие от норм, устанавливающих ответственность налоговых органов до 1 января 1999 г., нормы Налогового кодекса установили ответственность налоговых органов не только за неправомерные действия (решения), но и за бездействие указанных органов, которое повлекло причинение налогоплательщику убытков.  Нормы налогового законодательства не устанавливают  какой-либо специальной ответственности  налоговых органов, а, по сути, повторяет положение ст, 53 Конституции РФ о том, что каждый имеет право на возмещение государством вреда, причиненного незаконными действиями (бездействием) государственных органов.</w:t>
      </w:r>
    </w:p>
    <w:p w:rsidR="004A6AB0" w:rsidRDefault="004A6AB0">
      <w:pPr>
        <w:widowControl/>
        <w:spacing w:line="360" w:lineRule="auto"/>
        <w:ind w:firstLine="567"/>
        <w:jc w:val="both"/>
        <w:rPr>
          <w:color w:val="000000"/>
          <w:sz w:val="28"/>
          <w:szCs w:val="28"/>
        </w:rPr>
      </w:pPr>
      <w:r>
        <w:rPr>
          <w:color w:val="000000"/>
          <w:sz w:val="28"/>
          <w:szCs w:val="28"/>
        </w:rPr>
        <w:t xml:space="preserve">Осталось без изменений положение о том, что должностные лица и другие работники налоговых органов  за неправомерные действия или бездействие могут привлекаться к административной, дисциплинарной и уголовной ответственности.  Данная норма имеет отсылочный характер, и порядок применения  различных видов ответственности  регулируется нормами других отраслей  законодательства по общему правилу.  </w:t>
      </w:r>
    </w:p>
    <w:p w:rsidR="004A6AB0" w:rsidRDefault="004A6AB0">
      <w:pPr>
        <w:widowControl/>
        <w:spacing w:line="360" w:lineRule="auto"/>
        <w:rPr>
          <w:b/>
          <w:bCs/>
          <w:color w:val="000000"/>
          <w:sz w:val="28"/>
          <w:szCs w:val="28"/>
        </w:rPr>
      </w:pPr>
    </w:p>
    <w:p w:rsidR="004A6AB0" w:rsidRDefault="004A6AB0">
      <w:pPr>
        <w:widowControl/>
        <w:spacing w:line="360" w:lineRule="auto"/>
        <w:rPr>
          <w:b/>
          <w:bCs/>
          <w:color w:val="000000"/>
          <w:sz w:val="28"/>
          <w:szCs w:val="28"/>
        </w:rPr>
      </w:pPr>
    </w:p>
    <w:p w:rsidR="004A6AB0" w:rsidRDefault="004A6AB0">
      <w:pPr>
        <w:widowControl/>
        <w:spacing w:line="360" w:lineRule="auto"/>
        <w:rPr>
          <w:b/>
          <w:bCs/>
          <w:color w:val="000000"/>
          <w:sz w:val="28"/>
          <w:szCs w:val="28"/>
        </w:rPr>
      </w:pPr>
    </w:p>
    <w:p w:rsidR="004A6AB0" w:rsidRDefault="004A6AB0">
      <w:pPr>
        <w:widowControl/>
        <w:spacing w:line="360" w:lineRule="auto"/>
        <w:rPr>
          <w:b/>
          <w:bCs/>
          <w:color w:val="000000"/>
          <w:sz w:val="28"/>
          <w:szCs w:val="28"/>
        </w:rPr>
      </w:pPr>
    </w:p>
    <w:p w:rsidR="004A6AB0" w:rsidRDefault="004A6AB0">
      <w:pPr>
        <w:widowControl/>
        <w:spacing w:line="360" w:lineRule="auto"/>
        <w:rPr>
          <w:b/>
          <w:bCs/>
          <w:color w:val="000000"/>
          <w:sz w:val="28"/>
          <w:szCs w:val="28"/>
        </w:rPr>
      </w:pPr>
    </w:p>
    <w:p w:rsidR="004A6AB0" w:rsidRDefault="004A6AB0">
      <w:pPr>
        <w:widowControl/>
        <w:spacing w:line="360" w:lineRule="auto"/>
        <w:rPr>
          <w:b/>
          <w:bCs/>
          <w:color w:val="000000"/>
          <w:sz w:val="28"/>
          <w:szCs w:val="28"/>
        </w:rPr>
      </w:pPr>
      <w:r>
        <w:rPr>
          <w:b/>
          <w:bCs/>
          <w:color w:val="000000"/>
          <w:sz w:val="28"/>
          <w:szCs w:val="28"/>
        </w:rPr>
        <w:t xml:space="preserve">                                        </w:t>
      </w: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271C82" w:rsidRDefault="00271C82">
      <w:pPr>
        <w:widowControl/>
        <w:spacing w:line="360" w:lineRule="auto"/>
        <w:rPr>
          <w:b/>
          <w:bCs/>
          <w:color w:val="000000"/>
          <w:sz w:val="28"/>
          <w:szCs w:val="28"/>
        </w:rPr>
      </w:pPr>
    </w:p>
    <w:p w:rsidR="004A6AB0" w:rsidRDefault="004A6AB0">
      <w:pPr>
        <w:widowControl/>
        <w:spacing w:line="360" w:lineRule="auto"/>
        <w:rPr>
          <w:b/>
          <w:bCs/>
          <w:color w:val="000000"/>
          <w:sz w:val="28"/>
          <w:szCs w:val="28"/>
        </w:rPr>
      </w:pPr>
      <w:r>
        <w:rPr>
          <w:b/>
          <w:bCs/>
          <w:color w:val="000000"/>
          <w:sz w:val="28"/>
          <w:szCs w:val="28"/>
        </w:rPr>
        <w:t xml:space="preserve">                                     Заключение</w:t>
      </w:r>
    </w:p>
    <w:p w:rsidR="004A6AB0" w:rsidRDefault="004A6AB0">
      <w:pPr>
        <w:widowControl/>
        <w:spacing w:line="360" w:lineRule="auto"/>
        <w:jc w:val="both"/>
        <w:rPr>
          <w:color w:val="000000"/>
          <w:sz w:val="28"/>
          <w:szCs w:val="28"/>
        </w:rPr>
      </w:pPr>
    </w:p>
    <w:p w:rsidR="004A6AB0" w:rsidRDefault="004A6AB0">
      <w:pPr>
        <w:widowControl/>
        <w:spacing w:line="360" w:lineRule="auto"/>
        <w:ind w:firstLine="567"/>
        <w:jc w:val="both"/>
        <w:rPr>
          <w:color w:val="000000"/>
          <w:sz w:val="28"/>
          <w:szCs w:val="28"/>
        </w:rPr>
      </w:pPr>
      <w:r>
        <w:rPr>
          <w:color w:val="000000"/>
          <w:sz w:val="28"/>
          <w:szCs w:val="28"/>
        </w:rPr>
        <w:t xml:space="preserve">Главный вопрос в преодолении экономического кризиса в России в о6щем состоянии экономики, обуславливающим расширение и увеличение налогоо6лагаемой базы. Стране нужна программа экономического роста, обеспечивающая вначале внутреннюю конкуренцию, ибо с нее начинаются рыночные отношения. </w:t>
      </w:r>
    </w:p>
    <w:p w:rsidR="004A6AB0" w:rsidRDefault="004A6AB0">
      <w:pPr>
        <w:widowControl/>
        <w:spacing w:line="360" w:lineRule="auto"/>
        <w:ind w:firstLine="567"/>
        <w:jc w:val="both"/>
        <w:rPr>
          <w:color w:val="000000"/>
          <w:sz w:val="28"/>
          <w:szCs w:val="28"/>
        </w:rPr>
      </w:pPr>
      <w:r>
        <w:rPr>
          <w:color w:val="000000"/>
          <w:sz w:val="28"/>
          <w:szCs w:val="28"/>
        </w:rPr>
        <w:t>Сегодня особенно актуальной является проблема расширения налоговой базы. Очевидно, что решение вопроса увеличения средств бюджета без усилий налоговых органов  не будет эффективным.</w:t>
      </w:r>
    </w:p>
    <w:p w:rsidR="004A6AB0" w:rsidRDefault="004A6AB0">
      <w:pPr>
        <w:widowControl/>
        <w:spacing w:line="360" w:lineRule="auto"/>
        <w:ind w:firstLine="567"/>
        <w:jc w:val="both"/>
        <w:rPr>
          <w:color w:val="000000"/>
          <w:sz w:val="28"/>
          <w:szCs w:val="28"/>
        </w:rPr>
      </w:pPr>
      <w:r>
        <w:rPr>
          <w:color w:val="000000"/>
          <w:sz w:val="28"/>
          <w:szCs w:val="28"/>
        </w:rPr>
        <w:t xml:space="preserve">Экономисты и занимающиеся этим вопросом специалисты считают, что состояние бюджета зависит, главным образом, от трех  групп </w:t>
      </w:r>
      <w:r>
        <w:rPr>
          <w:b/>
          <w:bCs/>
          <w:color w:val="000000"/>
          <w:sz w:val="28"/>
          <w:szCs w:val="28"/>
        </w:rPr>
        <w:t>факторов</w:t>
      </w:r>
      <w:r>
        <w:rPr>
          <w:color w:val="000000"/>
          <w:sz w:val="28"/>
          <w:szCs w:val="28"/>
        </w:rPr>
        <w:t>:</w:t>
      </w:r>
    </w:p>
    <w:p w:rsidR="004A6AB0" w:rsidRDefault="004A6AB0">
      <w:pPr>
        <w:widowControl/>
        <w:spacing w:line="360" w:lineRule="auto"/>
        <w:ind w:firstLine="567"/>
        <w:jc w:val="both"/>
        <w:rPr>
          <w:color w:val="000000"/>
          <w:sz w:val="28"/>
          <w:szCs w:val="28"/>
        </w:rPr>
      </w:pPr>
      <w:r>
        <w:rPr>
          <w:color w:val="000000"/>
          <w:sz w:val="28"/>
          <w:szCs w:val="28"/>
        </w:rPr>
        <w:t xml:space="preserve"> </w:t>
      </w:r>
      <w:r>
        <w:rPr>
          <w:b/>
          <w:bCs/>
          <w:color w:val="000000"/>
          <w:sz w:val="28"/>
          <w:szCs w:val="28"/>
        </w:rPr>
        <w:t>во-первых</w:t>
      </w:r>
      <w:r>
        <w:rPr>
          <w:color w:val="000000"/>
          <w:sz w:val="28"/>
          <w:szCs w:val="28"/>
        </w:rPr>
        <w:t xml:space="preserve">, от развития экономики, особенно отечественной промышленности и торговли; </w:t>
      </w:r>
    </w:p>
    <w:p w:rsidR="004A6AB0" w:rsidRDefault="004A6AB0">
      <w:pPr>
        <w:widowControl/>
        <w:spacing w:line="360" w:lineRule="auto"/>
        <w:ind w:firstLine="567"/>
        <w:jc w:val="both"/>
        <w:rPr>
          <w:color w:val="000000"/>
          <w:sz w:val="28"/>
          <w:szCs w:val="28"/>
        </w:rPr>
      </w:pPr>
      <w:r>
        <w:rPr>
          <w:b/>
          <w:bCs/>
          <w:color w:val="000000"/>
          <w:sz w:val="28"/>
          <w:szCs w:val="28"/>
        </w:rPr>
        <w:t>во-вторых</w:t>
      </w:r>
      <w:r>
        <w:rPr>
          <w:color w:val="000000"/>
          <w:sz w:val="28"/>
          <w:szCs w:val="28"/>
        </w:rPr>
        <w:t xml:space="preserve">, от соответствия налогового законодательства экономической ситуации; </w:t>
      </w:r>
    </w:p>
    <w:p w:rsidR="004A6AB0" w:rsidRDefault="004A6AB0">
      <w:pPr>
        <w:widowControl/>
        <w:spacing w:line="360" w:lineRule="auto"/>
        <w:ind w:firstLine="567"/>
        <w:jc w:val="both"/>
        <w:rPr>
          <w:color w:val="000000"/>
          <w:sz w:val="28"/>
          <w:szCs w:val="28"/>
        </w:rPr>
      </w:pPr>
      <w:r>
        <w:rPr>
          <w:b/>
          <w:bCs/>
          <w:color w:val="000000"/>
          <w:sz w:val="28"/>
          <w:szCs w:val="28"/>
        </w:rPr>
        <w:t xml:space="preserve">  в - третьих</w:t>
      </w:r>
      <w:r>
        <w:rPr>
          <w:color w:val="000000"/>
          <w:sz w:val="28"/>
          <w:szCs w:val="28"/>
        </w:rPr>
        <w:t>, от того, насколько сильна налоговая система в стране.</w:t>
      </w:r>
      <w:r>
        <w:rPr>
          <w:rStyle w:val="af"/>
          <w:color w:val="000000"/>
          <w:sz w:val="28"/>
          <w:szCs w:val="28"/>
        </w:rPr>
        <w:footnoteReference w:customMarkFollows="1" w:id="45"/>
        <w:t>1</w:t>
      </w:r>
    </w:p>
    <w:p w:rsidR="004A6AB0" w:rsidRDefault="004A6AB0">
      <w:pPr>
        <w:widowControl/>
        <w:spacing w:line="360" w:lineRule="auto"/>
        <w:ind w:firstLine="567"/>
        <w:jc w:val="both"/>
        <w:rPr>
          <w:color w:val="000000"/>
          <w:sz w:val="28"/>
          <w:szCs w:val="28"/>
        </w:rPr>
      </w:pPr>
      <w:r>
        <w:rPr>
          <w:color w:val="000000"/>
          <w:sz w:val="28"/>
          <w:szCs w:val="28"/>
        </w:rPr>
        <w:t xml:space="preserve">В данной работе был рассмотрен ряд  вопросов , связанных с организацией и деятельностью налоговых органов, как непосредственных  участников налоговых правоотношений. В результате были получены </w:t>
      </w:r>
      <w:r>
        <w:rPr>
          <w:b/>
          <w:bCs/>
          <w:color w:val="000000"/>
          <w:sz w:val="28"/>
          <w:szCs w:val="28"/>
        </w:rPr>
        <w:t>следующие</w:t>
      </w:r>
      <w:r>
        <w:rPr>
          <w:color w:val="000000"/>
          <w:sz w:val="28"/>
          <w:szCs w:val="28"/>
        </w:rPr>
        <w:t xml:space="preserve"> </w:t>
      </w:r>
      <w:r>
        <w:rPr>
          <w:b/>
          <w:bCs/>
          <w:color w:val="000000"/>
          <w:sz w:val="28"/>
          <w:szCs w:val="28"/>
        </w:rPr>
        <w:t>выводы:</w:t>
      </w:r>
    </w:p>
    <w:p w:rsidR="004A6AB0" w:rsidRDefault="004A6AB0">
      <w:pPr>
        <w:widowControl/>
        <w:numPr>
          <w:ilvl w:val="0"/>
          <w:numId w:val="40"/>
        </w:numPr>
        <w:spacing w:line="360" w:lineRule="auto"/>
        <w:jc w:val="both"/>
        <w:rPr>
          <w:color w:val="000000"/>
          <w:sz w:val="28"/>
          <w:szCs w:val="28"/>
        </w:rPr>
      </w:pPr>
      <w:r>
        <w:rPr>
          <w:color w:val="000000"/>
          <w:sz w:val="28"/>
          <w:szCs w:val="28"/>
        </w:rPr>
        <w:t>налоговая система развивалась вместе с государством, формируясь под влиянием всех экономических и политических  преобразований;</w:t>
      </w:r>
    </w:p>
    <w:p w:rsidR="004A6AB0" w:rsidRDefault="004A6AB0">
      <w:pPr>
        <w:widowControl/>
        <w:numPr>
          <w:ilvl w:val="0"/>
          <w:numId w:val="40"/>
        </w:numPr>
        <w:spacing w:line="360" w:lineRule="auto"/>
        <w:jc w:val="both"/>
        <w:rPr>
          <w:color w:val="000000"/>
          <w:sz w:val="28"/>
          <w:szCs w:val="28"/>
        </w:rPr>
      </w:pPr>
      <w:r>
        <w:rPr>
          <w:color w:val="000000"/>
          <w:sz w:val="28"/>
          <w:szCs w:val="28"/>
        </w:rPr>
        <w:t xml:space="preserve">правовая база деятельности  налоговых органов состоит из нормативно-правовых актов,  где на первом месте стоит  Конституция РФ, которая имеет высшую юридическую силу, прямое действие, применяется на всей территории  России и регулирует налоговые отношения. Следующим элементом правовой базы деятельности налоговых органов  является Налоговый кодекс РФ. В нем отражены положения, связанные с регулированием деятельности налоговых органов, четко установлены объект и субъект налогообложения, прописаны правила исполнения обязанности  по уплате налогов и сборов, установлены виды налоговых правонарушений  и ответственность за их совершение, обжалование актов налоговых органов и их должностных лиц. Часть вторая  НК РФ  посвящена федеральным налогам Указы Президента РФ, постановления и распоряжения  Правительства РФ  также относятся к правовой основе  деятельности налоговых органов. В этих нормативных актах фиксируются задачи и структура налоговых органов, их основные и факультативные функции, права, обязанности и социальные гарантии сотрудникам  налоговых органов. Правовые основы деятельности </w:t>
      </w:r>
      <w:r>
        <w:rPr>
          <w:color w:val="000000"/>
          <w:sz w:val="28"/>
          <w:szCs w:val="28"/>
        </w:rPr>
        <w:tab/>
        <w:t>МНС РФ не исчерпываются названными актами. Их перечень содержит десятки наименований, они изменяются и дополняются в связи с переменами в экономической и политической жизни общества.</w:t>
      </w:r>
    </w:p>
    <w:p w:rsidR="004A6AB0" w:rsidRDefault="004A6AB0">
      <w:pPr>
        <w:widowControl/>
        <w:numPr>
          <w:ilvl w:val="0"/>
          <w:numId w:val="40"/>
        </w:numPr>
        <w:spacing w:line="360" w:lineRule="auto"/>
        <w:jc w:val="both"/>
        <w:rPr>
          <w:color w:val="000000"/>
          <w:sz w:val="28"/>
          <w:szCs w:val="28"/>
        </w:rPr>
      </w:pPr>
      <w:r>
        <w:rPr>
          <w:color w:val="000000"/>
          <w:sz w:val="28"/>
          <w:szCs w:val="28"/>
        </w:rPr>
        <w:t xml:space="preserve">Структура налоговых органов  в РФ трехуровневая: </w:t>
      </w:r>
    </w:p>
    <w:p w:rsidR="004A6AB0" w:rsidRDefault="004A6AB0">
      <w:pPr>
        <w:widowControl/>
        <w:numPr>
          <w:ilvl w:val="0"/>
          <w:numId w:val="9"/>
        </w:numPr>
        <w:spacing w:line="360" w:lineRule="auto"/>
        <w:jc w:val="both"/>
        <w:rPr>
          <w:color w:val="000000"/>
          <w:sz w:val="28"/>
          <w:szCs w:val="28"/>
        </w:rPr>
      </w:pPr>
      <w:r>
        <w:rPr>
          <w:color w:val="000000"/>
          <w:sz w:val="28"/>
          <w:szCs w:val="28"/>
        </w:rPr>
        <w:t>Федеральный уровень - Министерство  РФ по налогам и сборам – центральный федеральный орган исполнительной власти;</w:t>
      </w:r>
    </w:p>
    <w:p w:rsidR="004A6AB0" w:rsidRDefault="004A6AB0">
      <w:pPr>
        <w:widowControl/>
        <w:numPr>
          <w:ilvl w:val="0"/>
          <w:numId w:val="9"/>
        </w:numPr>
        <w:spacing w:line="360" w:lineRule="auto"/>
        <w:jc w:val="both"/>
        <w:rPr>
          <w:color w:val="000000"/>
          <w:sz w:val="28"/>
          <w:szCs w:val="28"/>
        </w:rPr>
      </w:pPr>
      <w:r>
        <w:rPr>
          <w:color w:val="000000"/>
          <w:sz w:val="28"/>
          <w:szCs w:val="28"/>
        </w:rPr>
        <w:t>Региональный – управления МНС РФ по субъектам РФ,  межрегиональные инспекции МНС России;</w:t>
      </w:r>
    </w:p>
    <w:p w:rsidR="004A6AB0" w:rsidRDefault="004A6AB0">
      <w:pPr>
        <w:widowControl/>
        <w:numPr>
          <w:ilvl w:val="0"/>
          <w:numId w:val="36"/>
        </w:numPr>
        <w:spacing w:line="360" w:lineRule="auto"/>
        <w:jc w:val="both"/>
        <w:rPr>
          <w:color w:val="000000"/>
          <w:sz w:val="28"/>
          <w:szCs w:val="28"/>
        </w:rPr>
      </w:pPr>
      <w:r>
        <w:rPr>
          <w:color w:val="000000"/>
          <w:sz w:val="28"/>
          <w:szCs w:val="28"/>
        </w:rPr>
        <w:t>Местный – инспекции МНС РФ  по районам, городам без районного деления, районам в городах и межрайонного уровня.</w:t>
      </w:r>
    </w:p>
    <w:p w:rsidR="004A6AB0" w:rsidRDefault="004A6AB0">
      <w:pPr>
        <w:widowControl/>
        <w:numPr>
          <w:ilvl w:val="0"/>
          <w:numId w:val="36"/>
        </w:numPr>
        <w:spacing w:line="360" w:lineRule="auto"/>
        <w:jc w:val="both"/>
        <w:rPr>
          <w:rStyle w:val="ac"/>
          <w:sz w:val="28"/>
          <w:szCs w:val="28"/>
        </w:rPr>
      </w:pPr>
      <w:r>
        <w:rPr>
          <w:rStyle w:val="ac"/>
          <w:sz w:val="28"/>
          <w:szCs w:val="28"/>
        </w:rPr>
        <w:t>Функциями налоговых органов является: обеспечение учета налогоплательщиков, контроль за выполнением налогоплательщиками и другими участниками налоговых отношений налогового законодательства, осуществление исчисления окладных налогов, ведение оперативно-бухгалтерского учета сумм налогов и сборов, применение мер по пресечению нарушений налогового законодательства, а также ответственности к его нарушителям; прибавились и совершенно новые: осуществление лицензирования деятельности по производству и обороту этилового спирта, спиртосодержащей, алкогольной и табачной продукции и обеспечение контроля за соблюдением условий указанной деятельности, осуществление разъяснительной работы и информирование налогоплательщиков  о порядке применения налогового законодательства, регистрация контрольно-кассовых машин контроль за соблюдением правил их использования, а также функции валютного контроля.</w:t>
      </w:r>
    </w:p>
    <w:p w:rsidR="004A6AB0" w:rsidRDefault="004A6AB0">
      <w:pPr>
        <w:widowControl/>
        <w:numPr>
          <w:ilvl w:val="0"/>
          <w:numId w:val="36"/>
        </w:numPr>
        <w:spacing w:line="360" w:lineRule="auto"/>
        <w:jc w:val="both"/>
        <w:rPr>
          <w:color w:val="000000"/>
          <w:sz w:val="28"/>
          <w:szCs w:val="28"/>
        </w:rPr>
      </w:pPr>
      <w:r>
        <w:rPr>
          <w:color w:val="000000"/>
          <w:sz w:val="28"/>
          <w:szCs w:val="28"/>
        </w:rPr>
        <w:t xml:space="preserve"> правовой  статус  налоговых  органов в контексте их взаимодействия с налогоплательщиками  в процессе совершения налоговых правоотношений выражается в правах, обязанностях и ответственности налоговых органов и их должностных лиц.   </w:t>
      </w:r>
    </w:p>
    <w:p w:rsidR="004A6AB0" w:rsidRDefault="004A6AB0">
      <w:pPr>
        <w:pStyle w:val="3"/>
        <w:rPr>
          <w:sz w:val="28"/>
          <w:szCs w:val="28"/>
        </w:rPr>
      </w:pPr>
      <w:r>
        <w:rPr>
          <w:sz w:val="28"/>
          <w:szCs w:val="28"/>
        </w:rPr>
        <w:t xml:space="preserve">    Таким образом, в данной работе было выполнено </w:t>
      </w:r>
      <w:r>
        <w:rPr>
          <w:b/>
          <w:bCs/>
          <w:sz w:val="28"/>
          <w:szCs w:val="28"/>
        </w:rPr>
        <w:t>следующее:</w:t>
      </w:r>
    </w:p>
    <w:p w:rsidR="004A6AB0" w:rsidRDefault="004A6AB0">
      <w:pPr>
        <w:pStyle w:val="3"/>
        <w:numPr>
          <w:ilvl w:val="0"/>
          <w:numId w:val="36"/>
        </w:numPr>
        <w:rPr>
          <w:sz w:val="28"/>
          <w:szCs w:val="28"/>
        </w:rPr>
      </w:pPr>
      <w:r>
        <w:rPr>
          <w:sz w:val="28"/>
          <w:szCs w:val="28"/>
        </w:rPr>
        <w:t>рассмотрена действующая  система налоговых органов, как участников налоговых правоотношений;</w:t>
      </w:r>
    </w:p>
    <w:p w:rsidR="004A6AB0" w:rsidRDefault="004A6AB0">
      <w:pPr>
        <w:pStyle w:val="3"/>
        <w:numPr>
          <w:ilvl w:val="0"/>
          <w:numId w:val="36"/>
        </w:numPr>
        <w:rPr>
          <w:sz w:val="28"/>
          <w:szCs w:val="28"/>
        </w:rPr>
      </w:pPr>
      <w:r>
        <w:rPr>
          <w:sz w:val="28"/>
          <w:szCs w:val="28"/>
        </w:rPr>
        <w:t xml:space="preserve"> прослежены изменения   правовой базы их  деятельности  и  организационно – функциональной структуры;</w:t>
      </w:r>
    </w:p>
    <w:p w:rsidR="004A6AB0" w:rsidRDefault="004A6AB0">
      <w:pPr>
        <w:pStyle w:val="3"/>
        <w:numPr>
          <w:ilvl w:val="0"/>
          <w:numId w:val="36"/>
        </w:numPr>
        <w:rPr>
          <w:sz w:val="28"/>
          <w:szCs w:val="28"/>
        </w:rPr>
      </w:pPr>
      <w:r>
        <w:rPr>
          <w:sz w:val="28"/>
          <w:szCs w:val="28"/>
        </w:rPr>
        <w:t xml:space="preserve">  показаны какими  полномочиями  они обладают, и какие задачи стоят сейчас перед налоговыми органами в процессе их взаимодействия с налогоплательщиками и государством.</w:t>
      </w:r>
    </w:p>
    <w:p w:rsidR="004A6AB0" w:rsidRDefault="004A6AB0">
      <w:pPr>
        <w:widowControl/>
        <w:spacing w:line="360" w:lineRule="auto"/>
        <w:jc w:val="center"/>
        <w:rPr>
          <w:b/>
          <w:bCs/>
          <w:color w:val="000000"/>
          <w:sz w:val="28"/>
          <w:szCs w:val="28"/>
        </w:rPr>
      </w:pPr>
    </w:p>
    <w:p w:rsidR="004A6AB0" w:rsidRDefault="004A6AB0">
      <w:pPr>
        <w:widowControl/>
        <w:spacing w:line="360" w:lineRule="auto"/>
        <w:jc w:val="center"/>
        <w:rPr>
          <w:b/>
          <w:bCs/>
          <w:color w:val="000000"/>
          <w:sz w:val="28"/>
          <w:szCs w:val="28"/>
        </w:rPr>
      </w:pPr>
    </w:p>
    <w:p w:rsidR="004A6AB0" w:rsidRDefault="004A6AB0">
      <w:pPr>
        <w:widowControl/>
        <w:spacing w:line="360" w:lineRule="auto"/>
        <w:jc w:val="center"/>
        <w:rPr>
          <w:b/>
          <w:bCs/>
          <w:color w:val="000000"/>
          <w:sz w:val="28"/>
          <w:szCs w:val="28"/>
        </w:rPr>
      </w:pPr>
    </w:p>
    <w:p w:rsidR="004A6AB0" w:rsidRDefault="004A6AB0">
      <w:pPr>
        <w:widowControl/>
        <w:spacing w:line="360" w:lineRule="auto"/>
        <w:jc w:val="center"/>
        <w:rPr>
          <w:b/>
          <w:bCs/>
          <w:color w:val="000000"/>
          <w:sz w:val="28"/>
          <w:szCs w:val="28"/>
        </w:rPr>
      </w:pPr>
    </w:p>
    <w:p w:rsidR="004A6AB0" w:rsidRDefault="004A6AB0">
      <w:pPr>
        <w:widowControl/>
        <w:spacing w:line="360" w:lineRule="auto"/>
        <w:jc w:val="center"/>
        <w:rPr>
          <w:b/>
          <w:bCs/>
          <w:color w:val="000000"/>
          <w:sz w:val="28"/>
          <w:szCs w:val="28"/>
        </w:rPr>
      </w:pPr>
    </w:p>
    <w:p w:rsidR="004A6AB0" w:rsidRDefault="004A6AB0">
      <w:pPr>
        <w:widowControl/>
        <w:spacing w:line="360" w:lineRule="auto"/>
        <w:rPr>
          <w:b/>
          <w:bCs/>
          <w:color w:val="000000"/>
          <w:sz w:val="28"/>
          <w:szCs w:val="28"/>
        </w:rPr>
      </w:pPr>
      <w:r>
        <w:rPr>
          <w:b/>
          <w:bCs/>
          <w:color w:val="000000"/>
          <w:sz w:val="28"/>
          <w:szCs w:val="28"/>
        </w:rPr>
        <w:t xml:space="preserve">                       </w:t>
      </w:r>
    </w:p>
    <w:p w:rsidR="004A6AB0" w:rsidRDefault="004A6AB0" w:rsidP="00271C82">
      <w:pPr>
        <w:widowControl/>
        <w:spacing w:line="360" w:lineRule="auto"/>
        <w:jc w:val="center"/>
        <w:outlineLvl w:val="0"/>
        <w:rPr>
          <w:b/>
          <w:bCs/>
          <w:sz w:val="28"/>
          <w:szCs w:val="28"/>
        </w:rPr>
      </w:pPr>
      <w:r>
        <w:rPr>
          <w:b/>
          <w:bCs/>
          <w:sz w:val="28"/>
          <w:szCs w:val="28"/>
        </w:rPr>
        <w:t>БИБЛИОГРАФИЯ</w:t>
      </w:r>
    </w:p>
    <w:p w:rsidR="004A6AB0" w:rsidRDefault="004A6AB0">
      <w:pPr>
        <w:widowControl/>
        <w:spacing w:line="360" w:lineRule="auto"/>
        <w:ind w:left="709" w:hanging="142"/>
        <w:jc w:val="both"/>
        <w:outlineLvl w:val="0"/>
        <w:rPr>
          <w:b/>
          <w:bCs/>
          <w:color w:val="000000"/>
          <w:sz w:val="28"/>
          <w:szCs w:val="28"/>
        </w:rPr>
      </w:pPr>
      <w:r>
        <w:rPr>
          <w:b/>
          <w:bCs/>
          <w:color w:val="000000"/>
          <w:sz w:val="28"/>
          <w:szCs w:val="28"/>
        </w:rPr>
        <w:t>1. Нормативно – правовые акты.</w:t>
      </w:r>
    </w:p>
    <w:p w:rsidR="004A6AB0" w:rsidRDefault="004A6AB0">
      <w:pPr>
        <w:widowControl/>
        <w:spacing w:line="360" w:lineRule="auto"/>
        <w:ind w:left="709" w:hanging="142"/>
        <w:jc w:val="both"/>
        <w:rPr>
          <w:color w:val="000000"/>
          <w:sz w:val="28"/>
          <w:szCs w:val="28"/>
        </w:rPr>
      </w:pPr>
      <w:r>
        <w:rPr>
          <w:color w:val="000000"/>
          <w:sz w:val="28"/>
          <w:szCs w:val="28"/>
        </w:rPr>
        <w:t>1. Конституция Российской Федерации, М.: Проспект, 1996 г.</w:t>
      </w:r>
    </w:p>
    <w:p w:rsidR="004A6AB0" w:rsidRDefault="004A6AB0">
      <w:pPr>
        <w:widowControl/>
        <w:spacing w:line="360" w:lineRule="auto"/>
        <w:ind w:left="709" w:hanging="142"/>
        <w:jc w:val="both"/>
        <w:rPr>
          <w:color w:val="000000"/>
          <w:sz w:val="28"/>
          <w:szCs w:val="28"/>
        </w:rPr>
      </w:pPr>
      <w:r>
        <w:rPr>
          <w:color w:val="000000"/>
          <w:sz w:val="28"/>
          <w:szCs w:val="28"/>
        </w:rPr>
        <w:t xml:space="preserve">2. Налоговый кодекс РФ. Части </w:t>
      </w:r>
      <w:r>
        <w:rPr>
          <w:color w:val="000000"/>
          <w:sz w:val="28"/>
          <w:szCs w:val="28"/>
          <w:lang w:val="en-US"/>
        </w:rPr>
        <w:t>I</w:t>
      </w:r>
      <w:r>
        <w:rPr>
          <w:color w:val="000000"/>
          <w:sz w:val="28"/>
          <w:szCs w:val="28"/>
        </w:rPr>
        <w:t xml:space="preserve"> и </w:t>
      </w:r>
      <w:r>
        <w:rPr>
          <w:color w:val="000000"/>
          <w:sz w:val="28"/>
          <w:szCs w:val="28"/>
          <w:lang w:val="en-US"/>
        </w:rPr>
        <w:t>II</w:t>
      </w:r>
      <w:r>
        <w:rPr>
          <w:color w:val="000000"/>
          <w:sz w:val="28"/>
          <w:szCs w:val="28"/>
        </w:rPr>
        <w:t xml:space="preserve"> . Официальный текст с изменениями и  дополнениями. /Под общей редакцией Ю.Н.Власова.  М: Омега-Л, 2001г.</w:t>
      </w:r>
    </w:p>
    <w:p w:rsidR="004A6AB0" w:rsidRDefault="004A6AB0">
      <w:pPr>
        <w:widowControl/>
        <w:spacing w:line="360" w:lineRule="auto"/>
        <w:jc w:val="both"/>
        <w:rPr>
          <w:color w:val="000000"/>
          <w:sz w:val="28"/>
          <w:szCs w:val="28"/>
        </w:rPr>
      </w:pPr>
      <w:r>
        <w:rPr>
          <w:color w:val="000000"/>
          <w:sz w:val="28"/>
          <w:szCs w:val="28"/>
        </w:rPr>
        <w:t xml:space="preserve">        3. ФЗ от 8.01.1998 г. " О несостоятельности (банкротстве)"// "Собрание законодательства РФ"1998. </w:t>
      </w:r>
      <w:r>
        <w:rPr>
          <w:color w:val="000000"/>
          <w:sz w:val="28"/>
          <w:szCs w:val="28"/>
          <w:lang w:val="en-US"/>
        </w:rPr>
        <w:t>N</w:t>
      </w:r>
      <w:r>
        <w:rPr>
          <w:color w:val="000000"/>
          <w:sz w:val="28"/>
          <w:szCs w:val="28"/>
        </w:rPr>
        <w:t>2.СТ.222.</w:t>
      </w:r>
    </w:p>
    <w:p w:rsidR="004A6AB0" w:rsidRDefault="004A6AB0">
      <w:pPr>
        <w:widowControl/>
        <w:spacing w:line="360" w:lineRule="auto"/>
        <w:jc w:val="both"/>
        <w:rPr>
          <w:color w:val="000000"/>
          <w:sz w:val="28"/>
          <w:szCs w:val="28"/>
        </w:rPr>
      </w:pPr>
      <w:r>
        <w:rPr>
          <w:color w:val="000000"/>
          <w:sz w:val="28"/>
          <w:szCs w:val="28"/>
        </w:rPr>
        <w:t xml:space="preserve">         4. Закон СССР от 21 мая 1990 г. "О правах, обязанностях и ответственности                       государственных налоговых инспекций".// "Ведомости СНД и ВС СССР".1990.</w:t>
      </w:r>
      <w:r>
        <w:rPr>
          <w:color w:val="000000"/>
          <w:sz w:val="28"/>
          <w:szCs w:val="28"/>
          <w:lang w:val="en-US"/>
        </w:rPr>
        <w:t>N</w:t>
      </w:r>
      <w:r>
        <w:rPr>
          <w:color w:val="000000"/>
          <w:sz w:val="28"/>
          <w:szCs w:val="28"/>
        </w:rPr>
        <w:t>22.ст 394.</w:t>
      </w:r>
    </w:p>
    <w:p w:rsidR="004A6AB0" w:rsidRDefault="004A6AB0">
      <w:pPr>
        <w:widowControl/>
        <w:spacing w:line="360" w:lineRule="auto"/>
        <w:jc w:val="both"/>
        <w:rPr>
          <w:color w:val="000000"/>
          <w:sz w:val="28"/>
          <w:szCs w:val="28"/>
        </w:rPr>
      </w:pPr>
      <w:r>
        <w:rPr>
          <w:color w:val="000000"/>
          <w:sz w:val="28"/>
          <w:szCs w:val="28"/>
        </w:rPr>
        <w:t xml:space="preserve">        5. Закон РФ от 27 декабря 1991 г. "Об основах налоговой системы Российской            Федерации". //    "Ведомости СНД и ВС РФ". 1992. N 11. ст. 527.</w:t>
      </w:r>
    </w:p>
    <w:p w:rsidR="004A6AB0" w:rsidRDefault="004A6AB0">
      <w:pPr>
        <w:widowControl/>
        <w:spacing w:line="360" w:lineRule="auto"/>
        <w:ind w:left="709" w:hanging="142"/>
        <w:jc w:val="both"/>
        <w:rPr>
          <w:color w:val="000000"/>
          <w:sz w:val="28"/>
          <w:szCs w:val="28"/>
        </w:rPr>
      </w:pPr>
      <w:r>
        <w:rPr>
          <w:color w:val="000000"/>
          <w:sz w:val="28"/>
          <w:szCs w:val="28"/>
        </w:rPr>
        <w:t>6. Закон РСФСР от 21 марта 1991 г. "О Государственной налоговой службе РСФСР". //    "Ведомости СНД и ВС РСФСР". 1991. N 15. ст. 492.</w:t>
      </w:r>
    </w:p>
    <w:p w:rsidR="004A6AB0" w:rsidRDefault="004A6AB0">
      <w:pPr>
        <w:widowControl/>
        <w:spacing w:line="360" w:lineRule="auto"/>
        <w:ind w:left="709" w:hanging="142"/>
        <w:jc w:val="both"/>
        <w:rPr>
          <w:color w:val="000000"/>
          <w:sz w:val="28"/>
          <w:szCs w:val="28"/>
        </w:rPr>
      </w:pPr>
      <w:r>
        <w:rPr>
          <w:color w:val="000000"/>
          <w:sz w:val="28"/>
          <w:szCs w:val="28"/>
        </w:rPr>
        <w:t>7. Закон РФ от 24 июня 1993 г. "О Федеральных органах налоговой полиции". //  "Ведомости СНД и ВС РФ". 1993. N 29. ст. 1114.</w:t>
      </w:r>
    </w:p>
    <w:p w:rsidR="004A6AB0" w:rsidRDefault="004A6AB0">
      <w:pPr>
        <w:widowControl/>
        <w:spacing w:line="360" w:lineRule="auto"/>
        <w:jc w:val="both"/>
        <w:rPr>
          <w:color w:val="000000"/>
          <w:sz w:val="28"/>
          <w:szCs w:val="28"/>
        </w:rPr>
      </w:pPr>
      <w:r>
        <w:rPr>
          <w:color w:val="000000"/>
          <w:sz w:val="28"/>
          <w:szCs w:val="28"/>
        </w:rPr>
        <w:t xml:space="preserve">        8.Закон РФ "О налоговых органах РФ", с изм.  и доп. от 8.06.99.№151-ФЗ //</w:t>
      </w:r>
    </w:p>
    <w:p w:rsidR="004A6AB0" w:rsidRDefault="004A6AB0">
      <w:pPr>
        <w:widowControl/>
        <w:spacing w:line="360" w:lineRule="auto"/>
        <w:ind w:left="709" w:hanging="142"/>
        <w:jc w:val="both"/>
        <w:rPr>
          <w:color w:val="000000"/>
          <w:sz w:val="28"/>
          <w:szCs w:val="28"/>
        </w:rPr>
      </w:pPr>
      <w:r>
        <w:rPr>
          <w:color w:val="000000"/>
          <w:sz w:val="28"/>
          <w:szCs w:val="28"/>
        </w:rPr>
        <w:t>"Собрание законодательства РФ" 1999.№ 28. Ст.3484.</w:t>
      </w:r>
    </w:p>
    <w:p w:rsidR="004A6AB0" w:rsidRDefault="004A6AB0">
      <w:pPr>
        <w:widowControl/>
        <w:spacing w:line="360" w:lineRule="auto"/>
        <w:ind w:left="709" w:hanging="142"/>
        <w:jc w:val="both"/>
        <w:rPr>
          <w:color w:val="000000"/>
          <w:sz w:val="28"/>
          <w:szCs w:val="28"/>
        </w:rPr>
      </w:pPr>
      <w:r>
        <w:rPr>
          <w:color w:val="000000"/>
          <w:sz w:val="28"/>
          <w:szCs w:val="28"/>
        </w:rPr>
        <w:t>9. Указ Президента РСФСР от 28 августа 1991 г. " О полномочиях органов исполнительной власти  города Москвы".// "Ведомости СНД и ВС СССР".1991.</w:t>
      </w:r>
      <w:r>
        <w:rPr>
          <w:color w:val="000000"/>
          <w:sz w:val="28"/>
          <w:szCs w:val="28"/>
          <w:lang w:val="en-US"/>
        </w:rPr>
        <w:t>N</w:t>
      </w:r>
      <w:r>
        <w:rPr>
          <w:color w:val="000000"/>
          <w:sz w:val="28"/>
          <w:szCs w:val="28"/>
        </w:rPr>
        <w:t xml:space="preserve"> 35. ст. 1170. </w:t>
      </w:r>
    </w:p>
    <w:p w:rsidR="004A6AB0" w:rsidRDefault="004A6AB0">
      <w:pPr>
        <w:widowControl/>
        <w:spacing w:line="360" w:lineRule="auto"/>
        <w:ind w:left="709" w:hanging="142"/>
        <w:jc w:val="both"/>
        <w:rPr>
          <w:color w:val="000000"/>
          <w:sz w:val="28"/>
          <w:szCs w:val="28"/>
        </w:rPr>
      </w:pPr>
      <w:r>
        <w:rPr>
          <w:color w:val="000000"/>
          <w:sz w:val="28"/>
          <w:szCs w:val="28"/>
        </w:rPr>
        <w:t xml:space="preserve">10. Указ Президента РФ от 31декабря 1991 г. "О Государственной налоговой службе РФ"//Российская газета от 13 января 1992 г. </w:t>
      </w:r>
    </w:p>
    <w:p w:rsidR="004A6AB0" w:rsidRDefault="004A6AB0">
      <w:pPr>
        <w:widowControl/>
        <w:spacing w:line="360" w:lineRule="auto"/>
        <w:ind w:left="709" w:hanging="142"/>
        <w:jc w:val="both"/>
        <w:rPr>
          <w:color w:val="000000"/>
          <w:sz w:val="28"/>
          <w:szCs w:val="28"/>
        </w:rPr>
      </w:pPr>
      <w:r>
        <w:rPr>
          <w:color w:val="000000"/>
          <w:sz w:val="28"/>
          <w:szCs w:val="28"/>
        </w:rPr>
        <w:t xml:space="preserve">11. Указ Президента РФ от 23.12.98  </w:t>
      </w:r>
      <w:r>
        <w:rPr>
          <w:color w:val="000000"/>
          <w:sz w:val="28"/>
          <w:szCs w:val="28"/>
          <w:lang w:val="en-US"/>
        </w:rPr>
        <w:t>N</w:t>
      </w:r>
      <w:r>
        <w:rPr>
          <w:color w:val="000000"/>
          <w:sz w:val="28"/>
          <w:szCs w:val="28"/>
        </w:rPr>
        <w:t xml:space="preserve"> 1635 "О Министерстве Российской Федерации по налогам и сборам", , // "Собрание законодательства РФ".1998. N 52. ст. 6393</w:t>
      </w:r>
    </w:p>
    <w:p w:rsidR="004A6AB0" w:rsidRDefault="004A6AB0" w:rsidP="004A00DC">
      <w:pPr>
        <w:widowControl/>
        <w:spacing w:line="360" w:lineRule="auto"/>
        <w:ind w:left="709" w:hanging="142"/>
        <w:jc w:val="both"/>
        <w:rPr>
          <w:color w:val="000000"/>
          <w:sz w:val="28"/>
          <w:szCs w:val="28"/>
        </w:rPr>
      </w:pPr>
      <w:r>
        <w:rPr>
          <w:color w:val="000000"/>
          <w:sz w:val="28"/>
          <w:szCs w:val="28"/>
        </w:rPr>
        <w:t>12. Постановление Правительства РФ "Вопросы Министерства Российской Федерации по налогам  и сборам", от 27.02.99, // "Собрание законодательства РФ". 1999. N 11. ст. 254</w:t>
      </w:r>
    </w:p>
    <w:p w:rsidR="004A6AB0" w:rsidRDefault="004A6AB0" w:rsidP="004A00DC">
      <w:pPr>
        <w:widowControl/>
        <w:spacing w:line="360" w:lineRule="auto"/>
        <w:ind w:left="709" w:hanging="142"/>
        <w:jc w:val="both"/>
        <w:rPr>
          <w:color w:val="000000"/>
          <w:sz w:val="28"/>
          <w:szCs w:val="28"/>
        </w:rPr>
      </w:pPr>
      <w:r>
        <w:rPr>
          <w:color w:val="000000"/>
          <w:sz w:val="28"/>
          <w:szCs w:val="28"/>
        </w:rPr>
        <w:t xml:space="preserve">13. "Положение о Министерстве РФ по налогам и сборам" утвержденное Постановлением Правительства РФ от 16 октября 2000г. </w:t>
      </w:r>
      <w:r>
        <w:rPr>
          <w:color w:val="000000"/>
          <w:sz w:val="28"/>
          <w:szCs w:val="28"/>
          <w:lang w:val="en-US"/>
        </w:rPr>
        <w:t>N</w:t>
      </w:r>
      <w:r>
        <w:rPr>
          <w:color w:val="000000"/>
          <w:sz w:val="28"/>
          <w:szCs w:val="28"/>
        </w:rPr>
        <w:t xml:space="preserve">783.// Собрание законодательства РФ. 2000. </w:t>
      </w:r>
      <w:r>
        <w:rPr>
          <w:color w:val="000000"/>
          <w:sz w:val="28"/>
          <w:szCs w:val="28"/>
          <w:lang w:val="en-US"/>
        </w:rPr>
        <w:t>N</w:t>
      </w:r>
      <w:r>
        <w:rPr>
          <w:color w:val="000000"/>
          <w:sz w:val="28"/>
          <w:szCs w:val="28"/>
        </w:rPr>
        <w:t>43. Ст. 4242.</w:t>
      </w:r>
    </w:p>
    <w:p w:rsidR="004A6AB0" w:rsidRDefault="004A6AB0" w:rsidP="004A00DC">
      <w:pPr>
        <w:widowControl/>
        <w:spacing w:line="360" w:lineRule="auto"/>
        <w:ind w:left="709" w:hanging="142"/>
        <w:jc w:val="both"/>
        <w:rPr>
          <w:color w:val="000000"/>
          <w:sz w:val="28"/>
          <w:szCs w:val="28"/>
        </w:rPr>
      </w:pPr>
      <w:r>
        <w:rPr>
          <w:color w:val="000000"/>
          <w:sz w:val="28"/>
          <w:szCs w:val="28"/>
        </w:rPr>
        <w:t xml:space="preserve">14. Постановление  Совета Министров СССР от 24 января 1990 г. </w:t>
      </w:r>
      <w:r>
        <w:rPr>
          <w:color w:val="000000"/>
          <w:sz w:val="28"/>
          <w:szCs w:val="28"/>
          <w:lang w:val="en-US"/>
        </w:rPr>
        <w:t>N</w:t>
      </w:r>
      <w:r>
        <w:rPr>
          <w:color w:val="000000"/>
          <w:sz w:val="28"/>
          <w:szCs w:val="28"/>
        </w:rPr>
        <w:t xml:space="preserve"> 76 "О Государственной налоговой службе "// "Собрание постановлений правительства СССР".1990. </w:t>
      </w:r>
      <w:r>
        <w:rPr>
          <w:color w:val="000000"/>
          <w:sz w:val="28"/>
          <w:szCs w:val="28"/>
          <w:lang w:val="en-US"/>
        </w:rPr>
        <w:t>N</w:t>
      </w:r>
      <w:r>
        <w:rPr>
          <w:color w:val="000000"/>
          <w:sz w:val="28"/>
          <w:szCs w:val="28"/>
        </w:rPr>
        <w:t>7.ст.28.</w:t>
      </w:r>
    </w:p>
    <w:p w:rsidR="004A6AB0" w:rsidRDefault="004A6AB0" w:rsidP="004A00DC">
      <w:pPr>
        <w:widowControl/>
        <w:spacing w:line="360" w:lineRule="auto"/>
        <w:ind w:left="709" w:hanging="142"/>
        <w:jc w:val="both"/>
        <w:outlineLvl w:val="0"/>
        <w:rPr>
          <w:b/>
          <w:bCs/>
          <w:color w:val="000000"/>
          <w:sz w:val="28"/>
          <w:szCs w:val="28"/>
        </w:rPr>
      </w:pPr>
      <w:r>
        <w:rPr>
          <w:b/>
          <w:bCs/>
          <w:color w:val="000000"/>
          <w:sz w:val="28"/>
          <w:szCs w:val="28"/>
        </w:rPr>
        <w:t>Специальная литература:</w:t>
      </w:r>
    </w:p>
    <w:p w:rsidR="004A6AB0" w:rsidRDefault="004A6AB0" w:rsidP="004A00DC">
      <w:pPr>
        <w:widowControl/>
        <w:numPr>
          <w:ilvl w:val="0"/>
          <w:numId w:val="5"/>
        </w:numPr>
        <w:tabs>
          <w:tab w:val="left" w:pos="927"/>
        </w:tabs>
        <w:spacing w:line="360" w:lineRule="auto"/>
        <w:ind w:left="927" w:hanging="360"/>
        <w:jc w:val="both"/>
        <w:rPr>
          <w:color w:val="000000"/>
          <w:sz w:val="28"/>
          <w:szCs w:val="28"/>
        </w:rPr>
      </w:pPr>
      <w:r>
        <w:rPr>
          <w:color w:val="000000"/>
          <w:sz w:val="28"/>
          <w:szCs w:val="28"/>
        </w:rPr>
        <w:t>Бабаев В. К. Государственная налоговая служба Н. Новгород 1995.</w:t>
      </w:r>
    </w:p>
    <w:p w:rsidR="004A6AB0" w:rsidRDefault="004A6AB0" w:rsidP="004A00DC">
      <w:pPr>
        <w:widowControl/>
        <w:numPr>
          <w:ilvl w:val="0"/>
          <w:numId w:val="5"/>
        </w:numPr>
        <w:tabs>
          <w:tab w:val="left" w:pos="927"/>
        </w:tabs>
        <w:spacing w:line="360" w:lineRule="auto"/>
        <w:ind w:left="927" w:hanging="360"/>
        <w:jc w:val="both"/>
        <w:rPr>
          <w:color w:val="000000"/>
          <w:sz w:val="28"/>
          <w:szCs w:val="28"/>
        </w:rPr>
      </w:pPr>
      <w:r>
        <w:rPr>
          <w:color w:val="000000"/>
          <w:sz w:val="28"/>
          <w:szCs w:val="28"/>
        </w:rPr>
        <w:t xml:space="preserve">Брызгалин А.В. Налоги и налоговое право. М.: Аналитика-Пресс, 1998. </w:t>
      </w:r>
    </w:p>
    <w:p w:rsidR="004A6AB0" w:rsidRDefault="004A6AB0" w:rsidP="004A00DC">
      <w:pPr>
        <w:widowControl/>
        <w:numPr>
          <w:ilvl w:val="0"/>
          <w:numId w:val="5"/>
        </w:numPr>
        <w:tabs>
          <w:tab w:val="left" w:pos="927"/>
        </w:tabs>
        <w:spacing w:line="360" w:lineRule="auto"/>
        <w:ind w:left="927" w:hanging="360"/>
        <w:jc w:val="both"/>
        <w:rPr>
          <w:color w:val="000000"/>
          <w:sz w:val="28"/>
          <w:szCs w:val="28"/>
        </w:rPr>
      </w:pPr>
      <w:r>
        <w:rPr>
          <w:color w:val="000000"/>
          <w:sz w:val="28"/>
          <w:szCs w:val="28"/>
        </w:rPr>
        <w:t xml:space="preserve">Декреты  Советской власти. Т. 3. М.:Политэк, 1964. </w:t>
      </w:r>
    </w:p>
    <w:p w:rsidR="004A6AB0" w:rsidRDefault="004A6AB0" w:rsidP="004A00DC">
      <w:pPr>
        <w:widowControl/>
        <w:numPr>
          <w:ilvl w:val="0"/>
          <w:numId w:val="5"/>
        </w:numPr>
        <w:tabs>
          <w:tab w:val="left" w:pos="927"/>
        </w:tabs>
        <w:spacing w:line="360" w:lineRule="auto"/>
        <w:ind w:left="927" w:hanging="360"/>
        <w:jc w:val="both"/>
        <w:rPr>
          <w:color w:val="000000"/>
          <w:sz w:val="28"/>
          <w:szCs w:val="28"/>
        </w:rPr>
      </w:pPr>
      <w:r>
        <w:rPr>
          <w:color w:val="000000"/>
          <w:sz w:val="28"/>
          <w:szCs w:val="28"/>
        </w:rPr>
        <w:t>Дьяченко Е.П. История финансов СССР - М.: ОАО"Экономика", 1978.</w:t>
      </w:r>
    </w:p>
    <w:p w:rsidR="004A6AB0" w:rsidRDefault="004A6AB0" w:rsidP="004A00DC">
      <w:pPr>
        <w:widowControl/>
        <w:numPr>
          <w:ilvl w:val="0"/>
          <w:numId w:val="5"/>
        </w:numPr>
        <w:tabs>
          <w:tab w:val="left" w:pos="927"/>
        </w:tabs>
        <w:spacing w:line="360" w:lineRule="auto"/>
        <w:jc w:val="both"/>
        <w:rPr>
          <w:color w:val="000000"/>
          <w:sz w:val="28"/>
          <w:szCs w:val="28"/>
        </w:rPr>
      </w:pPr>
      <w:r>
        <w:rPr>
          <w:color w:val="000000"/>
          <w:sz w:val="28"/>
          <w:szCs w:val="28"/>
        </w:rPr>
        <w:t>Кучеров И.И. Налоговые преступления, - М.:Инвест-Фонд, 1997</w:t>
      </w:r>
    </w:p>
    <w:p w:rsidR="004A6AB0" w:rsidRDefault="004A6AB0" w:rsidP="004A00DC">
      <w:pPr>
        <w:widowControl/>
        <w:spacing w:line="360" w:lineRule="auto"/>
        <w:jc w:val="both"/>
        <w:rPr>
          <w:color w:val="000000"/>
          <w:sz w:val="28"/>
          <w:szCs w:val="28"/>
        </w:rPr>
      </w:pPr>
      <w:r>
        <w:rPr>
          <w:color w:val="000000"/>
          <w:sz w:val="28"/>
          <w:szCs w:val="28"/>
        </w:rPr>
        <w:t xml:space="preserve">         6.      ПансковВ.Г.Комментарий к Налоговому кодексу. Ч.</w:t>
      </w:r>
      <w:r>
        <w:rPr>
          <w:color w:val="000000"/>
          <w:sz w:val="28"/>
          <w:szCs w:val="28"/>
          <w:lang w:val="en-US"/>
        </w:rPr>
        <w:t>I</w:t>
      </w:r>
      <w:r>
        <w:rPr>
          <w:color w:val="000000"/>
          <w:sz w:val="28"/>
          <w:szCs w:val="28"/>
        </w:rPr>
        <w:t>. М.: Финансы и   статистика, 1998.</w:t>
      </w:r>
    </w:p>
    <w:p w:rsidR="004A6AB0" w:rsidRDefault="004A6AB0" w:rsidP="004A00DC">
      <w:pPr>
        <w:widowControl/>
        <w:spacing w:line="360" w:lineRule="auto"/>
        <w:ind w:left="567"/>
        <w:jc w:val="both"/>
        <w:rPr>
          <w:color w:val="000000"/>
          <w:sz w:val="28"/>
          <w:szCs w:val="28"/>
        </w:rPr>
      </w:pPr>
      <w:r>
        <w:rPr>
          <w:color w:val="000000"/>
          <w:sz w:val="28"/>
          <w:szCs w:val="28"/>
        </w:rPr>
        <w:t xml:space="preserve">7.           Пепеляев С.Г.. Налоговое право. М.:ИД ФБК ПРЕСС,2000. </w:t>
      </w:r>
    </w:p>
    <w:p w:rsidR="004A6AB0" w:rsidRDefault="004A6AB0" w:rsidP="004A00DC">
      <w:pPr>
        <w:widowControl/>
        <w:numPr>
          <w:ilvl w:val="0"/>
          <w:numId w:val="37"/>
        </w:numPr>
        <w:spacing w:line="360" w:lineRule="auto"/>
        <w:jc w:val="both"/>
        <w:rPr>
          <w:color w:val="000000"/>
          <w:sz w:val="28"/>
          <w:szCs w:val="28"/>
        </w:rPr>
      </w:pPr>
      <w:r>
        <w:rPr>
          <w:color w:val="000000"/>
          <w:sz w:val="28"/>
          <w:szCs w:val="28"/>
        </w:rPr>
        <w:t xml:space="preserve">         Политика. Экономика. Финансы. №1.2000.</w:t>
      </w:r>
    </w:p>
    <w:p w:rsidR="004A6AB0" w:rsidRDefault="004A6AB0" w:rsidP="004A00DC">
      <w:pPr>
        <w:widowControl/>
        <w:numPr>
          <w:ilvl w:val="0"/>
          <w:numId w:val="37"/>
        </w:numPr>
        <w:spacing w:line="360" w:lineRule="auto"/>
        <w:jc w:val="both"/>
        <w:rPr>
          <w:color w:val="000000"/>
          <w:sz w:val="28"/>
          <w:szCs w:val="28"/>
        </w:rPr>
      </w:pPr>
      <w:r>
        <w:rPr>
          <w:color w:val="000000"/>
          <w:sz w:val="28"/>
          <w:szCs w:val="28"/>
        </w:rPr>
        <w:t xml:space="preserve">         Смит А. Исследование о природе и причинах богатства народов. - М.: Соцэкгиз, 1935.</w:t>
      </w:r>
    </w:p>
    <w:p w:rsidR="004A6AB0" w:rsidRDefault="004A6AB0" w:rsidP="004A00DC">
      <w:pPr>
        <w:widowControl/>
        <w:tabs>
          <w:tab w:val="left" w:pos="927"/>
        </w:tabs>
        <w:spacing w:line="360" w:lineRule="auto"/>
        <w:ind w:left="567"/>
        <w:jc w:val="both"/>
        <w:rPr>
          <w:color w:val="000000"/>
          <w:sz w:val="28"/>
          <w:szCs w:val="28"/>
        </w:rPr>
      </w:pPr>
      <w:r>
        <w:rPr>
          <w:color w:val="000000"/>
          <w:sz w:val="28"/>
          <w:szCs w:val="28"/>
        </w:rPr>
        <w:t xml:space="preserve">10.         </w:t>
      </w:r>
      <w:r>
        <w:rPr>
          <w:b/>
          <w:bCs/>
          <w:color w:val="000000"/>
          <w:sz w:val="28"/>
          <w:szCs w:val="28"/>
        </w:rPr>
        <w:t xml:space="preserve"> </w:t>
      </w:r>
      <w:r>
        <w:rPr>
          <w:color w:val="000000"/>
          <w:sz w:val="28"/>
          <w:szCs w:val="28"/>
        </w:rPr>
        <w:t>Хрестоматия  по истории  государства и права СССР. Дооктябрь</w:t>
      </w:r>
      <w:r>
        <w:rPr>
          <w:color w:val="000000"/>
          <w:sz w:val="28"/>
          <w:szCs w:val="28"/>
        </w:rPr>
        <w:softHyphen/>
        <w:t>ский период. М.: Мысль,  1990.</w:t>
      </w:r>
    </w:p>
    <w:p w:rsidR="004A6AB0" w:rsidRDefault="004A6AB0" w:rsidP="004A00DC">
      <w:pPr>
        <w:widowControl/>
        <w:numPr>
          <w:ilvl w:val="0"/>
          <w:numId w:val="38"/>
        </w:numPr>
        <w:spacing w:line="360" w:lineRule="auto"/>
        <w:jc w:val="both"/>
        <w:rPr>
          <w:color w:val="000000"/>
          <w:sz w:val="28"/>
          <w:szCs w:val="28"/>
        </w:rPr>
      </w:pPr>
      <w:r>
        <w:rPr>
          <w:color w:val="000000"/>
          <w:sz w:val="28"/>
          <w:szCs w:val="28"/>
        </w:rPr>
        <w:t xml:space="preserve">           Черник Д.Г. О роли налоговой системы в стабилизации экономики // "Российский налоговый курьер", № 1, 1998. С.12</w:t>
      </w:r>
    </w:p>
    <w:p w:rsidR="004A6AB0" w:rsidRDefault="004A6AB0" w:rsidP="004A00DC">
      <w:pPr>
        <w:widowControl/>
        <w:tabs>
          <w:tab w:val="left" w:pos="927"/>
        </w:tabs>
        <w:spacing w:line="360" w:lineRule="auto"/>
        <w:ind w:left="567"/>
        <w:jc w:val="both"/>
        <w:rPr>
          <w:color w:val="000000"/>
          <w:sz w:val="28"/>
          <w:szCs w:val="28"/>
        </w:rPr>
      </w:pPr>
    </w:p>
    <w:p w:rsidR="004A6AB0" w:rsidRDefault="004A6AB0" w:rsidP="004A00DC">
      <w:pPr>
        <w:widowControl/>
        <w:jc w:val="both"/>
        <w:rPr>
          <w:color w:val="000000"/>
          <w:sz w:val="28"/>
          <w:szCs w:val="28"/>
        </w:rPr>
      </w:pPr>
      <w:r>
        <w:rPr>
          <w:color w:val="000000"/>
          <w:sz w:val="28"/>
          <w:szCs w:val="28"/>
        </w:rPr>
        <w:t xml:space="preserve">        </w:t>
      </w:r>
    </w:p>
    <w:p w:rsidR="004A6AB0" w:rsidRDefault="004A6AB0">
      <w:pPr>
        <w:widowControl/>
        <w:tabs>
          <w:tab w:val="left" w:pos="927"/>
        </w:tabs>
        <w:spacing w:line="360" w:lineRule="auto"/>
        <w:ind w:left="567"/>
        <w:jc w:val="both"/>
        <w:rPr>
          <w:b/>
          <w:bCs/>
          <w:color w:val="000000"/>
          <w:sz w:val="28"/>
          <w:szCs w:val="28"/>
        </w:rPr>
      </w:pPr>
      <w:r>
        <w:rPr>
          <w:b/>
          <w:bCs/>
          <w:color w:val="000000"/>
          <w:sz w:val="28"/>
          <w:szCs w:val="28"/>
        </w:rPr>
        <w:t xml:space="preserve"> Информационный и справочный материал:</w:t>
      </w:r>
    </w:p>
    <w:p w:rsidR="004A6AB0" w:rsidRDefault="004A6AB0">
      <w:pPr>
        <w:widowControl/>
        <w:spacing w:line="360" w:lineRule="auto"/>
        <w:ind w:left="567"/>
        <w:jc w:val="both"/>
        <w:rPr>
          <w:b/>
          <w:bCs/>
          <w:color w:val="000000"/>
          <w:sz w:val="28"/>
          <w:szCs w:val="28"/>
        </w:rPr>
      </w:pPr>
    </w:p>
    <w:p w:rsidR="004A6AB0" w:rsidRDefault="004A6AB0">
      <w:pPr>
        <w:widowControl/>
        <w:numPr>
          <w:ilvl w:val="0"/>
          <w:numId w:val="6"/>
        </w:numPr>
        <w:tabs>
          <w:tab w:val="left" w:pos="927"/>
        </w:tabs>
        <w:spacing w:line="360" w:lineRule="auto"/>
        <w:ind w:left="927" w:hanging="360"/>
        <w:jc w:val="both"/>
        <w:rPr>
          <w:color w:val="000000"/>
          <w:sz w:val="28"/>
          <w:szCs w:val="28"/>
        </w:rPr>
      </w:pPr>
      <w:r>
        <w:rPr>
          <w:color w:val="000000"/>
          <w:sz w:val="28"/>
          <w:szCs w:val="28"/>
        </w:rPr>
        <w:t xml:space="preserve">Материалы информационно-поисковой системы «Кодекс». </w:t>
      </w:r>
    </w:p>
    <w:p w:rsidR="004A6AB0" w:rsidRDefault="004A6AB0">
      <w:pPr>
        <w:widowControl/>
        <w:numPr>
          <w:ilvl w:val="0"/>
          <w:numId w:val="6"/>
        </w:numPr>
        <w:tabs>
          <w:tab w:val="left" w:pos="927"/>
        </w:tabs>
        <w:spacing w:line="360" w:lineRule="auto"/>
        <w:ind w:left="927" w:hanging="360"/>
        <w:jc w:val="both"/>
        <w:rPr>
          <w:color w:val="000000"/>
          <w:sz w:val="28"/>
          <w:szCs w:val="28"/>
        </w:rPr>
      </w:pPr>
      <w:r>
        <w:rPr>
          <w:color w:val="000000"/>
          <w:sz w:val="28"/>
          <w:szCs w:val="28"/>
        </w:rPr>
        <w:t>Материалы информационно-поисковой системы «Консультант-Плюс»</w:t>
      </w:r>
    </w:p>
    <w:p w:rsidR="004A6AB0" w:rsidRDefault="004A6AB0">
      <w:pPr>
        <w:widowControl/>
        <w:numPr>
          <w:ilvl w:val="0"/>
          <w:numId w:val="6"/>
        </w:numPr>
        <w:tabs>
          <w:tab w:val="left" w:pos="927"/>
        </w:tabs>
        <w:spacing w:line="360" w:lineRule="auto"/>
        <w:ind w:left="927" w:hanging="360"/>
        <w:jc w:val="both"/>
        <w:rPr>
          <w:color w:val="000000"/>
          <w:sz w:val="28"/>
          <w:szCs w:val="28"/>
        </w:rPr>
      </w:pPr>
      <w:r>
        <w:rPr>
          <w:color w:val="000000"/>
          <w:sz w:val="28"/>
          <w:szCs w:val="28"/>
        </w:rPr>
        <w:t>Материалы информационно-поисковой системы «Гарант»</w:t>
      </w:r>
      <w:bookmarkStart w:id="2" w:name="_GoBack"/>
      <w:bookmarkEnd w:id="2"/>
    </w:p>
    <w:sectPr w:rsidR="004A6AB0">
      <w:headerReference w:type="default" r:id="rId7"/>
      <w:footerReference w:type="default" r:id="rId8"/>
      <w:headerReference w:type="first" r:id="rId9"/>
      <w:footnotePr>
        <w:numRestart w:val="eachPage"/>
      </w:footnotePr>
      <w:pgSz w:w="11906" w:h="16838" w:code="9"/>
      <w:pgMar w:top="1276" w:right="851" w:bottom="1134" w:left="1134" w:header="0" w:footer="0" w:gutter="567"/>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74" w:rsidRDefault="00AE2E74">
      <w:r>
        <w:separator/>
      </w:r>
    </w:p>
  </w:endnote>
  <w:endnote w:type="continuationSeparator" w:id="0">
    <w:p w:rsidR="00AE2E74" w:rsidRDefault="00AE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B0" w:rsidRDefault="004A6AB0">
    <w:pPr>
      <w:pStyle w:val="af0"/>
      <w:framePr w:wrap="auto" w:vAnchor="text" w:hAnchor="page" w:x="1729" w:y="-2063"/>
      <w:ind w:right="360"/>
      <w:rPr>
        <w:rStyle w:val="af2"/>
      </w:rPr>
    </w:pPr>
  </w:p>
  <w:p w:rsidR="004A6AB0" w:rsidRDefault="004A6AB0" w:rsidP="002805E1">
    <w:pPr>
      <w:pStyle w:val="af0"/>
      <w:framePr w:wrap="auto" w:hAnchor="text" w:y="-206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74" w:rsidRDefault="00AE2E74">
      <w:r>
        <w:separator/>
      </w:r>
    </w:p>
  </w:footnote>
  <w:footnote w:type="continuationSeparator" w:id="0">
    <w:p w:rsidR="00AE2E74" w:rsidRDefault="00AE2E74">
      <w:r>
        <w:continuationSeparator/>
      </w:r>
    </w:p>
  </w:footnote>
  <w:footnote w:id="1">
    <w:p w:rsidR="004A6AB0" w:rsidRDefault="004A6AB0">
      <w:pPr>
        <w:pStyle w:val="ad"/>
      </w:pPr>
      <w:r>
        <w:rPr>
          <w:rStyle w:val="af"/>
        </w:rPr>
        <w:footnoteRef/>
      </w:r>
      <w:r>
        <w:t xml:space="preserve"> Налоговый кодекс  ч. </w:t>
      </w:r>
      <w:r>
        <w:rPr>
          <w:lang w:val="en-US"/>
        </w:rPr>
        <w:t>I</w:t>
      </w:r>
      <w:r>
        <w:t xml:space="preserve"> и </w:t>
      </w:r>
      <w:r>
        <w:rPr>
          <w:lang w:val="en-US"/>
        </w:rPr>
        <w:t>II</w:t>
      </w:r>
      <w:r>
        <w:t>.  Официальный текст. М: Омега-Л, 200</w:t>
      </w:r>
    </w:p>
    <w:p w:rsidR="004A6AB0" w:rsidRDefault="004A6AB0">
      <w:pPr>
        <w:pStyle w:val="ad"/>
      </w:pPr>
      <w:r>
        <w:rPr>
          <w:rStyle w:val="af"/>
        </w:rPr>
        <w:t>2</w:t>
      </w:r>
      <w:r>
        <w:t xml:space="preserve"> Смит А. Исследования о природе и причинах богатства народов. – М: Соцэкгиз, 1935.</w:t>
      </w:r>
    </w:p>
    <w:p w:rsidR="004A6AB0" w:rsidRDefault="004A6AB0">
      <w:pPr>
        <w:pStyle w:val="ad"/>
      </w:pPr>
    </w:p>
    <w:p w:rsidR="00AE2E74" w:rsidRDefault="00AE2E74">
      <w:pPr>
        <w:pStyle w:val="ad"/>
      </w:pPr>
    </w:p>
  </w:footnote>
  <w:footnote w:id="2">
    <w:p w:rsidR="00AE2E74" w:rsidRDefault="00AE2E74">
      <w:pPr>
        <w:pStyle w:val="ad"/>
      </w:pPr>
    </w:p>
  </w:footnote>
  <w:footnote w:id="3">
    <w:p w:rsidR="00AE2E74" w:rsidRDefault="004A6AB0">
      <w:pPr>
        <w:pStyle w:val="ad"/>
        <w:widowControl/>
      </w:pPr>
      <w:r>
        <w:rPr>
          <w:rStyle w:val="af"/>
        </w:rPr>
        <w:t>1</w:t>
      </w:r>
      <w:r>
        <w:t xml:space="preserve">  Бекон Ф. Соч. В 2-х Т. М., 1972. Т. 2.  С. 416</w:t>
      </w:r>
    </w:p>
  </w:footnote>
  <w:footnote w:id="4">
    <w:p w:rsidR="00AE2E74" w:rsidRDefault="004A6AB0">
      <w:pPr>
        <w:pStyle w:val="ad"/>
      </w:pPr>
      <w:r>
        <w:rPr>
          <w:rStyle w:val="af"/>
        </w:rPr>
        <w:t>2</w:t>
      </w:r>
      <w:r>
        <w:t xml:space="preserve"> Фор Э. Опала Тюрго.12 мая 1776 года. М.:Прогресс.1979.С.172.</w:t>
      </w:r>
    </w:p>
  </w:footnote>
  <w:footnote w:id="5">
    <w:p w:rsidR="004A6AB0" w:rsidRDefault="004A6AB0">
      <w:pPr>
        <w:pStyle w:val="ad"/>
      </w:pPr>
      <w:r>
        <w:rPr>
          <w:rStyle w:val="af"/>
        </w:rPr>
        <w:footnoteRef/>
      </w:r>
      <w:r>
        <w:t xml:space="preserve"> Смит А. Исследования о природе и причинах богатства народов. – М: Соцэкгиз, 1935.Т.2.С.341-343.</w:t>
      </w:r>
    </w:p>
    <w:p w:rsidR="00AE2E74" w:rsidRDefault="00AE2E74">
      <w:pPr>
        <w:pStyle w:val="ad"/>
      </w:pPr>
    </w:p>
  </w:footnote>
  <w:footnote w:id="6">
    <w:p w:rsidR="00AE2E74" w:rsidRDefault="004A6AB0">
      <w:pPr>
        <w:pStyle w:val="ad"/>
      </w:pPr>
      <w:r>
        <w:rPr>
          <w:rStyle w:val="af"/>
        </w:rPr>
        <w:t>1</w:t>
      </w:r>
      <w:r>
        <w:t xml:space="preserve"> Хрестоматия  по истории  государства и права СССР. Дооктябрь</w:t>
      </w:r>
      <w:r>
        <w:softHyphen/>
        <w:t>ский период. М.,  1990. С. 388.</w:t>
      </w:r>
    </w:p>
  </w:footnote>
  <w:footnote w:id="7">
    <w:p w:rsidR="00AE2E74" w:rsidRDefault="004A6AB0">
      <w:pPr>
        <w:pStyle w:val="ad"/>
      </w:pPr>
      <w:r>
        <w:rPr>
          <w:rStyle w:val="af"/>
        </w:rPr>
        <w:t>1</w:t>
      </w:r>
      <w:r>
        <w:t xml:space="preserve"> Декреты  Советской власти. Т. 3. М., 1964. С. 497.</w:t>
      </w:r>
    </w:p>
  </w:footnote>
  <w:footnote w:id="8">
    <w:p w:rsidR="004A6AB0" w:rsidRDefault="004A6AB0">
      <w:pPr>
        <w:pStyle w:val="ad"/>
        <w:widowControl/>
      </w:pPr>
      <w:r>
        <w:rPr>
          <w:rStyle w:val="af"/>
        </w:rPr>
        <w:t>2</w:t>
      </w:r>
      <w:r>
        <w:t xml:space="preserve"> Декреты  Советской власти. Т. 3. М., 1964. . С. 465 – 467.</w:t>
      </w:r>
    </w:p>
    <w:p w:rsidR="00AE2E74" w:rsidRDefault="00AE2E74">
      <w:pPr>
        <w:pStyle w:val="ad"/>
        <w:widowControl/>
      </w:pPr>
    </w:p>
  </w:footnote>
  <w:footnote w:id="9">
    <w:p w:rsidR="00AE2E74" w:rsidRDefault="004A6AB0">
      <w:pPr>
        <w:pStyle w:val="ad"/>
      </w:pPr>
      <w:r>
        <w:rPr>
          <w:rStyle w:val="af"/>
        </w:rPr>
        <w:t>2</w:t>
      </w:r>
      <w:r>
        <w:t xml:space="preserve">      Дьяченко Е.П.  История финансов  в  СССР. М.,1978. С. 202-203.</w:t>
      </w:r>
    </w:p>
  </w:footnote>
  <w:footnote w:id="10">
    <w:p w:rsidR="004A6AB0" w:rsidRDefault="004A6AB0">
      <w:pPr>
        <w:pStyle w:val="ad"/>
      </w:pPr>
      <w:r>
        <w:rPr>
          <w:rStyle w:val="af"/>
        </w:rPr>
        <w:t>1</w:t>
      </w:r>
      <w:r>
        <w:t xml:space="preserve"> Собрание постановлений правительства СССР.1990.№ 7.ст.28. </w:t>
      </w:r>
    </w:p>
    <w:p w:rsidR="004A6AB0" w:rsidRDefault="004A6AB0">
      <w:pPr>
        <w:pStyle w:val="ad"/>
      </w:pPr>
      <w:r>
        <w:rPr>
          <w:rStyle w:val="af"/>
        </w:rPr>
        <w:t xml:space="preserve"> 2</w:t>
      </w:r>
      <w:r>
        <w:t xml:space="preserve"> Ведомости съезда народных депутатов СССР и Верховного Совета СССР.1990.№ 22.ст.394.</w:t>
      </w:r>
    </w:p>
    <w:p w:rsidR="00AE2E74" w:rsidRDefault="004A6AB0">
      <w:pPr>
        <w:pStyle w:val="ad"/>
      </w:pPr>
      <w:r>
        <w:rPr>
          <w:rStyle w:val="af"/>
        </w:rPr>
        <w:t xml:space="preserve"> 3</w:t>
      </w:r>
      <w:r>
        <w:t xml:space="preserve"> Ведомости съезда народных депутатов СССР и Верховного Совета СССР.1991.№ 15.ст.492</w:t>
      </w:r>
    </w:p>
  </w:footnote>
  <w:footnote w:id="11">
    <w:p w:rsidR="00AE2E74" w:rsidRDefault="004A6AB0">
      <w:pPr>
        <w:pStyle w:val="ad"/>
      </w:pPr>
      <w:r>
        <w:t>4 Российская газета от  13 января 1992 года.</w:t>
      </w:r>
    </w:p>
  </w:footnote>
  <w:footnote w:id="12">
    <w:p w:rsidR="00AE2E74" w:rsidRDefault="00AE2E74">
      <w:pPr>
        <w:pStyle w:val="ad"/>
      </w:pPr>
    </w:p>
  </w:footnote>
  <w:footnote w:id="13">
    <w:p w:rsidR="00AE2E74" w:rsidRDefault="00AE2E74">
      <w:pPr>
        <w:pStyle w:val="ad"/>
      </w:pPr>
    </w:p>
  </w:footnote>
  <w:footnote w:id="14">
    <w:p w:rsidR="004A6AB0" w:rsidRDefault="004A6AB0">
      <w:pPr>
        <w:pStyle w:val="ad"/>
      </w:pPr>
    </w:p>
    <w:p w:rsidR="004A6AB0" w:rsidRDefault="004A6AB0">
      <w:pPr>
        <w:widowControl/>
        <w:spacing w:line="360" w:lineRule="auto"/>
        <w:rPr>
          <w:b/>
          <w:bCs/>
          <w:color w:val="000000"/>
          <w:sz w:val="32"/>
          <w:szCs w:val="32"/>
        </w:rPr>
      </w:pPr>
      <w:r>
        <w:rPr>
          <w:rStyle w:val="af"/>
        </w:rPr>
        <w:t>1</w:t>
      </w:r>
      <w:r>
        <w:t xml:space="preserve"> Ведомости съезда народных депутатов СССР и Верховного Совета СССР.1991.№ 15.ст.492</w:t>
      </w:r>
    </w:p>
    <w:p w:rsidR="00AE2E74" w:rsidRDefault="00AE2E74">
      <w:pPr>
        <w:widowControl/>
        <w:spacing w:line="360" w:lineRule="auto"/>
      </w:pPr>
    </w:p>
  </w:footnote>
  <w:footnote w:id="15">
    <w:p w:rsidR="00AE2E74" w:rsidRDefault="004A6AB0">
      <w:pPr>
        <w:pStyle w:val="ad"/>
      </w:pPr>
      <w:r>
        <w:rPr>
          <w:rStyle w:val="af"/>
        </w:rPr>
        <w:footnoteRef/>
      </w:r>
      <w:r>
        <w:t xml:space="preserve"> Ст. 7  </w:t>
      </w:r>
      <w:r>
        <w:rPr>
          <w:color w:val="000000"/>
        </w:rPr>
        <w:t>Закона РФ ’’О Государственной  налоговой  службе РСФСР’’</w:t>
      </w:r>
    </w:p>
  </w:footnote>
  <w:footnote w:id="16">
    <w:p w:rsidR="00AE2E74" w:rsidRDefault="004A6AB0">
      <w:pPr>
        <w:pStyle w:val="ad"/>
      </w:pPr>
      <w:r>
        <w:rPr>
          <w:rStyle w:val="af"/>
        </w:rPr>
        <w:t>1</w:t>
      </w:r>
      <w:r>
        <w:t xml:space="preserve"> Брызгалин А.В.  Налоги и налоговое право.  М.: ”  Аналитика- Пресс”,- 1998 г</w:t>
      </w:r>
      <w:r>
        <w:rPr>
          <w:color w:val="000000"/>
        </w:rPr>
        <w:t>.</w:t>
      </w:r>
    </w:p>
  </w:footnote>
  <w:footnote w:id="17">
    <w:p w:rsidR="00AE2E74" w:rsidRDefault="004A6AB0">
      <w:pPr>
        <w:pStyle w:val="ad"/>
      </w:pPr>
      <w:r>
        <w:rPr>
          <w:rStyle w:val="af"/>
        </w:rPr>
        <w:t>2</w:t>
      </w:r>
      <w:r>
        <w:t xml:space="preserve"> .</w:t>
      </w:r>
      <w:r>
        <w:rPr>
          <w:color w:val="000000"/>
          <w:sz w:val="26"/>
          <w:szCs w:val="26"/>
        </w:rPr>
        <w:t xml:space="preserve"> </w:t>
      </w:r>
      <w:r>
        <w:rPr>
          <w:color w:val="000000"/>
        </w:rPr>
        <w:t>Бабаев В. К. Государственная налоговая служба Н. Новгород,: ИЛЬФ.1995. С.78-79.</w:t>
      </w:r>
    </w:p>
  </w:footnote>
  <w:footnote w:id="18">
    <w:p w:rsidR="004A6AB0" w:rsidRDefault="004A6AB0">
      <w:pPr>
        <w:pStyle w:val="ad"/>
      </w:pPr>
      <w:r>
        <w:rPr>
          <w:rStyle w:val="af"/>
        </w:rPr>
        <w:t>1</w:t>
      </w:r>
      <w:r>
        <w:t xml:space="preserve"> Собрание законодательства Российской Федерации. 1998.№ 52. ст. 6393.</w:t>
      </w:r>
    </w:p>
    <w:p w:rsidR="004A6AB0" w:rsidRDefault="004A6AB0">
      <w:pPr>
        <w:pStyle w:val="ad"/>
      </w:pPr>
    </w:p>
    <w:p w:rsidR="00AE2E74" w:rsidRDefault="00AE2E74">
      <w:pPr>
        <w:pStyle w:val="ad"/>
      </w:pPr>
    </w:p>
  </w:footnote>
  <w:footnote w:id="19">
    <w:p w:rsidR="004A6AB0" w:rsidRDefault="004A6AB0">
      <w:pPr>
        <w:pStyle w:val="ad"/>
      </w:pPr>
    </w:p>
    <w:p w:rsidR="004A6AB0" w:rsidRDefault="004A6AB0">
      <w:pPr>
        <w:pStyle w:val="ad"/>
      </w:pPr>
      <w:r>
        <w:rPr>
          <w:rStyle w:val="af"/>
        </w:rPr>
        <w:t>1</w:t>
      </w:r>
      <w:r>
        <w:t xml:space="preserve"> Собрание законодательства Российской Федерации.2000.№ 43. ст.4242</w:t>
      </w:r>
    </w:p>
    <w:p w:rsidR="004A6AB0" w:rsidRDefault="004A6AB0">
      <w:pPr>
        <w:pStyle w:val="ad"/>
      </w:pPr>
    </w:p>
    <w:p w:rsidR="004A6AB0" w:rsidRDefault="004A6AB0">
      <w:pPr>
        <w:pStyle w:val="ad"/>
      </w:pPr>
    </w:p>
    <w:p w:rsidR="00AE2E74" w:rsidRDefault="004A6AB0">
      <w:pPr>
        <w:pStyle w:val="ad"/>
      </w:pPr>
      <w:r>
        <w:t>.</w:t>
      </w:r>
    </w:p>
  </w:footnote>
  <w:footnote w:id="20">
    <w:p w:rsidR="004A6AB0" w:rsidRDefault="004A6AB0">
      <w:pPr>
        <w:pStyle w:val="ad"/>
      </w:pPr>
    </w:p>
    <w:p w:rsidR="004A6AB0" w:rsidRDefault="004A6AB0">
      <w:pPr>
        <w:pStyle w:val="ad"/>
      </w:pPr>
      <w:r>
        <w:rPr>
          <w:rStyle w:val="af"/>
        </w:rPr>
        <w:t>1</w:t>
      </w:r>
      <w:r>
        <w:t xml:space="preserve">  Ведомости съезда народных депутатов СССР и Верховного Совета СССР.1991.№ 15.ст.492</w:t>
      </w:r>
    </w:p>
    <w:p w:rsidR="004A6AB0" w:rsidRDefault="004A6AB0">
      <w:pPr>
        <w:pStyle w:val="ad"/>
      </w:pPr>
      <w:r>
        <w:rPr>
          <w:rStyle w:val="af"/>
        </w:rPr>
        <w:t>2</w:t>
      </w:r>
      <w:r>
        <w:t xml:space="preserve">  Ведомости съезда народных депутатов  и Верховного Совета РФ.1992.№ 11.ст.527</w:t>
      </w:r>
    </w:p>
    <w:p w:rsidR="004A6AB0" w:rsidRDefault="004A6AB0">
      <w:pPr>
        <w:pStyle w:val="ad"/>
      </w:pPr>
    </w:p>
    <w:p w:rsidR="004A6AB0" w:rsidRDefault="004A6AB0">
      <w:pPr>
        <w:pStyle w:val="ad"/>
      </w:pPr>
    </w:p>
    <w:p w:rsidR="00AE2E74" w:rsidRDefault="00AE2E74">
      <w:pPr>
        <w:pStyle w:val="ad"/>
      </w:pPr>
    </w:p>
  </w:footnote>
  <w:footnote w:id="21">
    <w:p w:rsidR="00AE2E74" w:rsidRDefault="00AE2E74">
      <w:pPr>
        <w:pStyle w:val="ad"/>
      </w:pPr>
    </w:p>
  </w:footnote>
  <w:footnote w:id="22">
    <w:p w:rsidR="00AE2E74" w:rsidRDefault="004A6AB0">
      <w:pPr>
        <w:pStyle w:val="ad"/>
      </w:pPr>
      <w:r>
        <w:rPr>
          <w:rStyle w:val="af"/>
        </w:rPr>
        <w:t>1</w:t>
      </w:r>
      <w:r>
        <w:t xml:space="preserve"> Собрание законодательства Российской Федерации. 1999.№ 8. ст. 254</w:t>
      </w:r>
    </w:p>
  </w:footnote>
  <w:footnote w:id="23">
    <w:p w:rsidR="00AE2E74" w:rsidRDefault="004A6AB0">
      <w:pPr>
        <w:pStyle w:val="ad"/>
      </w:pPr>
      <w:r>
        <w:rPr>
          <w:rStyle w:val="af"/>
        </w:rPr>
        <w:t>2</w:t>
      </w:r>
      <w:r>
        <w:t xml:space="preserve"> Ведомости съезда народных депутатов  и Верховного Совета РФ.1992.№ 11.ст.527</w:t>
      </w:r>
    </w:p>
  </w:footnote>
  <w:footnote w:id="24">
    <w:p w:rsidR="004A6AB0" w:rsidRDefault="004A6AB0">
      <w:pPr>
        <w:pStyle w:val="ad"/>
      </w:pPr>
      <w:r>
        <w:rPr>
          <w:rStyle w:val="af"/>
        </w:rPr>
        <w:footnoteRef/>
      </w:r>
      <w:r>
        <w:t xml:space="preserve"> Собрание законодательства Российской Федерации. 1998.№ 52. ст. 6393</w:t>
      </w:r>
    </w:p>
    <w:p w:rsidR="00AE2E74" w:rsidRDefault="004A6AB0">
      <w:pPr>
        <w:pStyle w:val="ad"/>
      </w:pPr>
      <w:r>
        <w:rPr>
          <w:rStyle w:val="af"/>
        </w:rPr>
        <w:t>2</w:t>
      </w:r>
      <w:r>
        <w:t>. Собрание законодательства Российской Федерации. 2000.№ 43. ст. 4242</w:t>
      </w:r>
    </w:p>
  </w:footnote>
  <w:footnote w:id="25">
    <w:p w:rsidR="004A6AB0" w:rsidRDefault="004A6AB0">
      <w:pPr>
        <w:pStyle w:val="ad"/>
      </w:pPr>
      <w:r>
        <w:rPr>
          <w:rStyle w:val="af"/>
        </w:rPr>
        <w:t>3</w:t>
      </w:r>
      <w:r>
        <w:t xml:space="preserve"> </w:t>
      </w:r>
      <w:r>
        <w:rPr>
          <w:color w:val="000000"/>
        </w:rPr>
        <w:t>Письмо МНС РФ от 02.08.2000 г. № БГ– 6 – 01/584 "О порядке публикации сведений о действующих налогах и сборах". Информационно-поисковая система &lt;&lt; Консультант-Плюс&gt;&gt;.</w:t>
      </w:r>
    </w:p>
    <w:p w:rsidR="004A6AB0" w:rsidRDefault="004A6AB0">
      <w:pPr>
        <w:pStyle w:val="ad"/>
      </w:pPr>
    </w:p>
    <w:p w:rsidR="00AE2E74" w:rsidRDefault="00AE2E74">
      <w:pPr>
        <w:pStyle w:val="ad"/>
      </w:pPr>
    </w:p>
  </w:footnote>
  <w:footnote w:id="26">
    <w:p w:rsidR="00AE2E74" w:rsidRDefault="00AE2E74">
      <w:pPr>
        <w:pStyle w:val="ad"/>
      </w:pPr>
    </w:p>
  </w:footnote>
  <w:footnote w:id="27">
    <w:p w:rsidR="00AE2E74" w:rsidRDefault="004A6AB0">
      <w:pPr>
        <w:pStyle w:val="ad"/>
      </w:pPr>
      <w:r>
        <w:rPr>
          <w:rStyle w:val="af"/>
        </w:rPr>
        <w:footnoteRef/>
      </w:r>
      <w:r>
        <w:t xml:space="preserve"> Политика.Экономика.Финансы.№1(01).2000 г. С.7-8.</w:t>
      </w:r>
    </w:p>
  </w:footnote>
  <w:footnote w:id="28">
    <w:p w:rsidR="00AE2E74" w:rsidRDefault="004A6AB0">
      <w:pPr>
        <w:pStyle w:val="ad"/>
      </w:pPr>
      <w:r>
        <w:rPr>
          <w:rStyle w:val="af"/>
        </w:rPr>
        <w:t>1</w:t>
      </w:r>
      <w:r>
        <w:t xml:space="preserve"> Собрание законодательства Российской Федерации.2000.№ 43.ст. 4242. Положение о МНС РФ.</w:t>
      </w:r>
    </w:p>
  </w:footnote>
  <w:footnote w:id="29">
    <w:p w:rsidR="00AE2E74" w:rsidRDefault="004A6AB0">
      <w:pPr>
        <w:pStyle w:val="ad"/>
      </w:pPr>
      <w:r>
        <w:rPr>
          <w:rStyle w:val="af"/>
        </w:rPr>
        <w:t>1</w:t>
      </w:r>
      <w:r>
        <w:t xml:space="preserve"> Ведомости Съезда народных депутатов РСФСР и Верховного Совета РСФСР.1991.№ 35.ст.1170</w:t>
      </w:r>
    </w:p>
  </w:footnote>
  <w:footnote w:id="30">
    <w:p w:rsidR="00AE2E74" w:rsidRDefault="004A6AB0">
      <w:pPr>
        <w:pStyle w:val="ad"/>
      </w:pPr>
      <w:r>
        <w:rPr>
          <w:rStyle w:val="af"/>
        </w:rPr>
        <w:t>1</w:t>
      </w:r>
      <w:r>
        <w:t xml:space="preserve"> Налоговое право. Под ред. С.Г. Пепеляева. М.:ИД ФБК ПРЕСС,-2000. С.505-503.</w:t>
      </w:r>
    </w:p>
  </w:footnote>
  <w:footnote w:id="31">
    <w:p w:rsidR="00AE2E74" w:rsidRDefault="004A6AB0">
      <w:pPr>
        <w:pStyle w:val="ad"/>
      </w:pPr>
      <w:r>
        <w:rPr>
          <w:rStyle w:val="af"/>
        </w:rPr>
        <w:t>1</w:t>
      </w:r>
      <w:r>
        <w:t xml:space="preserve">   Ст.31  п. 2  Налогового  кодекса РФ.  Официальный текст. М: Омега-Л, 2001</w:t>
      </w:r>
    </w:p>
  </w:footnote>
  <w:footnote w:id="32">
    <w:p w:rsidR="00AE2E74" w:rsidRDefault="004A6AB0">
      <w:pPr>
        <w:pStyle w:val="ad"/>
      </w:pPr>
      <w:r>
        <w:rPr>
          <w:rStyle w:val="af"/>
        </w:rPr>
        <w:footnoteRef/>
      </w:r>
      <w:r>
        <w:t xml:space="preserve"> Собрание законодательства Российской Федерации.2000.№ 43.ст. 4242.</w:t>
      </w:r>
    </w:p>
  </w:footnote>
  <w:footnote w:id="33">
    <w:p w:rsidR="00AE2E74" w:rsidRDefault="004A6AB0">
      <w:pPr>
        <w:pStyle w:val="ad"/>
      </w:pPr>
      <w:r>
        <w:rPr>
          <w:rStyle w:val="af"/>
        </w:rPr>
        <w:footnoteRef/>
      </w:r>
      <w:r>
        <w:t xml:space="preserve"> Собрание законодательства Российской Федерации.2000.№ 43.ст. 4242</w:t>
      </w:r>
    </w:p>
  </w:footnote>
  <w:footnote w:id="34">
    <w:p w:rsidR="00AE2E74" w:rsidRDefault="004A6AB0">
      <w:pPr>
        <w:pStyle w:val="ad"/>
      </w:pPr>
      <w:r>
        <w:rPr>
          <w:rStyle w:val="af"/>
        </w:rPr>
        <w:t>1</w:t>
      </w:r>
      <w:r>
        <w:t xml:space="preserve"> Собрание законодательства РФ. 1999. N 8. ст. 254</w:t>
      </w:r>
    </w:p>
  </w:footnote>
  <w:footnote w:id="35">
    <w:p w:rsidR="00AE2E74" w:rsidRDefault="004A6AB0">
      <w:pPr>
        <w:pStyle w:val="ad"/>
      </w:pPr>
      <w:r>
        <w:rPr>
          <w:rStyle w:val="af"/>
        </w:rPr>
        <w:footnoteRef/>
      </w:r>
      <w:r>
        <w:t xml:space="preserve"> Ведомости СНД и  ВС РФ .1993.№ 29.ст. 1114</w:t>
      </w:r>
    </w:p>
  </w:footnote>
  <w:footnote w:id="36">
    <w:p w:rsidR="00AE2E74" w:rsidRDefault="004A6AB0">
      <w:pPr>
        <w:pStyle w:val="ad"/>
      </w:pPr>
      <w:r>
        <w:rPr>
          <w:rStyle w:val="af"/>
        </w:rPr>
        <w:footnoteRef/>
      </w:r>
      <w:r>
        <w:t xml:space="preserve"> Собрание законодательства Российской Федерации.1999.№ 28.ст. 3484</w:t>
      </w:r>
    </w:p>
  </w:footnote>
  <w:footnote w:id="37">
    <w:p w:rsidR="00AE2E74" w:rsidRDefault="004A6AB0">
      <w:pPr>
        <w:pStyle w:val="ad"/>
      </w:pPr>
      <w:r>
        <w:rPr>
          <w:rStyle w:val="af"/>
        </w:rPr>
        <w:footnoteRef/>
      </w:r>
      <w:r>
        <w:t xml:space="preserve"> Собрание законодательства Российской Федерации.2000.№ 43.ст. 4242</w:t>
      </w:r>
    </w:p>
  </w:footnote>
  <w:footnote w:id="38">
    <w:p w:rsidR="00AE2E74" w:rsidRDefault="004A6AB0">
      <w:pPr>
        <w:pStyle w:val="ad"/>
      </w:pPr>
      <w:r>
        <w:rPr>
          <w:rStyle w:val="af"/>
        </w:rPr>
        <w:t>1</w:t>
      </w:r>
      <w:r>
        <w:t xml:space="preserve"> Собрание законодательства РФ. 1998. N 2. ст. 222.</w:t>
      </w:r>
    </w:p>
  </w:footnote>
  <w:footnote w:id="39">
    <w:p w:rsidR="004A6AB0" w:rsidRDefault="004A6AB0">
      <w:pPr>
        <w:pStyle w:val="ad"/>
      </w:pPr>
      <w:r>
        <w:rPr>
          <w:rStyle w:val="af"/>
        </w:rPr>
        <w:t>1</w:t>
      </w:r>
      <w:r>
        <w:t xml:space="preserve"> Собрание законодательства РФ. 2000. N 43. Ст.4242</w:t>
      </w:r>
    </w:p>
    <w:p w:rsidR="004A6AB0" w:rsidRDefault="004A6AB0">
      <w:pPr>
        <w:pStyle w:val="ad"/>
      </w:pPr>
      <w:r>
        <w:rPr>
          <w:rStyle w:val="af"/>
        </w:rPr>
        <w:t>2</w:t>
      </w:r>
      <w:r>
        <w:t xml:space="preserve"> Ведомости СНД и ВС РФ.1993.№ 29. Ст.1114.</w:t>
      </w:r>
    </w:p>
    <w:p w:rsidR="00AE2E74" w:rsidRDefault="00AE2E74">
      <w:pPr>
        <w:pStyle w:val="ad"/>
      </w:pPr>
    </w:p>
  </w:footnote>
  <w:footnote w:id="40">
    <w:p w:rsidR="00AE2E74" w:rsidRDefault="00AE2E74">
      <w:pPr>
        <w:pStyle w:val="ad"/>
      </w:pPr>
    </w:p>
  </w:footnote>
  <w:footnote w:id="41">
    <w:p w:rsidR="00AE2E74" w:rsidRDefault="004A6AB0">
      <w:pPr>
        <w:pStyle w:val="ad"/>
      </w:pPr>
      <w:r>
        <w:rPr>
          <w:rStyle w:val="af"/>
        </w:rPr>
        <w:footnoteRef/>
      </w:r>
      <w:r>
        <w:t xml:space="preserve"> Собрание постановлений правительства СССР.1990. №7. ст.28.  </w:t>
      </w:r>
    </w:p>
  </w:footnote>
  <w:footnote w:id="42">
    <w:p w:rsidR="00AE2E74" w:rsidRDefault="004A6AB0">
      <w:pPr>
        <w:pStyle w:val="ad"/>
      </w:pPr>
      <w:r>
        <w:rPr>
          <w:rStyle w:val="af"/>
        </w:rPr>
        <w:footnoteRef/>
      </w:r>
      <w:r>
        <w:t xml:space="preserve"> Собрание законодательства РФ. 1999. № 28. Ст. 3484.</w:t>
      </w:r>
    </w:p>
  </w:footnote>
  <w:footnote w:id="43">
    <w:p w:rsidR="00AE2E74" w:rsidRDefault="004A6AB0">
      <w:pPr>
        <w:pStyle w:val="ad"/>
      </w:pPr>
      <w:r>
        <w:rPr>
          <w:rStyle w:val="af"/>
        </w:rPr>
        <w:footnoteRef/>
      </w:r>
      <w:r>
        <w:t xml:space="preserve"> Собрание законодательства РФ. 1999. № 28. Ст. 3484.</w:t>
      </w:r>
    </w:p>
  </w:footnote>
  <w:footnote w:id="44">
    <w:p w:rsidR="00AE2E74" w:rsidRDefault="004A6AB0">
      <w:pPr>
        <w:pStyle w:val="ad"/>
      </w:pPr>
      <w:r>
        <w:rPr>
          <w:rStyle w:val="af"/>
        </w:rPr>
        <w:t>1</w:t>
      </w:r>
      <w:r>
        <w:t xml:space="preserve">  Прил.</w:t>
      </w:r>
      <w:r>
        <w:rPr>
          <w:lang w:val="en-US"/>
        </w:rPr>
        <w:t>I</w:t>
      </w:r>
      <w:r>
        <w:t xml:space="preserve">  к Приказу МНС РФ от 24.08.2000 г. № БГ-3-20/307"Об утверждении положения и типовой структуры  межрегиональной инспекции МНС РФ". Информ.-поисковая сисема.&lt;&lt;Гарант&gt;&gt;.</w:t>
      </w:r>
    </w:p>
  </w:footnote>
  <w:footnote w:id="45">
    <w:p w:rsidR="00AE2E74" w:rsidRDefault="004A6AB0">
      <w:pPr>
        <w:pStyle w:val="ad"/>
      </w:pPr>
      <w:r>
        <w:rPr>
          <w:rStyle w:val="af"/>
        </w:rPr>
        <w:t>1</w:t>
      </w:r>
      <w:r>
        <w:t xml:space="preserve"> Черник Д.Г О роли налоговой системы в стабилизации экономики // Российский налоговыйкурьер.1998.№1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B0" w:rsidRDefault="004A6AB0">
    <w:pPr>
      <w:pStyle w:val="aa"/>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07D3C">
      <w:rPr>
        <w:rStyle w:val="af2"/>
        <w:noProof/>
      </w:rPr>
      <w:t>4</w:t>
    </w:r>
    <w:r>
      <w:rPr>
        <w:rStyle w:val="af2"/>
      </w:rPr>
      <w:fldChar w:fldCharType="end"/>
    </w:r>
  </w:p>
  <w:p w:rsidR="004A6AB0" w:rsidRDefault="004A6AB0">
    <w:pPr>
      <w:pStyle w:val="aa"/>
      <w:framePr w:wrap="auto" w:vAnchor="text" w:hAnchor="margin" w:xAlign="center" w:y="1"/>
      <w:ind w:right="360"/>
      <w:rPr>
        <w:rStyle w:val="af2"/>
      </w:rPr>
    </w:pPr>
  </w:p>
  <w:p w:rsidR="004A6AB0" w:rsidRDefault="004A6AB0">
    <w:pPr>
      <w:pStyle w:val="aa"/>
      <w:framePr w:wrap="auto" w:vAnchor="text" w:hAnchor="margin" w:xAlign="center" w:y="1"/>
      <w:ind w:right="360"/>
      <w:rPr>
        <w:rStyle w:val="af2"/>
      </w:rPr>
    </w:pPr>
  </w:p>
  <w:p w:rsidR="004A6AB0" w:rsidRDefault="004A6AB0">
    <w:pPr>
      <w:pStyle w:val="aa"/>
      <w:widowControl/>
    </w:pPr>
  </w:p>
  <w:p w:rsidR="004A6AB0" w:rsidRDefault="004A6AB0">
    <w:pPr>
      <w:pStyle w:val="aa"/>
      <w:widowControl/>
    </w:pPr>
  </w:p>
  <w:p w:rsidR="004A6AB0" w:rsidRDefault="004A6AB0">
    <w:pPr>
      <w:pStyle w:val="aa"/>
      <w:widowControl/>
      <w:rPr>
        <w:b/>
        <w:bCs/>
        <w:sz w:val="32"/>
        <w:szCs w:val="32"/>
      </w:rPr>
    </w:pPr>
    <w:r>
      <w:rPr>
        <w:b/>
        <w:bCs/>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B0" w:rsidRDefault="004A6AB0">
    <w:pPr>
      <w:pStyle w:val="aa"/>
    </w:pPr>
    <w:r>
      <w:t xml:space="preserve">                                 </w:t>
    </w:r>
  </w:p>
  <w:p w:rsidR="004A6AB0" w:rsidRDefault="004A6AB0">
    <w:pPr>
      <w:pStyle w:val="aa"/>
    </w:pPr>
    <w:r>
      <w:t xml:space="preserve">                    </w:t>
    </w:r>
  </w:p>
  <w:p w:rsidR="004A6AB0" w:rsidRDefault="004A6AB0">
    <w:pPr>
      <w:pStyle w:val="aa"/>
      <w:rPr>
        <w:b/>
        <w:bCs/>
        <w:sz w:val="32"/>
        <w:szCs w:val="32"/>
      </w:rPr>
    </w:pPr>
    <w:r>
      <w:rPr>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D2B712"/>
    <w:lvl w:ilvl="0">
      <w:start w:val="1"/>
      <w:numFmt w:val="bullet"/>
      <w:lvlText w:val=""/>
      <w:lvlJc w:val="left"/>
      <w:pPr>
        <w:tabs>
          <w:tab w:val="num" w:pos="643"/>
        </w:tabs>
        <w:ind w:left="643" w:hanging="360"/>
      </w:pPr>
      <w:rPr>
        <w:rFonts w:ascii="Symbol" w:hAnsi="Symbol" w:cs="Symbol" w:hint="default"/>
      </w:rPr>
    </w:lvl>
  </w:abstractNum>
  <w:abstractNum w:abstractNumId="1">
    <w:nsid w:val="03562189"/>
    <w:multiLevelType w:val="singleLevel"/>
    <w:tmpl w:val="D414B688"/>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2">
    <w:nsid w:val="0A9A5C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1A47D1C"/>
    <w:multiLevelType w:val="singleLevel"/>
    <w:tmpl w:val="E0ACD8A8"/>
    <w:lvl w:ilvl="0">
      <w:start w:val="19"/>
      <w:numFmt w:val="decimal"/>
      <w:lvlText w:val="%1"/>
      <w:lvlJc w:val="left"/>
      <w:pPr>
        <w:tabs>
          <w:tab w:val="num" w:pos="927"/>
        </w:tabs>
        <w:ind w:left="927" w:hanging="360"/>
      </w:pPr>
      <w:rPr>
        <w:rFonts w:hint="default"/>
        <w:b w:val="0"/>
        <w:bCs w:val="0"/>
        <w:sz w:val="16"/>
        <w:szCs w:val="16"/>
      </w:rPr>
    </w:lvl>
  </w:abstractNum>
  <w:abstractNum w:abstractNumId="4">
    <w:nsid w:val="13141FDB"/>
    <w:multiLevelType w:val="singleLevel"/>
    <w:tmpl w:val="AEB60800"/>
    <w:lvl w:ilvl="0">
      <w:start w:val="1"/>
      <w:numFmt w:val="decimal"/>
      <w:lvlText w:val="%1"/>
      <w:lvlJc w:val="left"/>
      <w:pPr>
        <w:tabs>
          <w:tab w:val="num" w:pos="360"/>
        </w:tabs>
        <w:ind w:left="360" w:hanging="360"/>
      </w:pPr>
      <w:rPr>
        <w:rFonts w:hint="default"/>
      </w:rPr>
    </w:lvl>
  </w:abstractNum>
  <w:abstractNum w:abstractNumId="5">
    <w:nsid w:val="13FF3F6A"/>
    <w:multiLevelType w:val="hybridMultilevel"/>
    <w:tmpl w:val="1AF0C9BC"/>
    <w:lvl w:ilvl="0" w:tplc="A5620A86">
      <w:start w:val="3"/>
      <w:numFmt w:val="bullet"/>
      <w:lvlText w:val="-"/>
      <w:lvlJc w:val="left"/>
      <w:pPr>
        <w:tabs>
          <w:tab w:val="num" w:pos="1494"/>
        </w:tabs>
        <w:ind w:left="1494"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AE446AF"/>
    <w:multiLevelType w:val="singleLevel"/>
    <w:tmpl w:val="EDECF876"/>
    <w:lvl w:ilvl="0">
      <w:numFmt w:val="bullet"/>
      <w:lvlText w:val="-"/>
      <w:lvlJc w:val="left"/>
      <w:pPr>
        <w:tabs>
          <w:tab w:val="num" w:pos="927"/>
        </w:tabs>
        <w:ind w:left="927" w:hanging="360"/>
      </w:pPr>
      <w:rPr>
        <w:rFonts w:hint="default"/>
      </w:rPr>
    </w:lvl>
  </w:abstractNum>
  <w:abstractNum w:abstractNumId="7">
    <w:nsid w:val="1DAB4FCD"/>
    <w:multiLevelType w:val="singleLevel"/>
    <w:tmpl w:val="A5620A86"/>
    <w:lvl w:ilvl="0">
      <w:start w:val="3"/>
      <w:numFmt w:val="bullet"/>
      <w:lvlText w:val="-"/>
      <w:lvlJc w:val="left"/>
      <w:pPr>
        <w:tabs>
          <w:tab w:val="num" w:pos="927"/>
        </w:tabs>
        <w:ind w:left="927" w:hanging="360"/>
      </w:pPr>
      <w:rPr>
        <w:rFonts w:hint="default"/>
      </w:rPr>
    </w:lvl>
  </w:abstractNum>
  <w:abstractNum w:abstractNumId="8">
    <w:nsid w:val="21752C53"/>
    <w:multiLevelType w:val="singleLevel"/>
    <w:tmpl w:val="A5620A86"/>
    <w:lvl w:ilvl="0">
      <w:start w:val="3"/>
      <w:numFmt w:val="bullet"/>
      <w:lvlText w:val="-"/>
      <w:lvlJc w:val="left"/>
      <w:pPr>
        <w:tabs>
          <w:tab w:val="num" w:pos="927"/>
        </w:tabs>
        <w:ind w:left="927" w:hanging="360"/>
      </w:pPr>
      <w:rPr>
        <w:rFonts w:hint="default"/>
      </w:rPr>
    </w:lvl>
  </w:abstractNum>
  <w:abstractNum w:abstractNumId="9">
    <w:nsid w:val="21DD51A7"/>
    <w:multiLevelType w:val="singleLevel"/>
    <w:tmpl w:val="D414B688"/>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10">
    <w:nsid w:val="25FF669F"/>
    <w:multiLevelType w:val="singleLevel"/>
    <w:tmpl w:val="A5620A86"/>
    <w:lvl w:ilvl="0">
      <w:start w:val="3"/>
      <w:numFmt w:val="bullet"/>
      <w:lvlText w:val="-"/>
      <w:lvlJc w:val="left"/>
      <w:pPr>
        <w:tabs>
          <w:tab w:val="num" w:pos="927"/>
        </w:tabs>
        <w:ind w:left="927" w:hanging="360"/>
      </w:pPr>
      <w:rPr>
        <w:rFonts w:hint="default"/>
      </w:rPr>
    </w:lvl>
  </w:abstractNum>
  <w:abstractNum w:abstractNumId="11">
    <w:nsid w:val="2F7150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2454B5B"/>
    <w:multiLevelType w:val="singleLevel"/>
    <w:tmpl w:val="0419000F"/>
    <w:lvl w:ilvl="0">
      <w:start w:val="1"/>
      <w:numFmt w:val="decimal"/>
      <w:lvlText w:val="%1."/>
      <w:lvlJc w:val="left"/>
      <w:pPr>
        <w:tabs>
          <w:tab w:val="num" w:pos="360"/>
        </w:tabs>
        <w:ind w:left="360" w:hanging="360"/>
      </w:pPr>
    </w:lvl>
  </w:abstractNum>
  <w:abstractNum w:abstractNumId="13">
    <w:nsid w:val="32C14289"/>
    <w:multiLevelType w:val="singleLevel"/>
    <w:tmpl w:val="985099BA"/>
    <w:lvl w:ilvl="0">
      <w:start w:val="1"/>
      <w:numFmt w:val="decimal"/>
      <w:lvlText w:val="%1"/>
      <w:lvlJc w:val="left"/>
      <w:pPr>
        <w:tabs>
          <w:tab w:val="num" w:pos="360"/>
        </w:tabs>
        <w:ind w:left="360" w:hanging="360"/>
      </w:pPr>
      <w:rPr>
        <w:rFonts w:hint="default"/>
      </w:rPr>
    </w:lvl>
  </w:abstractNum>
  <w:abstractNum w:abstractNumId="14">
    <w:nsid w:val="35C51260"/>
    <w:multiLevelType w:val="singleLevel"/>
    <w:tmpl w:val="D414B688"/>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15">
    <w:nsid w:val="3D5B080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44164BC9"/>
    <w:multiLevelType w:val="singleLevel"/>
    <w:tmpl w:val="5AAA81D8"/>
    <w:lvl w:ilvl="0">
      <w:start w:val="1"/>
      <w:numFmt w:val="upperRoman"/>
      <w:lvlText w:val="%1."/>
      <w:lvlJc w:val="left"/>
      <w:pPr>
        <w:tabs>
          <w:tab w:val="num" w:pos="1287"/>
        </w:tabs>
        <w:ind w:left="1287" w:hanging="720"/>
      </w:pPr>
      <w:rPr>
        <w:rFonts w:hint="default"/>
      </w:rPr>
    </w:lvl>
  </w:abstractNum>
  <w:abstractNum w:abstractNumId="17">
    <w:nsid w:val="476A634D"/>
    <w:multiLevelType w:val="singleLevel"/>
    <w:tmpl w:val="D414B688"/>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18">
    <w:nsid w:val="489A0CB8"/>
    <w:multiLevelType w:val="singleLevel"/>
    <w:tmpl w:val="5ADC2EB2"/>
    <w:lvl w:ilvl="0">
      <w:start w:val="1"/>
      <w:numFmt w:val="decimal"/>
      <w:lvlText w:val="%1."/>
      <w:legacy w:legacy="1" w:legacySpace="0" w:legacyIndent="927"/>
      <w:lvlJc w:val="left"/>
      <w:pPr>
        <w:ind w:left="1494" w:hanging="927"/>
      </w:pPr>
    </w:lvl>
  </w:abstractNum>
  <w:abstractNum w:abstractNumId="19">
    <w:nsid w:val="50AB7E16"/>
    <w:multiLevelType w:val="singleLevel"/>
    <w:tmpl w:val="FBBE56A6"/>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20">
    <w:nsid w:val="53DE3349"/>
    <w:multiLevelType w:val="singleLevel"/>
    <w:tmpl w:val="49300C7C"/>
    <w:lvl w:ilvl="0">
      <w:start w:val="20"/>
      <w:numFmt w:val="decimal"/>
      <w:lvlText w:val="%1."/>
      <w:lvlJc w:val="left"/>
      <w:pPr>
        <w:tabs>
          <w:tab w:val="num" w:pos="927"/>
        </w:tabs>
        <w:ind w:left="927" w:hanging="360"/>
      </w:pPr>
      <w:rPr>
        <w:rFonts w:hint="default"/>
      </w:rPr>
    </w:lvl>
  </w:abstractNum>
  <w:abstractNum w:abstractNumId="21">
    <w:nsid w:val="53FE0994"/>
    <w:multiLevelType w:val="singleLevel"/>
    <w:tmpl w:val="66E00C70"/>
    <w:lvl w:ilvl="0">
      <w:start w:val="1"/>
      <w:numFmt w:val="decimal"/>
      <w:lvlText w:val="%1"/>
      <w:lvlJc w:val="left"/>
      <w:pPr>
        <w:tabs>
          <w:tab w:val="num" w:pos="360"/>
        </w:tabs>
        <w:ind w:left="360" w:hanging="360"/>
      </w:pPr>
      <w:rPr>
        <w:rFonts w:hint="default"/>
      </w:rPr>
    </w:lvl>
  </w:abstractNum>
  <w:abstractNum w:abstractNumId="22">
    <w:nsid w:val="54935430"/>
    <w:multiLevelType w:val="singleLevel"/>
    <w:tmpl w:val="E416B7E6"/>
    <w:lvl w:ilvl="0">
      <w:start w:val="1"/>
      <w:numFmt w:val="decimal"/>
      <w:lvlText w:val="%1) "/>
      <w:legacy w:legacy="1" w:legacySpace="0" w:legacyIndent="283"/>
      <w:lvlJc w:val="left"/>
      <w:pPr>
        <w:ind w:left="718" w:hanging="283"/>
      </w:pPr>
      <w:rPr>
        <w:b w:val="0"/>
        <w:bCs w:val="0"/>
        <w:i w:val="0"/>
        <w:iCs w:val="0"/>
        <w:sz w:val="20"/>
        <w:szCs w:val="20"/>
      </w:rPr>
    </w:lvl>
  </w:abstractNum>
  <w:abstractNum w:abstractNumId="23">
    <w:nsid w:val="54946D46"/>
    <w:multiLevelType w:val="singleLevel"/>
    <w:tmpl w:val="5ADC2EB2"/>
    <w:lvl w:ilvl="0">
      <w:start w:val="1"/>
      <w:numFmt w:val="decimal"/>
      <w:lvlText w:val="%1."/>
      <w:legacy w:legacy="1" w:legacySpace="0" w:legacyIndent="927"/>
      <w:lvlJc w:val="left"/>
      <w:pPr>
        <w:ind w:left="1494" w:hanging="927"/>
      </w:pPr>
    </w:lvl>
  </w:abstractNum>
  <w:abstractNum w:abstractNumId="24">
    <w:nsid w:val="588769F8"/>
    <w:multiLevelType w:val="singleLevel"/>
    <w:tmpl w:val="243ED6B8"/>
    <w:lvl w:ilvl="0">
      <w:numFmt w:val="bullet"/>
      <w:lvlText w:val="-"/>
      <w:lvlJc w:val="left"/>
      <w:pPr>
        <w:tabs>
          <w:tab w:val="num" w:pos="927"/>
        </w:tabs>
        <w:ind w:left="927" w:hanging="360"/>
      </w:pPr>
      <w:rPr>
        <w:rFonts w:hint="default"/>
      </w:rPr>
    </w:lvl>
  </w:abstractNum>
  <w:abstractNum w:abstractNumId="25">
    <w:nsid w:val="5D1B1824"/>
    <w:multiLevelType w:val="singleLevel"/>
    <w:tmpl w:val="9C4821EC"/>
    <w:lvl w:ilvl="0">
      <w:start w:val="11"/>
      <w:numFmt w:val="decimal"/>
      <w:lvlText w:val="%1."/>
      <w:lvlJc w:val="left"/>
      <w:pPr>
        <w:tabs>
          <w:tab w:val="num" w:pos="927"/>
        </w:tabs>
        <w:ind w:left="927" w:hanging="360"/>
      </w:pPr>
      <w:rPr>
        <w:rFonts w:hint="default"/>
      </w:rPr>
    </w:lvl>
  </w:abstractNum>
  <w:abstractNum w:abstractNumId="26">
    <w:nsid w:val="5DA13723"/>
    <w:multiLevelType w:val="singleLevel"/>
    <w:tmpl w:val="EB1E9F10"/>
    <w:lvl w:ilvl="0">
      <w:start w:val="1"/>
      <w:numFmt w:val="bullet"/>
      <w:lvlText w:val=""/>
      <w:lvlJc w:val="left"/>
      <w:pPr>
        <w:tabs>
          <w:tab w:val="num" w:pos="757"/>
        </w:tabs>
        <w:ind w:firstLine="397"/>
      </w:pPr>
      <w:rPr>
        <w:rFonts w:ascii="Symbol" w:hAnsi="Symbol" w:cs="Symbol" w:hint="default"/>
        <w:b w:val="0"/>
        <w:bCs w:val="0"/>
        <w:i w:val="0"/>
        <w:iCs w:val="0"/>
        <w:caps w:val="0"/>
        <w:color w:val="auto"/>
        <w:sz w:val="28"/>
        <w:szCs w:val="28"/>
      </w:rPr>
    </w:lvl>
  </w:abstractNum>
  <w:abstractNum w:abstractNumId="27">
    <w:nsid w:val="5E680480"/>
    <w:multiLevelType w:val="singleLevel"/>
    <w:tmpl w:val="A5620A86"/>
    <w:lvl w:ilvl="0">
      <w:start w:val="3"/>
      <w:numFmt w:val="bullet"/>
      <w:lvlText w:val="-"/>
      <w:lvlJc w:val="left"/>
      <w:pPr>
        <w:tabs>
          <w:tab w:val="num" w:pos="927"/>
        </w:tabs>
        <w:ind w:left="927" w:hanging="360"/>
      </w:pPr>
      <w:rPr>
        <w:rFonts w:hint="default"/>
      </w:rPr>
    </w:lvl>
  </w:abstractNum>
  <w:abstractNum w:abstractNumId="28">
    <w:nsid w:val="5F6B5480"/>
    <w:multiLevelType w:val="hybridMultilevel"/>
    <w:tmpl w:val="F8E4D61A"/>
    <w:lvl w:ilvl="0" w:tplc="A5620A86">
      <w:start w:val="3"/>
      <w:numFmt w:val="bullet"/>
      <w:lvlText w:val="-"/>
      <w:lvlJc w:val="left"/>
      <w:pPr>
        <w:tabs>
          <w:tab w:val="num" w:pos="1494"/>
        </w:tabs>
        <w:ind w:left="1494"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60F979D6"/>
    <w:multiLevelType w:val="singleLevel"/>
    <w:tmpl w:val="A53C6700"/>
    <w:lvl w:ilvl="0">
      <w:start w:val="1"/>
      <w:numFmt w:val="decimal"/>
      <w:lvlText w:val="%1"/>
      <w:lvlJc w:val="left"/>
      <w:pPr>
        <w:tabs>
          <w:tab w:val="num" w:pos="360"/>
        </w:tabs>
        <w:ind w:left="360" w:hanging="360"/>
      </w:pPr>
      <w:rPr>
        <w:rFonts w:hint="default"/>
      </w:rPr>
    </w:lvl>
  </w:abstractNum>
  <w:abstractNum w:abstractNumId="30">
    <w:nsid w:val="61E01192"/>
    <w:multiLevelType w:val="singleLevel"/>
    <w:tmpl w:val="8A22B76E"/>
    <w:lvl w:ilvl="0">
      <w:start w:val="1"/>
      <w:numFmt w:val="decimal"/>
      <w:lvlText w:val="%1."/>
      <w:lvlJc w:val="left"/>
      <w:pPr>
        <w:tabs>
          <w:tab w:val="num" w:pos="927"/>
        </w:tabs>
        <w:ind w:left="927" w:hanging="360"/>
      </w:pPr>
      <w:rPr>
        <w:rFonts w:hint="default"/>
      </w:rPr>
    </w:lvl>
  </w:abstractNum>
  <w:abstractNum w:abstractNumId="31">
    <w:nsid w:val="648C18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6C0718AD"/>
    <w:multiLevelType w:val="singleLevel"/>
    <w:tmpl w:val="CD7A65F0"/>
    <w:lvl w:ilvl="0">
      <w:start w:val="9"/>
      <w:numFmt w:val="bullet"/>
      <w:lvlText w:val="-"/>
      <w:lvlJc w:val="left"/>
      <w:pPr>
        <w:tabs>
          <w:tab w:val="num" w:pos="927"/>
        </w:tabs>
        <w:ind w:left="927" w:hanging="360"/>
      </w:pPr>
      <w:rPr>
        <w:rFonts w:hint="default"/>
      </w:rPr>
    </w:lvl>
  </w:abstractNum>
  <w:abstractNum w:abstractNumId="33">
    <w:nsid w:val="6E5F7C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6933DAA"/>
    <w:multiLevelType w:val="singleLevel"/>
    <w:tmpl w:val="D414B688"/>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35">
    <w:nsid w:val="77110EDB"/>
    <w:multiLevelType w:val="singleLevel"/>
    <w:tmpl w:val="4CDE4718"/>
    <w:lvl w:ilvl="0">
      <w:start w:val="8"/>
      <w:numFmt w:val="decimal"/>
      <w:lvlText w:val="%1."/>
      <w:lvlJc w:val="left"/>
      <w:pPr>
        <w:tabs>
          <w:tab w:val="num" w:pos="927"/>
        </w:tabs>
        <w:ind w:left="927" w:hanging="360"/>
      </w:pPr>
      <w:rPr>
        <w:rFonts w:hint="default"/>
      </w:rPr>
    </w:lvl>
  </w:abstractNum>
  <w:abstractNum w:abstractNumId="36">
    <w:nsid w:val="77B11FB8"/>
    <w:multiLevelType w:val="singleLevel"/>
    <w:tmpl w:val="FBBE56A6"/>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abstractNum w:abstractNumId="37">
    <w:nsid w:val="7F92685E"/>
    <w:multiLevelType w:val="singleLevel"/>
    <w:tmpl w:val="D414B688"/>
    <w:lvl w:ilvl="0">
      <w:start w:val="1"/>
      <w:numFmt w:val="bullet"/>
      <w:lvlText w:val=""/>
      <w:lvlJc w:val="left"/>
      <w:pPr>
        <w:tabs>
          <w:tab w:val="num" w:pos="984"/>
        </w:tabs>
        <w:ind w:firstLine="624"/>
      </w:pPr>
      <w:rPr>
        <w:rFonts w:ascii="Symbol" w:hAnsi="Symbol" w:cs="Symbol" w:hint="default"/>
        <w:b w:val="0"/>
        <w:bCs w:val="0"/>
        <w:i w:val="0"/>
        <w:iCs w:val="0"/>
        <w:caps w:val="0"/>
        <w:color w:val="auto"/>
        <w:sz w:val="28"/>
        <w:szCs w:val="28"/>
      </w:rPr>
    </w:lvl>
  </w:abstractNum>
  <w:num w:numId="1">
    <w:abstractNumId w:val="0"/>
  </w:num>
  <w:num w:numId="2">
    <w:abstractNumId w:val="0"/>
  </w:num>
  <w:num w:numId="3">
    <w:abstractNumId w:val="0"/>
  </w:num>
  <w:num w:numId="4">
    <w:abstractNumId w:val="22"/>
  </w:num>
  <w:num w:numId="5">
    <w:abstractNumId w:val="18"/>
  </w:num>
  <w:num w:numId="6">
    <w:abstractNumId w:val="23"/>
  </w:num>
  <w:num w:numId="7">
    <w:abstractNumId w:val="30"/>
  </w:num>
  <w:num w:numId="8">
    <w:abstractNumId w:val="16"/>
  </w:num>
  <w:num w:numId="9">
    <w:abstractNumId w:val="27"/>
  </w:num>
  <w:num w:numId="10">
    <w:abstractNumId w:val="3"/>
  </w:num>
  <w:num w:numId="11">
    <w:abstractNumId w:val="21"/>
  </w:num>
  <w:num w:numId="12">
    <w:abstractNumId w:val="29"/>
  </w:num>
  <w:num w:numId="13">
    <w:abstractNumId w:val="32"/>
  </w:num>
  <w:num w:numId="14">
    <w:abstractNumId w:val="20"/>
  </w:num>
  <w:num w:numId="15">
    <w:abstractNumId w:val="4"/>
  </w:num>
  <w:num w:numId="16">
    <w:abstractNumId w:val="13"/>
  </w:num>
  <w:num w:numId="17">
    <w:abstractNumId w:val="33"/>
  </w:num>
  <w:num w:numId="18">
    <w:abstractNumId w:val="11"/>
  </w:num>
  <w:num w:numId="19">
    <w:abstractNumId w:val="31"/>
  </w:num>
  <w:num w:numId="20">
    <w:abstractNumId w:val="2"/>
  </w:num>
  <w:num w:numId="21">
    <w:abstractNumId w:val="15"/>
  </w:num>
  <w:num w:numId="22">
    <w:abstractNumId w:val="26"/>
  </w:num>
  <w:num w:numId="23">
    <w:abstractNumId w:val="19"/>
  </w:num>
  <w:num w:numId="24">
    <w:abstractNumId w:val="36"/>
  </w:num>
  <w:num w:numId="25">
    <w:abstractNumId w:val="37"/>
  </w:num>
  <w:num w:numId="26">
    <w:abstractNumId w:val="9"/>
  </w:num>
  <w:num w:numId="27">
    <w:abstractNumId w:val="34"/>
  </w:num>
  <w:num w:numId="28">
    <w:abstractNumId w:val="14"/>
  </w:num>
  <w:num w:numId="29">
    <w:abstractNumId w:val="6"/>
  </w:num>
  <w:num w:numId="30">
    <w:abstractNumId w:val="17"/>
  </w:num>
  <w:num w:numId="31">
    <w:abstractNumId w:val="24"/>
  </w:num>
  <w:num w:numId="32">
    <w:abstractNumId w:val="1"/>
  </w:num>
  <w:num w:numId="33">
    <w:abstractNumId w:val="8"/>
  </w:num>
  <w:num w:numId="34">
    <w:abstractNumId w:val="7"/>
  </w:num>
  <w:num w:numId="35">
    <w:abstractNumId w:val="12"/>
  </w:num>
  <w:num w:numId="36">
    <w:abstractNumId w:val="10"/>
  </w:num>
  <w:num w:numId="37">
    <w:abstractNumId w:val="35"/>
  </w:num>
  <w:num w:numId="38">
    <w:abstractNumId w:val="25"/>
  </w:num>
  <w:num w:numId="39">
    <w:abstractNumId w:val="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C82"/>
    <w:rsid w:val="0004419D"/>
    <w:rsid w:val="002465FB"/>
    <w:rsid w:val="00271C82"/>
    <w:rsid w:val="002805E1"/>
    <w:rsid w:val="004A00DC"/>
    <w:rsid w:val="004A6AB0"/>
    <w:rsid w:val="004F71CB"/>
    <w:rsid w:val="00970B47"/>
    <w:rsid w:val="00A07D3C"/>
    <w:rsid w:val="00AE2E74"/>
    <w:rsid w:val="00D7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0706C7-2E2A-4029-9E1F-D9CBEB7A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line="360" w:lineRule="auto"/>
      <w:outlineLvl w:val="2"/>
    </w:pPr>
    <w:rPr>
      <w:color w:val="000000"/>
      <w:sz w:val="26"/>
      <w:szCs w:val="26"/>
    </w:rPr>
  </w:style>
  <w:style w:type="paragraph" w:styleId="4">
    <w:name w:val="heading 4"/>
    <w:basedOn w:val="a"/>
    <w:next w:val="a"/>
    <w:link w:val="40"/>
    <w:uiPriority w:val="99"/>
    <w:qFormat/>
    <w:pPr>
      <w:keepNext/>
      <w:widowControl/>
      <w:spacing w:line="360" w:lineRule="auto"/>
      <w:jc w:val="both"/>
      <w:outlineLvl w:val="3"/>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заголовок 1"/>
    <w:basedOn w:val="a"/>
    <w:next w:val="a"/>
    <w:uiPriority w:val="99"/>
    <w:pPr>
      <w:keepNext/>
      <w:spacing w:line="336" w:lineRule="auto"/>
      <w:ind w:firstLine="284"/>
      <w:jc w:val="both"/>
    </w:pPr>
    <w:rPr>
      <w:rFonts w:ascii="Pragmatica" w:hAnsi="Pragmatica" w:cs="Pragmatica"/>
      <w:b/>
      <w:bCs/>
      <w:sz w:val="32"/>
      <w:szCs w:val="32"/>
    </w:rPr>
  </w:style>
  <w:style w:type="character" w:customStyle="1" w:styleId="a3">
    <w:name w:val="Основной шрифт"/>
    <w:uiPriority w:val="99"/>
  </w:style>
  <w:style w:type="paragraph" w:styleId="21">
    <w:name w:val="Body Text 2"/>
    <w:basedOn w:val="a"/>
    <w:link w:val="22"/>
    <w:uiPriority w:val="99"/>
    <w:pPr>
      <w:widowControl/>
      <w:spacing w:line="360" w:lineRule="auto"/>
    </w:pPr>
    <w:rPr>
      <w:b/>
      <w:bCs/>
      <w:color w:val="000000"/>
      <w:sz w:val="40"/>
      <w:szCs w:val="40"/>
    </w:rPr>
  </w:style>
  <w:style w:type="character" w:customStyle="1" w:styleId="22">
    <w:name w:val="Основной текст 2 Знак"/>
    <w:link w:val="21"/>
    <w:uiPriority w:val="99"/>
    <w:semiHidden/>
    <w:rPr>
      <w:sz w:val="20"/>
      <w:szCs w:val="20"/>
    </w:rPr>
  </w:style>
  <w:style w:type="paragraph" w:customStyle="1" w:styleId="a4">
    <w:name w:val="Краткий обратный адрес"/>
    <w:basedOn w:val="a"/>
    <w:uiPriority w:val="99"/>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0"/>
      <w:szCs w:val="20"/>
    </w:rPr>
  </w:style>
  <w:style w:type="character" w:customStyle="1" w:styleId="53d">
    <w:name w:val="зЪ53dак примечания"/>
    <w:uiPriority w:val="99"/>
    <w:rPr>
      <w:sz w:val="16"/>
      <w:szCs w:val="16"/>
    </w:rPr>
  </w:style>
  <w:style w:type="character" w:customStyle="1" w:styleId="a7">
    <w:name w:val="знак сноски"/>
    <w:uiPriority w:val="99"/>
    <w:rPr>
      <w:vertAlign w:val="superscript"/>
    </w:rPr>
  </w:style>
  <w:style w:type="paragraph" w:styleId="23">
    <w:name w:val="Body Text Indent 2"/>
    <w:basedOn w:val="a"/>
    <w:link w:val="24"/>
    <w:uiPriority w:val="99"/>
    <w:pPr>
      <w:spacing w:line="-320" w:lineRule="auto"/>
      <w:ind w:firstLine="567"/>
      <w:jc w:val="center"/>
    </w:pPr>
    <w:rPr>
      <w:b/>
      <w:bCs/>
      <w:sz w:val="36"/>
      <w:szCs w:val="36"/>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spacing w:before="240"/>
      <w:jc w:val="center"/>
    </w:pPr>
    <w:rPr>
      <w:b/>
      <w:bCs/>
      <w:sz w:val="36"/>
      <w:szCs w:val="36"/>
    </w:rPr>
  </w:style>
  <w:style w:type="character" w:customStyle="1" w:styleId="32">
    <w:name w:val="Основной текст 3 Знак"/>
    <w:link w:val="31"/>
    <w:uiPriority w:val="99"/>
    <w:semiHidden/>
    <w:rPr>
      <w:sz w:val="16"/>
      <w:szCs w:val="16"/>
    </w:rPr>
  </w:style>
  <w:style w:type="paragraph" w:styleId="25">
    <w:name w:val="List Bullet 2"/>
    <w:basedOn w:val="a"/>
    <w:autoRedefine/>
    <w:uiPriority w:val="99"/>
    <w:pPr>
      <w:tabs>
        <w:tab w:val="left" w:pos="643"/>
      </w:tabs>
      <w:ind w:left="643" w:hanging="360"/>
    </w:pPr>
  </w:style>
  <w:style w:type="paragraph" w:customStyle="1" w:styleId="a8">
    <w:name w:val="текст сноски"/>
    <w:basedOn w:val="a"/>
    <w:uiPriority w:val="99"/>
  </w:style>
  <w:style w:type="paragraph" w:customStyle="1" w:styleId="a9">
    <w:name w:val="текст примечания"/>
    <w:basedOn w:val="a"/>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customStyle="1" w:styleId="ac">
    <w:name w:val="номер страницы"/>
    <w:uiPriority w:val="99"/>
  </w:style>
  <w:style w:type="paragraph" w:styleId="ad">
    <w:name w:val="footnote text"/>
    <w:basedOn w:val="a"/>
    <w:link w:val="ae"/>
    <w:uiPriority w:val="99"/>
    <w:semiHidden/>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sz w:val="20"/>
      <w:szCs w:val="20"/>
    </w:rPr>
  </w:style>
  <w:style w:type="character" w:styleId="af2">
    <w:name w:val="page number"/>
    <w:uiPriority w:val="99"/>
  </w:style>
  <w:style w:type="paragraph" w:styleId="af3">
    <w:name w:val="Document Map"/>
    <w:basedOn w:val="a"/>
    <w:link w:val="af4"/>
    <w:uiPriority w:val="99"/>
    <w:semiHidden/>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 w:type="character" w:styleId="af5">
    <w:name w:val="line number"/>
    <w:uiPriority w:val="99"/>
  </w:style>
  <w:style w:type="paragraph" w:styleId="33">
    <w:name w:val="Body Text Indent 3"/>
    <w:basedOn w:val="a"/>
    <w:link w:val="34"/>
    <w:uiPriority w:val="99"/>
    <w:pPr>
      <w:widowControl/>
      <w:spacing w:line="360" w:lineRule="auto"/>
      <w:ind w:firstLine="567"/>
      <w:jc w:val="both"/>
    </w:pPr>
    <w:rPr>
      <w:color w:val="000000"/>
      <w:sz w:val="26"/>
      <w:szCs w:val="26"/>
    </w:rPr>
  </w:style>
  <w:style w:type="character" w:customStyle="1" w:styleId="34">
    <w:name w:val="Основной текст с отступом 3 Знак"/>
    <w:link w:val="33"/>
    <w:uiPriority w:val="99"/>
    <w:semiHidden/>
    <w:rPr>
      <w:sz w:val="16"/>
      <w:szCs w:val="16"/>
    </w:rPr>
  </w:style>
  <w:style w:type="character" w:styleId="af6">
    <w:name w:val="annotation reference"/>
    <w:uiPriority w:val="99"/>
    <w:semiHidden/>
    <w:rPr>
      <w:sz w:val="16"/>
      <w:szCs w:val="16"/>
    </w:rPr>
  </w:style>
  <w:style w:type="paragraph" w:styleId="af7">
    <w:name w:val="annotation text"/>
    <w:basedOn w:val="a"/>
    <w:link w:val="af8"/>
    <w:uiPriority w:val="99"/>
    <w:semiHidden/>
  </w:style>
  <w:style w:type="character" w:customStyle="1" w:styleId="af8">
    <w:name w:val="Текст примечания Знак"/>
    <w:link w:val="af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16092</Words>
  <Characters>91728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Диплом</vt:lpstr>
    </vt:vector>
  </TitlesOfParts>
  <Manager>Тараян С.Ф.</Manager>
  <Company>КИЭП</Company>
  <LinksUpToDate>false</LinksUpToDate>
  <CharactersWithSpaces>107605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Правовое регулирование деятельности налоговых органов.</dc:subject>
  <dc:creator>Корнева Марина Александровна</dc:creator>
  <cp:keywords/>
  <dc:description/>
  <cp:lastModifiedBy>admin</cp:lastModifiedBy>
  <cp:revision>2</cp:revision>
  <cp:lastPrinted>2001-04-16T23:53:00Z</cp:lastPrinted>
  <dcterms:created xsi:type="dcterms:W3CDTF">2014-04-07T07:31:00Z</dcterms:created>
  <dcterms:modified xsi:type="dcterms:W3CDTF">2014-04-07T07:31:00Z</dcterms:modified>
  <cp:category>Ю-6</cp:category>
</cp:coreProperties>
</file>