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22" w:rsidRPr="00234AC6" w:rsidRDefault="00033E22" w:rsidP="00234AC6">
      <w:pPr>
        <w:widowControl/>
        <w:snapToGrid/>
        <w:spacing w:line="360" w:lineRule="auto"/>
        <w:ind w:firstLine="709"/>
        <w:jc w:val="center"/>
        <w:rPr>
          <w:rFonts w:ascii="Times New Roman" w:hAnsi="Times New Roman"/>
          <w:sz w:val="28"/>
          <w:szCs w:val="28"/>
          <w:lang w:val="uk-UA"/>
        </w:rPr>
      </w:pPr>
    </w:p>
    <w:p w:rsidR="00033E22" w:rsidRPr="00234AC6" w:rsidRDefault="00033E22" w:rsidP="00234AC6">
      <w:pPr>
        <w:widowControl/>
        <w:snapToGrid/>
        <w:spacing w:line="360" w:lineRule="auto"/>
        <w:ind w:firstLine="709"/>
        <w:jc w:val="center"/>
        <w:rPr>
          <w:rFonts w:ascii="Times New Roman" w:hAnsi="Times New Roman"/>
          <w:sz w:val="28"/>
          <w:szCs w:val="28"/>
          <w:lang w:val="uk-UA"/>
        </w:rPr>
      </w:pPr>
    </w:p>
    <w:p w:rsidR="00033E22" w:rsidRDefault="00033E22" w:rsidP="00234AC6">
      <w:pPr>
        <w:widowControl/>
        <w:snapToGrid/>
        <w:spacing w:line="360" w:lineRule="auto"/>
        <w:ind w:firstLine="709"/>
        <w:jc w:val="center"/>
        <w:rPr>
          <w:rFonts w:ascii="Times New Roman" w:hAnsi="Times New Roman"/>
          <w:sz w:val="28"/>
          <w:szCs w:val="28"/>
          <w:lang w:val="uk-UA"/>
        </w:rPr>
      </w:pPr>
    </w:p>
    <w:p w:rsidR="00234AC6" w:rsidRDefault="00234AC6" w:rsidP="00234AC6">
      <w:pPr>
        <w:widowControl/>
        <w:snapToGrid/>
        <w:spacing w:line="360" w:lineRule="auto"/>
        <w:ind w:firstLine="709"/>
        <w:jc w:val="center"/>
        <w:rPr>
          <w:rFonts w:ascii="Times New Roman" w:hAnsi="Times New Roman"/>
          <w:sz w:val="28"/>
          <w:szCs w:val="28"/>
          <w:lang w:val="uk-UA"/>
        </w:rPr>
      </w:pPr>
    </w:p>
    <w:p w:rsidR="00234AC6" w:rsidRDefault="00234AC6" w:rsidP="00234AC6">
      <w:pPr>
        <w:widowControl/>
        <w:snapToGrid/>
        <w:spacing w:line="360" w:lineRule="auto"/>
        <w:ind w:firstLine="709"/>
        <w:jc w:val="center"/>
        <w:rPr>
          <w:rFonts w:ascii="Times New Roman" w:hAnsi="Times New Roman"/>
          <w:sz w:val="28"/>
          <w:szCs w:val="28"/>
          <w:lang w:val="uk-UA"/>
        </w:rPr>
      </w:pPr>
    </w:p>
    <w:p w:rsidR="00234AC6" w:rsidRDefault="00234AC6" w:rsidP="00234AC6">
      <w:pPr>
        <w:widowControl/>
        <w:snapToGrid/>
        <w:spacing w:line="360" w:lineRule="auto"/>
        <w:ind w:firstLine="709"/>
        <w:jc w:val="center"/>
        <w:rPr>
          <w:rFonts w:ascii="Times New Roman" w:hAnsi="Times New Roman"/>
          <w:sz w:val="28"/>
          <w:szCs w:val="28"/>
          <w:lang w:val="uk-UA"/>
        </w:rPr>
      </w:pPr>
    </w:p>
    <w:p w:rsidR="00234AC6" w:rsidRDefault="00234AC6" w:rsidP="00234AC6">
      <w:pPr>
        <w:widowControl/>
        <w:snapToGrid/>
        <w:spacing w:line="360" w:lineRule="auto"/>
        <w:ind w:firstLine="709"/>
        <w:jc w:val="center"/>
        <w:rPr>
          <w:rFonts w:ascii="Times New Roman" w:hAnsi="Times New Roman"/>
          <w:sz w:val="28"/>
          <w:szCs w:val="28"/>
          <w:lang w:val="uk-UA"/>
        </w:rPr>
      </w:pPr>
    </w:p>
    <w:p w:rsidR="00234AC6" w:rsidRDefault="00234AC6" w:rsidP="00234AC6">
      <w:pPr>
        <w:widowControl/>
        <w:snapToGrid/>
        <w:spacing w:line="360" w:lineRule="auto"/>
        <w:ind w:firstLine="709"/>
        <w:jc w:val="center"/>
        <w:rPr>
          <w:rFonts w:ascii="Times New Roman" w:hAnsi="Times New Roman"/>
          <w:sz w:val="28"/>
          <w:szCs w:val="28"/>
          <w:lang w:val="uk-UA"/>
        </w:rPr>
      </w:pPr>
    </w:p>
    <w:p w:rsidR="00234AC6" w:rsidRDefault="00234AC6" w:rsidP="00234AC6">
      <w:pPr>
        <w:widowControl/>
        <w:snapToGrid/>
        <w:spacing w:line="360" w:lineRule="auto"/>
        <w:ind w:firstLine="709"/>
        <w:jc w:val="center"/>
        <w:rPr>
          <w:rFonts w:ascii="Times New Roman" w:hAnsi="Times New Roman"/>
          <w:sz w:val="28"/>
          <w:szCs w:val="28"/>
          <w:lang w:val="uk-UA"/>
        </w:rPr>
      </w:pPr>
    </w:p>
    <w:p w:rsidR="00234AC6" w:rsidRDefault="00234AC6" w:rsidP="00234AC6">
      <w:pPr>
        <w:widowControl/>
        <w:snapToGrid/>
        <w:spacing w:line="360" w:lineRule="auto"/>
        <w:ind w:firstLine="709"/>
        <w:jc w:val="center"/>
        <w:rPr>
          <w:rFonts w:ascii="Times New Roman" w:hAnsi="Times New Roman"/>
          <w:sz w:val="28"/>
          <w:szCs w:val="28"/>
          <w:lang w:val="uk-UA"/>
        </w:rPr>
      </w:pPr>
    </w:p>
    <w:p w:rsidR="00234AC6" w:rsidRDefault="00234AC6" w:rsidP="00234AC6">
      <w:pPr>
        <w:widowControl/>
        <w:snapToGrid/>
        <w:spacing w:line="360" w:lineRule="auto"/>
        <w:ind w:firstLine="709"/>
        <w:jc w:val="center"/>
        <w:rPr>
          <w:rFonts w:ascii="Times New Roman" w:hAnsi="Times New Roman"/>
          <w:sz w:val="28"/>
          <w:szCs w:val="28"/>
          <w:lang w:val="uk-UA"/>
        </w:rPr>
      </w:pPr>
    </w:p>
    <w:p w:rsidR="00234AC6" w:rsidRDefault="00234AC6" w:rsidP="00234AC6">
      <w:pPr>
        <w:widowControl/>
        <w:snapToGrid/>
        <w:spacing w:line="360" w:lineRule="auto"/>
        <w:ind w:firstLine="709"/>
        <w:jc w:val="center"/>
        <w:rPr>
          <w:rFonts w:ascii="Times New Roman" w:hAnsi="Times New Roman"/>
          <w:sz w:val="28"/>
          <w:szCs w:val="28"/>
          <w:lang w:val="uk-UA"/>
        </w:rPr>
      </w:pPr>
    </w:p>
    <w:p w:rsidR="00234AC6" w:rsidRDefault="00234AC6" w:rsidP="00234AC6">
      <w:pPr>
        <w:widowControl/>
        <w:snapToGrid/>
        <w:spacing w:line="360" w:lineRule="auto"/>
        <w:ind w:firstLine="709"/>
        <w:jc w:val="center"/>
        <w:rPr>
          <w:rFonts w:ascii="Times New Roman" w:hAnsi="Times New Roman"/>
          <w:sz w:val="28"/>
          <w:szCs w:val="28"/>
          <w:lang w:val="uk-UA"/>
        </w:rPr>
      </w:pPr>
    </w:p>
    <w:p w:rsidR="00234AC6" w:rsidRPr="00234AC6" w:rsidRDefault="00234AC6" w:rsidP="00234AC6">
      <w:pPr>
        <w:widowControl/>
        <w:snapToGrid/>
        <w:spacing w:line="360" w:lineRule="auto"/>
        <w:ind w:firstLine="709"/>
        <w:jc w:val="center"/>
        <w:rPr>
          <w:rFonts w:ascii="Times New Roman" w:hAnsi="Times New Roman"/>
          <w:sz w:val="28"/>
          <w:szCs w:val="28"/>
          <w:lang w:val="uk-UA"/>
        </w:rPr>
      </w:pPr>
    </w:p>
    <w:p w:rsidR="00033E22" w:rsidRPr="00234AC6" w:rsidRDefault="00033E22" w:rsidP="00234AC6">
      <w:pPr>
        <w:widowControl/>
        <w:snapToGrid/>
        <w:spacing w:line="360" w:lineRule="auto"/>
        <w:ind w:firstLine="709"/>
        <w:jc w:val="center"/>
        <w:rPr>
          <w:rFonts w:ascii="Times New Roman" w:hAnsi="Times New Roman"/>
          <w:sz w:val="28"/>
          <w:szCs w:val="28"/>
        </w:rPr>
      </w:pPr>
    </w:p>
    <w:p w:rsidR="00234AC6" w:rsidRDefault="00033E22" w:rsidP="00234AC6">
      <w:pPr>
        <w:widowControl/>
        <w:snapToGrid/>
        <w:spacing w:line="360" w:lineRule="auto"/>
        <w:ind w:firstLine="709"/>
        <w:jc w:val="center"/>
        <w:rPr>
          <w:rFonts w:ascii="Times New Roman" w:hAnsi="Times New Roman"/>
          <w:sz w:val="28"/>
          <w:szCs w:val="28"/>
          <w:lang w:val="uk-UA"/>
        </w:rPr>
      </w:pPr>
      <w:r w:rsidRPr="00234AC6">
        <w:rPr>
          <w:rFonts w:ascii="Times New Roman" w:hAnsi="Times New Roman"/>
          <w:sz w:val="28"/>
          <w:szCs w:val="28"/>
          <w:lang w:val="uk-UA"/>
        </w:rPr>
        <w:t>ПОНЯТИЕ «ЗДОРОВЬЕ» И СОСТАВЛЯЮЩИЕ ЗДОРОВОГО ОБРАЗА ЖИЗНИ</w:t>
      </w:r>
    </w:p>
    <w:p w:rsidR="00234AC6" w:rsidRDefault="00234AC6" w:rsidP="00234AC6">
      <w:pPr>
        <w:widowControl/>
        <w:snapToGrid/>
        <w:spacing w:line="360" w:lineRule="auto"/>
        <w:ind w:firstLine="709"/>
        <w:rPr>
          <w:rFonts w:ascii="Times New Roman" w:hAnsi="Times New Roman"/>
          <w:sz w:val="28"/>
          <w:szCs w:val="28"/>
          <w:lang w:val="uk-UA"/>
        </w:rPr>
      </w:pPr>
    </w:p>
    <w:p w:rsidR="00033E22" w:rsidRPr="00234AC6" w:rsidRDefault="00033E22" w:rsidP="00234AC6">
      <w:pPr>
        <w:widowControl/>
        <w:snapToGrid/>
        <w:spacing w:line="360" w:lineRule="auto"/>
        <w:ind w:firstLine="709"/>
        <w:jc w:val="center"/>
        <w:rPr>
          <w:rFonts w:ascii="Times New Roman" w:hAnsi="Times New Roman"/>
          <w:sz w:val="28"/>
          <w:szCs w:val="28"/>
          <w:lang w:val="uk-UA"/>
        </w:rPr>
      </w:pPr>
      <w:r w:rsidRPr="00234AC6">
        <w:rPr>
          <w:rFonts w:ascii="Times New Roman" w:hAnsi="Times New Roman"/>
          <w:sz w:val="28"/>
          <w:szCs w:val="28"/>
        </w:rPr>
        <w:br w:type="page"/>
        <w:t>ПЛАН</w:t>
      </w:r>
    </w:p>
    <w:p w:rsidR="00033E22" w:rsidRPr="00234AC6" w:rsidRDefault="00033E22" w:rsidP="00234AC6">
      <w:pPr>
        <w:widowControl/>
        <w:snapToGrid/>
        <w:spacing w:line="360" w:lineRule="auto"/>
        <w:ind w:firstLine="0"/>
        <w:rPr>
          <w:rFonts w:ascii="Times New Roman" w:hAnsi="Times New Roman"/>
          <w:sz w:val="28"/>
          <w:szCs w:val="28"/>
        </w:rPr>
      </w:pPr>
      <w:r w:rsidRPr="00234AC6">
        <w:rPr>
          <w:rFonts w:ascii="Times New Roman" w:hAnsi="Times New Roman"/>
          <w:sz w:val="28"/>
          <w:szCs w:val="28"/>
        </w:rPr>
        <w:fldChar w:fldCharType="begin"/>
      </w:r>
      <w:r w:rsidRPr="00234AC6">
        <w:rPr>
          <w:rFonts w:ascii="Times New Roman" w:hAnsi="Times New Roman"/>
          <w:sz w:val="28"/>
          <w:szCs w:val="28"/>
        </w:rPr>
        <w:instrText xml:space="preserve"> TOC \o "1-3" \h \z </w:instrText>
      </w:r>
      <w:r w:rsidRPr="00234AC6">
        <w:rPr>
          <w:rFonts w:ascii="Times New Roman" w:hAnsi="Times New Roman"/>
          <w:sz w:val="28"/>
          <w:szCs w:val="28"/>
        </w:rPr>
        <w:fldChar w:fldCharType="separate"/>
      </w:r>
    </w:p>
    <w:p w:rsidR="00033E22" w:rsidRPr="00234AC6" w:rsidRDefault="00033E22" w:rsidP="00234AC6">
      <w:pPr>
        <w:pStyle w:val="11"/>
        <w:tabs>
          <w:tab w:val="clear" w:pos="9540"/>
        </w:tabs>
        <w:spacing w:before="0" w:after="0"/>
        <w:ind w:left="0" w:right="0"/>
        <w:jc w:val="both"/>
      </w:pPr>
      <w:r w:rsidRPr="00234AC6">
        <w:rPr>
          <w:rStyle w:val="a3"/>
          <w:color w:val="auto"/>
          <w:u w:val="none"/>
        </w:rPr>
        <w:t>ВВЕДЕНИЕ</w:t>
      </w:r>
    </w:p>
    <w:p w:rsidR="00033E22" w:rsidRPr="00234AC6" w:rsidRDefault="00033E22" w:rsidP="00234AC6">
      <w:pPr>
        <w:pStyle w:val="11"/>
        <w:tabs>
          <w:tab w:val="clear" w:pos="9540"/>
        </w:tabs>
        <w:spacing w:before="0" w:after="0"/>
        <w:ind w:left="0" w:right="0"/>
        <w:jc w:val="both"/>
      </w:pPr>
      <w:r w:rsidRPr="00234AC6">
        <w:t>1. ПОНЯТИЕ ЗДОРОВЬЕ, ЕГО СОДЕРЖАНИЕ И КРИТЕРИИ</w:t>
      </w:r>
    </w:p>
    <w:p w:rsidR="00033E22" w:rsidRPr="00234AC6" w:rsidRDefault="00033E22" w:rsidP="00234AC6">
      <w:pPr>
        <w:pStyle w:val="11"/>
        <w:tabs>
          <w:tab w:val="clear" w:pos="9540"/>
        </w:tabs>
        <w:spacing w:before="0" w:after="0"/>
        <w:ind w:left="0" w:right="0"/>
        <w:jc w:val="both"/>
      </w:pPr>
      <w:r w:rsidRPr="00234AC6">
        <w:rPr>
          <w:rStyle w:val="a3"/>
          <w:color w:val="auto"/>
          <w:u w:val="none"/>
        </w:rPr>
        <w:t>2.</w:t>
      </w:r>
      <w:r w:rsidR="00234AC6">
        <w:rPr>
          <w:rStyle w:val="a3"/>
          <w:color w:val="auto"/>
          <w:u w:val="none"/>
        </w:rPr>
        <w:t xml:space="preserve"> </w:t>
      </w:r>
      <w:r w:rsidRPr="00234AC6">
        <w:rPr>
          <w:rStyle w:val="a3"/>
          <w:color w:val="auto"/>
          <w:u w:val="none"/>
        </w:rPr>
        <w:t>ФУНКЦИОНАЛЬНЫЕ РЕЗЕРВЫ ОРГАНИЗМА</w:t>
      </w:r>
    </w:p>
    <w:p w:rsidR="00033E22" w:rsidRPr="00234AC6" w:rsidRDefault="00033E22" w:rsidP="00234AC6">
      <w:pPr>
        <w:pStyle w:val="11"/>
        <w:tabs>
          <w:tab w:val="clear" w:pos="9540"/>
        </w:tabs>
        <w:spacing w:before="0" w:after="0"/>
        <w:ind w:left="0" w:right="0"/>
        <w:jc w:val="both"/>
      </w:pPr>
      <w:r w:rsidRPr="00234AC6">
        <w:rPr>
          <w:rStyle w:val="a3"/>
          <w:color w:val="auto"/>
          <w:u w:val="none"/>
        </w:rPr>
        <w:t xml:space="preserve">3. </w:t>
      </w:r>
      <w:r w:rsidRPr="00234AC6">
        <w:t>ФАКТОРЫ ЗДОРОВЬЯ</w:t>
      </w:r>
    </w:p>
    <w:p w:rsidR="00033E22" w:rsidRPr="00234AC6" w:rsidRDefault="00033E22" w:rsidP="00234AC6">
      <w:pPr>
        <w:pStyle w:val="11"/>
        <w:tabs>
          <w:tab w:val="clear" w:pos="9540"/>
        </w:tabs>
        <w:spacing w:before="0" w:after="0"/>
        <w:ind w:left="0" w:right="0"/>
        <w:jc w:val="both"/>
      </w:pPr>
      <w:r w:rsidRPr="00234AC6">
        <w:rPr>
          <w:rStyle w:val="a3"/>
          <w:color w:val="auto"/>
          <w:u w:val="none"/>
        </w:rPr>
        <w:t>4.</w:t>
      </w:r>
      <w:r w:rsidRPr="00234AC6">
        <w:rPr>
          <w:rStyle w:val="a3"/>
          <w:b/>
          <w:color w:val="auto"/>
          <w:u w:val="none"/>
        </w:rPr>
        <w:t xml:space="preserve"> </w:t>
      </w:r>
      <w:r w:rsidRPr="00234AC6">
        <w:t>СОСТАВЛЯЮЩИЕ ЗДОРОВОГО ОБРАЗА ЖИЗНИ СТУДЕНТА</w:t>
      </w:r>
    </w:p>
    <w:p w:rsidR="00033E22" w:rsidRPr="00234AC6" w:rsidRDefault="00033E22" w:rsidP="00234AC6">
      <w:pPr>
        <w:pStyle w:val="21"/>
        <w:tabs>
          <w:tab w:val="clear" w:pos="9540"/>
        </w:tabs>
        <w:ind w:left="0" w:right="0"/>
        <w:jc w:val="both"/>
      </w:pPr>
      <w:r w:rsidRPr="00234AC6">
        <w:rPr>
          <w:rStyle w:val="a3"/>
          <w:color w:val="auto"/>
          <w:u w:val="none"/>
        </w:rPr>
        <w:t>4.1 Режим труда и отдыха</w:t>
      </w:r>
    </w:p>
    <w:p w:rsidR="00033E22" w:rsidRPr="00234AC6" w:rsidRDefault="00033E22" w:rsidP="00234AC6">
      <w:pPr>
        <w:pStyle w:val="21"/>
        <w:tabs>
          <w:tab w:val="clear" w:pos="9540"/>
        </w:tabs>
        <w:ind w:left="0" w:right="0"/>
        <w:jc w:val="both"/>
        <w:rPr>
          <w:rStyle w:val="a3"/>
          <w:color w:val="auto"/>
          <w:u w:val="none"/>
        </w:rPr>
      </w:pPr>
      <w:r w:rsidRPr="00234AC6">
        <w:rPr>
          <w:rStyle w:val="a3"/>
          <w:color w:val="auto"/>
          <w:u w:val="none"/>
        </w:rPr>
        <w:t>4.2 Профилактика вредных привычек</w:t>
      </w:r>
      <w:hyperlink r:id="rId5" w:anchor="_Toc500590030#_Toc500590030" w:history="1">
        <w:r w:rsidR="00E755F2" w:rsidRPr="00E755F2">
          <w:rPr>
            <w:rStyle w:val="a3"/>
            <w:rFonts w:ascii="Arial" w:hAnsi="Arial"/>
            <w:noProof w:val="0"/>
            <w:sz w:val="16"/>
            <w:szCs w:val="20"/>
          </w:rPr>
          <w:t>C:\www\DOCUME~1\7B5C~1\LOCALS~1\Temp\7zO3A7.tmp\Основы здорового образа жизни студента.doc - _Toc500590030#_Toc500590030</w:t>
        </w:r>
      </w:hyperlink>
    </w:p>
    <w:p w:rsidR="00033E22" w:rsidRPr="00234AC6" w:rsidRDefault="00033E22" w:rsidP="00234AC6">
      <w:pPr>
        <w:pStyle w:val="21"/>
        <w:tabs>
          <w:tab w:val="clear" w:pos="9540"/>
        </w:tabs>
        <w:ind w:left="0" w:right="0"/>
        <w:jc w:val="both"/>
      </w:pPr>
      <w:r w:rsidRPr="00234AC6">
        <w:rPr>
          <w:rStyle w:val="a3"/>
          <w:color w:val="auto"/>
          <w:u w:val="none"/>
        </w:rPr>
        <w:t>4.3 Режим питания</w:t>
      </w:r>
    </w:p>
    <w:p w:rsidR="00033E22" w:rsidRPr="00234AC6" w:rsidRDefault="00033E22" w:rsidP="00234AC6">
      <w:pPr>
        <w:pStyle w:val="21"/>
        <w:tabs>
          <w:tab w:val="clear" w:pos="9540"/>
        </w:tabs>
        <w:ind w:left="0" w:right="0"/>
        <w:jc w:val="both"/>
      </w:pPr>
      <w:r w:rsidRPr="00234AC6">
        <w:rPr>
          <w:rStyle w:val="a3"/>
          <w:color w:val="auto"/>
          <w:u w:val="none"/>
        </w:rPr>
        <w:t>4.4 Двигательная активность</w:t>
      </w:r>
    </w:p>
    <w:p w:rsidR="00033E22" w:rsidRPr="00234AC6" w:rsidRDefault="00033E22" w:rsidP="00234AC6">
      <w:pPr>
        <w:pStyle w:val="21"/>
        <w:tabs>
          <w:tab w:val="clear" w:pos="9540"/>
        </w:tabs>
        <w:ind w:left="0" w:right="0"/>
        <w:jc w:val="both"/>
      </w:pPr>
      <w:r w:rsidRPr="00234AC6">
        <w:rPr>
          <w:rStyle w:val="a3"/>
          <w:color w:val="auto"/>
          <w:u w:val="none"/>
        </w:rPr>
        <w:t>4.5 Закаливание</w:t>
      </w:r>
    </w:p>
    <w:p w:rsidR="00033E22" w:rsidRPr="00234AC6" w:rsidRDefault="00033E22" w:rsidP="00234AC6">
      <w:pPr>
        <w:pStyle w:val="21"/>
        <w:tabs>
          <w:tab w:val="clear" w:pos="9540"/>
        </w:tabs>
        <w:ind w:left="0" w:right="0"/>
        <w:jc w:val="both"/>
        <w:rPr>
          <w:rStyle w:val="a3"/>
          <w:color w:val="auto"/>
          <w:u w:val="none"/>
        </w:rPr>
      </w:pPr>
      <w:r w:rsidRPr="00234AC6">
        <w:rPr>
          <w:rStyle w:val="a3"/>
          <w:color w:val="auto"/>
          <w:u w:val="none"/>
        </w:rPr>
        <w:t xml:space="preserve">4.6 </w:t>
      </w:r>
      <w:hyperlink r:id="rId6" w:anchor="_Toc500590034#_Toc500590034" w:history="1">
        <w:r w:rsidRPr="00234AC6">
          <w:rPr>
            <w:rStyle w:val="a3"/>
            <w:color w:val="auto"/>
            <w:u w:val="none"/>
          </w:rPr>
          <w:t>Здоровье и окружающая среда</w:t>
        </w:r>
        <w:r w:rsidR="00234AC6">
          <w:rPr>
            <w:rStyle w:val="a3"/>
            <w:color w:val="auto"/>
            <w:u w:val="none"/>
          </w:rPr>
          <w:t xml:space="preserve"> </w:t>
        </w:r>
      </w:hyperlink>
    </w:p>
    <w:p w:rsidR="00033E22" w:rsidRPr="00234AC6" w:rsidRDefault="00033E22" w:rsidP="004F44D1">
      <w:pPr>
        <w:pStyle w:val="21"/>
        <w:tabs>
          <w:tab w:val="clear" w:pos="9540"/>
        </w:tabs>
        <w:ind w:left="0" w:right="0"/>
        <w:jc w:val="both"/>
      </w:pPr>
      <w:r w:rsidRPr="00234AC6">
        <w:rPr>
          <w:rStyle w:val="a3"/>
          <w:color w:val="auto"/>
          <w:u w:val="none"/>
        </w:rPr>
        <w:t xml:space="preserve">5. </w:t>
      </w:r>
      <w:r w:rsidRPr="00234AC6">
        <w:t>ОРИЕНТАЦИЯ НА ЗДОРОВЬЕ У ЛИЦ, ОТНЕСЁННЫХ К ИНТЕРНАЛАМ</w:t>
      </w:r>
      <w:r w:rsidR="004F44D1" w:rsidRPr="004F44D1">
        <w:t xml:space="preserve"> </w:t>
      </w:r>
      <w:r w:rsidRPr="00234AC6">
        <w:t>И ЭКСТЕРНАЛАМ</w:t>
      </w:r>
    </w:p>
    <w:p w:rsidR="00033E22" w:rsidRPr="00234AC6" w:rsidRDefault="00033E22" w:rsidP="00234AC6">
      <w:pPr>
        <w:pStyle w:val="11"/>
        <w:tabs>
          <w:tab w:val="clear" w:pos="9540"/>
        </w:tabs>
        <w:spacing w:before="0" w:after="0"/>
        <w:ind w:left="0" w:right="0"/>
        <w:jc w:val="both"/>
      </w:pPr>
      <w:r w:rsidRPr="00234AC6">
        <w:rPr>
          <w:rStyle w:val="a3"/>
          <w:color w:val="auto"/>
          <w:u w:val="none"/>
        </w:rPr>
        <w:t>6. Физическое самовоспитание</w:t>
      </w:r>
    </w:p>
    <w:p w:rsidR="00033E22" w:rsidRPr="00234AC6" w:rsidRDefault="00033E22" w:rsidP="00234AC6">
      <w:pPr>
        <w:pStyle w:val="11"/>
        <w:tabs>
          <w:tab w:val="clear" w:pos="9540"/>
        </w:tabs>
        <w:spacing w:before="0" w:after="0"/>
        <w:ind w:left="0" w:right="0"/>
        <w:jc w:val="both"/>
      </w:pPr>
      <w:r w:rsidRPr="00234AC6">
        <w:rPr>
          <w:rStyle w:val="a3"/>
          <w:color w:val="auto"/>
          <w:u w:val="none"/>
        </w:rPr>
        <w:t>Вывод</w:t>
      </w:r>
    </w:p>
    <w:p w:rsidR="00033E22" w:rsidRPr="00234AC6" w:rsidRDefault="00033E22" w:rsidP="00234AC6">
      <w:pPr>
        <w:pStyle w:val="11"/>
        <w:tabs>
          <w:tab w:val="clear" w:pos="9540"/>
        </w:tabs>
        <w:spacing w:before="0" w:after="0"/>
        <w:ind w:left="0" w:right="0"/>
        <w:jc w:val="both"/>
      </w:pPr>
      <w:r w:rsidRPr="00234AC6">
        <w:rPr>
          <w:rStyle w:val="a3"/>
          <w:color w:val="auto"/>
          <w:u w:val="none"/>
        </w:rPr>
        <w:t>Список использованной литерат</w:t>
      </w:r>
      <w:r w:rsidR="00234AC6">
        <w:rPr>
          <w:rStyle w:val="a3"/>
          <w:color w:val="auto"/>
          <w:u w:val="none"/>
        </w:rPr>
        <w:t>У</w:t>
      </w:r>
      <w:r w:rsidRPr="00234AC6">
        <w:rPr>
          <w:rStyle w:val="a3"/>
          <w:color w:val="auto"/>
          <w:u w:val="none"/>
        </w:rPr>
        <w:t>ры</w:t>
      </w:r>
    </w:p>
    <w:p w:rsidR="00234AC6" w:rsidRDefault="00033E22" w:rsidP="00234AC6">
      <w:pPr>
        <w:pStyle w:val="1"/>
        <w:spacing w:before="0" w:after="0" w:line="360" w:lineRule="auto"/>
        <w:jc w:val="both"/>
        <w:rPr>
          <w:rFonts w:ascii="Times New Roman" w:hAnsi="Times New Roman" w:cs="Times New Roman"/>
          <w:b w:val="0"/>
          <w:iCs/>
          <w:kern w:val="0"/>
          <w:sz w:val="28"/>
          <w:szCs w:val="28"/>
        </w:rPr>
      </w:pPr>
      <w:r w:rsidRPr="00234AC6">
        <w:rPr>
          <w:rFonts w:ascii="Times New Roman" w:hAnsi="Times New Roman"/>
          <w:sz w:val="28"/>
          <w:szCs w:val="28"/>
        </w:rPr>
        <w:fldChar w:fldCharType="end"/>
      </w:r>
    </w:p>
    <w:p w:rsidR="00033E22" w:rsidRPr="00234AC6" w:rsidRDefault="00033E22" w:rsidP="00234AC6">
      <w:pPr>
        <w:pStyle w:val="1"/>
        <w:spacing w:before="0" w:after="0" w:line="360" w:lineRule="auto"/>
        <w:ind w:firstLine="709"/>
        <w:jc w:val="center"/>
        <w:rPr>
          <w:rFonts w:ascii="Times New Roman" w:hAnsi="Times New Roman" w:cs="Times New Roman"/>
          <w:b w:val="0"/>
          <w:sz w:val="28"/>
          <w:szCs w:val="28"/>
        </w:rPr>
      </w:pPr>
      <w:r w:rsidRPr="00234AC6">
        <w:rPr>
          <w:rFonts w:ascii="Times New Roman" w:hAnsi="Times New Roman" w:cs="Times New Roman"/>
          <w:sz w:val="28"/>
          <w:szCs w:val="28"/>
        </w:rPr>
        <w:br w:type="page"/>
      </w:r>
      <w:r w:rsidRPr="00234AC6">
        <w:rPr>
          <w:rFonts w:ascii="Times New Roman" w:hAnsi="Times New Roman" w:cs="Times New Roman"/>
          <w:b w:val="0"/>
          <w:sz w:val="28"/>
          <w:szCs w:val="28"/>
        </w:rPr>
        <w:t>ВВЕДЕНИЕ</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033E22" w:rsidP="00234AC6">
      <w:pPr>
        <w:pStyle w:val="3"/>
        <w:spacing w:before="0" w:beforeAutospacing="0" w:after="0" w:afterAutospacing="0"/>
        <w:ind w:firstLine="709"/>
        <w:rPr>
          <w:rFonts w:ascii="Times New Roman" w:hAnsi="Times New Roman" w:cs="Times New Roman"/>
          <w:color w:val="auto"/>
          <w:sz w:val="28"/>
          <w:szCs w:val="28"/>
        </w:rPr>
      </w:pPr>
      <w:r w:rsidRPr="00234AC6">
        <w:rPr>
          <w:rFonts w:ascii="Times New Roman" w:hAnsi="Times New Roman" w:cs="Times New Roman"/>
          <w:bCs/>
          <w:color w:val="auto"/>
          <w:sz w:val="28"/>
          <w:szCs w:val="28"/>
        </w:rPr>
        <w:t>Здоровье</w:t>
      </w:r>
      <w:r w:rsidRPr="00234AC6">
        <w:rPr>
          <w:rFonts w:ascii="Times New Roman" w:hAnsi="Times New Roman" w:cs="Times New Roman"/>
          <w:color w:val="auto"/>
          <w:sz w:val="28"/>
          <w:szCs w:val="28"/>
        </w:rPr>
        <w:t xml:space="preserve">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w:t>
      </w:r>
    </w:p>
    <w:p w:rsidR="00033E22" w:rsidRPr="00234AC6" w:rsidRDefault="00033E22" w:rsidP="00234AC6">
      <w:pPr>
        <w:pStyle w:val="3"/>
        <w:spacing w:before="0" w:beforeAutospacing="0" w:after="0" w:afterAutospacing="0"/>
        <w:ind w:firstLine="709"/>
        <w:rPr>
          <w:rFonts w:ascii="Times New Roman" w:hAnsi="Times New Roman" w:cs="Times New Roman"/>
          <w:color w:val="auto"/>
          <w:sz w:val="28"/>
          <w:szCs w:val="28"/>
        </w:rPr>
      </w:pPr>
      <w:r w:rsidRPr="00234AC6">
        <w:rPr>
          <w:rFonts w:ascii="Times New Roman" w:hAnsi="Times New Roman" w:cs="Times New Roman"/>
          <w:color w:val="auto"/>
          <w:sz w:val="28"/>
          <w:szCs w:val="28"/>
        </w:rPr>
        <w:t>Научные данные свидетельствуют о то, что у большинства людей при соблюдении ими гигиенических правил есть возможность жить до 100 лет и более.</w:t>
      </w:r>
    </w:p>
    <w:p w:rsidR="00033E22" w:rsidRP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sz w:val="28"/>
          <w:szCs w:val="28"/>
        </w:rPr>
        <w:t>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Другие излишествуют в еде, вызывая, тем самым, развитие ожирения, склероза сосудов, а у некоторых – сахарного диабета. Третьи не умеют отдыхать, отвлекаться от умственных и бытовых забот, всегда беспокойны, нервны, страдают бессонницей, что, в конечном итоге, приводит к заболеваниям внутренних органов. Некоторые люди, поддаваясь пагубной привычке к курению и алкоголю, активно укорачивают свою жизнь.</w:t>
      </w:r>
    </w:p>
    <w:p w:rsidR="00033E22" w:rsidRP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bCs/>
          <w:iCs/>
          <w:sz w:val="28"/>
          <w:szCs w:val="28"/>
        </w:rPr>
        <w:t>Здоровье</w:t>
      </w:r>
      <w:r w:rsidRPr="00234AC6">
        <w:rPr>
          <w:rFonts w:ascii="Times New Roman" w:hAnsi="Times New Roman"/>
          <w:noProof/>
          <w:sz w:val="28"/>
          <w:szCs w:val="28"/>
        </w:rPr>
        <w:t xml:space="preserve"> -</w:t>
      </w:r>
      <w:r w:rsidRPr="00234AC6">
        <w:rPr>
          <w:rFonts w:ascii="Times New Roman" w:hAnsi="Times New Roman"/>
          <w:sz w:val="28"/>
          <w:szCs w:val="28"/>
        </w:rPr>
        <w:t xml:space="preserve"> это первая и важнейшая потребность человека, определяющая способность его к труду и обеспечивающая гармоничное развитие личности</w:t>
      </w:r>
      <w:bookmarkStart w:id="0" w:name="OCRUncertain014"/>
      <w:r w:rsidRPr="00234AC6">
        <w:rPr>
          <w:rFonts w:ascii="Times New Roman" w:hAnsi="Times New Roman"/>
          <w:sz w:val="28"/>
          <w:szCs w:val="28"/>
        </w:rPr>
        <w:t>.</w:t>
      </w:r>
      <w:bookmarkEnd w:id="0"/>
      <w:r w:rsidRPr="00234AC6">
        <w:rPr>
          <w:rFonts w:ascii="Times New Roman" w:hAnsi="Times New Roman"/>
          <w:sz w:val="28"/>
          <w:szCs w:val="28"/>
        </w:rPr>
        <w:t xml:space="preserve"> Оно является важ</w:t>
      </w:r>
      <w:bookmarkStart w:id="1" w:name="OCRUncertain015"/>
      <w:r w:rsidRPr="00234AC6">
        <w:rPr>
          <w:rFonts w:ascii="Times New Roman" w:hAnsi="Times New Roman"/>
          <w:sz w:val="28"/>
          <w:szCs w:val="28"/>
        </w:rPr>
        <w:t>н</w:t>
      </w:r>
      <w:bookmarkEnd w:id="1"/>
      <w:r w:rsidRPr="00234AC6">
        <w:rPr>
          <w:rFonts w:ascii="Times New Roman" w:hAnsi="Times New Roman"/>
          <w:sz w:val="28"/>
          <w:szCs w:val="28"/>
        </w:rPr>
        <w:t>ейшей предпосылкой к познанию окружающего мира, к самоутверждению и счастью человека. Активная долгая жизнь</w:t>
      </w:r>
      <w:r w:rsidRPr="00234AC6">
        <w:rPr>
          <w:rFonts w:ascii="Times New Roman" w:hAnsi="Times New Roman"/>
          <w:noProof/>
          <w:sz w:val="28"/>
          <w:szCs w:val="28"/>
        </w:rPr>
        <w:t xml:space="preserve"> -</w:t>
      </w:r>
      <w:r w:rsidRPr="00234AC6">
        <w:rPr>
          <w:rFonts w:ascii="Times New Roman" w:hAnsi="Times New Roman"/>
          <w:sz w:val="28"/>
          <w:szCs w:val="28"/>
        </w:rPr>
        <w:t xml:space="preserve"> это важное слагаемое человеческого фактора.</w:t>
      </w:r>
    </w:p>
    <w:p w:rsidR="00033E22" w:rsidRP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bCs/>
          <w:iCs/>
          <w:sz w:val="28"/>
          <w:szCs w:val="28"/>
        </w:rPr>
        <w:t>Здоровый образ жизни</w:t>
      </w:r>
      <w:r w:rsidRPr="00234AC6">
        <w:rPr>
          <w:rFonts w:ascii="Times New Roman" w:hAnsi="Times New Roman"/>
          <w:sz w:val="28"/>
          <w:szCs w:val="28"/>
        </w:rPr>
        <w:t xml:space="preserve"> </w:t>
      </w:r>
      <w:r w:rsidRPr="00234AC6">
        <w:rPr>
          <w:rFonts w:ascii="Times New Roman" w:hAnsi="Times New Roman"/>
          <w:noProof/>
          <w:sz w:val="28"/>
          <w:szCs w:val="28"/>
        </w:rPr>
        <w:t>-</w:t>
      </w:r>
      <w:r w:rsidRPr="00234AC6">
        <w:rPr>
          <w:rFonts w:ascii="Times New Roman" w:hAnsi="Times New Roman"/>
          <w:sz w:val="28"/>
          <w:szCs w:val="28"/>
        </w:rPr>
        <w:t xml:space="preserve"> это образ жизни, основанный на принци</w:t>
      </w:r>
      <w:bookmarkStart w:id="2" w:name="OCRUncertain017"/>
      <w:r w:rsidRPr="00234AC6">
        <w:rPr>
          <w:rFonts w:ascii="Times New Roman" w:hAnsi="Times New Roman"/>
          <w:sz w:val="28"/>
          <w:szCs w:val="28"/>
        </w:rPr>
        <w:t>п</w:t>
      </w:r>
      <w:bookmarkEnd w:id="2"/>
      <w:r w:rsidRPr="00234AC6">
        <w:rPr>
          <w:rFonts w:ascii="Times New Roman" w:hAnsi="Times New Roman"/>
          <w:sz w:val="28"/>
          <w:szCs w:val="28"/>
        </w:rPr>
        <w:t>ах нравственности. Он должен быть рационально организованным, активным, трудовым, закаливающим. Должен защищать от неблагоприятных воздействий окружающей среды, позволять до глубокой старости сохранять нравственное, психическое и физическое здоровье.</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234AC6" w:rsidP="00234AC6">
      <w:pPr>
        <w:widowControl/>
        <w:snapToGrid/>
        <w:spacing w:line="360" w:lineRule="auto"/>
        <w:ind w:firstLine="709"/>
        <w:jc w:val="center"/>
        <w:rPr>
          <w:rFonts w:ascii="Times New Roman" w:hAnsi="Times New Roman"/>
          <w:sz w:val="28"/>
          <w:szCs w:val="28"/>
        </w:rPr>
      </w:pPr>
      <w:r>
        <w:rPr>
          <w:rFonts w:ascii="Times New Roman" w:hAnsi="Times New Roman"/>
          <w:sz w:val="28"/>
          <w:szCs w:val="28"/>
        </w:rPr>
        <w:br w:type="page"/>
      </w:r>
      <w:r w:rsidR="00033E22" w:rsidRPr="00234AC6">
        <w:rPr>
          <w:rFonts w:ascii="Times New Roman" w:hAnsi="Times New Roman"/>
          <w:sz w:val="28"/>
          <w:szCs w:val="28"/>
        </w:rPr>
        <w:t>1. ПОНЯТИЕ ЗДОРОВЬЕ, ЕГО СОДЕРЖАНИЕ И КРИТЕРИИ</w:t>
      </w:r>
    </w:p>
    <w:p w:rsidR="00033E22" w:rsidRPr="00234AC6" w:rsidRDefault="00033E22" w:rsidP="00234AC6">
      <w:pPr>
        <w:snapToGrid/>
        <w:spacing w:line="360" w:lineRule="auto"/>
        <w:ind w:firstLine="709"/>
        <w:rPr>
          <w:rFonts w:ascii="Times New Roman" w:hAnsi="Times New Roman"/>
          <w:sz w:val="28"/>
          <w:szCs w:val="28"/>
        </w:rPr>
      </w:pPr>
    </w:p>
    <w:p w:rsidR="00033E22" w:rsidRP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sz w:val="28"/>
          <w:szCs w:val="28"/>
        </w:rPr>
        <w:t>Существует много определений этого понятия, смысл которых определяется профессиональной точкой зрения авторов.</w:t>
      </w:r>
      <w:r w:rsidR="00234AC6">
        <w:rPr>
          <w:rFonts w:ascii="Times New Roman" w:hAnsi="Times New Roman"/>
          <w:sz w:val="28"/>
          <w:szCs w:val="28"/>
        </w:rPr>
        <w:t xml:space="preserve"> </w:t>
      </w:r>
      <w:r w:rsidRPr="00234AC6">
        <w:rPr>
          <w:rFonts w:ascii="Times New Roman" w:hAnsi="Times New Roman"/>
          <w:sz w:val="28"/>
          <w:szCs w:val="28"/>
        </w:rPr>
        <w:t xml:space="preserve">По определению </w:t>
      </w:r>
      <w:r w:rsidRPr="00234AC6">
        <w:rPr>
          <w:rFonts w:ascii="Times New Roman" w:hAnsi="Times New Roman"/>
          <w:iCs/>
          <w:sz w:val="28"/>
          <w:szCs w:val="28"/>
        </w:rPr>
        <w:t>Всемирной Организации Здравоохране</w:t>
      </w:r>
      <w:r w:rsidRPr="00234AC6">
        <w:rPr>
          <w:rFonts w:ascii="Times New Roman" w:hAnsi="Times New Roman"/>
          <w:sz w:val="28"/>
          <w:szCs w:val="28"/>
        </w:rPr>
        <w:t xml:space="preserve">ния принятому в </w:t>
      </w:r>
      <w:smartTag w:uri="urn:schemas-microsoft-com:office:smarttags" w:element="metricconverter">
        <w:smartTagPr>
          <w:attr w:name="ProductID" w:val="1948 г"/>
        </w:smartTagPr>
        <w:r w:rsidRPr="00234AC6">
          <w:rPr>
            <w:rFonts w:ascii="Times New Roman" w:hAnsi="Times New Roman"/>
            <w:sz w:val="28"/>
            <w:szCs w:val="28"/>
          </w:rPr>
          <w:t>1948 г</w:t>
        </w:r>
      </w:smartTag>
      <w:r w:rsidRPr="00234AC6">
        <w:rPr>
          <w:rFonts w:ascii="Times New Roman" w:hAnsi="Times New Roman"/>
          <w:sz w:val="28"/>
          <w:szCs w:val="28"/>
        </w:rPr>
        <w:t>.:</w:t>
      </w:r>
      <w:r w:rsidR="00234AC6">
        <w:rPr>
          <w:rFonts w:ascii="Times New Roman" w:hAnsi="Times New Roman"/>
          <w:sz w:val="28"/>
          <w:szCs w:val="28"/>
        </w:rPr>
        <w:t xml:space="preserve"> </w:t>
      </w:r>
      <w:r w:rsidRPr="00234AC6">
        <w:rPr>
          <w:rFonts w:ascii="Times New Roman" w:hAnsi="Times New Roman"/>
          <w:sz w:val="28"/>
          <w:szCs w:val="28"/>
        </w:rPr>
        <w:t>«Здоровье</w:t>
      </w:r>
      <w:r w:rsidRPr="00234AC6">
        <w:rPr>
          <w:rFonts w:ascii="Times New Roman" w:hAnsi="Times New Roman"/>
          <w:noProof/>
          <w:sz w:val="28"/>
          <w:szCs w:val="28"/>
        </w:rPr>
        <w:t xml:space="preserve"> -</w:t>
      </w:r>
      <w:r w:rsidRPr="00234AC6">
        <w:rPr>
          <w:rFonts w:ascii="Times New Roman" w:hAnsi="Times New Roman"/>
          <w:sz w:val="28"/>
          <w:szCs w:val="28"/>
        </w:rPr>
        <w:t xml:space="preserve"> это состояние физического, духовного и социального благополучия, а не только отсутствие болезней и физических дефектов».</w:t>
      </w:r>
    </w:p>
    <w:p w:rsidR="00033E22" w:rsidRPr="00234AC6" w:rsidRDefault="00033E22" w:rsidP="00234AC6">
      <w:pPr>
        <w:widowControl/>
        <w:autoSpaceDE w:val="0"/>
        <w:autoSpaceDN w:val="0"/>
        <w:snapToGrid/>
        <w:spacing w:line="360" w:lineRule="auto"/>
        <w:ind w:firstLine="709"/>
        <w:rPr>
          <w:rFonts w:ascii="Times New Roman" w:hAnsi="Times New Roman"/>
          <w:sz w:val="28"/>
          <w:szCs w:val="28"/>
        </w:rPr>
      </w:pPr>
      <w:r w:rsidRPr="00234AC6">
        <w:rPr>
          <w:rFonts w:ascii="Times New Roman" w:hAnsi="Times New Roman"/>
          <w:sz w:val="28"/>
          <w:szCs w:val="28"/>
        </w:rPr>
        <w:t>С физиологической точки зрения определяющими являются следующие формулировки:</w:t>
      </w:r>
    </w:p>
    <w:p w:rsidR="00033E22" w:rsidRPr="00234AC6" w:rsidRDefault="00033E22" w:rsidP="00234AC6">
      <w:pPr>
        <w:widowControl/>
        <w:autoSpaceDE w:val="0"/>
        <w:autoSpaceDN w:val="0"/>
        <w:snapToGrid/>
        <w:spacing w:line="360" w:lineRule="auto"/>
        <w:ind w:firstLine="709"/>
        <w:rPr>
          <w:rFonts w:ascii="Times New Roman" w:hAnsi="Times New Roman"/>
          <w:sz w:val="28"/>
          <w:szCs w:val="28"/>
        </w:rPr>
      </w:pPr>
      <w:r w:rsidRPr="00234AC6">
        <w:rPr>
          <w:rFonts w:ascii="Times New Roman" w:hAnsi="Times New Roman"/>
          <w:sz w:val="28"/>
          <w:szCs w:val="28"/>
        </w:rPr>
        <w:t>- индивидуальное здоровье человека - естественное состояние организма на фоне отсутствия патологических сдвигов, оптимальной связи со средой, согласованности всех функций (Г. З. Демчинкова, Н. Л. Полонский);</w:t>
      </w:r>
    </w:p>
    <w:p w:rsidR="00033E22" w:rsidRPr="00234AC6" w:rsidRDefault="00033E22" w:rsidP="00234AC6">
      <w:pPr>
        <w:widowControl/>
        <w:autoSpaceDE w:val="0"/>
        <w:autoSpaceDN w:val="0"/>
        <w:snapToGrid/>
        <w:spacing w:line="360" w:lineRule="auto"/>
        <w:ind w:firstLine="709"/>
        <w:rPr>
          <w:rFonts w:ascii="Times New Roman" w:hAnsi="Times New Roman"/>
          <w:sz w:val="28"/>
          <w:szCs w:val="28"/>
        </w:rPr>
      </w:pPr>
      <w:r w:rsidRPr="00234AC6">
        <w:rPr>
          <w:rFonts w:ascii="Times New Roman" w:hAnsi="Times New Roman"/>
          <w:sz w:val="28"/>
          <w:szCs w:val="28"/>
        </w:rPr>
        <w:t>- здоровье представляет собой гармоничную совокупность структурно-функциональных данных организма, адекватных окружающей среде и обеспечивающих организму оптимальную жизнедеятельность, а также полноценную трудовую жизнедеятельность;</w:t>
      </w:r>
    </w:p>
    <w:p w:rsidR="00033E22" w:rsidRPr="00234AC6" w:rsidRDefault="00033E22" w:rsidP="00234AC6">
      <w:pPr>
        <w:widowControl/>
        <w:autoSpaceDE w:val="0"/>
        <w:autoSpaceDN w:val="0"/>
        <w:snapToGrid/>
        <w:spacing w:line="360" w:lineRule="auto"/>
        <w:ind w:firstLine="709"/>
        <w:rPr>
          <w:rFonts w:ascii="Times New Roman" w:hAnsi="Times New Roman"/>
          <w:sz w:val="28"/>
          <w:szCs w:val="28"/>
        </w:rPr>
      </w:pPr>
      <w:r w:rsidRPr="00234AC6">
        <w:rPr>
          <w:rFonts w:ascii="Times New Roman" w:hAnsi="Times New Roman"/>
          <w:sz w:val="28"/>
          <w:szCs w:val="28"/>
        </w:rPr>
        <w:t>- индивидуальное здоровье человека - это гармоническое единство всевозможных обменных процессов в организме, что создает условия для оптимальной жизнедеятельности всех систем и подсистем организма (А. Д. Адо);</w:t>
      </w:r>
    </w:p>
    <w:p w:rsidR="00033E22" w:rsidRPr="00234AC6" w:rsidRDefault="00033E22" w:rsidP="00234AC6">
      <w:pPr>
        <w:widowControl/>
        <w:autoSpaceDE w:val="0"/>
        <w:autoSpaceDN w:val="0"/>
        <w:snapToGrid/>
        <w:spacing w:line="360" w:lineRule="auto"/>
        <w:ind w:firstLine="709"/>
        <w:rPr>
          <w:rFonts w:ascii="Times New Roman" w:hAnsi="Times New Roman"/>
          <w:sz w:val="28"/>
          <w:szCs w:val="28"/>
        </w:rPr>
      </w:pPr>
      <w:r w:rsidRPr="00234AC6">
        <w:rPr>
          <w:rFonts w:ascii="Times New Roman" w:hAnsi="Times New Roman"/>
          <w:sz w:val="28"/>
          <w:szCs w:val="28"/>
        </w:rPr>
        <w:t>- здоровье - это процесс сохранения и развития биологических, физиологических, психологических функций, трудоспособности и социальной активности человека при максимальной продолжительности его активной жизни (В. П. Казначеев).</w:t>
      </w:r>
    </w:p>
    <w:p w:rsidR="00033E22" w:rsidRPr="00234AC6" w:rsidRDefault="00033E22" w:rsidP="00234AC6">
      <w:pPr>
        <w:pStyle w:val="24"/>
        <w:spacing w:line="360" w:lineRule="auto"/>
        <w:ind w:firstLine="709"/>
        <w:rPr>
          <w:sz w:val="28"/>
          <w:szCs w:val="28"/>
        </w:rPr>
      </w:pPr>
      <w:r w:rsidRPr="00234AC6">
        <w:rPr>
          <w:sz w:val="28"/>
          <w:szCs w:val="28"/>
        </w:rPr>
        <w:t xml:space="preserve">Вообще, можно говорить о </w:t>
      </w:r>
      <w:r w:rsidRPr="00234AC6">
        <w:rPr>
          <w:iCs/>
          <w:sz w:val="28"/>
          <w:szCs w:val="28"/>
        </w:rPr>
        <w:t>трех видах здоровья</w:t>
      </w:r>
      <w:r w:rsidRPr="00234AC6">
        <w:rPr>
          <w:sz w:val="28"/>
          <w:szCs w:val="28"/>
        </w:rPr>
        <w:t>: о здоровье физическом, психическом и нравственном (социальном).</w:t>
      </w:r>
    </w:p>
    <w:p w:rsidR="00033E22" w:rsidRPr="00234AC6" w:rsidRDefault="00033E22" w:rsidP="00234AC6">
      <w:pPr>
        <w:widowControl/>
        <w:numPr>
          <w:ilvl w:val="0"/>
          <w:numId w:val="1"/>
        </w:numPr>
        <w:snapToGrid/>
        <w:spacing w:line="360" w:lineRule="auto"/>
        <w:ind w:left="0" w:firstLine="709"/>
        <w:rPr>
          <w:rFonts w:ascii="Times New Roman" w:hAnsi="Times New Roman"/>
          <w:sz w:val="28"/>
          <w:szCs w:val="28"/>
        </w:rPr>
      </w:pPr>
      <w:r w:rsidRPr="00234AC6">
        <w:rPr>
          <w:rFonts w:ascii="Times New Roman" w:hAnsi="Times New Roman"/>
          <w:sz w:val="28"/>
          <w:szCs w:val="28"/>
        </w:rPr>
        <w:t>Физическое здоровье</w:t>
      </w:r>
      <w:r w:rsidRPr="00234AC6">
        <w:rPr>
          <w:rFonts w:ascii="Times New Roman" w:hAnsi="Times New Roman"/>
          <w:noProof/>
          <w:sz w:val="28"/>
          <w:szCs w:val="28"/>
        </w:rPr>
        <w:t xml:space="preserve"> -</w:t>
      </w:r>
      <w:r w:rsidRPr="00234AC6">
        <w:rPr>
          <w:rFonts w:ascii="Times New Roman" w:hAnsi="Times New Roman"/>
          <w:sz w:val="28"/>
          <w:szCs w:val="28"/>
        </w:rPr>
        <w:t xml:space="preserve"> это естественное состояние организма, обусловленное нормальным функционированием всех его органов и систем. Если хорошо работают все орга</w:t>
      </w:r>
      <w:bookmarkStart w:id="3" w:name="OCRUncertain020"/>
      <w:r w:rsidRPr="00234AC6">
        <w:rPr>
          <w:rFonts w:ascii="Times New Roman" w:hAnsi="Times New Roman"/>
          <w:sz w:val="28"/>
          <w:szCs w:val="28"/>
        </w:rPr>
        <w:t>н</w:t>
      </w:r>
      <w:bookmarkEnd w:id="3"/>
      <w:r w:rsidRPr="00234AC6">
        <w:rPr>
          <w:rFonts w:ascii="Times New Roman" w:hAnsi="Times New Roman"/>
          <w:sz w:val="28"/>
          <w:szCs w:val="28"/>
        </w:rPr>
        <w:t>ы и системы, то и весь организм человека (система саморегулирующаяся) правильно функцио</w:t>
      </w:r>
      <w:bookmarkStart w:id="4" w:name="OCRUncertain021"/>
      <w:r w:rsidRPr="00234AC6">
        <w:rPr>
          <w:rFonts w:ascii="Times New Roman" w:hAnsi="Times New Roman"/>
          <w:sz w:val="28"/>
          <w:szCs w:val="28"/>
        </w:rPr>
        <w:t>н</w:t>
      </w:r>
      <w:bookmarkEnd w:id="4"/>
      <w:r w:rsidRPr="00234AC6">
        <w:rPr>
          <w:rFonts w:ascii="Times New Roman" w:hAnsi="Times New Roman"/>
          <w:sz w:val="28"/>
          <w:szCs w:val="28"/>
        </w:rPr>
        <w:t>ирует и развивается.</w:t>
      </w:r>
    </w:p>
    <w:p w:rsidR="00033E22" w:rsidRPr="00234AC6" w:rsidRDefault="00033E22" w:rsidP="00234AC6">
      <w:pPr>
        <w:widowControl/>
        <w:numPr>
          <w:ilvl w:val="0"/>
          <w:numId w:val="1"/>
        </w:numPr>
        <w:snapToGrid/>
        <w:spacing w:line="360" w:lineRule="auto"/>
        <w:ind w:left="0" w:firstLine="709"/>
        <w:rPr>
          <w:rFonts w:ascii="Times New Roman" w:hAnsi="Times New Roman"/>
          <w:sz w:val="28"/>
          <w:szCs w:val="28"/>
        </w:rPr>
      </w:pPr>
      <w:bookmarkStart w:id="5" w:name="OCRUncertain022"/>
      <w:r w:rsidRPr="00234AC6">
        <w:rPr>
          <w:rFonts w:ascii="Times New Roman" w:hAnsi="Times New Roman"/>
          <w:sz w:val="28"/>
          <w:szCs w:val="28"/>
        </w:rPr>
        <w:t>Психическое</w:t>
      </w:r>
      <w:bookmarkEnd w:id="5"/>
      <w:r w:rsidRPr="00234AC6">
        <w:rPr>
          <w:rFonts w:ascii="Times New Roman" w:hAnsi="Times New Roman"/>
          <w:sz w:val="28"/>
          <w:szCs w:val="28"/>
        </w:rPr>
        <w:t xml:space="preserve"> здоровье </w:t>
      </w:r>
      <w:bookmarkStart w:id="6" w:name="OCRUncertain023"/>
      <w:r w:rsidRPr="00234AC6">
        <w:rPr>
          <w:rFonts w:ascii="Times New Roman" w:hAnsi="Times New Roman"/>
          <w:sz w:val="28"/>
          <w:szCs w:val="28"/>
        </w:rPr>
        <w:t>з</w:t>
      </w:r>
      <w:bookmarkEnd w:id="6"/>
      <w:r w:rsidRPr="00234AC6">
        <w:rPr>
          <w:rFonts w:ascii="Times New Roman" w:hAnsi="Times New Roman"/>
          <w:sz w:val="28"/>
          <w:szCs w:val="28"/>
        </w:rPr>
        <w:t>ависит от состояния головного мозга</w:t>
      </w:r>
      <w:bookmarkStart w:id="7" w:name="OCRUncertain024"/>
      <w:r w:rsidRPr="00234AC6">
        <w:rPr>
          <w:rFonts w:ascii="Times New Roman" w:hAnsi="Times New Roman"/>
          <w:sz w:val="28"/>
          <w:szCs w:val="28"/>
        </w:rPr>
        <w:t>,</w:t>
      </w:r>
      <w:bookmarkEnd w:id="7"/>
      <w:r w:rsidRPr="00234AC6">
        <w:rPr>
          <w:rFonts w:ascii="Times New Roman" w:hAnsi="Times New Roman"/>
          <w:sz w:val="28"/>
          <w:szCs w:val="28"/>
        </w:rPr>
        <w:t xml:space="preserve"> оно характеризуется уровнем и качеством мышления,</w:t>
      </w:r>
      <w:bookmarkStart w:id="8" w:name="OCRUncertain026"/>
      <w:r w:rsidRPr="00234AC6">
        <w:rPr>
          <w:rFonts w:ascii="Times New Roman" w:hAnsi="Times New Roman"/>
          <w:sz w:val="28"/>
          <w:szCs w:val="28"/>
        </w:rPr>
        <w:t xml:space="preserve"> развитием</w:t>
      </w:r>
      <w:bookmarkEnd w:id="8"/>
      <w:r w:rsidRPr="00234AC6">
        <w:rPr>
          <w:rFonts w:ascii="Times New Roman" w:hAnsi="Times New Roman"/>
          <w:sz w:val="28"/>
          <w:szCs w:val="28"/>
        </w:rPr>
        <w:t xml:space="preserve"> внимания и памяти, степенью эмоциональной устойчивости, развитием волевых качеств.</w:t>
      </w:r>
    </w:p>
    <w:p w:rsidR="00033E22" w:rsidRPr="00234AC6" w:rsidRDefault="00033E22" w:rsidP="00234AC6">
      <w:pPr>
        <w:widowControl/>
        <w:numPr>
          <w:ilvl w:val="0"/>
          <w:numId w:val="1"/>
        </w:numPr>
        <w:snapToGrid/>
        <w:spacing w:line="360" w:lineRule="auto"/>
        <w:ind w:left="0" w:firstLine="709"/>
        <w:rPr>
          <w:rFonts w:ascii="Times New Roman" w:hAnsi="Times New Roman"/>
          <w:sz w:val="28"/>
          <w:szCs w:val="28"/>
        </w:rPr>
      </w:pPr>
      <w:r w:rsidRPr="00234AC6">
        <w:rPr>
          <w:rFonts w:ascii="Times New Roman" w:hAnsi="Times New Roman"/>
          <w:sz w:val="28"/>
          <w:szCs w:val="28"/>
        </w:rPr>
        <w:t>Нравственное здоровье определяется теми моральными принципами, которые являются основой социальной жизни человека, т</w:t>
      </w:r>
      <w:bookmarkStart w:id="9" w:name="OCRUncertain027"/>
      <w:r w:rsidRPr="00234AC6">
        <w:rPr>
          <w:rFonts w:ascii="Times New Roman" w:hAnsi="Times New Roman"/>
          <w:sz w:val="28"/>
          <w:szCs w:val="28"/>
        </w:rPr>
        <w:t>.</w:t>
      </w:r>
      <w:bookmarkEnd w:id="9"/>
      <w:r w:rsidRPr="00234AC6">
        <w:rPr>
          <w:rFonts w:ascii="Times New Roman" w:hAnsi="Times New Roman"/>
          <w:sz w:val="28"/>
          <w:szCs w:val="28"/>
        </w:rPr>
        <w:t>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w:t>
      </w:r>
      <w:r w:rsidR="00234AC6">
        <w:rPr>
          <w:rFonts w:ascii="Times New Roman" w:hAnsi="Times New Roman"/>
          <w:sz w:val="28"/>
          <w:szCs w:val="28"/>
        </w:rPr>
        <w:t xml:space="preserve"> </w:t>
      </w:r>
      <w:r w:rsidRPr="00234AC6">
        <w:rPr>
          <w:rFonts w:ascii="Times New Roman" w:hAnsi="Times New Roman"/>
          <w:sz w:val="28"/>
          <w:szCs w:val="28"/>
        </w:rPr>
        <w:t>здоровый человек может быть нравственным «уродом», если он пренебрегает нормами морали. Поэтому социальное здоровье считается высшей мерой человеческого здоровья.</w:t>
      </w:r>
    </w:p>
    <w:p w:rsidR="00033E22" w:rsidRP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sz w:val="28"/>
          <w:szCs w:val="28"/>
        </w:rPr>
        <w:t>Здоровый и духовно развитый человек счастлив</w:t>
      </w:r>
      <w:r w:rsidRPr="00234AC6">
        <w:rPr>
          <w:rFonts w:ascii="Times New Roman" w:hAnsi="Times New Roman"/>
          <w:noProof/>
          <w:sz w:val="28"/>
          <w:szCs w:val="28"/>
        </w:rPr>
        <w:t xml:space="preserve"> -</w:t>
      </w:r>
      <w:r w:rsidRPr="00234AC6">
        <w:rPr>
          <w:rFonts w:ascii="Times New Roman" w:hAnsi="Times New Roman"/>
          <w:sz w:val="28"/>
          <w:szCs w:val="28"/>
        </w:rPr>
        <w:t xml:space="preserve"> он отлично себя чувствует, получает удовлетворение от своей работы, стремится к самосовершенствованию, достигает, тем самым, неувядающей молодости духа и внутренней красоты.</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234AC6" w:rsidP="00234AC6">
      <w:pPr>
        <w:pStyle w:val="1"/>
        <w:spacing w:before="0" w:after="0" w:line="360" w:lineRule="auto"/>
        <w:ind w:firstLine="709"/>
        <w:jc w:val="center"/>
        <w:rPr>
          <w:rFonts w:ascii="Times New Roman" w:hAnsi="Times New Roman" w:cs="Times New Roman"/>
          <w:b w:val="0"/>
          <w:sz w:val="28"/>
          <w:szCs w:val="28"/>
        </w:rPr>
      </w:pPr>
      <w:bookmarkStart w:id="10" w:name="_Toc500590026"/>
      <w:r>
        <w:rPr>
          <w:rFonts w:ascii="Times New Roman" w:hAnsi="Times New Roman" w:cs="Times New Roman"/>
          <w:sz w:val="28"/>
          <w:szCs w:val="28"/>
        </w:rPr>
        <w:br w:type="page"/>
      </w:r>
      <w:bookmarkEnd w:id="10"/>
      <w:r w:rsidR="00033E22" w:rsidRPr="00234AC6">
        <w:rPr>
          <w:rFonts w:ascii="Times New Roman" w:hAnsi="Times New Roman" w:cs="Times New Roman"/>
          <w:b w:val="0"/>
          <w:sz w:val="28"/>
          <w:szCs w:val="28"/>
        </w:rPr>
        <w:t>2. ФУНКЦИОНАЛЬНЫЕ РЕЗЕРВЫ ОГРАНИЗМА</w:t>
      </w:r>
    </w:p>
    <w:p w:rsidR="00033E22" w:rsidRPr="00234AC6" w:rsidRDefault="00033E22" w:rsidP="00234AC6">
      <w:pPr>
        <w:snapToGrid/>
        <w:spacing w:line="360" w:lineRule="auto"/>
        <w:ind w:firstLine="709"/>
        <w:rPr>
          <w:rFonts w:ascii="Times New Roman" w:hAnsi="Times New Roman"/>
          <w:sz w:val="28"/>
          <w:szCs w:val="28"/>
        </w:rPr>
      </w:pP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 xml:space="preserve">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w:t>
      </w:r>
      <w:bookmarkStart w:id="11" w:name="OCRUncertain031"/>
      <w:r w:rsidRPr="00234AC6">
        <w:rPr>
          <w:rFonts w:ascii="Times New Roman" w:hAnsi="Times New Roman"/>
          <w:sz w:val="28"/>
          <w:szCs w:val="28"/>
        </w:rPr>
        <w:t>жизни</w:t>
      </w:r>
      <w:bookmarkEnd w:id="11"/>
      <w:r w:rsidRPr="00234AC6">
        <w:rPr>
          <w:rFonts w:ascii="Times New Roman" w:hAnsi="Times New Roman"/>
          <w:sz w:val="28"/>
          <w:szCs w:val="28"/>
        </w:rPr>
        <w:t xml:space="preserve">. Активный и здоровый человек надолго сохраняет </w:t>
      </w:r>
      <w:bookmarkStart w:id="12" w:name="OCRUncertain032"/>
      <w:r w:rsidRPr="00234AC6">
        <w:rPr>
          <w:rFonts w:ascii="Times New Roman" w:hAnsi="Times New Roman"/>
          <w:sz w:val="28"/>
          <w:szCs w:val="28"/>
        </w:rPr>
        <w:t>молодость, продолжа</w:t>
      </w:r>
      <w:bookmarkEnd w:id="12"/>
      <w:r w:rsidRPr="00234AC6">
        <w:rPr>
          <w:rFonts w:ascii="Times New Roman" w:hAnsi="Times New Roman"/>
          <w:sz w:val="28"/>
          <w:szCs w:val="28"/>
        </w:rPr>
        <w:t xml:space="preserve">ет созидательную деятельность, не позволяет «душе лениться». </w:t>
      </w:r>
      <w:bookmarkStart w:id="13" w:name="OCRUncertain033"/>
      <w:r w:rsidRPr="00234AC6">
        <w:rPr>
          <w:rFonts w:ascii="Times New Roman" w:hAnsi="Times New Roman"/>
          <w:sz w:val="28"/>
          <w:szCs w:val="28"/>
        </w:rPr>
        <w:t>А</w:t>
      </w:r>
      <w:bookmarkEnd w:id="13"/>
      <w:r w:rsidRPr="00234AC6">
        <w:rPr>
          <w:rFonts w:ascii="Times New Roman" w:hAnsi="Times New Roman"/>
          <w:sz w:val="28"/>
          <w:szCs w:val="28"/>
        </w:rPr>
        <w:t xml:space="preserve">кадемик </w:t>
      </w:r>
      <w:bookmarkStart w:id="14" w:name="OCRUncertain034"/>
      <w:r w:rsidRPr="00234AC6">
        <w:rPr>
          <w:rFonts w:ascii="Times New Roman" w:hAnsi="Times New Roman"/>
          <w:sz w:val="28"/>
          <w:szCs w:val="28"/>
        </w:rPr>
        <w:t>Н.</w:t>
      </w:r>
      <w:bookmarkEnd w:id="14"/>
      <w:r w:rsidRPr="00234AC6">
        <w:rPr>
          <w:rFonts w:ascii="Times New Roman" w:hAnsi="Times New Roman"/>
          <w:sz w:val="28"/>
          <w:szCs w:val="28"/>
        </w:rPr>
        <w:t xml:space="preserve"> </w:t>
      </w:r>
      <w:bookmarkStart w:id="15" w:name="OCRUncertain035"/>
      <w:r w:rsidRPr="00234AC6">
        <w:rPr>
          <w:rFonts w:ascii="Times New Roman" w:hAnsi="Times New Roman"/>
          <w:sz w:val="28"/>
          <w:szCs w:val="28"/>
        </w:rPr>
        <w:t>М.</w:t>
      </w:r>
      <w:bookmarkEnd w:id="15"/>
      <w:r w:rsidRPr="00234AC6">
        <w:rPr>
          <w:rFonts w:ascii="Times New Roman" w:hAnsi="Times New Roman"/>
          <w:sz w:val="28"/>
          <w:szCs w:val="28"/>
        </w:rPr>
        <w:t xml:space="preserve"> Амосов предложил ввести новый медицин</w:t>
      </w:r>
      <w:bookmarkStart w:id="16" w:name="OCRUncertain036"/>
      <w:r w:rsidRPr="00234AC6">
        <w:rPr>
          <w:rFonts w:ascii="Times New Roman" w:hAnsi="Times New Roman"/>
          <w:sz w:val="28"/>
          <w:szCs w:val="28"/>
        </w:rPr>
        <w:t>ский</w:t>
      </w:r>
      <w:bookmarkEnd w:id="16"/>
      <w:r w:rsidRPr="00234AC6">
        <w:rPr>
          <w:rFonts w:ascii="Times New Roman" w:hAnsi="Times New Roman"/>
          <w:sz w:val="28"/>
          <w:szCs w:val="28"/>
        </w:rPr>
        <w:t xml:space="preserve"> термин </w:t>
      </w:r>
      <w:r w:rsidRPr="00234AC6">
        <w:rPr>
          <w:rFonts w:ascii="Times New Roman" w:hAnsi="Times New Roman"/>
          <w:iCs/>
          <w:sz w:val="28"/>
          <w:szCs w:val="28"/>
        </w:rPr>
        <w:t>«количество здоровья»</w:t>
      </w:r>
      <w:r w:rsidRPr="00234AC6">
        <w:rPr>
          <w:rFonts w:ascii="Times New Roman" w:hAnsi="Times New Roman"/>
          <w:sz w:val="28"/>
          <w:szCs w:val="28"/>
        </w:rPr>
        <w:t xml:space="preserve"> для обозначения меры резервов организма.</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Скажем, у человека в спокойном состоянии через легкие проходит</w:t>
      </w:r>
      <w:r w:rsidRPr="00234AC6">
        <w:rPr>
          <w:rFonts w:ascii="Times New Roman" w:hAnsi="Times New Roman"/>
          <w:noProof/>
          <w:sz w:val="28"/>
          <w:szCs w:val="28"/>
        </w:rPr>
        <w:t xml:space="preserve"> 5-</w:t>
      </w:r>
      <w:smartTag w:uri="urn:schemas-microsoft-com:office:smarttags" w:element="metricconverter">
        <w:smartTagPr>
          <w:attr w:name="ProductID" w:val="9 литров"/>
        </w:smartTagPr>
        <w:r w:rsidRPr="00234AC6">
          <w:rPr>
            <w:rFonts w:ascii="Times New Roman" w:hAnsi="Times New Roman"/>
            <w:noProof/>
            <w:sz w:val="28"/>
            <w:szCs w:val="28"/>
          </w:rPr>
          <w:t>9</w:t>
        </w:r>
        <w:r w:rsidRPr="00234AC6">
          <w:rPr>
            <w:rFonts w:ascii="Times New Roman" w:hAnsi="Times New Roman"/>
            <w:sz w:val="28"/>
            <w:szCs w:val="28"/>
          </w:rPr>
          <w:t xml:space="preserve"> литров</w:t>
        </w:r>
      </w:smartTag>
      <w:r w:rsidRPr="00234AC6">
        <w:rPr>
          <w:rFonts w:ascii="Times New Roman" w:hAnsi="Times New Roman"/>
          <w:sz w:val="28"/>
          <w:szCs w:val="28"/>
        </w:rPr>
        <w:t xml:space="preserve"> воздуха в минуту. Некоторые высоко тренированные спортсмены могут произвольно в течение</w:t>
      </w:r>
      <w:r w:rsidRPr="00234AC6">
        <w:rPr>
          <w:rFonts w:ascii="Times New Roman" w:hAnsi="Times New Roman"/>
          <w:noProof/>
          <w:sz w:val="28"/>
          <w:szCs w:val="28"/>
        </w:rPr>
        <w:t xml:space="preserve"> 10-11</w:t>
      </w:r>
      <w:r w:rsidRPr="00234AC6">
        <w:rPr>
          <w:rFonts w:ascii="Times New Roman" w:hAnsi="Times New Roman"/>
          <w:sz w:val="28"/>
          <w:szCs w:val="28"/>
        </w:rPr>
        <w:t xml:space="preserve"> минут ежеминутно пропускать через свои легкие</w:t>
      </w:r>
      <w:r w:rsidRPr="00234AC6">
        <w:rPr>
          <w:rFonts w:ascii="Times New Roman" w:hAnsi="Times New Roman"/>
          <w:noProof/>
          <w:sz w:val="28"/>
          <w:szCs w:val="28"/>
        </w:rPr>
        <w:t xml:space="preserve"> </w:t>
      </w:r>
      <w:smartTag w:uri="urn:schemas-microsoft-com:office:smarttags" w:element="metricconverter">
        <w:smartTagPr>
          <w:attr w:name="ProductID" w:val="150 литров"/>
        </w:smartTagPr>
        <w:r w:rsidRPr="00234AC6">
          <w:rPr>
            <w:rFonts w:ascii="Times New Roman" w:hAnsi="Times New Roman"/>
            <w:noProof/>
            <w:sz w:val="28"/>
            <w:szCs w:val="28"/>
          </w:rPr>
          <w:t>150</w:t>
        </w:r>
        <w:r w:rsidRPr="00234AC6">
          <w:rPr>
            <w:rFonts w:ascii="Times New Roman" w:hAnsi="Times New Roman"/>
            <w:sz w:val="28"/>
            <w:szCs w:val="28"/>
          </w:rPr>
          <w:t xml:space="preserve"> литров</w:t>
        </w:r>
      </w:smartTag>
      <w:r w:rsidRPr="00234AC6">
        <w:rPr>
          <w:rFonts w:ascii="Times New Roman" w:hAnsi="Times New Roman"/>
          <w:sz w:val="28"/>
          <w:szCs w:val="28"/>
        </w:rPr>
        <w:t xml:space="preserve"> воздуха, т.е. с превышением нормы в</w:t>
      </w:r>
      <w:r w:rsidRPr="00234AC6">
        <w:rPr>
          <w:rFonts w:ascii="Times New Roman" w:hAnsi="Times New Roman"/>
          <w:noProof/>
          <w:sz w:val="28"/>
          <w:szCs w:val="28"/>
        </w:rPr>
        <w:t xml:space="preserve"> 30</w:t>
      </w:r>
      <w:r w:rsidRPr="00234AC6">
        <w:rPr>
          <w:rFonts w:ascii="Times New Roman" w:hAnsi="Times New Roman"/>
          <w:sz w:val="28"/>
          <w:szCs w:val="28"/>
        </w:rPr>
        <w:t xml:space="preserve"> раз. Это и есть резерв организма. Возьмем сердце и подсчитаем его мощность. Есть минутные объемы сердца: количество крови в литрах, выбрасываемое в одну минуту. Предположим, что в покое оно дает</w:t>
      </w:r>
      <w:r w:rsidRPr="00234AC6">
        <w:rPr>
          <w:rFonts w:ascii="Times New Roman" w:hAnsi="Times New Roman"/>
          <w:noProof/>
          <w:sz w:val="28"/>
          <w:szCs w:val="28"/>
        </w:rPr>
        <w:t xml:space="preserve"> 4</w:t>
      </w:r>
      <w:r w:rsidRPr="00234AC6">
        <w:rPr>
          <w:rFonts w:ascii="Times New Roman" w:hAnsi="Times New Roman"/>
          <w:sz w:val="28"/>
          <w:szCs w:val="28"/>
        </w:rPr>
        <w:t xml:space="preserve"> литра в минуту, а при самой энергичной физической работе</w:t>
      </w:r>
      <w:r w:rsidRPr="00234AC6">
        <w:rPr>
          <w:rFonts w:ascii="Times New Roman" w:hAnsi="Times New Roman"/>
          <w:noProof/>
          <w:sz w:val="28"/>
          <w:szCs w:val="28"/>
        </w:rPr>
        <w:t xml:space="preserve"> - </w:t>
      </w:r>
      <w:smartTag w:uri="urn:schemas-microsoft-com:office:smarttags" w:element="metricconverter">
        <w:smartTagPr>
          <w:attr w:name="ProductID" w:val="20 литров"/>
        </w:smartTagPr>
        <w:r w:rsidRPr="00234AC6">
          <w:rPr>
            <w:rFonts w:ascii="Times New Roman" w:hAnsi="Times New Roman"/>
            <w:noProof/>
            <w:sz w:val="28"/>
            <w:szCs w:val="28"/>
          </w:rPr>
          <w:t>20</w:t>
        </w:r>
        <w:r w:rsidRPr="00234AC6">
          <w:rPr>
            <w:rFonts w:ascii="Times New Roman" w:hAnsi="Times New Roman"/>
            <w:sz w:val="28"/>
            <w:szCs w:val="28"/>
          </w:rPr>
          <w:t xml:space="preserve"> литров</w:t>
        </w:r>
      </w:smartTag>
      <w:r w:rsidRPr="00234AC6">
        <w:rPr>
          <w:rFonts w:ascii="Times New Roman" w:hAnsi="Times New Roman"/>
          <w:sz w:val="28"/>
          <w:szCs w:val="28"/>
        </w:rPr>
        <w:t>. Значит,</w:t>
      </w:r>
      <w:r w:rsidR="00234AC6">
        <w:rPr>
          <w:rFonts w:ascii="Times New Roman" w:hAnsi="Times New Roman"/>
          <w:sz w:val="28"/>
          <w:szCs w:val="28"/>
        </w:rPr>
        <w:t xml:space="preserve"> </w:t>
      </w:r>
      <w:r w:rsidRPr="00234AC6">
        <w:rPr>
          <w:rFonts w:ascii="Times New Roman" w:hAnsi="Times New Roman"/>
          <w:sz w:val="28"/>
          <w:szCs w:val="28"/>
        </w:rPr>
        <w:t>резерв равен</w:t>
      </w:r>
      <w:r w:rsidRPr="00234AC6">
        <w:rPr>
          <w:rFonts w:ascii="Times New Roman" w:hAnsi="Times New Roman"/>
          <w:noProof/>
          <w:sz w:val="28"/>
          <w:szCs w:val="28"/>
        </w:rPr>
        <w:t xml:space="preserve"> 5 (20:4).</w:t>
      </w:r>
      <w:bookmarkStart w:id="17" w:name="OCRUncertain039"/>
      <w:r w:rsidRPr="00234AC6">
        <w:rPr>
          <w:rFonts w:ascii="Times New Roman" w:hAnsi="Times New Roman"/>
          <w:noProof/>
          <w:sz w:val="28"/>
          <w:szCs w:val="28"/>
        </w:rPr>
        <w:t xml:space="preserve"> </w:t>
      </w:r>
      <w:r w:rsidRPr="00234AC6">
        <w:rPr>
          <w:rFonts w:ascii="Times New Roman" w:hAnsi="Times New Roman"/>
          <w:sz w:val="28"/>
          <w:szCs w:val="28"/>
        </w:rPr>
        <w:t>Точно</w:t>
      </w:r>
      <w:bookmarkEnd w:id="17"/>
      <w:r w:rsidRPr="00234AC6">
        <w:rPr>
          <w:rFonts w:ascii="Times New Roman" w:hAnsi="Times New Roman"/>
          <w:sz w:val="28"/>
          <w:szCs w:val="28"/>
        </w:rPr>
        <w:t xml:space="preserve"> также есть скрытые резервы почек, печени. Выявляются они с помощью различных нагрузочных проб.</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Тогда с этой точки зрения, здоровье</w:t>
      </w:r>
      <w:r w:rsidRPr="00234AC6">
        <w:rPr>
          <w:rFonts w:ascii="Times New Roman" w:hAnsi="Times New Roman"/>
          <w:noProof/>
          <w:sz w:val="28"/>
          <w:szCs w:val="28"/>
        </w:rPr>
        <w:t xml:space="preserve"> - </w:t>
      </w:r>
      <w:r w:rsidRPr="00234AC6">
        <w:rPr>
          <w:rFonts w:ascii="Times New Roman" w:hAnsi="Times New Roman"/>
          <w:sz w:val="28"/>
          <w:szCs w:val="28"/>
        </w:rPr>
        <w:t>это количество резервов в органи</w:t>
      </w:r>
      <w:bookmarkStart w:id="18" w:name="OCRUncertain040"/>
      <w:r w:rsidRPr="00234AC6">
        <w:rPr>
          <w:rFonts w:ascii="Times New Roman" w:hAnsi="Times New Roman"/>
          <w:sz w:val="28"/>
          <w:szCs w:val="28"/>
        </w:rPr>
        <w:t>з</w:t>
      </w:r>
      <w:bookmarkEnd w:id="18"/>
      <w:r w:rsidRPr="00234AC6">
        <w:rPr>
          <w:rFonts w:ascii="Times New Roman" w:hAnsi="Times New Roman"/>
          <w:sz w:val="28"/>
          <w:szCs w:val="28"/>
        </w:rPr>
        <w:t>ме, это максималь</w:t>
      </w:r>
      <w:bookmarkStart w:id="19" w:name="OCRUncertain041"/>
      <w:r w:rsidRPr="00234AC6">
        <w:rPr>
          <w:rFonts w:ascii="Times New Roman" w:hAnsi="Times New Roman"/>
          <w:sz w:val="28"/>
          <w:szCs w:val="28"/>
        </w:rPr>
        <w:t>н</w:t>
      </w:r>
      <w:bookmarkEnd w:id="19"/>
      <w:r w:rsidRPr="00234AC6">
        <w:rPr>
          <w:rFonts w:ascii="Times New Roman" w:hAnsi="Times New Roman"/>
          <w:sz w:val="28"/>
          <w:szCs w:val="28"/>
        </w:rPr>
        <w:t>ая производительность органов при сохранении качественных пределов их функции.</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 xml:space="preserve">Систему функциональных резервов организма можно разбить </w:t>
      </w:r>
      <w:bookmarkStart w:id="20" w:name="OCRUncertain042"/>
      <w:r w:rsidRPr="00234AC6">
        <w:rPr>
          <w:rFonts w:ascii="Times New Roman" w:hAnsi="Times New Roman"/>
          <w:sz w:val="28"/>
          <w:szCs w:val="28"/>
        </w:rPr>
        <w:t>н</w:t>
      </w:r>
      <w:bookmarkEnd w:id="20"/>
      <w:r w:rsidRPr="00234AC6">
        <w:rPr>
          <w:rFonts w:ascii="Times New Roman" w:hAnsi="Times New Roman"/>
          <w:sz w:val="28"/>
          <w:szCs w:val="28"/>
        </w:rPr>
        <w:t>а подсистемы:</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noProof/>
          <w:sz w:val="28"/>
          <w:szCs w:val="28"/>
        </w:rPr>
        <w:t>1.</w:t>
      </w:r>
      <w:r w:rsidRPr="00234AC6">
        <w:rPr>
          <w:rFonts w:ascii="Times New Roman" w:hAnsi="Times New Roman"/>
          <w:sz w:val="28"/>
          <w:szCs w:val="28"/>
        </w:rPr>
        <w:t xml:space="preserve"> Биохимические резервы (реакции обмена).</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noProof/>
          <w:sz w:val="28"/>
          <w:szCs w:val="28"/>
        </w:rPr>
        <w:t>2.</w:t>
      </w:r>
      <w:r w:rsidRPr="00234AC6">
        <w:rPr>
          <w:rFonts w:ascii="Times New Roman" w:hAnsi="Times New Roman"/>
          <w:sz w:val="28"/>
          <w:szCs w:val="28"/>
        </w:rPr>
        <w:t xml:space="preserve"> Физиологические резервы (на уровне клеток, органов, систем органов).</w:t>
      </w:r>
    </w:p>
    <w:p w:rsidR="00033E22" w:rsidRP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noProof/>
          <w:sz w:val="28"/>
          <w:szCs w:val="28"/>
        </w:rPr>
        <w:t>3.</w:t>
      </w:r>
      <w:r w:rsidRPr="00234AC6">
        <w:rPr>
          <w:rFonts w:ascii="Times New Roman" w:hAnsi="Times New Roman"/>
          <w:sz w:val="28"/>
          <w:szCs w:val="28"/>
        </w:rPr>
        <w:t xml:space="preserve"> Психические резервы.</w:t>
      </w:r>
    </w:p>
    <w:p w:rsidR="00033E22" w:rsidRPr="00234AC6" w:rsidRDefault="00234AC6" w:rsidP="00234AC6">
      <w:pPr>
        <w:pStyle w:val="1"/>
        <w:spacing w:before="0" w:after="0"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br w:type="page"/>
      </w:r>
      <w:r w:rsidR="00033E22" w:rsidRPr="00234AC6">
        <w:rPr>
          <w:rFonts w:ascii="Times New Roman" w:hAnsi="Times New Roman" w:cs="Times New Roman"/>
          <w:b w:val="0"/>
          <w:sz w:val="28"/>
          <w:szCs w:val="28"/>
        </w:rPr>
        <w:t>3. ФАКТОРЫ ЗДОРОВЬЯ</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Здоровье человека - результат сложного взаимодействия социальных, средовых и биологических факторов. Считается, что вклад различных влияний в состояние здоровья следующий:</w:t>
      </w:r>
    </w:p>
    <w:p w:rsidR="00033E22" w:rsidRPr="00234AC6" w:rsidRDefault="00033E22" w:rsidP="00234AC6">
      <w:pPr>
        <w:pStyle w:val="a4"/>
        <w:numPr>
          <w:ilvl w:val="0"/>
          <w:numId w:val="2"/>
        </w:numPr>
        <w:tabs>
          <w:tab w:val="clear" w:pos="747"/>
        </w:tabs>
        <w:spacing w:before="0" w:beforeAutospacing="0" w:after="0" w:afterAutospacing="0" w:line="360" w:lineRule="auto"/>
        <w:ind w:left="0" w:firstLine="709"/>
        <w:rPr>
          <w:rFonts w:ascii="Times New Roman" w:hAnsi="Times New Roman"/>
          <w:b/>
          <w:bCs/>
          <w:color w:val="auto"/>
          <w:sz w:val="28"/>
          <w:szCs w:val="28"/>
        </w:rPr>
      </w:pPr>
      <w:r w:rsidRPr="00234AC6">
        <w:rPr>
          <w:rFonts w:ascii="Times New Roman" w:hAnsi="Times New Roman"/>
          <w:color w:val="auto"/>
          <w:sz w:val="28"/>
          <w:szCs w:val="28"/>
        </w:rPr>
        <w:t>наследственность - 20%;</w:t>
      </w:r>
    </w:p>
    <w:p w:rsidR="00033E22" w:rsidRPr="00234AC6" w:rsidRDefault="00033E22" w:rsidP="00234AC6">
      <w:pPr>
        <w:widowControl/>
        <w:numPr>
          <w:ilvl w:val="0"/>
          <w:numId w:val="2"/>
        </w:numPr>
        <w:tabs>
          <w:tab w:val="clear" w:pos="747"/>
        </w:tabs>
        <w:snapToGrid/>
        <w:spacing w:line="360" w:lineRule="auto"/>
        <w:ind w:left="0" w:firstLine="709"/>
        <w:rPr>
          <w:rFonts w:ascii="Times New Roman" w:hAnsi="Times New Roman"/>
          <w:sz w:val="28"/>
          <w:szCs w:val="28"/>
        </w:rPr>
      </w:pPr>
      <w:r w:rsidRPr="00234AC6">
        <w:rPr>
          <w:rFonts w:ascii="Times New Roman" w:hAnsi="Times New Roman"/>
          <w:sz w:val="28"/>
          <w:szCs w:val="28"/>
        </w:rPr>
        <w:t>окружающая среда - 20%;</w:t>
      </w:r>
    </w:p>
    <w:p w:rsidR="00033E22" w:rsidRPr="00234AC6" w:rsidRDefault="00033E22" w:rsidP="00234AC6">
      <w:pPr>
        <w:widowControl/>
        <w:numPr>
          <w:ilvl w:val="0"/>
          <w:numId w:val="2"/>
        </w:numPr>
        <w:tabs>
          <w:tab w:val="clear" w:pos="747"/>
        </w:tabs>
        <w:snapToGrid/>
        <w:spacing w:line="360" w:lineRule="auto"/>
        <w:ind w:left="0" w:firstLine="709"/>
        <w:rPr>
          <w:rFonts w:ascii="Times New Roman" w:hAnsi="Times New Roman"/>
          <w:sz w:val="28"/>
          <w:szCs w:val="28"/>
        </w:rPr>
      </w:pPr>
      <w:r w:rsidRPr="00234AC6">
        <w:rPr>
          <w:rFonts w:ascii="Times New Roman" w:hAnsi="Times New Roman"/>
          <w:sz w:val="28"/>
          <w:szCs w:val="28"/>
        </w:rPr>
        <w:t>уровень медицинской помощи - 10%;</w:t>
      </w:r>
    </w:p>
    <w:p w:rsidR="00033E22" w:rsidRPr="00234AC6" w:rsidRDefault="00033E22" w:rsidP="00234AC6">
      <w:pPr>
        <w:widowControl/>
        <w:numPr>
          <w:ilvl w:val="0"/>
          <w:numId w:val="2"/>
        </w:numPr>
        <w:tabs>
          <w:tab w:val="clear" w:pos="747"/>
        </w:tabs>
        <w:snapToGrid/>
        <w:spacing w:line="360" w:lineRule="auto"/>
        <w:ind w:left="0" w:firstLine="709"/>
        <w:rPr>
          <w:rFonts w:ascii="Times New Roman" w:hAnsi="Times New Roman"/>
          <w:sz w:val="28"/>
          <w:szCs w:val="28"/>
        </w:rPr>
      </w:pPr>
      <w:r w:rsidRPr="00234AC6">
        <w:rPr>
          <w:rFonts w:ascii="Times New Roman" w:hAnsi="Times New Roman"/>
          <w:sz w:val="28"/>
          <w:szCs w:val="28"/>
        </w:rPr>
        <w:t>образ жизни - 50%.</w:t>
      </w:r>
    </w:p>
    <w:p w:rsidR="00033E22" w:rsidRP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sz w:val="28"/>
          <w:szCs w:val="28"/>
        </w:rPr>
        <w:t>В развернутом варианте эти цифры, по мнению российских ученых, выглядят так:</w:t>
      </w:r>
    </w:p>
    <w:p w:rsidR="00033E22" w:rsidRPr="00234AC6" w:rsidRDefault="00033E22" w:rsidP="00234AC6">
      <w:pPr>
        <w:widowControl/>
        <w:numPr>
          <w:ilvl w:val="0"/>
          <w:numId w:val="3"/>
        </w:numPr>
        <w:tabs>
          <w:tab w:val="clear" w:pos="720"/>
        </w:tabs>
        <w:snapToGrid/>
        <w:spacing w:line="360" w:lineRule="auto"/>
        <w:ind w:left="0" w:firstLine="709"/>
        <w:rPr>
          <w:rFonts w:ascii="Times New Roman" w:hAnsi="Times New Roman"/>
          <w:sz w:val="28"/>
          <w:szCs w:val="28"/>
        </w:rPr>
      </w:pPr>
      <w:r w:rsidRPr="00234AC6">
        <w:rPr>
          <w:rFonts w:ascii="Times New Roman" w:hAnsi="Times New Roman"/>
          <w:sz w:val="28"/>
          <w:szCs w:val="28"/>
        </w:rPr>
        <w:t>человеческий фактор - 25% (физическое здоровье - 10%, психическое здоровье - 15%);</w:t>
      </w:r>
    </w:p>
    <w:p w:rsidR="00033E22" w:rsidRPr="00234AC6" w:rsidRDefault="00033E22" w:rsidP="00234AC6">
      <w:pPr>
        <w:widowControl/>
        <w:numPr>
          <w:ilvl w:val="0"/>
          <w:numId w:val="3"/>
        </w:numPr>
        <w:tabs>
          <w:tab w:val="clear" w:pos="720"/>
        </w:tabs>
        <w:snapToGrid/>
        <w:spacing w:line="360" w:lineRule="auto"/>
        <w:ind w:left="0" w:firstLine="709"/>
        <w:rPr>
          <w:rFonts w:ascii="Times New Roman" w:hAnsi="Times New Roman"/>
          <w:sz w:val="28"/>
          <w:szCs w:val="28"/>
        </w:rPr>
      </w:pPr>
      <w:r w:rsidRPr="00234AC6">
        <w:rPr>
          <w:rFonts w:ascii="Times New Roman" w:hAnsi="Times New Roman"/>
          <w:sz w:val="28"/>
          <w:szCs w:val="28"/>
        </w:rPr>
        <w:t>экологический фактор - 25% (экзоэкология - 10%, эндоэкология - 15%);</w:t>
      </w:r>
    </w:p>
    <w:p w:rsidR="00033E22" w:rsidRPr="00234AC6" w:rsidRDefault="00033E22" w:rsidP="00234AC6">
      <w:pPr>
        <w:widowControl/>
        <w:numPr>
          <w:ilvl w:val="0"/>
          <w:numId w:val="3"/>
        </w:numPr>
        <w:tabs>
          <w:tab w:val="clear" w:pos="720"/>
        </w:tabs>
        <w:snapToGrid/>
        <w:spacing w:line="360" w:lineRule="auto"/>
        <w:ind w:left="0" w:firstLine="709"/>
        <w:rPr>
          <w:rFonts w:ascii="Times New Roman" w:hAnsi="Times New Roman"/>
          <w:sz w:val="28"/>
          <w:szCs w:val="28"/>
        </w:rPr>
      </w:pPr>
      <w:r w:rsidRPr="00234AC6">
        <w:rPr>
          <w:rFonts w:ascii="Times New Roman" w:hAnsi="Times New Roman"/>
          <w:sz w:val="28"/>
          <w:szCs w:val="28"/>
        </w:rPr>
        <w:t>социально-педагогический фактор - 40% (образ жизни: материальные условия труда и быта - 15%, поведение, режим жизни, привычки - 25%);</w:t>
      </w:r>
    </w:p>
    <w:p w:rsidR="00033E22" w:rsidRPr="00234AC6" w:rsidRDefault="00033E22" w:rsidP="00234AC6">
      <w:pPr>
        <w:widowControl/>
        <w:numPr>
          <w:ilvl w:val="0"/>
          <w:numId w:val="3"/>
        </w:numPr>
        <w:tabs>
          <w:tab w:val="clear" w:pos="720"/>
        </w:tabs>
        <w:snapToGrid/>
        <w:spacing w:line="360" w:lineRule="auto"/>
        <w:ind w:left="0" w:firstLine="709"/>
        <w:rPr>
          <w:rFonts w:ascii="Times New Roman" w:hAnsi="Times New Roman"/>
          <w:sz w:val="28"/>
          <w:szCs w:val="28"/>
        </w:rPr>
      </w:pPr>
      <w:r w:rsidRPr="00234AC6">
        <w:rPr>
          <w:rFonts w:ascii="Times New Roman" w:hAnsi="Times New Roman"/>
          <w:sz w:val="28"/>
          <w:szCs w:val="28"/>
        </w:rPr>
        <w:t>медицинский фактор - 10%.</w:t>
      </w:r>
    </w:p>
    <w:p w:rsidR="00033E22" w:rsidRPr="00234AC6" w:rsidRDefault="00033E22" w:rsidP="00234AC6">
      <w:pPr>
        <w:pStyle w:val="1"/>
        <w:spacing w:before="0" w:after="0" w:line="360" w:lineRule="auto"/>
        <w:ind w:firstLine="709"/>
        <w:jc w:val="both"/>
        <w:rPr>
          <w:rFonts w:ascii="Times New Roman" w:hAnsi="Times New Roman" w:cs="Times New Roman"/>
          <w:sz w:val="28"/>
          <w:szCs w:val="28"/>
        </w:rPr>
      </w:pPr>
      <w:bookmarkStart w:id="21" w:name="_Toc500590028"/>
    </w:p>
    <w:p w:rsidR="00033E22" w:rsidRPr="00234AC6" w:rsidRDefault="00234AC6" w:rsidP="00234AC6">
      <w:pPr>
        <w:pStyle w:val="1"/>
        <w:spacing w:before="0" w:after="0" w:line="360" w:lineRule="auto"/>
        <w:ind w:firstLine="709"/>
        <w:jc w:val="center"/>
        <w:rPr>
          <w:rFonts w:ascii="Times New Roman" w:hAnsi="Times New Roman" w:cs="Times New Roman"/>
          <w:b w:val="0"/>
          <w:sz w:val="28"/>
          <w:szCs w:val="28"/>
        </w:rPr>
      </w:pPr>
      <w:r>
        <w:rPr>
          <w:rFonts w:ascii="Times New Roman" w:hAnsi="Times New Roman" w:cs="Times New Roman"/>
          <w:sz w:val="28"/>
          <w:szCs w:val="28"/>
        </w:rPr>
        <w:br w:type="page"/>
      </w:r>
      <w:bookmarkEnd w:id="21"/>
      <w:r w:rsidR="00033E22" w:rsidRPr="00234AC6">
        <w:rPr>
          <w:rFonts w:ascii="Times New Roman" w:hAnsi="Times New Roman" w:cs="Times New Roman"/>
          <w:b w:val="0"/>
          <w:sz w:val="28"/>
          <w:szCs w:val="28"/>
        </w:rPr>
        <w:t>4. СОСТАВЛЯЮЩИЕ ЗДОРОВОГО ОБРАЗА ЖИЗНИ СТУДЕНТА</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033E22" w:rsidP="00234AC6">
      <w:pPr>
        <w:widowControl/>
        <w:snapToGrid/>
        <w:spacing w:line="360" w:lineRule="auto"/>
        <w:ind w:firstLine="709"/>
        <w:rPr>
          <w:rFonts w:ascii="Times New Roman" w:hAnsi="Times New Roman"/>
          <w:noProof/>
          <w:sz w:val="28"/>
          <w:szCs w:val="28"/>
        </w:rPr>
      </w:pPr>
      <w:r w:rsidRPr="00234AC6">
        <w:rPr>
          <w:rFonts w:ascii="Times New Roman" w:hAnsi="Times New Roman"/>
          <w:sz w:val="28"/>
          <w:szCs w:val="28"/>
        </w:rPr>
        <w:t>З</w:t>
      </w:r>
      <w:bookmarkStart w:id="22" w:name="OCRUncertain044"/>
      <w:r w:rsidRPr="00234AC6">
        <w:rPr>
          <w:rFonts w:ascii="Times New Roman" w:hAnsi="Times New Roman"/>
          <w:sz w:val="28"/>
          <w:szCs w:val="28"/>
        </w:rPr>
        <w:t>д</w:t>
      </w:r>
      <w:bookmarkEnd w:id="22"/>
      <w:r w:rsidRPr="00234AC6">
        <w:rPr>
          <w:rFonts w:ascii="Times New Roman" w:hAnsi="Times New Roman"/>
          <w:sz w:val="28"/>
          <w:szCs w:val="28"/>
        </w:rPr>
        <w:t>оровый образ жизни включает в себя следующие основные элементы: рациональный режим труда и отдыха, искоренение вредных привычек, оптимальный двигательный режим, личную гигиену, закаливание, рациональное питание и</w:t>
      </w:r>
      <w:r w:rsidRPr="00234AC6">
        <w:rPr>
          <w:rFonts w:ascii="Times New Roman" w:hAnsi="Times New Roman"/>
          <w:noProof/>
          <w:sz w:val="28"/>
          <w:szCs w:val="28"/>
        </w:rPr>
        <w:t xml:space="preserve"> т.п.</w:t>
      </w:r>
    </w:p>
    <w:p w:rsidR="00033E22" w:rsidRPr="00234AC6" w:rsidRDefault="00033E22" w:rsidP="00234AC6">
      <w:pPr>
        <w:widowControl/>
        <w:snapToGrid/>
        <w:spacing w:line="360" w:lineRule="auto"/>
        <w:ind w:firstLine="709"/>
        <w:rPr>
          <w:rFonts w:ascii="Times New Roman" w:hAnsi="Times New Roman"/>
          <w:noProof/>
          <w:sz w:val="28"/>
          <w:szCs w:val="28"/>
        </w:rPr>
      </w:pPr>
    </w:p>
    <w:p w:rsidR="00033E22" w:rsidRPr="00234AC6" w:rsidRDefault="00033E22" w:rsidP="00234AC6">
      <w:pPr>
        <w:pStyle w:val="2"/>
        <w:spacing w:before="0" w:after="0" w:line="360" w:lineRule="auto"/>
        <w:ind w:firstLine="709"/>
        <w:jc w:val="center"/>
        <w:rPr>
          <w:rFonts w:ascii="Times New Roman" w:hAnsi="Times New Roman" w:cs="Times New Roman"/>
          <w:b w:val="0"/>
          <w:i w:val="0"/>
        </w:rPr>
      </w:pPr>
      <w:r w:rsidRPr="00234AC6">
        <w:rPr>
          <w:rFonts w:ascii="Times New Roman" w:hAnsi="Times New Roman" w:cs="Times New Roman"/>
          <w:b w:val="0"/>
          <w:i w:val="0"/>
        </w:rPr>
        <w:t>4.1 Режим труда и отдыха</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iCs/>
          <w:sz w:val="28"/>
          <w:szCs w:val="28"/>
        </w:rPr>
        <w:t>Рациональный режим труда и отдыха</w:t>
      </w:r>
      <w:r w:rsidRPr="00234AC6">
        <w:rPr>
          <w:rFonts w:ascii="Times New Roman" w:hAnsi="Times New Roman" w:cs="Times New Roman"/>
          <w:noProof/>
          <w:sz w:val="28"/>
          <w:szCs w:val="28"/>
        </w:rPr>
        <w:t xml:space="preserve"> -</w:t>
      </w:r>
      <w:r w:rsidRPr="00234AC6">
        <w:rPr>
          <w:rFonts w:ascii="Times New Roman" w:hAnsi="Times New Roman" w:cs="Times New Roman"/>
          <w:sz w:val="28"/>
          <w:szCs w:val="28"/>
        </w:rPr>
        <w:t xml:space="preserve"> необходимый элемент здорового образа жизни любого человека.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Важно постоянно помнить: если хорошо «взять старт», т.е. если начало процесса умственной деятельности было удачным, то обычно и все последующие операции протекают непрерывно, без срывов и без необходимости «включения» дополнительных импульсов.</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Залог успеха – в планировании своего времени. Студент, который регулярно в течение 10 минут</w:t>
      </w:r>
      <w:r w:rsidR="00234AC6">
        <w:rPr>
          <w:rFonts w:ascii="Times New Roman" w:hAnsi="Times New Roman"/>
          <w:color w:val="auto"/>
          <w:sz w:val="28"/>
          <w:szCs w:val="28"/>
        </w:rPr>
        <w:t xml:space="preserve"> </w:t>
      </w:r>
      <w:r w:rsidRPr="00234AC6">
        <w:rPr>
          <w:rFonts w:ascii="Times New Roman" w:hAnsi="Times New Roman"/>
          <w:color w:val="auto"/>
          <w:sz w:val="28"/>
          <w:szCs w:val="28"/>
        </w:rPr>
        <w:t>планирует свой рабочий день, сможет ежедневно сэкономить 2 часа, а также вернее и лучше справиться с важными делами. Надо взять за правило каждый день выигрывать один час времени. В течение этого часа никто и ничто не может помешать. Таким образом,</w:t>
      </w:r>
      <w:r w:rsidR="00234AC6">
        <w:rPr>
          <w:rFonts w:ascii="Times New Roman" w:hAnsi="Times New Roman"/>
          <w:color w:val="auto"/>
          <w:sz w:val="28"/>
          <w:szCs w:val="28"/>
        </w:rPr>
        <w:t xml:space="preserve"> </w:t>
      </w:r>
      <w:r w:rsidRPr="00234AC6">
        <w:rPr>
          <w:rFonts w:ascii="Times New Roman" w:hAnsi="Times New Roman"/>
          <w:color w:val="auto"/>
          <w:sz w:val="28"/>
          <w:szCs w:val="28"/>
        </w:rPr>
        <w:t>студент получает время – возможно, самое важное для человека – личное время. Его можно потратить по своему усмотрению по-разному: дополнительно на отдых, на самообразование, хобби либо для внезапных или чрезвычайных дел.</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Построение аудиторной работы значительно облегчено, т.к. оно регламентируется уже составленным расписанием занятий. Необходимо взять за правило приходить в аудиторию заблаговременно, т.к. студент, входящий в аудиторию после звонка, производит впечатление несобранного, необязательного и проявляет неуважение к преподавателю.</w:t>
      </w: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sz w:val="28"/>
          <w:szCs w:val="28"/>
        </w:rPr>
        <w:t>Для вечерних занятий надо выбирать спокойное место – нешумное помещение (например, библиотеку, аудиторию, кабинет и пр.), чтобы там не было громких разговоров и других отвлекающих факторов. Организуй такие условия и в комнате общежития. В период занятий не рекомендуется включать радио, магнитофон, телевизор. Выполнение домашней работы лучше начинать с самого сложного. Это тренирует и укрепляет волю. Не позволяет откладывать трудные дела с утра на вечер, с вечера на утро, с сегодня на завтра и вообще в долгий ящик.</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Свет электролампочки не должен слепить глаза: он должен падать сверху или слева, чтобы книга, тетрадь не закрывались тенью от головы. Правильное освещение рабочего места уменьшает утомление зрительных центров и способствует концентрации внимания на работе. Надо книгу или тетрадь располагать на расстоянии наилучшего зрения (</w:t>
      </w:r>
      <w:smartTag w:uri="urn:schemas-microsoft-com:office:smarttags" w:element="metricconverter">
        <w:smartTagPr>
          <w:attr w:name="ProductID" w:val="25 см"/>
        </w:smartTagPr>
        <w:r w:rsidRPr="00234AC6">
          <w:rPr>
            <w:rFonts w:ascii="Times New Roman" w:hAnsi="Times New Roman"/>
            <w:color w:val="auto"/>
            <w:sz w:val="28"/>
            <w:szCs w:val="28"/>
          </w:rPr>
          <w:t>25 см</w:t>
        </w:r>
      </w:smartTag>
      <w:r w:rsidRPr="00234AC6">
        <w:rPr>
          <w:rFonts w:ascii="Times New Roman" w:hAnsi="Times New Roman"/>
          <w:color w:val="auto"/>
          <w:sz w:val="28"/>
          <w:szCs w:val="28"/>
        </w:rPr>
        <w:t>), избегать чтения лежа.</w:t>
      </w: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sz w:val="28"/>
          <w:szCs w:val="28"/>
        </w:rPr>
        <w:t>Систематический, посильный, и хорошо организованный процесс умственного труда чрезвычайно благотворно влияет на нервную систему, сердце и сосуды, костно-мышечный аппарат - на весь организм человека. Постоянная тренировка в процессе труда укрепляет наше тело. Долго живет тот, кто много и хорошо работает в течение всей жизни. Напротив, безделье приводит к вялости мускулатуры,</w:t>
      </w:r>
      <w:r w:rsidR="00234AC6">
        <w:rPr>
          <w:rFonts w:ascii="Times New Roman" w:hAnsi="Times New Roman" w:cs="Times New Roman"/>
          <w:sz w:val="28"/>
          <w:szCs w:val="28"/>
        </w:rPr>
        <w:t xml:space="preserve"> </w:t>
      </w:r>
      <w:r w:rsidRPr="00234AC6">
        <w:rPr>
          <w:rFonts w:ascii="Times New Roman" w:hAnsi="Times New Roman" w:cs="Times New Roman"/>
          <w:sz w:val="28"/>
          <w:szCs w:val="28"/>
        </w:rPr>
        <w:t>нарушению обмена веществ, ожирению и преждевременному одряхлению.</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Студент должен правильно чередовать труд и отдых. После занятий в университете и обеда, 1,5-2 часа необходимо потратить на отдых. Отдых после работы вовсе не означает состояния полного покоя. Лишь при очень большом утомлении может идти речь о пассивном отдыхе. Желательно, чтобы характер отдыха был противоположен характеру работы человека («контрастный» принцип построения отдыха). Вечернюю работу проводить в период с 17 до 23 часов. Во время работы через каждые 50 минут сосредоточенного труда отдыхать 10 минут (сделать легкую гимнастику, проветрить комнату, пройтись по коридору, не мешая работать другим).</w:t>
      </w: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sz w:val="28"/>
          <w:szCs w:val="28"/>
        </w:rPr>
        <w:t>Необходимо избегать переутомления и однообразного труда. Например, нецелесообразно 4 часа подряд читать книги. Лучше всего заниматься 2-3 видами труда: чтением, расчетными или графическими работами, конспектированием. Такое чередование физических и умственных нагрузок полезно для здоровья. Человек, много времени проводящий в помещении, должен хотя бы часть времени отдыха проводить на свежем воздухе. Городским жителям желательно отдыхать вне помещений - на прогулках по городу и за городом, в парках, на стадионах, в турпоходах на экскурсиях, за работой на садовых участках и т. п.</w:t>
      </w:r>
    </w:p>
    <w:p w:rsidR="00033E22" w:rsidRPr="00234AC6" w:rsidRDefault="00033E22" w:rsidP="00234AC6">
      <w:pPr>
        <w:snapToGrid/>
        <w:spacing w:line="360" w:lineRule="auto"/>
        <w:ind w:firstLine="709"/>
        <w:rPr>
          <w:rFonts w:ascii="Times New Roman" w:hAnsi="Times New Roman"/>
          <w:sz w:val="28"/>
          <w:szCs w:val="28"/>
        </w:rPr>
      </w:pPr>
    </w:p>
    <w:p w:rsidR="00033E22" w:rsidRPr="00234AC6" w:rsidRDefault="00033E22" w:rsidP="00234AC6">
      <w:pPr>
        <w:pStyle w:val="2"/>
        <w:spacing w:before="0" w:after="0" w:line="360" w:lineRule="auto"/>
        <w:ind w:firstLine="709"/>
        <w:jc w:val="center"/>
        <w:rPr>
          <w:rFonts w:ascii="Times New Roman" w:hAnsi="Times New Roman" w:cs="Times New Roman"/>
          <w:b w:val="0"/>
          <w:i w:val="0"/>
        </w:rPr>
      </w:pPr>
      <w:bookmarkStart w:id="23" w:name="_Toc500590030"/>
      <w:r w:rsidRPr="00234AC6">
        <w:rPr>
          <w:rFonts w:ascii="Times New Roman" w:hAnsi="Times New Roman" w:cs="Times New Roman"/>
          <w:b w:val="0"/>
          <w:i w:val="0"/>
        </w:rPr>
        <w:t>4.2 Профилактика вредных привычек</w:t>
      </w:r>
      <w:bookmarkEnd w:id="23"/>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 xml:space="preserve">Следующим звеном здорового образа жизни является искоренение </w:t>
      </w:r>
      <w:r w:rsidRPr="00234AC6">
        <w:rPr>
          <w:rFonts w:ascii="Times New Roman" w:hAnsi="Times New Roman"/>
          <w:iCs/>
          <w:sz w:val="28"/>
          <w:szCs w:val="28"/>
        </w:rPr>
        <w:t>вредных привычек</w:t>
      </w:r>
      <w:r w:rsidRPr="00234AC6">
        <w:rPr>
          <w:rFonts w:ascii="Times New Roman" w:hAnsi="Times New Roman"/>
          <w:sz w:val="28"/>
          <w:szCs w:val="28"/>
        </w:rPr>
        <w:t>: курение</w:t>
      </w:r>
      <w:bookmarkStart w:id="24" w:name="OCRUncertain049"/>
      <w:r w:rsidRPr="00234AC6">
        <w:rPr>
          <w:rFonts w:ascii="Times New Roman" w:hAnsi="Times New Roman"/>
          <w:sz w:val="28"/>
          <w:szCs w:val="28"/>
        </w:rPr>
        <w:t>,</w:t>
      </w:r>
      <w:bookmarkEnd w:id="24"/>
      <w:r w:rsidRPr="00234AC6">
        <w:rPr>
          <w:rFonts w:ascii="Times New Roman" w:hAnsi="Times New Roman"/>
          <w:sz w:val="28"/>
          <w:szCs w:val="28"/>
        </w:rPr>
        <w:t xml:space="preserve"> алкоголь</w:t>
      </w:r>
      <w:bookmarkStart w:id="25" w:name="OCRUncertain050"/>
      <w:r w:rsidRPr="00234AC6">
        <w:rPr>
          <w:rFonts w:ascii="Times New Roman" w:hAnsi="Times New Roman"/>
          <w:sz w:val="28"/>
          <w:szCs w:val="28"/>
        </w:rPr>
        <w:t>,</w:t>
      </w:r>
      <w:bookmarkEnd w:id="25"/>
      <w:r w:rsidRPr="00234AC6">
        <w:rPr>
          <w:rFonts w:ascii="Times New Roman" w:hAnsi="Times New Roman"/>
          <w:sz w:val="28"/>
          <w:szCs w:val="28"/>
        </w:rPr>
        <w:t xml:space="preserve"> наркотики. Эти</w:t>
      </w:r>
      <w:bookmarkStart w:id="26" w:name="OCRUncertain052"/>
      <w:r w:rsidRPr="00234AC6">
        <w:rPr>
          <w:rFonts w:ascii="Times New Roman" w:hAnsi="Times New Roman"/>
          <w:sz w:val="28"/>
          <w:szCs w:val="28"/>
        </w:rPr>
        <w:t xml:space="preserve"> нарушители</w:t>
      </w:r>
      <w:bookmarkEnd w:id="26"/>
      <w:r w:rsidRPr="00234AC6">
        <w:rPr>
          <w:rFonts w:ascii="Times New Roman" w:hAnsi="Times New Roman"/>
          <w:sz w:val="28"/>
          <w:szCs w:val="28"/>
        </w:rPr>
        <w:t xml:space="preserve"> здоровья являются причиной многих заболеваний, резко сокращают продолжительнос</w:t>
      </w:r>
      <w:bookmarkStart w:id="27" w:name="OCRUncertain053"/>
      <w:r w:rsidRPr="00234AC6">
        <w:rPr>
          <w:rFonts w:ascii="Times New Roman" w:hAnsi="Times New Roman"/>
          <w:sz w:val="28"/>
          <w:szCs w:val="28"/>
        </w:rPr>
        <w:t>ть</w:t>
      </w:r>
      <w:bookmarkEnd w:id="27"/>
      <w:r w:rsidRPr="00234AC6">
        <w:rPr>
          <w:rFonts w:ascii="Times New Roman" w:hAnsi="Times New Roman"/>
          <w:sz w:val="28"/>
          <w:szCs w:val="28"/>
        </w:rPr>
        <w:t xml:space="preserve"> жизни, снижают работоспособность, пагубно отражаются на здоровье подрастающего поколения и на здоровье их будущих детей.</w:t>
      </w:r>
    </w:p>
    <w:p w:rsidR="00033E22" w:rsidRP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sz w:val="28"/>
          <w:szCs w:val="28"/>
        </w:rPr>
        <w:t xml:space="preserve">Очень многие люди начинают свое оздоровление с </w:t>
      </w:r>
      <w:r w:rsidRPr="00234AC6">
        <w:rPr>
          <w:rFonts w:ascii="Times New Roman" w:hAnsi="Times New Roman"/>
          <w:iCs/>
          <w:sz w:val="28"/>
          <w:szCs w:val="28"/>
        </w:rPr>
        <w:t>отказа от курения</w:t>
      </w:r>
      <w:r w:rsidRPr="00234AC6">
        <w:rPr>
          <w:rFonts w:ascii="Times New Roman" w:hAnsi="Times New Roman"/>
          <w:sz w:val="28"/>
          <w:szCs w:val="28"/>
        </w:rPr>
        <w:t>, которое считается одной из самых опасных привычек современного человека. Недаром медики считают, что с курением непосредственно связ</w:t>
      </w:r>
      <w:bookmarkStart w:id="28" w:name="OCRUncertain054"/>
      <w:r w:rsidRPr="00234AC6">
        <w:rPr>
          <w:rFonts w:ascii="Times New Roman" w:hAnsi="Times New Roman"/>
          <w:sz w:val="28"/>
          <w:szCs w:val="28"/>
        </w:rPr>
        <w:t>а</w:t>
      </w:r>
      <w:bookmarkEnd w:id="28"/>
      <w:r w:rsidRPr="00234AC6">
        <w:rPr>
          <w:rFonts w:ascii="Times New Roman" w:hAnsi="Times New Roman"/>
          <w:sz w:val="28"/>
          <w:szCs w:val="28"/>
        </w:rPr>
        <w:t>ны самые серьезные болезни сердца, сосудов, легких. Курение не только подтачивает здоровье, но и забирает силы в самом прямом смысле</w:t>
      </w:r>
      <w:bookmarkStart w:id="29" w:name="OCRUncertain055"/>
      <w:r w:rsidRPr="00234AC6">
        <w:rPr>
          <w:rFonts w:ascii="Times New Roman" w:hAnsi="Times New Roman"/>
          <w:sz w:val="28"/>
          <w:szCs w:val="28"/>
        </w:rPr>
        <w:t>.</w:t>
      </w:r>
      <w:bookmarkEnd w:id="29"/>
      <w:r w:rsidRPr="00234AC6">
        <w:rPr>
          <w:rFonts w:ascii="Times New Roman" w:hAnsi="Times New Roman"/>
          <w:sz w:val="28"/>
          <w:szCs w:val="28"/>
        </w:rPr>
        <w:t xml:space="preserve"> Как установили специалисты, через</w:t>
      </w:r>
      <w:r w:rsidRPr="00234AC6">
        <w:rPr>
          <w:rFonts w:ascii="Times New Roman" w:hAnsi="Times New Roman"/>
          <w:noProof/>
          <w:sz w:val="28"/>
          <w:szCs w:val="28"/>
        </w:rPr>
        <w:t xml:space="preserve"> 5-9</w:t>
      </w:r>
      <w:r w:rsidRPr="00234AC6">
        <w:rPr>
          <w:rFonts w:ascii="Times New Roman" w:hAnsi="Times New Roman"/>
          <w:sz w:val="28"/>
          <w:szCs w:val="28"/>
        </w:rPr>
        <w:t xml:space="preserve"> минут после выкуривания одной только сигареты мускульная сила снижается на</w:t>
      </w:r>
      <w:r w:rsidRPr="00234AC6">
        <w:rPr>
          <w:rFonts w:ascii="Times New Roman" w:hAnsi="Times New Roman"/>
          <w:noProof/>
          <w:sz w:val="28"/>
          <w:szCs w:val="28"/>
        </w:rPr>
        <w:t xml:space="preserve"> 15</w:t>
      </w:r>
      <w:bookmarkStart w:id="30" w:name="OCRUncertain056"/>
      <w:r w:rsidRPr="00234AC6">
        <w:rPr>
          <w:rFonts w:ascii="Times New Roman" w:hAnsi="Times New Roman"/>
          <w:noProof/>
          <w:sz w:val="28"/>
          <w:szCs w:val="28"/>
        </w:rPr>
        <w:t>%</w:t>
      </w:r>
      <w:bookmarkEnd w:id="30"/>
      <w:r w:rsidRPr="00234AC6">
        <w:rPr>
          <w:rFonts w:ascii="Times New Roman" w:hAnsi="Times New Roman"/>
          <w:noProof/>
          <w:sz w:val="28"/>
          <w:szCs w:val="28"/>
        </w:rPr>
        <w:t>,</w:t>
      </w:r>
      <w:r w:rsidRPr="00234AC6">
        <w:rPr>
          <w:rFonts w:ascii="Times New Roman" w:hAnsi="Times New Roman"/>
          <w:sz w:val="28"/>
          <w:szCs w:val="28"/>
        </w:rPr>
        <w:t xml:space="preserve"> спортсмены знают это по опыту и потому, как правило, не курят. Отнюдь не стимулирует курение и умственную деятельность. Наоборот, эксперимент показал, что только из-</w:t>
      </w:r>
      <w:bookmarkStart w:id="31" w:name="OCRUncertain057"/>
      <w:r w:rsidRPr="00234AC6">
        <w:rPr>
          <w:rFonts w:ascii="Times New Roman" w:hAnsi="Times New Roman"/>
          <w:sz w:val="28"/>
          <w:szCs w:val="28"/>
        </w:rPr>
        <w:t>з</w:t>
      </w:r>
      <w:bookmarkEnd w:id="31"/>
      <w:r w:rsidRPr="00234AC6">
        <w:rPr>
          <w:rFonts w:ascii="Times New Roman" w:hAnsi="Times New Roman"/>
          <w:sz w:val="28"/>
          <w:szCs w:val="28"/>
        </w:rPr>
        <w:t>а курения снижается восприятие учебного материала. Курильщик вдыхает не все вредные вещества, находящиеся в табачном дыме,</w:t>
      </w:r>
      <w:r w:rsidRPr="00234AC6">
        <w:rPr>
          <w:rFonts w:ascii="Times New Roman" w:hAnsi="Times New Roman"/>
          <w:noProof/>
          <w:sz w:val="28"/>
          <w:szCs w:val="28"/>
        </w:rPr>
        <w:t xml:space="preserve"> -</w:t>
      </w:r>
      <w:r w:rsidRPr="00234AC6">
        <w:rPr>
          <w:rFonts w:ascii="Times New Roman" w:hAnsi="Times New Roman"/>
          <w:sz w:val="28"/>
          <w:szCs w:val="28"/>
        </w:rPr>
        <w:t xml:space="preserve"> около половины достается</w:t>
      </w:r>
      <w:r w:rsidR="00234AC6">
        <w:rPr>
          <w:rFonts w:ascii="Times New Roman" w:hAnsi="Times New Roman"/>
          <w:sz w:val="28"/>
          <w:szCs w:val="28"/>
        </w:rPr>
        <w:t xml:space="preserve"> </w:t>
      </w:r>
      <w:r w:rsidRPr="00234AC6">
        <w:rPr>
          <w:rFonts w:ascii="Times New Roman" w:hAnsi="Times New Roman"/>
          <w:sz w:val="28"/>
          <w:szCs w:val="28"/>
        </w:rPr>
        <w:t>тем, кто находится рядом с ними. Не случайно, что в семьях курильщиков дети болеют респираторными заболеваниями гораздо чаще, чем в семьях, где никто не курит. Курение является частой причиной возникновения опухолей полости рта, гортани, бронхов и легких. Постоянное и длительное курение приводит к преждевременному старению. Нарушение питания тканей кислородом, спазм мелких сосудов делают характерной внешность курильщика (желтоватый оттенок белков глаз, кожи, преждевременное увядание), а изменение слизистых обо</w:t>
      </w:r>
      <w:bookmarkStart w:id="32" w:name="OCRUncertain060"/>
      <w:r w:rsidRPr="00234AC6">
        <w:rPr>
          <w:rFonts w:ascii="Times New Roman" w:hAnsi="Times New Roman"/>
          <w:sz w:val="28"/>
          <w:szCs w:val="28"/>
        </w:rPr>
        <w:t>л</w:t>
      </w:r>
      <w:bookmarkEnd w:id="32"/>
      <w:r w:rsidRPr="00234AC6">
        <w:rPr>
          <w:rFonts w:ascii="Times New Roman" w:hAnsi="Times New Roman"/>
          <w:sz w:val="28"/>
          <w:szCs w:val="28"/>
        </w:rPr>
        <w:t>очек дыхательных путей влияет на его голос (утрата звонкости, сниженный тембр, хриплость).</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Действие никотина особенно опасно в определенные периоды жизни</w:t>
      </w:r>
      <w:r w:rsidRPr="00234AC6">
        <w:rPr>
          <w:rFonts w:ascii="Times New Roman" w:hAnsi="Times New Roman"/>
          <w:noProof/>
          <w:sz w:val="28"/>
          <w:szCs w:val="28"/>
        </w:rPr>
        <w:t xml:space="preserve"> -</w:t>
      </w:r>
      <w:r w:rsidRPr="00234AC6">
        <w:rPr>
          <w:rFonts w:ascii="Times New Roman" w:hAnsi="Times New Roman"/>
          <w:sz w:val="28"/>
          <w:szCs w:val="28"/>
        </w:rPr>
        <w:t xml:space="preserve"> юность, старческий возраст, когда даже слабое возбуждающее действие нарушает нервную регуляцию. Особенно вреден никотин беременным, так как приводит к рождению слабых, с низким весом детей, и кормящим женщинам, так как повышает заболеваемость и смерт</w:t>
      </w:r>
      <w:bookmarkStart w:id="33" w:name="OCRUncertain061"/>
      <w:r w:rsidRPr="00234AC6">
        <w:rPr>
          <w:rFonts w:ascii="Times New Roman" w:hAnsi="Times New Roman"/>
          <w:sz w:val="28"/>
          <w:szCs w:val="28"/>
        </w:rPr>
        <w:t>н</w:t>
      </w:r>
      <w:bookmarkEnd w:id="33"/>
      <w:r w:rsidRPr="00234AC6">
        <w:rPr>
          <w:rFonts w:ascii="Times New Roman" w:hAnsi="Times New Roman"/>
          <w:sz w:val="28"/>
          <w:szCs w:val="28"/>
        </w:rPr>
        <w:t>ость детей в первые годы жи</w:t>
      </w:r>
      <w:bookmarkStart w:id="34" w:name="OCRUncertain062"/>
      <w:r w:rsidRPr="00234AC6">
        <w:rPr>
          <w:rFonts w:ascii="Times New Roman" w:hAnsi="Times New Roman"/>
          <w:sz w:val="28"/>
          <w:szCs w:val="28"/>
        </w:rPr>
        <w:t>з</w:t>
      </w:r>
      <w:bookmarkEnd w:id="34"/>
      <w:r w:rsidRPr="00234AC6">
        <w:rPr>
          <w:rFonts w:ascii="Times New Roman" w:hAnsi="Times New Roman"/>
          <w:sz w:val="28"/>
          <w:szCs w:val="28"/>
        </w:rPr>
        <w:t>ни.</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Следующая непростая задача</w:t>
      </w:r>
      <w:r w:rsidRPr="00234AC6">
        <w:rPr>
          <w:rFonts w:ascii="Times New Roman" w:hAnsi="Times New Roman"/>
          <w:noProof/>
          <w:sz w:val="28"/>
          <w:szCs w:val="28"/>
        </w:rPr>
        <w:t xml:space="preserve"> -</w:t>
      </w:r>
      <w:r w:rsidRPr="00234AC6">
        <w:rPr>
          <w:rFonts w:ascii="Times New Roman" w:hAnsi="Times New Roman"/>
          <w:sz w:val="28"/>
          <w:szCs w:val="28"/>
        </w:rPr>
        <w:t xml:space="preserve"> преодоление пьянства и алкоголизма. Установлено, что алкоголизм действует разрушающе на все системы и органы человека. В результате систематического потребления алкоголя развивается пристрастие к нему:</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noProof/>
          <w:sz w:val="28"/>
          <w:szCs w:val="28"/>
        </w:rPr>
        <w:t>-</w:t>
      </w:r>
      <w:r w:rsidRPr="00234AC6">
        <w:rPr>
          <w:rFonts w:ascii="Times New Roman" w:hAnsi="Times New Roman"/>
          <w:sz w:val="28"/>
          <w:szCs w:val="28"/>
        </w:rPr>
        <w:t xml:space="preserve"> потеря чувства меры и контроля над количеством потребляемого алкоголя;</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noProof/>
          <w:sz w:val="28"/>
          <w:szCs w:val="28"/>
        </w:rPr>
        <w:t>-</w:t>
      </w:r>
      <w:r w:rsidRPr="00234AC6">
        <w:rPr>
          <w:rFonts w:ascii="Times New Roman" w:hAnsi="Times New Roman"/>
          <w:sz w:val="28"/>
          <w:szCs w:val="28"/>
        </w:rPr>
        <w:t xml:space="preserve"> нарушение деятельности центральной и периферической </w:t>
      </w:r>
      <w:bookmarkStart w:id="35" w:name="OCRUncertain064"/>
      <w:r w:rsidRPr="00234AC6">
        <w:rPr>
          <w:rFonts w:ascii="Times New Roman" w:hAnsi="Times New Roman"/>
          <w:sz w:val="28"/>
          <w:szCs w:val="28"/>
        </w:rPr>
        <w:t>н</w:t>
      </w:r>
      <w:bookmarkEnd w:id="35"/>
      <w:r w:rsidRPr="00234AC6">
        <w:rPr>
          <w:rFonts w:ascii="Times New Roman" w:hAnsi="Times New Roman"/>
          <w:sz w:val="28"/>
          <w:szCs w:val="28"/>
        </w:rPr>
        <w:t>ервной системы (психозы, неври</w:t>
      </w:r>
      <w:bookmarkStart w:id="36" w:name="OCRUncertain065"/>
      <w:r w:rsidRPr="00234AC6">
        <w:rPr>
          <w:rFonts w:ascii="Times New Roman" w:hAnsi="Times New Roman"/>
          <w:sz w:val="28"/>
          <w:szCs w:val="28"/>
        </w:rPr>
        <w:t>т</w:t>
      </w:r>
      <w:bookmarkEnd w:id="36"/>
      <w:r w:rsidRPr="00234AC6">
        <w:rPr>
          <w:rFonts w:ascii="Times New Roman" w:hAnsi="Times New Roman"/>
          <w:sz w:val="28"/>
          <w:szCs w:val="28"/>
        </w:rPr>
        <w:t>ы и</w:t>
      </w:r>
      <w:r w:rsidRPr="00234AC6">
        <w:rPr>
          <w:rFonts w:ascii="Times New Roman" w:hAnsi="Times New Roman"/>
          <w:noProof/>
          <w:sz w:val="28"/>
          <w:szCs w:val="28"/>
        </w:rPr>
        <w:t xml:space="preserve"> т.п.)</w:t>
      </w:r>
      <w:r w:rsidRPr="00234AC6">
        <w:rPr>
          <w:rFonts w:ascii="Times New Roman" w:hAnsi="Times New Roman"/>
          <w:sz w:val="28"/>
          <w:szCs w:val="28"/>
        </w:rPr>
        <w:t xml:space="preserve"> и функций внутренних органов.</w:t>
      </w:r>
    </w:p>
    <w:p w:rsidR="00033E22" w:rsidRP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sz w:val="28"/>
          <w:szCs w:val="28"/>
        </w:rPr>
        <w:t>Изменение психики, возникающее даже при эпизодическом приеме алкоголя (возбуждение, утрата сдерживающих влияний, подавленность и</w:t>
      </w:r>
      <w:r w:rsidRPr="00234AC6">
        <w:rPr>
          <w:rFonts w:ascii="Times New Roman" w:hAnsi="Times New Roman"/>
          <w:noProof/>
          <w:sz w:val="28"/>
          <w:szCs w:val="28"/>
        </w:rPr>
        <w:t xml:space="preserve"> т.п.),</w:t>
      </w:r>
      <w:r w:rsidRPr="00234AC6">
        <w:rPr>
          <w:rFonts w:ascii="Times New Roman" w:hAnsi="Times New Roman"/>
          <w:sz w:val="28"/>
          <w:szCs w:val="28"/>
        </w:rPr>
        <w:t xml:space="preserve"> обуславливает частоту самоубийств, совершаемых в состоянии опьянения.</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Особенно вредное влияние алкоголизм оказывает на печень: при длительном систематическом злоупотреблении алкоголем происходит развитие алкогольного цирроза печени. Алкоголизм</w:t>
      </w:r>
      <w:r w:rsidRPr="00234AC6">
        <w:rPr>
          <w:rFonts w:ascii="Times New Roman" w:hAnsi="Times New Roman"/>
          <w:noProof/>
          <w:sz w:val="28"/>
          <w:szCs w:val="28"/>
        </w:rPr>
        <w:t xml:space="preserve"> -</w:t>
      </w:r>
      <w:r w:rsidRPr="00234AC6">
        <w:rPr>
          <w:rFonts w:ascii="Times New Roman" w:hAnsi="Times New Roman"/>
          <w:sz w:val="28"/>
          <w:szCs w:val="28"/>
        </w:rPr>
        <w:t xml:space="preserve"> одна из частых причин заболевания </w:t>
      </w:r>
      <w:bookmarkStart w:id="37" w:name="OCRUncertain067"/>
      <w:r w:rsidRPr="00234AC6">
        <w:rPr>
          <w:rFonts w:ascii="Times New Roman" w:hAnsi="Times New Roman"/>
          <w:sz w:val="28"/>
          <w:szCs w:val="28"/>
        </w:rPr>
        <w:t>поджелудочной</w:t>
      </w:r>
      <w:bookmarkEnd w:id="37"/>
      <w:r w:rsidRPr="00234AC6">
        <w:rPr>
          <w:rFonts w:ascii="Times New Roman" w:hAnsi="Times New Roman"/>
          <w:sz w:val="28"/>
          <w:szCs w:val="28"/>
        </w:rPr>
        <w:t xml:space="preserve"> железы (па</w:t>
      </w:r>
      <w:bookmarkStart w:id="38" w:name="OCRUncertain068"/>
      <w:r w:rsidRPr="00234AC6">
        <w:rPr>
          <w:rFonts w:ascii="Times New Roman" w:hAnsi="Times New Roman"/>
          <w:sz w:val="28"/>
          <w:szCs w:val="28"/>
        </w:rPr>
        <w:t>н</w:t>
      </w:r>
      <w:bookmarkEnd w:id="38"/>
      <w:r w:rsidRPr="00234AC6">
        <w:rPr>
          <w:rFonts w:ascii="Times New Roman" w:hAnsi="Times New Roman"/>
          <w:sz w:val="28"/>
          <w:szCs w:val="28"/>
        </w:rPr>
        <w:t>креатита, сахарного диабета). Наряду с изменениями, затрагивающими здоровье пьющего, злоупотребление спиртными напитками всегда сопровождается и социальными последствиями, приносящими вред как окружающим больного алкоголизмом, так и обществу в целом. Алкоголизм, как ни одно дру</w:t>
      </w:r>
      <w:bookmarkStart w:id="39" w:name="OCRUncertain069"/>
      <w:r w:rsidRPr="00234AC6">
        <w:rPr>
          <w:rFonts w:ascii="Times New Roman" w:hAnsi="Times New Roman"/>
          <w:sz w:val="28"/>
          <w:szCs w:val="28"/>
        </w:rPr>
        <w:t>г</w:t>
      </w:r>
      <w:bookmarkEnd w:id="39"/>
      <w:r w:rsidRPr="00234AC6">
        <w:rPr>
          <w:rFonts w:ascii="Times New Roman" w:hAnsi="Times New Roman"/>
          <w:sz w:val="28"/>
          <w:szCs w:val="28"/>
        </w:rPr>
        <w:t>ое заболевание, обуславливает целый комплекс отрицательных социальных последствий, которые выходят далеко за рамки здравоохранения и касаются, в той или иной степени, всех сторон жизни современного общества. К последствиям алкоголизма следует отнести и ухуд</w:t>
      </w:r>
      <w:bookmarkStart w:id="40" w:name="OCRUncertain070"/>
      <w:r w:rsidRPr="00234AC6">
        <w:rPr>
          <w:rFonts w:ascii="Times New Roman" w:hAnsi="Times New Roman"/>
          <w:sz w:val="28"/>
          <w:szCs w:val="28"/>
        </w:rPr>
        <w:t>ш</w:t>
      </w:r>
      <w:bookmarkEnd w:id="40"/>
      <w:r w:rsidRPr="00234AC6">
        <w:rPr>
          <w:rFonts w:ascii="Times New Roman" w:hAnsi="Times New Roman"/>
          <w:sz w:val="28"/>
          <w:szCs w:val="28"/>
        </w:rPr>
        <w:t xml:space="preserve">ение показателей здоровья лиц, злоупотребляющих спиртными </w:t>
      </w:r>
      <w:bookmarkStart w:id="41" w:name="OCRUncertain071"/>
      <w:r w:rsidRPr="00234AC6">
        <w:rPr>
          <w:rFonts w:ascii="Times New Roman" w:hAnsi="Times New Roman"/>
          <w:sz w:val="28"/>
          <w:szCs w:val="28"/>
        </w:rPr>
        <w:t>н</w:t>
      </w:r>
      <w:bookmarkEnd w:id="41"/>
      <w:r w:rsidRPr="00234AC6">
        <w:rPr>
          <w:rFonts w:ascii="Times New Roman" w:hAnsi="Times New Roman"/>
          <w:sz w:val="28"/>
          <w:szCs w:val="28"/>
        </w:rPr>
        <w:t xml:space="preserve">алитками и связанное с ним ухудшение общих </w:t>
      </w:r>
      <w:bookmarkStart w:id="42" w:name="OCRUncertain072"/>
      <w:r w:rsidRPr="00234AC6">
        <w:rPr>
          <w:rFonts w:ascii="Times New Roman" w:hAnsi="Times New Roman"/>
          <w:sz w:val="28"/>
          <w:szCs w:val="28"/>
        </w:rPr>
        <w:t>п</w:t>
      </w:r>
      <w:bookmarkEnd w:id="42"/>
      <w:r w:rsidRPr="00234AC6">
        <w:rPr>
          <w:rFonts w:ascii="Times New Roman" w:hAnsi="Times New Roman"/>
          <w:sz w:val="28"/>
          <w:szCs w:val="28"/>
        </w:rPr>
        <w:t>оказателей здоровья населения. Алкоголизм и связанные с ним боле</w:t>
      </w:r>
      <w:bookmarkStart w:id="43" w:name="OCRUncertain073"/>
      <w:r w:rsidRPr="00234AC6">
        <w:rPr>
          <w:rFonts w:ascii="Times New Roman" w:hAnsi="Times New Roman"/>
          <w:sz w:val="28"/>
          <w:szCs w:val="28"/>
        </w:rPr>
        <w:t>з</w:t>
      </w:r>
      <w:bookmarkEnd w:id="43"/>
      <w:r w:rsidRPr="00234AC6">
        <w:rPr>
          <w:rFonts w:ascii="Times New Roman" w:hAnsi="Times New Roman"/>
          <w:sz w:val="28"/>
          <w:szCs w:val="28"/>
        </w:rPr>
        <w:t>ни как причина смерти уступают лишь сердечно-сосудистым заболева</w:t>
      </w:r>
      <w:bookmarkStart w:id="44" w:name="OCRUncertain074"/>
      <w:r w:rsidRPr="00234AC6">
        <w:rPr>
          <w:rFonts w:ascii="Times New Roman" w:hAnsi="Times New Roman"/>
          <w:sz w:val="28"/>
          <w:szCs w:val="28"/>
        </w:rPr>
        <w:t>н</w:t>
      </w:r>
      <w:bookmarkEnd w:id="44"/>
      <w:r w:rsidRPr="00234AC6">
        <w:rPr>
          <w:rFonts w:ascii="Times New Roman" w:hAnsi="Times New Roman"/>
          <w:sz w:val="28"/>
          <w:szCs w:val="28"/>
        </w:rPr>
        <w:t>иям и раку.</w:t>
      </w:r>
    </w:p>
    <w:p w:rsidR="00033E22" w:rsidRPr="00234AC6" w:rsidRDefault="00033E22" w:rsidP="00234AC6">
      <w:pPr>
        <w:snapToGrid/>
        <w:spacing w:line="360" w:lineRule="auto"/>
        <w:ind w:firstLine="709"/>
        <w:rPr>
          <w:rFonts w:ascii="Times New Roman" w:hAnsi="Times New Roman"/>
          <w:sz w:val="28"/>
          <w:szCs w:val="28"/>
        </w:rPr>
      </w:pPr>
    </w:p>
    <w:p w:rsidR="00033E22" w:rsidRPr="00234AC6" w:rsidRDefault="00033E22" w:rsidP="00234AC6">
      <w:pPr>
        <w:pStyle w:val="2"/>
        <w:spacing w:before="0" w:after="0" w:line="360" w:lineRule="auto"/>
        <w:ind w:firstLine="709"/>
        <w:jc w:val="center"/>
        <w:rPr>
          <w:rFonts w:ascii="Times New Roman" w:hAnsi="Times New Roman" w:cs="Times New Roman"/>
          <w:b w:val="0"/>
          <w:i w:val="0"/>
        </w:rPr>
      </w:pPr>
      <w:bookmarkStart w:id="45" w:name="_Toc500590031"/>
      <w:r w:rsidRPr="00234AC6">
        <w:rPr>
          <w:rFonts w:ascii="Times New Roman" w:hAnsi="Times New Roman" w:cs="Times New Roman"/>
          <w:b w:val="0"/>
          <w:i w:val="0"/>
        </w:rPr>
        <w:t>4.3 Режим питания</w:t>
      </w:r>
      <w:bookmarkEnd w:id="45"/>
    </w:p>
    <w:p w:rsidR="00033E22" w:rsidRPr="00234AC6" w:rsidRDefault="00033E22" w:rsidP="00234AC6">
      <w:pPr>
        <w:snapToGrid/>
        <w:spacing w:line="360" w:lineRule="auto"/>
        <w:ind w:firstLine="709"/>
        <w:rPr>
          <w:rFonts w:ascii="Times New Roman" w:hAnsi="Times New Roman"/>
          <w:sz w:val="28"/>
          <w:szCs w:val="28"/>
        </w:rPr>
      </w:pP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 xml:space="preserve">Следующей составляющей здорового образа жизни является </w:t>
      </w:r>
      <w:r w:rsidRPr="00234AC6">
        <w:rPr>
          <w:rFonts w:ascii="Times New Roman" w:hAnsi="Times New Roman"/>
          <w:iCs/>
          <w:sz w:val="28"/>
          <w:szCs w:val="28"/>
        </w:rPr>
        <w:t>рациональное питание</w:t>
      </w:r>
      <w:r w:rsidRPr="00234AC6">
        <w:rPr>
          <w:rFonts w:ascii="Times New Roman" w:hAnsi="Times New Roman"/>
          <w:sz w:val="28"/>
          <w:szCs w:val="28"/>
        </w:rPr>
        <w:t>. Когда о нем идет речь, следует помнить о двух основ</w:t>
      </w:r>
      <w:bookmarkStart w:id="46" w:name="OCRUncertain075"/>
      <w:r w:rsidRPr="00234AC6">
        <w:rPr>
          <w:rFonts w:ascii="Times New Roman" w:hAnsi="Times New Roman"/>
          <w:sz w:val="28"/>
          <w:szCs w:val="28"/>
        </w:rPr>
        <w:t>н</w:t>
      </w:r>
      <w:bookmarkEnd w:id="46"/>
      <w:r w:rsidRPr="00234AC6">
        <w:rPr>
          <w:rFonts w:ascii="Times New Roman" w:hAnsi="Times New Roman"/>
          <w:sz w:val="28"/>
          <w:szCs w:val="28"/>
        </w:rPr>
        <w:t>ых законах, нарушение которых опасно для здоровья.</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iCs/>
          <w:sz w:val="28"/>
          <w:szCs w:val="28"/>
        </w:rPr>
        <w:t>Первый закон</w:t>
      </w:r>
      <w:r w:rsidRPr="00234AC6">
        <w:rPr>
          <w:rFonts w:ascii="Times New Roman" w:hAnsi="Times New Roman"/>
          <w:noProof/>
          <w:sz w:val="28"/>
          <w:szCs w:val="28"/>
        </w:rPr>
        <w:t xml:space="preserve"> -</w:t>
      </w:r>
      <w:r w:rsidRPr="00234AC6">
        <w:rPr>
          <w:rFonts w:ascii="Times New Roman" w:hAnsi="Times New Roman"/>
          <w:sz w:val="28"/>
          <w:szCs w:val="28"/>
        </w:rPr>
        <w:t xml:space="preserve">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w:t>
      </w:r>
      <w:r w:rsidRPr="00234AC6">
        <w:rPr>
          <w:rFonts w:ascii="Times New Roman" w:hAnsi="Times New Roman"/>
          <w:noProof/>
          <w:sz w:val="28"/>
          <w:szCs w:val="28"/>
        </w:rPr>
        <w:t xml:space="preserve"> -</w:t>
      </w:r>
      <w:r w:rsidRPr="00234AC6">
        <w:rPr>
          <w:rFonts w:ascii="Times New Roman" w:hAnsi="Times New Roman"/>
          <w:sz w:val="28"/>
          <w:szCs w:val="28"/>
        </w:rPr>
        <w:t xml:space="preserve"> мы полнеем. Сейчас более трети нашей страны, включая детей, имеет лишний вес. А причина одна</w:t>
      </w:r>
      <w:r w:rsidRPr="00234AC6">
        <w:rPr>
          <w:rFonts w:ascii="Times New Roman" w:hAnsi="Times New Roman"/>
          <w:noProof/>
          <w:sz w:val="28"/>
          <w:szCs w:val="28"/>
        </w:rPr>
        <w:t xml:space="preserve"> -</w:t>
      </w:r>
      <w:r w:rsidRPr="00234AC6">
        <w:rPr>
          <w:rFonts w:ascii="Times New Roman" w:hAnsi="Times New Roman"/>
          <w:sz w:val="28"/>
          <w:szCs w:val="28"/>
        </w:rPr>
        <w:t xml:space="preserve"> и</w:t>
      </w:r>
      <w:bookmarkStart w:id="47" w:name="OCRUncertain076"/>
      <w:r w:rsidRPr="00234AC6">
        <w:rPr>
          <w:rFonts w:ascii="Times New Roman" w:hAnsi="Times New Roman"/>
          <w:sz w:val="28"/>
          <w:szCs w:val="28"/>
        </w:rPr>
        <w:t>з</w:t>
      </w:r>
      <w:bookmarkEnd w:id="47"/>
      <w:r w:rsidRPr="00234AC6">
        <w:rPr>
          <w:rFonts w:ascii="Times New Roman" w:hAnsi="Times New Roman"/>
          <w:sz w:val="28"/>
          <w:szCs w:val="28"/>
        </w:rPr>
        <w:t xml:space="preserve">быточное питание, что в итоге приводит к </w:t>
      </w:r>
      <w:bookmarkStart w:id="48" w:name="OCRUncertain077"/>
      <w:r w:rsidRPr="00234AC6">
        <w:rPr>
          <w:rFonts w:ascii="Times New Roman" w:hAnsi="Times New Roman"/>
          <w:sz w:val="28"/>
          <w:szCs w:val="28"/>
        </w:rPr>
        <w:t>атеросклерозу,</w:t>
      </w:r>
      <w:bookmarkEnd w:id="48"/>
      <w:r w:rsidRPr="00234AC6">
        <w:rPr>
          <w:rFonts w:ascii="Times New Roman" w:hAnsi="Times New Roman"/>
          <w:sz w:val="28"/>
          <w:szCs w:val="28"/>
        </w:rPr>
        <w:t xml:space="preserve"> </w:t>
      </w:r>
      <w:bookmarkStart w:id="49" w:name="OCRUncertain078"/>
      <w:r w:rsidRPr="00234AC6">
        <w:rPr>
          <w:rFonts w:ascii="Times New Roman" w:hAnsi="Times New Roman"/>
          <w:sz w:val="28"/>
          <w:szCs w:val="28"/>
        </w:rPr>
        <w:t>ишемической</w:t>
      </w:r>
      <w:bookmarkEnd w:id="49"/>
      <w:r w:rsidRPr="00234AC6">
        <w:rPr>
          <w:rFonts w:ascii="Times New Roman" w:hAnsi="Times New Roman"/>
          <w:sz w:val="28"/>
          <w:szCs w:val="28"/>
        </w:rPr>
        <w:t xml:space="preserve"> болезни</w:t>
      </w:r>
      <w:bookmarkStart w:id="50" w:name="OCRUncertain079"/>
      <w:r w:rsidRPr="00234AC6">
        <w:rPr>
          <w:rFonts w:ascii="Times New Roman" w:hAnsi="Times New Roman"/>
          <w:sz w:val="28"/>
          <w:szCs w:val="28"/>
        </w:rPr>
        <w:t xml:space="preserve"> сердца,</w:t>
      </w:r>
      <w:bookmarkEnd w:id="50"/>
      <w:r w:rsidRPr="00234AC6">
        <w:rPr>
          <w:rFonts w:ascii="Times New Roman" w:hAnsi="Times New Roman"/>
          <w:sz w:val="28"/>
          <w:szCs w:val="28"/>
        </w:rPr>
        <w:t xml:space="preserve"> гипертонии, сахарному диабету, целому ряду других недугов.</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iCs/>
          <w:sz w:val="28"/>
          <w:szCs w:val="28"/>
        </w:rPr>
        <w:t>Второй закон</w:t>
      </w:r>
      <w:r w:rsidRPr="00234AC6">
        <w:rPr>
          <w:rFonts w:ascii="Times New Roman" w:hAnsi="Times New Roman"/>
          <w:noProof/>
          <w:sz w:val="28"/>
          <w:szCs w:val="28"/>
        </w:rPr>
        <w:t xml:space="preserve"> -</w:t>
      </w:r>
      <w:r w:rsidRPr="00234AC6">
        <w:rPr>
          <w:rFonts w:ascii="Times New Roman" w:hAnsi="Times New Roman"/>
          <w:sz w:val="28"/>
          <w:szCs w:val="28"/>
        </w:rPr>
        <w:t xml:space="preserve">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потребности в белках, жирах, углеводах, витаминах, минеральных веществах, пищевых волокнах</w:t>
      </w:r>
      <w:bookmarkStart w:id="51" w:name="OCRUncertain081"/>
      <w:r w:rsidRPr="00234AC6">
        <w:rPr>
          <w:rFonts w:ascii="Times New Roman" w:hAnsi="Times New Roman"/>
          <w:sz w:val="28"/>
          <w:szCs w:val="28"/>
        </w:rPr>
        <w:t>.</w:t>
      </w:r>
      <w:bookmarkEnd w:id="51"/>
      <w:r w:rsidRPr="00234AC6">
        <w:rPr>
          <w:rFonts w:ascii="Times New Roman" w:hAnsi="Times New Roman"/>
          <w:sz w:val="28"/>
          <w:szCs w:val="28"/>
        </w:rPr>
        <w:t xml:space="preserve"> Многие и</w:t>
      </w:r>
      <w:bookmarkStart w:id="52" w:name="OCRUncertain082"/>
      <w:r w:rsidRPr="00234AC6">
        <w:rPr>
          <w:rFonts w:ascii="Times New Roman" w:hAnsi="Times New Roman"/>
          <w:sz w:val="28"/>
          <w:szCs w:val="28"/>
        </w:rPr>
        <w:t>з</w:t>
      </w:r>
      <w:bookmarkEnd w:id="52"/>
      <w:r w:rsidRPr="00234AC6">
        <w:rPr>
          <w:rFonts w:ascii="Times New Roman" w:hAnsi="Times New Roman"/>
          <w:sz w:val="28"/>
          <w:szCs w:val="28"/>
        </w:rPr>
        <w:t xml:space="preserve"> этих веществ незаменимы, поскольку не образуются в организме, а поступают только с пищей. Отсутствие хотя бы одного из них, например, витамина С, приводит к заболеванию и даже смерти. Витамины группы В мы получаем главным образом с хлебом из муки грубого помола, а источником витамина А и других жирорастворимых витаминов являются молочная продукция, рыбий жир, печень.</w:t>
      </w: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sz w:val="28"/>
          <w:szCs w:val="28"/>
        </w:rPr>
        <w:t>Промежутки между приемами пищи не должны быть слишком большими (не более 5-6 ч.). Вредно принимать пищу только 2 раза в день, но чрезмерными порциями, т.к. это создает слишком большую нагрузку для кровообращения. Здоровому человеку лучше питаться 3-4 раза в сутки. При трехразовом питании самым сытным должен быть обед, а самым легким - ужин.</w:t>
      </w: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sz w:val="28"/>
          <w:szCs w:val="28"/>
        </w:rPr>
        <w:t>Вредно во время еды читать, решать сложные и ответственные задачи. Нельзя торопиться, есть, обжигаясь холодной пищей, глотать большие куски пищи, не пережевывая. Плохо влияет на организм систематическая еда всухомятку, без горячих блюд. Необходимо соблюдать правила личной гигиены и санитарии. Человеку, пренебрегающему режимом питания, со временем угрожает развитие таких тяжелых болезней пищеварения, как, например, язвенная болезнь и др. Тщательное пережевывание, измельчение пищи в известной мере предохраняет слизистую оболочку пищеварительных органов от механических повреждений, царапин и, кроме того, способствует быстрому проникновению соков в глубь пищевой массы. Нужно постоянно следить за состоянием зубов и ротовой полости.</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 xml:space="preserve">Не каждый из нас знает, что </w:t>
      </w:r>
      <w:bookmarkStart w:id="53" w:name="OCRUncertain084"/>
      <w:r w:rsidRPr="00234AC6">
        <w:rPr>
          <w:rFonts w:ascii="Times New Roman" w:hAnsi="Times New Roman"/>
          <w:sz w:val="28"/>
          <w:szCs w:val="28"/>
        </w:rPr>
        <w:t>н</w:t>
      </w:r>
      <w:bookmarkEnd w:id="53"/>
      <w:r w:rsidRPr="00234AC6">
        <w:rPr>
          <w:rFonts w:ascii="Times New Roman" w:hAnsi="Times New Roman"/>
          <w:sz w:val="28"/>
          <w:szCs w:val="28"/>
        </w:rPr>
        <w:t>ужно научиться культуре разумного потребления, воздерживаться от соблазна взять еще кусочек вкусного продукта, дающего лишние калории, или вносящего дисбаланс. Ведь любое отклонение от законов рационального питания приводит к нарушению здоровья. Организм человека расходует энергию не только в период физической активности (во время работы, занятий спортом и др.), но и в состоянии относительного покоя (во время сна, отдыха лежа), когда энергия используется для поддержания фи</w:t>
      </w:r>
      <w:bookmarkStart w:id="54" w:name="OCRUncertain085"/>
      <w:r w:rsidRPr="00234AC6">
        <w:rPr>
          <w:rFonts w:ascii="Times New Roman" w:hAnsi="Times New Roman"/>
          <w:sz w:val="28"/>
          <w:szCs w:val="28"/>
        </w:rPr>
        <w:t>з</w:t>
      </w:r>
      <w:bookmarkEnd w:id="54"/>
      <w:r w:rsidRPr="00234AC6">
        <w:rPr>
          <w:rFonts w:ascii="Times New Roman" w:hAnsi="Times New Roman"/>
          <w:sz w:val="28"/>
          <w:szCs w:val="28"/>
        </w:rPr>
        <w:t>иологических функций организма</w:t>
      </w:r>
      <w:r w:rsidRPr="00234AC6">
        <w:rPr>
          <w:rFonts w:ascii="Times New Roman" w:hAnsi="Times New Roman"/>
          <w:noProof/>
          <w:sz w:val="28"/>
          <w:szCs w:val="28"/>
        </w:rPr>
        <w:t xml:space="preserve"> -</w:t>
      </w:r>
      <w:r w:rsidRPr="00234AC6">
        <w:rPr>
          <w:rFonts w:ascii="Times New Roman" w:hAnsi="Times New Roman"/>
          <w:sz w:val="28"/>
          <w:szCs w:val="28"/>
        </w:rPr>
        <w:t xml:space="preserve"> сохранения постоянной температуры тела. Установлено, что у здорового человека среднего возраста при нормальной массе тела расходуется</w:t>
      </w:r>
      <w:r w:rsidRPr="00234AC6">
        <w:rPr>
          <w:rFonts w:ascii="Times New Roman" w:hAnsi="Times New Roman"/>
          <w:noProof/>
          <w:sz w:val="28"/>
          <w:szCs w:val="28"/>
        </w:rPr>
        <w:t xml:space="preserve"> 7 </w:t>
      </w:r>
      <w:r w:rsidRPr="00234AC6">
        <w:rPr>
          <w:rFonts w:ascii="Times New Roman" w:hAnsi="Times New Roman"/>
          <w:sz w:val="28"/>
          <w:szCs w:val="28"/>
        </w:rPr>
        <w:t>килокалорий в час на каждый килограмм массы тела.</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Первым правилом в любой естественной системе питания должно быть:</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noProof/>
          <w:sz w:val="28"/>
          <w:szCs w:val="28"/>
        </w:rPr>
        <w:t>-</w:t>
      </w:r>
      <w:r w:rsidRPr="00234AC6">
        <w:rPr>
          <w:rFonts w:ascii="Times New Roman" w:hAnsi="Times New Roman"/>
          <w:sz w:val="28"/>
          <w:szCs w:val="28"/>
        </w:rPr>
        <w:t xml:space="preserve"> прием пищи только при ощущениях голода;</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iCs/>
          <w:noProof/>
          <w:sz w:val="28"/>
          <w:szCs w:val="28"/>
        </w:rPr>
        <w:t>-</w:t>
      </w:r>
      <w:r w:rsidRPr="00234AC6">
        <w:rPr>
          <w:rFonts w:ascii="Times New Roman" w:hAnsi="Times New Roman"/>
          <w:iCs/>
          <w:sz w:val="28"/>
          <w:szCs w:val="28"/>
        </w:rPr>
        <w:t xml:space="preserve"> </w:t>
      </w:r>
      <w:r w:rsidRPr="00234AC6">
        <w:rPr>
          <w:rFonts w:ascii="Times New Roman" w:hAnsi="Times New Roman"/>
          <w:sz w:val="28"/>
          <w:szCs w:val="28"/>
        </w:rPr>
        <w:t>отказ от приема пищи при болях, умственном и физическом недомогании, при лихорадке и повышенной температуре тела;</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noProof/>
          <w:sz w:val="28"/>
          <w:szCs w:val="28"/>
        </w:rPr>
        <w:t>-</w:t>
      </w:r>
      <w:r w:rsidRPr="00234AC6">
        <w:rPr>
          <w:rFonts w:ascii="Times New Roman" w:hAnsi="Times New Roman"/>
          <w:sz w:val="28"/>
          <w:szCs w:val="28"/>
        </w:rPr>
        <w:t xml:space="preserve"> отказ от приема пищи непосредственно перед сном, а также до и после серьезной работы, физической либо умственной.</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Очень важно иметь свободное время для усвоения пищи. Представление, что физические упражнения после еды способствуют пищеварению, является грубой ошибкой.</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Прием пищи должен состоять из смешанных продуктов, являющихся источниками белков, жиров и углеводов, витаминов и минеральных веществ. Только в этом случае удается достичь сбалансирова</w:t>
      </w:r>
      <w:bookmarkStart w:id="55" w:name="OCRUncertain094"/>
      <w:r w:rsidRPr="00234AC6">
        <w:rPr>
          <w:rFonts w:ascii="Times New Roman" w:hAnsi="Times New Roman"/>
          <w:sz w:val="28"/>
          <w:szCs w:val="28"/>
        </w:rPr>
        <w:t>н</w:t>
      </w:r>
      <w:bookmarkEnd w:id="55"/>
      <w:r w:rsidRPr="00234AC6">
        <w:rPr>
          <w:rFonts w:ascii="Times New Roman" w:hAnsi="Times New Roman"/>
          <w:sz w:val="28"/>
          <w:szCs w:val="28"/>
        </w:rPr>
        <w:t>ного соотношения пищевых веществ и незаменимых факторов питания, обеспечить не только высокий уровень переваривания и всасывания пищевых веществ, но и их транспортировку к тканям и клеткам, полное их усвоение на уровне клетки.</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w:t>
      </w:r>
    </w:p>
    <w:p w:rsidR="00234AC6" w:rsidRDefault="00234AC6" w:rsidP="00234AC6">
      <w:pPr>
        <w:pStyle w:val="2"/>
        <w:spacing w:before="0" w:after="0" w:line="360" w:lineRule="auto"/>
        <w:ind w:firstLine="709"/>
        <w:jc w:val="both"/>
        <w:rPr>
          <w:rFonts w:ascii="Times New Roman" w:hAnsi="Times New Roman" w:cs="Times New Roman"/>
          <w:b w:val="0"/>
          <w:i w:val="0"/>
        </w:rPr>
      </w:pPr>
      <w:bookmarkStart w:id="56" w:name="_Toc500590032"/>
    </w:p>
    <w:p w:rsidR="00033E22" w:rsidRPr="00234AC6" w:rsidRDefault="00033E22" w:rsidP="00234AC6">
      <w:pPr>
        <w:pStyle w:val="2"/>
        <w:spacing w:before="0" w:after="0" w:line="360" w:lineRule="auto"/>
        <w:ind w:firstLine="709"/>
        <w:jc w:val="center"/>
        <w:rPr>
          <w:rFonts w:ascii="Times New Roman" w:hAnsi="Times New Roman" w:cs="Times New Roman"/>
          <w:b w:val="0"/>
          <w:i w:val="0"/>
        </w:rPr>
      </w:pPr>
      <w:r w:rsidRPr="00234AC6">
        <w:rPr>
          <w:rFonts w:ascii="Times New Roman" w:hAnsi="Times New Roman" w:cs="Times New Roman"/>
          <w:b w:val="0"/>
          <w:i w:val="0"/>
        </w:rPr>
        <w:t>4.4 Двигательная активность</w:t>
      </w:r>
      <w:bookmarkEnd w:id="56"/>
    </w:p>
    <w:p w:rsidR="00033E22" w:rsidRPr="00234AC6" w:rsidRDefault="00033E22" w:rsidP="00234AC6">
      <w:pPr>
        <w:snapToGrid/>
        <w:spacing w:line="360" w:lineRule="auto"/>
        <w:ind w:firstLine="709"/>
        <w:rPr>
          <w:rFonts w:ascii="Times New Roman" w:hAnsi="Times New Roman"/>
          <w:sz w:val="28"/>
          <w:szCs w:val="28"/>
        </w:rPr>
      </w:pP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Оптима</w:t>
      </w:r>
      <w:bookmarkStart w:id="57" w:name="OCRUncertain123"/>
      <w:r w:rsidRPr="00234AC6">
        <w:rPr>
          <w:rFonts w:ascii="Times New Roman" w:hAnsi="Times New Roman"/>
          <w:sz w:val="28"/>
          <w:szCs w:val="28"/>
        </w:rPr>
        <w:t>ль</w:t>
      </w:r>
      <w:bookmarkEnd w:id="57"/>
      <w:r w:rsidRPr="00234AC6">
        <w:rPr>
          <w:rFonts w:ascii="Times New Roman" w:hAnsi="Times New Roman"/>
          <w:sz w:val="28"/>
          <w:szCs w:val="28"/>
        </w:rPr>
        <w:t xml:space="preserve">ный </w:t>
      </w:r>
      <w:r w:rsidRPr="00234AC6">
        <w:rPr>
          <w:rFonts w:ascii="Times New Roman" w:hAnsi="Times New Roman"/>
          <w:iCs/>
          <w:sz w:val="28"/>
          <w:szCs w:val="28"/>
        </w:rPr>
        <w:t>двигательный режим</w:t>
      </w:r>
      <w:r w:rsidRPr="00234AC6">
        <w:rPr>
          <w:rFonts w:ascii="Times New Roman" w:hAnsi="Times New Roman"/>
          <w:noProof/>
          <w:sz w:val="28"/>
          <w:szCs w:val="28"/>
        </w:rPr>
        <w:t xml:space="preserve"> -</w:t>
      </w:r>
      <w:r w:rsidRPr="00234AC6">
        <w:rPr>
          <w:rFonts w:ascii="Times New Roman" w:hAnsi="Times New Roman"/>
          <w:sz w:val="28"/>
          <w:szCs w:val="28"/>
        </w:rPr>
        <w:t xml:space="preserve">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Полезно ходить по лестнице, не пользуясь лифтом. По утверждению американских врачей каждая ступенька дарит человеку</w:t>
      </w:r>
      <w:r w:rsidRPr="00234AC6">
        <w:rPr>
          <w:rFonts w:ascii="Times New Roman" w:hAnsi="Times New Roman"/>
          <w:noProof/>
          <w:sz w:val="28"/>
          <w:szCs w:val="28"/>
        </w:rPr>
        <w:t xml:space="preserve"> 4</w:t>
      </w:r>
      <w:r w:rsidRPr="00234AC6">
        <w:rPr>
          <w:rFonts w:ascii="Times New Roman" w:hAnsi="Times New Roman"/>
          <w:sz w:val="28"/>
          <w:szCs w:val="28"/>
        </w:rPr>
        <w:t xml:space="preserve"> секунды жизни.</w:t>
      </w:r>
      <w:r w:rsidRPr="00234AC6">
        <w:rPr>
          <w:rFonts w:ascii="Times New Roman" w:hAnsi="Times New Roman"/>
          <w:noProof/>
          <w:sz w:val="28"/>
          <w:szCs w:val="28"/>
        </w:rPr>
        <w:t xml:space="preserve"> 70</w:t>
      </w:r>
      <w:r w:rsidRPr="00234AC6">
        <w:rPr>
          <w:rFonts w:ascii="Times New Roman" w:hAnsi="Times New Roman"/>
          <w:sz w:val="28"/>
          <w:szCs w:val="28"/>
        </w:rPr>
        <w:t xml:space="preserve"> ступенек сжигают</w:t>
      </w:r>
      <w:r w:rsidRPr="00234AC6">
        <w:rPr>
          <w:rFonts w:ascii="Times New Roman" w:hAnsi="Times New Roman"/>
          <w:noProof/>
          <w:sz w:val="28"/>
          <w:szCs w:val="28"/>
        </w:rPr>
        <w:t xml:space="preserve"> 28</w:t>
      </w:r>
      <w:r w:rsidRPr="00234AC6">
        <w:rPr>
          <w:rFonts w:ascii="Times New Roman" w:hAnsi="Times New Roman"/>
          <w:sz w:val="28"/>
          <w:szCs w:val="28"/>
        </w:rPr>
        <w:t xml:space="preserve"> калорий.</w:t>
      </w:r>
    </w:p>
    <w:p w:rsid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sz w:val="28"/>
          <w:szCs w:val="28"/>
        </w:rPr>
        <w:t xml:space="preserve">Общая двигательная активность включает утреннюю гимнастику, физкультурные тренировки, работы по самообслуживанию, ходьбу, работу на дачном участке и т. д. Нормы общей двигательной активности точно не определены. Некоторые отечественные и японские ученые считают, что взрослый человек должен в день делать минимум 10-15 тыс. шагов. </w:t>
      </w:r>
    </w:p>
    <w:p w:rsid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sz w:val="28"/>
          <w:szCs w:val="28"/>
        </w:rPr>
        <w:t>Научно-исследовательский институт физической культуры предлагает следующие нормы недельного объема двигательной активности:</w:t>
      </w:r>
    </w:p>
    <w:p w:rsidR="00234AC6" w:rsidRDefault="00234AC6" w:rsidP="00234AC6">
      <w:pPr>
        <w:widowControl/>
        <w:snapToGrid/>
        <w:spacing w:line="360" w:lineRule="auto"/>
        <w:ind w:firstLine="709"/>
        <w:rPr>
          <w:rFonts w:ascii="Times New Roman" w:hAnsi="Times New Roman"/>
          <w:sz w:val="28"/>
          <w:szCs w:val="28"/>
        </w:rPr>
      </w:pPr>
      <w:r>
        <w:rPr>
          <w:rFonts w:ascii="Times New Roman" w:hAnsi="Times New Roman"/>
          <w:sz w:val="28"/>
          <w:szCs w:val="28"/>
        </w:rPr>
        <w:t xml:space="preserve"> </w:t>
      </w:r>
      <w:r w:rsidR="00033E22" w:rsidRPr="00234AC6">
        <w:rPr>
          <w:rFonts w:ascii="Times New Roman" w:hAnsi="Times New Roman"/>
          <w:sz w:val="28"/>
          <w:szCs w:val="28"/>
        </w:rPr>
        <w:t>- учащихся ПТУ и средних учебных заведений - 10 - 14 часов;</w:t>
      </w:r>
    </w:p>
    <w:p w:rsidR="00033E22" w:rsidRPr="00234AC6" w:rsidRDefault="00234AC6" w:rsidP="00234AC6">
      <w:pPr>
        <w:widowControl/>
        <w:snapToGrid/>
        <w:spacing w:line="360" w:lineRule="auto"/>
        <w:ind w:firstLine="709"/>
        <w:rPr>
          <w:rFonts w:ascii="Times New Roman" w:hAnsi="Times New Roman"/>
          <w:sz w:val="28"/>
          <w:szCs w:val="28"/>
        </w:rPr>
      </w:pPr>
      <w:r>
        <w:rPr>
          <w:rFonts w:ascii="Times New Roman" w:hAnsi="Times New Roman"/>
          <w:sz w:val="28"/>
          <w:szCs w:val="28"/>
        </w:rPr>
        <w:t xml:space="preserve"> </w:t>
      </w:r>
      <w:r w:rsidR="00033E22" w:rsidRPr="00234AC6">
        <w:rPr>
          <w:rFonts w:ascii="Times New Roman" w:hAnsi="Times New Roman"/>
          <w:sz w:val="28"/>
          <w:szCs w:val="28"/>
        </w:rPr>
        <w:t>- студентов - 10 - 14 часов;</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 xml:space="preserve">Основными качествами, характеризующими физическое развитие человека, являются сила, быстрота, ловкость, гибкость и выносливость. Совершенствование каждого из этих качеств способствует и укреплению здоровья, но далеко не в одинаковой мере. Можно стать очень быстрым, тренируясь в беге на короткие дистанции. Наконец, очень неплохо стать ловким и гибким, применяя гимнастические и акробатические упражнения. Однако при всем этом не удается сформировать достаточную устойчивость к </w:t>
      </w:r>
      <w:bookmarkStart w:id="58" w:name="OCRUncertain135"/>
      <w:r w:rsidRPr="00234AC6">
        <w:rPr>
          <w:rFonts w:ascii="Times New Roman" w:hAnsi="Times New Roman"/>
          <w:sz w:val="28"/>
          <w:szCs w:val="28"/>
        </w:rPr>
        <w:t>болезнетвор</w:t>
      </w:r>
      <w:bookmarkStart w:id="59" w:name="OCRUncertain136"/>
      <w:bookmarkEnd w:id="58"/>
      <w:r w:rsidRPr="00234AC6">
        <w:rPr>
          <w:rFonts w:ascii="Times New Roman" w:hAnsi="Times New Roman"/>
          <w:sz w:val="28"/>
          <w:szCs w:val="28"/>
        </w:rPr>
        <w:t>ным</w:t>
      </w:r>
      <w:bookmarkEnd w:id="59"/>
      <w:r w:rsidRPr="00234AC6">
        <w:rPr>
          <w:rFonts w:ascii="Times New Roman" w:hAnsi="Times New Roman"/>
          <w:sz w:val="28"/>
          <w:szCs w:val="28"/>
        </w:rPr>
        <w:t xml:space="preserve"> воздействиям.</w:t>
      </w:r>
    </w:p>
    <w:p w:rsidR="00033E22" w:rsidRPr="00234AC6" w:rsidRDefault="00033E22" w:rsidP="00234AC6">
      <w:pPr>
        <w:snapToGrid/>
        <w:spacing w:line="360" w:lineRule="auto"/>
        <w:ind w:firstLine="709"/>
        <w:rPr>
          <w:rFonts w:ascii="Times New Roman" w:hAnsi="Times New Roman"/>
          <w:sz w:val="28"/>
          <w:szCs w:val="28"/>
        </w:rPr>
      </w:pPr>
    </w:p>
    <w:p w:rsidR="00033E22" w:rsidRPr="00234AC6" w:rsidRDefault="00033E22" w:rsidP="00234AC6">
      <w:pPr>
        <w:pStyle w:val="2"/>
        <w:spacing w:before="0" w:after="0" w:line="360" w:lineRule="auto"/>
        <w:ind w:firstLine="709"/>
        <w:jc w:val="center"/>
        <w:rPr>
          <w:rFonts w:ascii="Times New Roman" w:hAnsi="Times New Roman" w:cs="Times New Roman"/>
          <w:b w:val="0"/>
          <w:i w:val="0"/>
        </w:rPr>
      </w:pPr>
      <w:bookmarkStart w:id="60" w:name="_Toc500590033"/>
      <w:r w:rsidRPr="00234AC6">
        <w:rPr>
          <w:rFonts w:ascii="Times New Roman" w:hAnsi="Times New Roman" w:cs="Times New Roman"/>
          <w:b w:val="0"/>
          <w:i w:val="0"/>
        </w:rPr>
        <w:t>4.5 Закаливание</w:t>
      </w:r>
      <w:bookmarkEnd w:id="60"/>
    </w:p>
    <w:p w:rsidR="00033E22" w:rsidRPr="00234AC6" w:rsidRDefault="00033E22" w:rsidP="00234AC6">
      <w:pPr>
        <w:snapToGrid/>
        <w:spacing w:line="360" w:lineRule="auto"/>
        <w:ind w:firstLine="709"/>
        <w:rPr>
          <w:rFonts w:ascii="Times New Roman" w:hAnsi="Times New Roman"/>
          <w:sz w:val="28"/>
          <w:szCs w:val="28"/>
        </w:rPr>
      </w:pP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 xml:space="preserve">Для эффективного </w:t>
      </w:r>
      <w:bookmarkStart w:id="61" w:name="OCRUncertain139"/>
      <w:r w:rsidRPr="00234AC6">
        <w:rPr>
          <w:rFonts w:ascii="Times New Roman" w:hAnsi="Times New Roman"/>
          <w:sz w:val="28"/>
          <w:szCs w:val="28"/>
        </w:rPr>
        <w:t>оздоро</w:t>
      </w:r>
      <w:bookmarkStart w:id="62" w:name="OCRUncertain140"/>
      <w:bookmarkEnd w:id="61"/>
      <w:r w:rsidRPr="00234AC6">
        <w:rPr>
          <w:rFonts w:ascii="Times New Roman" w:hAnsi="Times New Roman"/>
          <w:sz w:val="28"/>
          <w:szCs w:val="28"/>
        </w:rPr>
        <w:t>вления</w:t>
      </w:r>
      <w:bookmarkEnd w:id="62"/>
      <w:r w:rsidRPr="00234AC6">
        <w:rPr>
          <w:rFonts w:ascii="Times New Roman" w:hAnsi="Times New Roman"/>
          <w:sz w:val="28"/>
          <w:szCs w:val="28"/>
        </w:rPr>
        <w:t xml:space="preserve"> и профилактики болезней необходимо тренировать и </w:t>
      </w:r>
      <w:bookmarkStart w:id="63" w:name="OCRUncertain141"/>
      <w:r w:rsidRPr="00234AC6">
        <w:rPr>
          <w:rFonts w:ascii="Times New Roman" w:hAnsi="Times New Roman"/>
          <w:sz w:val="28"/>
          <w:szCs w:val="28"/>
        </w:rPr>
        <w:t>со</w:t>
      </w:r>
      <w:bookmarkStart w:id="64" w:name="OCRUncertain142"/>
      <w:bookmarkEnd w:id="63"/>
      <w:r w:rsidRPr="00234AC6">
        <w:rPr>
          <w:rFonts w:ascii="Times New Roman" w:hAnsi="Times New Roman"/>
          <w:sz w:val="28"/>
          <w:szCs w:val="28"/>
        </w:rPr>
        <w:t>вершенствовать</w:t>
      </w:r>
      <w:bookmarkEnd w:id="64"/>
      <w:r w:rsidRPr="00234AC6">
        <w:rPr>
          <w:rFonts w:ascii="Times New Roman" w:hAnsi="Times New Roman"/>
          <w:sz w:val="28"/>
          <w:szCs w:val="28"/>
        </w:rPr>
        <w:t xml:space="preserve"> в п</w:t>
      </w:r>
      <w:bookmarkStart w:id="65" w:name="OCRUncertain143"/>
      <w:r w:rsidRPr="00234AC6">
        <w:rPr>
          <w:rFonts w:ascii="Times New Roman" w:hAnsi="Times New Roman"/>
          <w:sz w:val="28"/>
          <w:szCs w:val="28"/>
        </w:rPr>
        <w:t>е</w:t>
      </w:r>
      <w:bookmarkEnd w:id="65"/>
      <w:r w:rsidRPr="00234AC6">
        <w:rPr>
          <w:rFonts w:ascii="Times New Roman" w:hAnsi="Times New Roman"/>
          <w:sz w:val="28"/>
          <w:szCs w:val="28"/>
        </w:rPr>
        <w:t>рвую очередь самое ценное качество</w:t>
      </w:r>
      <w:r w:rsidRPr="00234AC6">
        <w:rPr>
          <w:rFonts w:ascii="Times New Roman" w:hAnsi="Times New Roman"/>
          <w:noProof/>
          <w:sz w:val="28"/>
          <w:szCs w:val="28"/>
        </w:rPr>
        <w:t xml:space="preserve"> -</w:t>
      </w:r>
      <w:r w:rsidRPr="00234AC6">
        <w:rPr>
          <w:rFonts w:ascii="Times New Roman" w:hAnsi="Times New Roman"/>
          <w:sz w:val="28"/>
          <w:szCs w:val="28"/>
        </w:rPr>
        <w:t xml:space="preserve"> </w:t>
      </w:r>
      <w:bookmarkStart w:id="66" w:name="OCRUncertain144"/>
      <w:r w:rsidRPr="00234AC6">
        <w:rPr>
          <w:rFonts w:ascii="Times New Roman" w:hAnsi="Times New Roman"/>
          <w:sz w:val="28"/>
          <w:szCs w:val="28"/>
        </w:rPr>
        <w:t>выносливост</w:t>
      </w:r>
      <w:bookmarkEnd w:id="66"/>
      <w:r w:rsidRPr="00234AC6">
        <w:rPr>
          <w:rFonts w:ascii="Times New Roman" w:hAnsi="Times New Roman"/>
          <w:sz w:val="28"/>
          <w:szCs w:val="28"/>
        </w:rPr>
        <w:t xml:space="preserve">ь в сочетании с </w:t>
      </w:r>
      <w:r w:rsidRPr="00234AC6">
        <w:rPr>
          <w:rFonts w:ascii="Times New Roman" w:hAnsi="Times New Roman"/>
          <w:iCs/>
          <w:sz w:val="28"/>
          <w:szCs w:val="28"/>
        </w:rPr>
        <w:t>закаливанием</w:t>
      </w:r>
      <w:r w:rsidRPr="00234AC6">
        <w:rPr>
          <w:rFonts w:ascii="Times New Roman" w:hAnsi="Times New Roman"/>
          <w:sz w:val="28"/>
          <w:szCs w:val="28"/>
        </w:rPr>
        <w:t xml:space="preserve"> и другими компонентами здоро</w:t>
      </w:r>
      <w:bookmarkStart w:id="67" w:name="OCRUncertain145"/>
      <w:r w:rsidRPr="00234AC6">
        <w:rPr>
          <w:rFonts w:ascii="Times New Roman" w:hAnsi="Times New Roman"/>
          <w:sz w:val="28"/>
          <w:szCs w:val="28"/>
        </w:rPr>
        <w:t>в</w:t>
      </w:r>
      <w:bookmarkEnd w:id="67"/>
      <w:r w:rsidRPr="00234AC6">
        <w:rPr>
          <w:rFonts w:ascii="Times New Roman" w:hAnsi="Times New Roman"/>
          <w:sz w:val="28"/>
          <w:szCs w:val="28"/>
        </w:rPr>
        <w:t>ого образа жизни, что обеспечит растущему организму надежный щит против многих болезней</w:t>
      </w:r>
      <w:bookmarkStart w:id="68" w:name="OCRUncertain146"/>
      <w:r w:rsidRPr="00234AC6">
        <w:rPr>
          <w:rFonts w:ascii="Times New Roman" w:hAnsi="Times New Roman"/>
          <w:sz w:val="28"/>
          <w:szCs w:val="28"/>
        </w:rPr>
        <w:t>.</w:t>
      </w:r>
      <w:bookmarkEnd w:id="68"/>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В России закалива</w:t>
      </w:r>
      <w:bookmarkStart w:id="69" w:name="OCRUncertain148"/>
      <w:r w:rsidRPr="00234AC6">
        <w:rPr>
          <w:rFonts w:ascii="Times New Roman" w:hAnsi="Times New Roman"/>
          <w:sz w:val="28"/>
          <w:szCs w:val="28"/>
        </w:rPr>
        <w:t>н</w:t>
      </w:r>
      <w:bookmarkEnd w:id="69"/>
      <w:r w:rsidRPr="00234AC6">
        <w:rPr>
          <w:rFonts w:ascii="Times New Roman" w:hAnsi="Times New Roman"/>
          <w:sz w:val="28"/>
          <w:szCs w:val="28"/>
        </w:rPr>
        <w:t>ие издавна было массовым. Примером могут служить деревенские бани с парными и снежными ваннами. Однако в на</w:t>
      </w:r>
      <w:bookmarkStart w:id="70" w:name="OCRUncertain149"/>
      <w:r w:rsidRPr="00234AC6">
        <w:rPr>
          <w:rFonts w:ascii="Times New Roman" w:hAnsi="Times New Roman"/>
          <w:sz w:val="28"/>
          <w:szCs w:val="28"/>
        </w:rPr>
        <w:t>ш</w:t>
      </w:r>
      <w:bookmarkEnd w:id="70"/>
      <w:r w:rsidRPr="00234AC6">
        <w:rPr>
          <w:rFonts w:ascii="Times New Roman" w:hAnsi="Times New Roman"/>
          <w:sz w:val="28"/>
          <w:szCs w:val="28"/>
        </w:rPr>
        <w:t>и дни большинство людей ничего не делают для закаливания как самих себя, так и своих детей. Более того, многие родители из опасения простудить ребенка уже с первых дней, месяцев его жизни начинают заниматься пассивной защитой от простуды: укутывают его, закрывают форточки и</w:t>
      </w:r>
      <w:r w:rsidRPr="00234AC6">
        <w:rPr>
          <w:rFonts w:ascii="Times New Roman" w:hAnsi="Times New Roman"/>
          <w:noProof/>
          <w:sz w:val="28"/>
          <w:szCs w:val="28"/>
        </w:rPr>
        <w:t xml:space="preserve"> т.д.</w:t>
      </w:r>
      <w:r w:rsidRPr="00234AC6">
        <w:rPr>
          <w:rFonts w:ascii="Times New Roman" w:hAnsi="Times New Roman"/>
          <w:sz w:val="28"/>
          <w:szCs w:val="28"/>
        </w:rPr>
        <w:t xml:space="preserve"> Такая «забота» о детях не создает условий для хорошей адаптации к меняющейся температуре среды. Напротив, она </w:t>
      </w:r>
      <w:bookmarkStart w:id="71" w:name="OCRUncertain150"/>
      <w:r w:rsidRPr="00234AC6">
        <w:rPr>
          <w:rFonts w:ascii="Times New Roman" w:hAnsi="Times New Roman"/>
          <w:sz w:val="28"/>
          <w:szCs w:val="28"/>
        </w:rPr>
        <w:t>содействует</w:t>
      </w:r>
      <w:bookmarkEnd w:id="71"/>
      <w:r w:rsidRPr="00234AC6">
        <w:rPr>
          <w:rFonts w:ascii="Times New Roman" w:hAnsi="Times New Roman"/>
          <w:sz w:val="28"/>
          <w:szCs w:val="28"/>
        </w:rPr>
        <w:t xml:space="preserve"> ослаблению их здоровья, что приводит к возникновению простудных заболеваний. Поэтому проблема поиска и разработки эффективных методов закаливания остается одной из важнейших. А ведь польза закаливания с раннего возраста доказана громадным практическим опытом и опирается на солидное научное обоснование.</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Широко известны различные способы закаливания</w:t>
      </w:r>
      <w:r w:rsidRPr="00234AC6">
        <w:rPr>
          <w:rFonts w:ascii="Times New Roman" w:hAnsi="Times New Roman"/>
          <w:noProof/>
          <w:sz w:val="28"/>
          <w:szCs w:val="28"/>
        </w:rPr>
        <w:t xml:space="preserve"> -</w:t>
      </w:r>
      <w:r w:rsidRPr="00234AC6">
        <w:rPr>
          <w:rFonts w:ascii="Times New Roman" w:hAnsi="Times New Roman"/>
          <w:sz w:val="28"/>
          <w:szCs w:val="28"/>
        </w:rPr>
        <w:t xml:space="preserve"> от воздушных ванн до обливания холодной </w:t>
      </w:r>
      <w:bookmarkStart w:id="72" w:name="OCRUncertain157"/>
      <w:r w:rsidRPr="00234AC6">
        <w:rPr>
          <w:rFonts w:ascii="Times New Roman" w:hAnsi="Times New Roman"/>
          <w:sz w:val="28"/>
          <w:szCs w:val="28"/>
        </w:rPr>
        <w:t>водой</w:t>
      </w:r>
      <w:bookmarkEnd w:id="72"/>
      <w:r w:rsidRPr="00234AC6">
        <w:rPr>
          <w:rFonts w:ascii="Times New Roman" w:hAnsi="Times New Roman"/>
          <w:sz w:val="28"/>
          <w:szCs w:val="28"/>
        </w:rPr>
        <w:t>. Полезность этих процедур не вызывает сомнений. С незапамятных времен известно, что ходьба босиком</w:t>
      </w:r>
      <w:r w:rsidRPr="00234AC6">
        <w:rPr>
          <w:rFonts w:ascii="Times New Roman" w:hAnsi="Times New Roman"/>
          <w:noProof/>
          <w:sz w:val="28"/>
          <w:szCs w:val="28"/>
        </w:rPr>
        <w:t xml:space="preserve"> -</w:t>
      </w:r>
      <w:r w:rsidRPr="00234AC6">
        <w:rPr>
          <w:rFonts w:ascii="Times New Roman" w:hAnsi="Times New Roman"/>
          <w:sz w:val="28"/>
          <w:szCs w:val="28"/>
        </w:rPr>
        <w:t xml:space="preserve"> замечательное закаливающее средство. Зимнее плавание</w:t>
      </w:r>
      <w:r w:rsidRPr="00234AC6">
        <w:rPr>
          <w:rFonts w:ascii="Times New Roman" w:hAnsi="Times New Roman"/>
          <w:noProof/>
          <w:sz w:val="28"/>
          <w:szCs w:val="28"/>
        </w:rPr>
        <w:t xml:space="preserve"> -</w:t>
      </w:r>
      <w:r w:rsidRPr="00234AC6">
        <w:rPr>
          <w:rFonts w:ascii="Times New Roman" w:hAnsi="Times New Roman"/>
          <w:sz w:val="28"/>
          <w:szCs w:val="28"/>
        </w:rPr>
        <w:t xml:space="preserve"> высшая форма закаливания. Чтобы ее достичь, человек должен пройти все ступени закаливания.</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Эффективность закаливания возрастает при использовани</w:t>
      </w:r>
      <w:bookmarkStart w:id="73" w:name="OCRUncertain166"/>
      <w:r w:rsidRPr="00234AC6">
        <w:rPr>
          <w:rFonts w:ascii="Times New Roman" w:hAnsi="Times New Roman"/>
          <w:sz w:val="28"/>
          <w:szCs w:val="28"/>
        </w:rPr>
        <w:t>и</w:t>
      </w:r>
      <w:bookmarkEnd w:id="73"/>
      <w:r w:rsidRPr="00234AC6">
        <w:rPr>
          <w:rFonts w:ascii="Times New Roman" w:hAnsi="Times New Roman"/>
          <w:sz w:val="28"/>
          <w:szCs w:val="28"/>
        </w:rPr>
        <w:t xml:space="preserve"> специальных температурных воздействий и процедур. Основные принципы их правильного применения должны знать все: систематичность и последовательность; учет индивидуальных особенностей, состояния здоровья и эмоциональные реакции на процедуру.</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Еще одним действенным закаливающим средством может и должен бы</w:t>
      </w:r>
      <w:bookmarkStart w:id="74" w:name="OCRUncertain168"/>
      <w:r w:rsidRPr="00234AC6">
        <w:rPr>
          <w:rFonts w:ascii="Times New Roman" w:hAnsi="Times New Roman"/>
          <w:sz w:val="28"/>
          <w:szCs w:val="28"/>
        </w:rPr>
        <w:t>т</w:t>
      </w:r>
      <w:bookmarkEnd w:id="74"/>
      <w:r w:rsidRPr="00234AC6">
        <w:rPr>
          <w:rFonts w:ascii="Times New Roman" w:hAnsi="Times New Roman"/>
          <w:sz w:val="28"/>
          <w:szCs w:val="28"/>
        </w:rPr>
        <w:t xml:space="preserve">ь до и после занятий физическими упражнениями контрастный душ. Контрастные души тренируют нервно-сосудистый </w:t>
      </w:r>
      <w:bookmarkStart w:id="75" w:name="OCRUncertain169"/>
      <w:r w:rsidRPr="00234AC6">
        <w:rPr>
          <w:rFonts w:ascii="Times New Roman" w:hAnsi="Times New Roman"/>
          <w:sz w:val="28"/>
          <w:szCs w:val="28"/>
        </w:rPr>
        <w:t>а</w:t>
      </w:r>
      <w:bookmarkEnd w:id="75"/>
      <w:r w:rsidRPr="00234AC6">
        <w:rPr>
          <w:rFonts w:ascii="Times New Roman" w:hAnsi="Times New Roman"/>
          <w:sz w:val="28"/>
          <w:szCs w:val="28"/>
        </w:rPr>
        <w:t>ппарат кожи и подкожной клетчатки, совершенствуя физическую терморегуляцию, оказывают стимулирующее воздействие и на центральные нервные механи</w:t>
      </w:r>
      <w:bookmarkStart w:id="76" w:name="OCRUncertain170"/>
      <w:r w:rsidRPr="00234AC6">
        <w:rPr>
          <w:rFonts w:ascii="Times New Roman" w:hAnsi="Times New Roman"/>
          <w:sz w:val="28"/>
          <w:szCs w:val="28"/>
        </w:rPr>
        <w:t>з</w:t>
      </w:r>
      <w:bookmarkEnd w:id="76"/>
      <w:r w:rsidRPr="00234AC6">
        <w:rPr>
          <w:rFonts w:ascii="Times New Roman" w:hAnsi="Times New Roman"/>
          <w:sz w:val="28"/>
          <w:szCs w:val="28"/>
        </w:rPr>
        <w:t>мы. Опыт показывает высокую закаливающую и оздоровительную ценность контрастного душа как для взрослых, так и для детей. Хорошо действует он</w:t>
      </w:r>
      <w:bookmarkStart w:id="77" w:name="OCRUncertain171"/>
      <w:r w:rsidRPr="00234AC6">
        <w:rPr>
          <w:rFonts w:ascii="Times New Roman" w:hAnsi="Times New Roman"/>
          <w:sz w:val="28"/>
          <w:szCs w:val="28"/>
        </w:rPr>
        <w:t xml:space="preserve"> и</w:t>
      </w:r>
      <w:bookmarkEnd w:id="77"/>
      <w:r w:rsidRPr="00234AC6">
        <w:rPr>
          <w:rFonts w:ascii="Times New Roman" w:hAnsi="Times New Roman"/>
          <w:sz w:val="28"/>
          <w:szCs w:val="28"/>
        </w:rPr>
        <w:t xml:space="preserve"> как стимулятор нервной системы, снимая утомление и повышая работоспособность.</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Закалива</w:t>
      </w:r>
      <w:bookmarkStart w:id="78" w:name="OCRUncertain173"/>
      <w:r w:rsidRPr="00234AC6">
        <w:rPr>
          <w:rFonts w:ascii="Times New Roman" w:hAnsi="Times New Roman"/>
          <w:sz w:val="28"/>
          <w:szCs w:val="28"/>
        </w:rPr>
        <w:t>н</w:t>
      </w:r>
      <w:bookmarkEnd w:id="78"/>
      <w:r w:rsidRPr="00234AC6">
        <w:rPr>
          <w:rFonts w:ascii="Times New Roman" w:hAnsi="Times New Roman"/>
          <w:sz w:val="28"/>
          <w:szCs w:val="28"/>
        </w:rPr>
        <w:t>ие</w:t>
      </w:r>
      <w:r w:rsidRPr="00234AC6">
        <w:rPr>
          <w:rFonts w:ascii="Times New Roman" w:hAnsi="Times New Roman"/>
          <w:noProof/>
          <w:sz w:val="28"/>
          <w:szCs w:val="28"/>
        </w:rPr>
        <w:t xml:space="preserve"> -</w:t>
      </w:r>
      <w:r w:rsidRPr="00234AC6">
        <w:rPr>
          <w:rFonts w:ascii="Times New Roman" w:hAnsi="Times New Roman"/>
          <w:sz w:val="28"/>
          <w:szCs w:val="28"/>
        </w:rPr>
        <w:t xml:space="preserve">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w:t>
      </w:r>
      <w:bookmarkStart w:id="79" w:name="OCRUncertain174"/>
      <w:r w:rsidRPr="00234AC6">
        <w:rPr>
          <w:rFonts w:ascii="Times New Roman" w:hAnsi="Times New Roman"/>
          <w:sz w:val="28"/>
          <w:szCs w:val="28"/>
        </w:rPr>
        <w:t>общеукрепляющее</w:t>
      </w:r>
      <w:bookmarkEnd w:id="79"/>
      <w:r w:rsidRPr="00234AC6">
        <w:rPr>
          <w:rFonts w:ascii="Times New Roman" w:hAnsi="Times New Roman"/>
          <w:sz w:val="28"/>
          <w:szCs w:val="28"/>
        </w:rPr>
        <w:t xml:space="preserve"> действие на организм, повышает тонус нервной системы, улучшает кровообращение, нормализует обмен веществ.</w:t>
      </w:r>
    </w:p>
    <w:p w:rsidR="00234AC6" w:rsidRDefault="00234AC6" w:rsidP="00234AC6">
      <w:pPr>
        <w:pStyle w:val="2"/>
        <w:spacing w:before="0" w:after="0" w:line="360" w:lineRule="auto"/>
        <w:ind w:firstLine="709"/>
        <w:jc w:val="both"/>
        <w:rPr>
          <w:rFonts w:ascii="Times New Roman" w:hAnsi="Times New Roman" w:cs="Times New Roman"/>
          <w:b w:val="0"/>
          <w:i w:val="0"/>
        </w:rPr>
      </w:pPr>
      <w:bookmarkStart w:id="80" w:name="_Toc500590034"/>
    </w:p>
    <w:p w:rsidR="00033E22" w:rsidRPr="00234AC6" w:rsidRDefault="00033E22" w:rsidP="00234AC6">
      <w:pPr>
        <w:pStyle w:val="2"/>
        <w:spacing w:before="0" w:after="0" w:line="360" w:lineRule="auto"/>
        <w:ind w:firstLine="709"/>
        <w:jc w:val="center"/>
        <w:rPr>
          <w:rFonts w:ascii="Times New Roman" w:hAnsi="Times New Roman" w:cs="Times New Roman"/>
          <w:b w:val="0"/>
          <w:i w:val="0"/>
        </w:rPr>
      </w:pPr>
      <w:r w:rsidRPr="00234AC6">
        <w:rPr>
          <w:rFonts w:ascii="Times New Roman" w:hAnsi="Times New Roman" w:cs="Times New Roman"/>
          <w:b w:val="0"/>
          <w:i w:val="0"/>
        </w:rPr>
        <w:t>4.6 Здоровье и окружающая среда</w:t>
      </w:r>
      <w:bookmarkEnd w:id="80"/>
    </w:p>
    <w:p w:rsidR="00033E22" w:rsidRPr="00234AC6" w:rsidRDefault="00033E22" w:rsidP="00234AC6">
      <w:pPr>
        <w:snapToGrid/>
        <w:spacing w:line="360" w:lineRule="auto"/>
        <w:ind w:firstLine="709"/>
        <w:rPr>
          <w:rFonts w:ascii="Times New Roman" w:hAnsi="Times New Roman"/>
          <w:sz w:val="28"/>
          <w:szCs w:val="28"/>
        </w:rPr>
      </w:pP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 xml:space="preserve">Немаловажное влияние оказывает на здоровье и </w:t>
      </w:r>
      <w:r w:rsidRPr="00234AC6">
        <w:rPr>
          <w:rFonts w:ascii="Times New Roman" w:hAnsi="Times New Roman"/>
          <w:iCs/>
          <w:sz w:val="28"/>
          <w:szCs w:val="28"/>
        </w:rPr>
        <w:t>состояние окружающей среды</w:t>
      </w:r>
      <w:r w:rsidRPr="00234AC6">
        <w:rPr>
          <w:rFonts w:ascii="Times New Roman" w:hAnsi="Times New Roman"/>
          <w:sz w:val="28"/>
          <w:szCs w:val="28"/>
        </w:rPr>
        <w:t xml:space="preserve">. Вмешательство человека в регулирование природных процессов не всегда приводит к желаемым положительным результатам. Нарушение хотя бы одного из природных компонентов приводит в силу существующих между ними взаимосвязей к перестройке сложившейся структуры природно-территориальных компонентов. Загрязнение поверхности суши, гидросферы, атмосферы и Мирового океана, в свою очередь, сказывается на состоянии здоровья людей. Эффект «озоновой дыры» влияет на образование злокачественных опухолей, загрязнение </w:t>
      </w:r>
      <w:bookmarkStart w:id="81" w:name="OCRUncertain106"/>
      <w:r w:rsidRPr="00234AC6">
        <w:rPr>
          <w:rFonts w:ascii="Times New Roman" w:hAnsi="Times New Roman"/>
          <w:sz w:val="28"/>
          <w:szCs w:val="28"/>
        </w:rPr>
        <w:t>атмосферы на</w:t>
      </w:r>
      <w:bookmarkEnd w:id="81"/>
      <w:r w:rsidRPr="00234AC6">
        <w:rPr>
          <w:rFonts w:ascii="Times New Roman" w:hAnsi="Times New Roman"/>
          <w:sz w:val="28"/>
          <w:szCs w:val="28"/>
        </w:rPr>
        <w:t xml:space="preserve"> состояние дыхательных путей, а загрязнение вод</w:t>
      </w:r>
      <w:r w:rsidRPr="00234AC6">
        <w:rPr>
          <w:rFonts w:ascii="Times New Roman" w:hAnsi="Times New Roman"/>
          <w:noProof/>
          <w:sz w:val="28"/>
          <w:szCs w:val="28"/>
        </w:rPr>
        <w:t xml:space="preserve"> -</w:t>
      </w:r>
      <w:r w:rsidRPr="00234AC6">
        <w:rPr>
          <w:rFonts w:ascii="Times New Roman" w:hAnsi="Times New Roman"/>
          <w:sz w:val="28"/>
          <w:szCs w:val="28"/>
        </w:rPr>
        <w:t xml:space="preserve"> на пищеварение, резко ухудшает общее состояние здоровья человечества, снижает продолжительность жизни. Здоровье, полученное от природы, на</w:t>
      </w:r>
      <w:r w:rsidRPr="00234AC6">
        <w:rPr>
          <w:rFonts w:ascii="Times New Roman" w:hAnsi="Times New Roman"/>
          <w:noProof/>
          <w:sz w:val="28"/>
          <w:szCs w:val="28"/>
        </w:rPr>
        <w:t xml:space="preserve"> 50%</w:t>
      </w:r>
      <w:r w:rsidR="00234AC6">
        <w:rPr>
          <w:rFonts w:ascii="Times New Roman" w:hAnsi="Times New Roman"/>
          <w:noProof/>
          <w:sz w:val="28"/>
          <w:szCs w:val="28"/>
        </w:rPr>
        <w:t xml:space="preserve"> </w:t>
      </w:r>
      <w:r w:rsidRPr="00234AC6">
        <w:rPr>
          <w:rFonts w:ascii="Times New Roman" w:hAnsi="Times New Roman"/>
          <w:noProof/>
          <w:sz w:val="28"/>
          <w:szCs w:val="28"/>
        </w:rPr>
        <w:t>зависит</w:t>
      </w:r>
      <w:r w:rsidRPr="00234AC6">
        <w:rPr>
          <w:rFonts w:ascii="Times New Roman" w:hAnsi="Times New Roman"/>
          <w:sz w:val="28"/>
          <w:szCs w:val="28"/>
        </w:rPr>
        <w:t xml:space="preserve"> от условий, нас окружающих</w:t>
      </w:r>
      <w:bookmarkStart w:id="82" w:name="OCRUncertain108"/>
      <w:r w:rsidRPr="00234AC6">
        <w:rPr>
          <w:rFonts w:ascii="Times New Roman" w:hAnsi="Times New Roman"/>
          <w:sz w:val="28"/>
          <w:szCs w:val="28"/>
        </w:rPr>
        <w:t>.</w:t>
      </w:r>
      <w:bookmarkEnd w:id="82"/>
    </w:p>
    <w:p w:rsidR="00033E22" w:rsidRP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sz w:val="28"/>
          <w:szCs w:val="28"/>
        </w:rPr>
        <w:t>Реакции организма на загрязнения зависят от индивидуальных особенностей: возраста, пола, состояния здоровья. Как правило, более уязвимы дети, пожилые и престарелые, больные люди. При систематическом или периодическом поступлении организм сравнительно небольших количеств токсичных веществ происходит хроническое отравление.</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Сходные признаки наблюдаются и при радиоактивном загрязнении</w:t>
      </w:r>
      <w:r w:rsidR="00234AC6">
        <w:rPr>
          <w:rFonts w:ascii="Times New Roman" w:hAnsi="Times New Roman"/>
          <w:sz w:val="28"/>
          <w:szCs w:val="28"/>
        </w:rPr>
        <w:t xml:space="preserve"> </w:t>
      </w:r>
      <w:r w:rsidRPr="00234AC6">
        <w:rPr>
          <w:rFonts w:ascii="Times New Roman" w:hAnsi="Times New Roman"/>
          <w:sz w:val="28"/>
          <w:szCs w:val="28"/>
        </w:rPr>
        <w:t>окружающей среды.</w:t>
      </w:r>
    </w:p>
    <w:p w:rsidR="00033E22" w:rsidRPr="00234AC6" w:rsidRDefault="00033E22" w:rsidP="00234AC6">
      <w:pPr>
        <w:widowControl/>
        <w:snapToGrid/>
        <w:spacing w:line="360" w:lineRule="auto"/>
        <w:ind w:firstLine="709"/>
        <w:rPr>
          <w:rFonts w:ascii="Times New Roman" w:hAnsi="Times New Roman"/>
          <w:sz w:val="28"/>
          <w:szCs w:val="28"/>
        </w:rPr>
      </w:pPr>
      <w:r w:rsidRPr="00234AC6">
        <w:rPr>
          <w:rFonts w:ascii="Times New Roman" w:hAnsi="Times New Roman"/>
          <w:sz w:val="28"/>
          <w:szCs w:val="28"/>
        </w:rPr>
        <w:t>Приспосабливаясь к неблагоприятным экологическим условиям, организм человека испытывает состояние напряжение, утомления. Напряжение - мобилизация всех механизмов, обеспечивающих определенную деятельность организма человека. В зависимости от величины нагрузки, степени подготовки организма, его функционально-структурных и энергетических ресурсов снижается возможность функционирования организма на заданном уровне, то есть наступает утомление.</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Изменения физиологических функций вызываются и другими факторами внешней среды и зависят от времени года, содержания в продуктах питания витаминов и минеральных солей. Совокупность всех этих факторов (раздражителей разной эффективности) оказывает либо стимулирующее, либо угнетающее воздействие на самочувствие человека и протекание жизненно важных процессов в его организме. Естественно, что человеку следует приспосабливаться к явлениям природы и ритму их колебаний. Психофизические упражнения и закаливание организма помогают человеку уменьшить зависимость от метеоусловий и перепадов погоды, способствуют его гармоническому единению с природой.</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234AC6" w:rsidP="00234AC6">
      <w:pPr>
        <w:widowControl/>
        <w:snapToGrid/>
        <w:spacing w:line="360" w:lineRule="auto"/>
        <w:ind w:firstLine="709"/>
        <w:jc w:val="center"/>
        <w:rPr>
          <w:rFonts w:ascii="Times New Roman" w:hAnsi="Times New Roman"/>
          <w:sz w:val="28"/>
          <w:szCs w:val="28"/>
        </w:rPr>
      </w:pPr>
      <w:r>
        <w:rPr>
          <w:rFonts w:ascii="Times New Roman" w:hAnsi="Times New Roman"/>
          <w:sz w:val="28"/>
          <w:szCs w:val="28"/>
        </w:rPr>
        <w:br w:type="page"/>
      </w:r>
      <w:r w:rsidR="00033E22" w:rsidRPr="00234AC6">
        <w:rPr>
          <w:rFonts w:ascii="Times New Roman" w:hAnsi="Times New Roman"/>
          <w:sz w:val="28"/>
          <w:szCs w:val="28"/>
        </w:rPr>
        <w:t>5. ОРИЕНТАЦИЯ НА ЗДОРОВЬЕ У ЛИЦ, ОТНЕСЁННЫХ К ИНТЕРНАЛАМ</w:t>
      </w:r>
      <w:r w:rsidRPr="00234AC6">
        <w:rPr>
          <w:rFonts w:ascii="Times New Roman" w:hAnsi="Times New Roman"/>
          <w:sz w:val="28"/>
          <w:szCs w:val="28"/>
        </w:rPr>
        <w:t xml:space="preserve"> </w:t>
      </w:r>
      <w:r w:rsidR="00033E22" w:rsidRPr="00234AC6">
        <w:rPr>
          <w:rFonts w:ascii="Times New Roman" w:hAnsi="Times New Roman"/>
          <w:sz w:val="28"/>
          <w:szCs w:val="28"/>
        </w:rPr>
        <w:t>И ЭКСТЕРНАЛАМ</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Для лиц экспрессивного типа, ориентированных на общение, эмоциональную открытость, свойственны быстрота творческого мышления и «угрожаемые» качества – высокий уровень притязания, нарушение режима трудовой деятельности, повышенная возбудимость.</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Для лиц противоположного типа – импрессивного, склонных к самоанализу, нарушению режима отдыха, которые не притязательны к потребительским ценностям, характерна высокая направленность на сам процесс творчества.</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У лиц импульсивного типа с пониженным самоконтролем, склонным к срывам в деятельности, мотивационный профиль имеет «прыгающий» характер. Они устойчивы в стрессовых ситуациях.</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Конфликтные личности характеризуются чертами ригидности (недостаточной подвижностью психических процессов), упрямства, неустойчивой самооценкой, склонны к односторонним увлечениям. Поэтому тактика каждого человека должна быть направлена в одном случае на включение в творчески развивающую деятельность, в другом – на недостающее общение, в третьем – на удовлетворение хобби (например, коллекционирование).</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 xml:space="preserve">1. Люди различаются между собой по тому, как и где они локализуют контроль над значительными для себя событиями. Возможны два полярных типа такой локализации: </w:t>
      </w:r>
      <w:r w:rsidRPr="00234AC6">
        <w:rPr>
          <w:rFonts w:ascii="Times New Roman" w:hAnsi="Times New Roman"/>
          <w:iCs/>
          <w:color w:val="auto"/>
          <w:sz w:val="28"/>
          <w:szCs w:val="28"/>
        </w:rPr>
        <w:t>экстернальный</w:t>
      </w:r>
      <w:r w:rsidRPr="00234AC6">
        <w:rPr>
          <w:rFonts w:ascii="Times New Roman" w:hAnsi="Times New Roman"/>
          <w:color w:val="auto"/>
          <w:sz w:val="28"/>
          <w:szCs w:val="28"/>
        </w:rPr>
        <w:t xml:space="preserve"> (внешний) и </w:t>
      </w:r>
      <w:r w:rsidRPr="00234AC6">
        <w:rPr>
          <w:rFonts w:ascii="Times New Roman" w:hAnsi="Times New Roman"/>
          <w:iCs/>
          <w:color w:val="auto"/>
          <w:sz w:val="28"/>
          <w:szCs w:val="28"/>
        </w:rPr>
        <w:t>интернальный</w:t>
      </w:r>
      <w:r w:rsidRPr="00234AC6">
        <w:rPr>
          <w:rFonts w:ascii="Times New Roman" w:hAnsi="Times New Roman"/>
          <w:color w:val="auto"/>
          <w:sz w:val="28"/>
          <w:szCs w:val="28"/>
        </w:rPr>
        <w:t xml:space="preserve"> (внутренний). В первом случае человек полагает, что происходящие с ним события являются результатом действия внешних сил - случая, других и т. д. Во втором случае человек интерпретирует значимые события как результат своей собственной деятельности. Любому человеку свойственна определенная позиция на пространстве, простирающемся от экстернального к интернальному типу.</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2. Локус контроля, характерный для индивида, универсален по отношению к любым типам событий и ситуаций, с которыми ему приходится сталкиваться. Один и тот же тип контроля характеризует поведение данной личности и в случае неудач, и в сфере достижений, причем это в различной степени касается различных областей социальной жизни.</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У</w:t>
      </w:r>
      <w:r w:rsidR="00234AC6">
        <w:rPr>
          <w:rFonts w:ascii="Times New Roman" w:hAnsi="Times New Roman"/>
          <w:color w:val="auto"/>
          <w:sz w:val="28"/>
          <w:szCs w:val="28"/>
        </w:rPr>
        <w:t xml:space="preserve"> </w:t>
      </w:r>
      <w:r w:rsidRPr="00234AC6">
        <w:rPr>
          <w:rFonts w:ascii="Times New Roman" w:hAnsi="Times New Roman"/>
          <w:color w:val="auto"/>
          <w:sz w:val="28"/>
          <w:szCs w:val="28"/>
        </w:rPr>
        <w:t>интерналов обнаружена более активная, чем у</w:t>
      </w:r>
      <w:r w:rsidR="00234AC6">
        <w:rPr>
          <w:rFonts w:ascii="Times New Roman" w:hAnsi="Times New Roman"/>
          <w:color w:val="auto"/>
          <w:sz w:val="28"/>
          <w:szCs w:val="28"/>
        </w:rPr>
        <w:t xml:space="preserve"> </w:t>
      </w:r>
      <w:r w:rsidRPr="00234AC6">
        <w:rPr>
          <w:rFonts w:ascii="Times New Roman" w:hAnsi="Times New Roman"/>
          <w:color w:val="auto"/>
          <w:sz w:val="28"/>
          <w:szCs w:val="28"/>
        </w:rPr>
        <w:t>экстерналов, позиция по отношению к своему здоровью: они лучше информированы о своем состоянии, больше заботятся о своем здоровье и чаще обращаются за профилактической помощью.</w:t>
      </w:r>
    </w:p>
    <w:p w:rsidR="00033E22" w:rsidRPr="00234AC6" w:rsidRDefault="00033E22" w:rsidP="00234AC6">
      <w:pPr>
        <w:pStyle w:val="a4"/>
        <w:spacing w:before="0" w:beforeAutospacing="0" w:after="0" w:afterAutospacing="0" w:line="360" w:lineRule="auto"/>
        <w:ind w:firstLine="709"/>
        <w:rPr>
          <w:rFonts w:ascii="Times New Roman" w:hAnsi="Times New Roman"/>
          <w:color w:val="auto"/>
          <w:sz w:val="28"/>
          <w:szCs w:val="28"/>
        </w:rPr>
      </w:pPr>
      <w:r w:rsidRPr="00234AC6">
        <w:rPr>
          <w:rFonts w:ascii="Times New Roman" w:hAnsi="Times New Roman"/>
          <w:color w:val="auto"/>
          <w:sz w:val="28"/>
          <w:szCs w:val="28"/>
        </w:rPr>
        <w:t>Экстерналы же наоборот более тревожны, подвержены депрессиям, психическими заболеваниям.</w:t>
      </w:r>
    </w:p>
    <w:p w:rsidR="00033E22" w:rsidRPr="00234AC6" w:rsidRDefault="00033E22" w:rsidP="00234AC6">
      <w:pPr>
        <w:pStyle w:val="1"/>
        <w:spacing w:before="0" w:after="0" w:line="360" w:lineRule="auto"/>
        <w:ind w:firstLine="709"/>
        <w:jc w:val="both"/>
        <w:rPr>
          <w:rFonts w:ascii="Times New Roman" w:hAnsi="Times New Roman" w:cs="Times New Roman"/>
          <w:sz w:val="28"/>
          <w:szCs w:val="28"/>
        </w:rPr>
      </w:pPr>
      <w:bookmarkStart w:id="83" w:name="_Toc500590038"/>
    </w:p>
    <w:p w:rsidR="00033E22" w:rsidRPr="00234AC6" w:rsidRDefault="00234AC6" w:rsidP="00234AC6">
      <w:pPr>
        <w:pStyle w:val="1"/>
        <w:spacing w:before="0" w:after="0" w:line="360" w:lineRule="auto"/>
        <w:ind w:firstLine="709"/>
        <w:jc w:val="center"/>
        <w:rPr>
          <w:rFonts w:ascii="Times New Roman" w:hAnsi="Times New Roman" w:cs="Times New Roman"/>
          <w:b w:val="0"/>
          <w:sz w:val="28"/>
          <w:szCs w:val="28"/>
        </w:rPr>
      </w:pPr>
      <w:r>
        <w:rPr>
          <w:rFonts w:ascii="Times New Roman" w:hAnsi="Times New Roman" w:cs="Times New Roman"/>
          <w:sz w:val="28"/>
          <w:szCs w:val="28"/>
        </w:rPr>
        <w:br w:type="page"/>
      </w:r>
      <w:bookmarkEnd w:id="83"/>
      <w:r w:rsidR="00033E22" w:rsidRPr="00234AC6">
        <w:rPr>
          <w:rFonts w:ascii="Times New Roman" w:hAnsi="Times New Roman" w:cs="Times New Roman"/>
          <w:b w:val="0"/>
          <w:sz w:val="28"/>
          <w:szCs w:val="28"/>
        </w:rPr>
        <w:t>6. ФИЗИЧЕСКОЕ САМОВОСПИТАНИЕ</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sz w:val="28"/>
          <w:szCs w:val="28"/>
        </w:rPr>
        <w:t>Для работников умственного труда систематическое занятие физкультурой и спортом приобретает исключительное значение. Известно, что даже у здорового и нестарого человека, если он не тренирован, ведет «сидячий» образ жизни и не занимается физкультурой, при самых небольших физических нагрузках учащается дыхание, появляется сердцебиение. Напротив, тренированный человек легко справляется со значительными физическими нагрузками.</w:t>
      </w: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sz w:val="28"/>
          <w:szCs w:val="28"/>
        </w:rPr>
        <w:t>Сила и работоспособность сердечной мышцы, главного двигателя кровообращения, находится в прямой зависимости от силы и развития всей мускулатуры. Поэтому физическая тренировка, развивая мускулатуру тела, в то же время укрепляет сердечную мышцу. У людей с неразвитой мускулатурой мышца сердца слабая, что выявляется при любой физической работе.</w:t>
      </w: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sz w:val="28"/>
          <w:szCs w:val="28"/>
        </w:rPr>
        <w:t>Ежедневная утренняя гимнастика - обязательный минимум физической тренировки. Она должна стать для всех такой же привычкой, как умывание по утрам.</w:t>
      </w: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sz w:val="28"/>
          <w:szCs w:val="28"/>
        </w:rPr>
        <w:t>Физические упражнения надо выполнять в хорошо проветренном помещении или на свежем воздухе.</w:t>
      </w: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sz w:val="28"/>
          <w:szCs w:val="28"/>
        </w:rPr>
        <w:t>Для людей, ведущих «сидячий» образ жизни, особенно важны физические упражнения на воздухе (ходьба, прогулка). Полезно отправляться по утрам на работу пешком и гулять вечером после работы. Систематическая ходьба благотворно влияет на человека, улучшает самочувствие, повышает работоспособность.</w:t>
      </w:r>
    </w:p>
    <w:p w:rsidR="00033E22" w:rsidRPr="00234AC6" w:rsidRDefault="00033E22" w:rsidP="00234AC6">
      <w:pPr>
        <w:pStyle w:val="a5"/>
        <w:spacing w:line="360" w:lineRule="auto"/>
        <w:ind w:firstLine="709"/>
        <w:jc w:val="both"/>
        <w:rPr>
          <w:rFonts w:ascii="Times New Roman" w:hAnsi="Times New Roman" w:cs="Times New Roman"/>
          <w:sz w:val="28"/>
          <w:szCs w:val="28"/>
        </w:rPr>
      </w:pPr>
      <w:r w:rsidRPr="00234AC6">
        <w:rPr>
          <w:rFonts w:ascii="Times New Roman" w:hAnsi="Times New Roman" w:cs="Times New Roman"/>
          <w:sz w:val="28"/>
          <w:szCs w:val="28"/>
        </w:rPr>
        <w:t xml:space="preserve">Таким образом, ежедневное пребывание на свежем воздухе в течение 1-1,5 часа является одним из важных компонентов здорового образа жизни. При работе в закрытом помещении особенно важна прогулка в вечернее время, перед сном.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дыхание .Прогулки лучше выполнять по принципу кроссовой ходьбы : 0,5 </w:t>
      </w:r>
      <w:smartTag w:uri="urn:schemas-microsoft-com:office:smarttags" w:element="metricconverter">
        <w:smartTagPr>
          <w:attr w:name="ProductID" w:val="-1 км"/>
        </w:smartTagPr>
        <w:r w:rsidRPr="00234AC6">
          <w:rPr>
            <w:rFonts w:ascii="Times New Roman" w:hAnsi="Times New Roman" w:cs="Times New Roman"/>
            <w:sz w:val="28"/>
            <w:szCs w:val="28"/>
          </w:rPr>
          <w:t>-1 км</w:t>
        </w:r>
      </w:smartTag>
      <w:r w:rsidRPr="00234AC6">
        <w:rPr>
          <w:rFonts w:ascii="Times New Roman" w:hAnsi="Times New Roman" w:cs="Times New Roman"/>
          <w:sz w:val="28"/>
          <w:szCs w:val="28"/>
        </w:rPr>
        <w:t xml:space="preserve"> прогулочным медленным шагом, затем столько же - быстрым спортивным шагом и т.д.</w:t>
      </w:r>
    </w:p>
    <w:p w:rsidR="00033E22" w:rsidRDefault="00033E22" w:rsidP="00234AC6">
      <w:pPr>
        <w:snapToGrid/>
        <w:spacing w:line="360" w:lineRule="auto"/>
        <w:ind w:firstLine="709"/>
        <w:rPr>
          <w:rFonts w:ascii="Times New Roman" w:hAnsi="Times New Roman"/>
          <w:sz w:val="28"/>
          <w:szCs w:val="28"/>
        </w:rPr>
      </w:pPr>
    </w:p>
    <w:p w:rsidR="00033E22" w:rsidRPr="00234AC6" w:rsidRDefault="00234AC6" w:rsidP="00234AC6">
      <w:pPr>
        <w:snapToGrid/>
        <w:spacing w:line="360" w:lineRule="auto"/>
        <w:ind w:firstLine="709"/>
        <w:jc w:val="center"/>
        <w:rPr>
          <w:rFonts w:ascii="Times New Roman" w:hAnsi="Times New Roman"/>
          <w:sz w:val="28"/>
          <w:szCs w:val="28"/>
        </w:rPr>
      </w:pPr>
      <w:r>
        <w:rPr>
          <w:rFonts w:ascii="Times New Roman" w:hAnsi="Times New Roman"/>
          <w:sz w:val="28"/>
          <w:szCs w:val="28"/>
        </w:rPr>
        <w:br w:type="page"/>
      </w:r>
      <w:r w:rsidR="00033E22" w:rsidRPr="00234AC6">
        <w:rPr>
          <w:rFonts w:ascii="Times New Roman" w:hAnsi="Times New Roman"/>
          <w:sz w:val="28"/>
          <w:szCs w:val="28"/>
        </w:rPr>
        <w:t>ВЫВОД</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Важный элемент здорового образа жизни</w:t>
      </w:r>
      <w:r w:rsidRPr="00234AC6">
        <w:rPr>
          <w:rFonts w:ascii="Times New Roman" w:hAnsi="Times New Roman"/>
          <w:noProof/>
          <w:sz w:val="28"/>
          <w:szCs w:val="28"/>
        </w:rPr>
        <w:t xml:space="preserve"> -</w:t>
      </w:r>
      <w:r w:rsidRPr="00234AC6">
        <w:rPr>
          <w:rFonts w:ascii="Times New Roman" w:hAnsi="Times New Roman"/>
          <w:sz w:val="28"/>
          <w:szCs w:val="28"/>
        </w:rPr>
        <w:t xml:space="preserve"> личная гигиена. Он включает в себя рациональный суточный режим, уход за телом, гигиену одежды и обуви. 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 xml:space="preserve">Неодинаковые условия жизни, труда и быта, индивидуальные различия людей </w:t>
      </w:r>
      <w:bookmarkStart w:id="84" w:name="OCRUncertain232"/>
      <w:r w:rsidRPr="00234AC6">
        <w:rPr>
          <w:rFonts w:ascii="Times New Roman" w:hAnsi="Times New Roman"/>
          <w:sz w:val="28"/>
          <w:szCs w:val="28"/>
        </w:rPr>
        <w:t>н</w:t>
      </w:r>
      <w:bookmarkEnd w:id="84"/>
      <w:r w:rsidRPr="00234AC6">
        <w:rPr>
          <w:rFonts w:ascii="Times New Roman" w:hAnsi="Times New Roman"/>
          <w:sz w:val="28"/>
          <w:szCs w:val="28"/>
        </w:rPr>
        <w:t>е позволяют рекомендовать один вариант суточного режима для всех. Однако его основные положения должны соблюдаться всеми: выполнение различных видов деятельности в строго определенное время, правильное чередование работы и отдыха, регулярное питание. Особое внимание нужно уделять сну</w:t>
      </w:r>
      <w:r w:rsidRPr="00234AC6">
        <w:rPr>
          <w:rFonts w:ascii="Times New Roman" w:hAnsi="Times New Roman"/>
          <w:noProof/>
          <w:sz w:val="28"/>
          <w:szCs w:val="28"/>
        </w:rPr>
        <w:t xml:space="preserve"> -</w:t>
      </w:r>
      <w:r w:rsidRPr="00234AC6">
        <w:rPr>
          <w:rFonts w:ascii="Times New Roman" w:hAnsi="Times New Roman"/>
          <w:sz w:val="28"/>
          <w:szCs w:val="28"/>
        </w:rPr>
        <w:t xml:space="preserve"> основному и ничем не заменимому виду отдыха. Постоянное недосыпание опасно тем, что может вызвать истощение нервной системы, ослабление защитных сил орга</w:t>
      </w:r>
      <w:bookmarkStart w:id="85" w:name="OCRUncertain233"/>
      <w:r w:rsidRPr="00234AC6">
        <w:rPr>
          <w:rFonts w:ascii="Times New Roman" w:hAnsi="Times New Roman"/>
          <w:sz w:val="28"/>
          <w:szCs w:val="28"/>
        </w:rPr>
        <w:t>н</w:t>
      </w:r>
      <w:bookmarkEnd w:id="85"/>
      <w:r w:rsidRPr="00234AC6">
        <w:rPr>
          <w:rFonts w:ascii="Times New Roman" w:hAnsi="Times New Roman"/>
          <w:sz w:val="28"/>
          <w:szCs w:val="28"/>
        </w:rPr>
        <w:t>и</w:t>
      </w:r>
      <w:bookmarkStart w:id="86" w:name="OCRUncertain234"/>
      <w:r w:rsidRPr="00234AC6">
        <w:rPr>
          <w:rFonts w:ascii="Times New Roman" w:hAnsi="Times New Roman"/>
          <w:sz w:val="28"/>
          <w:szCs w:val="28"/>
        </w:rPr>
        <w:t>з</w:t>
      </w:r>
      <w:bookmarkEnd w:id="86"/>
      <w:r w:rsidRPr="00234AC6">
        <w:rPr>
          <w:rFonts w:ascii="Times New Roman" w:hAnsi="Times New Roman"/>
          <w:sz w:val="28"/>
          <w:szCs w:val="28"/>
        </w:rPr>
        <w:t>ма, снижение работоспособности, ухудшение самочувствия.</w:t>
      </w:r>
    </w:p>
    <w:p w:rsidR="00033E22" w:rsidRPr="00234AC6" w:rsidRDefault="00033E22" w:rsidP="00234AC6">
      <w:pPr>
        <w:snapToGrid/>
        <w:spacing w:line="360" w:lineRule="auto"/>
        <w:ind w:firstLine="709"/>
        <w:rPr>
          <w:rFonts w:ascii="Times New Roman" w:hAnsi="Times New Roman"/>
          <w:sz w:val="28"/>
          <w:szCs w:val="28"/>
        </w:rPr>
      </w:pPr>
      <w:r w:rsidRPr="00234AC6">
        <w:rPr>
          <w:rFonts w:ascii="Times New Roman" w:hAnsi="Times New Roman"/>
          <w:sz w:val="28"/>
          <w:szCs w:val="28"/>
        </w:rPr>
        <w:t>На сегодняшний день практически каждый человек, живущий в странах хоть какого – либо технического прогресса, имеет массу дел и обязанностей. Порою ему не хватает времени даже на свои дела. В результате, с горою мелочных технических проблем человек просто забывает главные истины и цели, запутывается. Забывает о своем здоровье. Он не спит по ночам, не ходит в походы, не бегает по утрам, ездит на машине (по улицам с опасным составом воздуха), ест с книгой. Поэтому надо обязательно продумывать свои жизненные задачи и цели, чтобы выделить тем самым время для укрепления своего здоровья.</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234AC6" w:rsidP="00234AC6">
      <w:pPr>
        <w:widowControl/>
        <w:snapToGrid/>
        <w:spacing w:line="360" w:lineRule="auto"/>
        <w:ind w:firstLine="709"/>
        <w:jc w:val="center"/>
        <w:rPr>
          <w:rFonts w:ascii="Times New Roman" w:hAnsi="Times New Roman"/>
          <w:sz w:val="28"/>
          <w:szCs w:val="28"/>
        </w:rPr>
      </w:pPr>
      <w:r>
        <w:rPr>
          <w:rFonts w:ascii="Times New Roman" w:hAnsi="Times New Roman"/>
          <w:sz w:val="28"/>
          <w:szCs w:val="28"/>
        </w:rPr>
        <w:br w:type="page"/>
      </w:r>
      <w:r w:rsidR="00033E22" w:rsidRPr="00234AC6">
        <w:rPr>
          <w:rFonts w:ascii="Times New Roman" w:hAnsi="Times New Roman"/>
          <w:sz w:val="28"/>
          <w:szCs w:val="28"/>
        </w:rPr>
        <w:t>СПИСОК ИСПОЛЬЗОВАННОЙ ЛИТЕРАТУРЫ</w:t>
      </w:r>
    </w:p>
    <w:p w:rsidR="00033E22" w:rsidRPr="00234AC6" w:rsidRDefault="00033E22" w:rsidP="00234AC6">
      <w:pPr>
        <w:widowControl/>
        <w:snapToGrid/>
        <w:spacing w:line="360" w:lineRule="auto"/>
        <w:ind w:firstLine="709"/>
        <w:rPr>
          <w:rFonts w:ascii="Times New Roman" w:hAnsi="Times New Roman"/>
          <w:sz w:val="28"/>
          <w:szCs w:val="28"/>
        </w:rPr>
      </w:pPr>
    </w:p>
    <w:p w:rsidR="00033E22" w:rsidRPr="00234AC6" w:rsidRDefault="00033E22" w:rsidP="00234AC6">
      <w:pPr>
        <w:pStyle w:val="22"/>
        <w:spacing w:line="360" w:lineRule="auto"/>
        <w:rPr>
          <w:rFonts w:ascii="Times New Roman" w:hAnsi="Times New Roman" w:cs="Times New Roman"/>
          <w:sz w:val="28"/>
          <w:szCs w:val="28"/>
        </w:rPr>
      </w:pPr>
      <w:r w:rsidRPr="00234AC6">
        <w:rPr>
          <w:rFonts w:ascii="Times New Roman" w:hAnsi="Times New Roman" w:cs="Times New Roman"/>
          <w:sz w:val="28"/>
          <w:szCs w:val="28"/>
        </w:rPr>
        <w:t>1. Ты и Я./ Под ред. Капцова Л.В. – М.- Молодая гвардия. - 1989.</w:t>
      </w:r>
    </w:p>
    <w:p w:rsidR="00033E22" w:rsidRPr="00234AC6" w:rsidRDefault="00033E22" w:rsidP="00234AC6">
      <w:pPr>
        <w:widowControl/>
        <w:snapToGrid/>
        <w:spacing w:line="360" w:lineRule="auto"/>
        <w:ind w:firstLine="0"/>
        <w:rPr>
          <w:rFonts w:ascii="Times New Roman" w:hAnsi="Times New Roman"/>
          <w:sz w:val="28"/>
          <w:szCs w:val="28"/>
        </w:rPr>
      </w:pPr>
      <w:r w:rsidRPr="00234AC6">
        <w:rPr>
          <w:rFonts w:ascii="Times New Roman" w:hAnsi="Times New Roman"/>
          <w:sz w:val="28"/>
          <w:szCs w:val="28"/>
        </w:rPr>
        <w:t>2. Марьясис В.В. Берегите себя от болезней. – М., 1992.</w:t>
      </w:r>
    </w:p>
    <w:p w:rsidR="00033E22" w:rsidRPr="00234AC6" w:rsidRDefault="00033E22" w:rsidP="00234AC6">
      <w:pPr>
        <w:spacing w:line="360" w:lineRule="auto"/>
        <w:ind w:firstLine="0"/>
        <w:rPr>
          <w:rFonts w:ascii="Times New Roman" w:hAnsi="Times New Roman"/>
          <w:sz w:val="28"/>
          <w:szCs w:val="28"/>
        </w:rPr>
      </w:pPr>
      <w:r w:rsidRPr="00234AC6">
        <w:rPr>
          <w:rFonts w:ascii="Times New Roman" w:hAnsi="Times New Roman"/>
          <w:sz w:val="28"/>
          <w:szCs w:val="28"/>
        </w:rPr>
        <w:t>3.Космолинский Ф. П. Физическая культура и работоспособность - М.: 1983.</w:t>
      </w:r>
    </w:p>
    <w:p w:rsidR="00033E22" w:rsidRPr="00234AC6" w:rsidRDefault="00033E22" w:rsidP="00234AC6">
      <w:pPr>
        <w:spacing w:line="360" w:lineRule="auto"/>
        <w:ind w:firstLine="0"/>
        <w:rPr>
          <w:rFonts w:ascii="Times New Roman" w:hAnsi="Times New Roman"/>
          <w:sz w:val="28"/>
          <w:szCs w:val="28"/>
        </w:rPr>
      </w:pPr>
      <w:r w:rsidRPr="00234AC6">
        <w:rPr>
          <w:rFonts w:ascii="Times New Roman" w:hAnsi="Times New Roman"/>
          <w:sz w:val="28"/>
          <w:szCs w:val="28"/>
        </w:rPr>
        <w:t>4. Орловский Л. В. Скрытая опасность (о вреде курения) -</w:t>
      </w:r>
      <w:r w:rsidR="00234AC6">
        <w:rPr>
          <w:rFonts w:ascii="Times New Roman" w:hAnsi="Times New Roman"/>
          <w:sz w:val="28"/>
          <w:szCs w:val="28"/>
        </w:rPr>
        <w:t xml:space="preserve"> </w:t>
      </w:r>
      <w:r w:rsidRPr="00234AC6">
        <w:rPr>
          <w:rFonts w:ascii="Times New Roman" w:hAnsi="Times New Roman"/>
          <w:sz w:val="28"/>
          <w:szCs w:val="28"/>
        </w:rPr>
        <w:t>М.: Знание, 1977.</w:t>
      </w:r>
    </w:p>
    <w:p w:rsidR="00033E22" w:rsidRPr="00234AC6" w:rsidRDefault="00033E22" w:rsidP="00234AC6">
      <w:pPr>
        <w:spacing w:line="360" w:lineRule="auto"/>
        <w:ind w:firstLine="0"/>
        <w:rPr>
          <w:rFonts w:ascii="Times New Roman" w:hAnsi="Times New Roman"/>
          <w:sz w:val="28"/>
          <w:szCs w:val="28"/>
        </w:rPr>
      </w:pPr>
      <w:r w:rsidRPr="00234AC6">
        <w:rPr>
          <w:rFonts w:ascii="Times New Roman" w:hAnsi="Times New Roman"/>
          <w:sz w:val="28"/>
          <w:szCs w:val="28"/>
        </w:rPr>
        <w:t>5. Огородникова Н. Н. Холод против простуды - М.: Советский спорт, 1990.</w:t>
      </w:r>
      <w:bookmarkStart w:id="87" w:name="_GoBack"/>
      <w:bookmarkEnd w:id="87"/>
    </w:p>
    <w:sectPr w:rsidR="00033E22" w:rsidRPr="00234AC6" w:rsidSect="00234AC6">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310F50A6"/>
    <w:multiLevelType w:val="hybridMultilevel"/>
    <w:tmpl w:val="6C0EC932"/>
    <w:lvl w:ilvl="0" w:tplc="F82C5714">
      <w:start w:val="1"/>
      <w:numFmt w:val="bullet"/>
      <w:lvlText w:val=""/>
      <w:lvlJc w:val="left"/>
      <w:pPr>
        <w:tabs>
          <w:tab w:val="num" w:pos="720"/>
        </w:tabs>
        <w:ind w:left="720" w:hanging="360"/>
      </w:pPr>
      <w:rPr>
        <w:rFonts w:ascii="Symbol" w:hAnsi="Symbol" w:hint="default"/>
        <w:sz w:val="20"/>
      </w:rPr>
    </w:lvl>
    <w:lvl w:ilvl="1" w:tplc="F552CAA6">
      <w:start w:val="1"/>
      <w:numFmt w:val="bullet"/>
      <w:lvlText w:val="o"/>
      <w:lvlJc w:val="left"/>
      <w:pPr>
        <w:tabs>
          <w:tab w:val="num" w:pos="1440"/>
        </w:tabs>
        <w:ind w:left="1440" w:hanging="360"/>
      </w:pPr>
      <w:rPr>
        <w:rFonts w:ascii="Courier New" w:hAnsi="Courier New" w:hint="default"/>
        <w:sz w:val="20"/>
      </w:rPr>
    </w:lvl>
    <w:lvl w:ilvl="2" w:tplc="FE525416">
      <w:start w:val="1"/>
      <w:numFmt w:val="bullet"/>
      <w:lvlText w:val=""/>
      <w:lvlJc w:val="left"/>
      <w:pPr>
        <w:tabs>
          <w:tab w:val="num" w:pos="2160"/>
        </w:tabs>
        <w:ind w:left="2160" w:hanging="360"/>
      </w:pPr>
      <w:rPr>
        <w:rFonts w:ascii="Wingdings" w:hAnsi="Wingdings" w:hint="default"/>
        <w:sz w:val="20"/>
      </w:rPr>
    </w:lvl>
    <w:lvl w:ilvl="3" w:tplc="364C761A">
      <w:start w:val="1"/>
      <w:numFmt w:val="bullet"/>
      <w:lvlText w:val=""/>
      <w:lvlJc w:val="left"/>
      <w:pPr>
        <w:tabs>
          <w:tab w:val="num" w:pos="2880"/>
        </w:tabs>
        <w:ind w:left="2880" w:hanging="360"/>
      </w:pPr>
      <w:rPr>
        <w:rFonts w:ascii="Wingdings" w:hAnsi="Wingdings" w:hint="default"/>
        <w:sz w:val="20"/>
      </w:rPr>
    </w:lvl>
    <w:lvl w:ilvl="4" w:tplc="3850D9F8">
      <w:start w:val="1"/>
      <w:numFmt w:val="bullet"/>
      <w:lvlText w:val=""/>
      <w:lvlJc w:val="left"/>
      <w:pPr>
        <w:tabs>
          <w:tab w:val="num" w:pos="3600"/>
        </w:tabs>
        <w:ind w:left="3600" w:hanging="360"/>
      </w:pPr>
      <w:rPr>
        <w:rFonts w:ascii="Wingdings" w:hAnsi="Wingdings" w:hint="default"/>
        <w:sz w:val="20"/>
      </w:rPr>
    </w:lvl>
    <w:lvl w:ilvl="5" w:tplc="7D967912">
      <w:start w:val="1"/>
      <w:numFmt w:val="bullet"/>
      <w:lvlText w:val=""/>
      <w:lvlJc w:val="left"/>
      <w:pPr>
        <w:tabs>
          <w:tab w:val="num" w:pos="4320"/>
        </w:tabs>
        <w:ind w:left="4320" w:hanging="360"/>
      </w:pPr>
      <w:rPr>
        <w:rFonts w:ascii="Wingdings" w:hAnsi="Wingdings" w:hint="default"/>
        <w:sz w:val="20"/>
      </w:rPr>
    </w:lvl>
    <w:lvl w:ilvl="6" w:tplc="22209028">
      <w:start w:val="1"/>
      <w:numFmt w:val="bullet"/>
      <w:lvlText w:val=""/>
      <w:lvlJc w:val="left"/>
      <w:pPr>
        <w:tabs>
          <w:tab w:val="num" w:pos="5040"/>
        </w:tabs>
        <w:ind w:left="5040" w:hanging="360"/>
      </w:pPr>
      <w:rPr>
        <w:rFonts w:ascii="Wingdings" w:hAnsi="Wingdings" w:hint="default"/>
        <w:sz w:val="20"/>
      </w:rPr>
    </w:lvl>
    <w:lvl w:ilvl="7" w:tplc="D012EC92">
      <w:start w:val="1"/>
      <w:numFmt w:val="bullet"/>
      <w:lvlText w:val=""/>
      <w:lvlJc w:val="left"/>
      <w:pPr>
        <w:tabs>
          <w:tab w:val="num" w:pos="5760"/>
        </w:tabs>
        <w:ind w:left="5760" w:hanging="360"/>
      </w:pPr>
      <w:rPr>
        <w:rFonts w:ascii="Wingdings" w:hAnsi="Wingdings" w:hint="default"/>
        <w:sz w:val="20"/>
      </w:rPr>
    </w:lvl>
    <w:lvl w:ilvl="8" w:tplc="2CD447BA">
      <w:start w:val="1"/>
      <w:numFmt w:val="bullet"/>
      <w:lvlText w:val=""/>
      <w:lvlJc w:val="left"/>
      <w:pPr>
        <w:tabs>
          <w:tab w:val="num" w:pos="6480"/>
        </w:tabs>
        <w:ind w:left="6480" w:hanging="360"/>
      </w:pPr>
      <w:rPr>
        <w:rFonts w:ascii="Wingdings" w:hAnsi="Wingdings" w:hint="default"/>
        <w:sz w:val="20"/>
      </w:rPr>
    </w:lvl>
  </w:abstractNum>
  <w:abstractNum w:abstractNumId="2">
    <w:nsid w:val="5FDD62F3"/>
    <w:multiLevelType w:val="hybridMultilevel"/>
    <w:tmpl w:val="7B7CBCE6"/>
    <w:lvl w:ilvl="0" w:tplc="E6A861CA">
      <w:start w:val="1"/>
      <w:numFmt w:val="decimal"/>
      <w:lvlText w:val="%1."/>
      <w:lvlJc w:val="left"/>
      <w:pPr>
        <w:tabs>
          <w:tab w:val="num" w:pos="747"/>
        </w:tabs>
        <w:ind w:left="747"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E22"/>
    <w:rsid w:val="00033E22"/>
    <w:rsid w:val="00050023"/>
    <w:rsid w:val="00234AC6"/>
    <w:rsid w:val="003D48F2"/>
    <w:rsid w:val="004F44D1"/>
    <w:rsid w:val="00E7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98035D9-ED4B-4D7F-89A3-B4497AB9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3E22"/>
    <w:pPr>
      <w:widowControl w:val="0"/>
      <w:snapToGrid w:val="0"/>
      <w:spacing w:line="300" w:lineRule="auto"/>
      <w:ind w:firstLine="320"/>
      <w:jc w:val="both"/>
    </w:pPr>
    <w:rPr>
      <w:rFonts w:ascii="Arial" w:hAnsi="Arial"/>
      <w:sz w:val="16"/>
    </w:rPr>
  </w:style>
  <w:style w:type="paragraph" w:styleId="1">
    <w:name w:val="heading 1"/>
    <w:basedOn w:val="a"/>
    <w:next w:val="a"/>
    <w:link w:val="10"/>
    <w:uiPriority w:val="9"/>
    <w:qFormat/>
    <w:rsid w:val="00033E22"/>
    <w:pPr>
      <w:keepNext/>
      <w:widowControl/>
      <w:snapToGrid/>
      <w:spacing w:before="240" w:after="60" w:line="240" w:lineRule="auto"/>
      <w:ind w:firstLine="0"/>
      <w:jc w:val="left"/>
      <w:outlineLvl w:val="0"/>
    </w:pPr>
    <w:rPr>
      <w:rFonts w:cs="Arial"/>
      <w:b/>
      <w:bCs/>
      <w:kern w:val="32"/>
      <w:sz w:val="32"/>
      <w:szCs w:val="32"/>
    </w:rPr>
  </w:style>
  <w:style w:type="paragraph" w:styleId="2">
    <w:name w:val="heading 2"/>
    <w:basedOn w:val="a"/>
    <w:next w:val="a"/>
    <w:link w:val="20"/>
    <w:uiPriority w:val="9"/>
    <w:qFormat/>
    <w:rsid w:val="00033E22"/>
    <w:pPr>
      <w:keepNext/>
      <w:widowControl/>
      <w:snapToGrid/>
      <w:spacing w:before="240" w:after="60" w:line="240" w:lineRule="auto"/>
      <w:ind w:firstLine="0"/>
      <w:jc w:val="left"/>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styleId="a3">
    <w:name w:val="Hyperlink"/>
    <w:basedOn w:val="a0"/>
    <w:uiPriority w:val="99"/>
    <w:rsid w:val="00033E22"/>
    <w:rPr>
      <w:rFonts w:cs="Times New Roman"/>
      <w:color w:val="0000FF"/>
      <w:u w:val="single"/>
    </w:rPr>
  </w:style>
  <w:style w:type="paragraph" w:styleId="a4">
    <w:name w:val="Normal (Web)"/>
    <w:basedOn w:val="a"/>
    <w:uiPriority w:val="99"/>
    <w:rsid w:val="00033E22"/>
    <w:pPr>
      <w:widowControl/>
      <w:snapToGrid/>
      <w:spacing w:before="100" w:beforeAutospacing="1" w:after="100" w:afterAutospacing="1" w:line="240" w:lineRule="auto"/>
      <w:ind w:firstLine="0"/>
    </w:pPr>
    <w:rPr>
      <w:rFonts w:ascii="Times" w:eastAsia="Arial Unicode MS" w:hAnsi="Times"/>
      <w:color w:val="000000"/>
      <w:sz w:val="21"/>
      <w:szCs w:val="21"/>
    </w:rPr>
  </w:style>
  <w:style w:type="paragraph" w:styleId="11">
    <w:name w:val="toc 1"/>
    <w:basedOn w:val="a"/>
    <w:next w:val="a"/>
    <w:autoRedefine/>
    <w:uiPriority w:val="39"/>
    <w:semiHidden/>
    <w:rsid w:val="00033E22"/>
    <w:pPr>
      <w:widowControl/>
      <w:tabs>
        <w:tab w:val="right" w:leader="dot" w:pos="9540"/>
      </w:tabs>
      <w:snapToGrid/>
      <w:spacing w:before="120" w:after="120" w:line="360" w:lineRule="auto"/>
      <w:ind w:left="-540" w:right="-441" w:firstLine="0"/>
      <w:jc w:val="left"/>
    </w:pPr>
    <w:rPr>
      <w:rFonts w:ascii="Times New Roman" w:hAnsi="Times New Roman"/>
      <w:bCs/>
      <w:caps/>
      <w:noProof/>
      <w:sz w:val="28"/>
      <w:szCs w:val="28"/>
    </w:rPr>
  </w:style>
  <w:style w:type="paragraph" w:styleId="21">
    <w:name w:val="toc 2"/>
    <w:basedOn w:val="a"/>
    <w:next w:val="a"/>
    <w:autoRedefine/>
    <w:uiPriority w:val="39"/>
    <w:semiHidden/>
    <w:rsid w:val="00033E22"/>
    <w:pPr>
      <w:widowControl/>
      <w:tabs>
        <w:tab w:val="right" w:leader="dot" w:pos="9540"/>
      </w:tabs>
      <w:snapToGrid/>
      <w:spacing w:line="360" w:lineRule="auto"/>
      <w:ind w:left="-540" w:right="-441" w:firstLine="0"/>
      <w:jc w:val="left"/>
    </w:pPr>
    <w:rPr>
      <w:rFonts w:ascii="Times New Roman" w:hAnsi="Times New Roman"/>
      <w:noProof/>
      <w:sz w:val="28"/>
      <w:szCs w:val="28"/>
    </w:rPr>
  </w:style>
  <w:style w:type="paragraph" w:styleId="22">
    <w:name w:val="Body Text 2"/>
    <w:basedOn w:val="a"/>
    <w:link w:val="23"/>
    <w:uiPriority w:val="99"/>
    <w:rsid w:val="00033E22"/>
    <w:pPr>
      <w:widowControl/>
      <w:snapToGrid/>
      <w:spacing w:line="240" w:lineRule="auto"/>
      <w:ind w:firstLine="0"/>
    </w:pPr>
    <w:rPr>
      <w:rFonts w:ascii="Courier New" w:hAnsi="Courier New" w:cs="Courier New"/>
      <w:sz w:val="24"/>
      <w:szCs w:val="24"/>
    </w:rPr>
  </w:style>
  <w:style w:type="character" w:customStyle="1" w:styleId="23">
    <w:name w:val="Основной текст 2 Знак"/>
    <w:basedOn w:val="a0"/>
    <w:link w:val="22"/>
    <w:uiPriority w:val="99"/>
    <w:semiHidden/>
    <w:locked/>
    <w:rPr>
      <w:rFonts w:cs="Times New Roman"/>
      <w:sz w:val="24"/>
      <w:szCs w:val="24"/>
    </w:rPr>
  </w:style>
  <w:style w:type="paragraph" w:styleId="24">
    <w:name w:val="Body Text Indent 2"/>
    <w:basedOn w:val="a"/>
    <w:link w:val="25"/>
    <w:uiPriority w:val="99"/>
    <w:rsid w:val="00033E22"/>
    <w:pPr>
      <w:widowControl/>
      <w:snapToGrid/>
      <w:spacing w:line="240" w:lineRule="auto"/>
      <w:ind w:firstLine="540"/>
    </w:pPr>
    <w:rPr>
      <w:rFonts w:ascii="Times New Roman" w:hAnsi="Times New Roman"/>
      <w:sz w:val="26"/>
      <w:szCs w:val="26"/>
    </w:rPr>
  </w:style>
  <w:style w:type="character" w:customStyle="1" w:styleId="25">
    <w:name w:val="Основной текст с отступом 2 Знак"/>
    <w:basedOn w:val="a0"/>
    <w:link w:val="24"/>
    <w:uiPriority w:val="99"/>
    <w:semiHidden/>
    <w:locked/>
    <w:rPr>
      <w:rFonts w:cs="Times New Roman"/>
      <w:sz w:val="24"/>
      <w:szCs w:val="24"/>
    </w:rPr>
  </w:style>
  <w:style w:type="paragraph" w:styleId="3">
    <w:name w:val="Body Text Indent 3"/>
    <w:basedOn w:val="a"/>
    <w:link w:val="30"/>
    <w:uiPriority w:val="99"/>
    <w:rsid w:val="00033E22"/>
    <w:pPr>
      <w:widowControl/>
      <w:snapToGrid/>
      <w:spacing w:before="100" w:beforeAutospacing="1" w:after="100" w:afterAutospacing="1" w:line="360" w:lineRule="auto"/>
      <w:ind w:firstLine="567"/>
    </w:pPr>
    <w:rPr>
      <w:rFonts w:ascii="Courier New" w:hAnsi="Courier New" w:cs="Courier New"/>
      <w:color w:val="000000"/>
      <w:sz w:val="24"/>
      <w:szCs w:val="21"/>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a5">
    <w:name w:val="Plain Text"/>
    <w:basedOn w:val="a"/>
    <w:link w:val="a6"/>
    <w:uiPriority w:val="99"/>
    <w:rsid w:val="00033E22"/>
    <w:pPr>
      <w:widowControl/>
      <w:autoSpaceDE w:val="0"/>
      <w:autoSpaceDN w:val="0"/>
      <w:snapToGrid/>
      <w:spacing w:line="240" w:lineRule="auto"/>
      <w:ind w:firstLine="0"/>
      <w:jc w:val="left"/>
    </w:pPr>
    <w:rPr>
      <w:rFonts w:ascii="Courier New" w:hAnsi="Courier New" w:cs="Courier New"/>
      <w:sz w:val="20"/>
    </w:rPr>
  </w:style>
  <w:style w:type="character" w:customStyle="1" w:styleId="a6">
    <w:name w:val="Текст Знак"/>
    <w:basedOn w:val="a0"/>
    <w:link w:val="a5"/>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26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www\DOCUME~1\7B5C~1\LOCALS~1\Temp\7zO3A7.tmp\&#1054;&#1089;&#1085;&#1086;&#1074;&#1099;%20&#1079;&#1076;&#1086;&#1088;&#1086;&#1074;&#1086;&#1075;&#1086;%20&#1086;&#1073;&#1088;&#1072;&#1079;&#1072;%20&#1078;&#1080;&#1079;&#1085;&#1080;%20&#1089;&#1090;&#1091;&#1076;&#1077;&#1085;&#1090;&#1072;.doc" TargetMode="External"/><Relationship Id="rId5" Type="http://schemas.openxmlformats.org/officeDocument/2006/relationships/hyperlink" Target="file:///C:\www\DOCUME~1\7B5C~1\LOCALS~1\Temp\7zO3A7.tmp\&#1054;&#1089;&#1085;&#1086;&#1074;&#1099;%20&#1079;&#1076;&#1086;&#1088;&#1086;&#1074;&#1086;&#1075;&#1086;%20&#1086;&#1073;&#1088;&#1072;&#1079;&#1072;%20&#1078;&#1080;&#1079;&#1085;&#1080;%20&#1089;&#1090;&#1091;&#1076;&#1077;&#1085;&#1090;&#107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4896</Words>
  <Characters>27913</Characters>
  <Application>Microsoft Office Word</Application>
  <DocSecurity>0</DocSecurity>
  <Lines>232</Lines>
  <Paragraphs>65</Paragraphs>
  <ScaleCrop>false</ScaleCrop>
  <Company>HM</Company>
  <LinksUpToDate>false</LinksUpToDate>
  <CharactersWithSpaces>32744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admin</cp:lastModifiedBy>
  <cp:revision>2</cp:revision>
  <dcterms:created xsi:type="dcterms:W3CDTF">2014-04-05T13:56:00Z</dcterms:created>
  <dcterms:modified xsi:type="dcterms:W3CDTF">2014-04-05T13:56:00Z</dcterms:modified>
</cp:coreProperties>
</file>