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FE" w:rsidRDefault="001404FE" w:rsidP="002F11DB">
      <w:pPr>
        <w:shd w:val="clear" w:color="auto" w:fill="FFFFFF"/>
        <w:jc w:val="center"/>
      </w:pPr>
      <w:r>
        <w:rPr>
          <w:sz w:val="24"/>
          <w:szCs w:val="24"/>
        </w:rPr>
        <w:t>ФЕДЕРАЛЬНОЕ АГЕНТСТВО ПО ОБРАЗОВАНИЮ</w:t>
      </w:r>
    </w:p>
    <w:p w:rsidR="001404FE" w:rsidRDefault="001404FE" w:rsidP="002F11DB">
      <w:pPr>
        <w:shd w:val="clear" w:color="auto" w:fill="FFFFFF"/>
        <w:spacing w:before="158" w:line="178" w:lineRule="exact"/>
        <w:ind w:right="2"/>
        <w:jc w:val="center"/>
      </w:pPr>
      <w:r>
        <w:rPr>
          <w:spacing w:val="-2"/>
          <w:sz w:val="16"/>
          <w:szCs w:val="16"/>
        </w:rPr>
        <w:t xml:space="preserve">ГОСУДАРСТВЕННОЕ ОБРАЗОВАТЕЛЬНОЕ УЧРЕЖДЕНИЕ </w:t>
      </w:r>
      <w:r>
        <w:rPr>
          <w:sz w:val="16"/>
          <w:szCs w:val="16"/>
        </w:rPr>
        <w:t>ВЫСШЕГО ПРОФЕССИОНАЛЬНОГО ОБРАЗОВАНИЯ</w:t>
      </w:r>
    </w:p>
    <w:p w:rsidR="001404FE" w:rsidRDefault="001404FE" w:rsidP="002F11DB">
      <w:pPr>
        <w:shd w:val="clear" w:color="auto" w:fill="FFFFFF"/>
        <w:spacing w:before="173" w:line="182" w:lineRule="exact"/>
        <w:ind w:right="1229" w:firstLine="614"/>
        <w:jc w:val="center"/>
      </w:pPr>
      <w:r>
        <w:rPr>
          <w:b/>
          <w:bCs/>
          <w:spacing w:val="-7"/>
          <w:sz w:val="16"/>
          <w:szCs w:val="16"/>
        </w:rPr>
        <w:t xml:space="preserve">ВСЕРОССИЙСКИЙ ЗАОЧНЫЙ </w:t>
      </w:r>
      <w:r>
        <w:rPr>
          <w:b/>
          <w:bCs/>
          <w:spacing w:val="-9"/>
          <w:sz w:val="16"/>
          <w:szCs w:val="16"/>
        </w:rPr>
        <w:t>ФИНАНСОВО-ЭКОНОМИЧЕСКИЙ ИНСТИТУТ</w:t>
      </w:r>
    </w:p>
    <w:p w:rsidR="00E448FD" w:rsidRDefault="00683B97" w:rsidP="003E7383">
      <w:pPr>
        <w:shd w:val="clear" w:color="auto" w:fill="FFFFFF"/>
        <w:spacing w:before="1454" w:line="653" w:lineRule="exact"/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ИССЛЕДОВАНИЕ СИСТЕМ УПРАВЛЕНИЯ</w:t>
      </w:r>
    </w:p>
    <w:p w:rsidR="001404FE" w:rsidRDefault="001404FE" w:rsidP="003E7383">
      <w:pPr>
        <w:shd w:val="clear" w:color="auto" w:fill="FFFFFF"/>
        <w:spacing w:before="1454" w:line="653" w:lineRule="exact"/>
        <w:jc w:val="center"/>
      </w:pPr>
      <w:r>
        <w:rPr>
          <w:spacing w:val="-6"/>
        </w:rPr>
        <w:t xml:space="preserve">Методические указания по выполнению </w:t>
      </w:r>
      <w:r w:rsidR="00683B97">
        <w:rPr>
          <w:spacing w:val="-6"/>
        </w:rPr>
        <w:t>курсовых работ</w:t>
      </w:r>
    </w:p>
    <w:p w:rsidR="001404FE" w:rsidRDefault="001404FE" w:rsidP="002F11DB">
      <w:pPr>
        <w:shd w:val="clear" w:color="auto" w:fill="FFFFFF"/>
        <w:spacing w:before="211" w:line="216" w:lineRule="exact"/>
        <w:ind w:right="43"/>
        <w:jc w:val="center"/>
      </w:pPr>
      <w:r>
        <w:rPr>
          <w:spacing w:val="-8"/>
        </w:rPr>
        <w:t>Для самостоятельной работы</w:t>
      </w:r>
    </w:p>
    <w:p w:rsidR="001404FE" w:rsidRDefault="001404FE" w:rsidP="002F11DB">
      <w:pPr>
        <w:shd w:val="clear" w:color="auto" w:fill="FFFFFF"/>
        <w:spacing w:line="216" w:lineRule="exact"/>
        <w:ind w:right="29"/>
        <w:jc w:val="center"/>
      </w:pPr>
      <w:r>
        <w:rPr>
          <w:spacing w:val="-9"/>
        </w:rPr>
        <w:t xml:space="preserve">студентов </w:t>
      </w:r>
      <w:r w:rsidR="00683B97">
        <w:rPr>
          <w:spacing w:val="-9"/>
        </w:rPr>
        <w:t>3</w:t>
      </w:r>
      <w:r w:rsidRPr="00E5583B">
        <w:rPr>
          <w:spacing w:val="-9"/>
        </w:rPr>
        <w:t xml:space="preserve"> </w:t>
      </w:r>
      <w:r>
        <w:rPr>
          <w:spacing w:val="-9"/>
        </w:rPr>
        <w:t>курса (</w:t>
      </w:r>
      <w:r w:rsidR="00683B97">
        <w:rPr>
          <w:spacing w:val="-9"/>
        </w:rPr>
        <w:t>бакалавриат</w:t>
      </w:r>
      <w:r w:rsidR="00DC02E9">
        <w:rPr>
          <w:spacing w:val="-9"/>
        </w:rPr>
        <w:t>)</w:t>
      </w:r>
    </w:p>
    <w:p w:rsidR="001404FE" w:rsidRDefault="001404FE" w:rsidP="002F11DB">
      <w:pPr>
        <w:shd w:val="clear" w:color="auto" w:fill="FFFFFF"/>
        <w:spacing w:line="302" w:lineRule="exact"/>
        <w:ind w:right="1644"/>
        <w:jc w:val="center"/>
      </w:pPr>
    </w:p>
    <w:p w:rsidR="00DC02E9" w:rsidRDefault="00DC02E9" w:rsidP="00DC02E9">
      <w:pPr>
        <w:shd w:val="clear" w:color="auto" w:fill="FFFFFF"/>
        <w:spacing w:line="302" w:lineRule="exact"/>
        <w:ind w:right="1644" w:firstLine="1134"/>
        <w:jc w:val="center"/>
      </w:pPr>
      <w:r>
        <w:t>Факультет</w:t>
      </w:r>
    </w:p>
    <w:p w:rsidR="00DC02E9" w:rsidRDefault="002E300B" w:rsidP="009C4E00">
      <w:pPr>
        <w:shd w:val="clear" w:color="auto" w:fill="FFFFFF"/>
        <w:spacing w:line="302" w:lineRule="exact"/>
        <w:ind w:right="1644" w:firstLine="1134"/>
        <w:jc w:val="center"/>
      </w:pPr>
      <w:r>
        <w:t>М</w:t>
      </w:r>
      <w:r w:rsidR="00DC02E9">
        <w:t>енеджмента</w:t>
      </w:r>
      <w:r>
        <w:t xml:space="preserve"> и </w:t>
      </w:r>
      <w:r w:rsidR="00DC02E9">
        <w:t>маркетинга</w:t>
      </w:r>
    </w:p>
    <w:p w:rsidR="001404FE" w:rsidRDefault="001404FE" w:rsidP="009C4E00">
      <w:pPr>
        <w:shd w:val="clear" w:color="auto" w:fill="FFFFFF"/>
        <w:spacing w:line="302" w:lineRule="exact"/>
        <w:ind w:right="1644" w:firstLine="1134"/>
        <w:jc w:val="center"/>
      </w:pPr>
      <w:r>
        <w:t xml:space="preserve">Кафедра </w:t>
      </w:r>
      <w:r w:rsidR="00DC02E9">
        <w:t>менеджмента</w:t>
      </w:r>
    </w:p>
    <w:p w:rsidR="001404FE" w:rsidRDefault="001404FE">
      <w:pPr>
        <w:shd w:val="clear" w:color="auto" w:fill="FFFFFF"/>
        <w:spacing w:before="926" w:line="254" w:lineRule="exact"/>
        <w:ind w:right="62"/>
        <w:jc w:val="center"/>
        <w:rPr>
          <w:spacing w:val="-12"/>
          <w:sz w:val="24"/>
          <w:szCs w:val="24"/>
        </w:rPr>
      </w:pPr>
    </w:p>
    <w:p w:rsidR="001404FE" w:rsidRDefault="001404FE">
      <w:pPr>
        <w:shd w:val="clear" w:color="auto" w:fill="FFFFFF"/>
        <w:spacing w:before="926" w:line="254" w:lineRule="exact"/>
        <w:ind w:right="62"/>
        <w:jc w:val="center"/>
        <w:rPr>
          <w:spacing w:val="-12"/>
          <w:sz w:val="24"/>
          <w:szCs w:val="24"/>
        </w:rPr>
      </w:pPr>
    </w:p>
    <w:p w:rsidR="001404FE" w:rsidRDefault="001404FE" w:rsidP="002F11DB">
      <w:pPr>
        <w:shd w:val="clear" w:color="auto" w:fill="FFFFFF"/>
        <w:spacing w:before="926" w:line="254" w:lineRule="exact"/>
        <w:ind w:right="62"/>
        <w:jc w:val="center"/>
      </w:pPr>
      <w:r>
        <w:rPr>
          <w:spacing w:val="-12"/>
          <w:sz w:val="24"/>
          <w:szCs w:val="24"/>
        </w:rPr>
        <w:t xml:space="preserve">Москва     </w:t>
      </w:r>
      <w:r>
        <w:rPr>
          <w:spacing w:val="-14"/>
          <w:sz w:val="24"/>
          <w:szCs w:val="24"/>
        </w:rPr>
        <w:t>2008</w:t>
      </w:r>
    </w:p>
    <w:p w:rsidR="001404FE" w:rsidRDefault="001404FE">
      <w:pPr>
        <w:shd w:val="clear" w:color="auto" w:fill="FFFFFF"/>
        <w:spacing w:line="254" w:lineRule="exact"/>
        <w:ind w:right="67"/>
        <w:jc w:val="center"/>
        <w:sectPr w:rsidR="001404FE" w:rsidSect="002F11DB">
          <w:headerReference w:type="default" r:id="rId7"/>
          <w:pgSz w:w="11907" w:h="16840" w:code="9"/>
          <w:pgMar w:top="1418" w:right="1418" w:bottom="1134" w:left="1418" w:header="720" w:footer="720" w:gutter="0"/>
          <w:cols w:space="720"/>
          <w:titlePg/>
        </w:sectPr>
      </w:pPr>
    </w:p>
    <w:p w:rsidR="001404FE" w:rsidRDefault="001404FE" w:rsidP="00F403FF">
      <w:pPr>
        <w:shd w:val="clear" w:color="auto" w:fill="FFFFFF"/>
        <w:spacing w:before="1147" w:line="230" w:lineRule="exact"/>
        <w:ind w:left="2611" w:right="384" w:hanging="1992"/>
        <w:jc w:val="center"/>
      </w:pPr>
      <w:r>
        <w:rPr>
          <w:b/>
          <w:bCs/>
          <w:spacing w:val="-12"/>
        </w:rPr>
        <w:t xml:space="preserve">Методические указания по выполнению </w:t>
      </w:r>
      <w:r w:rsidR="00F2263A">
        <w:rPr>
          <w:b/>
          <w:bCs/>
          <w:spacing w:val="-12"/>
        </w:rPr>
        <w:t xml:space="preserve">курсовых </w:t>
      </w:r>
      <w:r>
        <w:rPr>
          <w:b/>
          <w:bCs/>
          <w:spacing w:val="-12"/>
        </w:rPr>
        <w:t xml:space="preserve"> работ </w:t>
      </w:r>
      <w:r>
        <w:rPr>
          <w:b/>
          <w:bCs/>
        </w:rPr>
        <w:t>подгото</w:t>
      </w:r>
      <w:r w:rsidR="00F403FF">
        <w:rPr>
          <w:b/>
          <w:bCs/>
        </w:rPr>
        <w:t>ви</w:t>
      </w:r>
      <w:r w:rsidR="00F6704B">
        <w:rPr>
          <w:b/>
          <w:bCs/>
        </w:rPr>
        <w:t>ли</w:t>
      </w:r>
    </w:p>
    <w:p w:rsidR="001404FE" w:rsidRDefault="00DC02E9" w:rsidP="00F403FF">
      <w:pPr>
        <w:shd w:val="clear" w:color="auto" w:fill="FFFFFF"/>
        <w:spacing w:before="53" w:line="226" w:lineRule="exact"/>
        <w:ind w:right="12" w:firstLine="10"/>
        <w:jc w:val="center"/>
        <w:rPr>
          <w:i/>
        </w:rPr>
      </w:pPr>
      <w:r>
        <w:t>Доктор экономических</w:t>
      </w:r>
      <w:r w:rsidR="001404FE">
        <w:t xml:space="preserve"> наук, </w:t>
      </w:r>
      <w:r>
        <w:t>профессор</w:t>
      </w:r>
      <w:r w:rsidR="001404FE">
        <w:t xml:space="preserve"> </w:t>
      </w:r>
      <w:r w:rsidRPr="002E300B">
        <w:rPr>
          <w:i/>
        </w:rPr>
        <w:t>А.</w:t>
      </w:r>
      <w:r w:rsidR="001404FE" w:rsidRPr="00E5583B">
        <w:rPr>
          <w:i/>
        </w:rPr>
        <w:t>О</w:t>
      </w:r>
      <w:r w:rsidR="00974E93" w:rsidRPr="00974E93">
        <w:rPr>
          <w:i/>
        </w:rPr>
        <w:t>.</w:t>
      </w:r>
      <w:r>
        <w:rPr>
          <w:i/>
        </w:rPr>
        <w:t xml:space="preserve"> Блинов</w:t>
      </w:r>
    </w:p>
    <w:p w:rsidR="00BE0EBC" w:rsidRDefault="00BE0EBC" w:rsidP="00F403FF">
      <w:pPr>
        <w:shd w:val="clear" w:color="auto" w:fill="FFFFFF"/>
        <w:spacing w:before="53" w:line="226" w:lineRule="exact"/>
        <w:ind w:right="12" w:firstLine="10"/>
        <w:jc w:val="center"/>
        <w:rPr>
          <w:i/>
        </w:rPr>
      </w:pPr>
      <w:r>
        <w:t xml:space="preserve">Доктор экономических наук, профессор </w:t>
      </w:r>
      <w:r>
        <w:rPr>
          <w:i/>
        </w:rPr>
        <w:t>М</w:t>
      </w:r>
      <w:r w:rsidRPr="002E300B">
        <w:rPr>
          <w:i/>
        </w:rPr>
        <w:t>.</w:t>
      </w:r>
      <w:r>
        <w:rPr>
          <w:i/>
        </w:rPr>
        <w:t>М</w:t>
      </w:r>
      <w:r w:rsidRPr="00974E93">
        <w:rPr>
          <w:i/>
        </w:rPr>
        <w:t>.</w:t>
      </w:r>
      <w:r>
        <w:rPr>
          <w:i/>
        </w:rPr>
        <w:t xml:space="preserve"> Максимцов</w:t>
      </w:r>
    </w:p>
    <w:p w:rsidR="00F6704B" w:rsidRPr="00F6704B" w:rsidRDefault="00F6704B" w:rsidP="00F6704B">
      <w:pPr>
        <w:shd w:val="clear" w:color="auto" w:fill="FFFFFF"/>
        <w:spacing w:before="53" w:line="226" w:lineRule="exact"/>
        <w:ind w:right="12" w:firstLine="10"/>
        <w:jc w:val="center"/>
      </w:pPr>
      <w:r>
        <w:rPr>
          <w:i/>
        </w:rPr>
        <w:t xml:space="preserve">        </w:t>
      </w:r>
      <w:r w:rsidRPr="00F6704B">
        <w:rPr>
          <w:i/>
        </w:rPr>
        <w:t xml:space="preserve"> </w:t>
      </w:r>
      <w:r w:rsidRPr="00F6704B">
        <w:t xml:space="preserve">Кандидат экономических наук, профессор </w:t>
      </w:r>
      <w:r w:rsidRPr="006326C0">
        <w:rPr>
          <w:i/>
        </w:rPr>
        <w:t>А.В. Игнатьева</w:t>
      </w:r>
    </w:p>
    <w:p w:rsidR="001404FE" w:rsidRDefault="001404FE" w:rsidP="00F403FF">
      <w:pPr>
        <w:shd w:val="clear" w:color="auto" w:fill="FFFFFF"/>
        <w:spacing w:before="451" w:line="230" w:lineRule="exact"/>
        <w:ind w:right="12" w:firstLine="10"/>
        <w:jc w:val="center"/>
      </w:pPr>
      <w:r>
        <w:t>Методические указания по выполнению к</w:t>
      </w:r>
      <w:r w:rsidR="00690847">
        <w:t xml:space="preserve">урсовой </w:t>
      </w:r>
      <w:r>
        <w:t xml:space="preserve"> работы одобрены на заседании Научно-методического совета ВЗФЭИ</w:t>
      </w:r>
    </w:p>
    <w:p w:rsidR="001404FE" w:rsidRPr="006326C0" w:rsidRDefault="001404FE" w:rsidP="009C4E00">
      <w:pPr>
        <w:shd w:val="clear" w:color="auto" w:fill="FFFFFF"/>
        <w:spacing w:before="230"/>
        <w:ind w:right="12" w:firstLine="10"/>
        <w:jc w:val="center"/>
      </w:pPr>
      <w:r>
        <w:t xml:space="preserve">Проректор, председатель НМС, профессор </w:t>
      </w:r>
      <w:r w:rsidRPr="006326C0">
        <w:rPr>
          <w:i/>
          <w:iCs/>
        </w:rPr>
        <w:t xml:space="preserve">Д.М. </w:t>
      </w:r>
      <w:r w:rsidRPr="006326C0">
        <w:rPr>
          <w:bCs/>
          <w:i/>
          <w:iCs/>
        </w:rPr>
        <w:t>Дайитбегов</w:t>
      </w:r>
    </w:p>
    <w:p w:rsidR="001404FE" w:rsidRDefault="00F2263A" w:rsidP="002F11DB">
      <w:pPr>
        <w:shd w:val="clear" w:color="auto" w:fill="FFFFFF"/>
        <w:spacing w:before="2400" w:line="216" w:lineRule="exact"/>
        <w:ind w:right="51"/>
        <w:jc w:val="both"/>
      </w:pPr>
      <w:r>
        <w:rPr>
          <w:b/>
          <w:bCs/>
          <w:spacing w:val="-4"/>
        </w:rPr>
        <w:t>Исследование систем управления</w:t>
      </w:r>
      <w:r w:rsidR="00DC02E9">
        <w:rPr>
          <w:b/>
          <w:bCs/>
          <w:spacing w:val="-4"/>
        </w:rPr>
        <w:t>:</w:t>
      </w:r>
      <w:r w:rsidR="001404FE">
        <w:rPr>
          <w:b/>
          <w:bCs/>
          <w:spacing w:val="-4"/>
        </w:rPr>
        <w:t xml:space="preserve"> </w:t>
      </w:r>
      <w:r w:rsidR="001404FE">
        <w:rPr>
          <w:spacing w:val="-4"/>
        </w:rPr>
        <w:t xml:space="preserve">Методические указания по выполнению </w:t>
      </w:r>
      <w:r>
        <w:rPr>
          <w:spacing w:val="-4"/>
        </w:rPr>
        <w:t>курсовых работ</w:t>
      </w:r>
      <w:r w:rsidR="00DC02E9">
        <w:rPr>
          <w:spacing w:val="-4"/>
        </w:rPr>
        <w:t xml:space="preserve"> для </w:t>
      </w:r>
      <w:r>
        <w:rPr>
          <w:spacing w:val="-4"/>
        </w:rPr>
        <w:t>бакалавров  3</w:t>
      </w:r>
      <w:r w:rsidR="00DC02E9">
        <w:rPr>
          <w:spacing w:val="-4"/>
        </w:rPr>
        <w:t xml:space="preserve"> </w:t>
      </w:r>
      <w:r w:rsidR="001404FE">
        <w:t>курса.</w:t>
      </w:r>
    </w:p>
    <w:p w:rsidR="001404FE" w:rsidRDefault="001404FE">
      <w:pPr>
        <w:shd w:val="clear" w:color="auto" w:fill="FFFFFF"/>
        <w:spacing w:before="1368" w:line="230" w:lineRule="exact"/>
        <w:ind w:left="3893"/>
      </w:pPr>
      <w:r>
        <w:t xml:space="preserve">Всероссийский заочный финансово-экономический </w:t>
      </w:r>
      <w:r>
        <w:rPr>
          <w:spacing w:val="-1"/>
        </w:rPr>
        <w:t>институт (ВЗФЭИ), 2008</w:t>
      </w:r>
    </w:p>
    <w:p w:rsidR="000D1757" w:rsidRDefault="001404FE">
      <w:pPr>
        <w:pStyle w:val="FR2"/>
        <w:spacing w:before="0" w:line="360" w:lineRule="auto"/>
        <w:ind w:left="0" w:firstLine="720"/>
      </w:pPr>
      <w:r>
        <w:br w:type="page"/>
      </w:r>
      <w:r w:rsidR="00C158E6">
        <w:t>Введение</w:t>
      </w:r>
    </w:p>
    <w:p w:rsidR="00874712" w:rsidRPr="00144F4A" w:rsidRDefault="00505907" w:rsidP="00874712">
      <w:pPr>
        <w:pStyle w:val="aa"/>
        <w:spacing w:line="360" w:lineRule="auto"/>
        <w:ind w:right="23" w:firstLine="482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874712" w:rsidRPr="00874712">
        <w:rPr>
          <w:sz w:val="28"/>
          <w:szCs w:val="28"/>
        </w:rPr>
        <w:t xml:space="preserve"> является промежуточной формой контроля знаний </w:t>
      </w:r>
      <w:r>
        <w:rPr>
          <w:sz w:val="28"/>
          <w:szCs w:val="28"/>
        </w:rPr>
        <w:t xml:space="preserve">бакалавров </w:t>
      </w:r>
      <w:r w:rsidR="00874712" w:rsidRPr="00874712">
        <w:rPr>
          <w:sz w:val="28"/>
          <w:szCs w:val="28"/>
        </w:rPr>
        <w:t xml:space="preserve">и представляет собой письменное выполнение определенных </w:t>
      </w:r>
      <w:r w:rsidR="006F0847">
        <w:rPr>
          <w:sz w:val="28"/>
          <w:szCs w:val="28"/>
        </w:rPr>
        <w:t xml:space="preserve">творческих </w:t>
      </w:r>
      <w:r w:rsidR="00874712" w:rsidRPr="00874712">
        <w:rPr>
          <w:sz w:val="28"/>
          <w:szCs w:val="28"/>
        </w:rPr>
        <w:t>заданий. Он</w:t>
      </w:r>
      <w:r>
        <w:rPr>
          <w:sz w:val="28"/>
          <w:szCs w:val="28"/>
        </w:rPr>
        <w:t>а</w:t>
      </w:r>
      <w:r w:rsidR="00874712" w:rsidRPr="00874712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а</w:t>
      </w:r>
      <w:r w:rsidR="00874712" w:rsidRPr="00874712">
        <w:rPr>
          <w:sz w:val="28"/>
          <w:szCs w:val="28"/>
        </w:rPr>
        <w:t xml:space="preserve"> для проверки знаний студентов по учебной дисциплине</w:t>
      </w:r>
      <w:r w:rsidR="00874712">
        <w:rPr>
          <w:sz w:val="28"/>
          <w:szCs w:val="28"/>
        </w:rPr>
        <w:t xml:space="preserve"> «</w:t>
      </w:r>
      <w:r>
        <w:rPr>
          <w:sz w:val="28"/>
          <w:szCs w:val="28"/>
        </w:rPr>
        <w:t>Исследование систем управления</w:t>
      </w:r>
      <w:r w:rsidR="00566680">
        <w:rPr>
          <w:sz w:val="28"/>
          <w:szCs w:val="28"/>
        </w:rPr>
        <w:t>»</w:t>
      </w:r>
      <w:r w:rsidR="00874712" w:rsidRPr="00874712">
        <w:rPr>
          <w:sz w:val="28"/>
          <w:szCs w:val="28"/>
        </w:rPr>
        <w:t>,</w:t>
      </w:r>
      <w:r w:rsidR="0009208C">
        <w:rPr>
          <w:sz w:val="28"/>
          <w:szCs w:val="28"/>
        </w:rPr>
        <w:t xml:space="preserve"> </w:t>
      </w:r>
      <w:r w:rsidR="00874712" w:rsidRPr="00874712">
        <w:rPr>
          <w:sz w:val="28"/>
          <w:szCs w:val="28"/>
        </w:rPr>
        <w:t xml:space="preserve">а также служит для закрепления полученных знаний, умений и навыков. </w:t>
      </w:r>
      <w:r>
        <w:rPr>
          <w:sz w:val="28"/>
          <w:szCs w:val="28"/>
        </w:rPr>
        <w:t>Курсовая работа</w:t>
      </w:r>
      <w:r w:rsidR="00874712" w:rsidRPr="00874712">
        <w:rPr>
          <w:sz w:val="28"/>
          <w:szCs w:val="28"/>
        </w:rPr>
        <w:t xml:space="preserve"> </w:t>
      </w:r>
      <w:r w:rsidR="00C158E6">
        <w:rPr>
          <w:sz w:val="28"/>
          <w:szCs w:val="28"/>
        </w:rPr>
        <w:t xml:space="preserve">выполняется </w:t>
      </w:r>
      <w:r>
        <w:rPr>
          <w:sz w:val="28"/>
          <w:szCs w:val="28"/>
        </w:rPr>
        <w:t>бакалаврами</w:t>
      </w:r>
      <w:r w:rsidR="00566680">
        <w:rPr>
          <w:sz w:val="28"/>
          <w:szCs w:val="28"/>
        </w:rPr>
        <w:t xml:space="preserve"> </w:t>
      </w:r>
      <w:r w:rsidR="00C158E6">
        <w:rPr>
          <w:sz w:val="28"/>
          <w:szCs w:val="28"/>
        </w:rPr>
        <w:t>после окончания лекционного курса</w:t>
      </w:r>
      <w:r w:rsidR="002E300B">
        <w:rPr>
          <w:sz w:val="28"/>
          <w:szCs w:val="28"/>
        </w:rPr>
        <w:t xml:space="preserve"> и</w:t>
      </w:r>
      <w:r w:rsidR="00C158E6">
        <w:rPr>
          <w:sz w:val="28"/>
          <w:szCs w:val="28"/>
        </w:rPr>
        <w:t xml:space="preserve"> практических занятий. При подготовке </w:t>
      </w:r>
      <w:r>
        <w:rPr>
          <w:sz w:val="28"/>
          <w:szCs w:val="28"/>
        </w:rPr>
        <w:t xml:space="preserve">курсовой работы </w:t>
      </w:r>
      <w:r w:rsidR="00EC7E18">
        <w:rPr>
          <w:sz w:val="28"/>
          <w:szCs w:val="28"/>
        </w:rPr>
        <w:t xml:space="preserve">целесообразно использовать </w:t>
      </w:r>
      <w:r w:rsidR="00C158E6">
        <w:rPr>
          <w:sz w:val="28"/>
          <w:szCs w:val="28"/>
        </w:rPr>
        <w:t>основн</w:t>
      </w:r>
      <w:r w:rsidR="00EC7E18">
        <w:rPr>
          <w:sz w:val="28"/>
          <w:szCs w:val="28"/>
        </w:rPr>
        <w:t>ую</w:t>
      </w:r>
      <w:r w:rsidR="00C158E6">
        <w:rPr>
          <w:sz w:val="28"/>
          <w:szCs w:val="28"/>
        </w:rPr>
        <w:t xml:space="preserve"> и дополнительн</w:t>
      </w:r>
      <w:r w:rsidR="00EC7E18">
        <w:rPr>
          <w:sz w:val="28"/>
          <w:szCs w:val="28"/>
        </w:rPr>
        <w:t>ую</w:t>
      </w:r>
      <w:r w:rsidR="00C158E6">
        <w:rPr>
          <w:sz w:val="28"/>
          <w:szCs w:val="28"/>
        </w:rPr>
        <w:t xml:space="preserve"> рекомендуем</w:t>
      </w:r>
      <w:r w:rsidR="00EC7E18">
        <w:rPr>
          <w:sz w:val="28"/>
          <w:szCs w:val="28"/>
        </w:rPr>
        <w:t>ую</w:t>
      </w:r>
      <w:r w:rsidR="00C158E6">
        <w:rPr>
          <w:sz w:val="28"/>
          <w:szCs w:val="28"/>
        </w:rPr>
        <w:t xml:space="preserve"> литератур</w:t>
      </w:r>
      <w:r w:rsidR="00507EA8">
        <w:rPr>
          <w:sz w:val="28"/>
          <w:szCs w:val="28"/>
        </w:rPr>
        <w:t>у.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Целью выполнения </w:t>
      </w:r>
      <w:r w:rsidR="00505907">
        <w:rPr>
          <w:sz w:val="28"/>
        </w:rPr>
        <w:t>курсовой</w:t>
      </w:r>
      <w:r w:rsidR="00874712">
        <w:rPr>
          <w:sz w:val="28"/>
        </w:rPr>
        <w:t xml:space="preserve"> </w:t>
      </w:r>
      <w:r w:rsidR="00505907">
        <w:rPr>
          <w:sz w:val="28"/>
        </w:rPr>
        <w:t>работы</w:t>
      </w:r>
      <w:r>
        <w:rPr>
          <w:sz w:val="28"/>
        </w:rPr>
        <w:t xml:space="preserve"> является систематизация и углубление знаний, </w:t>
      </w:r>
      <w:r w:rsidR="00144F4A">
        <w:rPr>
          <w:sz w:val="28"/>
        </w:rPr>
        <w:t xml:space="preserve">полученных </w:t>
      </w:r>
      <w:r w:rsidR="00505907">
        <w:rPr>
          <w:sz w:val="28"/>
        </w:rPr>
        <w:t xml:space="preserve">бакалаврами </w:t>
      </w:r>
      <w:r w:rsidR="00144F4A">
        <w:rPr>
          <w:sz w:val="28"/>
        </w:rPr>
        <w:t>в результате лекционных и практических занятий, самостоятельного изучения учебной и специальной литературы,</w:t>
      </w:r>
      <w:r w:rsidR="00505907">
        <w:rPr>
          <w:sz w:val="28"/>
        </w:rPr>
        <w:t xml:space="preserve"> </w:t>
      </w:r>
      <w:r>
        <w:rPr>
          <w:sz w:val="28"/>
        </w:rPr>
        <w:t>а</w:t>
      </w:r>
      <w:r w:rsidR="00EC7E18">
        <w:rPr>
          <w:sz w:val="28"/>
        </w:rPr>
        <w:t xml:space="preserve"> </w:t>
      </w:r>
      <w:r>
        <w:rPr>
          <w:sz w:val="28"/>
        </w:rPr>
        <w:t xml:space="preserve">также приобретение практических навыков самостоятельного </w:t>
      </w:r>
      <w:r w:rsidR="00507EA8">
        <w:rPr>
          <w:sz w:val="28"/>
        </w:rPr>
        <w:t>разбора</w:t>
      </w:r>
      <w:r>
        <w:rPr>
          <w:sz w:val="28"/>
        </w:rPr>
        <w:t xml:space="preserve"> </w:t>
      </w:r>
      <w:r w:rsidR="00EC7E18" w:rsidRPr="00507EA8">
        <w:rPr>
          <w:sz w:val="28"/>
        </w:rPr>
        <w:t>деловых ситуаций.</w:t>
      </w:r>
    </w:p>
    <w:p w:rsidR="000D1757" w:rsidRDefault="000D175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выполнения </w:t>
      </w:r>
      <w:r w:rsidR="00505907">
        <w:rPr>
          <w:sz w:val="28"/>
          <w:szCs w:val="28"/>
        </w:rPr>
        <w:t>ку</w:t>
      </w:r>
      <w:r w:rsidR="00EC7E18">
        <w:rPr>
          <w:sz w:val="28"/>
          <w:szCs w:val="28"/>
        </w:rPr>
        <w:t>р</w:t>
      </w:r>
      <w:r w:rsidR="00505907">
        <w:rPr>
          <w:sz w:val="28"/>
          <w:szCs w:val="28"/>
        </w:rPr>
        <w:t>совой работы</w:t>
      </w:r>
      <w:r w:rsidR="00874712">
        <w:rPr>
          <w:sz w:val="28"/>
          <w:szCs w:val="28"/>
        </w:rPr>
        <w:t xml:space="preserve"> </w:t>
      </w:r>
      <w:r w:rsidR="00505907">
        <w:rPr>
          <w:sz w:val="28"/>
          <w:szCs w:val="28"/>
        </w:rPr>
        <w:t>бакалавр</w:t>
      </w:r>
      <w:r>
        <w:rPr>
          <w:sz w:val="28"/>
          <w:szCs w:val="28"/>
        </w:rPr>
        <w:t xml:space="preserve"> должен показать высокий уровень теоретической подготовки, проявить способности к проведению исследований и решению прикладных проблем, выдвигаемых практикой. </w:t>
      </w:r>
    </w:p>
    <w:p w:rsidR="000D1757" w:rsidRDefault="000D175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Ключевым требованием при подготовке </w:t>
      </w:r>
      <w:r w:rsidR="00505907">
        <w:rPr>
          <w:sz w:val="28"/>
          <w:szCs w:val="28"/>
        </w:rPr>
        <w:t>курсовой работы</w:t>
      </w:r>
      <w:r w:rsidR="00874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выступает творческий подход, умение обрабатывать и анализировать информацию, </w:t>
      </w:r>
      <w:r w:rsidR="00505907">
        <w:rPr>
          <w:sz w:val="28"/>
          <w:szCs w:val="28"/>
        </w:rPr>
        <w:t xml:space="preserve">исследовать реальную организацию, </w:t>
      </w:r>
      <w:r>
        <w:rPr>
          <w:sz w:val="28"/>
          <w:szCs w:val="28"/>
        </w:rPr>
        <w:t>делать самостоятельные</w:t>
      </w:r>
      <w:r w:rsidR="00505907">
        <w:rPr>
          <w:sz w:val="28"/>
          <w:szCs w:val="28"/>
        </w:rPr>
        <w:t xml:space="preserve"> выводы о совершенствовании систем управления, </w:t>
      </w:r>
      <w:r>
        <w:rPr>
          <w:sz w:val="28"/>
          <w:szCs w:val="28"/>
        </w:rPr>
        <w:t xml:space="preserve"> обосновывать целесообразность и эффективность предлагаемых решений, чётко и логично излагать свои мысли. </w:t>
      </w:r>
    </w:p>
    <w:p w:rsidR="00EC7E18" w:rsidRDefault="00874740" w:rsidP="003B741D">
      <w:pPr>
        <w:pStyle w:val="1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1. Методические указания по выполнению </w:t>
      </w:r>
      <w:r w:rsidR="00FB13B9">
        <w:rPr>
          <w:b/>
          <w:sz w:val="28"/>
        </w:rPr>
        <w:t>курсовой работы</w:t>
      </w:r>
    </w:p>
    <w:p w:rsidR="00BF2B62" w:rsidRDefault="00BF2B62" w:rsidP="003B741D">
      <w:pPr>
        <w:pStyle w:val="10"/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1.</w:t>
      </w:r>
      <w:r w:rsidR="002E0109">
        <w:rPr>
          <w:b/>
          <w:sz w:val="28"/>
        </w:rPr>
        <w:t>1</w:t>
      </w:r>
      <w:r>
        <w:rPr>
          <w:b/>
          <w:sz w:val="28"/>
        </w:rPr>
        <w:t>. Структура</w:t>
      </w:r>
      <w:r w:rsidR="00132FC0">
        <w:rPr>
          <w:b/>
          <w:sz w:val="28"/>
        </w:rPr>
        <w:t>,</w:t>
      </w:r>
      <w:r>
        <w:rPr>
          <w:b/>
          <w:sz w:val="28"/>
        </w:rPr>
        <w:t xml:space="preserve"> содержание </w:t>
      </w:r>
      <w:r w:rsidR="00132FC0">
        <w:rPr>
          <w:b/>
          <w:sz w:val="28"/>
        </w:rPr>
        <w:t xml:space="preserve">и оформление </w:t>
      </w:r>
      <w:r w:rsidR="00FB13B9">
        <w:rPr>
          <w:b/>
          <w:sz w:val="28"/>
        </w:rPr>
        <w:t>курсовой работы</w:t>
      </w:r>
    </w:p>
    <w:p w:rsidR="000D1757" w:rsidRDefault="000D1757">
      <w:pPr>
        <w:pStyle w:val="20"/>
        <w:spacing w:line="240" w:lineRule="auto"/>
        <w:rPr>
          <w:sz w:val="26"/>
        </w:rPr>
      </w:pPr>
    </w:p>
    <w:p w:rsidR="000D1757" w:rsidRDefault="00585DFE" w:rsidP="006326C0">
      <w:pPr>
        <w:pStyle w:val="10"/>
        <w:spacing w:line="360" w:lineRule="auto"/>
        <w:ind w:firstLine="720"/>
        <w:rPr>
          <w:b/>
          <w:sz w:val="28"/>
        </w:rPr>
      </w:pPr>
      <w:r>
        <w:rPr>
          <w:sz w:val="28"/>
          <w:szCs w:val="28"/>
        </w:rPr>
        <w:t xml:space="preserve">Выбранная студентом </w:t>
      </w:r>
      <w:r w:rsidR="00EC7E18" w:rsidRPr="006551C9">
        <w:rPr>
          <w:sz w:val="28"/>
          <w:szCs w:val="28"/>
        </w:rPr>
        <w:t xml:space="preserve"> </w:t>
      </w:r>
      <w:r w:rsidR="00FB13B9">
        <w:rPr>
          <w:sz w:val="28"/>
          <w:szCs w:val="28"/>
        </w:rPr>
        <w:t>курсов</w:t>
      </w:r>
      <w:r>
        <w:rPr>
          <w:sz w:val="28"/>
          <w:szCs w:val="28"/>
        </w:rPr>
        <w:t>ая</w:t>
      </w:r>
      <w:r w:rsidR="00FB13B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EC7E18" w:rsidRPr="006551C9">
        <w:rPr>
          <w:sz w:val="28"/>
        </w:rPr>
        <w:t xml:space="preserve"> </w:t>
      </w:r>
      <w:r w:rsidR="00FB13B9">
        <w:rPr>
          <w:sz w:val="28"/>
        </w:rPr>
        <w:t>должна</w:t>
      </w:r>
      <w:r>
        <w:rPr>
          <w:sz w:val="28"/>
        </w:rPr>
        <w:t xml:space="preserve"> </w:t>
      </w:r>
      <w:r w:rsidR="00FB13B9">
        <w:rPr>
          <w:sz w:val="28"/>
        </w:rPr>
        <w:t xml:space="preserve"> </w:t>
      </w:r>
      <w:r>
        <w:rPr>
          <w:sz w:val="28"/>
        </w:rPr>
        <w:t>быть раскрыта на примере конкретной организации. Необходимо провести анализ конкретной организации</w:t>
      </w:r>
      <w:r w:rsidR="009751EF">
        <w:rPr>
          <w:sz w:val="28"/>
        </w:rPr>
        <w:t>, вывить узкие места и сформулировать предложения по совершенствованию конкретной с</w:t>
      </w:r>
      <w:r w:rsidR="006326C0">
        <w:rPr>
          <w:sz w:val="28"/>
        </w:rPr>
        <w:t xml:space="preserve">истемы управления. </w:t>
      </w:r>
      <w:r w:rsidR="00132FC0">
        <w:rPr>
          <w:sz w:val="28"/>
        </w:rPr>
        <w:t xml:space="preserve">Сроки представления </w:t>
      </w:r>
      <w:r w:rsidR="009751EF">
        <w:rPr>
          <w:sz w:val="28"/>
        </w:rPr>
        <w:t>ку</w:t>
      </w:r>
      <w:r w:rsidR="00F00DB2">
        <w:rPr>
          <w:sz w:val="28"/>
          <w:szCs w:val="28"/>
        </w:rPr>
        <w:t>р</w:t>
      </w:r>
      <w:r w:rsidR="004F5A97">
        <w:rPr>
          <w:sz w:val="28"/>
          <w:szCs w:val="28"/>
        </w:rPr>
        <w:t>совой работы</w:t>
      </w:r>
      <w:r w:rsidR="00F00DB2">
        <w:rPr>
          <w:sz w:val="28"/>
        </w:rPr>
        <w:t xml:space="preserve"> </w:t>
      </w:r>
      <w:r w:rsidR="00132FC0">
        <w:rPr>
          <w:sz w:val="28"/>
        </w:rPr>
        <w:t>устанавливаются индивидуальным графиком.</w:t>
      </w:r>
    </w:p>
    <w:p w:rsidR="000D1757" w:rsidRDefault="004F5A97" w:rsidP="00BF2B62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  <w:szCs w:val="28"/>
        </w:rPr>
        <w:t>Курсовая работа сос</w:t>
      </w:r>
      <w:r>
        <w:rPr>
          <w:sz w:val="28"/>
        </w:rPr>
        <w:t>тоит</w:t>
      </w:r>
      <w:r w:rsidR="000D1757">
        <w:rPr>
          <w:sz w:val="28"/>
        </w:rPr>
        <w:t xml:space="preserve"> из следующих обязательных разделов.</w:t>
      </w:r>
    </w:p>
    <w:p w:rsidR="000D1757" w:rsidRDefault="000D1757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</w:rPr>
        <w:t>1. Титульный лист</w:t>
      </w:r>
      <w:r w:rsidR="00AC0325">
        <w:rPr>
          <w:sz w:val="28"/>
        </w:rPr>
        <w:t>;</w:t>
      </w:r>
    </w:p>
    <w:p w:rsidR="000D1757" w:rsidRDefault="000D1757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</w:rPr>
        <w:t>2. Содержание</w:t>
      </w:r>
      <w:r w:rsidR="00AC0325">
        <w:rPr>
          <w:sz w:val="28"/>
        </w:rPr>
        <w:t>;</w:t>
      </w:r>
    </w:p>
    <w:p w:rsidR="000D1757" w:rsidRDefault="000D1757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</w:rPr>
        <w:t>3. Введение</w:t>
      </w:r>
      <w:r w:rsidR="00AC0325">
        <w:rPr>
          <w:sz w:val="28"/>
        </w:rPr>
        <w:t>;</w:t>
      </w:r>
    </w:p>
    <w:p w:rsidR="000D1757" w:rsidRDefault="000D1757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</w:rPr>
        <w:t>4</w:t>
      </w:r>
      <w:r w:rsidR="00C657BF">
        <w:rPr>
          <w:sz w:val="28"/>
        </w:rPr>
        <w:t>. Первая глава (т</w:t>
      </w:r>
      <w:r>
        <w:rPr>
          <w:sz w:val="28"/>
        </w:rPr>
        <w:t>еоретическая часть</w:t>
      </w:r>
      <w:r w:rsidR="00C657BF">
        <w:rPr>
          <w:sz w:val="28"/>
        </w:rPr>
        <w:t>)</w:t>
      </w:r>
      <w:r w:rsidR="00AC0325">
        <w:rPr>
          <w:sz w:val="28"/>
        </w:rPr>
        <w:t>;</w:t>
      </w:r>
    </w:p>
    <w:p w:rsidR="004F5A97" w:rsidRDefault="004F5A97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</w:rPr>
        <w:t xml:space="preserve">5. </w:t>
      </w:r>
      <w:r w:rsidR="00C657BF">
        <w:rPr>
          <w:sz w:val="28"/>
        </w:rPr>
        <w:t>Вторая глава (аналитический характер);</w:t>
      </w:r>
    </w:p>
    <w:p w:rsidR="00AC0325" w:rsidRDefault="00AC0325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sz w:val="28"/>
        </w:rPr>
        <w:t xml:space="preserve">6. </w:t>
      </w:r>
      <w:r w:rsidR="00C657BF">
        <w:rPr>
          <w:sz w:val="28"/>
        </w:rPr>
        <w:t>Третья глава (</w:t>
      </w:r>
      <w:r w:rsidR="006326C0">
        <w:rPr>
          <w:sz w:val="28"/>
        </w:rPr>
        <w:t>р</w:t>
      </w:r>
      <w:r>
        <w:rPr>
          <w:sz w:val="28"/>
        </w:rPr>
        <w:t>екомендации</w:t>
      </w:r>
      <w:r w:rsidR="00C657BF">
        <w:rPr>
          <w:sz w:val="28"/>
        </w:rPr>
        <w:t>)</w:t>
      </w:r>
      <w:r>
        <w:rPr>
          <w:sz w:val="28"/>
        </w:rPr>
        <w:t>;</w:t>
      </w:r>
    </w:p>
    <w:p w:rsidR="000D1757" w:rsidRDefault="00D344D4">
      <w:pPr>
        <w:pStyle w:val="10"/>
        <w:spacing w:line="360" w:lineRule="auto"/>
        <w:ind w:firstLine="720"/>
        <w:jc w:val="left"/>
        <w:rPr>
          <w:sz w:val="28"/>
        </w:rPr>
      </w:pPr>
      <w:r w:rsidRPr="00D344D4">
        <w:rPr>
          <w:sz w:val="28"/>
        </w:rPr>
        <w:t>7</w:t>
      </w:r>
      <w:r w:rsidR="000D1757">
        <w:rPr>
          <w:sz w:val="28"/>
        </w:rPr>
        <w:t>. Заключение</w:t>
      </w:r>
      <w:r w:rsidR="00AC0325">
        <w:rPr>
          <w:sz w:val="28"/>
        </w:rPr>
        <w:t>;</w:t>
      </w:r>
      <w:r w:rsidR="000D1757">
        <w:rPr>
          <w:sz w:val="28"/>
        </w:rPr>
        <w:t xml:space="preserve"> </w:t>
      </w:r>
    </w:p>
    <w:p w:rsidR="000D1757" w:rsidRDefault="00D344D4">
      <w:pPr>
        <w:pStyle w:val="10"/>
        <w:spacing w:line="360" w:lineRule="auto"/>
        <w:ind w:firstLine="720"/>
        <w:jc w:val="left"/>
        <w:rPr>
          <w:sz w:val="28"/>
        </w:rPr>
      </w:pPr>
      <w:r w:rsidRPr="00D344D4">
        <w:rPr>
          <w:sz w:val="28"/>
        </w:rPr>
        <w:t>8</w:t>
      </w:r>
      <w:r w:rsidR="000D1757">
        <w:rPr>
          <w:sz w:val="28"/>
        </w:rPr>
        <w:t>. Список использованной литературы</w:t>
      </w:r>
      <w:r w:rsidR="00AC0325">
        <w:rPr>
          <w:sz w:val="28"/>
        </w:rPr>
        <w:t>;</w:t>
      </w:r>
    </w:p>
    <w:p w:rsidR="00BF2B62" w:rsidRDefault="00D344D4" w:rsidP="00BF2B62">
      <w:pPr>
        <w:pStyle w:val="10"/>
        <w:spacing w:line="360" w:lineRule="auto"/>
        <w:ind w:firstLine="720"/>
        <w:jc w:val="left"/>
        <w:rPr>
          <w:sz w:val="28"/>
        </w:rPr>
      </w:pPr>
      <w:r w:rsidRPr="00C657BF">
        <w:rPr>
          <w:sz w:val="28"/>
        </w:rPr>
        <w:t>9</w:t>
      </w:r>
      <w:r w:rsidR="00BF2B62">
        <w:rPr>
          <w:sz w:val="28"/>
        </w:rPr>
        <w:t>. Приложения</w:t>
      </w:r>
      <w:r w:rsidR="00AC0325">
        <w:rPr>
          <w:sz w:val="28"/>
        </w:rPr>
        <w:t>.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Титульный лист является первой страницей и оформляется по стандартному образцу (</w:t>
      </w:r>
      <w:r w:rsidR="00874740">
        <w:rPr>
          <w:sz w:val="28"/>
        </w:rPr>
        <w:t xml:space="preserve">см. </w:t>
      </w:r>
      <w:r w:rsidRPr="00132FC0">
        <w:rPr>
          <w:sz w:val="28"/>
        </w:rPr>
        <w:t>приложение</w:t>
      </w:r>
      <w:r>
        <w:rPr>
          <w:sz w:val="28"/>
        </w:rPr>
        <w:t>).</w:t>
      </w:r>
    </w:p>
    <w:p w:rsidR="00A876C8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Содержание </w:t>
      </w:r>
      <w:r w:rsidR="00917AD0">
        <w:rPr>
          <w:sz w:val="28"/>
        </w:rPr>
        <w:t>ку</w:t>
      </w:r>
      <w:r w:rsidR="00A60BAE">
        <w:rPr>
          <w:sz w:val="28"/>
          <w:szCs w:val="28"/>
        </w:rPr>
        <w:t>р</w:t>
      </w:r>
      <w:r w:rsidR="00917AD0">
        <w:rPr>
          <w:sz w:val="28"/>
          <w:szCs w:val="28"/>
        </w:rPr>
        <w:t>совой работы</w:t>
      </w:r>
      <w:r w:rsidR="00EC02DF">
        <w:rPr>
          <w:sz w:val="28"/>
          <w:szCs w:val="28"/>
        </w:rPr>
        <w:t xml:space="preserve"> </w:t>
      </w:r>
      <w:r>
        <w:rPr>
          <w:sz w:val="28"/>
        </w:rPr>
        <w:t xml:space="preserve">включает названия </w:t>
      </w:r>
      <w:r w:rsidR="00A876C8">
        <w:rPr>
          <w:sz w:val="28"/>
        </w:rPr>
        <w:t>параграфов</w:t>
      </w:r>
      <w:r>
        <w:rPr>
          <w:sz w:val="28"/>
        </w:rPr>
        <w:t xml:space="preserve"> с указанием страниц, с которых они начинаются. </w:t>
      </w:r>
      <w:r w:rsidR="00A876C8">
        <w:rPr>
          <w:sz w:val="28"/>
        </w:rPr>
        <w:t xml:space="preserve">Разделы </w:t>
      </w:r>
      <w:r>
        <w:rPr>
          <w:sz w:val="28"/>
        </w:rPr>
        <w:t xml:space="preserve">плана должны полностью соответствовать заголовкам </w:t>
      </w:r>
      <w:r w:rsidR="00A876C8">
        <w:rPr>
          <w:sz w:val="28"/>
        </w:rPr>
        <w:t>параграфов</w:t>
      </w:r>
      <w:r>
        <w:rPr>
          <w:sz w:val="28"/>
        </w:rPr>
        <w:t xml:space="preserve"> в тексте работы. Сокращенная редакция не допускается. </w:t>
      </w:r>
    </w:p>
    <w:p w:rsidR="000D1757" w:rsidRDefault="00EC02D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</w:t>
      </w:r>
      <w:r w:rsidR="000D1757">
        <w:rPr>
          <w:sz w:val="28"/>
        </w:rPr>
        <w:t xml:space="preserve">бъем должен </w:t>
      </w:r>
      <w:r w:rsidR="00675F32">
        <w:rPr>
          <w:sz w:val="28"/>
        </w:rPr>
        <w:t xml:space="preserve">составлять не менее 45 </w:t>
      </w:r>
      <w:r w:rsidR="000D1757">
        <w:rPr>
          <w:sz w:val="28"/>
        </w:rPr>
        <w:t xml:space="preserve">страниц машинописного текста. </w:t>
      </w:r>
    </w:p>
    <w:p w:rsidR="00A876C8" w:rsidRPr="00C657BF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Во </w:t>
      </w:r>
      <w:r>
        <w:rPr>
          <w:b/>
          <w:sz w:val="28"/>
        </w:rPr>
        <w:t>введении</w:t>
      </w:r>
      <w:r>
        <w:rPr>
          <w:sz w:val="28"/>
        </w:rPr>
        <w:t xml:space="preserve"> следует раскрыть значение избранной темы, обосновать её актуальность, указать цель и задачи, которые будут решены в ходе ее выполнения</w:t>
      </w:r>
      <w:r w:rsidR="00014B0A">
        <w:rPr>
          <w:sz w:val="28"/>
        </w:rPr>
        <w:t>, объект и предмет исследования</w:t>
      </w:r>
      <w:r>
        <w:rPr>
          <w:sz w:val="28"/>
        </w:rPr>
        <w:t xml:space="preserve">. </w:t>
      </w:r>
      <w:r w:rsidR="00C657BF">
        <w:rPr>
          <w:sz w:val="28"/>
        </w:rPr>
        <w:t>Объем введения-3-4 страницы.</w:t>
      </w:r>
    </w:p>
    <w:p w:rsidR="00623271" w:rsidRDefault="00C657BF" w:rsidP="006232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</w:rPr>
        <w:t>Первая глава</w:t>
      </w:r>
      <w:r w:rsidR="000D1757">
        <w:rPr>
          <w:sz w:val="28"/>
        </w:rPr>
        <w:t xml:space="preserve"> содержит постановку и основные пути решения рассматриваемой проблемы</w:t>
      </w:r>
      <w:r w:rsidR="00A876C8">
        <w:rPr>
          <w:sz w:val="28"/>
        </w:rPr>
        <w:t xml:space="preserve">. </w:t>
      </w:r>
      <w:r w:rsidR="000D1757">
        <w:rPr>
          <w:sz w:val="28"/>
        </w:rPr>
        <w:t>Она носит общетеоретический характер.</w:t>
      </w:r>
      <w:r w:rsidR="00A876C8">
        <w:rPr>
          <w:sz w:val="28"/>
        </w:rPr>
        <w:t xml:space="preserve"> </w:t>
      </w:r>
      <w:r w:rsidR="000D1757">
        <w:rPr>
          <w:sz w:val="28"/>
        </w:rPr>
        <w:t xml:space="preserve">При наличии различных подходов к решению проблемы, содержащихся в </w:t>
      </w:r>
      <w:r w:rsidR="003D6ED8">
        <w:rPr>
          <w:sz w:val="28"/>
        </w:rPr>
        <w:t xml:space="preserve"> научных </w:t>
      </w:r>
      <w:r w:rsidR="000D1757">
        <w:rPr>
          <w:sz w:val="28"/>
        </w:rPr>
        <w:t>литературных источниках, следует давать их критический анализ.</w:t>
      </w:r>
      <w:r w:rsidR="00A876C8">
        <w:rPr>
          <w:sz w:val="28"/>
        </w:rPr>
        <w:t xml:space="preserve"> </w:t>
      </w:r>
      <w:r w:rsidR="000D1757">
        <w:rPr>
          <w:sz w:val="28"/>
        </w:rPr>
        <w:t>Критический анализ теории вопроса служит основанием для выработки собственного</w:t>
      </w:r>
      <w:r w:rsidR="003D6ED8">
        <w:rPr>
          <w:sz w:val="28"/>
        </w:rPr>
        <w:t xml:space="preserve"> авторского</w:t>
      </w:r>
      <w:r w:rsidR="000D1757">
        <w:rPr>
          <w:sz w:val="28"/>
        </w:rPr>
        <w:t xml:space="preserve"> мнения, которое необходимо аргументировать.</w:t>
      </w:r>
      <w:r w:rsidR="00A876C8">
        <w:rPr>
          <w:sz w:val="28"/>
        </w:rPr>
        <w:t xml:space="preserve"> </w:t>
      </w:r>
      <w:r>
        <w:rPr>
          <w:sz w:val="28"/>
        </w:rPr>
        <w:t xml:space="preserve">Глава должна содержать теоретическое обоснование будущих обобщений </w:t>
      </w:r>
      <w:r w:rsidR="00041D20">
        <w:rPr>
          <w:sz w:val="28"/>
        </w:rPr>
        <w:t>и предложений по глав</w:t>
      </w:r>
      <w:r w:rsidR="00B52D34">
        <w:rPr>
          <w:sz w:val="28"/>
        </w:rPr>
        <w:t>ному вопросу темы. Текст должен содержать ссылки на используемые</w:t>
      </w:r>
      <w:r w:rsidR="00836FD8">
        <w:rPr>
          <w:sz w:val="28"/>
        </w:rPr>
        <w:t xml:space="preserve"> источники. В этой главе должно быть </w:t>
      </w:r>
      <w:r w:rsidR="006326C0">
        <w:rPr>
          <w:sz w:val="28"/>
        </w:rPr>
        <w:t xml:space="preserve">проанализированы существующие </w:t>
      </w:r>
      <w:r w:rsidR="00836FD8">
        <w:rPr>
          <w:sz w:val="28"/>
        </w:rPr>
        <w:t>теоретические</w:t>
      </w:r>
      <w:r w:rsidR="00623271" w:rsidRPr="00623271">
        <w:rPr>
          <w:sz w:val="28"/>
        </w:rPr>
        <w:t xml:space="preserve"> </w:t>
      </w:r>
      <w:r w:rsidR="00623271">
        <w:rPr>
          <w:sz w:val="28"/>
          <w:szCs w:val="28"/>
        </w:rPr>
        <w:t>подходы к рассматриваемой проблеме</w:t>
      </w:r>
      <w:r w:rsidR="006326C0">
        <w:rPr>
          <w:sz w:val="28"/>
          <w:szCs w:val="28"/>
        </w:rPr>
        <w:t xml:space="preserve"> и обоснован выбор </w:t>
      </w:r>
      <w:r w:rsidR="00623271">
        <w:rPr>
          <w:sz w:val="28"/>
          <w:szCs w:val="28"/>
        </w:rPr>
        <w:t>наиболее приемлем</w:t>
      </w:r>
      <w:r w:rsidR="006326C0">
        <w:rPr>
          <w:sz w:val="28"/>
          <w:szCs w:val="28"/>
        </w:rPr>
        <w:t xml:space="preserve">ого подохода </w:t>
      </w:r>
      <w:r w:rsidR="00623271">
        <w:rPr>
          <w:sz w:val="28"/>
          <w:szCs w:val="28"/>
        </w:rPr>
        <w:t xml:space="preserve"> для исследуемой организации.</w:t>
      </w:r>
    </w:p>
    <w:p w:rsidR="008E54BD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этом следует широко использовать аналитические материалы</w:t>
      </w:r>
      <w:r w:rsidR="003D6ED8">
        <w:rPr>
          <w:sz w:val="28"/>
        </w:rPr>
        <w:t>,</w:t>
      </w:r>
      <w:r>
        <w:rPr>
          <w:sz w:val="28"/>
        </w:rPr>
        <w:t xml:space="preserve"> </w:t>
      </w:r>
      <w:r w:rsidR="003D6ED8">
        <w:rPr>
          <w:sz w:val="28"/>
        </w:rPr>
        <w:t xml:space="preserve">материалы ведущих консалтинговых компаний, </w:t>
      </w:r>
      <w:r w:rsidR="003D6ED8">
        <w:rPr>
          <w:sz w:val="28"/>
          <w:lang w:val="en-US"/>
        </w:rPr>
        <w:t>INTERNET</w:t>
      </w:r>
      <w:r w:rsidR="003D6ED8" w:rsidRPr="003D6ED8">
        <w:rPr>
          <w:sz w:val="28"/>
        </w:rPr>
        <w:t xml:space="preserve"> </w:t>
      </w:r>
      <w:r w:rsidR="003D6ED8">
        <w:rPr>
          <w:sz w:val="28"/>
        </w:rPr>
        <w:t>ресурсы.</w:t>
      </w:r>
    </w:p>
    <w:p w:rsidR="00623271" w:rsidRPr="006326C0" w:rsidRDefault="00A876C8" w:rsidP="006326C0">
      <w:pPr>
        <w:pStyle w:val="10"/>
        <w:spacing w:line="360" w:lineRule="auto"/>
        <w:ind w:firstLine="720"/>
        <w:rPr>
          <w:sz w:val="28"/>
          <w:szCs w:val="28"/>
        </w:rPr>
      </w:pPr>
      <w:r w:rsidRPr="00623271">
        <w:rPr>
          <w:sz w:val="28"/>
          <w:szCs w:val="28"/>
        </w:rPr>
        <w:t xml:space="preserve">Далее </w:t>
      </w:r>
      <w:r w:rsidR="000D1757" w:rsidRPr="00623271">
        <w:rPr>
          <w:sz w:val="28"/>
          <w:szCs w:val="28"/>
        </w:rPr>
        <w:t>разрабатываются методические и организационные предложения по решению проблемы. Предлагаемые решения должны базироваться на конкретном материале, сопровождаться применением аналитических</w:t>
      </w:r>
      <w:r w:rsidR="003D6ED8" w:rsidRPr="00623271">
        <w:rPr>
          <w:sz w:val="28"/>
          <w:szCs w:val="28"/>
        </w:rPr>
        <w:t xml:space="preserve"> исследований, </w:t>
      </w:r>
      <w:r w:rsidR="000D1757" w:rsidRPr="00623271">
        <w:rPr>
          <w:sz w:val="28"/>
          <w:szCs w:val="28"/>
        </w:rPr>
        <w:t xml:space="preserve">графиков, диаграмм. </w:t>
      </w:r>
      <w:r w:rsidR="003D6ED8" w:rsidRPr="00623271">
        <w:rPr>
          <w:sz w:val="28"/>
          <w:szCs w:val="28"/>
        </w:rPr>
        <w:t>Приветствуется использование зарубежного опыта.</w:t>
      </w:r>
      <w:r w:rsidR="006326C0">
        <w:rPr>
          <w:sz w:val="28"/>
          <w:szCs w:val="28"/>
        </w:rPr>
        <w:t xml:space="preserve"> </w:t>
      </w:r>
      <w:r w:rsidR="00623271" w:rsidRPr="00623271">
        <w:rPr>
          <w:sz w:val="28"/>
          <w:szCs w:val="28"/>
        </w:rPr>
        <w:t>Эта часть составляет до 30 % объема работы.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 w:rsidRPr="00623271">
        <w:rPr>
          <w:b/>
          <w:bCs/>
          <w:sz w:val="28"/>
          <w:szCs w:val="28"/>
        </w:rPr>
        <w:t>Вторая глава</w:t>
      </w:r>
      <w:r w:rsidRPr="00623271">
        <w:rPr>
          <w:sz w:val="28"/>
          <w:szCs w:val="28"/>
        </w:rPr>
        <w:t xml:space="preserve"> носит</w:t>
      </w:r>
      <w:r>
        <w:rPr>
          <w:sz w:val="28"/>
          <w:szCs w:val="28"/>
        </w:rPr>
        <w:t xml:space="preserve"> аналитический характер. В ней дается характеристика конкретной организации, по материалам которо</w:t>
      </w:r>
      <w:r w:rsidR="006326C0">
        <w:rPr>
          <w:sz w:val="28"/>
          <w:szCs w:val="28"/>
        </w:rPr>
        <w:t>й</w:t>
      </w:r>
      <w:r>
        <w:rPr>
          <w:sz w:val="28"/>
          <w:szCs w:val="28"/>
        </w:rPr>
        <w:t xml:space="preserve"> проводится исследование, и показывается состояние предмета исследования. Здесь в краткой форме указывается наименование </w:t>
      </w:r>
      <w:r w:rsidR="006326C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форма собственности, виды деятельности организации, характеристика выпускаемой продукции (выполняемых работ, оказываемых услуг), схема организационной и производственной структуры, типы производства, режим и регламент работы; таблицы основных технико-экономических показателей, другая информация по теме.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не должны ограничиваться констатацией фактов, </w:t>
      </w:r>
      <w:r w:rsidR="006326C0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выявлять проблемы и тенденции развития объекта, вскрывать недостатки и анализировать причины, их обусловившие, намечать пути возможного устранения. Анализ деятельности организации по теме курсовой работы по возможности проводится с применением современных экономико-математических методов и моделей, пакетов прикладных программ, современных информационных технологий.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в данной главе  анализ исследуемой проблемы на конкретном предприятии с учетом прогрессивного отечественного и зарубежного опыта стратегического управления, служит базой для разработки рекомендаций по </w:t>
      </w:r>
      <w:r w:rsidR="006326C0">
        <w:rPr>
          <w:sz w:val="28"/>
          <w:szCs w:val="28"/>
        </w:rPr>
        <w:t xml:space="preserve">совершенствованию </w:t>
      </w:r>
      <w:r>
        <w:rPr>
          <w:sz w:val="28"/>
          <w:szCs w:val="28"/>
        </w:rPr>
        <w:t>его деятельности. Эта часть занимает до 30% общего объема.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 w:rsidRPr="00623271">
        <w:rPr>
          <w:b/>
          <w:bCs/>
          <w:sz w:val="28"/>
          <w:szCs w:val="28"/>
        </w:rPr>
        <w:t>Третья глава</w:t>
      </w:r>
      <w:r>
        <w:rPr>
          <w:sz w:val="28"/>
          <w:szCs w:val="28"/>
        </w:rPr>
        <w:t xml:space="preserve"> носит рекомендательный характер. </w:t>
      </w:r>
      <w:r w:rsidR="00BD4829">
        <w:rPr>
          <w:sz w:val="28"/>
          <w:szCs w:val="28"/>
        </w:rPr>
        <w:t>В данной главе д</w:t>
      </w:r>
      <w:r>
        <w:rPr>
          <w:sz w:val="28"/>
          <w:szCs w:val="28"/>
        </w:rPr>
        <w:t>олжны быть указаны методы и способы реализации предложенных рекомендаций, произведена оценка эффективности выработанных решений. Все предложения и рекомендации должны носить реал</w:t>
      </w:r>
      <w:r w:rsidR="00F22DF1">
        <w:rPr>
          <w:sz w:val="28"/>
          <w:szCs w:val="28"/>
        </w:rPr>
        <w:t xml:space="preserve">истичный </w:t>
      </w:r>
      <w:r>
        <w:rPr>
          <w:sz w:val="28"/>
          <w:szCs w:val="28"/>
        </w:rPr>
        <w:t xml:space="preserve">характер (что, где, когда надо сделать, кто должен реализовать предложенные мероприятия). Эта </w:t>
      </w:r>
      <w:r w:rsidR="00BD4829">
        <w:rPr>
          <w:sz w:val="28"/>
          <w:szCs w:val="28"/>
        </w:rPr>
        <w:t xml:space="preserve">важнейшая </w:t>
      </w:r>
      <w:r>
        <w:rPr>
          <w:sz w:val="28"/>
          <w:szCs w:val="28"/>
        </w:rPr>
        <w:t>часть</w:t>
      </w:r>
      <w:r w:rsidR="00BD4829">
        <w:rPr>
          <w:sz w:val="28"/>
          <w:szCs w:val="28"/>
        </w:rPr>
        <w:t xml:space="preserve"> курсовой</w:t>
      </w:r>
      <w:r>
        <w:rPr>
          <w:sz w:val="28"/>
          <w:szCs w:val="28"/>
        </w:rPr>
        <w:t xml:space="preserve"> работы должна быть проиллюстрирована конкретными расчетами, графиками, аналитическими таблицами с использованием методов математики, статистики, эконометрики. От полноты и качества ее выполнения зависит обоснованность выводов. Основой для выводов и предложений должно стать сравнение теоретической модели с действительным состоянием, выявленным в процессе анализа.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 w:rsidRPr="00202EF0">
        <w:rPr>
          <w:b/>
          <w:sz w:val="28"/>
          <w:szCs w:val="28"/>
        </w:rPr>
        <w:t>Заключение.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заключении последовательно и кратко излагаются теоретические и практические выводы и предложения, которые вытекают из содержания и носят обобщающий характер. Из текста заключения должно быть ясно, что цель и задачи курсовой работы полностью достигнуты и решены. Заключение завершается оценкой перспектив исследуемой проблемы (задачи) в целом. Объем заключения – до 5 страниц.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 w:rsidRPr="00202EF0">
        <w:rPr>
          <w:b/>
          <w:sz w:val="28"/>
          <w:szCs w:val="28"/>
        </w:rPr>
        <w:t>Список используемой литературы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должен оформляться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 принятыми стандартами и содержать не менее  20 наименований литературных источников. В список включаются только те источники, которые использовались при подготовке курсовой работы и на которые имеются ссылки в основной части работы. Литературные источники включают нормативные материалы, монографии, периодические издания.</w:t>
      </w:r>
      <w:r w:rsidR="00202EF0">
        <w:rPr>
          <w:sz w:val="28"/>
          <w:szCs w:val="28"/>
        </w:rPr>
        <w:t xml:space="preserve"> Поощря</w:t>
      </w:r>
      <w:r w:rsidR="00F22DF1">
        <w:rPr>
          <w:sz w:val="28"/>
          <w:szCs w:val="28"/>
        </w:rPr>
        <w:t>е</w:t>
      </w:r>
      <w:r w:rsidR="00202EF0">
        <w:rPr>
          <w:sz w:val="28"/>
          <w:szCs w:val="28"/>
        </w:rPr>
        <w:t>тся использование зарубежных источников.</w:t>
      </w:r>
    </w:p>
    <w:p w:rsidR="00623271" w:rsidRDefault="00623271" w:rsidP="00623271">
      <w:pPr>
        <w:spacing w:line="360" w:lineRule="auto"/>
        <w:ind w:firstLine="709"/>
        <w:jc w:val="both"/>
        <w:rPr>
          <w:sz w:val="28"/>
          <w:szCs w:val="28"/>
        </w:rPr>
      </w:pPr>
      <w:r w:rsidRPr="00202EF0">
        <w:rPr>
          <w:b/>
          <w:sz w:val="28"/>
          <w:szCs w:val="28"/>
        </w:rPr>
        <w:t xml:space="preserve">Приложение </w:t>
      </w:r>
      <w:r w:rsidRPr="00202EF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 вспомогательный материал, поясняющий отдельные положения курсовой работы (методики расчетов, инструкции, таблицы, фрагменты нормативных документов и т.п.). Указанный материал включается в приложения в целях сокращения объема основной части курсовой работы, его страницы не входят в общий объем работы. Связь приложений с текстом осуществляется с помощью ссылок</w:t>
      </w:r>
      <w:r w:rsidR="00202EF0">
        <w:rPr>
          <w:sz w:val="28"/>
          <w:szCs w:val="28"/>
        </w:rPr>
        <w:t>.</w:t>
      </w:r>
    </w:p>
    <w:p w:rsidR="00623271" w:rsidRDefault="00623271" w:rsidP="00202EF0">
      <w:pPr>
        <w:spacing w:line="360" w:lineRule="auto"/>
        <w:ind w:firstLine="709"/>
        <w:jc w:val="both"/>
        <w:rPr>
          <w:sz w:val="28"/>
          <w:szCs w:val="28"/>
        </w:rPr>
      </w:pPr>
      <w:r w:rsidRPr="00202EF0">
        <w:rPr>
          <w:sz w:val="28"/>
          <w:szCs w:val="28"/>
        </w:rPr>
        <w:t>Особое внимание следует уделить языку и стилю написания курсовой работы, что характеризует общий уровень профессиональной подготовки и культуры будущего специалиста.</w:t>
      </w:r>
    </w:p>
    <w:p w:rsidR="00B372C3" w:rsidRPr="00202EF0" w:rsidRDefault="00B372C3" w:rsidP="00202E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новая глава начинается с новой страницы, а параграфы, пункты и подпункты – на той же странице. Наименования глав и параграфов в тексте выделяются жирным шрифтом. </w:t>
      </w:r>
    </w:p>
    <w:p w:rsidR="00144F4A" w:rsidRDefault="00144F4A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На последней странице </w:t>
      </w:r>
      <w:r w:rsidR="003708A7" w:rsidRPr="003708A7">
        <w:rPr>
          <w:b/>
          <w:sz w:val="28"/>
        </w:rPr>
        <w:t>бакалавр</w:t>
      </w:r>
      <w:r>
        <w:rPr>
          <w:b/>
          <w:sz w:val="28"/>
        </w:rPr>
        <w:t xml:space="preserve"> проставляет дату окончания работы и подпись.</w:t>
      </w:r>
    </w:p>
    <w:p w:rsidR="00B372C3" w:rsidRPr="002E0109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Текстовая часть </w:t>
      </w:r>
      <w:r w:rsidR="006F43F6">
        <w:rPr>
          <w:sz w:val="28"/>
          <w:szCs w:val="28"/>
        </w:rPr>
        <w:t>реферата</w:t>
      </w:r>
      <w:r w:rsidR="006F43F6">
        <w:rPr>
          <w:sz w:val="28"/>
        </w:rPr>
        <w:t xml:space="preserve"> </w:t>
      </w:r>
      <w:r>
        <w:rPr>
          <w:sz w:val="28"/>
        </w:rPr>
        <w:t>должна быть представлена в машинописном виде, на одной стороне листа белой бумаги формата А4 (210х297 мм).</w:t>
      </w:r>
      <w:r w:rsidR="002E0109">
        <w:rPr>
          <w:sz w:val="28"/>
        </w:rPr>
        <w:t xml:space="preserve"> Текст должен быть напечатан 14-м шрифтом </w:t>
      </w:r>
      <w:r w:rsidR="002E0109" w:rsidRPr="002E0109">
        <w:rPr>
          <w:i/>
          <w:sz w:val="28"/>
          <w:lang w:val="en-US"/>
        </w:rPr>
        <w:t>Times</w:t>
      </w:r>
      <w:r w:rsidR="002E0109" w:rsidRPr="002E0109">
        <w:rPr>
          <w:i/>
          <w:sz w:val="28"/>
        </w:rPr>
        <w:t xml:space="preserve"> </w:t>
      </w:r>
      <w:r w:rsidR="002E0109" w:rsidRPr="002E0109">
        <w:rPr>
          <w:i/>
          <w:sz w:val="28"/>
          <w:lang w:val="en-US"/>
        </w:rPr>
        <w:t>New</w:t>
      </w:r>
      <w:r w:rsidR="002E0109" w:rsidRPr="002E0109">
        <w:rPr>
          <w:i/>
          <w:sz w:val="28"/>
        </w:rPr>
        <w:t xml:space="preserve"> </w:t>
      </w:r>
      <w:r w:rsidR="002E0109" w:rsidRPr="002E0109">
        <w:rPr>
          <w:i/>
          <w:sz w:val="28"/>
          <w:lang w:val="en-US"/>
        </w:rPr>
        <w:t>Roman</w:t>
      </w:r>
      <w:r w:rsidR="002E0109" w:rsidRPr="002E0109">
        <w:rPr>
          <w:i/>
          <w:sz w:val="28"/>
        </w:rPr>
        <w:t xml:space="preserve"> </w:t>
      </w:r>
      <w:r w:rsidR="002E0109">
        <w:rPr>
          <w:sz w:val="28"/>
        </w:rPr>
        <w:t>через полтора межстрочных интервала с полями 3-</w:t>
      </w:r>
      <w:smartTag w:uri="urn:schemas-microsoft-com:office:smarttags" w:element="metricconverter">
        <w:smartTagPr>
          <w:attr w:name="ProductID" w:val="4 см"/>
        </w:smartTagPr>
        <w:r w:rsidR="002E0109">
          <w:rPr>
            <w:sz w:val="28"/>
          </w:rPr>
          <w:t>4 см</w:t>
        </w:r>
      </w:smartTag>
      <w:r w:rsidR="002E0109">
        <w:rPr>
          <w:sz w:val="28"/>
        </w:rPr>
        <w:t xml:space="preserve"> для замечаний преподавателя.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Особое внимание </w:t>
      </w:r>
      <w:r w:rsidR="003708A7">
        <w:rPr>
          <w:sz w:val="28"/>
        </w:rPr>
        <w:t>бакалавр</w:t>
      </w:r>
      <w:r>
        <w:rPr>
          <w:sz w:val="28"/>
        </w:rPr>
        <w:t xml:space="preserve"> </w:t>
      </w:r>
      <w:r w:rsidR="002E300B" w:rsidRPr="006F0847">
        <w:rPr>
          <w:sz w:val="28"/>
        </w:rPr>
        <w:t>должен</w:t>
      </w:r>
      <w:r w:rsidR="002E300B">
        <w:rPr>
          <w:sz w:val="28"/>
        </w:rPr>
        <w:t xml:space="preserve"> </w:t>
      </w:r>
      <w:r>
        <w:rPr>
          <w:sz w:val="28"/>
        </w:rPr>
        <w:t xml:space="preserve">уделить иллюстрациям, графикам, диаграммам и приложениям. Их количество и качество свидетельствует о глубине изученности теоретического и практического материала, показывает тщательность его проработки, служит подтверждением обоснованности выводов и предложений. 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За содержание работы, достоверность приведенных данных несёт ответственность ее автор. </w:t>
      </w:r>
    </w:p>
    <w:p w:rsidR="000D1757" w:rsidRDefault="000D1757">
      <w:pPr>
        <w:pStyle w:val="10"/>
        <w:spacing w:line="240" w:lineRule="auto"/>
        <w:ind w:firstLine="720"/>
        <w:jc w:val="left"/>
        <w:rPr>
          <w:b/>
          <w:sz w:val="28"/>
        </w:rPr>
      </w:pPr>
    </w:p>
    <w:p w:rsidR="000D1757" w:rsidRDefault="000D1757">
      <w:pPr>
        <w:pStyle w:val="10"/>
        <w:spacing w:line="360" w:lineRule="auto"/>
        <w:ind w:firstLine="720"/>
        <w:jc w:val="left"/>
        <w:rPr>
          <w:sz w:val="28"/>
        </w:rPr>
      </w:pPr>
      <w:r>
        <w:rPr>
          <w:b/>
          <w:sz w:val="28"/>
        </w:rPr>
        <w:t>1.</w:t>
      </w:r>
      <w:r w:rsidR="002E0109">
        <w:rPr>
          <w:b/>
          <w:sz w:val="28"/>
        </w:rPr>
        <w:t>2</w:t>
      </w:r>
      <w:r>
        <w:rPr>
          <w:b/>
          <w:sz w:val="28"/>
        </w:rPr>
        <w:t>. Подготовка к защите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Готов</w:t>
      </w:r>
      <w:r w:rsidR="007F3FC7">
        <w:rPr>
          <w:sz w:val="28"/>
        </w:rPr>
        <w:t>ая курсовая работа</w:t>
      </w:r>
      <w:r>
        <w:rPr>
          <w:sz w:val="28"/>
        </w:rPr>
        <w:t>,</w:t>
      </w:r>
      <w:r w:rsidR="007F3FC7">
        <w:rPr>
          <w:sz w:val="28"/>
        </w:rPr>
        <w:t xml:space="preserve"> </w:t>
      </w:r>
      <w:r w:rsidR="00F22DF1">
        <w:rPr>
          <w:sz w:val="28"/>
        </w:rPr>
        <w:t xml:space="preserve">оформленная </w:t>
      </w:r>
      <w:r>
        <w:rPr>
          <w:sz w:val="28"/>
        </w:rPr>
        <w:t xml:space="preserve">надлежащим образом, предоставляется </w:t>
      </w:r>
      <w:r w:rsidR="00A876C8">
        <w:rPr>
          <w:sz w:val="28"/>
        </w:rPr>
        <w:t xml:space="preserve">на кафедру </w:t>
      </w:r>
      <w:r w:rsidR="007F3FC7">
        <w:rPr>
          <w:sz w:val="28"/>
        </w:rPr>
        <w:t>М</w:t>
      </w:r>
      <w:r w:rsidR="00076AD7">
        <w:rPr>
          <w:sz w:val="28"/>
        </w:rPr>
        <w:t>енеджмента</w:t>
      </w:r>
      <w:r w:rsidR="007F3FC7">
        <w:rPr>
          <w:sz w:val="28"/>
        </w:rPr>
        <w:t xml:space="preserve"> и регистрируется в деканате </w:t>
      </w:r>
      <w:r w:rsidR="00F22DF1">
        <w:rPr>
          <w:sz w:val="28"/>
        </w:rPr>
        <w:t xml:space="preserve">факультета </w:t>
      </w:r>
      <w:r w:rsidR="007F3FC7">
        <w:rPr>
          <w:sz w:val="28"/>
        </w:rPr>
        <w:t>Менеджмента и Маркетинга.</w:t>
      </w:r>
      <w:r>
        <w:rPr>
          <w:sz w:val="28"/>
        </w:rPr>
        <w:t xml:space="preserve"> После </w:t>
      </w:r>
      <w:r w:rsidR="004D37C6">
        <w:rPr>
          <w:sz w:val="28"/>
        </w:rPr>
        <w:t xml:space="preserve">этого </w:t>
      </w:r>
      <w:r>
        <w:rPr>
          <w:sz w:val="28"/>
        </w:rPr>
        <w:t xml:space="preserve">она поступает на проверку </w:t>
      </w:r>
      <w:r w:rsidR="00076AD7">
        <w:rPr>
          <w:sz w:val="28"/>
        </w:rPr>
        <w:t xml:space="preserve">научному </w:t>
      </w:r>
      <w:r>
        <w:rPr>
          <w:sz w:val="28"/>
        </w:rPr>
        <w:t>руководителю для рецензирования. Проверенная работа возвращается</w:t>
      </w:r>
      <w:r w:rsidR="009B4E0D">
        <w:rPr>
          <w:sz w:val="28"/>
        </w:rPr>
        <w:t xml:space="preserve"> бакалавру</w:t>
      </w:r>
      <w:r w:rsidR="004D37C6">
        <w:rPr>
          <w:sz w:val="28"/>
        </w:rPr>
        <w:t>.</w:t>
      </w:r>
      <w:r>
        <w:rPr>
          <w:sz w:val="28"/>
        </w:rPr>
        <w:t xml:space="preserve"> При положительной </w:t>
      </w:r>
      <w:r w:rsidR="004D37C6">
        <w:rPr>
          <w:sz w:val="28"/>
        </w:rPr>
        <w:t xml:space="preserve">оценке </w:t>
      </w:r>
      <w:r w:rsidR="00F22DF1">
        <w:rPr>
          <w:sz w:val="28"/>
        </w:rPr>
        <w:t xml:space="preserve">курсовой работы </w:t>
      </w:r>
      <w:r w:rsidR="009B4E0D">
        <w:rPr>
          <w:sz w:val="28"/>
        </w:rPr>
        <w:t>бакалавр</w:t>
      </w:r>
      <w:r>
        <w:rPr>
          <w:sz w:val="28"/>
        </w:rPr>
        <w:t xml:space="preserve"> допускается к защите.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 случае нарушения </w:t>
      </w:r>
      <w:r w:rsidR="009B4E0D">
        <w:rPr>
          <w:sz w:val="28"/>
        </w:rPr>
        <w:t>бакалавром</w:t>
      </w:r>
      <w:r>
        <w:rPr>
          <w:sz w:val="28"/>
        </w:rPr>
        <w:t xml:space="preserve"> требований </w:t>
      </w:r>
      <w:r w:rsidR="000D3055">
        <w:rPr>
          <w:sz w:val="28"/>
        </w:rPr>
        <w:t xml:space="preserve">научного </w:t>
      </w:r>
      <w:r>
        <w:rPr>
          <w:sz w:val="28"/>
        </w:rPr>
        <w:t xml:space="preserve">руководителя при написании работы, а также при обнаружении заимствований из работ, защищенных ранее, </w:t>
      </w:r>
      <w:r w:rsidR="009B4E0D">
        <w:rPr>
          <w:sz w:val="28"/>
        </w:rPr>
        <w:t>курсовая работа</w:t>
      </w:r>
      <w:r w:rsidR="004D37C6">
        <w:rPr>
          <w:sz w:val="28"/>
        </w:rPr>
        <w:t xml:space="preserve"> </w:t>
      </w:r>
      <w:r>
        <w:rPr>
          <w:sz w:val="28"/>
        </w:rPr>
        <w:t xml:space="preserve">не допускается к защите и подлежит повторному выполнению </w:t>
      </w:r>
      <w:r w:rsidR="004D37C6">
        <w:rPr>
          <w:sz w:val="28"/>
        </w:rPr>
        <w:t>или доработке.</w:t>
      </w:r>
      <w:r>
        <w:rPr>
          <w:sz w:val="28"/>
        </w:rPr>
        <w:t xml:space="preserve"> </w:t>
      </w:r>
    </w:p>
    <w:p w:rsidR="00132FC0" w:rsidRDefault="00132FC0">
      <w:pPr>
        <w:pStyle w:val="10"/>
        <w:spacing w:line="360" w:lineRule="auto"/>
        <w:ind w:firstLine="720"/>
        <w:jc w:val="left"/>
        <w:rPr>
          <w:b/>
          <w:sz w:val="28"/>
        </w:rPr>
      </w:pPr>
    </w:p>
    <w:p w:rsidR="000D1757" w:rsidRPr="000D3055" w:rsidRDefault="000D1757">
      <w:pPr>
        <w:pStyle w:val="10"/>
        <w:spacing w:line="360" w:lineRule="auto"/>
        <w:ind w:firstLine="720"/>
        <w:jc w:val="left"/>
        <w:rPr>
          <w:b/>
          <w:sz w:val="28"/>
        </w:rPr>
      </w:pPr>
      <w:r>
        <w:rPr>
          <w:b/>
          <w:sz w:val="28"/>
        </w:rPr>
        <w:t>1.</w:t>
      </w:r>
      <w:r w:rsidR="002E0109">
        <w:rPr>
          <w:b/>
          <w:sz w:val="28"/>
        </w:rPr>
        <w:t>3</w:t>
      </w:r>
      <w:r>
        <w:rPr>
          <w:b/>
          <w:sz w:val="28"/>
        </w:rPr>
        <w:t xml:space="preserve">. Защита </w:t>
      </w:r>
      <w:r w:rsidR="00AF1FA6">
        <w:rPr>
          <w:b/>
          <w:sz w:val="28"/>
        </w:rPr>
        <w:t>курсовой работы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Для успешной защиты </w:t>
      </w:r>
      <w:r w:rsidR="00B372C3">
        <w:rPr>
          <w:sz w:val="28"/>
        </w:rPr>
        <w:t xml:space="preserve">курсовой работы </w:t>
      </w:r>
      <w:r w:rsidR="00F22DF1">
        <w:rPr>
          <w:sz w:val="28"/>
        </w:rPr>
        <w:t xml:space="preserve">бакалавр </w:t>
      </w:r>
      <w:r>
        <w:rPr>
          <w:sz w:val="28"/>
        </w:rPr>
        <w:t>должен свободно ориентироваться в представленном материале, внимательно ознакомиться с рецензией и тщательно проработать указанные в ней замечания и отмеченные недостатки.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Защита </w:t>
      </w:r>
      <w:r w:rsidR="00B372C3">
        <w:rPr>
          <w:sz w:val="28"/>
        </w:rPr>
        <w:t>курсовой работы</w:t>
      </w:r>
      <w:r w:rsidR="00491A79">
        <w:rPr>
          <w:sz w:val="28"/>
        </w:rPr>
        <w:t xml:space="preserve"> </w:t>
      </w:r>
      <w:r>
        <w:rPr>
          <w:sz w:val="28"/>
        </w:rPr>
        <w:t>осуществляется в установленные кафедрой сроки путем собеседования с</w:t>
      </w:r>
      <w:r w:rsidR="00491A79">
        <w:rPr>
          <w:sz w:val="28"/>
        </w:rPr>
        <w:t xml:space="preserve"> научным </w:t>
      </w:r>
      <w:r>
        <w:rPr>
          <w:sz w:val="28"/>
        </w:rPr>
        <w:t xml:space="preserve">руководителем по исследованной проблематике. 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 процессе защиты </w:t>
      </w:r>
      <w:r w:rsidR="00254614">
        <w:rPr>
          <w:sz w:val="28"/>
        </w:rPr>
        <w:t>бакалавр</w:t>
      </w:r>
      <w:r>
        <w:rPr>
          <w:sz w:val="28"/>
        </w:rPr>
        <w:t xml:space="preserve"> должен кратко обосновать актуальность темы, раскрыть цель и основное содержание работы. Особое внимание необходимо уделить сделанным выводам и предложенным в работе рекомендациям. Использование </w:t>
      </w:r>
      <w:r>
        <w:rPr>
          <w:b/>
          <w:sz w:val="28"/>
        </w:rPr>
        <w:t>письменного текста</w:t>
      </w:r>
      <w:r>
        <w:rPr>
          <w:sz w:val="28"/>
        </w:rPr>
        <w:t xml:space="preserve"> работы в процессе защиты </w:t>
      </w:r>
      <w:r>
        <w:rPr>
          <w:b/>
          <w:sz w:val="28"/>
        </w:rPr>
        <w:t>не допускается</w:t>
      </w:r>
      <w:r>
        <w:rPr>
          <w:sz w:val="28"/>
        </w:rPr>
        <w:t xml:space="preserve">. </w:t>
      </w:r>
    </w:p>
    <w:p w:rsidR="000D1757" w:rsidRDefault="000D1757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Ответы на вопросы и критические замечания должны быть краткими и касаться только существа дела. В ответах и выводах следует оперировать фактами и практическими результатами, полученными в результате выполнения работы.</w:t>
      </w:r>
    </w:p>
    <w:p w:rsidR="008F1FB6" w:rsidRPr="008F1FB6" w:rsidRDefault="008F1FB6" w:rsidP="008F1FB6">
      <w:pPr>
        <w:pStyle w:val="aa"/>
        <w:spacing w:line="360" w:lineRule="auto"/>
        <w:ind w:firstLine="459"/>
        <w:jc w:val="both"/>
        <w:rPr>
          <w:sz w:val="28"/>
          <w:szCs w:val="28"/>
        </w:rPr>
      </w:pPr>
      <w:r w:rsidRPr="008F1FB6">
        <w:rPr>
          <w:sz w:val="28"/>
          <w:szCs w:val="28"/>
        </w:rPr>
        <w:t xml:space="preserve">Оценка </w:t>
      </w:r>
      <w:r w:rsidR="00B372C3">
        <w:rPr>
          <w:sz w:val="28"/>
          <w:szCs w:val="28"/>
        </w:rPr>
        <w:t xml:space="preserve">курсовой </w:t>
      </w:r>
      <w:r w:rsidR="00491A79">
        <w:rPr>
          <w:sz w:val="28"/>
          <w:szCs w:val="28"/>
        </w:rPr>
        <w:t>р</w:t>
      </w:r>
      <w:r w:rsidR="00B372C3">
        <w:rPr>
          <w:sz w:val="28"/>
          <w:szCs w:val="28"/>
        </w:rPr>
        <w:t>аботы</w:t>
      </w:r>
      <w:r w:rsidR="002E0109">
        <w:rPr>
          <w:sz w:val="28"/>
          <w:szCs w:val="28"/>
        </w:rPr>
        <w:t xml:space="preserve"> </w:t>
      </w:r>
      <w:r w:rsidRPr="008F1FB6">
        <w:rPr>
          <w:sz w:val="28"/>
          <w:szCs w:val="28"/>
        </w:rPr>
        <w:t>производится на основании определения точности и развернутости ответов студента на вопросы</w:t>
      </w:r>
      <w:r w:rsidR="006F0847">
        <w:rPr>
          <w:sz w:val="28"/>
          <w:szCs w:val="28"/>
        </w:rPr>
        <w:t>.</w:t>
      </w:r>
    </w:p>
    <w:p w:rsidR="000D1757" w:rsidRPr="00512986" w:rsidRDefault="000D1757">
      <w:pPr>
        <w:pStyle w:val="10"/>
        <w:spacing w:line="360" w:lineRule="auto"/>
        <w:ind w:firstLine="720"/>
        <w:rPr>
          <w:sz w:val="28"/>
          <w:szCs w:val="28"/>
        </w:rPr>
      </w:pPr>
      <w:r w:rsidRPr="00512986">
        <w:rPr>
          <w:sz w:val="28"/>
          <w:szCs w:val="28"/>
        </w:rPr>
        <w:t xml:space="preserve">В случае неудовлетворительной оценки, </w:t>
      </w:r>
      <w:r w:rsidR="00B372C3" w:rsidRPr="00512986">
        <w:rPr>
          <w:sz w:val="28"/>
          <w:szCs w:val="28"/>
        </w:rPr>
        <w:t>курсовая работа</w:t>
      </w:r>
      <w:r w:rsidR="00491A79" w:rsidRPr="00512986">
        <w:rPr>
          <w:sz w:val="28"/>
          <w:szCs w:val="28"/>
        </w:rPr>
        <w:t xml:space="preserve"> </w:t>
      </w:r>
      <w:r w:rsidRPr="00512986">
        <w:rPr>
          <w:sz w:val="28"/>
          <w:szCs w:val="28"/>
        </w:rPr>
        <w:t>подлежит повторному выполнению с обязательной сменой тематики.</w:t>
      </w:r>
    </w:p>
    <w:p w:rsidR="00512986" w:rsidRPr="00512986" w:rsidRDefault="00512986">
      <w:pPr>
        <w:pStyle w:val="10"/>
        <w:spacing w:line="360" w:lineRule="auto"/>
        <w:ind w:firstLine="720"/>
        <w:rPr>
          <w:sz w:val="28"/>
          <w:szCs w:val="28"/>
        </w:rPr>
      </w:pPr>
    </w:p>
    <w:p w:rsidR="00512986" w:rsidRDefault="004221BA" w:rsidP="00512986">
      <w:pPr>
        <w:pStyle w:val="3"/>
        <w:jc w:val="left"/>
        <w:rPr>
          <w:szCs w:val="28"/>
        </w:rPr>
      </w:pPr>
      <w:r>
        <w:rPr>
          <w:szCs w:val="28"/>
        </w:rPr>
        <w:t>2</w:t>
      </w:r>
      <w:r w:rsidR="00512986" w:rsidRPr="00512986">
        <w:rPr>
          <w:szCs w:val="28"/>
        </w:rPr>
        <w:t>. Примерная тематика курсовых работ</w:t>
      </w:r>
    </w:p>
    <w:p w:rsidR="00512986" w:rsidRPr="00512986" w:rsidRDefault="00512986" w:rsidP="00512986"/>
    <w:p w:rsidR="00512986" w:rsidRPr="00174FA7" w:rsidRDefault="00174FA7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 w:rsidRPr="00174FA7">
        <w:rPr>
          <w:sz w:val="28"/>
          <w:szCs w:val="28"/>
        </w:rPr>
        <w:t>Система управления как объект исследования;</w:t>
      </w:r>
    </w:p>
    <w:p w:rsidR="00174FA7" w:rsidRPr="00174FA7" w:rsidRDefault="00174FA7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 w:rsidRPr="00174FA7">
        <w:rPr>
          <w:sz w:val="28"/>
          <w:szCs w:val="28"/>
        </w:rPr>
        <w:t>Методы исследования систем управления;</w:t>
      </w:r>
    </w:p>
    <w:p w:rsidR="00174FA7" w:rsidRPr="00174FA7" w:rsidRDefault="00174FA7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 w:rsidRPr="00174FA7">
        <w:rPr>
          <w:sz w:val="28"/>
          <w:szCs w:val="28"/>
        </w:rPr>
        <w:t>Исследование целей управления;</w:t>
      </w:r>
    </w:p>
    <w:p w:rsidR="00512986" w:rsidRPr="00174FA7" w:rsidRDefault="00174FA7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 w:rsidRPr="00174FA7">
        <w:rPr>
          <w:sz w:val="28"/>
          <w:szCs w:val="28"/>
        </w:rPr>
        <w:t>Исследование функций в системе управления;</w:t>
      </w:r>
    </w:p>
    <w:p w:rsidR="00174FA7" w:rsidRDefault="00174FA7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 w:rsidRPr="00174FA7">
        <w:rPr>
          <w:sz w:val="28"/>
          <w:szCs w:val="28"/>
        </w:rPr>
        <w:t>И</w:t>
      </w:r>
      <w:r>
        <w:rPr>
          <w:sz w:val="28"/>
          <w:szCs w:val="28"/>
        </w:rPr>
        <w:t>сследование и проектирование организационных структур управления;</w:t>
      </w:r>
    </w:p>
    <w:p w:rsidR="00174FA7" w:rsidRDefault="00174FA7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>
        <w:rPr>
          <w:sz w:val="28"/>
          <w:szCs w:val="28"/>
        </w:rPr>
        <w:t>Исследование и проектирование управленческих решений;</w:t>
      </w:r>
    </w:p>
    <w:p w:rsidR="00174FA7" w:rsidRDefault="00380F49" w:rsidP="00174FA7">
      <w:pPr>
        <w:numPr>
          <w:ilvl w:val="0"/>
          <w:numId w:val="32"/>
        </w:numPr>
        <w:spacing w:line="360" w:lineRule="auto"/>
        <w:ind w:left="431" w:hanging="357"/>
        <w:rPr>
          <w:sz w:val="28"/>
          <w:szCs w:val="28"/>
        </w:rPr>
      </w:pPr>
      <w:r>
        <w:rPr>
          <w:sz w:val="28"/>
          <w:szCs w:val="28"/>
        </w:rPr>
        <w:t>Анализ и разработка принятия решений в организации.</w:t>
      </w:r>
    </w:p>
    <w:p w:rsidR="00380F49" w:rsidRPr="00174FA7" w:rsidRDefault="00380F49" w:rsidP="00380F49">
      <w:pPr>
        <w:spacing w:line="360" w:lineRule="auto"/>
        <w:ind w:left="74"/>
        <w:rPr>
          <w:sz w:val="28"/>
          <w:szCs w:val="28"/>
        </w:rPr>
      </w:pPr>
    </w:p>
    <w:p w:rsidR="00512986" w:rsidRDefault="00380F49">
      <w:pPr>
        <w:pStyle w:val="10"/>
        <w:spacing w:line="360" w:lineRule="auto"/>
        <w:ind w:firstLine="720"/>
        <w:rPr>
          <w:b/>
          <w:sz w:val="28"/>
          <w:szCs w:val="28"/>
          <w:lang w:val="en-US"/>
        </w:rPr>
      </w:pPr>
      <w:r w:rsidRPr="00380F49">
        <w:rPr>
          <w:b/>
          <w:sz w:val="28"/>
        </w:rPr>
        <w:t xml:space="preserve">Тема 1. </w:t>
      </w:r>
      <w:r w:rsidRPr="00380F49">
        <w:rPr>
          <w:b/>
          <w:sz w:val="28"/>
          <w:szCs w:val="28"/>
        </w:rPr>
        <w:t>Система управления как объект исследования</w:t>
      </w:r>
    </w:p>
    <w:p w:rsidR="002E76D1" w:rsidRDefault="002E76D1" w:rsidP="002E76D1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>Рассматриваемые вопросы:</w:t>
      </w:r>
    </w:p>
    <w:p w:rsidR="002E76D1" w:rsidRDefault="00F22DF1" w:rsidP="00F22DF1">
      <w:pPr>
        <w:pStyle w:val="1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2E76D1">
        <w:rPr>
          <w:sz w:val="28"/>
          <w:szCs w:val="28"/>
        </w:rPr>
        <w:t>Организация как сложная система. 2. Иерархия управления организации. 3. Субъекты и объекты управления. 4. Система управления организацией, её функции. 5. Требования, предъявляемые к системе управления. 6. Основные направления систем управления.</w:t>
      </w:r>
    </w:p>
    <w:p w:rsidR="002E76D1" w:rsidRDefault="002E76D1" w:rsidP="002E76D1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 xml:space="preserve">В практической части курсовой работы необходимо:   </w:t>
      </w:r>
    </w:p>
    <w:p w:rsidR="002E76D1" w:rsidRDefault="002E76D1" w:rsidP="002E76D1">
      <w:pPr>
        <w:pStyle w:val="10"/>
        <w:spacing w:line="360" w:lineRule="auto"/>
        <w:ind w:firstLine="0"/>
        <w:rPr>
          <w:sz w:val="28"/>
          <w:szCs w:val="28"/>
        </w:rPr>
      </w:pPr>
      <w:r w:rsidRPr="002E76D1">
        <w:rPr>
          <w:sz w:val="28"/>
          <w:szCs w:val="28"/>
        </w:rPr>
        <w:t>1. Н</w:t>
      </w:r>
      <w:r>
        <w:rPr>
          <w:sz w:val="28"/>
          <w:szCs w:val="28"/>
        </w:rPr>
        <w:t>ачертить действующую схему управления Вашей организации.</w:t>
      </w:r>
    </w:p>
    <w:p w:rsidR="002E76D1" w:rsidRDefault="002E76D1" w:rsidP="002E76D1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Подробно охарактеризовать подразделение, которое Вы исследуете</w:t>
      </w:r>
      <w:r w:rsidR="00C74B3A">
        <w:rPr>
          <w:sz w:val="28"/>
          <w:szCs w:val="28"/>
        </w:rPr>
        <w:t>.</w:t>
      </w:r>
    </w:p>
    <w:p w:rsidR="002E76D1" w:rsidRDefault="002E76D1" w:rsidP="002E76D1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Сформулировать цель функционирования </w:t>
      </w:r>
      <w:r w:rsidR="00C74B3A">
        <w:rPr>
          <w:sz w:val="28"/>
          <w:szCs w:val="28"/>
        </w:rPr>
        <w:t xml:space="preserve"> Вашей </w:t>
      </w:r>
      <w:r>
        <w:rPr>
          <w:sz w:val="28"/>
          <w:szCs w:val="28"/>
        </w:rPr>
        <w:t>организации в целом</w:t>
      </w:r>
      <w:r w:rsidR="00C74B3A">
        <w:rPr>
          <w:sz w:val="28"/>
          <w:szCs w:val="28"/>
        </w:rPr>
        <w:t>.</w:t>
      </w:r>
    </w:p>
    <w:p w:rsidR="002E76D1" w:rsidRDefault="002E76D1" w:rsidP="002E76D1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Сформулировать предложения по</w:t>
      </w:r>
      <w:r w:rsidR="00C74B3A">
        <w:rPr>
          <w:sz w:val="28"/>
          <w:szCs w:val="28"/>
        </w:rPr>
        <w:t xml:space="preserve"> совершенствованию систем</w:t>
      </w:r>
      <w:r>
        <w:rPr>
          <w:sz w:val="28"/>
          <w:szCs w:val="28"/>
        </w:rPr>
        <w:t xml:space="preserve"> </w:t>
      </w:r>
      <w:r w:rsidR="00C74B3A">
        <w:rPr>
          <w:sz w:val="28"/>
          <w:szCs w:val="28"/>
        </w:rPr>
        <w:t>управления Вашей организации.</w:t>
      </w:r>
      <w:r>
        <w:rPr>
          <w:sz w:val="28"/>
          <w:szCs w:val="28"/>
        </w:rPr>
        <w:t xml:space="preserve">   </w:t>
      </w:r>
    </w:p>
    <w:p w:rsidR="00C74B3A" w:rsidRDefault="00C74B3A" w:rsidP="002E76D1">
      <w:pPr>
        <w:pStyle w:val="10"/>
        <w:spacing w:line="360" w:lineRule="auto"/>
        <w:ind w:firstLine="0"/>
        <w:rPr>
          <w:sz w:val="28"/>
          <w:szCs w:val="28"/>
        </w:rPr>
      </w:pPr>
    </w:p>
    <w:p w:rsidR="00C74B3A" w:rsidRDefault="00C74B3A" w:rsidP="00F22DF1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  <w:r w:rsidRPr="00C74B3A">
        <w:rPr>
          <w:b/>
          <w:sz w:val="28"/>
          <w:szCs w:val="28"/>
        </w:rPr>
        <w:t>Тема 2. Система управления как объект исследования</w:t>
      </w:r>
    </w:p>
    <w:p w:rsidR="00C74B3A" w:rsidRDefault="00C74B3A" w:rsidP="00C74B3A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>Рассматриваемые вопросы:</w:t>
      </w:r>
    </w:p>
    <w:p w:rsidR="00C74B3A" w:rsidRDefault="00F22DF1" w:rsidP="00F22DF1">
      <w:pPr>
        <w:pStyle w:val="1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C74B3A">
        <w:rPr>
          <w:sz w:val="28"/>
          <w:szCs w:val="28"/>
        </w:rPr>
        <w:t>Классификация метод</w:t>
      </w:r>
      <w:r>
        <w:rPr>
          <w:sz w:val="28"/>
          <w:szCs w:val="28"/>
        </w:rPr>
        <w:t>ов</w:t>
      </w:r>
      <w:r w:rsidR="00C74B3A">
        <w:rPr>
          <w:sz w:val="28"/>
          <w:szCs w:val="28"/>
        </w:rPr>
        <w:t xml:space="preserve"> исс</w:t>
      </w:r>
      <w:r>
        <w:rPr>
          <w:sz w:val="28"/>
          <w:szCs w:val="28"/>
        </w:rPr>
        <w:t>ледования систем управления. 2.</w:t>
      </w:r>
      <w:r w:rsidR="00C74B3A">
        <w:rPr>
          <w:sz w:val="28"/>
          <w:szCs w:val="28"/>
        </w:rPr>
        <w:t>Сущность этих методов и их значение. 3. Методы формализованного представления систем управления.</w:t>
      </w:r>
      <w:r w:rsidR="002E76D1" w:rsidRPr="00C74B3A">
        <w:rPr>
          <w:b/>
          <w:sz w:val="28"/>
          <w:szCs w:val="28"/>
        </w:rPr>
        <w:t xml:space="preserve"> </w:t>
      </w:r>
      <w:r w:rsidR="00C74B3A" w:rsidRPr="00C74B3A">
        <w:rPr>
          <w:sz w:val="28"/>
          <w:szCs w:val="28"/>
        </w:rPr>
        <w:t>4</w:t>
      </w:r>
      <w:r w:rsidR="00C74B3A">
        <w:rPr>
          <w:b/>
          <w:sz w:val="28"/>
          <w:szCs w:val="28"/>
        </w:rPr>
        <w:t>.</w:t>
      </w:r>
      <w:r w:rsidR="002E76D1" w:rsidRPr="00C74B3A">
        <w:rPr>
          <w:b/>
          <w:sz w:val="28"/>
          <w:szCs w:val="28"/>
        </w:rPr>
        <w:t xml:space="preserve"> </w:t>
      </w:r>
      <w:r w:rsidR="00C74B3A" w:rsidRPr="00C74B3A">
        <w:rPr>
          <w:sz w:val="28"/>
          <w:szCs w:val="28"/>
        </w:rPr>
        <w:t>Понятие об информационных потоках и информационных моделях ор</w:t>
      </w:r>
      <w:r w:rsidR="00C74B3A">
        <w:rPr>
          <w:sz w:val="28"/>
          <w:szCs w:val="28"/>
        </w:rPr>
        <w:t>ганизации, взаимосвязи задач управления.</w:t>
      </w:r>
    </w:p>
    <w:p w:rsidR="0035762B" w:rsidRDefault="0035762B" w:rsidP="0035762B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 xml:space="preserve">В практической части курсовой работы необходимо:  </w:t>
      </w:r>
    </w:p>
    <w:p w:rsidR="0035762B" w:rsidRDefault="0035762B" w:rsidP="0035762B">
      <w:pPr>
        <w:pStyle w:val="10"/>
        <w:spacing w:line="360" w:lineRule="auto"/>
        <w:ind w:firstLine="0"/>
        <w:rPr>
          <w:sz w:val="28"/>
          <w:szCs w:val="28"/>
        </w:rPr>
      </w:pPr>
      <w:r w:rsidRPr="0035762B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35762B">
        <w:rPr>
          <w:sz w:val="28"/>
          <w:szCs w:val="28"/>
        </w:rPr>
        <w:t>Дать</w:t>
      </w:r>
      <w:r w:rsidRPr="0035762B">
        <w:rPr>
          <w:i/>
          <w:sz w:val="28"/>
          <w:szCs w:val="28"/>
        </w:rPr>
        <w:t xml:space="preserve"> </w:t>
      </w:r>
      <w:r w:rsidRPr="0035762B">
        <w:rPr>
          <w:sz w:val="28"/>
          <w:szCs w:val="28"/>
        </w:rPr>
        <w:t>характеристику</w:t>
      </w:r>
      <w:r>
        <w:rPr>
          <w:b/>
          <w:sz w:val="28"/>
          <w:szCs w:val="28"/>
        </w:rPr>
        <w:t xml:space="preserve"> </w:t>
      </w:r>
      <w:r w:rsidRPr="0035762B">
        <w:rPr>
          <w:sz w:val="28"/>
          <w:szCs w:val="28"/>
        </w:rPr>
        <w:t>ко</w:t>
      </w:r>
      <w:r>
        <w:rPr>
          <w:sz w:val="28"/>
          <w:szCs w:val="28"/>
        </w:rPr>
        <w:t xml:space="preserve">нкретной организации и соответствующего структурного подразделения, которое Вы исследуете. </w:t>
      </w:r>
    </w:p>
    <w:p w:rsidR="0035762B" w:rsidRDefault="0035762B" w:rsidP="0035762B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Сформулировать цели и задачи  Вашей организации ( подразделения).</w:t>
      </w:r>
    </w:p>
    <w:p w:rsidR="0035762B" w:rsidRDefault="0035762B" w:rsidP="0035762B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Построить схему потоков информации, ориентированн</w:t>
      </w:r>
      <w:r w:rsidR="007D1B04">
        <w:rPr>
          <w:sz w:val="28"/>
          <w:szCs w:val="28"/>
        </w:rPr>
        <w:t>ую на утверждение конкретных документов.</w:t>
      </w:r>
    </w:p>
    <w:p w:rsidR="007D1B04" w:rsidRDefault="007D1B04" w:rsidP="0035762B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Дать предложения по совершенствованию действующей схемы потоков  информации.</w:t>
      </w:r>
    </w:p>
    <w:p w:rsidR="007D1B04" w:rsidRDefault="007D1B04" w:rsidP="0035762B">
      <w:pPr>
        <w:pStyle w:val="10"/>
        <w:spacing w:line="360" w:lineRule="auto"/>
        <w:ind w:firstLine="0"/>
        <w:rPr>
          <w:sz w:val="28"/>
          <w:szCs w:val="28"/>
        </w:rPr>
      </w:pPr>
    </w:p>
    <w:p w:rsidR="007D1B04" w:rsidRDefault="007D1B04" w:rsidP="00F22DF1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  <w:r w:rsidRPr="007D1B04">
        <w:rPr>
          <w:b/>
          <w:sz w:val="28"/>
          <w:szCs w:val="28"/>
        </w:rPr>
        <w:t>Тема 3. Исследование целей управления</w:t>
      </w:r>
    </w:p>
    <w:p w:rsidR="007D1B04" w:rsidRDefault="007D1B04" w:rsidP="007D1B04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>Рассматриваемые вопросы:</w:t>
      </w:r>
    </w:p>
    <w:p w:rsidR="007D1B04" w:rsidRDefault="00F22DF1" w:rsidP="00F22DF1">
      <w:pPr>
        <w:pStyle w:val="1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7D1B04">
        <w:rPr>
          <w:sz w:val="28"/>
          <w:szCs w:val="28"/>
        </w:rPr>
        <w:t>Понятие о целях организации и их роль</w:t>
      </w:r>
      <w:r w:rsidR="00885E7A">
        <w:rPr>
          <w:sz w:val="28"/>
          <w:szCs w:val="28"/>
        </w:rPr>
        <w:t xml:space="preserve"> в управлении. </w:t>
      </w:r>
      <w:r w:rsidR="007D1B04">
        <w:rPr>
          <w:sz w:val="28"/>
          <w:szCs w:val="28"/>
        </w:rPr>
        <w:t xml:space="preserve"> </w:t>
      </w:r>
      <w:r w:rsidR="00885E7A">
        <w:rPr>
          <w:sz w:val="28"/>
          <w:szCs w:val="28"/>
        </w:rPr>
        <w:t>2. Глобальная цель организации и цель функционирования определенных подразделений. 3. Понятие дерева целей организации. 4. Применение метода экспертных оценок для построения дерева целей.</w:t>
      </w:r>
    </w:p>
    <w:p w:rsidR="00885E7A" w:rsidRDefault="00885E7A" w:rsidP="00885E7A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 xml:space="preserve">В практической части курсовой работы необходимо: </w:t>
      </w:r>
    </w:p>
    <w:p w:rsidR="00885E7A" w:rsidRDefault="00885E7A" w:rsidP="00885E7A">
      <w:pPr>
        <w:pStyle w:val="10"/>
        <w:spacing w:line="360" w:lineRule="auto"/>
        <w:ind w:firstLine="0"/>
        <w:rPr>
          <w:sz w:val="28"/>
          <w:szCs w:val="28"/>
        </w:rPr>
      </w:pPr>
      <w:r w:rsidRPr="00885E7A">
        <w:rPr>
          <w:sz w:val="28"/>
          <w:szCs w:val="28"/>
        </w:rPr>
        <w:t>1</w:t>
      </w:r>
      <w:r>
        <w:rPr>
          <w:sz w:val="28"/>
          <w:szCs w:val="28"/>
        </w:rPr>
        <w:t>. Сформулировать глобальную цель Вашей организации и  подразделения, котор</w:t>
      </w:r>
      <w:r w:rsidR="00DE7BC9">
        <w:rPr>
          <w:sz w:val="28"/>
          <w:szCs w:val="28"/>
        </w:rPr>
        <w:t>ое</w:t>
      </w:r>
      <w:r>
        <w:rPr>
          <w:sz w:val="28"/>
          <w:szCs w:val="28"/>
        </w:rPr>
        <w:t xml:space="preserve"> Вы исследуете;</w:t>
      </w:r>
    </w:p>
    <w:p w:rsidR="00885E7A" w:rsidRDefault="00885E7A" w:rsidP="00885E7A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Построить дерево целей Вашей организации и</w:t>
      </w:r>
      <w:r w:rsidRPr="00885E7A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подразделения, котор</w:t>
      </w:r>
      <w:r w:rsidR="00DE7BC9">
        <w:rPr>
          <w:sz w:val="28"/>
          <w:szCs w:val="28"/>
        </w:rPr>
        <w:t>ое</w:t>
      </w:r>
      <w:r>
        <w:rPr>
          <w:sz w:val="28"/>
          <w:szCs w:val="28"/>
        </w:rPr>
        <w:t xml:space="preserve"> Вы исследуете;</w:t>
      </w:r>
    </w:p>
    <w:p w:rsidR="00DE7BC9" w:rsidRDefault="00885E7A" w:rsidP="00DE7BC9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Укажите место и роль организации и подразделения</w:t>
      </w:r>
      <w:r w:rsidR="00DE7BC9">
        <w:rPr>
          <w:sz w:val="28"/>
          <w:szCs w:val="28"/>
        </w:rPr>
        <w:t>,</w:t>
      </w:r>
      <w:r w:rsidR="005C498B" w:rsidRPr="005C498B">
        <w:rPr>
          <w:sz w:val="28"/>
          <w:szCs w:val="28"/>
        </w:rPr>
        <w:t xml:space="preserve"> </w:t>
      </w:r>
      <w:r w:rsidR="005C498B">
        <w:rPr>
          <w:sz w:val="28"/>
          <w:szCs w:val="28"/>
        </w:rPr>
        <w:t>которое Вы исследуете, в перспективе</w:t>
      </w:r>
      <w:r w:rsidR="00DE7BC9">
        <w:rPr>
          <w:sz w:val="28"/>
          <w:szCs w:val="28"/>
        </w:rPr>
        <w:t>;</w:t>
      </w:r>
    </w:p>
    <w:p w:rsidR="00DE7BC9" w:rsidRDefault="00DE7BC9" w:rsidP="00DE7BC9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Разработайте модель поведения менеджеров для повышения эффективности функционирования в достижении поставленных целей. </w:t>
      </w:r>
    </w:p>
    <w:p w:rsidR="00DE7BC9" w:rsidRDefault="00DE7BC9" w:rsidP="00DE7BC9">
      <w:pPr>
        <w:pStyle w:val="10"/>
        <w:spacing w:line="360" w:lineRule="auto"/>
        <w:ind w:firstLine="0"/>
        <w:rPr>
          <w:sz w:val="28"/>
          <w:szCs w:val="28"/>
        </w:rPr>
      </w:pPr>
    </w:p>
    <w:p w:rsidR="004505FC" w:rsidRDefault="004505FC" w:rsidP="005C498B">
      <w:pPr>
        <w:spacing w:line="360" w:lineRule="auto"/>
        <w:jc w:val="center"/>
        <w:rPr>
          <w:b/>
          <w:sz w:val="28"/>
          <w:szCs w:val="28"/>
        </w:rPr>
      </w:pPr>
      <w:r w:rsidRPr="004505FC">
        <w:rPr>
          <w:b/>
          <w:sz w:val="28"/>
          <w:szCs w:val="28"/>
        </w:rPr>
        <w:t>Тема 4. Исследование функций в системе управления</w:t>
      </w:r>
    </w:p>
    <w:p w:rsidR="004505FC" w:rsidRDefault="004505FC" w:rsidP="004505FC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>Рассматриваемые вопросы:</w:t>
      </w:r>
    </w:p>
    <w:p w:rsidR="004505FC" w:rsidRPr="004505FC" w:rsidRDefault="005C498B" w:rsidP="005C498B">
      <w:pPr>
        <w:pStyle w:val="1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4505FC">
        <w:rPr>
          <w:sz w:val="28"/>
          <w:szCs w:val="28"/>
        </w:rPr>
        <w:t xml:space="preserve">Понятие о функциях управления. 2. Подходы к классификациям функций управления, структурных подразделений организации. </w:t>
      </w:r>
      <w:r>
        <w:rPr>
          <w:sz w:val="28"/>
          <w:szCs w:val="28"/>
        </w:rPr>
        <w:t>3</w:t>
      </w:r>
      <w:r w:rsidR="004505FC">
        <w:rPr>
          <w:sz w:val="28"/>
          <w:szCs w:val="28"/>
        </w:rPr>
        <w:t xml:space="preserve">. Пути совершенствования функций управления в организации. </w:t>
      </w:r>
    </w:p>
    <w:p w:rsidR="004505FC" w:rsidRDefault="004505FC" w:rsidP="004505FC">
      <w:pPr>
        <w:pStyle w:val="10"/>
        <w:spacing w:line="360" w:lineRule="auto"/>
        <w:ind w:firstLine="0"/>
        <w:rPr>
          <w:i/>
          <w:sz w:val="28"/>
          <w:szCs w:val="28"/>
        </w:rPr>
      </w:pPr>
      <w:r w:rsidRPr="002E76D1">
        <w:rPr>
          <w:i/>
          <w:sz w:val="28"/>
          <w:szCs w:val="28"/>
        </w:rPr>
        <w:t>В практической части курсовой работы необходимо:</w:t>
      </w:r>
    </w:p>
    <w:p w:rsidR="004505FC" w:rsidRDefault="004505FC" w:rsidP="004505FC">
      <w:pPr>
        <w:pStyle w:val="10"/>
        <w:spacing w:line="360" w:lineRule="auto"/>
        <w:ind w:firstLine="0"/>
        <w:rPr>
          <w:sz w:val="28"/>
          <w:szCs w:val="28"/>
        </w:rPr>
      </w:pPr>
      <w:r w:rsidRPr="004505FC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4505FC">
        <w:rPr>
          <w:sz w:val="28"/>
          <w:szCs w:val="28"/>
        </w:rPr>
        <w:t>Сфо</w:t>
      </w:r>
      <w:r>
        <w:rPr>
          <w:sz w:val="28"/>
          <w:szCs w:val="28"/>
        </w:rPr>
        <w:t>рмулировать функции управления, реализуемые в исследуемом подразделении и определяемые содержанием самого процесса управления.</w:t>
      </w:r>
    </w:p>
    <w:p w:rsidR="004505FC" w:rsidRDefault="004505FC" w:rsidP="004505FC">
      <w:pPr>
        <w:pStyle w:val="10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Обратить особое внимание на функции контроля и регулирования.</w:t>
      </w:r>
    </w:p>
    <w:p w:rsidR="004505FC" w:rsidRDefault="004505FC" w:rsidP="004505FC">
      <w:pPr>
        <w:pStyle w:val="10"/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</w:rPr>
        <w:t>3. Указать, какие решения должны быть приняты для реализации функций контроля и регулирования.</w:t>
      </w:r>
    </w:p>
    <w:p w:rsidR="009522D3" w:rsidRPr="00CC42FC" w:rsidRDefault="00BF7CE3" w:rsidP="00CC42FC">
      <w:pPr>
        <w:pStyle w:val="10"/>
        <w:spacing w:line="360" w:lineRule="auto"/>
        <w:ind w:firstLine="0"/>
        <w:rPr>
          <w:sz w:val="28"/>
          <w:szCs w:val="28"/>
        </w:rPr>
      </w:pPr>
      <w:r w:rsidRPr="00CC42FC">
        <w:rPr>
          <w:sz w:val="28"/>
          <w:szCs w:val="28"/>
        </w:rPr>
        <w:t>4.</w:t>
      </w:r>
      <w:r w:rsidR="00CC42FC">
        <w:rPr>
          <w:sz w:val="28"/>
          <w:szCs w:val="28"/>
        </w:rPr>
        <w:t xml:space="preserve"> </w:t>
      </w:r>
      <w:r w:rsidR="009522D3" w:rsidRPr="00CC42FC">
        <w:rPr>
          <w:sz w:val="28"/>
          <w:szCs w:val="28"/>
        </w:rPr>
        <w:t>Сформулировать предложения по совершенствованию функциональных обязанностей.</w:t>
      </w:r>
    </w:p>
    <w:p w:rsidR="009522D3" w:rsidRDefault="009522D3" w:rsidP="009522D3">
      <w:pPr>
        <w:shd w:val="clear" w:color="auto" w:fill="FFFFFF"/>
        <w:spacing w:line="360" w:lineRule="auto"/>
        <w:ind w:left="1277" w:right="883"/>
        <w:jc w:val="center"/>
        <w:rPr>
          <w:b/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 xml:space="preserve">Тема 5. Исследование и проектирование </w:t>
      </w:r>
      <w:r>
        <w:rPr>
          <w:b/>
          <w:bCs/>
          <w:spacing w:val="-18"/>
          <w:sz w:val="28"/>
          <w:szCs w:val="28"/>
        </w:rPr>
        <w:t>организационных структур управления</w:t>
      </w:r>
    </w:p>
    <w:p w:rsidR="009522D3" w:rsidRDefault="009522D3" w:rsidP="009522D3">
      <w:pPr>
        <w:shd w:val="clear" w:color="auto" w:fill="FFFFFF"/>
        <w:spacing w:line="360" w:lineRule="auto"/>
        <w:ind w:left="725"/>
        <w:rPr>
          <w:sz w:val="28"/>
          <w:szCs w:val="28"/>
        </w:rPr>
      </w:pPr>
      <w:r>
        <w:rPr>
          <w:i/>
          <w:iCs/>
          <w:spacing w:val="-11"/>
          <w:sz w:val="28"/>
          <w:szCs w:val="28"/>
        </w:rPr>
        <w:t>Рассматриваемые вопросы:</w:t>
      </w:r>
    </w:p>
    <w:p w:rsidR="009522D3" w:rsidRDefault="009522D3" w:rsidP="009522D3">
      <w:pPr>
        <w:shd w:val="clear" w:color="auto" w:fill="FFFFFF"/>
        <w:spacing w:line="360" w:lineRule="auto"/>
        <w:ind w:firstLine="74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Понятие об организационных структурах управления. 2. Типы структур управления и их характеристика. </w:t>
      </w:r>
      <w:r>
        <w:rPr>
          <w:spacing w:val="-3"/>
          <w:sz w:val="28"/>
          <w:szCs w:val="28"/>
        </w:rPr>
        <w:t>3. Принципы построения организационных структур управ</w:t>
      </w:r>
      <w:r>
        <w:rPr>
          <w:spacing w:val="-4"/>
          <w:sz w:val="28"/>
          <w:szCs w:val="28"/>
        </w:rPr>
        <w:t xml:space="preserve">ления. 4. Влияние организационной структуры на принятие </w:t>
      </w:r>
      <w:r>
        <w:rPr>
          <w:sz w:val="28"/>
          <w:szCs w:val="28"/>
        </w:rPr>
        <w:t>решений.</w:t>
      </w:r>
    </w:p>
    <w:p w:rsidR="009522D3" w:rsidRDefault="009522D3" w:rsidP="009522D3">
      <w:pPr>
        <w:shd w:val="clear" w:color="auto" w:fill="FFFFFF"/>
        <w:spacing w:line="360" w:lineRule="auto"/>
        <w:ind w:left="686"/>
        <w:jc w:val="both"/>
        <w:rPr>
          <w:sz w:val="28"/>
          <w:szCs w:val="28"/>
        </w:rPr>
      </w:pPr>
      <w:r>
        <w:rPr>
          <w:i/>
          <w:iCs/>
          <w:spacing w:val="-9"/>
          <w:sz w:val="28"/>
          <w:szCs w:val="28"/>
        </w:rPr>
        <w:t>В практической части курсовой работы необходимо:</w:t>
      </w:r>
    </w:p>
    <w:p w:rsidR="009522D3" w:rsidRDefault="009522D3" w:rsidP="005C498B">
      <w:pPr>
        <w:widowControl w:val="0"/>
        <w:numPr>
          <w:ilvl w:val="0"/>
          <w:numId w:val="3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jc w:val="both"/>
        <w:rPr>
          <w:spacing w:val="-32"/>
          <w:sz w:val="28"/>
          <w:szCs w:val="28"/>
        </w:rPr>
      </w:pPr>
      <w:r>
        <w:rPr>
          <w:spacing w:val="-4"/>
          <w:sz w:val="28"/>
          <w:szCs w:val="28"/>
        </w:rPr>
        <w:t>Изучить и проанализировать действующую структу</w:t>
      </w:r>
      <w:r>
        <w:rPr>
          <w:sz w:val="28"/>
          <w:szCs w:val="28"/>
        </w:rPr>
        <w:t>ру управления Вашей организации.</w:t>
      </w:r>
    </w:p>
    <w:p w:rsidR="009522D3" w:rsidRDefault="009522D3" w:rsidP="005C498B">
      <w:pPr>
        <w:widowControl w:val="0"/>
        <w:numPr>
          <w:ilvl w:val="0"/>
          <w:numId w:val="3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jc w:val="both"/>
        <w:rPr>
          <w:spacing w:val="-21"/>
          <w:sz w:val="28"/>
          <w:szCs w:val="28"/>
        </w:rPr>
      </w:pPr>
      <w:r>
        <w:rPr>
          <w:spacing w:val="-5"/>
          <w:sz w:val="28"/>
          <w:szCs w:val="28"/>
        </w:rPr>
        <w:t>Определить количество уровней управления.</w:t>
      </w:r>
    </w:p>
    <w:p w:rsidR="009522D3" w:rsidRDefault="009522D3" w:rsidP="005C498B">
      <w:pPr>
        <w:widowControl w:val="0"/>
        <w:numPr>
          <w:ilvl w:val="0"/>
          <w:numId w:val="3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jc w:val="both"/>
        <w:rPr>
          <w:spacing w:val="-23"/>
          <w:sz w:val="28"/>
          <w:szCs w:val="28"/>
        </w:rPr>
      </w:pPr>
      <w:r>
        <w:rPr>
          <w:spacing w:val="-6"/>
          <w:sz w:val="28"/>
          <w:szCs w:val="28"/>
        </w:rPr>
        <w:t>Выделить наиболее перегруженный уровень управле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ния Вашей организации.</w:t>
      </w:r>
    </w:p>
    <w:p w:rsidR="009522D3" w:rsidRDefault="009522D3" w:rsidP="005C498B">
      <w:pPr>
        <w:widowControl w:val="0"/>
        <w:numPr>
          <w:ilvl w:val="0"/>
          <w:numId w:val="3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360" w:lineRule="auto"/>
        <w:jc w:val="both"/>
        <w:rPr>
          <w:spacing w:val="-23"/>
          <w:sz w:val="28"/>
          <w:szCs w:val="28"/>
        </w:rPr>
      </w:pPr>
      <w:r>
        <w:rPr>
          <w:spacing w:val="-3"/>
          <w:sz w:val="28"/>
          <w:szCs w:val="28"/>
        </w:rPr>
        <w:t>Для выбранного уровня определить суммарную тру</w:t>
      </w:r>
      <w:r>
        <w:rPr>
          <w:spacing w:val="-6"/>
          <w:sz w:val="28"/>
          <w:szCs w:val="28"/>
        </w:rPr>
        <w:t>доемкость принятия управленческих решений по формуле:</w:t>
      </w:r>
    </w:p>
    <w:p w:rsidR="009522D3" w:rsidRDefault="009522D3" w:rsidP="009522D3">
      <w:pPr>
        <w:shd w:val="clear" w:color="auto" w:fill="FFFFFF"/>
        <w:spacing w:line="360" w:lineRule="auto"/>
        <w:ind w:left="2808"/>
        <w:rPr>
          <w:sz w:val="28"/>
          <w:szCs w:val="28"/>
        </w:rPr>
      </w:pPr>
      <w:r>
        <w:rPr>
          <w:bCs/>
          <w:spacing w:val="-19"/>
          <w:position w:val="-28"/>
          <w:sz w:val="28"/>
          <w:szCs w:val="28"/>
        </w:rPr>
        <w:object w:dxaOrig="19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3.75pt" o:ole="">
            <v:imagedata r:id="rId8" o:title=""/>
          </v:shape>
          <o:OLEObject Type="Embed" ProgID="Equation.3" ShapeID="_x0000_i1025" DrawAspect="Content" ObjectID="_1471377347" r:id="rId9"/>
        </w:object>
      </w:r>
    </w:p>
    <w:p w:rsidR="009522D3" w:rsidRDefault="009522D3" w:rsidP="009522D3">
      <w:pPr>
        <w:shd w:val="clear" w:color="auto" w:fill="FFFFFF"/>
        <w:spacing w:line="360" w:lineRule="auto"/>
        <w:ind w:left="5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где </w:t>
      </w:r>
      <w:r>
        <w:rPr>
          <w:i/>
          <w:iCs/>
          <w:spacing w:val="-6"/>
          <w:sz w:val="28"/>
          <w:szCs w:val="28"/>
          <w:lang w:val="en-US"/>
        </w:rPr>
        <w:t>Qp</w:t>
      </w:r>
      <w:r w:rsidRPr="009522D3">
        <w:rPr>
          <w:i/>
          <w:i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- суммарная трудоемкость, ч;</w:t>
      </w:r>
    </w:p>
    <w:p w:rsidR="009522D3" w:rsidRPr="009522D3" w:rsidRDefault="009522D3" w:rsidP="009522D3">
      <w:pPr>
        <w:shd w:val="clear" w:color="auto" w:fill="FFFFFF"/>
        <w:spacing w:line="360" w:lineRule="auto"/>
        <w:ind w:left="437"/>
        <w:jc w:val="both"/>
        <w:rPr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>Т</w:t>
      </w:r>
      <w:r>
        <w:rPr>
          <w:i/>
          <w:spacing w:val="-3"/>
          <w:sz w:val="28"/>
          <w:szCs w:val="28"/>
          <w:lang w:val="en-US"/>
        </w:rPr>
        <w:t>i</w:t>
      </w:r>
      <w:r>
        <w:rPr>
          <w:spacing w:val="-3"/>
          <w:sz w:val="28"/>
          <w:szCs w:val="28"/>
        </w:rPr>
        <w:t xml:space="preserve">- трудоемкость </w:t>
      </w:r>
      <w:r>
        <w:rPr>
          <w:i/>
          <w:spacing w:val="-3"/>
          <w:sz w:val="28"/>
          <w:szCs w:val="28"/>
          <w:lang w:val="en-US"/>
        </w:rPr>
        <w:t>i</w:t>
      </w:r>
      <w:r>
        <w:rPr>
          <w:spacing w:val="-3"/>
          <w:sz w:val="28"/>
          <w:szCs w:val="28"/>
        </w:rPr>
        <w:t xml:space="preserve"> -того управленческого решения, ч;</w:t>
      </w:r>
    </w:p>
    <w:p w:rsidR="009522D3" w:rsidRDefault="009522D3" w:rsidP="009522D3">
      <w:pPr>
        <w:shd w:val="clear" w:color="auto" w:fill="FFFFFF"/>
        <w:spacing w:line="360" w:lineRule="auto"/>
        <w:ind w:left="437"/>
        <w:jc w:val="both"/>
        <w:rPr>
          <w:sz w:val="28"/>
          <w:szCs w:val="28"/>
        </w:rPr>
      </w:pPr>
      <w:r>
        <w:rPr>
          <w:i/>
          <w:spacing w:val="-5"/>
          <w:sz w:val="28"/>
          <w:szCs w:val="28"/>
        </w:rPr>
        <w:t>К</w:t>
      </w:r>
      <w:r>
        <w:rPr>
          <w:i/>
          <w:spacing w:val="-5"/>
          <w:sz w:val="28"/>
          <w:szCs w:val="28"/>
          <w:lang w:val="en-US"/>
        </w:rPr>
        <w:t>ij</w:t>
      </w:r>
      <w:r>
        <w:rPr>
          <w:spacing w:val="-5"/>
          <w:sz w:val="28"/>
          <w:szCs w:val="28"/>
        </w:rPr>
        <w:t xml:space="preserve"> - число повторений </w:t>
      </w:r>
      <w:r>
        <w:rPr>
          <w:i/>
          <w:spacing w:val="-5"/>
          <w:sz w:val="28"/>
          <w:szCs w:val="28"/>
          <w:lang w:val="en-US"/>
        </w:rPr>
        <w:t>i</w:t>
      </w:r>
      <w:r>
        <w:rPr>
          <w:spacing w:val="-5"/>
          <w:sz w:val="28"/>
          <w:szCs w:val="28"/>
        </w:rPr>
        <w:t xml:space="preserve"> -того решения на </w:t>
      </w:r>
      <w:r>
        <w:rPr>
          <w:i/>
          <w:spacing w:val="-5"/>
          <w:sz w:val="28"/>
          <w:szCs w:val="28"/>
          <w:lang w:val="en-US"/>
        </w:rPr>
        <w:t>j</w:t>
      </w:r>
      <w:r>
        <w:rPr>
          <w:spacing w:val="-5"/>
          <w:sz w:val="28"/>
          <w:szCs w:val="28"/>
        </w:rPr>
        <w:t xml:space="preserve"> -том уровне;</w:t>
      </w:r>
    </w:p>
    <w:p w:rsidR="009522D3" w:rsidRDefault="009522D3" w:rsidP="009522D3">
      <w:pPr>
        <w:shd w:val="clear" w:color="auto" w:fill="FFFFFF"/>
        <w:spacing w:line="360" w:lineRule="auto"/>
        <w:ind w:left="446"/>
        <w:jc w:val="both"/>
        <w:rPr>
          <w:sz w:val="28"/>
          <w:szCs w:val="28"/>
        </w:rPr>
      </w:pPr>
      <w:r>
        <w:rPr>
          <w:spacing w:val="-7"/>
          <w:position w:val="-28"/>
          <w:sz w:val="28"/>
          <w:szCs w:val="28"/>
          <w:lang w:val="en-US"/>
        </w:rPr>
        <w:object w:dxaOrig="660" w:dyaOrig="680">
          <v:shape id="_x0000_i1026" type="#_x0000_t75" style="width:33pt;height:33.75pt" o:ole="">
            <v:imagedata r:id="rId10" o:title=""/>
          </v:shape>
          <o:OLEObject Type="Embed" ProgID="Equation.3" ShapeID="_x0000_i1026" DrawAspect="Content" ObjectID="_1471377348" r:id="rId11"/>
        </w:object>
      </w:r>
      <w:r>
        <w:rPr>
          <w:bCs/>
          <w:spacing w:val="-7"/>
          <w:sz w:val="28"/>
          <w:szCs w:val="28"/>
          <w:lang w:val="en-US"/>
        </w:rPr>
        <w:t xml:space="preserve"> </w:t>
      </w:r>
      <w:r>
        <w:rPr>
          <w:spacing w:val="-7"/>
          <w:sz w:val="28"/>
          <w:szCs w:val="28"/>
        </w:rPr>
        <w:t>- количество управленческих решений.</w:t>
      </w:r>
    </w:p>
    <w:p w:rsidR="009522D3" w:rsidRDefault="009522D3" w:rsidP="005C498B">
      <w:pPr>
        <w:widowControl w:val="0"/>
        <w:numPr>
          <w:ilvl w:val="0"/>
          <w:numId w:val="3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60" w:lineRule="auto"/>
        <w:jc w:val="both"/>
        <w:rPr>
          <w:spacing w:val="-11"/>
          <w:sz w:val="28"/>
          <w:szCs w:val="28"/>
        </w:rPr>
      </w:pPr>
      <w:r>
        <w:rPr>
          <w:spacing w:val="-4"/>
          <w:sz w:val="28"/>
          <w:szCs w:val="28"/>
        </w:rPr>
        <w:t xml:space="preserve">Определить число руководителей, необходимых для </w:t>
      </w:r>
      <w:r>
        <w:rPr>
          <w:spacing w:val="-5"/>
          <w:sz w:val="28"/>
          <w:szCs w:val="28"/>
        </w:rPr>
        <w:t xml:space="preserve">принятия управленческих решений заданной трудоемкости, по </w:t>
      </w:r>
      <w:r>
        <w:rPr>
          <w:spacing w:val="-11"/>
          <w:sz w:val="28"/>
          <w:szCs w:val="28"/>
        </w:rPr>
        <w:t>формуле:</w:t>
      </w:r>
    </w:p>
    <w:p w:rsidR="009522D3" w:rsidRDefault="009522D3" w:rsidP="009522D3">
      <w:pPr>
        <w:shd w:val="clear" w:color="auto" w:fill="FFFFFF"/>
        <w:tabs>
          <w:tab w:val="left" w:pos="1046"/>
        </w:tabs>
        <w:spacing w:line="360" w:lineRule="auto"/>
        <w:ind w:left="101"/>
        <w:jc w:val="center"/>
        <w:rPr>
          <w:spacing w:val="-11"/>
          <w:sz w:val="28"/>
          <w:szCs w:val="28"/>
        </w:rPr>
      </w:pPr>
      <w:r>
        <w:rPr>
          <w:spacing w:val="-11"/>
          <w:position w:val="-24"/>
          <w:sz w:val="28"/>
          <w:szCs w:val="28"/>
          <w:lang w:val="en-US"/>
        </w:rPr>
        <w:object w:dxaOrig="960" w:dyaOrig="620">
          <v:shape id="_x0000_i1027" type="#_x0000_t75" style="width:48pt;height:30.75pt" o:ole="">
            <v:imagedata r:id="rId12" o:title=""/>
          </v:shape>
          <o:OLEObject Type="Embed" ProgID="Equation.3" ShapeID="_x0000_i1027" DrawAspect="Content" ObjectID="_1471377349" r:id="rId13"/>
        </w:object>
      </w:r>
      <w:r>
        <w:rPr>
          <w:spacing w:val="-11"/>
          <w:sz w:val="28"/>
          <w:szCs w:val="28"/>
        </w:rPr>
        <w:t>,</w:t>
      </w:r>
    </w:p>
    <w:p w:rsidR="009522D3" w:rsidRDefault="009522D3" w:rsidP="009522D3">
      <w:pPr>
        <w:shd w:val="clear" w:color="auto" w:fill="FFFFFF"/>
        <w:tabs>
          <w:tab w:val="left" w:pos="1046"/>
        </w:tabs>
        <w:spacing w:line="360" w:lineRule="auto"/>
        <w:ind w:left="101"/>
        <w:jc w:val="both"/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 xml:space="preserve">где     </w:t>
      </w:r>
      <w:r>
        <w:rPr>
          <w:i/>
          <w:iCs/>
          <w:spacing w:val="-6"/>
          <w:sz w:val="28"/>
          <w:szCs w:val="28"/>
          <w:lang w:val="en-US"/>
        </w:rPr>
        <w:t>Qp</w:t>
      </w:r>
      <w:r>
        <w:rPr>
          <w:i/>
          <w:iCs/>
          <w:spacing w:val="-6"/>
          <w:sz w:val="28"/>
          <w:szCs w:val="28"/>
        </w:rPr>
        <w:t xml:space="preserve"> - </w:t>
      </w:r>
      <w:r>
        <w:rPr>
          <w:spacing w:val="-6"/>
          <w:sz w:val="28"/>
          <w:szCs w:val="28"/>
        </w:rPr>
        <w:t>трудоемкость принятия управленческих решений, ч;</w:t>
      </w:r>
    </w:p>
    <w:p w:rsidR="009522D3" w:rsidRDefault="009522D3" w:rsidP="009522D3">
      <w:pPr>
        <w:shd w:val="clear" w:color="auto" w:fill="FFFFFF"/>
        <w:tabs>
          <w:tab w:val="left" w:pos="1046"/>
        </w:tabs>
        <w:spacing w:line="360" w:lineRule="auto"/>
        <w:ind w:left="101"/>
        <w:jc w:val="both"/>
        <w:rPr>
          <w:sz w:val="28"/>
          <w:szCs w:val="28"/>
        </w:rPr>
      </w:pPr>
      <w:r>
        <w:rPr>
          <w:i/>
          <w:iCs/>
          <w:spacing w:val="-4"/>
          <w:sz w:val="28"/>
          <w:szCs w:val="28"/>
        </w:rPr>
        <w:t xml:space="preserve">        </w:t>
      </w:r>
      <w:r>
        <w:rPr>
          <w:i/>
          <w:iCs/>
          <w:spacing w:val="-4"/>
          <w:sz w:val="28"/>
          <w:szCs w:val="28"/>
          <w:lang w:val="en-US"/>
        </w:rPr>
        <w:t>Fd</w:t>
      </w:r>
      <w:r>
        <w:rPr>
          <w:i/>
          <w:iCs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>действительный фонд времени одного сотрудника, ч.</w:t>
      </w:r>
    </w:p>
    <w:p w:rsidR="009522D3" w:rsidRDefault="009522D3" w:rsidP="005C498B">
      <w:pPr>
        <w:shd w:val="clear" w:color="auto" w:fill="FFFFFF"/>
        <w:tabs>
          <w:tab w:val="left" w:pos="1046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pacing w:val="-23"/>
          <w:sz w:val="28"/>
          <w:szCs w:val="28"/>
        </w:rPr>
        <w:t>6.</w:t>
      </w:r>
      <w:r>
        <w:rPr>
          <w:spacing w:val="-6"/>
          <w:sz w:val="28"/>
          <w:szCs w:val="28"/>
        </w:rPr>
        <w:t>На основе полученных расчетов дать предложения по</w:t>
      </w:r>
      <w:r>
        <w:rPr>
          <w:spacing w:val="-6"/>
          <w:sz w:val="28"/>
          <w:szCs w:val="28"/>
        </w:rPr>
        <w:br/>
      </w:r>
      <w:r>
        <w:rPr>
          <w:sz w:val="28"/>
          <w:szCs w:val="28"/>
        </w:rPr>
        <w:t>перераспределению обязанностей.</w:t>
      </w:r>
    </w:p>
    <w:p w:rsidR="009522D3" w:rsidRDefault="009522D3" w:rsidP="005C498B">
      <w:pPr>
        <w:shd w:val="clear" w:color="auto" w:fill="FFFFFF"/>
        <w:tabs>
          <w:tab w:val="left" w:pos="1142"/>
        </w:tabs>
        <w:spacing w:line="360" w:lineRule="auto"/>
        <w:ind w:right="58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>7.</w:t>
      </w:r>
      <w:r>
        <w:rPr>
          <w:sz w:val="28"/>
          <w:szCs w:val="28"/>
        </w:rPr>
        <w:t>Построить новый (усовершенствованный) вариант структуры управления Вашей организацией.</w:t>
      </w:r>
    </w:p>
    <w:p w:rsidR="004505FC" w:rsidRPr="004505FC" w:rsidRDefault="004505FC" w:rsidP="004505FC">
      <w:pPr>
        <w:spacing w:line="360" w:lineRule="auto"/>
        <w:rPr>
          <w:b/>
          <w:sz w:val="28"/>
          <w:szCs w:val="28"/>
        </w:rPr>
      </w:pPr>
    </w:p>
    <w:p w:rsidR="00625B96" w:rsidRPr="005C498B" w:rsidRDefault="005C498B" w:rsidP="005C498B">
      <w:pPr>
        <w:pStyle w:val="10"/>
        <w:spacing w:line="360" w:lineRule="auto"/>
        <w:ind w:firstLine="0"/>
        <w:jc w:val="center"/>
        <w:rPr>
          <w:b/>
          <w:sz w:val="28"/>
          <w:szCs w:val="28"/>
        </w:rPr>
      </w:pPr>
      <w:r>
        <w:br w:type="page"/>
      </w:r>
      <w:r w:rsidR="004221BA" w:rsidRPr="005C498B">
        <w:rPr>
          <w:b/>
          <w:sz w:val="28"/>
          <w:szCs w:val="28"/>
        </w:rPr>
        <w:t>3. Список рекомендуемой литературы</w:t>
      </w:r>
    </w:p>
    <w:p w:rsidR="004221BA" w:rsidRPr="00B66B86" w:rsidRDefault="004221BA" w:rsidP="004221BA">
      <w:pPr>
        <w:pStyle w:val="13"/>
        <w:spacing w:before="0" w:after="0" w:line="360" w:lineRule="auto"/>
        <w:ind w:firstLine="567"/>
        <w:jc w:val="center"/>
        <w:rPr>
          <w:b/>
          <w:sz w:val="28"/>
          <w:szCs w:val="28"/>
          <w:lang w:val="ru-RU"/>
        </w:rPr>
      </w:pPr>
    </w:p>
    <w:p w:rsidR="004221BA" w:rsidRPr="004221BA" w:rsidRDefault="004221BA" w:rsidP="004221BA">
      <w:pPr>
        <w:spacing w:line="360" w:lineRule="auto"/>
        <w:ind w:right="175"/>
        <w:rPr>
          <w:sz w:val="28"/>
          <w:szCs w:val="28"/>
        </w:rPr>
      </w:pPr>
      <w:r w:rsidRPr="00B66B86">
        <w:rPr>
          <w:b/>
          <w:i/>
          <w:sz w:val="28"/>
          <w:szCs w:val="28"/>
        </w:rPr>
        <w:t>Основная литература</w:t>
      </w:r>
      <w:r w:rsidRPr="00B66B86">
        <w:rPr>
          <w:sz w:val="28"/>
          <w:szCs w:val="28"/>
        </w:rPr>
        <w:t>:</w:t>
      </w:r>
    </w:p>
    <w:p w:rsidR="004221BA" w:rsidRPr="00DA755B" w:rsidRDefault="004221BA" w:rsidP="004221BA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bCs/>
          <w:noProof/>
          <w:sz w:val="28"/>
          <w:szCs w:val="28"/>
        </w:rPr>
      </w:pPr>
      <w:r w:rsidRPr="00FC5B9F">
        <w:rPr>
          <w:bCs/>
          <w:noProof/>
          <w:sz w:val="28"/>
          <w:szCs w:val="28"/>
        </w:rPr>
        <w:t xml:space="preserve">Долятовский В.А., Долятовская В.Н. Исследование систем управления: Учеб.-практ. Пособие.  М.: ИКЦ «МарТ», 2003. </w:t>
      </w:r>
    </w:p>
    <w:p w:rsidR="004221BA" w:rsidRPr="00983C2F" w:rsidRDefault="004221BA" w:rsidP="004221BA">
      <w:pPr>
        <w:pStyle w:val="32"/>
        <w:numPr>
          <w:ilvl w:val="0"/>
          <w:numId w:val="30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83C2F">
        <w:rPr>
          <w:sz w:val="28"/>
          <w:szCs w:val="28"/>
        </w:rPr>
        <w:t>Игнатьева А.В., Максимцов М.М. Исследование систем управления: учеб. пособие для студентов вузов/А.В. Игнатьева, М.М.Максимцов. – 2-е изд., перераб. и доп. – М.: ЮНИТИ-ДАНА: Закон и право, 2008. – 167 с.</w:t>
      </w:r>
    </w:p>
    <w:p w:rsidR="004221BA" w:rsidRPr="00DA755B" w:rsidRDefault="004221BA" w:rsidP="004221BA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bCs/>
          <w:noProof/>
          <w:sz w:val="28"/>
        </w:rPr>
      </w:pPr>
      <w:r>
        <w:rPr>
          <w:bCs/>
          <w:noProof/>
          <w:sz w:val="28"/>
        </w:rPr>
        <w:t>Малин А.С., Мухин В.И. Исследование систем управления</w:t>
      </w:r>
      <w:r w:rsidRPr="00E05389">
        <w:rPr>
          <w:bCs/>
          <w:noProof/>
          <w:sz w:val="28"/>
        </w:rPr>
        <w:t>:</w:t>
      </w:r>
      <w:r>
        <w:rPr>
          <w:bCs/>
          <w:noProof/>
          <w:sz w:val="28"/>
        </w:rPr>
        <w:t xml:space="preserve"> Учебник для вузов. М.</w:t>
      </w:r>
      <w:r w:rsidRPr="00E05389">
        <w:rPr>
          <w:bCs/>
          <w:noProof/>
          <w:sz w:val="28"/>
        </w:rPr>
        <w:t>:</w:t>
      </w:r>
      <w:r>
        <w:rPr>
          <w:bCs/>
          <w:noProof/>
          <w:sz w:val="28"/>
        </w:rPr>
        <w:t xml:space="preserve"> Издательский дом ГУ ВШЭ, 2004</w:t>
      </w:r>
      <w:r w:rsidRPr="00DA755B">
        <w:rPr>
          <w:bCs/>
          <w:noProof/>
          <w:sz w:val="28"/>
        </w:rPr>
        <w:t>.</w:t>
      </w:r>
    </w:p>
    <w:p w:rsidR="004221BA" w:rsidRDefault="004221BA" w:rsidP="004221BA">
      <w:pPr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bCs/>
          <w:noProof/>
          <w:sz w:val="28"/>
        </w:rPr>
      </w:pPr>
      <w:r>
        <w:rPr>
          <w:bCs/>
          <w:noProof/>
          <w:sz w:val="28"/>
        </w:rPr>
        <w:t>Мишин В.М. Исследование систем управления</w:t>
      </w:r>
      <w:r w:rsidRPr="00E05389">
        <w:rPr>
          <w:bCs/>
          <w:noProof/>
          <w:sz w:val="28"/>
        </w:rPr>
        <w:t>:</w:t>
      </w:r>
      <w:r>
        <w:rPr>
          <w:bCs/>
          <w:noProof/>
          <w:sz w:val="28"/>
        </w:rPr>
        <w:t xml:space="preserve"> Учебник для вузов.  М.</w:t>
      </w:r>
      <w:r w:rsidRPr="00E05389">
        <w:rPr>
          <w:bCs/>
          <w:noProof/>
          <w:sz w:val="28"/>
        </w:rPr>
        <w:t>:</w:t>
      </w:r>
      <w:r>
        <w:rPr>
          <w:bCs/>
          <w:noProof/>
          <w:sz w:val="28"/>
        </w:rPr>
        <w:t xml:space="preserve"> ЮНИТИ-ДАНА, 2003. </w:t>
      </w:r>
    </w:p>
    <w:p w:rsidR="004221BA" w:rsidRDefault="004221BA" w:rsidP="004221BA">
      <w:pPr>
        <w:tabs>
          <w:tab w:val="left" w:pos="284"/>
        </w:tabs>
        <w:spacing w:line="360" w:lineRule="auto"/>
        <w:ind w:left="360"/>
        <w:jc w:val="both"/>
        <w:rPr>
          <w:bCs/>
          <w:noProof/>
          <w:sz w:val="28"/>
        </w:rPr>
      </w:pPr>
    </w:p>
    <w:p w:rsidR="004221BA" w:rsidRDefault="004221BA" w:rsidP="004221BA">
      <w:pPr>
        <w:tabs>
          <w:tab w:val="left" w:pos="284"/>
        </w:tabs>
        <w:spacing w:line="360" w:lineRule="auto"/>
        <w:jc w:val="both"/>
        <w:rPr>
          <w:b/>
          <w:i/>
          <w:sz w:val="28"/>
          <w:szCs w:val="28"/>
        </w:rPr>
      </w:pPr>
      <w:r w:rsidRPr="006F6323">
        <w:rPr>
          <w:b/>
          <w:i/>
          <w:sz w:val="28"/>
          <w:szCs w:val="28"/>
        </w:rPr>
        <w:t>Дополнительная литература:</w:t>
      </w:r>
    </w:p>
    <w:p w:rsidR="004221BA" w:rsidRPr="00DA755B" w:rsidRDefault="004221BA" w:rsidP="004221BA">
      <w:pPr>
        <w:numPr>
          <w:ilvl w:val="0"/>
          <w:numId w:val="31"/>
        </w:numPr>
        <w:tabs>
          <w:tab w:val="left" w:pos="284"/>
        </w:tabs>
        <w:spacing w:line="360" w:lineRule="auto"/>
        <w:jc w:val="both"/>
        <w:rPr>
          <w:spacing w:val="-15"/>
          <w:sz w:val="28"/>
          <w:szCs w:val="28"/>
        </w:rPr>
      </w:pPr>
      <w:r w:rsidRPr="00DA755B">
        <w:rPr>
          <w:iCs/>
          <w:spacing w:val="-3"/>
          <w:sz w:val="28"/>
          <w:szCs w:val="28"/>
        </w:rPr>
        <w:t xml:space="preserve">Архипова Н.И., Кульба В.В., Косяченко С.А., Чанхиева Ф.Ю. </w:t>
      </w:r>
      <w:r w:rsidRPr="00DA755B">
        <w:rPr>
          <w:spacing w:val="-3"/>
          <w:sz w:val="28"/>
          <w:szCs w:val="28"/>
        </w:rPr>
        <w:t>Ис</w:t>
      </w:r>
      <w:r w:rsidRPr="00DA755B">
        <w:rPr>
          <w:spacing w:val="-3"/>
          <w:sz w:val="28"/>
          <w:szCs w:val="28"/>
        </w:rPr>
        <w:softHyphen/>
      </w:r>
      <w:r w:rsidRPr="00DA755B">
        <w:rPr>
          <w:sz w:val="28"/>
          <w:szCs w:val="28"/>
        </w:rPr>
        <w:t>следование систем управления: Учеб. пособие. М.: Приор, 2002.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8"/>
          <w:sz w:val="28"/>
          <w:szCs w:val="28"/>
        </w:rPr>
      </w:pPr>
      <w:r w:rsidRPr="00DA755B">
        <w:rPr>
          <w:iCs/>
          <w:sz w:val="28"/>
          <w:szCs w:val="28"/>
        </w:rPr>
        <w:t xml:space="preserve">Баранников А.Ф. </w:t>
      </w:r>
      <w:r w:rsidRPr="00DA755B">
        <w:rPr>
          <w:sz w:val="28"/>
          <w:szCs w:val="28"/>
        </w:rPr>
        <w:t>Теория организации: Учебник. М.: ЮНИТИ -ДАНА, 2004.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spacing w:val="-5"/>
          <w:sz w:val="28"/>
          <w:szCs w:val="28"/>
        </w:rPr>
      </w:pPr>
      <w:r w:rsidRPr="00DA755B">
        <w:rPr>
          <w:iCs/>
          <w:spacing w:val="-2"/>
          <w:sz w:val="28"/>
          <w:szCs w:val="28"/>
        </w:rPr>
        <w:t xml:space="preserve">Беляев А.А., Короткое Э.М. </w:t>
      </w:r>
      <w:r w:rsidRPr="00DA755B">
        <w:rPr>
          <w:spacing w:val="-2"/>
          <w:sz w:val="28"/>
          <w:szCs w:val="28"/>
        </w:rPr>
        <w:t>Системалогия. М.: ИНФРА-М., 2000.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8"/>
          <w:sz w:val="28"/>
          <w:szCs w:val="28"/>
        </w:rPr>
      </w:pPr>
      <w:r w:rsidRPr="00DA755B">
        <w:rPr>
          <w:iCs/>
          <w:sz w:val="28"/>
          <w:szCs w:val="28"/>
        </w:rPr>
        <w:t>Блинов А.</w:t>
      </w:r>
      <w:r w:rsidRPr="00DA755B">
        <w:rPr>
          <w:spacing w:val="-8"/>
          <w:sz w:val="28"/>
          <w:szCs w:val="28"/>
        </w:rPr>
        <w:t>О.,  Захаров И.В., Захаров В.Я. Исследование систем управления: опросы для менеджеров. М. Элит, 2008.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spacing w:val="-5"/>
          <w:sz w:val="28"/>
          <w:szCs w:val="28"/>
        </w:rPr>
      </w:pPr>
      <w:r w:rsidRPr="00DA755B">
        <w:rPr>
          <w:iCs/>
          <w:sz w:val="28"/>
          <w:szCs w:val="28"/>
        </w:rPr>
        <w:t xml:space="preserve">Виханский О.С, Наумов А.И. </w:t>
      </w:r>
      <w:r w:rsidRPr="00DA755B">
        <w:rPr>
          <w:sz w:val="28"/>
          <w:szCs w:val="28"/>
        </w:rPr>
        <w:t>Менеджмент. М.: Гардарика, 1999.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6"/>
          <w:sz w:val="28"/>
          <w:szCs w:val="28"/>
        </w:rPr>
      </w:pPr>
      <w:r w:rsidRPr="00DA755B">
        <w:rPr>
          <w:iCs/>
          <w:sz w:val="28"/>
          <w:szCs w:val="28"/>
        </w:rPr>
        <w:t xml:space="preserve">Жарковская Е.П., Бродский Б.Е. </w:t>
      </w:r>
      <w:r w:rsidRPr="00DA755B">
        <w:rPr>
          <w:sz w:val="28"/>
          <w:szCs w:val="28"/>
        </w:rPr>
        <w:t>Антикризисное управление: учебник. М.: Омега-Л, 2006.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  <w:sz w:val="28"/>
          <w:szCs w:val="28"/>
        </w:rPr>
      </w:pPr>
      <w:r w:rsidRPr="00DA755B">
        <w:rPr>
          <w:iCs/>
          <w:sz w:val="28"/>
          <w:szCs w:val="28"/>
        </w:rPr>
        <w:t xml:space="preserve">Жигалов В.Т. </w:t>
      </w:r>
      <w:r w:rsidRPr="00DA755B">
        <w:rPr>
          <w:sz w:val="28"/>
          <w:szCs w:val="28"/>
        </w:rPr>
        <w:t>Исследование систем управления: Учеб. пособие. Белград: Изд-во БУПК, 2000.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spacing w:val="-8"/>
          <w:sz w:val="28"/>
          <w:szCs w:val="28"/>
        </w:rPr>
      </w:pPr>
      <w:r w:rsidRPr="00DA755B">
        <w:rPr>
          <w:iCs/>
          <w:spacing w:val="-2"/>
          <w:sz w:val="28"/>
          <w:szCs w:val="28"/>
        </w:rPr>
        <w:t xml:space="preserve">Кондратьев В.В., Краснова В.Б. </w:t>
      </w:r>
      <w:r w:rsidRPr="00DA755B">
        <w:rPr>
          <w:spacing w:val="-2"/>
          <w:sz w:val="28"/>
          <w:szCs w:val="28"/>
        </w:rPr>
        <w:t xml:space="preserve">Реструктуризация управления </w:t>
      </w:r>
      <w:r w:rsidRPr="00DA755B">
        <w:rPr>
          <w:sz w:val="28"/>
          <w:szCs w:val="28"/>
        </w:rPr>
        <w:t>компаний. М.: ИНФРА-М, 2000.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10"/>
          <w:sz w:val="28"/>
          <w:szCs w:val="28"/>
        </w:rPr>
      </w:pPr>
      <w:r w:rsidRPr="00DA755B">
        <w:rPr>
          <w:iCs/>
          <w:sz w:val="28"/>
          <w:szCs w:val="28"/>
        </w:rPr>
        <w:t xml:space="preserve">Контролинг </w:t>
      </w:r>
      <w:r w:rsidRPr="00DA755B">
        <w:rPr>
          <w:sz w:val="28"/>
          <w:szCs w:val="28"/>
        </w:rPr>
        <w:t>как инструмент управления предприятием / Под ред. Н.Г. Данилочкиной. М.: ЮНИТИ, 1999.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spacing w:val="-7"/>
          <w:sz w:val="28"/>
          <w:szCs w:val="28"/>
        </w:rPr>
      </w:pPr>
      <w:r w:rsidRPr="00DA755B">
        <w:rPr>
          <w:iCs/>
          <w:spacing w:val="-2"/>
          <w:sz w:val="28"/>
          <w:szCs w:val="28"/>
        </w:rPr>
        <w:t xml:space="preserve">Короткое Э.М. </w:t>
      </w:r>
      <w:r w:rsidRPr="00DA755B">
        <w:rPr>
          <w:spacing w:val="-2"/>
          <w:sz w:val="28"/>
          <w:szCs w:val="28"/>
        </w:rPr>
        <w:t>Исследование систем управления. М.: Дека, 2000.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24"/>
        <w:jc w:val="both"/>
        <w:rPr>
          <w:spacing w:val="-10"/>
          <w:sz w:val="28"/>
          <w:szCs w:val="28"/>
        </w:rPr>
      </w:pPr>
      <w:r w:rsidRPr="00DA755B">
        <w:rPr>
          <w:iCs/>
          <w:spacing w:val="-1"/>
          <w:sz w:val="28"/>
          <w:szCs w:val="28"/>
        </w:rPr>
        <w:t xml:space="preserve">Менеджмент: </w:t>
      </w:r>
      <w:r w:rsidRPr="00DA755B">
        <w:rPr>
          <w:spacing w:val="-1"/>
          <w:sz w:val="28"/>
          <w:szCs w:val="28"/>
        </w:rPr>
        <w:t>Учебник / Под ред. М.М. Максимцева, М.А. Ко</w:t>
      </w:r>
      <w:r w:rsidRPr="00DA755B">
        <w:rPr>
          <w:spacing w:val="-1"/>
          <w:sz w:val="28"/>
          <w:szCs w:val="28"/>
        </w:rPr>
        <w:softHyphen/>
      </w:r>
      <w:r w:rsidRPr="00DA755B">
        <w:rPr>
          <w:sz w:val="28"/>
          <w:szCs w:val="28"/>
        </w:rPr>
        <w:t>марова. - 3-е изд. М.: ЮНИТИ-ДАНА, 2006.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24"/>
        <w:jc w:val="both"/>
        <w:rPr>
          <w:spacing w:val="-7"/>
          <w:sz w:val="28"/>
          <w:szCs w:val="28"/>
        </w:rPr>
      </w:pPr>
      <w:r w:rsidRPr="00DA755B">
        <w:rPr>
          <w:iCs/>
          <w:spacing w:val="-1"/>
          <w:sz w:val="28"/>
          <w:szCs w:val="28"/>
        </w:rPr>
        <w:t xml:space="preserve">Мыльник В.В., Титаренко Б.П., Волочиенко В.А. </w:t>
      </w:r>
      <w:r w:rsidRPr="00DA755B">
        <w:rPr>
          <w:spacing w:val="-1"/>
          <w:sz w:val="28"/>
          <w:szCs w:val="28"/>
        </w:rPr>
        <w:t xml:space="preserve">Исследование </w:t>
      </w:r>
      <w:r w:rsidRPr="00DA755B">
        <w:rPr>
          <w:sz w:val="28"/>
          <w:szCs w:val="28"/>
        </w:rPr>
        <w:t>систем управления: Учеб. пособие. М.: Академический проект; Трикста, 2006.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29"/>
        <w:jc w:val="both"/>
        <w:rPr>
          <w:spacing w:val="-10"/>
          <w:sz w:val="28"/>
          <w:szCs w:val="28"/>
        </w:rPr>
      </w:pPr>
      <w:r w:rsidRPr="00DA755B">
        <w:rPr>
          <w:iCs/>
          <w:sz w:val="28"/>
          <w:szCs w:val="28"/>
        </w:rPr>
        <w:t xml:space="preserve">Ременников В.Б. </w:t>
      </w:r>
      <w:r w:rsidRPr="00DA755B">
        <w:rPr>
          <w:sz w:val="28"/>
          <w:szCs w:val="28"/>
        </w:rPr>
        <w:t>Разработка управленческого решения: Учеб. пособие. М.: ЮНИТИ-ДАНА, 2000.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pacing w:val="-5"/>
          <w:sz w:val="28"/>
          <w:szCs w:val="28"/>
        </w:rPr>
      </w:pPr>
      <w:r w:rsidRPr="00DA755B">
        <w:rPr>
          <w:iCs/>
          <w:spacing w:val="-2"/>
          <w:sz w:val="28"/>
          <w:szCs w:val="28"/>
        </w:rPr>
        <w:t xml:space="preserve">Смолкин </w:t>
      </w:r>
      <w:r w:rsidRPr="00DA755B">
        <w:rPr>
          <w:iCs/>
          <w:spacing w:val="-2"/>
          <w:sz w:val="28"/>
          <w:szCs w:val="28"/>
          <w:lang w:val="en-US"/>
        </w:rPr>
        <w:t>A</w:t>
      </w:r>
      <w:r w:rsidRPr="00DA755B">
        <w:rPr>
          <w:iCs/>
          <w:spacing w:val="-2"/>
          <w:sz w:val="28"/>
          <w:szCs w:val="28"/>
        </w:rPr>
        <w:t>.</w:t>
      </w:r>
      <w:r w:rsidRPr="00DA755B">
        <w:rPr>
          <w:iCs/>
          <w:spacing w:val="-2"/>
          <w:sz w:val="28"/>
          <w:szCs w:val="28"/>
          <w:lang w:val="en-US"/>
        </w:rPr>
        <w:t>M</w:t>
      </w:r>
      <w:r w:rsidRPr="00DA755B">
        <w:rPr>
          <w:iCs/>
          <w:spacing w:val="-2"/>
          <w:sz w:val="28"/>
          <w:szCs w:val="28"/>
        </w:rPr>
        <w:t xml:space="preserve">. </w:t>
      </w:r>
      <w:r w:rsidRPr="00DA755B">
        <w:rPr>
          <w:spacing w:val="-2"/>
          <w:sz w:val="28"/>
          <w:szCs w:val="28"/>
        </w:rPr>
        <w:t xml:space="preserve">Менеджмент: основы организации. М.: ИНФРА-М, </w:t>
      </w:r>
      <w:r w:rsidRPr="00DA755B">
        <w:rPr>
          <w:sz w:val="28"/>
          <w:szCs w:val="28"/>
        </w:rPr>
        <w:t>1999.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pacing w:val="-3"/>
          <w:sz w:val="28"/>
          <w:szCs w:val="28"/>
        </w:rPr>
      </w:pPr>
      <w:r w:rsidRPr="00DA755B">
        <w:rPr>
          <w:iCs/>
          <w:sz w:val="28"/>
          <w:szCs w:val="28"/>
        </w:rPr>
        <w:t xml:space="preserve">Справочник </w:t>
      </w:r>
      <w:r w:rsidRPr="00DA755B">
        <w:rPr>
          <w:sz w:val="28"/>
          <w:szCs w:val="28"/>
        </w:rPr>
        <w:t>директора предприятия / Под ред. М.Г. Лапусты. М.: ИНФРА-М, 1998.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pacing w:val="-5"/>
          <w:sz w:val="28"/>
          <w:szCs w:val="28"/>
        </w:rPr>
      </w:pPr>
      <w:r w:rsidRPr="00DA755B">
        <w:rPr>
          <w:iCs/>
          <w:sz w:val="28"/>
          <w:szCs w:val="28"/>
        </w:rPr>
        <w:t xml:space="preserve">Управление </w:t>
      </w:r>
      <w:r w:rsidRPr="00DA755B">
        <w:rPr>
          <w:sz w:val="28"/>
          <w:szCs w:val="28"/>
        </w:rPr>
        <w:t>современной компанией: Учебник   / Под ред. Б. Мильнера и проф. Ф. Лиса. М.: ИНФРА-М, 2001.</w:t>
      </w:r>
    </w:p>
    <w:p w:rsidR="004221BA" w:rsidRPr="00DA755B" w:rsidRDefault="004221BA" w:rsidP="004221BA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pacing w:val="-5"/>
          <w:sz w:val="28"/>
          <w:szCs w:val="28"/>
        </w:rPr>
      </w:pPr>
      <w:r w:rsidRPr="00DA755B">
        <w:rPr>
          <w:iCs/>
          <w:sz w:val="28"/>
          <w:szCs w:val="28"/>
        </w:rPr>
        <w:t xml:space="preserve">Хачатуров А.Е., Белковский А.Н. </w:t>
      </w:r>
      <w:r w:rsidRPr="00DA755B">
        <w:rPr>
          <w:sz w:val="28"/>
          <w:szCs w:val="28"/>
        </w:rPr>
        <w:t>Современный интеграционный менеджмент. М.: Дело и сервис, 2006.</w:t>
      </w:r>
    </w:p>
    <w:p w:rsidR="004221BA" w:rsidRDefault="004221BA" w:rsidP="004221BA">
      <w:pPr>
        <w:jc w:val="center"/>
        <w:rPr>
          <w:b/>
          <w:sz w:val="28"/>
          <w:szCs w:val="28"/>
        </w:rPr>
      </w:pPr>
      <w:r w:rsidRPr="006F6323">
        <w:rPr>
          <w:sz w:val="28"/>
          <w:szCs w:val="28"/>
        </w:rPr>
        <w:br w:type="page"/>
      </w:r>
    </w:p>
    <w:p w:rsidR="004221BA" w:rsidRPr="00E9380F" w:rsidRDefault="00CC42FC" w:rsidP="00E93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25B96" w:rsidRPr="00B66B86" w:rsidRDefault="00625B96" w:rsidP="00625B96">
      <w:pPr>
        <w:pStyle w:val="13"/>
        <w:spacing w:before="0" w:after="0" w:line="360" w:lineRule="auto"/>
        <w:ind w:firstLine="567"/>
        <w:jc w:val="center"/>
        <w:rPr>
          <w:b/>
          <w:sz w:val="28"/>
          <w:szCs w:val="28"/>
          <w:lang w:val="ru-RU"/>
        </w:rPr>
      </w:pPr>
    </w:p>
    <w:p w:rsidR="00CB100D" w:rsidRDefault="00CB100D" w:rsidP="00CB100D">
      <w:pPr>
        <w:pStyle w:val="FR2"/>
        <w:spacing w:before="0" w:line="360" w:lineRule="auto"/>
        <w:ind w:left="0"/>
        <w:jc w:val="left"/>
      </w:pPr>
      <w:r>
        <w:t>Введение………………………………………………………………………</w:t>
      </w:r>
      <w:r w:rsidR="008C22EF">
        <w:t>.</w:t>
      </w:r>
      <w:r>
        <w:t>3</w:t>
      </w:r>
    </w:p>
    <w:p w:rsidR="00CB100D" w:rsidRDefault="00CB100D" w:rsidP="00CB100D">
      <w:pPr>
        <w:pStyle w:val="10"/>
        <w:spacing w:line="360" w:lineRule="auto"/>
        <w:ind w:firstLine="0"/>
        <w:jc w:val="left"/>
        <w:rPr>
          <w:b/>
          <w:sz w:val="28"/>
        </w:rPr>
      </w:pPr>
      <w:r>
        <w:rPr>
          <w:b/>
          <w:sz w:val="28"/>
        </w:rPr>
        <w:t xml:space="preserve">1. Методические указания по выполнению </w:t>
      </w:r>
      <w:r w:rsidR="00CC42FC">
        <w:rPr>
          <w:b/>
          <w:sz w:val="28"/>
        </w:rPr>
        <w:t>курсовой работы…………</w:t>
      </w:r>
      <w:r w:rsidR="008C22EF">
        <w:rPr>
          <w:b/>
          <w:sz w:val="28"/>
          <w:szCs w:val="28"/>
        </w:rPr>
        <w:t>3</w:t>
      </w:r>
    </w:p>
    <w:p w:rsidR="00CB100D" w:rsidRDefault="00CB100D" w:rsidP="00CC42FC">
      <w:pPr>
        <w:pStyle w:val="10"/>
        <w:spacing w:line="360" w:lineRule="auto"/>
        <w:ind w:firstLine="0"/>
        <w:jc w:val="left"/>
        <w:rPr>
          <w:sz w:val="28"/>
        </w:rPr>
      </w:pPr>
      <w:r>
        <w:rPr>
          <w:b/>
          <w:sz w:val="28"/>
        </w:rPr>
        <w:t xml:space="preserve">1.1. Структура, содержание и оформление </w:t>
      </w:r>
      <w:r w:rsidR="00512986">
        <w:rPr>
          <w:b/>
          <w:sz w:val="28"/>
        </w:rPr>
        <w:t>курсовой работы</w:t>
      </w:r>
      <w:r w:rsidR="00CC42FC">
        <w:rPr>
          <w:b/>
          <w:sz w:val="28"/>
        </w:rPr>
        <w:t>……….</w:t>
      </w:r>
      <w:r>
        <w:rPr>
          <w:b/>
          <w:sz w:val="28"/>
          <w:szCs w:val="28"/>
        </w:rPr>
        <w:t>…</w:t>
      </w:r>
      <w:r w:rsidR="008C22EF">
        <w:rPr>
          <w:b/>
          <w:sz w:val="28"/>
          <w:szCs w:val="28"/>
        </w:rPr>
        <w:t>3</w:t>
      </w:r>
    </w:p>
    <w:p w:rsidR="00CB100D" w:rsidRDefault="00CB100D" w:rsidP="00CC42FC">
      <w:pPr>
        <w:pStyle w:val="10"/>
        <w:spacing w:line="360" w:lineRule="auto"/>
        <w:ind w:firstLine="0"/>
        <w:jc w:val="left"/>
        <w:rPr>
          <w:b/>
          <w:sz w:val="28"/>
        </w:rPr>
      </w:pPr>
      <w:r>
        <w:rPr>
          <w:b/>
          <w:sz w:val="28"/>
        </w:rPr>
        <w:t>1.2. Подготовка к защите………………………………………………</w:t>
      </w:r>
      <w:r w:rsidR="008C22EF">
        <w:rPr>
          <w:b/>
          <w:sz w:val="28"/>
        </w:rPr>
        <w:t>.</w:t>
      </w:r>
      <w:r>
        <w:rPr>
          <w:b/>
          <w:sz w:val="28"/>
        </w:rPr>
        <w:t>……</w:t>
      </w:r>
      <w:r w:rsidR="00CC42FC">
        <w:rPr>
          <w:b/>
          <w:sz w:val="28"/>
        </w:rPr>
        <w:t>8</w:t>
      </w:r>
    </w:p>
    <w:p w:rsidR="00CB100D" w:rsidRPr="000D3055" w:rsidRDefault="00CB100D" w:rsidP="00CC42FC">
      <w:pPr>
        <w:pStyle w:val="10"/>
        <w:spacing w:line="360" w:lineRule="auto"/>
        <w:ind w:firstLine="0"/>
        <w:jc w:val="left"/>
        <w:rPr>
          <w:b/>
          <w:sz w:val="28"/>
        </w:rPr>
      </w:pPr>
      <w:r>
        <w:rPr>
          <w:b/>
          <w:sz w:val="28"/>
        </w:rPr>
        <w:t xml:space="preserve">1.3. Защита </w:t>
      </w:r>
      <w:r w:rsidR="00512986">
        <w:rPr>
          <w:b/>
          <w:sz w:val="28"/>
        </w:rPr>
        <w:t>курсовой работы</w:t>
      </w:r>
      <w:r w:rsidR="00CC42FC">
        <w:rPr>
          <w:b/>
          <w:sz w:val="28"/>
        </w:rPr>
        <w:t>……………………………………………….8</w:t>
      </w:r>
    </w:p>
    <w:p w:rsidR="00225C56" w:rsidRDefault="00512986" w:rsidP="00CB100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B100D" w:rsidRPr="007B68D9">
        <w:rPr>
          <w:b/>
          <w:sz w:val="28"/>
          <w:szCs w:val="28"/>
        </w:rPr>
        <w:t xml:space="preserve">. </w:t>
      </w:r>
      <w:r w:rsidR="004221BA">
        <w:rPr>
          <w:b/>
          <w:sz w:val="28"/>
          <w:szCs w:val="28"/>
        </w:rPr>
        <w:t xml:space="preserve"> Примерная т</w:t>
      </w:r>
      <w:r w:rsidR="00CB100D" w:rsidRPr="007B68D9">
        <w:rPr>
          <w:b/>
          <w:sz w:val="28"/>
          <w:szCs w:val="28"/>
        </w:rPr>
        <w:t>ем</w:t>
      </w:r>
      <w:r w:rsidR="004221BA">
        <w:rPr>
          <w:b/>
          <w:sz w:val="28"/>
          <w:szCs w:val="28"/>
        </w:rPr>
        <w:t>атика</w:t>
      </w:r>
      <w:r w:rsidR="00CB100D" w:rsidRPr="007B68D9">
        <w:rPr>
          <w:b/>
          <w:sz w:val="28"/>
          <w:szCs w:val="28"/>
        </w:rPr>
        <w:t xml:space="preserve"> </w:t>
      </w:r>
      <w:r>
        <w:rPr>
          <w:b/>
          <w:sz w:val="28"/>
        </w:rPr>
        <w:t>курсов</w:t>
      </w:r>
      <w:r w:rsidR="004221BA">
        <w:rPr>
          <w:b/>
          <w:sz w:val="28"/>
        </w:rPr>
        <w:t xml:space="preserve">ых </w:t>
      </w:r>
      <w:r>
        <w:rPr>
          <w:b/>
          <w:sz w:val="28"/>
        </w:rPr>
        <w:t xml:space="preserve"> работ</w:t>
      </w:r>
      <w:r w:rsidR="00CC42FC">
        <w:rPr>
          <w:b/>
          <w:sz w:val="28"/>
        </w:rPr>
        <w:t>…………………………………9</w:t>
      </w:r>
    </w:p>
    <w:p w:rsidR="00CB100D" w:rsidRDefault="00512986" w:rsidP="00CB100D">
      <w:pPr>
        <w:pStyle w:val="10"/>
        <w:spacing w:line="36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B100D" w:rsidRPr="004D3B7D">
        <w:rPr>
          <w:b/>
          <w:sz w:val="28"/>
          <w:szCs w:val="28"/>
        </w:rPr>
        <w:t>. Список рекомендуемой литературы</w:t>
      </w:r>
      <w:r w:rsidR="00CB100D">
        <w:rPr>
          <w:b/>
          <w:sz w:val="28"/>
          <w:szCs w:val="28"/>
        </w:rPr>
        <w:t>……………………………………</w:t>
      </w:r>
      <w:r w:rsidR="00CC42FC">
        <w:rPr>
          <w:b/>
          <w:sz w:val="28"/>
          <w:szCs w:val="28"/>
        </w:rPr>
        <w:t>13</w:t>
      </w:r>
    </w:p>
    <w:p w:rsidR="00886BF8" w:rsidRDefault="00886BF8" w:rsidP="00CB100D">
      <w:pPr>
        <w:pStyle w:val="10"/>
        <w:spacing w:line="360" w:lineRule="auto"/>
        <w:ind w:firstLine="0"/>
        <w:jc w:val="left"/>
        <w:rPr>
          <w:sz w:val="28"/>
        </w:rPr>
      </w:pPr>
      <w:r>
        <w:rPr>
          <w:b/>
          <w:sz w:val="28"/>
          <w:szCs w:val="28"/>
        </w:rPr>
        <w:t>Приложение</w:t>
      </w:r>
    </w:p>
    <w:p w:rsidR="00CB100D" w:rsidRPr="00CB100D" w:rsidRDefault="00CB100D" w:rsidP="00CB100D">
      <w:pPr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</w:p>
    <w:p w:rsidR="00874712" w:rsidRPr="007B68D9" w:rsidRDefault="0011173B" w:rsidP="0011173B">
      <w:pPr>
        <w:spacing w:line="360" w:lineRule="auto"/>
        <w:jc w:val="right"/>
        <w:rPr>
          <w:b/>
          <w:sz w:val="28"/>
          <w:szCs w:val="28"/>
        </w:rPr>
      </w:pPr>
      <w:r w:rsidRPr="00CB100D">
        <w:br w:type="page"/>
      </w:r>
      <w:r w:rsidR="00874740" w:rsidRPr="007B68D9">
        <w:rPr>
          <w:b/>
          <w:sz w:val="28"/>
          <w:szCs w:val="28"/>
        </w:rPr>
        <w:t xml:space="preserve">Приложение </w:t>
      </w:r>
    </w:p>
    <w:p w:rsidR="000D1757" w:rsidRPr="007B68D9" w:rsidRDefault="000D1757" w:rsidP="001B2059">
      <w:pPr>
        <w:pStyle w:val="a3"/>
        <w:rPr>
          <w:szCs w:val="28"/>
        </w:rPr>
      </w:pPr>
      <w:r w:rsidRPr="007B68D9">
        <w:rPr>
          <w:szCs w:val="28"/>
        </w:rPr>
        <w:t>Титульный лист</w:t>
      </w:r>
      <w:r w:rsidR="00BF2B62" w:rsidRPr="007B68D9">
        <w:rPr>
          <w:szCs w:val="28"/>
        </w:rPr>
        <w:t xml:space="preserve"> </w:t>
      </w:r>
      <w:r w:rsidR="00E10226">
        <w:rPr>
          <w:szCs w:val="28"/>
        </w:rPr>
        <w:t>реферата</w:t>
      </w:r>
    </w:p>
    <w:p w:rsidR="001B2059" w:rsidRPr="007B68D9" w:rsidRDefault="001B2059" w:rsidP="001B2059">
      <w:pPr>
        <w:shd w:val="clear" w:color="auto" w:fill="FFFFFF"/>
        <w:jc w:val="center"/>
        <w:rPr>
          <w:sz w:val="28"/>
          <w:szCs w:val="28"/>
        </w:rPr>
      </w:pPr>
      <w:r w:rsidRPr="007B68D9">
        <w:rPr>
          <w:sz w:val="28"/>
          <w:szCs w:val="28"/>
        </w:rPr>
        <w:t>ФЕДЕРАЛЬНОЕ АГЕНТСТВО ПО ОБРАЗОВАНИЮ</w:t>
      </w:r>
    </w:p>
    <w:p w:rsidR="000D1757" w:rsidRPr="007B68D9" w:rsidRDefault="001B2059" w:rsidP="00E10226">
      <w:pPr>
        <w:shd w:val="clear" w:color="auto" w:fill="FFFFFF"/>
        <w:spacing w:line="360" w:lineRule="auto"/>
        <w:ind w:right="-1"/>
        <w:jc w:val="center"/>
        <w:rPr>
          <w:b/>
          <w:sz w:val="28"/>
          <w:szCs w:val="28"/>
        </w:rPr>
      </w:pPr>
      <w:r w:rsidRPr="007B68D9">
        <w:rPr>
          <w:b/>
          <w:sz w:val="28"/>
          <w:szCs w:val="28"/>
        </w:rPr>
        <w:t xml:space="preserve">ГОУ ВПО </w:t>
      </w:r>
      <w:r w:rsidR="000D1757" w:rsidRPr="007B68D9">
        <w:rPr>
          <w:b/>
          <w:sz w:val="28"/>
          <w:szCs w:val="28"/>
        </w:rPr>
        <w:t>ВСЕРОССИЙСКИ</w:t>
      </w:r>
      <w:r w:rsidRPr="007B68D9">
        <w:rPr>
          <w:b/>
          <w:sz w:val="28"/>
          <w:szCs w:val="28"/>
        </w:rPr>
        <w:t>Й ЗАОЧНЫЙ</w:t>
      </w:r>
      <w:r w:rsidR="000D1757" w:rsidRPr="007B68D9">
        <w:rPr>
          <w:b/>
          <w:sz w:val="28"/>
          <w:szCs w:val="28"/>
        </w:rPr>
        <w:t xml:space="preserve"> ФИНАНСОВО-ЭКОНОМИЧЕСКИЙ ИНСТИТУТ</w:t>
      </w:r>
    </w:p>
    <w:p w:rsidR="000D1757" w:rsidRPr="007B68D9" w:rsidRDefault="000D1757" w:rsidP="00E10226">
      <w:pPr>
        <w:spacing w:line="360" w:lineRule="auto"/>
        <w:jc w:val="center"/>
        <w:rPr>
          <w:rFonts w:ascii="Arial" w:hAnsi="Arial"/>
          <w:sz w:val="28"/>
          <w:szCs w:val="28"/>
        </w:rPr>
      </w:pPr>
    </w:p>
    <w:p w:rsidR="0076073D" w:rsidRPr="007B68D9" w:rsidRDefault="0076073D" w:rsidP="0076073D">
      <w:pPr>
        <w:jc w:val="center"/>
        <w:rPr>
          <w:rFonts w:ascii="Arial" w:hAnsi="Arial"/>
          <w:sz w:val="28"/>
          <w:szCs w:val="28"/>
        </w:rPr>
      </w:pPr>
      <w:r w:rsidRPr="007B68D9">
        <w:rPr>
          <w:rFonts w:ascii="Arial" w:hAnsi="Arial"/>
          <w:sz w:val="28"/>
          <w:szCs w:val="28"/>
        </w:rPr>
        <w:t>ФАКУЛЬТЕТ</w:t>
      </w:r>
      <w:r w:rsidRPr="00512986">
        <w:rPr>
          <w:rFonts w:ascii="Arial" w:hAnsi="Arial"/>
          <w:sz w:val="28"/>
          <w:szCs w:val="28"/>
        </w:rPr>
        <w:t xml:space="preserve"> </w:t>
      </w:r>
      <w:r w:rsidRPr="007B68D9">
        <w:rPr>
          <w:rFonts w:ascii="Arial" w:hAnsi="Arial"/>
          <w:sz w:val="28"/>
          <w:szCs w:val="28"/>
        </w:rPr>
        <w:t>МЕНЕДЖМЕНТА И МАРКЕТИ</w:t>
      </w:r>
      <w:r w:rsidR="00E10226">
        <w:rPr>
          <w:rFonts w:ascii="Arial" w:hAnsi="Arial"/>
          <w:sz w:val="28"/>
          <w:szCs w:val="28"/>
        </w:rPr>
        <w:t>Н</w:t>
      </w:r>
      <w:r w:rsidRPr="007B68D9">
        <w:rPr>
          <w:rFonts w:ascii="Arial" w:hAnsi="Arial"/>
          <w:sz w:val="28"/>
          <w:szCs w:val="28"/>
        </w:rPr>
        <w:t>ГА</w:t>
      </w:r>
    </w:p>
    <w:p w:rsidR="0076073D" w:rsidRPr="007B68D9" w:rsidRDefault="0076073D" w:rsidP="0076073D">
      <w:pPr>
        <w:rPr>
          <w:rFonts w:ascii="Arial" w:hAnsi="Arial"/>
          <w:sz w:val="28"/>
          <w:szCs w:val="28"/>
        </w:rPr>
      </w:pPr>
    </w:p>
    <w:p w:rsidR="000D1757" w:rsidRPr="007B68D9" w:rsidRDefault="000D1757">
      <w:pPr>
        <w:rPr>
          <w:rFonts w:ascii="Arial" w:hAnsi="Arial"/>
          <w:sz w:val="28"/>
          <w:szCs w:val="28"/>
        </w:rPr>
      </w:pPr>
    </w:p>
    <w:p w:rsidR="000D1757" w:rsidRPr="007B68D9" w:rsidRDefault="000D1757">
      <w:pPr>
        <w:pStyle w:val="1"/>
        <w:rPr>
          <w:szCs w:val="28"/>
        </w:rPr>
      </w:pPr>
    </w:p>
    <w:p w:rsidR="000D1757" w:rsidRPr="007B68D9" w:rsidRDefault="000D1757">
      <w:pPr>
        <w:pStyle w:val="1"/>
        <w:rPr>
          <w:szCs w:val="28"/>
        </w:rPr>
      </w:pPr>
    </w:p>
    <w:p w:rsidR="000D1757" w:rsidRPr="007B68D9" w:rsidRDefault="000D1757">
      <w:pPr>
        <w:pStyle w:val="1"/>
        <w:rPr>
          <w:szCs w:val="28"/>
        </w:rPr>
      </w:pPr>
      <w:r w:rsidRPr="007B68D9">
        <w:rPr>
          <w:szCs w:val="28"/>
        </w:rPr>
        <w:t xml:space="preserve">Кафедра </w:t>
      </w:r>
      <w:r w:rsidR="0076073D" w:rsidRPr="007B68D9">
        <w:rPr>
          <w:szCs w:val="28"/>
        </w:rPr>
        <w:t>Менеджмента</w:t>
      </w:r>
    </w:p>
    <w:p w:rsidR="000D1757" w:rsidRPr="007B68D9" w:rsidRDefault="000D1757">
      <w:pPr>
        <w:jc w:val="center"/>
        <w:rPr>
          <w:rFonts w:ascii="Arial" w:hAnsi="Arial"/>
          <w:sz w:val="28"/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b/>
          <w:sz w:val="28"/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b/>
          <w:sz w:val="28"/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b/>
          <w:sz w:val="28"/>
          <w:szCs w:val="28"/>
        </w:rPr>
      </w:pPr>
    </w:p>
    <w:p w:rsidR="000D1757" w:rsidRPr="007B68D9" w:rsidRDefault="0051298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КУРСОВАЯ РАБОТА </w:t>
      </w:r>
      <w:r w:rsidR="000D1757" w:rsidRPr="007B68D9">
        <w:rPr>
          <w:rFonts w:ascii="Arial" w:hAnsi="Arial"/>
          <w:b/>
          <w:sz w:val="28"/>
          <w:szCs w:val="28"/>
        </w:rPr>
        <w:t xml:space="preserve"> ПО ДИСЦИПЛИНЕ </w:t>
      </w:r>
    </w:p>
    <w:p w:rsidR="000D1757" w:rsidRPr="007B68D9" w:rsidRDefault="000D1757">
      <w:pPr>
        <w:jc w:val="center"/>
        <w:rPr>
          <w:rFonts w:ascii="Arial" w:hAnsi="Arial"/>
          <w:b/>
          <w:sz w:val="28"/>
          <w:szCs w:val="28"/>
        </w:rPr>
      </w:pPr>
      <w:r w:rsidRPr="007B68D9">
        <w:rPr>
          <w:rFonts w:ascii="Arial" w:hAnsi="Arial"/>
          <w:b/>
          <w:sz w:val="28"/>
          <w:szCs w:val="28"/>
        </w:rPr>
        <w:t>«</w:t>
      </w:r>
      <w:r w:rsidR="00512986">
        <w:rPr>
          <w:rFonts w:ascii="Arial" w:hAnsi="Arial"/>
          <w:b/>
          <w:sz w:val="28"/>
          <w:szCs w:val="28"/>
        </w:rPr>
        <w:t>ИССЛЕДОВАНИЕ СИСТЕМ УПРАВЛЕНИЯ</w:t>
      </w:r>
      <w:r w:rsidRPr="007B68D9">
        <w:rPr>
          <w:rFonts w:ascii="Arial" w:hAnsi="Arial"/>
          <w:b/>
          <w:sz w:val="28"/>
          <w:szCs w:val="28"/>
        </w:rPr>
        <w:t>»</w:t>
      </w:r>
    </w:p>
    <w:p w:rsidR="0076073D" w:rsidRPr="007B68D9" w:rsidRDefault="0076073D">
      <w:pPr>
        <w:jc w:val="center"/>
        <w:rPr>
          <w:rFonts w:ascii="Arial" w:hAnsi="Arial"/>
          <w:b/>
          <w:sz w:val="28"/>
          <w:szCs w:val="28"/>
        </w:rPr>
      </w:pPr>
    </w:p>
    <w:p w:rsidR="000D1757" w:rsidRPr="007B68D9" w:rsidRDefault="000D1757">
      <w:pPr>
        <w:pStyle w:val="20"/>
        <w:rPr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sz w:val="28"/>
          <w:szCs w:val="28"/>
        </w:rPr>
      </w:pPr>
    </w:p>
    <w:p w:rsidR="000D1757" w:rsidRPr="007B68D9" w:rsidRDefault="000D1757">
      <w:pPr>
        <w:spacing w:line="360" w:lineRule="auto"/>
        <w:jc w:val="center"/>
        <w:rPr>
          <w:rFonts w:ascii="Arial" w:hAnsi="Arial"/>
          <w:sz w:val="28"/>
          <w:szCs w:val="28"/>
        </w:rPr>
      </w:pPr>
    </w:p>
    <w:p w:rsidR="000D1757" w:rsidRPr="007B68D9" w:rsidRDefault="000D1757">
      <w:pPr>
        <w:spacing w:line="360" w:lineRule="auto"/>
        <w:jc w:val="right"/>
        <w:rPr>
          <w:sz w:val="28"/>
          <w:szCs w:val="28"/>
        </w:rPr>
      </w:pPr>
      <w:r w:rsidRPr="007B68D9">
        <w:rPr>
          <w:sz w:val="28"/>
          <w:szCs w:val="28"/>
        </w:rPr>
        <w:t xml:space="preserve">Выполнил: Ф.И.О., </w:t>
      </w:r>
    </w:p>
    <w:p w:rsidR="000D1757" w:rsidRPr="007B68D9" w:rsidRDefault="000D1757">
      <w:pPr>
        <w:spacing w:line="360" w:lineRule="auto"/>
        <w:jc w:val="right"/>
        <w:rPr>
          <w:sz w:val="28"/>
          <w:szCs w:val="28"/>
        </w:rPr>
      </w:pPr>
      <w:r w:rsidRPr="007B68D9">
        <w:rPr>
          <w:sz w:val="28"/>
          <w:szCs w:val="28"/>
        </w:rPr>
        <w:t>№ группы</w:t>
      </w:r>
    </w:p>
    <w:p w:rsidR="000D1757" w:rsidRPr="007B68D9" w:rsidRDefault="000D1757">
      <w:pPr>
        <w:spacing w:line="360" w:lineRule="auto"/>
        <w:jc w:val="right"/>
        <w:rPr>
          <w:sz w:val="28"/>
          <w:szCs w:val="28"/>
        </w:rPr>
      </w:pPr>
      <w:r w:rsidRPr="007B68D9">
        <w:rPr>
          <w:sz w:val="28"/>
          <w:szCs w:val="28"/>
        </w:rPr>
        <w:t>Руководитель: Ф.И.О.</w:t>
      </w:r>
    </w:p>
    <w:p w:rsidR="000D1757" w:rsidRPr="007B68D9" w:rsidRDefault="000D1757">
      <w:pPr>
        <w:jc w:val="center"/>
        <w:rPr>
          <w:rFonts w:ascii="Arial" w:hAnsi="Arial"/>
          <w:sz w:val="28"/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sz w:val="28"/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sz w:val="28"/>
          <w:szCs w:val="28"/>
        </w:rPr>
      </w:pPr>
    </w:p>
    <w:p w:rsidR="000D1757" w:rsidRPr="007B68D9" w:rsidRDefault="000D1757">
      <w:pPr>
        <w:jc w:val="center"/>
        <w:rPr>
          <w:rFonts w:ascii="Arial" w:hAnsi="Arial"/>
          <w:sz w:val="28"/>
          <w:szCs w:val="28"/>
        </w:rPr>
      </w:pPr>
      <w:r w:rsidRPr="007B68D9">
        <w:rPr>
          <w:rFonts w:ascii="Arial" w:hAnsi="Arial"/>
          <w:sz w:val="28"/>
          <w:szCs w:val="28"/>
        </w:rPr>
        <w:t>Москва (Филиал ВЗФЭИ) - 200х</w:t>
      </w:r>
    </w:p>
    <w:p w:rsidR="000D1757" w:rsidRPr="007B68D9" w:rsidRDefault="000D1757">
      <w:pPr>
        <w:pStyle w:val="10"/>
        <w:spacing w:line="360" w:lineRule="auto"/>
        <w:ind w:firstLine="720"/>
        <w:jc w:val="center"/>
        <w:rPr>
          <w:b/>
          <w:sz w:val="28"/>
          <w:szCs w:val="28"/>
        </w:rPr>
      </w:pPr>
    </w:p>
    <w:p w:rsidR="00777991" w:rsidRPr="007B68D9" w:rsidRDefault="00777991" w:rsidP="00737CB8">
      <w:pPr>
        <w:ind w:firstLine="720"/>
        <w:jc w:val="right"/>
        <w:rPr>
          <w:sz w:val="28"/>
          <w:szCs w:val="28"/>
        </w:rPr>
      </w:pPr>
    </w:p>
    <w:p w:rsidR="00777991" w:rsidRPr="007B68D9" w:rsidRDefault="00777991" w:rsidP="00DA5C67">
      <w:pPr>
        <w:jc w:val="both"/>
        <w:rPr>
          <w:sz w:val="28"/>
          <w:szCs w:val="28"/>
        </w:rPr>
      </w:pPr>
      <w:bookmarkStart w:id="0" w:name="_GoBack"/>
      <w:bookmarkEnd w:id="0"/>
    </w:p>
    <w:sectPr w:rsidR="00777991" w:rsidRPr="007B68D9">
      <w:headerReference w:type="even" r:id="rId14"/>
      <w:pgSz w:w="11907" w:h="16840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FC" w:rsidRDefault="00CC42FC">
      <w:r>
        <w:separator/>
      </w:r>
    </w:p>
  </w:endnote>
  <w:endnote w:type="continuationSeparator" w:id="0">
    <w:p w:rsidR="00CC42FC" w:rsidRDefault="00CC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FC" w:rsidRDefault="00CC42FC">
      <w:r>
        <w:separator/>
      </w:r>
    </w:p>
  </w:footnote>
  <w:footnote w:type="continuationSeparator" w:id="0">
    <w:p w:rsidR="00CC42FC" w:rsidRDefault="00CC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FC" w:rsidRDefault="00CC42FC" w:rsidP="00B469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0EBC">
      <w:rPr>
        <w:rStyle w:val="a5"/>
        <w:noProof/>
      </w:rPr>
      <w:t>3</w:t>
    </w:r>
    <w:r>
      <w:rPr>
        <w:rStyle w:val="a5"/>
      </w:rPr>
      <w:fldChar w:fldCharType="end"/>
    </w:r>
  </w:p>
  <w:p w:rsidR="00CC42FC" w:rsidRDefault="00CC42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FC" w:rsidRDefault="00CC42FC" w:rsidP="00482D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2FC" w:rsidRDefault="00CC42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FEC7D6"/>
    <w:lvl w:ilvl="0">
      <w:numFmt w:val="bullet"/>
      <w:lvlText w:val="*"/>
      <w:lvlJc w:val="left"/>
    </w:lvl>
  </w:abstractNum>
  <w:abstractNum w:abstractNumId="1">
    <w:nsid w:val="04833DBB"/>
    <w:multiLevelType w:val="hybridMultilevel"/>
    <w:tmpl w:val="CD609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E6369"/>
    <w:multiLevelType w:val="singleLevel"/>
    <w:tmpl w:val="4F4C9B26"/>
    <w:lvl w:ilvl="0">
      <w:start w:val="1"/>
      <w:numFmt w:val="decimal"/>
      <w:lvlText w:val="%1."/>
      <w:lvlJc w:val="right"/>
      <w:pPr>
        <w:tabs>
          <w:tab w:val="num" w:pos="1080"/>
        </w:tabs>
        <w:ind w:left="0" w:firstLine="720"/>
      </w:pPr>
    </w:lvl>
  </w:abstractNum>
  <w:abstractNum w:abstractNumId="3">
    <w:nsid w:val="099554B4"/>
    <w:multiLevelType w:val="hybridMultilevel"/>
    <w:tmpl w:val="64268498"/>
    <w:lvl w:ilvl="0" w:tplc="DF5662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0BB67E98"/>
    <w:multiLevelType w:val="hybridMultilevel"/>
    <w:tmpl w:val="BB484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B2358"/>
    <w:multiLevelType w:val="multilevel"/>
    <w:tmpl w:val="DBACF8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2DA670F"/>
    <w:multiLevelType w:val="singleLevel"/>
    <w:tmpl w:val="4F4C9B26"/>
    <w:lvl w:ilvl="0">
      <w:start w:val="1"/>
      <w:numFmt w:val="decimal"/>
      <w:lvlText w:val="%1."/>
      <w:lvlJc w:val="right"/>
      <w:pPr>
        <w:tabs>
          <w:tab w:val="num" w:pos="1080"/>
        </w:tabs>
        <w:ind w:left="0" w:firstLine="720"/>
      </w:pPr>
    </w:lvl>
  </w:abstractNum>
  <w:abstractNum w:abstractNumId="7">
    <w:nsid w:val="15D410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2F351F"/>
    <w:multiLevelType w:val="hybridMultilevel"/>
    <w:tmpl w:val="3CB448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C1E5A5A"/>
    <w:multiLevelType w:val="singleLevel"/>
    <w:tmpl w:val="500AFF54"/>
    <w:lvl w:ilvl="0">
      <w:start w:val="1"/>
      <w:numFmt w:val="bullet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0">
    <w:nsid w:val="1C2154BF"/>
    <w:multiLevelType w:val="hybridMultilevel"/>
    <w:tmpl w:val="EEFA911A"/>
    <w:lvl w:ilvl="0" w:tplc="DF5662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26D16B9F"/>
    <w:multiLevelType w:val="hybridMultilevel"/>
    <w:tmpl w:val="288628FA"/>
    <w:lvl w:ilvl="0" w:tplc="3EC69A36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Times New Roman" w:hAnsi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CE3EEC"/>
    <w:multiLevelType w:val="hybridMultilevel"/>
    <w:tmpl w:val="EB9A0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DB2B3B"/>
    <w:multiLevelType w:val="singleLevel"/>
    <w:tmpl w:val="7B5AAB0A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0B720ED"/>
    <w:multiLevelType w:val="multilevel"/>
    <w:tmpl w:val="9A94C26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>
    <w:nsid w:val="3A46577F"/>
    <w:multiLevelType w:val="singleLevel"/>
    <w:tmpl w:val="0C2EAB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3C9F572E"/>
    <w:multiLevelType w:val="singleLevel"/>
    <w:tmpl w:val="4F4C9B26"/>
    <w:lvl w:ilvl="0">
      <w:start w:val="1"/>
      <w:numFmt w:val="decimal"/>
      <w:lvlText w:val="%1."/>
      <w:lvlJc w:val="right"/>
      <w:pPr>
        <w:tabs>
          <w:tab w:val="num" w:pos="1080"/>
        </w:tabs>
        <w:ind w:left="0" w:firstLine="720"/>
      </w:pPr>
    </w:lvl>
  </w:abstractNum>
  <w:abstractNum w:abstractNumId="17">
    <w:nsid w:val="41175471"/>
    <w:multiLevelType w:val="hybridMultilevel"/>
    <w:tmpl w:val="653067F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17B4E54"/>
    <w:multiLevelType w:val="multilevel"/>
    <w:tmpl w:val="642684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45EE6C7E"/>
    <w:multiLevelType w:val="hybridMultilevel"/>
    <w:tmpl w:val="CDA25EE4"/>
    <w:lvl w:ilvl="0" w:tplc="447CD01C">
      <w:start w:val="1"/>
      <w:numFmt w:val="decimal"/>
      <w:lvlText w:val="%1."/>
      <w:lvlJc w:val="right"/>
      <w:pPr>
        <w:tabs>
          <w:tab w:val="num" w:pos="680"/>
        </w:tabs>
        <w:ind w:left="851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4B9B3EC8"/>
    <w:multiLevelType w:val="hybridMultilevel"/>
    <w:tmpl w:val="96C6C5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C395CC9"/>
    <w:multiLevelType w:val="hybridMultilevel"/>
    <w:tmpl w:val="E166BD7C"/>
    <w:lvl w:ilvl="0" w:tplc="DC203A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E5889"/>
    <w:multiLevelType w:val="hybridMultilevel"/>
    <w:tmpl w:val="B1AA76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CF9322A"/>
    <w:multiLevelType w:val="hybridMultilevel"/>
    <w:tmpl w:val="117AC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4A3090"/>
    <w:multiLevelType w:val="hybridMultilevel"/>
    <w:tmpl w:val="87C2AB3C"/>
    <w:lvl w:ilvl="0" w:tplc="36166A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Times New Roman" w:hAnsi="Times New Roman" w:cs="Courier New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27CA3"/>
    <w:multiLevelType w:val="multilevel"/>
    <w:tmpl w:val="288628FA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Times New Roman" w:hAnsi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A7427C"/>
    <w:multiLevelType w:val="singleLevel"/>
    <w:tmpl w:val="7D14CB84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29195C"/>
    <w:multiLevelType w:val="hybridMultilevel"/>
    <w:tmpl w:val="1A127016"/>
    <w:lvl w:ilvl="0" w:tplc="8D1AA2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8"/>
        </w:tabs>
        <w:ind w:left="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8"/>
        </w:tabs>
        <w:ind w:left="1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8"/>
        </w:tabs>
        <w:ind w:left="2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8"/>
        </w:tabs>
        <w:ind w:left="2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8"/>
        </w:tabs>
        <w:ind w:left="3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8"/>
        </w:tabs>
        <w:ind w:left="4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8"/>
        </w:tabs>
        <w:ind w:left="5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8"/>
        </w:tabs>
        <w:ind w:left="5838" w:hanging="180"/>
      </w:pPr>
    </w:lvl>
  </w:abstractNum>
  <w:abstractNum w:abstractNumId="28">
    <w:nsid w:val="5732703C"/>
    <w:multiLevelType w:val="hybridMultilevel"/>
    <w:tmpl w:val="4CF01B9C"/>
    <w:lvl w:ilvl="0" w:tplc="05B2FD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>
    <w:nsid w:val="5F323999"/>
    <w:multiLevelType w:val="hybridMultilevel"/>
    <w:tmpl w:val="32D0C2EC"/>
    <w:lvl w:ilvl="0" w:tplc="34BED8D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0">
    <w:nsid w:val="67EA3CEA"/>
    <w:multiLevelType w:val="hybridMultilevel"/>
    <w:tmpl w:val="3EF49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83110F"/>
    <w:multiLevelType w:val="hybridMultilevel"/>
    <w:tmpl w:val="C208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173BD9"/>
    <w:multiLevelType w:val="hybridMultilevel"/>
    <w:tmpl w:val="4CA01A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4AB199E"/>
    <w:multiLevelType w:val="hybridMultilevel"/>
    <w:tmpl w:val="9A94C262"/>
    <w:lvl w:ilvl="0" w:tplc="C2060658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4">
    <w:nsid w:val="7EE31828"/>
    <w:multiLevelType w:val="multilevel"/>
    <w:tmpl w:val="5C00E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5"/>
  </w:num>
  <w:num w:numId="7">
    <w:abstractNumId w:val="23"/>
  </w:num>
  <w:num w:numId="8">
    <w:abstractNumId w:val="28"/>
  </w:num>
  <w:num w:numId="9">
    <w:abstractNumId w:val="16"/>
  </w:num>
  <w:num w:numId="10">
    <w:abstractNumId w:val="9"/>
  </w:num>
  <w:num w:numId="11">
    <w:abstractNumId w:val="33"/>
  </w:num>
  <w:num w:numId="12">
    <w:abstractNumId w:val="34"/>
  </w:num>
  <w:num w:numId="13">
    <w:abstractNumId w:val="10"/>
  </w:num>
  <w:num w:numId="14">
    <w:abstractNumId w:val="3"/>
  </w:num>
  <w:num w:numId="15">
    <w:abstractNumId w:val="18"/>
  </w:num>
  <w:num w:numId="16">
    <w:abstractNumId w:val="11"/>
  </w:num>
  <w:num w:numId="17">
    <w:abstractNumId w:val="25"/>
  </w:num>
  <w:num w:numId="18">
    <w:abstractNumId w:val="27"/>
  </w:num>
  <w:num w:numId="19">
    <w:abstractNumId w:val="5"/>
  </w:num>
  <w:num w:numId="20">
    <w:abstractNumId w:val="14"/>
  </w:num>
  <w:num w:numId="21">
    <w:abstractNumId w:val="24"/>
  </w:num>
  <w:num w:numId="22">
    <w:abstractNumId w:val="6"/>
  </w:num>
  <w:num w:numId="23">
    <w:abstractNumId w:val="2"/>
  </w:num>
  <w:num w:numId="24">
    <w:abstractNumId w:val="8"/>
  </w:num>
  <w:num w:numId="25">
    <w:abstractNumId w:val="19"/>
  </w:num>
  <w:num w:numId="26">
    <w:abstractNumId w:val="17"/>
  </w:num>
  <w:num w:numId="27">
    <w:abstractNumId w:val="20"/>
  </w:num>
  <w:num w:numId="28">
    <w:abstractNumId w:val="22"/>
  </w:num>
  <w:num w:numId="29">
    <w:abstractNumId w:val="32"/>
  </w:num>
  <w:num w:numId="30">
    <w:abstractNumId w:val="1"/>
  </w:num>
  <w:num w:numId="31">
    <w:abstractNumId w:val="4"/>
  </w:num>
  <w:num w:numId="32">
    <w:abstractNumId w:val="29"/>
  </w:num>
  <w:num w:numId="33">
    <w:abstractNumId w:val="31"/>
  </w:num>
  <w:num w:numId="34">
    <w:abstractNumId w:val="30"/>
  </w:num>
  <w:num w:numId="35">
    <w:abstractNumId w:val="12"/>
  </w:num>
  <w:num w:numId="36">
    <w:abstractNumId w:val="21"/>
  </w:num>
  <w:num w:numId="37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757"/>
    <w:rsid w:val="00014B0A"/>
    <w:rsid w:val="00024549"/>
    <w:rsid w:val="00024BD0"/>
    <w:rsid w:val="00027873"/>
    <w:rsid w:val="00031931"/>
    <w:rsid w:val="00031F86"/>
    <w:rsid w:val="0004110A"/>
    <w:rsid w:val="00041D20"/>
    <w:rsid w:val="00043F52"/>
    <w:rsid w:val="00065F24"/>
    <w:rsid w:val="00076AD7"/>
    <w:rsid w:val="00085E1A"/>
    <w:rsid w:val="0009208C"/>
    <w:rsid w:val="000A388F"/>
    <w:rsid w:val="000B6580"/>
    <w:rsid w:val="000C2096"/>
    <w:rsid w:val="000D1757"/>
    <w:rsid w:val="000D3055"/>
    <w:rsid w:val="00102D1D"/>
    <w:rsid w:val="001063B7"/>
    <w:rsid w:val="0011173B"/>
    <w:rsid w:val="0011763C"/>
    <w:rsid w:val="0012361F"/>
    <w:rsid w:val="00125B62"/>
    <w:rsid w:val="00130E70"/>
    <w:rsid w:val="00132FC0"/>
    <w:rsid w:val="001359BC"/>
    <w:rsid w:val="001404FE"/>
    <w:rsid w:val="00144F4A"/>
    <w:rsid w:val="00174FA7"/>
    <w:rsid w:val="00184EB2"/>
    <w:rsid w:val="001A5278"/>
    <w:rsid w:val="001B2059"/>
    <w:rsid w:val="001B5920"/>
    <w:rsid w:val="001D015C"/>
    <w:rsid w:val="00202EF0"/>
    <w:rsid w:val="00207600"/>
    <w:rsid w:val="00213104"/>
    <w:rsid w:val="00225C56"/>
    <w:rsid w:val="00235FDB"/>
    <w:rsid w:val="00247E59"/>
    <w:rsid w:val="00254614"/>
    <w:rsid w:val="00295B9B"/>
    <w:rsid w:val="002A4FB3"/>
    <w:rsid w:val="002A7B3D"/>
    <w:rsid w:val="002B0893"/>
    <w:rsid w:val="002D1BF1"/>
    <w:rsid w:val="002E0109"/>
    <w:rsid w:val="002E300B"/>
    <w:rsid w:val="002E76D1"/>
    <w:rsid w:val="002F11DB"/>
    <w:rsid w:val="003023BD"/>
    <w:rsid w:val="003055CC"/>
    <w:rsid w:val="0031673F"/>
    <w:rsid w:val="00333FEB"/>
    <w:rsid w:val="0033499D"/>
    <w:rsid w:val="00352ADC"/>
    <w:rsid w:val="0035762B"/>
    <w:rsid w:val="003708A7"/>
    <w:rsid w:val="00380F49"/>
    <w:rsid w:val="003B741D"/>
    <w:rsid w:val="003C3A9F"/>
    <w:rsid w:val="003D6ED8"/>
    <w:rsid w:val="003E7383"/>
    <w:rsid w:val="003F4C50"/>
    <w:rsid w:val="004221BA"/>
    <w:rsid w:val="004324EB"/>
    <w:rsid w:val="00433CFE"/>
    <w:rsid w:val="0043588A"/>
    <w:rsid w:val="004505FC"/>
    <w:rsid w:val="00463BCE"/>
    <w:rsid w:val="004720D0"/>
    <w:rsid w:val="00482DDC"/>
    <w:rsid w:val="00483970"/>
    <w:rsid w:val="0049199B"/>
    <w:rsid w:val="00491A79"/>
    <w:rsid w:val="004C2C84"/>
    <w:rsid w:val="004C4C1A"/>
    <w:rsid w:val="004D116B"/>
    <w:rsid w:val="004D37C6"/>
    <w:rsid w:val="004D3B7D"/>
    <w:rsid w:val="004D42AC"/>
    <w:rsid w:val="004F10D8"/>
    <w:rsid w:val="004F5A97"/>
    <w:rsid w:val="005050B3"/>
    <w:rsid w:val="00505907"/>
    <w:rsid w:val="00506039"/>
    <w:rsid w:val="00507601"/>
    <w:rsid w:val="00507EA8"/>
    <w:rsid w:val="00512986"/>
    <w:rsid w:val="005163A2"/>
    <w:rsid w:val="00566680"/>
    <w:rsid w:val="00585DFE"/>
    <w:rsid w:val="005A196F"/>
    <w:rsid w:val="005C498B"/>
    <w:rsid w:val="005C7308"/>
    <w:rsid w:val="005D050C"/>
    <w:rsid w:val="00601B5B"/>
    <w:rsid w:val="00623271"/>
    <w:rsid w:val="0062439A"/>
    <w:rsid w:val="00625B96"/>
    <w:rsid w:val="006326C0"/>
    <w:rsid w:val="00641E95"/>
    <w:rsid w:val="006551C9"/>
    <w:rsid w:val="00675F32"/>
    <w:rsid w:val="006816DB"/>
    <w:rsid w:val="00683320"/>
    <w:rsid w:val="00683B97"/>
    <w:rsid w:val="00690847"/>
    <w:rsid w:val="00694481"/>
    <w:rsid w:val="006B4EC4"/>
    <w:rsid w:val="006D413E"/>
    <w:rsid w:val="006E6452"/>
    <w:rsid w:val="006F0847"/>
    <w:rsid w:val="006F43F6"/>
    <w:rsid w:val="007068E6"/>
    <w:rsid w:val="00727E74"/>
    <w:rsid w:val="00737CB8"/>
    <w:rsid w:val="007478BD"/>
    <w:rsid w:val="00751558"/>
    <w:rsid w:val="0076073D"/>
    <w:rsid w:val="00763F26"/>
    <w:rsid w:val="00776834"/>
    <w:rsid w:val="00777991"/>
    <w:rsid w:val="00783436"/>
    <w:rsid w:val="007B68D9"/>
    <w:rsid w:val="007D1B04"/>
    <w:rsid w:val="007F3FC7"/>
    <w:rsid w:val="008118EF"/>
    <w:rsid w:val="00836FD8"/>
    <w:rsid w:val="008408DA"/>
    <w:rsid w:val="008646FE"/>
    <w:rsid w:val="00874712"/>
    <w:rsid w:val="00874740"/>
    <w:rsid w:val="008774C0"/>
    <w:rsid w:val="00883B44"/>
    <w:rsid w:val="00885E7A"/>
    <w:rsid w:val="00886BF8"/>
    <w:rsid w:val="008A3493"/>
    <w:rsid w:val="008B5FB8"/>
    <w:rsid w:val="008C22EF"/>
    <w:rsid w:val="008C3C1B"/>
    <w:rsid w:val="008C6318"/>
    <w:rsid w:val="008E38D0"/>
    <w:rsid w:val="008E54BD"/>
    <w:rsid w:val="008F1FB6"/>
    <w:rsid w:val="009171FD"/>
    <w:rsid w:val="00917AD0"/>
    <w:rsid w:val="00942EF0"/>
    <w:rsid w:val="009469EA"/>
    <w:rsid w:val="009522D3"/>
    <w:rsid w:val="00972D6D"/>
    <w:rsid w:val="00974E93"/>
    <w:rsid w:val="009751EF"/>
    <w:rsid w:val="00980350"/>
    <w:rsid w:val="00982CB5"/>
    <w:rsid w:val="00991700"/>
    <w:rsid w:val="00992676"/>
    <w:rsid w:val="009B4E0D"/>
    <w:rsid w:val="009B6922"/>
    <w:rsid w:val="009C4E00"/>
    <w:rsid w:val="009C4E43"/>
    <w:rsid w:val="009E69E3"/>
    <w:rsid w:val="00A051C3"/>
    <w:rsid w:val="00A60BAE"/>
    <w:rsid w:val="00A876C8"/>
    <w:rsid w:val="00AA2E87"/>
    <w:rsid w:val="00AB34ED"/>
    <w:rsid w:val="00AB5A42"/>
    <w:rsid w:val="00AC0325"/>
    <w:rsid w:val="00AC79C2"/>
    <w:rsid w:val="00AD5420"/>
    <w:rsid w:val="00AF1FA6"/>
    <w:rsid w:val="00B372C3"/>
    <w:rsid w:val="00B469BB"/>
    <w:rsid w:val="00B52D34"/>
    <w:rsid w:val="00B6033B"/>
    <w:rsid w:val="00B70F59"/>
    <w:rsid w:val="00B846D2"/>
    <w:rsid w:val="00BA0668"/>
    <w:rsid w:val="00BA23E4"/>
    <w:rsid w:val="00BB7103"/>
    <w:rsid w:val="00BC2952"/>
    <w:rsid w:val="00BD1B7E"/>
    <w:rsid w:val="00BD2462"/>
    <w:rsid w:val="00BD4829"/>
    <w:rsid w:val="00BE0797"/>
    <w:rsid w:val="00BE0EBC"/>
    <w:rsid w:val="00BE4409"/>
    <w:rsid w:val="00BE6DA5"/>
    <w:rsid w:val="00BF2B62"/>
    <w:rsid w:val="00BF7CE3"/>
    <w:rsid w:val="00C158E6"/>
    <w:rsid w:val="00C31280"/>
    <w:rsid w:val="00C32739"/>
    <w:rsid w:val="00C45601"/>
    <w:rsid w:val="00C5537C"/>
    <w:rsid w:val="00C62ABF"/>
    <w:rsid w:val="00C657BF"/>
    <w:rsid w:val="00C74B3A"/>
    <w:rsid w:val="00C75136"/>
    <w:rsid w:val="00C93638"/>
    <w:rsid w:val="00C94CAD"/>
    <w:rsid w:val="00CB100D"/>
    <w:rsid w:val="00CB2394"/>
    <w:rsid w:val="00CB702C"/>
    <w:rsid w:val="00CC42FC"/>
    <w:rsid w:val="00CC790D"/>
    <w:rsid w:val="00CD5A84"/>
    <w:rsid w:val="00CD6AE0"/>
    <w:rsid w:val="00CE185B"/>
    <w:rsid w:val="00CE46DD"/>
    <w:rsid w:val="00D344D4"/>
    <w:rsid w:val="00D725E6"/>
    <w:rsid w:val="00D9130D"/>
    <w:rsid w:val="00DA5C67"/>
    <w:rsid w:val="00DC02E9"/>
    <w:rsid w:val="00DC1F46"/>
    <w:rsid w:val="00DC4C25"/>
    <w:rsid w:val="00DE7BC9"/>
    <w:rsid w:val="00DF7812"/>
    <w:rsid w:val="00E02FCE"/>
    <w:rsid w:val="00E035BF"/>
    <w:rsid w:val="00E10226"/>
    <w:rsid w:val="00E1763A"/>
    <w:rsid w:val="00E24A4E"/>
    <w:rsid w:val="00E33CF3"/>
    <w:rsid w:val="00E448FD"/>
    <w:rsid w:val="00E44AF1"/>
    <w:rsid w:val="00E700A5"/>
    <w:rsid w:val="00E71071"/>
    <w:rsid w:val="00E82A05"/>
    <w:rsid w:val="00E86C33"/>
    <w:rsid w:val="00E9380F"/>
    <w:rsid w:val="00E96928"/>
    <w:rsid w:val="00EC02DF"/>
    <w:rsid w:val="00EC03E3"/>
    <w:rsid w:val="00EC7E18"/>
    <w:rsid w:val="00EE23DB"/>
    <w:rsid w:val="00EE54CE"/>
    <w:rsid w:val="00F0052D"/>
    <w:rsid w:val="00F00DB2"/>
    <w:rsid w:val="00F025E9"/>
    <w:rsid w:val="00F15E2B"/>
    <w:rsid w:val="00F2263A"/>
    <w:rsid w:val="00F22DF1"/>
    <w:rsid w:val="00F25D99"/>
    <w:rsid w:val="00F403FF"/>
    <w:rsid w:val="00F42B02"/>
    <w:rsid w:val="00F47A70"/>
    <w:rsid w:val="00F50F46"/>
    <w:rsid w:val="00F61EF8"/>
    <w:rsid w:val="00F6704B"/>
    <w:rsid w:val="00F67FB5"/>
    <w:rsid w:val="00F8111B"/>
    <w:rsid w:val="00F82562"/>
    <w:rsid w:val="00F977B9"/>
    <w:rsid w:val="00FA653A"/>
    <w:rsid w:val="00FB13B9"/>
    <w:rsid w:val="00FD649F"/>
    <w:rsid w:val="00FD7ACB"/>
    <w:rsid w:val="00FE07DE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E4DC316-548C-4719-9983-1FF76D92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right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BE6DA5"/>
    <w:pPr>
      <w:keepNext/>
      <w:widowControl w:val="0"/>
      <w:shd w:val="clear" w:color="auto" w:fill="FFFFFF"/>
      <w:autoSpaceDE w:val="0"/>
      <w:autoSpaceDN w:val="0"/>
      <w:adjustRightInd w:val="0"/>
      <w:spacing w:before="446"/>
      <w:ind w:left="14"/>
      <w:jc w:val="center"/>
      <w:outlineLvl w:val="1"/>
    </w:pPr>
    <w:rPr>
      <w:b/>
      <w:bCs/>
      <w:color w:val="000000"/>
      <w:sz w:val="28"/>
      <w:szCs w:val="22"/>
    </w:rPr>
  </w:style>
  <w:style w:type="paragraph" w:styleId="3">
    <w:name w:val="heading 3"/>
    <w:basedOn w:val="a"/>
    <w:next w:val="a"/>
    <w:qFormat/>
    <w:rsid w:val="00BE6DA5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/>
      <w:ind w:left="970"/>
      <w:jc w:val="center"/>
      <w:outlineLvl w:val="2"/>
    </w:pPr>
    <w:rPr>
      <w:b/>
      <w:bCs/>
      <w:color w:val="000000"/>
      <w:spacing w:val="1"/>
      <w:sz w:val="28"/>
      <w:szCs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qFormat/>
    <w:rsid w:val="00BE6DA5"/>
    <w:pPr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E6DA5"/>
    <w:pPr>
      <w:keepNext/>
      <w:widowControl w:val="0"/>
      <w:shd w:val="clear" w:color="auto" w:fill="FFFFFF"/>
      <w:autoSpaceDE w:val="0"/>
      <w:autoSpaceDN w:val="0"/>
      <w:adjustRightInd w:val="0"/>
      <w:spacing w:before="350" w:line="250" w:lineRule="exact"/>
      <w:ind w:right="5" w:firstLine="408"/>
      <w:jc w:val="center"/>
      <w:outlineLvl w:val="5"/>
    </w:pPr>
    <w:rPr>
      <w:b/>
      <w:bCs/>
      <w:color w:val="000000"/>
      <w:spacing w:val="-3"/>
      <w:sz w:val="28"/>
      <w:szCs w:val="23"/>
    </w:rPr>
  </w:style>
  <w:style w:type="paragraph" w:styleId="7">
    <w:name w:val="heading 7"/>
    <w:basedOn w:val="a"/>
    <w:next w:val="a"/>
    <w:qFormat/>
    <w:rsid w:val="00BE6DA5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/>
      <w:ind w:left="24"/>
      <w:jc w:val="center"/>
      <w:outlineLvl w:val="6"/>
    </w:pPr>
    <w:rPr>
      <w:b/>
      <w:bCs/>
      <w:color w:val="000000"/>
      <w:spacing w:val="3"/>
      <w:sz w:val="28"/>
      <w:szCs w:val="22"/>
    </w:rPr>
  </w:style>
  <w:style w:type="paragraph" w:styleId="8">
    <w:name w:val="heading 8"/>
    <w:basedOn w:val="a"/>
    <w:next w:val="a"/>
    <w:qFormat/>
    <w:rsid w:val="00BE6DA5"/>
    <w:pPr>
      <w:keepNext/>
      <w:widowControl w:val="0"/>
      <w:shd w:val="clear" w:color="auto" w:fill="FFFFFF"/>
      <w:autoSpaceDE w:val="0"/>
      <w:autoSpaceDN w:val="0"/>
      <w:adjustRightInd w:val="0"/>
      <w:spacing w:before="451"/>
      <w:jc w:val="center"/>
      <w:outlineLvl w:val="7"/>
    </w:pPr>
    <w:rPr>
      <w:b/>
      <w:bCs/>
      <w:color w:val="000000"/>
      <w:spacing w:val="3"/>
      <w:sz w:val="28"/>
      <w:szCs w:val="22"/>
    </w:rPr>
  </w:style>
  <w:style w:type="paragraph" w:styleId="9">
    <w:name w:val="heading 9"/>
    <w:basedOn w:val="a"/>
    <w:next w:val="a"/>
    <w:qFormat/>
    <w:rsid w:val="00BE6DA5"/>
    <w:pPr>
      <w:keepNext/>
      <w:widowControl w:val="0"/>
      <w:shd w:val="clear" w:color="auto" w:fill="FFFFFF"/>
      <w:autoSpaceDE w:val="0"/>
      <w:autoSpaceDN w:val="0"/>
      <w:adjustRightInd w:val="0"/>
      <w:spacing w:before="451"/>
      <w:ind w:left="283"/>
      <w:jc w:val="center"/>
      <w:outlineLvl w:val="8"/>
    </w:pPr>
    <w:rPr>
      <w:b/>
      <w:bCs/>
      <w:color w:val="000000"/>
      <w:spacing w:val="-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before="2300" w:line="300" w:lineRule="auto"/>
      <w:ind w:left="120"/>
      <w:jc w:val="center"/>
    </w:pPr>
    <w:rPr>
      <w:b/>
      <w:snapToGrid w:val="0"/>
      <w:sz w:val="28"/>
    </w:rPr>
  </w:style>
  <w:style w:type="paragraph" w:customStyle="1" w:styleId="10">
    <w:name w:val="Звичайний1"/>
    <w:pPr>
      <w:widowControl w:val="0"/>
      <w:spacing w:line="280" w:lineRule="auto"/>
      <w:ind w:firstLine="320"/>
      <w:jc w:val="both"/>
    </w:pPr>
    <w:rPr>
      <w:snapToGrid w:val="0"/>
    </w:rPr>
  </w:style>
  <w:style w:type="paragraph" w:styleId="20">
    <w:name w:val="Body Text Indent 2"/>
    <w:basedOn w:val="a"/>
    <w:pPr>
      <w:spacing w:line="360" w:lineRule="auto"/>
      <w:ind w:firstLine="720"/>
      <w:jc w:val="center"/>
    </w:pPr>
    <w:rPr>
      <w:rFonts w:ascii="Arial" w:hAnsi="Arial"/>
      <w:sz w:val="28"/>
    </w:rPr>
  </w:style>
  <w:style w:type="paragraph" w:styleId="a3">
    <w:name w:val="Body Text"/>
    <w:basedOn w:val="a"/>
    <w:pPr>
      <w:spacing w:line="360" w:lineRule="auto"/>
      <w:jc w:val="center"/>
    </w:pPr>
    <w:rPr>
      <w:b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spacing w:after="120"/>
      <w:ind w:left="283"/>
    </w:pPr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Normal (Web)"/>
    <w:basedOn w:val="a"/>
    <w:rsid w:val="00874712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rsid w:val="00874712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874712"/>
    <w:pPr>
      <w:widowControl w:val="0"/>
      <w:spacing w:line="320" w:lineRule="auto"/>
      <w:ind w:right="1400"/>
      <w:jc w:val="both"/>
    </w:pPr>
    <w:rPr>
      <w:rFonts w:ascii="Arial" w:hAnsi="Arial"/>
      <w:snapToGrid w:val="0"/>
      <w:sz w:val="18"/>
    </w:rPr>
  </w:style>
  <w:style w:type="character" w:styleId="ab">
    <w:name w:val="Hyperlink"/>
    <w:basedOn w:val="a0"/>
    <w:rsid w:val="008408DA"/>
    <w:rPr>
      <w:color w:val="0000FF"/>
      <w:u w:val="single"/>
    </w:rPr>
  </w:style>
  <w:style w:type="paragraph" w:styleId="ac">
    <w:name w:val="Title"/>
    <w:basedOn w:val="a"/>
    <w:qFormat/>
    <w:rsid w:val="00BE6DA5"/>
    <w:pPr>
      <w:spacing w:line="360" w:lineRule="auto"/>
      <w:jc w:val="center"/>
    </w:pPr>
    <w:rPr>
      <w:sz w:val="28"/>
    </w:rPr>
  </w:style>
  <w:style w:type="paragraph" w:styleId="31">
    <w:name w:val="Body Text 3"/>
    <w:basedOn w:val="a"/>
    <w:rsid w:val="00BE6DA5"/>
    <w:pPr>
      <w:spacing w:line="360" w:lineRule="auto"/>
      <w:jc w:val="both"/>
    </w:pPr>
    <w:rPr>
      <w:sz w:val="28"/>
    </w:rPr>
  </w:style>
  <w:style w:type="paragraph" w:customStyle="1" w:styleId="ad">
    <w:name w:val="."/>
    <w:rsid w:val="00BE6DA5"/>
    <w:pPr>
      <w:spacing w:before="80" w:after="160"/>
      <w:jc w:val="center"/>
    </w:pPr>
  </w:style>
  <w:style w:type="paragraph" w:customStyle="1" w:styleId="ae">
    <w:rsid w:val="00BE6DA5"/>
    <w:pPr>
      <w:keepNext/>
      <w:spacing w:before="120" w:after="120"/>
      <w:jc w:val="right"/>
    </w:pPr>
    <w:rPr>
      <w:rFonts w:ascii="Arial" w:hAnsi="Arial"/>
    </w:rPr>
  </w:style>
  <w:style w:type="paragraph" w:customStyle="1" w:styleId="af">
    <w:name w:val="."/>
    <w:rsid w:val="00BE6DA5"/>
    <w:pPr>
      <w:ind w:firstLine="397"/>
      <w:jc w:val="both"/>
    </w:pPr>
    <w:rPr>
      <w:b/>
    </w:rPr>
  </w:style>
  <w:style w:type="paragraph" w:customStyle="1" w:styleId="af0">
    <w:rsid w:val="00BE6DA5"/>
    <w:pPr>
      <w:spacing w:before="60" w:after="60"/>
      <w:jc w:val="center"/>
    </w:pPr>
  </w:style>
  <w:style w:type="paragraph" w:styleId="21">
    <w:name w:val="Body Text 2"/>
    <w:basedOn w:val="a"/>
    <w:rsid w:val="00BE6DA5"/>
    <w:pPr>
      <w:shd w:val="clear" w:color="auto" w:fill="FFFFFF"/>
      <w:spacing w:line="360" w:lineRule="auto"/>
      <w:jc w:val="both"/>
    </w:pPr>
    <w:rPr>
      <w:sz w:val="28"/>
      <w:szCs w:val="23"/>
    </w:rPr>
  </w:style>
  <w:style w:type="paragraph" w:styleId="22">
    <w:name w:val="List 2"/>
    <w:basedOn w:val="a"/>
    <w:rsid w:val="00BE6DA5"/>
    <w:pPr>
      <w:ind w:left="566" w:hanging="283"/>
    </w:pPr>
    <w:rPr>
      <w:sz w:val="24"/>
      <w:szCs w:val="24"/>
    </w:rPr>
  </w:style>
  <w:style w:type="paragraph" w:styleId="32">
    <w:name w:val="List 3"/>
    <w:basedOn w:val="a"/>
    <w:rsid w:val="00BE6DA5"/>
    <w:pPr>
      <w:ind w:left="849" w:hanging="283"/>
    </w:pPr>
    <w:rPr>
      <w:sz w:val="24"/>
      <w:szCs w:val="24"/>
    </w:rPr>
  </w:style>
  <w:style w:type="paragraph" w:customStyle="1" w:styleId="11">
    <w:name w:val="Стиль1"/>
    <w:basedOn w:val="a"/>
    <w:rsid w:val="00BE6DA5"/>
    <w:pPr>
      <w:spacing w:line="360" w:lineRule="auto"/>
      <w:ind w:firstLine="709"/>
      <w:jc w:val="both"/>
    </w:pPr>
    <w:rPr>
      <w:sz w:val="28"/>
      <w:szCs w:val="24"/>
    </w:rPr>
  </w:style>
  <w:style w:type="paragraph" w:styleId="12">
    <w:name w:val="toc 1"/>
    <w:basedOn w:val="a"/>
    <w:next w:val="a"/>
    <w:autoRedefine/>
    <w:semiHidden/>
    <w:rsid w:val="00BE6DA5"/>
    <w:pPr>
      <w:tabs>
        <w:tab w:val="right" w:pos="0"/>
        <w:tab w:val="right" w:leader="dot" w:pos="9360"/>
      </w:tabs>
      <w:spacing w:line="360" w:lineRule="auto"/>
      <w:ind w:firstLine="720"/>
      <w:jc w:val="both"/>
    </w:pPr>
    <w:rPr>
      <w:sz w:val="28"/>
      <w:szCs w:val="24"/>
    </w:rPr>
  </w:style>
  <w:style w:type="paragraph" w:customStyle="1" w:styleId="13">
    <w:name w:val="Звичайний (веб)1"/>
    <w:basedOn w:val="a"/>
    <w:rsid w:val="00625B96"/>
    <w:pPr>
      <w:spacing w:before="100" w:after="100"/>
    </w:pPr>
    <w:rPr>
      <w:sz w:val="24"/>
      <w:lang w:val="en-US"/>
    </w:rPr>
  </w:style>
  <w:style w:type="paragraph" w:styleId="af1">
    <w:name w:val="macro"/>
    <w:semiHidden/>
    <w:rsid w:val="00BE079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sz w:val="24"/>
    </w:rPr>
  </w:style>
  <w:style w:type="character" w:customStyle="1" w:styleId="spelle">
    <w:name w:val="spelle"/>
    <w:basedOn w:val="a0"/>
    <w:rsid w:val="00E9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ВЗФЭИ</Company>
  <LinksUpToDate>false</LinksUpToDate>
  <CharactersWithSpaces>18210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Виктор</dc:creator>
  <cp:keywords/>
  <cp:lastModifiedBy>Irina</cp:lastModifiedBy>
  <cp:revision>2</cp:revision>
  <cp:lastPrinted>2008-06-29T14:57:00Z</cp:lastPrinted>
  <dcterms:created xsi:type="dcterms:W3CDTF">2014-09-04T20:09:00Z</dcterms:created>
  <dcterms:modified xsi:type="dcterms:W3CDTF">2014-09-04T20:09:00Z</dcterms:modified>
</cp:coreProperties>
</file>