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ECD" w:rsidRDefault="00682ECD">
      <w:pPr>
        <w:pStyle w:val="3"/>
        <w:spacing w:line="240" w:lineRule="auto"/>
        <w:jc w:val="center"/>
        <w:rPr>
          <w:szCs w:val="28"/>
        </w:rPr>
      </w:pPr>
      <w:bookmarkStart w:id="0" w:name="_Toc94056298"/>
      <w:r>
        <w:rPr>
          <w:szCs w:val="28"/>
        </w:rPr>
        <w:t>Федеральное агентство по рыболовству</w:t>
      </w:r>
    </w:p>
    <w:p w:rsidR="00682ECD" w:rsidRDefault="00682ECD">
      <w:pPr>
        <w:pStyle w:val="3"/>
        <w:spacing w:line="240" w:lineRule="auto"/>
        <w:jc w:val="center"/>
        <w:rPr>
          <w:szCs w:val="28"/>
        </w:rPr>
      </w:pPr>
      <w:r>
        <w:rPr>
          <w:szCs w:val="28"/>
        </w:rPr>
        <w:t>Федеральное государственное образовательное учреждение</w:t>
      </w:r>
    </w:p>
    <w:p w:rsidR="00682ECD" w:rsidRDefault="00682ECD">
      <w:pPr>
        <w:pStyle w:val="3"/>
        <w:spacing w:line="240" w:lineRule="auto"/>
        <w:jc w:val="center"/>
        <w:rPr>
          <w:szCs w:val="28"/>
        </w:rPr>
      </w:pPr>
      <w:r>
        <w:rPr>
          <w:szCs w:val="28"/>
        </w:rPr>
        <w:t>высшего профессионального образования</w:t>
      </w:r>
    </w:p>
    <w:p w:rsidR="00682ECD" w:rsidRDefault="00682ECD">
      <w:pPr>
        <w:jc w:val="center"/>
        <w:rPr>
          <w:b/>
          <w:sz w:val="28"/>
          <w:szCs w:val="28"/>
        </w:rPr>
      </w:pPr>
      <w:r>
        <w:rPr>
          <w:b/>
          <w:sz w:val="28"/>
          <w:szCs w:val="28"/>
        </w:rPr>
        <w:t>«МУРМАНСКИЙ ГОСУДАРСТВЕННЫЙ ТЕХНИЧЕСКИЙ УНИВЕРСИТЕТ»</w:t>
      </w:r>
    </w:p>
    <w:p w:rsidR="00682ECD" w:rsidRDefault="00682ECD">
      <w:pPr>
        <w:jc w:val="center"/>
        <w:rPr>
          <w:sz w:val="28"/>
          <w:szCs w:val="28"/>
        </w:rPr>
      </w:pPr>
    </w:p>
    <w:p w:rsidR="00682ECD" w:rsidRDefault="00682ECD">
      <w:pPr>
        <w:jc w:val="center"/>
        <w:rPr>
          <w:sz w:val="28"/>
          <w:szCs w:val="28"/>
        </w:rPr>
      </w:pPr>
    </w:p>
    <w:p w:rsidR="00682ECD" w:rsidRDefault="00682ECD">
      <w:pPr>
        <w:jc w:val="center"/>
        <w:rPr>
          <w:sz w:val="28"/>
          <w:szCs w:val="28"/>
        </w:rPr>
      </w:pPr>
    </w:p>
    <w:p w:rsidR="00682ECD" w:rsidRDefault="00682ECD">
      <w:pPr>
        <w:jc w:val="center"/>
        <w:rPr>
          <w:sz w:val="28"/>
          <w:szCs w:val="28"/>
        </w:rPr>
      </w:pPr>
    </w:p>
    <w:p w:rsidR="00682ECD" w:rsidRDefault="00682ECD">
      <w:pPr>
        <w:jc w:val="center"/>
        <w:rPr>
          <w:sz w:val="28"/>
          <w:szCs w:val="28"/>
        </w:rPr>
      </w:pPr>
    </w:p>
    <w:p w:rsidR="00682ECD" w:rsidRDefault="00682ECD">
      <w:pPr>
        <w:jc w:val="center"/>
        <w:rPr>
          <w:sz w:val="28"/>
          <w:szCs w:val="28"/>
        </w:rPr>
      </w:pPr>
    </w:p>
    <w:p w:rsidR="00682ECD" w:rsidRDefault="00682ECD">
      <w:pPr>
        <w:jc w:val="center"/>
        <w:rPr>
          <w:sz w:val="28"/>
          <w:szCs w:val="28"/>
        </w:rPr>
      </w:pPr>
    </w:p>
    <w:p w:rsidR="00682ECD" w:rsidRDefault="00682ECD">
      <w:pPr>
        <w:jc w:val="right"/>
        <w:rPr>
          <w:sz w:val="28"/>
          <w:szCs w:val="28"/>
        </w:rPr>
      </w:pPr>
      <w:r>
        <w:rPr>
          <w:sz w:val="28"/>
          <w:szCs w:val="28"/>
        </w:rPr>
        <w:t>Кафедра философии</w:t>
      </w:r>
    </w:p>
    <w:p w:rsidR="00682ECD" w:rsidRDefault="00682ECD">
      <w:pPr>
        <w:jc w:val="center"/>
        <w:rPr>
          <w:sz w:val="28"/>
          <w:szCs w:val="28"/>
        </w:rPr>
      </w:pPr>
    </w:p>
    <w:p w:rsidR="00682ECD" w:rsidRDefault="00682ECD">
      <w:pPr>
        <w:jc w:val="center"/>
        <w:rPr>
          <w:sz w:val="28"/>
          <w:szCs w:val="28"/>
        </w:rPr>
      </w:pPr>
    </w:p>
    <w:p w:rsidR="00682ECD" w:rsidRDefault="00682ECD">
      <w:pPr>
        <w:jc w:val="center"/>
        <w:rPr>
          <w:sz w:val="28"/>
          <w:szCs w:val="28"/>
        </w:rPr>
      </w:pPr>
    </w:p>
    <w:p w:rsidR="00682ECD" w:rsidRDefault="00682ECD">
      <w:pPr>
        <w:jc w:val="center"/>
        <w:rPr>
          <w:sz w:val="28"/>
          <w:szCs w:val="28"/>
        </w:rPr>
      </w:pPr>
    </w:p>
    <w:p w:rsidR="00682ECD" w:rsidRDefault="00682ECD">
      <w:pPr>
        <w:jc w:val="center"/>
        <w:rPr>
          <w:sz w:val="28"/>
          <w:szCs w:val="28"/>
        </w:rPr>
      </w:pPr>
    </w:p>
    <w:p w:rsidR="00682ECD" w:rsidRDefault="00682ECD">
      <w:pPr>
        <w:jc w:val="center"/>
        <w:rPr>
          <w:sz w:val="28"/>
          <w:szCs w:val="28"/>
        </w:rPr>
      </w:pPr>
    </w:p>
    <w:p w:rsidR="00682ECD" w:rsidRDefault="00682ECD">
      <w:pPr>
        <w:pStyle w:val="6"/>
        <w:jc w:val="center"/>
        <w:rPr>
          <w:sz w:val="28"/>
          <w:szCs w:val="28"/>
        </w:rPr>
      </w:pPr>
      <w:r>
        <w:rPr>
          <w:sz w:val="28"/>
          <w:szCs w:val="28"/>
        </w:rPr>
        <w:t>История философии</w:t>
      </w:r>
    </w:p>
    <w:p w:rsidR="00682ECD" w:rsidRDefault="00F00C04">
      <w:pPr>
        <w:jc w:val="center"/>
        <w:rPr>
          <w:sz w:val="28"/>
          <w:szCs w:val="28"/>
        </w:rPr>
      </w:pPr>
      <w:r>
        <w:rPr>
          <w:sz w:val="28"/>
          <w:szCs w:val="28"/>
        </w:rPr>
        <w:t>М</w:t>
      </w:r>
      <w:r w:rsidR="00682ECD">
        <w:rPr>
          <w:sz w:val="28"/>
          <w:szCs w:val="28"/>
        </w:rPr>
        <w:t xml:space="preserve">етодические указания </w:t>
      </w:r>
      <w:r>
        <w:rPr>
          <w:sz w:val="28"/>
          <w:szCs w:val="28"/>
        </w:rPr>
        <w:t xml:space="preserve"> и программа </w:t>
      </w:r>
      <w:r w:rsidR="00682ECD">
        <w:rPr>
          <w:sz w:val="28"/>
          <w:szCs w:val="28"/>
        </w:rPr>
        <w:t>для подготовки к вступительному экзамену в аспирантуру по курсу «История философии»</w:t>
      </w:r>
    </w:p>
    <w:p w:rsidR="00682ECD" w:rsidRDefault="00682ECD">
      <w:pPr>
        <w:jc w:val="center"/>
        <w:rPr>
          <w:sz w:val="28"/>
          <w:szCs w:val="28"/>
        </w:rPr>
      </w:pPr>
      <w:r>
        <w:rPr>
          <w:sz w:val="28"/>
          <w:szCs w:val="28"/>
        </w:rPr>
        <w:t xml:space="preserve"> для специальности 09.00.03 – история философии</w:t>
      </w:r>
    </w:p>
    <w:p w:rsidR="00682ECD" w:rsidRDefault="00682ECD">
      <w:pPr>
        <w:jc w:val="center"/>
        <w:rPr>
          <w:sz w:val="28"/>
          <w:szCs w:val="28"/>
        </w:rPr>
      </w:pPr>
    </w:p>
    <w:p w:rsidR="00682ECD" w:rsidRDefault="00682ECD">
      <w:pPr>
        <w:jc w:val="center"/>
        <w:rPr>
          <w:sz w:val="28"/>
          <w:szCs w:val="28"/>
        </w:rPr>
      </w:pPr>
    </w:p>
    <w:p w:rsidR="00682ECD" w:rsidRDefault="00682ECD">
      <w:pPr>
        <w:jc w:val="center"/>
        <w:rPr>
          <w:sz w:val="28"/>
          <w:szCs w:val="28"/>
        </w:rPr>
      </w:pPr>
    </w:p>
    <w:p w:rsidR="00682ECD" w:rsidRDefault="00682ECD">
      <w:pPr>
        <w:jc w:val="center"/>
        <w:rPr>
          <w:sz w:val="28"/>
          <w:szCs w:val="28"/>
        </w:rPr>
      </w:pPr>
    </w:p>
    <w:p w:rsidR="00682ECD" w:rsidRDefault="00682ECD">
      <w:pPr>
        <w:jc w:val="center"/>
        <w:rPr>
          <w:sz w:val="28"/>
          <w:szCs w:val="28"/>
        </w:rPr>
      </w:pPr>
    </w:p>
    <w:p w:rsidR="00682ECD" w:rsidRDefault="00682ECD">
      <w:pPr>
        <w:pStyle w:val="20"/>
        <w:jc w:val="center"/>
        <w:outlineLvl w:val="1"/>
        <w:rPr>
          <w:sz w:val="28"/>
          <w:szCs w:val="28"/>
        </w:rPr>
      </w:pPr>
    </w:p>
    <w:p w:rsidR="00682ECD" w:rsidRDefault="00682ECD">
      <w:pPr>
        <w:jc w:val="center"/>
        <w:rPr>
          <w:sz w:val="28"/>
          <w:szCs w:val="28"/>
        </w:rPr>
      </w:pPr>
    </w:p>
    <w:p w:rsidR="00682ECD" w:rsidRDefault="00682ECD">
      <w:pPr>
        <w:jc w:val="center"/>
        <w:rPr>
          <w:sz w:val="28"/>
          <w:szCs w:val="28"/>
        </w:rPr>
      </w:pPr>
    </w:p>
    <w:p w:rsidR="00682ECD" w:rsidRDefault="00682ECD">
      <w:pPr>
        <w:jc w:val="center"/>
        <w:rPr>
          <w:sz w:val="28"/>
          <w:szCs w:val="28"/>
        </w:rPr>
      </w:pPr>
    </w:p>
    <w:p w:rsidR="00682ECD" w:rsidRDefault="00682ECD">
      <w:pPr>
        <w:jc w:val="center"/>
        <w:rPr>
          <w:sz w:val="28"/>
          <w:szCs w:val="28"/>
        </w:rPr>
      </w:pPr>
    </w:p>
    <w:p w:rsidR="00682ECD" w:rsidRDefault="00682ECD">
      <w:pPr>
        <w:jc w:val="center"/>
        <w:rPr>
          <w:sz w:val="28"/>
          <w:szCs w:val="28"/>
        </w:rPr>
      </w:pPr>
    </w:p>
    <w:p w:rsidR="00682ECD" w:rsidRDefault="00682ECD">
      <w:pPr>
        <w:jc w:val="center"/>
        <w:rPr>
          <w:sz w:val="28"/>
          <w:szCs w:val="28"/>
        </w:rPr>
      </w:pPr>
    </w:p>
    <w:p w:rsidR="00682ECD" w:rsidRDefault="00682ECD">
      <w:pPr>
        <w:jc w:val="center"/>
        <w:rPr>
          <w:sz w:val="28"/>
          <w:szCs w:val="28"/>
        </w:rPr>
      </w:pPr>
    </w:p>
    <w:p w:rsidR="00682ECD" w:rsidRDefault="00682ECD">
      <w:pPr>
        <w:jc w:val="center"/>
        <w:rPr>
          <w:sz w:val="28"/>
          <w:szCs w:val="28"/>
        </w:rPr>
      </w:pPr>
    </w:p>
    <w:p w:rsidR="00682ECD" w:rsidRDefault="00682ECD">
      <w:pPr>
        <w:jc w:val="center"/>
        <w:rPr>
          <w:sz w:val="28"/>
          <w:szCs w:val="28"/>
        </w:rPr>
      </w:pPr>
    </w:p>
    <w:p w:rsidR="00682ECD" w:rsidRDefault="00682ECD">
      <w:pPr>
        <w:jc w:val="center"/>
        <w:rPr>
          <w:sz w:val="28"/>
          <w:szCs w:val="28"/>
        </w:rPr>
      </w:pPr>
      <w:r>
        <w:rPr>
          <w:sz w:val="28"/>
          <w:szCs w:val="28"/>
        </w:rPr>
        <w:t>Мурманск</w:t>
      </w:r>
    </w:p>
    <w:p w:rsidR="00682ECD" w:rsidRDefault="00682ECD">
      <w:pPr>
        <w:jc w:val="center"/>
        <w:rPr>
          <w:sz w:val="28"/>
          <w:szCs w:val="28"/>
        </w:rPr>
      </w:pPr>
      <w:r>
        <w:rPr>
          <w:sz w:val="28"/>
          <w:szCs w:val="28"/>
        </w:rPr>
        <w:t>2009</w:t>
      </w:r>
    </w:p>
    <w:p w:rsidR="00682ECD" w:rsidRDefault="00682ECD">
      <w:pPr>
        <w:pStyle w:val="20"/>
        <w:ind w:firstLine="851"/>
        <w:jc w:val="center"/>
        <w:outlineLvl w:val="1"/>
        <w:rPr>
          <w:sz w:val="28"/>
          <w:szCs w:val="28"/>
        </w:rPr>
      </w:pPr>
    </w:p>
    <w:p w:rsidR="00682ECD" w:rsidRDefault="00682ECD">
      <w:pPr>
        <w:pStyle w:val="20"/>
        <w:ind w:firstLine="851"/>
        <w:jc w:val="center"/>
        <w:outlineLvl w:val="1"/>
        <w:rPr>
          <w:sz w:val="28"/>
          <w:szCs w:val="28"/>
        </w:rPr>
      </w:pPr>
    </w:p>
    <w:p w:rsidR="00682ECD" w:rsidRDefault="00682ECD">
      <w:pPr>
        <w:pStyle w:val="20"/>
        <w:ind w:firstLine="851"/>
        <w:jc w:val="center"/>
        <w:outlineLvl w:val="1"/>
        <w:rPr>
          <w:sz w:val="28"/>
          <w:szCs w:val="28"/>
        </w:rPr>
      </w:pPr>
    </w:p>
    <w:p w:rsidR="00682ECD" w:rsidRDefault="00682ECD">
      <w:pPr>
        <w:pStyle w:val="20"/>
        <w:ind w:firstLine="851"/>
        <w:jc w:val="center"/>
        <w:outlineLvl w:val="1"/>
        <w:rPr>
          <w:sz w:val="28"/>
          <w:szCs w:val="28"/>
        </w:rPr>
      </w:pPr>
    </w:p>
    <w:p w:rsidR="00682ECD" w:rsidRDefault="00682ECD">
      <w:pPr>
        <w:pStyle w:val="20"/>
        <w:ind w:firstLine="851"/>
        <w:jc w:val="center"/>
        <w:outlineLvl w:val="1"/>
        <w:rPr>
          <w:sz w:val="28"/>
          <w:szCs w:val="28"/>
        </w:rPr>
      </w:pPr>
    </w:p>
    <w:p w:rsidR="00682ECD" w:rsidRDefault="00682ECD">
      <w:pPr>
        <w:pStyle w:val="20"/>
        <w:ind w:left="1980" w:hanging="1985"/>
        <w:outlineLvl w:val="1"/>
        <w:rPr>
          <w:sz w:val="28"/>
          <w:szCs w:val="28"/>
        </w:rPr>
      </w:pPr>
      <w:r>
        <w:rPr>
          <w:sz w:val="28"/>
          <w:szCs w:val="28"/>
        </w:rPr>
        <w:t xml:space="preserve">Авторы: -  Василий Онуфриевич Гошевский, доктор филос. наук, профессор, Ольга Дмитриевна Мачкарина, канд. филос. наук, доцент </w:t>
      </w:r>
    </w:p>
    <w:p w:rsidR="00682ECD" w:rsidRDefault="00682ECD">
      <w:pPr>
        <w:jc w:val="center"/>
        <w:rPr>
          <w:sz w:val="28"/>
          <w:szCs w:val="28"/>
        </w:rPr>
      </w:pPr>
    </w:p>
    <w:p w:rsidR="00682ECD" w:rsidRDefault="00682ECD">
      <w:pPr>
        <w:jc w:val="center"/>
        <w:rPr>
          <w:sz w:val="28"/>
          <w:szCs w:val="28"/>
        </w:rPr>
      </w:pPr>
    </w:p>
    <w:p w:rsidR="00682ECD" w:rsidRDefault="00682ECD">
      <w:pPr>
        <w:jc w:val="center"/>
        <w:rPr>
          <w:sz w:val="28"/>
          <w:szCs w:val="28"/>
        </w:rPr>
      </w:pPr>
    </w:p>
    <w:p w:rsidR="00682ECD" w:rsidRDefault="00682ECD">
      <w:pPr>
        <w:jc w:val="center"/>
        <w:rPr>
          <w:sz w:val="28"/>
          <w:szCs w:val="28"/>
        </w:rPr>
      </w:pPr>
    </w:p>
    <w:p w:rsidR="00682ECD" w:rsidRDefault="00682ECD">
      <w:pPr>
        <w:jc w:val="center"/>
        <w:rPr>
          <w:sz w:val="28"/>
          <w:szCs w:val="28"/>
        </w:rPr>
      </w:pPr>
    </w:p>
    <w:p w:rsidR="00682ECD" w:rsidRDefault="00682ECD">
      <w:pPr>
        <w:pStyle w:val="21"/>
        <w:jc w:val="center"/>
        <w:rPr>
          <w:szCs w:val="28"/>
        </w:rPr>
      </w:pPr>
      <w:r>
        <w:rPr>
          <w:szCs w:val="28"/>
        </w:rPr>
        <w:t>Программа и методические указания рассмотрены и одобрены кафедрой философии « » января 2009г. Протокол №______.</w:t>
      </w:r>
    </w:p>
    <w:p w:rsidR="00682ECD" w:rsidRDefault="00682ECD">
      <w:pPr>
        <w:ind w:firstLine="709"/>
        <w:jc w:val="center"/>
        <w:rPr>
          <w:sz w:val="28"/>
          <w:szCs w:val="28"/>
        </w:rPr>
      </w:pPr>
    </w:p>
    <w:p w:rsidR="00682ECD" w:rsidRDefault="00682ECD">
      <w:pPr>
        <w:ind w:firstLine="709"/>
        <w:jc w:val="center"/>
        <w:rPr>
          <w:sz w:val="28"/>
          <w:szCs w:val="28"/>
        </w:rPr>
      </w:pPr>
    </w:p>
    <w:p w:rsidR="00682ECD" w:rsidRDefault="00682ECD">
      <w:pPr>
        <w:ind w:firstLine="709"/>
        <w:jc w:val="center"/>
        <w:rPr>
          <w:sz w:val="28"/>
          <w:szCs w:val="28"/>
        </w:rPr>
      </w:pPr>
    </w:p>
    <w:p w:rsidR="00682ECD" w:rsidRDefault="00682ECD">
      <w:pPr>
        <w:ind w:firstLine="709"/>
        <w:jc w:val="center"/>
        <w:rPr>
          <w:sz w:val="28"/>
          <w:szCs w:val="28"/>
        </w:rPr>
      </w:pPr>
    </w:p>
    <w:p w:rsidR="00682ECD" w:rsidRDefault="00682ECD">
      <w:pPr>
        <w:pStyle w:val="30"/>
        <w:ind w:left="2880" w:hanging="828"/>
        <w:jc w:val="center"/>
        <w:rPr>
          <w:szCs w:val="28"/>
        </w:rPr>
      </w:pPr>
      <w:r>
        <w:rPr>
          <w:szCs w:val="28"/>
        </w:rPr>
        <w:t>Рецензенты: Л.Н. Каратаева, канд.филос. наук, доцент</w:t>
      </w:r>
    </w:p>
    <w:p w:rsidR="00682ECD" w:rsidRDefault="00682ECD">
      <w:pPr>
        <w:pStyle w:val="20"/>
        <w:ind w:firstLine="851"/>
        <w:jc w:val="center"/>
        <w:outlineLvl w:val="1"/>
        <w:rPr>
          <w:sz w:val="28"/>
          <w:szCs w:val="28"/>
        </w:rPr>
      </w:pPr>
    </w:p>
    <w:p w:rsidR="00682ECD" w:rsidRDefault="00682ECD">
      <w:pPr>
        <w:pStyle w:val="20"/>
        <w:ind w:firstLine="851"/>
        <w:jc w:val="center"/>
        <w:outlineLvl w:val="1"/>
        <w:rPr>
          <w:sz w:val="28"/>
          <w:szCs w:val="28"/>
        </w:rPr>
      </w:pPr>
    </w:p>
    <w:p w:rsidR="00682ECD" w:rsidRDefault="00682ECD">
      <w:pPr>
        <w:pStyle w:val="20"/>
        <w:ind w:firstLine="851"/>
        <w:jc w:val="center"/>
        <w:outlineLvl w:val="1"/>
        <w:rPr>
          <w:sz w:val="28"/>
          <w:szCs w:val="28"/>
        </w:rPr>
      </w:pPr>
    </w:p>
    <w:p w:rsidR="00682ECD" w:rsidRDefault="00682ECD">
      <w:pPr>
        <w:pStyle w:val="20"/>
        <w:ind w:firstLine="851"/>
        <w:jc w:val="center"/>
        <w:outlineLvl w:val="1"/>
        <w:rPr>
          <w:sz w:val="28"/>
          <w:szCs w:val="28"/>
        </w:rPr>
      </w:pPr>
    </w:p>
    <w:p w:rsidR="00682ECD" w:rsidRDefault="00682ECD">
      <w:pPr>
        <w:pStyle w:val="20"/>
        <w:ind w:firstLine="851"/>
        <w:jc w:val="center"/>
        <w:outlineLvl w:val="1"/>
        <w:rPr>
          <w:sz w:val="28"/>
          <w:szCs w:val="28"/>
        </w:rPr>
      </w:pPr>
    </w:p>
    <w:p w:rsidR="00682ECD" w:rsidRDefault="00682ECD">
      <w:pPr>
        <w:pStyle w:val="20"/>
        <w:ind w:firstLine="851"/>
        <w:jc w:val="center"/>
        <w:outlineLvl w:val="1"/>
        <w:rPr>
          <w:sz w:val="28"/>
          <w:szCs w:val="28"/>
        </w:rPr>
      </w:pPr>
    </w:p>
    <w:p w:rsidR="00682ECD" w:rsidRDefault="00682ECD">
      <w:pPr>
        <w:pStyle w:val="20"/>
        <w:ind w:firstLine="851"/>
        <w:jc w:val="center"/>
        <w:outlineLvl w:val="1"/>
        <w:rPr>
          <w:sz w:val="28"/>
          <w:szCs w:val="28"/>
        </w:rPr>
      </w:pPr>
    </w:p>
    <w:p w:rsidR="00682ECD" w:rsidRDefault="00682ECD">
      <w:pPr>
        <w:rPr>
          <w:sz w:val="28"/>
          <w:szCs w:val="28"/>
        </w:rPr>
      </w:pPr>
    </w:p>
    <w:p w:rsidR="00682ECD" w:rsidRDefault="00682ECD">
      <w:pPr>
        <w:rPr>
          <w:sz w:val="28"/>
          <w:szCs w:val="28"/>
        </w:rPr>
      </w:pPr>
    </w:p>
    <w:p w:rsidR="00682ECD" w:rsidRDefault="00682ECD">
      <w:pPr>
        <w:rPr>
          <w:sz w:val="28"/>
          <w:szCs w:val="28"/>
        </w:rPr>
      </w:pPr>
    </w:p>
    <w:p w:rsidR="00682ECD" w:rsidRDefault="00682ECD">
      <w:pPr>
        <w:rPr>
          <w:sz w:val="28"/>
          <w:szCs w:val="28"/>
        </w:rPr>
      </w:pPr>
    </w:p>
    <w:p w:rsidR="00682ECD" w:rsidRDefault="00682ECD">
      <w:pPr>
        <w:rPr>
          <w:sz w:val="28"/>
          <w:szCs w:val="28"/>
        </w:rPr>
      </w:pPr>
    </w:p>
    <w:p w:rsidR="00682ECD" w:rsidRDefault="00682ECD">
      <w:pPr>
        <w:rPr>
          <w:sz w:val="28"/>
          <w:szCs w:val="28"/>
        </w:rPr>
      </w:pPr>
    </w:p>
    <w:p w:rsidR="00682ECD" w:rsidRDefault="00682ECD">
      <w:pPr>
        <w:rPr>
          <w:sz w:val="28"/>
          <w:szCs w:val="28"/>
        </w:rPr>
      </w:pPr>
    </w:p>
    <w:p w:rsidR="00682ECD" w:rsidRDefault="00682ECD">
      <w:pPr>
        <w:rPr>
          <w:sz w:val="28"/>
          <w:szCs w:val="28"/>
        </w:rPr>
      </w:pPr>
    </w:p>
    <w:p w:rsidR="00682ECD" w:rsidRDefault="00682ECD">
      <w:pPr>
        <w:rPr>
          <w:sz w:val="28"/>
          <w:szCs w:val="28"/>
        </w:rPr>
      </w:pPr>
    </w:p>
    <w:p w:rsidR="00682ECD" w:rsidRDefault="00682ECD">
      <w:pPr>
        <w:rPr>
          <w:sz w:val="28"/>
          <w:szCs w:val="28"/>
        </w:rPr>
      </w:pPr>
    </w:p>
    <w:p w:rsidR="00682ECD" w:rsidRDefault="00682ECD">
      <w:pPr>
        <w:rPr>
          <w:sz w:val="28"/>
          <w:szCs w:val="28"/>
        </w:rPr>
      </w:pPr>
    </w:p>
    <w:p w:rsidR="00682ECD" w:rsidRDefault="00682ECD">
      <w:pPr>
        <w:rPr>
          <w:sz w:val="28"/>
          <w:szCs w:val="28"/>
        </w:rPr>
      </w:pPr>
    </w:p>
    <w:p w:rsidR="00682ECD" w:rsidRDefault="00682ECD">
      <w:pPr>
        <w:rPr>
          <w:sz w:val="28"/>
          <w:szCs w:val="28"/>
        </w:rPr>
      </w:pPr>
    </w:p>
    <w:p w:rsidR="00682ECD" w:rsidRDefault="00682ECD">
      <w:pPr>
        <w:rPr>
          <w:sz w:val="28"/>
          <w:szCs w:val="28"/>
        </w:rPr>
      </w:pPr>
    </w:p>
    <w:p w:rsidR="00682ECD" w:rsidRDefault="00682ECD">
      <w:pPr>
        <w:rPr>
          <w:sz w:val="28"/>
          <w:szCs w:val="28"/>
        </w:rPr>
      </w:pPr>
    </w:p>
    <w:p w:rsidR="00682ECD" w:rsidRDefault="00682ECD">
      <w:pPr>
        <w:rPr>
          <w:sz w:val="28"/>
          <w:szCs w:val="28"/>
        </w:rPr>
      </w:pPr>
    </w:p>
    <w:p w:rsidR="00682ECD" w:rsidRDefault="00682ECD">
      <w:pPr>
        <w:jc w:val="center"/>
        <w:rPr>
          <w:sz w:val="28"/>
          <w:szCs w:val="28"/>
        </w:rPr>
      </w:pPr>
      <w:r>
        <w:rPr>
          <w:sz w:val="28"/>
          <w:szCs w:val="28"/>
        </w:rPr>
        <w:t>СОДЕРЖАНИЕ</w:t>
      </w:r>
    </w:p>
    <w:p w:rsidR="00682ECD" w:rsidRDefault="00682ECD">
      <w:pPr>
        <w:rPr>
          <w:sz w:val="28"/>
          <w:szCs w:val="28"/>
        </w:rPr>
      </w:pPr>
      <w:r>
        <w:rPr>
          <w:sz w:val="28"/>
          <w:szCs w:val="28"/>
        </w:rPr>
        <w:t>Пояснительная записка………………………………………………………… 4</w:t>
      </w:r>
    </w:p>
    <w:p w:rsidR="00682ECD" w:rsidRDefault="00682ECD">
      <w:pPr>
        <w:rPr>
          <w:sz w:val="28"/>
          <w:szCs w:val="28"/>
        </w:rPr>
      </w:pPr>
      <w:r>
        <w:rPr>
          <w:sz w:val="28"/>
          <w:szCs w:val="28"/>
        </w:rPr>
        <w:t>Основная литература по курсу…………………………………………………..8</w:t>
      </w:r>
    </w:p>
    <w:p w:rsidR="00682ECD" w:rsidRDefault="00682ECD">
      <w:pPr>
        <w:rPr>
          <w:sz w:val="28"/>
          <w:szCs w:val="28"/>
        </w:rPr>
      </w:pPr>
      <w:r>
        <w:rPr>
          <w:sz w:val="28"/>
          <w:szCs w:val="28"/>
        </w:rPr>
        <w:t>Программа курса…………………………………………………………….…...10</w:t>
      </w:r>
    </w:p>
    <w:p w:rsidR="00682ECD" w:rsidRDefault="00682ECD">
      <w:pPr>
        <w:rPr>
          <w:sz w:val="28"/>
          <w:szCs w:val="28"/>
        </w:rPr>
      </w:pPr>
      <w:r>
        <w:rPr>
          <w:sz w:val="28"/>
          <w:szCs w:val="28"/>
        </w:rPr>
        <w:t>Тема 1. История философии. Ее предмет и задачи …………………………….10</w:t>
      </w:r>
    </w:p>
    <w:p w:rsidR="00682ECD" w:rsidRDefault="00682ECD">
      <w:pPr>
        <w:rPr>
          <w:sz w:val="28"/>
          <w:szCs w:val="28"/>
        </w:rPr>
      </w:pPr>
      <w:r>
        <w:rPr>
          <w:sz w:val="28"/>
          <w:szCs w:val="28"/>
        </w:rPr>
        <w:t>Тема 2. Философия Древнего мира ……………………………………………..13</w:t>
      </w:r>
    </w:p>
    <w:p w:rsidR="00682ECD" w:rsidRDefault="00682ECD">
      <w:pPr>
        <w:pStyle w:val="a3"/>
        <w:rPr>
          <w:sz w:val="28"/>
          <w:szCs w:val="28"/>
        </w:rPr>
      </w:pPr>
      <w:r>
        <w:rPr>
          <w:sz w:val="28"/>
          <w:szCs w:val="28"/>
        </w:rPr>
        <w:t xml:space="preserve">Тема 3. </w:t>
      </w:r>
      <w:r>
        <w:rPr>
          <w:sz w:val="28"/>
        </w:rPr>
        <w:t>Философия Древней Греции и Рима…………</w:t>
      </w:r>
      <w:r>
        <w:rPr>
          <w:sz w:val="28"/>
          <w:szCs w:val="28"/>
        </w:rPr>
        <w:t>………………………...18</w:t>
      </w:r>
    </w:p>
    <w:p w:rsidR="00682ECD" w:rsidRDefault="00682ECD">
      <w:pPr>
        <w:rPr>
          <w:sz w:val="28"/>
          <w:szCs w:val="28"/>
        </w:rPr>
      </w:pPr>
      <w:r>
        <w:rPr>
          <w:sz w:val="28"/>
          <w:szCs w:val="28"/>
        </w:rPr>
        <w:t>Тема 4. Философия средних веков в странах Востока и Европы ……………..28</w:t>
      </w:r>
    </w:p>
    <w:p w:rsidR="00682ECD" w:rsidRDefault="00682ECD">
      <w:pPr>
        <w:rPr>
          <w:sz w:val="28"/>
          <w:szCs w:val="28"/>
        </w:rPr>
      </w:pPr>
      <w:r>
        <w:rPr>
          <w:sz w:val="28"/>
          <w:szCs w:val="28"/>
        </w:rPr>
        <w:t>Тема 5. Философия эпохи Возрождения……........................................................33</w:t>
      </w:r>
    </w:p>
    <w:p w:rsidR="00682ECD" w:rsidRDefault="00682ECD">
      <w:pPr>
        <w:rPr>
          <w:sz w:val="28"/>
          <w:szCs w:val="28"/>
        </w:rPr>
      </w:pPr>
      <w:r>
        <w:rPr>
          <w:sz w:val="28"/>
          <w:szCs w:val="28"/>
        </w:rPr>
        <w:t>Тема 6. Новоевропейская философия ……………………….…………………36</w:t>
      </w:r>
    </w:p>
    <w:p w:rsidR="00682ECD" w:rsidRDefault="00682ECD">
      <w:pPr>
        <w:rPr>
          <w:sz w:val="28"/>
          <w:szCs w:val="28"/>
        </w:rPr>
      </w:pPr>
      <w:r>
        <w:rPr>
          <w:sz w:val="28"/>
          <w:szCs w:val="28"/>
        </w:rPr>
        <w:t>Тема 7. Философия конца XVIII – XIX вв.………………………………..……44</w:t>
      </w:r>
    </w:p>
    <w:p w:rsidR="00682ECD" w:rsidRDefault="00682ECD">
      <w:pPr>
        <w:rPr>
          <w:sz w:val="28"/>
          <w:szCs w:val="28"/>
        </w:rPr>
      </w:pPr>
      <w:r>
        <w:rPr>
          <w:sz w:val="28"/>
          <w:szCs w:val="28"/>
        </w:rPr>
        <w:t xml:space="preserve">Тема 8. </w:t>
      </w:r>
      <w:r>
        <w:rPr>
          <w:sz w:val="28"/>
        </w:rPr>
        <w:t>Опыт преодоления немецкой философской классики (XIX в.)</w:t>
      </w:r>
      <w:r>
        <w:rPr>
          <w:sz w:val="28"/>
          <w:szCs w:val="28"/>
        </w:rPr>
        <w:t>………50</w:t>
      </w:r>
    </w:p>
    <w:p w:rsidR="00682ECD" w:rsidRDefault="00682ECD">
      <w:pPr>
        <w:rPr>
          <w:sz w:val="28"/>
          <w:szCs w:val="28"/>
        </w:rPr>
      </w:pPr>
      <w:r>
        <w:rPr>
          <w:sz w:val="28"/>
          <w:szCs w:val="28"/>
        </w:rPr>
        <w:t>Тема 9. Русская философия XIX-XX веков ………...…………………………..57</w:t>
      </w:r>
    </w:p>
    <w:p w:rsidR="00682ECD" w:rsidRDefault="00682ECD">
      <w:r>
        <w:rPr>
          <w:sz w:val="28"/>
          <w:szCs w:val="28"/>
        </w:rPr>
        <w:t>Тема 10. Современная западная философия…………………………………….62</w:t>
      </w:r>
    </w:p>
    <w:p w:rsidR="00682ECD" w:rsidRDefault="00682ECD">
      <w:pPr>
        <w:rPr>
          <w:sz w:val="28"/>
          <w:szCs w:val="28"/>
        </w:rPr>
      </w:pPr>
    </w:p>
    <w:p w:rsidR="00682ECD" w:rsidRDefault="00682ECD">
      <w:pPr>
        <w:rPr>
          <w:sz w:val="28"/>
          <w:szCs w:val="28"/>
        </w:rPr>
      </w:pPr>
    </w:p>
    <w:p w:rsidR="00682ECD" w:rsidRDefault="00682ECD">
      <w:pPr>
        <w:pStyle w:val="a3"/>
        <w:jc w:val="center"/>
        <w:rPr>
          <w:b/>
          <w:bCs/>
          <w:sz w:val="28"/>
          <w:szCs w:val="28"/>
        </w:rPr>
      </w:pPr>
    </w:p>
    <w:p w:rsidR="00682ECD" w:rsidRDefault="00682ECD">
      <w:pPr>
        <w:pStyle w:val="a3"/>
        <w:jc w:val="center"/>
        <w:rPr>
          <w:b/>
          <w:bCs/>
          <w:sz w:val="28"/>
          <w:szCs w:val="28"/>
        </w:rPr>
      </w:pPr>
    </w:p>
    <w:p w:rsidR="00682ECD" w:rsidRDefault="00682ECD">
      <w:pPr>
        <w:pStyle w:val="a3"/>
        <w:jc w:val="center"/>
        <w:rPr>
          <w:b/>
          <w:bCs/>
          <w:sz w:val="28"/>
          <w:szCs w:val="28"/>
        </w:rPr>
      </w:pPr>
    </w:p>
    <w:p w:rsidR="00682ECD" w:rsidRDefault="00682ECD">
      <w:pPr>
        <w:pStyle w:val="a3"/>
        <w:jc w:val="center"/>
        <w:rPr>
          <w:b/>
          <w:bCs/>
          <w:sz w:val="28"/>
          <w:szCs w:val="28"/>
        </w:rPr>
      </w:pPr>
    </w:p>
    <w:p w:rsidR="00682ECD" w:rsidRDefault="00682ECD">
      <w:pPr>
        <w:pStyle w:val="a3"/>
        <w:jc w:val="center"/>
        <w:rPr>
          <w:b/>
          <w:bCs/>
          <w:sz w:val="28"/>
          <w:szCs w:val="28"/>
        </w:rPr>
      </w:pPr>
    </w:p>
    <w:p w:rsidR="00682ECD" w:rsidRDefault="00682ECD">
      <w:pPr>
        <w:pStyle w:val="a3"/>
        <w:jc w:val="center"/>
        <w:rPr>
          <w:b/>
          <w:bCs/>
          <w:sz w:val="28"/>
          <w:szCs w:val="28"/>
        </w:rPr>
      </w:pPr>
    </w:p>
    <w:p w:rsidR="00682ECD" w:rsidRDefault="00682ECD">
      <w:pPr>
        <w:pStyle w:val="a3"/>
        <w:jc w:val="center"/>
        <w:rPr>
          <w:b/>
          <w:bCs/>
          <w:sz w:val="28"/>
          <w:szCs w:val="28"/>
        </w:rPr>
      </w:pPr>
    </w:p>
    <w:p w:rsidR="00682ECD" w:rsidRDefault="00682ECD">
      <w:pPr>
        <w:pStyle w:val="a3"/>
        <w:jc w:val="center"/>
        <w:rPr>
          <w:b/>
          <w:bCs/>
          <w:sz w:val="28"/>
          <w:szCs w:val="28"/>
        </w:rPr>
      </w:pPr>
    </w:p>
    <w:p w:rsidR="00682ECD" w:rsidRDefault="00682ECD">
      <w:pPr>
        <w:pStyle w:val="a3"/>
        <w:jc w:val="center"/>
        <w:rPr>
          <w:b/>
          <w:bCs/>
          <w:sz w:val="28"/>
          <w:szCs w:val="28"/>
        </w:rPr>
      </w:pPr>
    </w:p>
    <w:p w:rsidR="00682ECD" w:rsidRDefault="00682ECD">
      <w:pPr>
        <w:pStyle w:val="a3"/>
        <w:jc w:val="center"/>
        <w:rPr>
          <w:b/>
          <w:bCs/>
          <w:sz w:val="28"/>
          <w:szCs w:val="28"/>
        </w:rPr>
      </w:pPr>
    </w:p>
    <w:p w:rsidR="00682ECD" w:rsidRDefault="00682ECD">
      <w:pPr>
        <w:pStyle w:val="a3"/>
        <w:jc w:val="center"/>
        <w:rPr>
          <w:b/>
          <w:bCs/>
          <w:sz w:val="28"/>
          <w:szCs w:val="28"/>
        </w:rPr>
      </w:pPr>
    </w:p>
    <w:p w:rsidR="00682ECD" w:rsidRDefault="00682ECD">
      <w:pPr>
        <w:pStyle w:val="a3"/>
        <w:jc w:val="center"/>
        <w:rPr>
          <w:b/>
          <w:bCs/>
          <w:sz w:val="28"/>
          <w:szCs w:val="28"/>
        </w:rPr>
      </w:pPr>
    </w:p>
    <w:p w:rsidR="00682ECD" w:rsidRDefault="00682ECD">
      <w:pPr>
        <w:pStyle w:val="a3"/>
        <w:jc w:val="center"/>
        <w:rPr>
          <w:b/>
          <w:bCs/>
          <w:sz w:val="28"/>
          <w:szCs w:val="28"/>
        </w:rPr>
      </w:pPr>
    </w:p>
    <w:p w:rsidR="00682ECD" w:rsidRDefault="00682ECD">
      <w:pPr>
        <w:pStyle w:val="a3"/>
        <w:jc w:val="center"/>
        <w:rPr>
          <w:b/>
          <w:bCs/>
          <w:sz w:val="28"/>
          <w:szCs w:val="28"/>
        </w:rPr>
      </w:pPr>
    </w:p>
    <w:p w:rsidR="00682ECD" w:rsidRDefault="00682ECD">
      <w:pPr>
        <w:pStyle w:val="a3"/>
        <w:jc w:val="center"/>
        <w:rPr>
          <w:b/>
          <w:bCs/>
          <w:sz w:val="28"/>
          <w:szCs w:val="28"/>
        </w:rPr>
      </w:pPr>
    </w:p>
    <w:p w:rsidR="00682ECD" w:rsidRDefault="00682ECD">
      <w:pPr>
        <w:pStyle w:val="a3"/>
        <w:jc w:val="center"/>
        <w:rPr>
          <w:b/>
          <w:bCs/>
          <w:sz w:val="28"/>
          <w:szCs w:val="28"/>
        </w:rPr>
      </w:pPr>
    </w:p>
    <w:p w:rsidR="00682ECD" w:rsidRDefault="00682ECD">
      <w:pPr>
        <w:pStyle w:val="a3"/>
        <w:jc w:val="center"/>
        <w:rPr>
          <w:b/>
          <w:bCs/>
          <w:sz w:val="28"/>
          <w:szCs w:val="28"/>
        </w:rPr>
      </w:pPr>
    </w:p>
    <w:p w:rsidR="00682ECD" w:rsidRDefault="00682ECD">
      <w:pPr>
        <w:pStyle w:val="a3"/>
        <w:jc w:val="center"/>
        <w:rPr>
          <w:b/>
          <w:bCs/>
          <w:sz w:val="28"/>
          <w:szCs w:val="28"/>
        </w:rPr>
      </w:pPr>
    </w:p>
    <w:p w:rsidR="00682ECD" w:rsidRDefault="00682ECD">
      <w:pPr>
        <w:pStyle w:val="a3"/>
        <w:jc w:val="center"/>
        <w:rPr>
          <w:b/>
          <w:bCs/>
          <w:sz w:val="28"/>
          <w:szCs w:val="28"/>
        </w:rPr>
      </w:pPr>
    </w:p>
    <w:p w:rsidR="00682ECD" w:rsidRDefault="00682ECD">
      <w:pPr>
        <w:pStyle w:val="a3"/>
        <w:jc w:val="center"/>
        <w:rPr>
          <w:b/>
          <w:bCs/>
          <w:sz w:val="28"/>
          <w:szCs w:val="28"/>
        </w:rPr>
      </w:pPr>
    </w:p>
    <w:p w:rsidR="00682ECD" w:rsidRDefault="00682ECD">
      <w:pPr>
        <w:pStyle w:val="a3"/>
        <w:jc w:val="center"/>
        <w:rPr>
          <w:b/>
          <w:bCs/>
          <w:sz w:val="28"/>
          <w:szCs w:val="28"/>
        </w:rPr>
      </w:pPr>
    </w:p>
    <w:p w:rsidR="00682ECD" w:rsidRDefault="00682ECD">
      <w:pPr>
        <w:pStyle w:val="a3"/>
        <w:jc w:val="center"/>
        <w:rPr>
          <w:b/>
          <w:bCs/>
          <w:sz w:val="28"/>
          <w:szCs w:val="28"/>
        </w:rPr>
      </w:pPr>
    </w:p>
    <w:p w:rsidR="00682ECD" w:rsidRDefault="00682ECD">
      <w:pPr>
        <w:pStyle w:val="a3"/>
        <w:jc w:val="center"/>
        <w:rPr>
          <w:b/>
          <w:bCs/>
          <w:sz w:val="28"/>
          <w:szCs w:val="28"/>
        </w:rPr>
      </w:pPr>
    </w:p>
    <w:p w:rsidR="00682ECD" w:rsidRDefault="00682ECD">
      <w:pPr>
        <w:pStyle w:val="a3"/>
        <w:jc w:val="center"/>
        <w:rPr>
          <w:b/>
          <w:bCs/>
          <w:sz w:val="28"/>
          <w:szCs w:val="28"/>
        </w:rPr>
      </w:pPr>
    </w:p>
    <w:p w:rsidR="00682ECD" w:rsidRDefault="00682ECD">
      <w:pPr>
        <w:pStyle w:val="a3"/>
        <w:jc w:val="center"/>
        <w:rPr>
          <w:b/>
          <w:bCs/>
          <w:sz w:val="28"/>
          <w:szCs w:val="28"/>
        </w:rPr>
      </w:pPr>
    </w:p>
    <w:p w:rsidR="00682ECD" w:rsidRDefault="00682ECD">
      <w:pPr>
        <w:pStyle w:val="a3"/>
        <w:jc w:val="center"/>
        <w:rPr>
          <w:b/>
          <w:bCs/>
          <w:sz w:val="28"/>
          <w:szCs w:val="28"/>
        </w:rPr>
      </w:pPr>
    </w:p>
    <w:p w:rsidR="00682ECD" w:rsidRDefault="00682ECD">
      <w:pPr>
        <w:pStyle w:val="a3"/>
        <w:jc w:val="center"/>
        <w:rPr>
          <w:b/>
          <w:bCs/>
          <w:sz w:val="28"/>
          <w:szCs w:val="28"/>
        </w:rPr>
      </w:pPr>
      <w:r>
        <w:rPr>
          <w:b/>
          <w:bCs/>
          <w:sz w:val="28"/>
          <w:szCs w:val="28"/>
        </w:rPr>
        <w:t>ПОЯСНИТЕЛЬНАЯ ЗАПИСКА</w:t>
      </w:r>
    </w:p>
    <w:p w:rsidR="00682ECD" w:rsidRDefault="00682ECD">
      <w:pPr>
        <w:shd w:val="clear" w:color="auto" w:fill="FFFFFF"/>
        <w:ind w:firstLine="720"/>
        <w:jc w:val="both"/>
        <w:rPr>
          <w:color w:val="000000"/>
          <w:sz w:val="28"/>
          <w:szCs w:val="28"/>
        </w:rPr>
      </w:pPr>
      <w:r>
        <w:rPr>
          <w:sz w:val="28"/>
          <w:szCs w:val="28"/>
        </w:rPr>
        <w:t>В условиях актуализации проблем современности, реформирования российского общества возрастает значение философского знания. Реальная диалектика перемен требует соответствующего опережающего совершенствования и оптимизации философской подготовки, мировоззренческой ориентации специалистов. Эти задачи реализованы в программе курса «История философии».</w:t>
      </w:r>
      <w:r>
        <w:rPr>
          <w:color w:val="000000"/>
          <w:sz w:val="28"/>
          <w:szCs w:val="28"/>
        </w:rPr>
        <w:t xml:space="preserve"> Составляя данную программу, авторы исходили из того, что соискатели и аспиранты, изучавшие в вузах философию, обладают основами философских знаний. </w:t>
      </w:r>
    </w:p>
    <w:p w:rsidR="00682ECD" w:rsidRDefault="00682ECD">
      <w:pPr>
        <w:pStyle w:val="a5"/>
        <w:spacing w:before="0" w:beforeAutospacing="0" w:after="0" w:afterAutospacing="0"/>
        <w:ind w:firstLine="709"/>
        <w:jc w:val="both"/>
        <w:rPr>
          <w:sz w:val="28"/>
        </w:rPr>
      </w:pPr>
      <w:r>
        <w:rPr>
          <w:sz w:val="28"/>
        </w:rPr>
        <w:t>Философствование и философия - это достояние и свободный выбор каждого человека, богатство его духовной жизни. С самого своего рождения человек философствует, то есть познает, понимает себя и мир с определенной - философской - дистанции, с тех высот тотальности наблюдения и абстрактности выводов, которые позволяют ему воспринимать мир в его цельности и единстве, строить, иногда неосознанно, собственную картину бытия.</w:t>
      </w:r>
    </w:p>
    <w:p w:rsidR="00682ECD" w:rsidRDefault="00682ECD">
      <w:pPr>
        <w:pStyle w:val="a5"/>
        <w:spacing w:before="0" w:beforeAutospacing="0" w:after="0" w:afterAutospacing="0"/>
        <w:ind w:firstLine="709"/>
        <w:jc w:val="both"/>
        <w:rPr>
          <w:sz w:val="28"/>
        </w:rPr>
      </w:pPr>
      <w:r>
        <w:rPr>
          <w:sz w:val="28"/>
        </w:rPr>
        <w:t>История философии - это наследие прошлых великих исканий. Знакомство с ними, их изучение является основным содержанием любого гуманитарного знания, главным направлением духовно-интеллектуального развития. Философские учения великих мудрецов составляют стержень, источник и питательную среду накопленных человечеством знаний. Любая философская система в истории - это не памятник духа, а сам живой дух, еще более укорененный в бытии и более актуальный, нежели наши знания.</w:t>
      </w:r>
    </w:p>
    <w:p w:rsidR="00682ECD" w:rsidRDefault="00682ECD">
      <w:pPr>
        <w:pStyle w:val="a5"/>
        <w:spacing w:before="0" w:beforeAutospacing="0" w:after="0" w:afterAutospacing="0"/>
        <w:ind w:firstLine="709"/>
        <w:jc w:val="both"/>
        <w:rPr>
          <w:sz w:val="28"/>
        </w:rPr>
      </w:pPr>
      <w:r>
        <w:rPr>
          <w:sz w:val="28"/>
        </w:rPr>
        <w:t xml:space="preserve">Самостоятельное мышление всегда основано на анализе и синтезе, на освоении и переживании имеющегося духовного богатства. </w:t>
      </w:r>
    </w:p>
    <w:p w:rsidR="00682ECD" w:rsidRDefault="00682ECD">
      <w:pPr>
        <w:pStyle w:val="a5"/>
        <w:spacing w:before="0" w:beforeAutospacing="0" w:after="0" w:afterAutospacing="0"/>
        <w:ind w:firstLine="709"/>
        <w:jc w:val="both"/>
        <w:rPr>
          <w:sz w:val="28"/>
        </w:rPr>
      </w:pPr>
      <w:r>
        <w:rPr>
          <w:sz w:val="28"/>
        </w:rPr>
        <w:t>История философии представляет собой философский анализ настоящего арсеналом прошлого и вечно действительного - ибо только глубина рефлексии способствует продвижению вперед.</w:t>
      </w:r>
    </w:p>
    <w:p w:rsidR="00682ECD" w:rsidRDefault="00682ECD">
      <w:pPr>
        <w:ind w:firstLine="709"/>
        <w:jc w:val="both"/>
        <w:rPr>
          <w:sz w:val="28"/>
          <w:szCs w:val="28"/>
        </w:rPr>
      </w:pPr>
      <w:r>
        <w:rPr>
          <w:sz w:val="28"/>
          <w:szCs w:val="28"/>
        </w:rPr>
        <w:t xml:space="preserve">Программа предназначена для подготовки к вступительному экзамену в аспирантуру по специальности «история философии», а также аспирантам и соискателям по философским специальностям, не имеющим базового философского образования. Тематический и структурный формат программы, развернутый список основной и дополнительной литературы, ориентировочный перечень контрольных вопросов по истории философии, призваны способствовать системному и в то же время творческому освоению аспирантами и соискателями информационного и концептуально-смыслового состава историко-философского курса. </w:t>
      </w:r>
    </w:p>
    <w:p w:rsidR="00682ECD" w:rsidRDefault="00682ECD">
      <w:pPr>
        <w:ind w:firstLine="709"/>
        <w:jc w:val="both"/>
        <w:rPr>
          <w:sz w:val="28"/>
          <w:szCs w:val="28"/>
        </w:rPr>
      </w:pPr>
      <w:r>
        <w:rPr>
          <w:sz w:val="28"/>
          <w:szCs w:val="28"/>
        </w:rPr>
        <w:t>Авторы программы попытались охватить все многообразие историко-философского материала в его ключевых проблемах и представлениях. Методическая установка составителей программы - обозначить разнообразие и разнородность типов и направлений философской мысли как мировой историко-философский процесс, связанный единством его предметной и целевой ориентации. При этом фиксируется самобытная особенность отношения философии к ее истории, подчеркивается непреходящая актуальность проблем, выдвинутых в древности. Особое внимание обращается на культурно-исторический контекст в эволюции философской мысли; отмечаются точки соприкосновения философского умозрения с пограничными областям духовной культуры: религией, наукой, художественным творчеством. Цивилизационная антиномия «Восток-Запад» в предлагаемой программе смягчается применительно к специфике и историческим судьбам философского сознания; на всем протяжении исторического пространства от древности до современности отмечаются факты и события диалогического общения, синкретизма или топологического сходства (и даже родства) философских идей и умонастроений Запада и Востока.</w:t>
      </w:r>
    </w:p>
    <w:p w:rsidR="00682ECD" w:rsidRDefault="00682ECD">
      <w:pPr>
        <w:pStyle w:val="a3"/>
        <w:ind w:firstLine="540"/>
        <w:rPr>
          <w:sz w:val="28"/>
          <w:szCs w:val="28"/>
        </w:rPr>
      </w:pPr>
      <w:r>
        <w:rPr>
          <w:color w:val="000000"/>
          <w:sz w:val="28"/>
          <w:szCs w:val="28"/>
        </w:rPr>
        <w:t xml:space="preserve">Программа и методические рекомендации построены по </w:t>
      </w:r>
      <w:r>
        <w:rPr>
          <w:sz w:val="28"/>
          <w:szCs w:val="28"/>
        </w:rPr>
        <w:t xml:space="preserve">историко-философскому принципу. В ходе освоения курса слушатели знакомятся с процессом смены типов познания в истории человечества, обусловленных спецификой цивилизации и культуры отдельных регионов, стран и исторических эпох, его закономерностями и перспективами. Особое внимание уделяется основным философским учениям, творчеству великих мыслителей, идеи и образы мышления которых сыграли выдающуюся роль в истории культуры и цивилизации. В программе курса прослеживается процесс возникновения, эволюции и современного состояния философии. Важное место отводится изучению проблем философии, демонстрируются причины их возникновения, попытки решения в истории философии в различных культурах и исторических эпохах. </w:t>
      </w:r>
    </w:p>
    <w:p w:rsidR="00682ECD" w:rsidRDefault="00682ECD">
      <w:pPr>
        <w:pStyle w:val="a5"/>
        <w:spacing w:before="0" w:beforeAutospacing="0" w:after="0" w:afterAutospacing="0"/>
        <w:ind w:firstLine="709"/>
        <w:jc w:val="both"/>
        <w:rPr>
          <w:sz w:val="28"/>
        </w:rPr>
      </w:pPr>
      <w:r>
        <w:rPr>
          <w:sz w:val="28"/>
        </w:rPr>
        <w:t>История философии важна и необходима для понимания общекультурных процессов, нашего настоящего, структуры сознания, его принципов и особенностей; для того, чтобы не прийти к забвению разницы между бытием и сущим, чтобы не упустить свою истину.</w:t>
      </w:r>
    </w:p>
    <w:p w:rsidR="00682ECD" w:rsidRDefault="00682ECD">
      <w:pPr>
        <w:pStyle w:val="a4"/>
        <w:rPr>
          <w:sz w:val="28"/>
          <w:szCs w:val="28"/>
        </w:rPr>
      </w:pPr>
      <w:r>
        <w:rPr>
          <w:b/>
          <w:sz w:val="28"/>
          <w:szCs w:val="28"/>
        </w:rPr>
        <w:t>Основная цель курса</w:t>
      </w:r>
      <w:r>
        <w:rPr>
          <w:sz w:val="28"/>
          <w:szCs w:val="28"/>
        </w:rPr>
        <w:t xml:space="preserve"> - способствовать формированию целостного системного представления о мире и месте человека в нем, а также  развитию философского мировоззрения и мироощущения. </w:t>
      </w:r>
    </w:p>
    <w:p w:rsidR="00682ECD" w:rsidRDefault="00682ECD">
      <w:pPr>
        <w:pStyle w:val="a4"/>
        <w:rPr>
          <w:b/>
          <w:bCs/>
          <w:sz w:val="28"/>
        </w:rPr>
      </w:pPr>
      <w:r>
        <w:rPr>
          <w:b/>
          <w:bCs/>
          <w:sz w:val="28"/>
        </w:rPr>
        <w:t xml:space="preserve">Задачи курса: </w:t>
      </w:r>
    </w:p>
    <w:p w:rsidR="00682ECD" w:rsidRDefault="00682ECD">
      <w:pPr>
        <w:pStyle w:val="a4"/>
        <w:numPr>
          <w:ilvl w:val="0"/>
          <w:numId w:val="1"/>
        </w:numPr>
        <w:rPr>
          <w:sz w:val="28"/>
        </w:rPr>
      </w:pPr>
      <w:r>
        <w:rPr>
          <w:sz w:val="28"/>
        </w:rPr>
        <w:t>Дать историческое введение в философию, представив главные философские проблемы, идеи и концепции в их генезисе и изменении и, вместе с тем, в их непреходящем значении для человеческой культуры, для самой философии.</w:t>
      </w:r>
    </w:p>
    <w:p w:rsidR="00682ECD" w:rsidRDefault="00682ECD">
      <w:pPr>
        <w:pStyle w:val="a4"/>
        <w:numPr>
          <w:ilvl w:val="0"/>
          <w:numId w:val="1"/>
        </w:numPr>
        <w:rPr>
          <w:sz w:val="28"/>
        </w:rPr>
      </w:pPr>
      <w:r>
        <w:rPr>
          <w:sz w:val="28"/>
        </w:rPr>
        <w:t>Рассмотреть в их становлении основные типы философского познания и рассуждения, сохранившие свое значение для современности.</w:t>
      </w:r>
    </w:p>
    <w:p w:rsidR="00682ECD" w:rsidRDefault="00682ECD">
      <w:pPr>
        <w:pStyle w:val="a4"/>
        <w:numPr>
          <w:ilvl w:val="0"/>
          <w:numId w:val="1"/>
        </w:numPr>
        <w:rPr>
          <w:sz w:val="28"/>
        </w:rPr>
      </w:pPr>
      <w:r>
        <w:rPr>
          <w:sz w:val="28"/>
        </w:rPr>
        <w:t>Выявить единство мирового историко-философского процесса и одновременно разнообразие его форм, обусловленных спецификой цивилизации и культуры отдельных</w:t>
      </w:r>
    </w:p>
    <w:p w:rsidR="00682ECD" w:rsidRDefault="00682ECD">
      <w:pPr>
        <w:pStyle w:val="a4"/>
        <w:rPr>
          <w:sz w:val="28"/>
        </w:rPr>
      </w:pPr>
      <w:r>
        <w:rPr>
          <w:sz w:val="28"/>
        </w:rPr>
        <w:t>регионов, стран, исторических эпох.</w:t>
      </w:r>
    </w:p>
    <w:p w:rsidR="00682ECD" w:rsidRDefault="00682ECD">
      <w:pPr>
        <w:pStyle w:val="a4"/>
        <w:rPr>
          <w:sz w:val="28"/>
        </w:rPr>
      </w:pPr>
      <w:r>
        <w:rPr>
          <w:sz w:val="28"/>
        </w:rPr>
        <w:t>4. Представить историческое развитие философии как не утративший своей актуальности "творческий диалог" по коренным вопросам бытия и познания выдающихся мыслителей с современниками, с предшествующими и последующими поколениями.</w:t>
      </w:r>
    </w:p>
    <w:p w:rsidR="00682ECD" w:rsidRDefault="00682ECD">
      <w:pPr>
        <w:pStyle w:val="a3"/>
        <w:rPr>
          <w:sz w:val="28"/>
          <w:szCs w:val="28"/>
        </w:rPr>
      </w:pPr>
      <w:r>
        <w:rPr>
          <w:sz w:val="28"/>
          <w:szCs w:val="28"/>
        </w:rPr>
        <w:t xml:space="preserve"> 5. Способствовать развитию способности самостоятельного мышления, способного решать общественные, индивидуальные и профессиональные проблемы на основе философской традиции и с ориентацией на личностный смысл.</w:t>
      </w:r>
    </w:p>
    <w:p w:rsidR="00682ECD" w:rsidRDefault="00682ECD">
      <w:pPr>
        <w:pStyle w:val="a3"/>
        <w:ind w:firstLine="540"/>
        <w:rPr>
          <w:b/>
          <w:sz w:val="28"/>
          <w:szCs w:val="28"/>
        </w:rPr>
      </w:pPr>
      <w:r>
        <w:rPr>
          <w:b/>
          <w:sz w:val="28"/>
          <w:szCs w:val="28"/>
        </w:rPr>
        <w:t>Изучение курса должно способствовать:</w:t>
      </w:r>
    </w:p>
    <w:p w:rsidR="00682ECD" w:rsidRDefault="00682ECD">
      <w:pPr>
        <w:shd w:val="clear" w:color="auto" w:fill="FFFFFF"/>
        <w:jc w:val="both"/>
        <w:rPr>
          <w:color w:val="000000"/>
          <w:sz w:val="28"/>
          <w:szCs w:val="28"/>
        </w:rPr>
      </w:pPr>
      <w:r>
        <w:rPr>
          <w:color w:val="000000"/>
          <w:sz w:val="28"/>
          <w:szCs w:val="28"/>
        </w:rPr>
        <w:t>а) выработке навыков непредвзятой, многомерной оценки философских и научных течений, направле</w:t>
      </w:r>
      <w:r>
        <w:rPr>
          <w:color w:val="000000"/>
          <w:sz w:val="28"/>
          <w:szCs w:val="28"/>
        </w:rPr>
        <w:softHyphen/>
        <w:t>ний и школ;</w:t>
      </w:r>
    </w:p>
    <w:p w:rsidR="00682ECD" w:rsidRDefault="00682ECD">
      <w:pPr>
        <w:shd w:val="clear" w:color="auto" w:fill="FFFFFF"/>
        <w:jc w:val="both"/>
        <w:rPr>
          <w:color w:val="000000"/>
          <w:sz w:val="28"/>
          <w:szCs w:val="28"/>
        </w:rPr>
      </w:pPr>
      <w:r>
        <w:rPr>
          <w:color w:val="000000"/>
          <w:sz w:val="28"/>
          <w:szCs w:val="28"/>
        </w:rPr>
        <w:t>б) формированию способностей выявления экологического, космопланетарного аспекта изучения вопросов;</w:t>
      </w:r>
    </w:p>
    <w:p w:rsidR="00682ECD" w:rsidRDefault="00682ECD">
      <w:pPr>
        <w:shd w:val="clear" w:color="auto" w:fill="FFFFFF"/>
        <w:jc w:val="both"/>
        <w:rPr>
          <w:sz w:val="28"/>
          <w:szCs w:val="28"/>
        </w:rPr>
      </w:pPr>
      <w:r>
        <w:rPr>
          <w:color w:val="000000"/>
          <w:sz w:val="28"/>
          <w:szCs w:val="28"/>
        </w:rPr>
        <w:t>в) развитию умений логично формулировать, излагать и аргументированно отстаивать собственное видение рассматриваемых проблем;</w:t>
      </w:r>
    </w:p>
    <w:p w:rsidR="00682ECD" w:rsidRDefault="00682ECD">
      <w:pPr>
        <w:shd w:val="clear" w:color="auto" w:fill="FFFFFF"/>
        <w:jc w:val="both"/>
        <w:rPr>
          <w:sz w:val="28"/>
          <w:szCs w:val="28"/>
        </w:rPr>
      </w:pPr>
      <w:r>
        <w:rPr>
          <w:color w:val="000000"/>
          <w:sz w:val="28"/>
          <w:szCs w:val="28"/>
        </w:rPr>
        <w:t>г) овладению приемами ведения дискуссии, полемики, диалога.</w:t>
      </w:r>
    </w:p>
    <w:p w:rsidR="00682ECD" w:rsidRDefault="00682ECD">
      <w:pPr>
        <w:ind w:firstLine="720"/>
        <w:jc w:val="both"/>
        <w:rPr>
          <w:sz w:val="28"/>
          <w:szCs w:val="28"/>
        </w:rPr>
      </w:pPr>
      <w:r>
        <w:rPr>
          <w:sz w:val="28"/>
          <w:szCs w:val="28"/>
        </w:rPr>
        <w:t xml:space="preserve">Составители данных методических указания обращают вниманием на то, что основной задачей философии является </w:t>
      </w:r>
      <w:r>
        <w:rPr>
          <w:b/>
          <w:sz w:val="28"/>
          <w:szCs w:val="28"/>
        </w:rPr>
        <w:t>осмысление</w:t>
      </w:r>
      <w:r>
        <w:rPr>
          <w:sz w:val="28"/>
          <w:szCs w:val="28"/>
        </w:rPr>
        <w:t xml:space="preserve"> действительности, поэтому, в отличие от других дисциплин, изучаемый материал следует не зазубривать, а </w:t>
      </w:r>
      <w:r>
        <w:rPr>
          <w:b/>
          <w:sz w:val="28"/>
          <w:szCs w:val="28"/>
        </w:rPr>
        <w:t>понимать.</w:t>
      </w:r>
      <w:r>
        <w:rPr>
          <w:sz w:val="28"/>
          <w:szCs w:val="28"/>
        </w:rPr>
        <w:t xml:space="preserve"> При изучении философии только наличие понимания обусловливает возможность запоминания материала и способность изложения как своей, так и чужой точки зрения. Для качественного усвоения материала по какой-либо теме, порой, достаточно </w:t>
      </w:r>
      <w:r>
        <w:rPr>
          <w:b/>
          <w:sz w:val="28"/>
          <w:szCs w:val="28"/>
        </w:rPr>
        <w:t>вдумчиво</w:t>
      </w:r>
      <w:r>
        <w:rPr>
          <w:sz w:val="28"/>
          <w:szCs w:val="28"/>
        </w:rPr>
        <w:t xml:space="preserve"> прочесть одну работу, в которой раскрыта проблематика, не предвзято представлены различные точки зрения на тот или иной вопрос. В противном случае можно запутаться в огромном философском материале, требующем для своего понимания специальной подготовки. Здесь уместно привести слова Гераклита Эфесского: “Многознание уму не научает”. </w:t>
      </w:r>
    </w:p>
    <w:p w:rsidR="00682ECD" w:rsidRDefault="00682ECD">
      <w:pPr>
        <w:ind w:firstLine="720"/>
        <w:jc w:val="both"/>
        <w:rPr>
          <w:sz w:val="28"/>
          <w:szCs w:val="28"/>
        </w:rPr>
      </w:pPr>
      <w:r>
        <w:rPr>
          <w:sz w:val="28"/>
          <w:szCs w:val="28"/>
        </w:rPr>
        <w:t>В силу чрезвычайной сложности поставленной проблемы, мы не можем однозначно ответить на все возникающие вопросы. Поэтому напрасно искать в произведениях мыслителей готовые решения. Ведь ценность философии состоит не только в том, что за время своего существования она показала ошибочность многих ответов, дала различные решения на поставленные вопросы, но и в том, что незавершенностью своих ответов пробуждала и пробуждает человека к поиску истины. Таким образом, философия показывает нам всю необычайность, сложность, неоднозначность нашего существования и ставит перед нами задачу свободного самоопределения на основе разума и приобретенного опыта.</w:t>
      </w:r>
    </w:p>
    <w:p w:rsidR="00682ECD" w:rsidRDefault="00682ECD">
      <w:pPr>
        <w:ind w:firstLine="720"/>
        <w:jc w:val="both"/>
        <w:rPr>
          <w:sz w:val="28"/>
          <w:szCs w:val="28"/>
        </w:rPr>
      </w:pPr>
      <w:r>
        <w:rPr>
          <w:sz w:val="28"/>
          <w:szCs w:val="28"/>
        </w:rPr>
        <w:t xml:space="preserve">При подготовке к экзамену по истории философии следует соблюдать систематичность и последовательность в работе. Необходимо сначала внимательно ознакомится с содержанием программы курса. Затем, обратиться к методическим указаниям, где расписана последовательность действий в рамках изучаемой темы,  к учебникам и  учебным пособиям, рекомендуемых в курсе. Встречающиеся в тексте незнакомые слова следует не только пытаться понять из контекста, но и проверить их значение по философскому словарю. </w:t>
      </w:r>
    </w:p>
    <w:p w:rsidR="00682ECD" w:rsidRDefault="00682ECD">
      <w:pPr>
        <w:ind w:firstLine="720"/>
        <w:jc w:val="both"/>
        <w:rPr>
          <w:sz w:val="28"/>
          <w:szCs w:val="28"/>
        </w:rPr>
      </w:pPr>
      <w:r>
        <w:rPr>
          <w:sz w:val="28"/>
          <w:szCs w:val="28"/>
        </w:rPr>
        <w:t xml:space="preserve">Для достижения успеха в изучении дисциплины следует, во-первых, знать значение употребляемых терминов, категорий (например, субъект, объект, познание, онтология, сущность, экзистенция, человек и т. п.). Во-вторых, аргументация устной и письменной речи должна быть последовательной и логичной. Для этого при изучении материала необходимо уловить как логику, так и метод рассуждений того или иного автора. </w:t>
      </w:r>
    </w:p>
    <w:p w:rsidR="00682ECD" w:rsidRDefault="00682ECD">
      <w:pPr>
        <w:ind w:firstLine="720"/>
        <w:jc w:val="both"/>
        <w:rPr>
          <w:sz w:val="28"/>
          <w:szCs w:val="28"/>
        </w:rPr>
      </w:pPr>
      <w:r>
        <w:rPr>
          <w:sz w:val="28"/>
          <w:szCs w:val="28"/>
        </w:rPr>
        <w:t xml:space="preserve">В ходе подготовки необходимо определить круг монографий, статей, имеющих отношение к тому или иному вопросу, ознакомившись с литературой, нужно составить конспект прочитанного. Затем, самостоятельно ответить на поставленные вопросы, при этом, стараясь уяснить последовательность смысловых частей, и выработать план изложения. </w:t>
      </w:r>
    </w:p>
    <w:p w:rsidR="00682ECD" w:rsidRDefault="00682ECD">
      <w:pPr>
        <w:ind w:firstLine="720"/>
        <w:jc w:val="both"/>
        <w:rPr>
          <w:sz w:val="28"/>
          <w:szCs w:val="28"/>
        </w:rPr>
      </w:pPr>
      <w:r>
        <w:rPr>
          <w:sz w:val="28"/>
          <w:szCs w:val="28"/>
        </w:rPr>
        <w:t>После изучения какой-либо темы или ее отдельных разделов необходимо полученные знания привести в систему, связать воедино весь проработанный материал. Если Вы не уяснили предыдущий материал, то изучение последующего может быть затруднено. Непонимание логики развития, преемственности в философии, ее единства в многообразии приведет к тому, что философский процесс предстанет в Вашем сознании в виде произвольного собрания различных мнений. Вы можете запутаться в изучаемом материале, а Ваш ответ будет отличаться противоречивостью и эклектикой.</w:t>
      </w:r>
    </w:p>
    <w:p w:rsidR="00682ECD" w:rsidRDefault="00682ECD">
      <w:pPr>
        <w:ind w:firstLine="720"/>
        <w:jc w:val="both"/>
        <w:rPr>
          <w:sz w:val="28"/>
          <w:szCs w:val="28"/>
        </w:rPr>
      </w:pPr>
      <w:r>
        <w:rPr>
          <w:sz w:val="28"/>
          <w:szCs w:val="28"/>
        </w:rPr>
        <w:t xml:space="preserve">Изучая философию, </w:t>
      </w:r>
      <w:r>
        <w:rPr>
          <w:b/>
          <w:sz w:val="28"/>
          <w:szCs w:val="28"/>
        </w:rPr>
        <w:t>приложите усилия</w:t>
      </w:r>
      <w:r>
        <w:rPr>
          <w:sz w:val="28"/>
          <w:szCs w:val="28"/>
        </w:rPr>
        <w:t xml:space="preserve"> на то, чтобы: </w:t>
      </w:r>
    </w:p>
    <w:p w:rsidR="00682ECD" w:rsidRDefault="00682ECD">
      <w:pPr>
        <w:jc w:val="both"/>
        <w:rPr>
          <w:sz w:val="28"/>
          <w:szCs w:val="28"/>
        </w:rPr>
      </w:pPr>
      <w:r>
        <w:rPr>
          <w:sz w:val="28"/>
          <w:szCs w:val="28"/>
        </w:rPr>
        <w:t>1) увидеть различие взглядов, концепций; 2) выявить основание, на котором строится та или иная концепция или система; 3) раскрыть внутренний смысл выдвигаемых идей; 4) определить насколько доказательна та или иная концепция или система; 5) представить рассматриваемые философские проблемы в развитии; 6) провести сравнение различных философских концепций по той или иной проблеме; 7) отметить практическую ценность данных философских положений; 8) аргументировано изложить собственную точку зрения на рассматриваемую проблему.</w:t>
      </w:r>
    </w:p>
    <w:p w:rsidR="00682ECD" w:rsidRDefault="00682ECD">
      <w:pPr>
        <w:ind w:firstLine="720"/>
        <w:jc w:val="both"/>
        <w:rPr>
          <w:sz w:val="28"/>
          <w:szCs w:val="28"/>
        </w:rPr>
      </w:pPr>
      <w:r>
        <w:rPr>
          <w:sz w:val="28"/>
          <w:szCs w:val="28"/>
        </w:rPr>
        <w:t>Рекомендации помогут избежать ошибок в изучении курса и облегчат знакомство со сложным, но увлекательным миром философии.</w:t>
      </w:r>
    </w:p>
    <w:p w:rsidR="00682ECD" w:rsidRDefault="00682ECD">
      <w:pPr>
        <w:pStyle w:val="a3"/>
        <w:ind w:firstLine="540"/>
        <w:rPr>
          <w:sz w:val="28"/>
          <w:szCs w:val="28"/>
        </w:rPr>
      </w:pPr>
    </w:p>
    <w:p w:rsidR="00682ECD" w:rsidRDefault="00682ECD">
      <w:pPr>
        <w:pStyle w:val="a3"/>
        <w:ind w:firstLine="540"/>
        <w:rPr>
          <w:sz w:val="28"/>
          <w:szCs w:val="28"/>
        </w:rPr>
      </w:pPr>
    </w:p>
    <w:p w:rsidR="00682ECD" w:rsidRDefault="00682ECD">
      <w:pPr>
        <w:pStyle w:val="a3"/>
        <w:ind w:firstLine="540"/>
        <w:rPr>
          <w:sz w:val="28"/>
          <w:szCs w:val="28"/>
        </w:rPr>
      </w:pPr>
    </w:p>
    <w:p w:rsidR="00682ECD" w:rsidRDefault="00682ECD">
      <w:pPr>
        <w:pStyle w:val="a3"/>
        <w:ind w:firstLine="540"/>
        <w:rPr>
          <w:sz w:val="28"/>
          <w:szCs w:val="28"/>
        </w:rPr>
      </w:pPr>
    </w:p>
    <w:p w:rsidR="00682ECD" w:rsidRDefault="00682ECD">
      <w:pPr>
        <w:pStyle w:val="a3"/>
        <w:ind w:firstLine="540"/>
        <w:rPr>
          <w:sz w:val="28"/>
          <w:szCs w:val="28"/>
        </w:rPr>
      </w:pPr>
    </w:p>
    <w:p w:rsidR="00682ECD" w:rsidRDefault="00682ECD">
      <w:pPr>
        <w:pStyle w:val="a3"/>
        <w:ind w:firstLine="540"/>
        <w:rPr>
          <w:sz w:val="28"/>
          <w:szCs w:val="28"/>
        </w:rPr>
      </w:pPr>
    </w:p>
    <w:p w:rsidR="00682ECD" w:rsidRDefault="00682ECD">
      <w:pPr>
        <w:pStyle w:val="a3"/>
        <w:ind w:firstLine="540"/>
        <w:rPr>
          <w:sz w:val="28"/>
          <w:szCs w:val="28"/>
        </w:rPr>
      </w:pPr>
    </w:p>
    <w:p w:rsidR="00682ECD" w:rsidRDefault="00682ECD">
      <w:pPr>
        <w:pStyle w:val="a3"/>
        <w:ind w:firstLine="540"/>
        <w:rPr>
          <w:sz w:val="28"/>
          <w:szCs w:val="28"/>
        </w:rPr>
      </w:pPr>
    </w:p>
    <w:p w:rsidR="00682ECD" w:rsidRDefault="00682ECD">
      <w:pPr>
        <w:pStyle w:val="a3"/>
        <w:ind w:firstLine="540"/>
        <w:rPr>
          <w:sz w:val="28"/>
          <w:szCs w:val="28"/>
        </w:rPr>
      </w:pPr>
    </w:p>
    <w:p w:rsidR="00682ECD" w:rsidRDefault="00682ECD">
      <w:pPr>
        <w:pStyle w:val="a3"/>
        <w:ind w:firstLine="540"/>
        <w:jc w:val="center"/>
        <w:rPr>
          <w:b/>
          <w:sz w:val="28"/>
          <w:szCs w:val="28"/>
        </w:rPr>
      </w:pPr>
      <w:r>
        <w:rPr>
          <w:b/>
          <w:sz w:val="28"/>
          <w:szCs w:val="28"/>
        </w:rPr>
        <w:t>Основная литература по курсу:</w:t>
      </w:r>
    </w:p>
    <w:p w:rsidR="00682ECD" w:rsidRDefault="00682ECD">
      <w:pPr>
        <w:pStyle w:val="a3"/>
        <w:ind w:firstLine="540"/>
        <w:jc w:val="center"/>
        <w:rPr>
          <w:b/>
          <w:sz w:val="28"/>
          <w:szCs w:val="28"/>
        </w:rPr>
      </w:pPr>
    </w:p>
    <w:p w:rsidR="00682ECD" w:rsidRDefault="00682ECD">
      <w:pPr>
        <w:pStyle w:val="22"/>
        <w:spacing w:after="0" w:line="240" w:lineRule="auto"/>
        <w:jc w:val="both"/>
        <w:rPr>
          <w:sz w:val="28"/>
          <w:szCs w:val="28"/>
        </w:rPr>
      </w:pPr>
      <w:r>
        <w:rPr>
          <w:sz w:val="28"/>
          <w:szCs w:val="28"/>
        </w:rPr>
        <w:t xml:space="preserve">Алексеев, П.В.Философия : учебник для вузов / П.В. Алексеев, А.В. Панин. –– 4-е изд., перераб. и доп.   - М.: ТК Велби, изд-во Проспект, 2007. - 588с. </w:t>
      </w:r>
    </w:p>
    <w:p w:rsidR="00682ECD" w:rsidRDefault="00682ECD">
      <w:pPr>
        <w:jc w:val="both"/>
        <w:rPr>
          <w:sz w:val="28"/>
          <w:szCs w:val="28"/>
        </w:rPr>
      </w:pPr>
      <w:r>
        <w:rPr>
          <w:bCs/>
          <w:sz w:val="28"/>
          <w:szCs w:val="28"/>
        </w:rPr>
        <w:t xml:space="preserve">Антисери Д. </w:t>
      </w:r>
      <w:r>
        <w:rPr>
          <w:sz w:val="28"/>
          <w:szCs w:val="28"/>
        </w:rPr>
        <w:t>Западная философия от истоков до наших дней: Античность. Средневековье (1-2) / пер. и под ред. С. А. Мальцевой. - СПб. : Пневма, 2003. - 692 с.</w:t>
      </w:r>
    </w:p>
    <w:p w:rsidR="00682ECD" w:rsidRDefault="00682ECD">
      <w:pPr>
        <w:jc w:val="both"/>
        <w:rPr>
          <w:sz w:val="28"/>
          <w:szCs w:val="28"/>
        </w:rPr>
      </w:pPr>
      <w:r>
        <w:rPr>
          <w:bCs/>
          <w:iCs/>
          <w:sz w:val="28"/>
          <w:szCs w:val="28"/>
        </w:rPr>
        <w:t>Балашов, Л. Е.</w:t>
      </w:r>
      <w:r>
        <w:rPr>
          <w:iCs/>
          <w:sz w:val="28"/>
          <w:szCs w:val="28"/>
        </w:rPr>
        <w:t>Философия : учебник / Л.Е. Балашов. - М. : изд-во «Дашков и К», 2004. - 605 с.</w:t>
      </w:r>
    </w:p>
    <w:p w:rsidR="00682ECD" w:rsidRDefault="00682ECD">
      <w:pPr>
        <w:jc w:val="both"/>
        <w:rPr>
          <w:sz w:val="28"/>
          <w:szCs w:val="28"/>
        </w:rPr>
      </w:pPr>
      <w:r>
        <w:rPr>
          <w:sz w:val="28"/>
          <w:szCs w:val="28"/>
        </w:rPr>
        <w:t>Бессонов, Б.Н. Философия. История и современные задачи : учебник для вузов: в 2 частях / Б.Н. Бессонов. – М.: Норма, 2006.</w:t>
      </w:r>
    </w:p>
    <w:p w:rsidR="00682ECD" w:rsidRDefault="00682ECD">
      <w:pPr>
        <w:jc w:val="both"/>
        <w:rPr>
          <w:sz w:val="28"/>
          <w:szCs w:val="28"/>
        </w:rPr>
      </w:pPr>
      <w:r>
        <w:rPr>
          <w:bCs/>
          <w:iCs/>
          <w:sz w:val="28"/>
          <w:szCs w:val="28"/>
        </w:rPr>
        <w:t>Войтов, А. Г.</w:t>
      </w:r>
      <w:r>
        <w:rPr>
          <w:iCs/>
          <w:sz w:val="28"/>
          <w:szCs w:val="28"/>
        </w:rPr>
        <w:t xml:space="preserve"> Философия : учеб. пособие для аспирантов. - 2-е изд. - М. : Дашков и К, 2006 - 512 с.</w:t>
      </w:r>
    </w:p>
    <w:p w:rsidR="00682ECD" w:rsidRDefault="00682ECD">
      <w:pPr>
        <w:jc w:val="both"/>
        <w:rPr>
          <w:sz w:val="28"/>
          <w:szCs w:val="28"/>
        </w:rPr>
      </w:pPr>
      <w:r>
        <w:rPr>
          <w:color w:val="2F4F4F"/>
          <w:sz w:val="28"/>
          <w:szCs w:val="28"/>
        </w:rPr>
        <w:t> </w:t>
      </w:r>
      <w:r>
        <w:rPr>
          <w:bCs/>
          <w:sz w:val="28"/>
          <w:szCs w:val="28"/>
        </w:rPr>
        <w:t xml:space="preserve">Горбачев В. Г. </w:t>
      </w:r>
      <w:r>
        <w:rPr>
          <w:sz w:val="28"/>
          <w:szCs w:val="28"/>
        </w:rPr>
        <w:t>История философии : учеб. пособие для вузов. - 3-е изд., перераб. и доп. - Брянск : Курсив, 2002. - 336 с.</w:t>
      </w:r>
    </w:p>
    <w:p w:rsidR="00682ECD" w:rsidRDefault="00682ECD">
      <w:pPr>
        <w:pStyle w:val="a4"/>
        <w:ind w:firstLine="0"/>
        <w:rPr>
          <w:bCs/>
          <w:iCs/>
          <w:sz w:val="28"/>
          <w:szCs w:val="28"/>
        </w:rPr>
      </w:pPr>
      <w:r>
        <w:rPr>
          <w:sz w:val="28"/>
        </w:rPr>
        <w:t>Жильсон Э. Философия в средние века: От истоков патристики до конца XIV века / пер. с фр. А. Д. Бакулова. - М. : Республика, 2004. - 678 с.</w:t>
      </w:r>
    </w:p>
    <w:p w:rsidR="00682ECD" w:rsidRDefault="00682ECD">
      <w:pPr>
        <w:pStyle w:val="a4"/>
        <w:ind w:firstLine="0"/>
        <w:rPr>
          <w:sz w:val="28"/>
          <w:szCs w:val="28"/>
        </w:rPr>
      </w:pPr>
      <w:r>
        <w:rPr>
          <w:bCs/>
          <w:iCs/>
          <w:sz w:val="28"/>
          <w:szCs w:val="28"/>
        </w:rPr>
        <w:t>Звиревич, В. Т.</w:t>
      </w:r>
      <w:r>
        <w:rPr>
          <w:iCs/>
          <w:sz w:val="28"/>
          <w:szCs w:val="28"/>
        </w:rPr>
        <w:t xml:space="preserve"> Философия древнего мира и средних веков : учеб. пособие для вузов / В.Т. Звиревич. - М. : Академический проект ; Екатеринбург : Деловая кн., 2002. - 348 с.</w:t>
      </w:r>
    </w:p>
    <w:p w:rsidR="00682ECD" w:rsidRDefault="00682ECD">
      <w:pPr>
        <w:pStyle w:val="3"/>
        <w:spacing w:line="240" w:lineRule="auto"/>
        <w:rPr>
          <w:szCs w:val="24"/>
        </w:rPr>
      </w:pPr>
      <w:r>
        <w:t>Зеньковский В. В. История русской философии. - М. : Эксмо-Пресс;Харьков:Фолио, 2001. - 896 с. - (Антология мысли).</w:t>
      </w:r>
    </w:p>
    <w:p w:rsidR="00682ECD" w:rsidRDefault="00682ECD">
      <w:pPr>
        <w:pStyle w:val="3"/>
        <w:spacing w:line="240" w:lineRule="auto"/>
        <w:rPr>
          <w:szCs w:val="24"/>
        </w:rPr>
      </w:pPr>
      <w:r>
        <w:rPr>
          <w:szCs w:val="24"/>
        </w:rPr>
        <w:t>Зотов А. Ф.Западная философия ХХ века : учеб. пособие. - М. : Проспект, 1998. - 432 с.</w:t>
      </w:r>
    </w:p>
    <w:p w:rsidR="00682ECD" w:rsidRDefault="00682ECD">
      <w:pPr>
        <w:pStyle w:val="3"/>
        <w:spacing w:line="240" w:lineRule="auto"/>
        <w:rPr>
          <w:szCs w:val="24"/>
        </w:rPr>
      </w:pPr>
      <w:r>
        <w:rPr>
          <w:szCs w:val="24"/>
        </w:rPr>
        <w:t>Зотов А. Ф. Западная философия ХХ века : Учеб.пособие:В 2 т. Т.1. - М. : Интерпракс, 1994. - 432 с. - (Программа "Обновление гуманитарного образования в России")</w:t>
      </w:r>
    </w:p>
    <w:p w:rsidR="00682ECD" w:rsidRDefault="00682ECD">
      <w:pPr>
        <w:jc w:val="both"/>
        <w:rPr>
          <w:sz w:val="28"/>
        </w:rPr>
      </w:pPr>
      <w:r>
        <w:rPr>
          <w:sz w:val="28"/>
        </w:rPr>
        <w:t xml:space="preserve">История философии : учебник для вузов / отв. ред. В. П. Кохановский, В. П. Яковлев. - 2-е изд. - Ростов н/Д. : Феникс, 2002. - 576 с. </w:t>
      </w:r>
    </w:p>
    <w:p w:rsidR="00682ECD" w:rsidRDefault="00682ECD">
      <w:pPr>
        <w:pStyle w:val="3"/>
        <w:spacing w:line="240" w:lineRule="auto"/>
        <w:rPr>
          <w:szCs w:val="24"/>
        </w:rPr>
      </w:pPr>
      <w:r>
        <w:rPr>
          <w:szCs w:val="24"/>
        </w:rPr>
        <w:t>История философии : Учебник для вузов / А.А.Бородич, А.В.Бодаков, Н.Н.Беспамятных и др.; Под ред.Ч.С.Кирвеля. - 2-е изд.,испр. - Минск : Новое знание, 2001. - 728 с.</w:t>
      </w:r>
    </w:p>
    <w:p w:rsidR="00682ECD" w:rsidRDefault="00682ECD">
      <w:pPr>
        <w:pStyle w:val="3"/>
        <w:spacing w:line="240" w:lineRule="auto"/>
        <w:rPr>
          <w:szCs w:val="24"/>
        </w:rPr>
      </w:pPr>
      <w:r>
        <w:rPr>
          <w:szCs w:val="24"/>
        </w:rPr>
        <w:t xml:space="preserve">История философии : учебник для вузов / [Белов А. В. и др.] ; отв. ред. В. П. Кохановский, В. П. Яковлев. - Изд. 5-е. - Ростов н/Д. : Феникс, 2007, 2006. - 731 с. - (Высшее образование). </w:t>
      </w:r>
    </w:p>
    <w:p w:rsidR="00682ECD" w:rsidRDefault="00682ECD">
      <w:pPr>
        <w:jc w:val="both"/>
        <w:rPr>
          <w:sz w:val="28"/>
        </w:rPr>
      </w:pPr>
      <w:r>
        <w:rPr>
          <w:sz w:val="28"/>
        </w:rPr>
        <w:t>История философии: Запад-Россия-Восток : Учебник для вузов. Кн.1.Философия древности и средневековья / Под ред.Н.В.Мотрошиловой. - М. : Греко-латинский кабинет, 1995. - 480 с</w:t>
      </w:r>
    </w:p>
    <w:p w:rsidR="00682ECD" w:rsidRDefault="00682ECD">
      <w:pPr>
        <w:jc w:val="both"/>
        <w:rPr>
          <w:sz w:val="28"/>
        </w:rPr>
      </w:pPr>
      <w:r>
        <w:rPr>
          <w:sz w:val="28"/>
        </w:rPr>
        <w:t>История философии: Запад-Россия-Восток : Учебник для вузов. Кн.2.Философия ХV-ХIХ вв. / Под ред.Н.В.Мотрошиловой. - М. : Греко-латинский кабинет Ю.А.Шичалина, 1996. - 557 с</w:t>
      </w:r>
    </w:p>
    <w:p w:rsidR="00682ECD" w:rsidRDefault="00682ECD">
      <w:pPr>
        <w:jc w:val="both"/>
        <w:rPr>
          <w:sz w:val="28"/>
          <w:szCs w:val="28"/>
        </w:rPr>
      </w:pPr>
      <w:r>
        <w:rPr>
          <w:sz w:val="28"/>
          <w:szCs w:val="28"/>
        </w:rPr>
        <w:t>Ильин, В.В. История философии: учебник для вузов / В.В. Ильин. – СПб: Питер, 2003. -732с.</w:t>
      </w:r>
    </w:p>
    <w:p w:rsidR="00682ECD" w:rsidRDefault="00682ECD">
      <w:pPr>
        <w:pStyle w:val="3"/>
        <w:spacing w:line="240" w:lineRule="auto"/>
        <w:rPr>
          <w:szCs w:val="28"/>
        </w:rPr>
      </w:pPr>
      <w:r>
        <w:rPr>
          <w:szCs w:val="28"/>
        </w:rPr>
        <w:t>Кармин, А.С. Философия : учебник для вузов / А.С. Кармин, Г.Г. Бернацкий. - 2-е изд. – СПб: Питер, 2007.</w:t>
      </w:r>
    </w:p>
    <w:p w:rsidR="00682ECD" w:rsidRDefault="00682ECD">
      <w:pPr>
        <w:jc w:val="both"/>
        <w:rPr>
          <w:sz w:val="28"/>
          <w:szCs w:val="28"/>
        </w:rPr>
      </w:pPr>
      <w:r>
        <w:rPr>
          <w:bCs/>
          <w:sz w:val="28"/>
          <w:szCs w:val="28"/>
        </w:rPr>
        <w:t xml:space="preserve">Курбатов В.И. </w:t>
      </w:r>
      <w:r>
        <w:rPr>
          <w:sz w:val="28"/>
          <w:szCs w:val="28"/>
        </w:rPr>
        <w:t>История философии : Конспект. - Ростов н/Д. : Феникс, 1997. - 448 с.</w:t>
      </w:r>
    </w:p>
    <w:p w:rsidR="00682ECD" w:rsidRDefault="00682ECD">
      <w:pPr>
        <w:pStyle w:val="3"/>
        <w:spacing w:line="240" w:lineRule="auto"/>
        <w:rPr>
          <w:szCs w:val="24"/>
        </w:rPr>
      </w:pPr>
      <w:r>
        <w:rPr>
          <w:szCs w:val="24"/>
        </w:rPr>
        <w:t>Любутин К. Н. История западноевропейской философии : учеб. пособие для вузов. - М. : Академический проект, 2002. - 240 с. - (Gaudeamus).</w:t>
      </w:r>
    </w:p>
    <w:p w:rsidR="00682ECD" w:rsidRDefault="00682ECD">
      <w:pPr>
        <w:jc w:val="both"/>
        <w:rPr>
          <w:sz w:val="28"/>
          <w:szCs w:val="28"/>
        </w:rPr>
      </w:pPr>
      <w:r>
        <w:rPr>
          <w:sz w:val="28"/>
          <w:szCs w:val="28"/>
        </w:rPr>
        <w:t>Мананникова, Е.Н. Философия: учеб. пособ. /Е.Н. Мананникова. – М.: издательско-торговая корпорация «Дашков и К», 2007.- .</w:t>
      </w:r>
    </w:p>
    <w:p w:rsidR="00682ECD" w:rsidRDefault="00682ECD">
      <w:pPr>
        <w:jc w:val="both"/>
        <w:rPr>
          <w:sz w:val="28"/>
          <w:szCs w:val="28"/>
        </w:rPr>
      </w:pPr>
      <w:r>
        <w:rPr>
          <w:sz w:val="28"/>
          <w:szCs w:val="28"/>
        </w:rPr>
        <w:t>Миронов, В.В. Философия : учебник для вузов / В.В. Миров [и др.] ; под общ. ред. В.В. Миронова. – М., 2005. – 911с.</w:t>
      </w:r>
    </w:p>
    <w:p w:rsidR="00682ECD" w:rsidRDefault="00682ECD">
      <w:pPr>
        <w:rPr>
          <w:sz w:val="28"/>
          <w:szCs w:val="28"/>
        </w:rPr>
      </w:pPr>
      <w:r>
        <w:rPr>
          <w:bCs/>
          <w:iCs/>
          <w:sz w:val="28"/>
          <w:szCs w:val="28"/>
        </w:rPr>
        <w:t>Налетов, И. З.</w:t>
      </w:r>
      <w:r>
        <w:rPr>
          <w:iCs/>
          <w:sz w:val="28"/>
          <w:szCs w:val="28"/>
        </w:rPr>
        <w:t>Философия : учебник для вузов / И.З. Налетов. - М. : изд-во «Инфра-М», 2007. - 399, [1] с.</w:t>
      </w:r>
    </w:p>
    <w:p w:rsidR="00682ECD" w:rsidRDefault="00682ECD">
      <w:pPr>
        <w:pStyle w:val="3"/>
        <w:spacing w:line="240" w:lineRule="auto"/>
        <w:rPr>
          <w:szCs w:val="24"/>
        </w:rPr>
      </w:pPr>
      <w:r>
        <w:rPr>
          <w:szCs w:val="24"/>
        </w:rPr>
        <w:t>От логического позитивизма к постпозитивизму : Хрестоматия / РАН,НИИВО,ИНИОН. - М., 1993. - 214 с.</w:t>
      </w:r>
    </w:p>
    <w:p w:rsidR="00682ECD" w:rsidRDefault="00682ECD">
      <w:pPr>
        <w:jc w:val="both"/>
        <w:rPr>
          <w:sz w:val="28"/>
        </w:rPr>
      </w:pPr>
      <w:r>
        <w:rPr>
          <w:sz w:val="28"/>
        </w:rPr>
        <w:t>Поппер К.Р. Открытое общество и его враги : В 2 т. Т.2.Время лжепророков:Гегель,Маркс и другие оракулы / Под общ.ред.В.Н.Садовского;Пер.с англ. - М. : Междунар.фонд Культурная инициатива, 1992. - 525 с.</w:t>
      </w:r>
    </w:p>
    <w:p w:rsidR="00682ECD" w:rsidRDefault="00682ECD">
      <w:pPr>
        <w:pStyle w:val="3"/>
        <w:spacing w:line="240" w:lineRule="auto"/>
        <w:rPr>
          <w:szCs w:val="24"/>
        </w:rPr>
      </w:pPr>
      <w:r>
        <w:rPr>
          <w:szCs w:val="24"/>
        </w:rPr>
        <w:t>Поппер К.Р. Открытое общество и его враги : В 2 т. Т.1.Чары Платона / Под общ.ред. В.Н. Садовского;Пер.с англ. - М. : Междунар.фонд Культурная инициатива, 1992. - 446 с.</w:t>
      </w:r>
    </w:p>
    <w:p w:rsidR="00682ECD" w:rsidRDefault="00682ECD">
      <w:pPr>
        <w:jc w:val="both"/>
        <w:rPr>
          <w:sz w:val="28"/>
        </w:rPr>
      </w:pPr>
      <w:r>
        <w:rPr>
          <w:sz w:val="28"/>
        </w:rPr>
        <w:t>Пуанкаре А. О науке : Пер.с фр. / Под ред.Л.С.Понтрягина. - М. : Наука, 1990. - 736 с.</w:t>
      </w:r>
    </w:p>
    <w:p w:rsidR="00682ECD" w:rsidRDefault="00682ECD">
      <w:pPr>
        <w:jc w:val="both"/>
        <w:rPr>
          <w:sz w:val="28"/>
          <w:szCs w:val="28"/>
        </w:rPr>
      </w:pPr>
      <w:r>
        <w:rPr>
          <w:sz w:val="28"/>
          <w:szCs w:val="28"/>
        </w:rPr>
        <w:t>Рассел Б. История западной философии: В 2 т. Т. 1 – 2. Новосибирск, 1994.</w:t>
      </w:r>
    </w:p>
    <w:p w:rsidR="00682ECD" w:rsidRDefault="00682ECD">
      <w:pPr>
        <w:jc w:val="both"/>
        <w:rPr>
          <w:sz w:val="28"/>
          <w:szCs w:val="28"/>
        </w:rPr>
      </w:pPr>
      <w:r>
        <w:rPr>
          <w:sz w:val="28"/>
          <w:szCs w:val="28"/>
        </w:rPr>
        <w:t>Реале Дж., Антисери Д. Западная философия от истоков до наших дней. Т. 1 – 4. – СПб., 1994 – 1997.</w:t>
      </w:r>
    </w:p>
    <w:p w:rsidR="00682ECD" w:rsidRDefault="00682ECD">
      <w:pPr>
        <w:rPr>
          <w:sz w:val="28"/>
        </w:rPr>
      </w:pPr>
      <w:r>
        <w:rPr>
          <w:sz w:val="28"/>
        </w:rPr>
        <w:t>Рубинштейн С. Л. Бытие и сознание. Человек и мир. - СПб. [и др.] : Питер, 2003. - 512 с. - (Мастера психологии).</w:t>
      </w:r>
    </w:p>
    <w:p w:rsidR="00682ECD" w:rsidRDefault="00682ECD">
      <w:pPr>
        <w:jc w:val="both"/>
        <w:rPr>
          <w:sz w:val="28"/>
          <w:szCs w:val="28"/>
        </w:rPr>
      </w:pPr>
      <w:r>
        <w:rPr>
          <w:sz w:val="28"/>
          <w:szCs w:val="28"/>
        </w:rPr>
        <w:t> </w:t>
      </w:r>
      <w:r>
        <w:rPr>
          <w:bCs/>
          <w:sz w:val="28"/>
          <w:szCs w:val="28"/>
        </w:rPr>
        <w:t xml:space="preserve">Сизов В. С. </w:t>
      </w:r>
      <w:r>
        <w:rPr>
          <w:sz w:val="28"/>
          <w:szCs w:val="28"/>
        </w:rPr>
        <w:t>История философии : учеб. пособие для вузов. - М. : Экономистъ, 2004. - 222 с. - (institutiones).</w:t>
      </w:r>
    </w:p>
    <w:p w:rsidR="00682ECD" w:rsidRDefault="00682ECD">
      <w:pPr>
        <w:rPr>
          <w:sz w:val="28"/>
          <w:szCs w:val="28"/>
        </w:rPr>
      </w:pPr>
      <w:r>
        <w:rPr>
          <w:bCs/>
          <w:iCs/>
          <w:sz w:val="28"/>
          <w:szCs w:val="28"/>
        </w:rPr>
        <w:t xml:space="preserve">Спиркин, А.Г. </w:t>
      </w:r>
      <w:r>
        <w:rPr>
          <w:iCs/>
          <w:sz w:val="28"/>
          <w:szCs w:val="28"/>
        </w:rPr>
        <w:t>Философия : учебник для техн. вузов / А.Г. Спиркин. - М. : изд-во «Гардарика», 2006. – 365 с.</w:t>
      </w:r>
    </w:p>
    <w:p w:rsidR="00682ECD" w:rsidRDefault="00682ECD">
      <w:pPr>
        <w:jc w:val="both"/>
        <w:rPr>
          <w:sz w:val="28"/>
          <w:szCs w:val="28"/>
        </w:rPr>
      </w:pPr>
      <w:r>
        <w:rPr>
          <w:sz w:val="28"/>
          <w:szCs w:val="28"/>
        </w:rPr>
        <w:t>Соколов, В.В. Историческое введение в философию. История философии по эпохам и проблемам : учебник для высшей школы / В.В. Соколов. – М., 2004. – 910 с.</w:t>
      </w:r>
    </w:p>
    <w:p w:rsidR="00682ECD" w:rsidRDefault="00682ECD">
      <w:pPr>
        <w:jc w:val="both"/>
        <w:rPr>
          <w:sz w:val="28"/>
          <w:szCs w:val="28"/>
        </w:rPr>
      </w:pPr>
      <w:r>
        <w:rPr>
          <w:sz w:val="28"/>
          <w:szCs w:val="28"/>
        </w:rPr>
        <w:t xml:space="preserve">Философия : учебник / под ред. А.Ф. Зотова, В.В. Миронова, А.В. Разина. – 2-е изд., перераб. и доп. – М.: Академический проспект; Тринста, 2004. – 445с. </w:t>
      </w:r>
    </w:p>
    <w:p w:rsidR="00682ECD" w:rsidRDefault="00682ECD">
      <w:pPr>
        <w:pStyle w:val="a4"/>
        <w:ind w:firstLine="0"/>
        <w:rPr>
          <w:sz w:val="28"/>
          <w:szCs w:val="28"/>
        </w:rPr>
      </w:pPr>
      <w:r>
        <w:rPr>
          <w:bCs/>
          <w:iCs/>
          <w:sz w:val="28"/>
          <w:szCs w:val="28"/>
        </w:rPr>
        <w:t>Философия и ее место в культуре</w:t>
      </w:r>
      <w:r>
        <w:rPr>
          <w:iCs/>
          <w:sz w:val="28"/>
          <w:szCs w:val="28"/>
        </w:rPr>
        <w:t xml:space="preserve"> : сборник науч.трудов / отв.ред.                    О.А. Донских, А.Н. Кочергин. - Новосибирск : Наука, 1990. - 241 с.</w:t>
      </w:r>
    </w:p>
    <w:p w:rsidR="00682ECD" w:rsidRDefault="00682ECD">
      <w:pPr>
        <w:pStyle w:val="3"/>
        <w:spacing w:line="240" w:lineRule="auto"/>
        <w:rPr>
          <w:szCs w:val="24"/>
        </w:rPr>
      </w:pPr>
      <w:r>
        <w:rPr>
          <w:szCs w:val="24"/>
        </w:rPr>
        <w:t xml:space="preserve">Чанышев А.Н. Философия древнего мира : Учебник для вузов. - М. : Высш.шк., 2001; 1999. - 703 с. </w:t>
      </w:r>
    </w:p>
    <w:p w:rsidR="00682ECD" w:rsidRDefault="00682ECD">
      <w:pPr>
        <w:jc w:val="both"/>
        <w:rPr>
          <w:sz w:val="28"/>
        </w:rPr>
      </w:pPr>
      <w:r>
        <w:rPr>
          <w:sz w:val="28"/>
        </w:rPr>
        <w:t>Чанышев А.Н. Курс лекций по древней и средневековой философии : Учеб.пособие для вузов. - М. : Высш.шк., 1991. – 512</w:t>
      </w:r>
    </w:p>
    <w:p w:rsidR="00682ECD" w:rsidRDefault="00682ECD">
      <w:pPr>
        <w:pStyle w:val="3"/>
        <w:spacing w:line="240" w:lineRule="auto"/>
        <w:rPr>
          <w:szCs w:val="24"/>
        </w:rPr>
      </w:pPr>
      <w:r>
        <w:rPr>
          <w:szCs w:val="24"/>
        </w:rPr>
        <w:t>Фейербах Л. История философии : Собрание произведений : В 3 т. Т.1 / Пер. с нем. - М. : Мысль, 1967. - 544 с. - (Философское наследие).</w:t>
      </w:r>
    </w:p>
    <w:p w:rsidR="00682ECD" w:rsidRDefault="00682ECD">
      <w:pPr>
        <w:pStyle w:val="a4"/>
        <w:ind w:firstLine="0"/>
        <w:rPr>
          <w:sz w:val="28"/>
          <w:szCs w:val="28"/>
        </w:rPr>
      </w:pPr>
      <w:r>
        <w:rPr>
          <w:bCs/>
          <w:iCs/>
          <w:sz w:val="28"/>
          <w:szCs w:val="28"/>
        </w:rPr>
        <w:t>Философия и ее место в культуре</w:t>
      </w:r>
      <w:r>
        <w:rPr>
          <w:iCs/>
          <w:sz w:val="28"/>
          <w:szCs w:val="28"/>
        </w:rPr>
        <w:t xml:space="preserve"> : сборник науч.трудов / отв.ред.                    О.А. Донских, А.Н. Кочергин. - Новосибирск : Наука, 1990. - 241 с.</w:t>
      </w:r>
    </w:p>
    <w:p w:rsidR="00682ECD" w:rsidRDefault="00682ECD">
      <w:pPr>
        <w:pStyle w:val="3"/>
        <w:spacing w:line="240" w:lineRule="auto"/>
        <w:rPr>
          <w:szCs w:val="24"/>
        </w:rPr>
      </w:pPr>
    </w:p>
    <w:p w:rsidR="00682ECD" w:rsidRDefault="00682ECD">
      <w:pPr>
        <w:jc w:val="both"/>
        <w:rPr>
          <w:color w:val="2F4F4F"/>
          <w:sz w:val="28"/>
        </w:rPr>
      </w:pPr>
    </w:p>
    <w:p w:rsidR="00682ECD" w:rsidRDefault="00682ECD">
      <w:pPr>
        <w:jc w:val="both"/>
        <w:rPr>
          <w:sz w:val="28"/>
          <w:szCs w:val="28"/>
        </w:rPr>
      </w:pPr>
    </w:p>
    <w:p w:rsidR="00682ECD" w:rsidRDefault="00682ECD">
      <w:pPr>
        <w:jc w:val="both"/>
        <w:rPr>
          <w:sz w:val="28"/>
          <w:szCs w:val="28"/>
        </w:rPr>
      </w:pPr>
    </w:p>
    <w:p w:rsidR="00682ECD" w:rsidRDefault="00682ECD">
      <w:pPr>
        <w:pStyle w:val="a3"/>
        <w:jc w:val="center"/>
        <w:rPr>
          <w:b/>
          <w:bCs/>
          <w:sz w:val="28"/>
          <w:szCs w:val="28"/>
        </w:rPr>
      </w:pPr>
      <w:r>
        <w:rPr>
          <w:b/>
          <w:bCs/>
          <w:sz w:val="28"/>
          <w:szCs w:val="28"/>
        </w:rPr>
        <w:t>ПРОГРАММА КУРСА</w:t>
      </w:r>
    </w:p>
    <w:p w:rsidR="00682ECD" w:rsidRDefault="00682ECD">
      <w:pPr>
        <w:pStyle w:val="1"/>
        <w:spacing w:before="0" w:after="0"/>
        <w:ind w:firstLine="709"/>
        <w:rPr>
          <w:rFonts w:ascii="Times New Roman" w:hAnsi="Times New Roman" w:cs="Times New Roman"/>
          <w:sz w:val="28"/>
          <w:szCs w:val="28"/>
        </w:rPr>
      </w:pPr>
      <w:bookmarkStart w:id="1" w:name="_Toc94056299"/>
      <w:bookmarkEnd w:id="0"/>
    </w:p>
    <w:p w:rsidR="00682ECD" w:rsidRDefault="00682ECD">
      <w:pPr>
        <w:pStyle w:val="1"/>
        <w:spacing w:before="0" w:after="0"/>
        <w:ind w:firstLine="709"/>
        <w:rPr>
          <w:rFonts w:ascii="Times New Roman" w:hAnsi="Times New Roman" w:cs="Times New Roman"/>
          <w:sz w:val="28"/>
          <w:szCs w:val="28"/>
        </w:rPr>
      </w:pPr>
      <w:r>
        <w:rPr>
          <w:rFonts w:ascii="Times New Roman" w:hAnsi="Times New Roman" w:cs="Times New Roman"/>
          <w:sz w:val="28"/>
          <w:szCs w:val="28"/>
        </w:rPr>
        <w:t>Тема 1. История философии. Ее предмет и задачи</w:t>
      </w:r>
      <w:bookmarkEnd w:id="1"/>
    </w:p>
    <w:p w:rsidR="00682ECD" w:rsidRDefault="00682ECD"/>
    <w:p w:rsidR="00682ECD" w:rsidRDefault="00682ECD">
      <w:pPr>
        <w:ind w:firstLine="709"/>
        <w:jc w:val="both"/>
        <w:rPr>
          <w:sz w:val="28"/>
          <w:szCs w:val="28"/>
        </w:rPr>
      </w:pPr>
      <w:r>
        <w:rPr>
          <w:sz w:val="28"/>
          <w:szCs w:val="28"/>
        </w:rPr>
        <w:t>Философия и мировоззрение. Философия как специфическая форма мировоззрения. Философия и специальные науки о природе и обществе. Проблема возникновения философии. Соотношение философии с мифологией, религией и наукой. Социокультурные предпосылки генезиса философии. Соотношение философии и ее истории. Предмет истории философии. Изменение предмета философии в ходе ее развития. История философии как история решения философских проблем. Условность дисциплинарных границ истории философии как науки. Прогресс и преемственность философских знаний. Проблема метода в истории философии. Аналитический и оценочный подходы к осмыслению историко-философского процесса. Системное изложение и интерпретация. Специфика историко-философской рефлексии.</w:t>
      </w:r>
    </w:p>
    <w:p w:rsidR="00682ECD" w:rsidRDefault="00682ECD">
      <w:pPr>
        <w:pStyle w:val="1"/>
        <w:spacing w:before="0" w:after="0"/>
        <w:ind w:firstLine="709"/>
        <w:rPr>
          <w:rFonts w:ascii="Times New Roman" w:hAnsi="Times New Roman" w:cs="Times New Roman"/>
          <w:sz w:val="28"/>
          <w:szCs w:val="28"/>
        </w:rPr>
      </w:pPr>
      <w:bookmarkStart w:id="2" w:name="_Toc94056300"/>
    </w:p>
    <w:p w:rsidR="00682ECD" w:rsidRDefault="00682ECD">
      <w:pPr>
        <w:pStyle w:val="1"/>
        <w:spacing w:before="0" w:after="0"/>
        <w:ind w:firstLine="709"/>
        <w:rPr>
          <w:rFonts w:ascii="Times New Roman" w:hAnsi="Times New Roman" w:cs="Times New Roman"/>
          <w:sz w:val="28"/>
          <w:szCs w:val="28"/>
        </w:rPr>
      </w:pPr>
      <w:r>
        <w:rPr>
          <w:rFonts w:ascii="Times New Roman" w:hAnsi="Times New Roman" w:cs="Times New Roman"/>
          <w:sz w:val="28"/>
          <w:szCs w:val="28"/>
        </w:rPr>
        <w:t>Методические рекомендации:</w:t>
      </w:r>
    </w:p>
    <w:p w:rsidR="00682ECD" w:rsidRDefault="00682ECD"/>
    <w:p w:rsidR="00682ECD" w:rsidRDefault="00682ECD">
      <w:pPr>
        <w:pStyle w:val="a4"/>
        <w:rPr>
          <w:sz w:val="28"/>
        </w:rPr>
      </w:pPr>
      <w:r>
        <w:rPr>
          <w:sz w:val="28"/>
        </w:rPr>
        <w:t>В своем становлении философия прошла ряд сложных этапов, которые способствовали ее выделению в самостоятельную науку. Формируясь на основе противоречий между мифологическим мировоззрением и зачатками научных знаний (по Аристотелю – протознания или первая философия), она требовала объяснения природных, причинных связей, способствуя вызреванию всеобщих научных идей о мире, постепенно вытесняющих мифологическую картину мира. Философию превращается по М.М. Бахтину в «метаязык всех наук»</w:t>
      </w:r>
      <w:r>
        <w:rPr>
          <w:rStyle w:val="a7"/>
          <w:sz w:val="28"/>
        </w:rPr>
        <w:footnoteReference w:id="1"/>
      </w:r>
      <w:r>
        <w:rPr>
          <w:sz w:val="28"/>
        </w:rPr>
        <w:t xml:space="preserve">. С развитием науки приобретает новое содержание основной вопрос философии. Вычерчивается предмет и объект философского знания.  Особую роль в философии играет история философии – философская дисциплина, предметом которой является процесс возникновения и развития  философского знания. История философии – это историческая реконструкция, интерпретация и критическое осмысление философского знания в различные периоды развития, выявление взаимообусловленностей его составляющих, представленных различными философскими направлениями и школами, а также выявление их социокультурной обусловленности.   </w:t>
      </w:r>
    </w:p>
    <w:p w:rsidR="00682ECD" w:rsidRDefault="00682ECD">
      <w:pPr>
        <w:pStyle w:val="a4"/>
        <w:ind w:firstLine="720"/>
        <w:rPr>
          <w:sz w:val="28"/>
        </w:rPr>
      </w:pPr>
      <w:r>
        <w:rPr>
          <w:sz w:val="28"/>
        </w:rPr>
        <w:t>История философии, будучи специфическим способом философского исследования, зародилась ее в эпоху античности, представляя собой критический анализ идей предшествующих философов, органически вплетенный в контекст собственных взглядов. Первыми, наиболее глубокими описаниями в русле истории философии, следует считать произведения Аристотеля, оставившего нам панораму взглядов своих соотечественников.   Обратите внимание на сформировавшиеся  как в истории философии, так и среди направлений современной философской мысли  три основные тенденции в решении вопроса о соотношении философии и частных наук.</w:t>
      </w:r>
    </w:p>
    <w:p w:rsidR="00682ECD" w:rsidRDefault="00682ECD">
      <w:pPr>
        <w:pStyle w:val="a4"/>
        <w:ind w:firstLine="720"/>
        <w:rPr>
          <w:b/>
          <w:sz w:val="28"/>
        </w:rPr>
      </w:pPr>
      <w:r>
        <w:rPr>
          <w:sz w:val="28"/>
        </w:rPr>
        <w:t xml:space="preserve"> </w:t>
      </w:r>
      <w:r>
        <w:rPr>
          <w:b/>
          <w:sz w:val="28"/>
        </w:rPr>
        <w:t>Изучая предложенную литературу, обратите внимание на проблемы:</w:t>
      </w:r>
    </w:p>
    <w:p w:rsidR="00682ECD" w:rsidRDefault="00682ECD">
      <w:pPr>
        <w:pStyle w:val="HTML"/>
        <w:ind w:firstLine="900"/>
        <w:jc w:val="both"/>
        <w:rPr>
          <w:rFonts w:ascii="Times New Roman" w:hAnsi="Times New Roman" w:cs="Times New Roman"/>
          <w:sz w:val="28"/>
          <w:szCs w:val="28"/>
        </w:rPr>
      </w:pPr>
      <w:r>
        <w:rPr>
          <w:rFonts w:ascii="Times New Roman" w:hAnsi="Times New Roman" w:cs="Times New Roman"/>
          <w:sz w:val="28"/>
          <w:szCs w:val="28"/>
        </w:rPr>
        <w:t>1. Значение истории философии в развитии философии (в сравнении, например, со значением для естественных, математических и технических наук их истории). Знание истории философии, выработка отношений к ней - необходимая предпосылка любого новаторского философского учения.</w:t>
      </w:r>
    </w:p>
    <w:p w:rsidR="00682ECD" w:rsidRDefault="00682ECD">
      <w:pPr>
        <w:pStyle w:val="a4"/>
        <w:ind w:firstLine="900"/>
        <w:rPr>
          <w:sz w:val="28"/>
        </w:rPr>
      </w:pPr>
      <w:r>
        <w:rPr>
          <w:sz w:val="28"/>
        </w:rPr>
        <w:t xml:space="preserve">2. Значение истории философии для развития человеческой культуры. Рождение философии из мифологии. История философии во взаимодействии с историей религии, морали, права, искусства, языка. История философии и история науки. Проблема научности философии. Роль философии как таковой, истории философии, в частности, в формировании и развитии общечеловеческих ценностей. </w:t>
      </w:r>
    </w:p>
    <w:p w:rsidR="00682ECD" w:rsidRDefault="00682ECD">
      <w:pPr>
        <w:pStyle w:val="a4"/>
        <w:ind w:firstLine="900"/>
        <w:rPr>
          <w:sz w:val="28"/>
        </w:rPr>
      </w:pPr>
      <w:r>
        <w:rPr>
          <w:sz w:val="28"/>
        </w:rPr>
        <w:t>3. Историко-философский процесс и историко-философские исследования. Возникновение философии, формы существования, обновления и коренного изменения философских традиций. История философии как "саморефлексия" философии. Проблема "классического" и "современного" в истории философии.</w:t>
      </w:r>
    </w:p>
    <w:p w:rsidR="00682ECD" w:rsidRDefault="00682ECD">
      <w:pPr>
        <w:pStyle w:val="a4"/>
        <w:ind w:firstLine="900"/>
        <w:rPr>
          <w:sz w:val="28"/>
          <w:szCs w:val="28"/>
        </w:rPr>
      </w:pPr>
      <w:r>
        <w:rPr>
          <w:sz w:val="28"/>
          <w:szCs w:val="28"/>
        </w:rPr>
        <w:t xml:space="preserve"> 4. Периодизация истории философии. Социально-исторические корни историко-философского процесса. Исторические видоизменения философии в связи с основными вехами развития человеческой цивилизации.</w:t>
      </w:r>
    </w:p>
    <w:p w:rsidR="00682ECD" w:rsidRDefault="00682ECD">
      <w:pPr>
        <w:ind w:firstLine="900"/>
        <w:jc w:val="both"/>
        <w:rPr>
          <w:iCs/>
          <w:sz w:val="28"/>
        </w:rPr>
      </w:pPr>
      <w:r>
        <w:rPr>
          <w:iCs/>
          <w:sz w:val="28"/>
        </w:rPr>
        <w:t>Для освоения представленных философских аспектов необходимо ознакомиться с источниками и дополнительной литературой:</w:t>
      </w:r>
    </w:p>
    <w:p w:rsidR="00682ECD" w:rsidRDefault="00682ECD">
      <w:pPr>
        <w:jc w:val="center"/>
        <w:rPr>
          <w:b/>
          <w:i/>
          <w:iCs/>
          <w:sz w:val="28"/>
        </w:rPr>
      </w:pPr>
    </w:p>
    <w:p w:rsidR="00682ECD" w:rsidRDefault="00682ECD">
      <w:pPr>
        <w:jc w:val="center"/>
        <w:rPr>
          <w:b/>
          <w:iCs/>
          <w:sz w:val="28"/>
        </w:rPr>
      </w:pPr>
      <w:r>
        <w:rPr>
          <w:b/>
          <w:iCs/>
          <w:sz w:val="28"/>
        </w:rPr>
        <w:t>Рекомендуемая литература</w:t>
      </w:r>
    </w:p>
    <w:p w:rsidR="00682ECD" w:rsidRDefault="00682ECD">
      <w:pPr>
        <w:jc w:val="center"/>
        <w:rPr>
          <w:b/>
          <w:i/>
          <w:iCs/>
          <w:sz w:val="28"/>
        </w:rPr>
      </w:pPr>
      <w:r>
        <w:rPr>
          <w:b/>
          <w:i/>
          <w:iCs/>
          <w:sz w:val="28"/>
        </w:rPr>
        <w:t>Источники:</w:t>
      </w:r>
    </w:p>
    <w:p w:rsidR="00682ECD" w:rsidRDefault="00682ECD">
      <w:pPr>
        <w:pStyle w:val="a4"/>
        <w:ind w:firstLine="0"/>
        <w:rPr>
          <w:sz w:val="28"/>
          <w:szCs w:val="28"/>
        </w:rPr>
      </w:pPr>
      <w:r>
        <w:rPr>
          <w:sz w:val="28"/>
          <w:szCs w:val="28"/>
        </w:rPr>
        <w:t>Аристотель. Метафизика // Аристотель. Соч.: в 4-х томах. – М., 1975. – Т. 1. – С.67 –69.</w:t>
      </w:r>
    </w:p>
    <w:p w:rsidR="00682ECD" w:rsidRDefault="00682ECD">
      <w:pPr>
        <w:pStyle w:val="a4"/>
        <w:ind w:firstLine="0"/>
        <w:rPr>
          <w:sz w:val="28"/>
        </w:rPr>
      </w:pPr>
      <w:r>
        <w:rPr>
          <w:sz w:val="28"/>
        </w:rPr>
        <w:t>Бердяев, Н.А. Потребность человека в философии / Н.А. Бердяев // Хрестоматия по философии: сост. П.В. Алексеев, А.В. Панин. – М.: Гардарика, 1997. – С.159 - 172.</w:t>
      </w:r>
    </w:p>
    <w:p w:rsidR="00682ECD" w:rsidRDefault="00682ECD">
      <w:pPr>
        <w:pStyle w:val="a4"/>
        <w:ind w:firstLine="0"/>
        <w:rPr>
          <w:sz w:val="28"/>
        </w:rPr>
      </w:pPr>
      <w:r>
        <w:rPr>
          <w:sz w:val="28"/>
        </w:rPr>
        <w:t>Зиммель, Г. Сущность философии / Г. Зиммель // Хрестоматия по философии: сост. П.В. Алексеев, А.В. Панин. – М.: Гардарика, 1997. – С.57 – 59.</w:t>
      </w:r>
    </w:p>
    <w:p w:rsidR="00682ECD" w:rsidRDefault="00682ECD">
      <w:pPr>
        <w:pStyle w:val="a4"/>
        <w:ind w:firstLine="0"/>
        <w:rPr>
          <w:sz w:val="28"/>
          <w:szCs w:val="28"/>
        </w:rPr>
      </w:pPr>
      <w:r>
        <w:rPr>
          <w:sz w:val="28"/>
          <w:szCs w:val="28"/>
        </w:rPr>
        <w:t>Кант, И. Критика чистого разума /  И. Кант // Соч.: в 6-ти томах. – М., 1964. – Т. 3. – С.683 – 702.</w:t>
      </w:r>
    </w:p>
    <w:p w:rsidR="00682ECD" w:rsidRDefault="00682ECD">
      <w:pPr>
        <w:pStyle w:val="a4"/>
        <w:ind w:firstLine="0"/>
        <w:rPr>
          <w:sz w:val="28"/>
          <w:szCs w:val="28"/>
        </w:rPr>
      </w:pPr>
      <w:r>
        <w:rPr>
          <w:sz w:val="28"/>
          <w:szCs w:val="28"/>
        </w:rPr>
        <w:t>Гегель, Г.В.Ф. Энциклопедия философских наук: в 3 т. / Г.В.Ф. Гегель. – М., 1977. – Т.3. – С. 393 –394.</w:t>
      </w:r>
    </w:p>
    <w:p w:rsidR="00682ECD" w:rsidRDefault="00682ECD">
      <w:pPr>
        <w:pStyle w:val="a4"/>
        <w:ind w:firstLine="0"/>
        <w:rPr>
          <w:sz w:val="28"/>
          <w:szCs w:val="28"/>
        </w:rPr>
      </w:pPr>
      <w:r>
        <w:rPr>
          <w:sz w:val="28"/>
          <w:szCs w:val="28"/>
        </w:rPr>
        <w:t>Гуссерль, Э. Философия как строгая наука / Э. Гуссерль // Хрестоматия по философии: учеб. пособие /сост. П.В. Алексеев, А.В. Панин. – М.: Гардарика, 1997. – С. 94 – 101.</w:t>
      </w:r>
    </w:p>
    <w:p w:rsidR="00682ECD" w:rsidRDefault="00682ECD">
      <w:pPr>
        <w:pStyle w:val="a4"/>
        <w:ind w:firstLine="0"/>
        <w:rPr>
          <w:sz w:val="28"/>
          <w:szCs w:val="28"/>
        </w:rPr>
      </w:pPr>
      <w:r>
        <w:rPr>
          <w:sz w:val="28"/>
          <w:szCs w:val="28"/>
        </w:rPr>
        <w:t>Виндельбанд, В. Что такое философия? (О понятии и истории философии). / В. Виндельбанд // Избранное. Дух и история. – М., 1995. - С.22 –58.</w:t>
      </w:r>
    </w:p>
    <w:p w:rsidR="00682ECD" w:rsidRDefault="00682ECD">
      <w:pPr>
        <w:pStyle w:val="a4"/>
        <w:ind w:firstLine="0"/>
        <w:rPr>
          <w:sz w:val="28"/>
          <w:szCs w:val="28"/>
        </w:rPr>
      </w:pPr>
      <w:r>
        <w:rPr>
          <w:sz w:val="28"/>
          <w:szCs w:val="28"/>
        </w:rPr>
        <w:t>Мамардашвили, М.К. Как я пониманию философию / М.К. Мамардашвили. - М., 1990.</w:t>
      </w:r>
    </w:p>
    <w:p w:rsidR="00682ECD" w:rsidRDefault="00682ECD">
      <w:pPr>
        <w:pStyle w:val="21"/>
        <w:ind w:firstLine="0"/>
        <w:rPr>
          <w:szCs w:val="28"/>
        </w:rPr>
      </w:pPr>
      <w:r>
        <w:rPr>
          <w:szCs w:val="28"/>
        </w:rPr>
        <w:t xml:space="preserve">Мотрошилова Н.В. Статья “История философии” / Новая Философская Энциклопедия. -Т. II. - С. 180-183; </w:t>
      </w:r>
    </w:p>
    <w:p w:rsidR="00682ECD" w:rsidRDefault="00682ECD">
      <w:pPr>
        <w:pStyle w:val="a4"/>
        <w:ind w:firstLine="0"/>
        <w:rPr>
          <w:sz w:val="28"/>
          <w:szCs w:val="28"/>
        </w:rPr>
      </w:pPr>
      <w:r>
        <w:rPr>
          <w:sz w:val="28"/>
          <w:szCs w:val="28"/>
        </w:rPr>
        <w:t>Ортега–и–Гассет, Что такое философия / Ортега–и-Гассет.– М.: Наука, 1991.</w:t>
      </w:r>
    </w:p>
    <w:p w:rsidR="00682ECD" w:rsidRDefault="00682ECD">
      <w:pPr>
        <w:pStyle w:val="a4"/>
        <w:ind w:firstLine="0"/>
        <w:rPr>
          <w:sz w:val="28"/>
          <w:szCs w:val="28"/>
        </w:rPr>
      </w:pPr>
      <w:r>
        <w:rPr>
          <w:sz w:val="28"/>
          <w:szCs w:val="28"/>
        </w:rPr>
        <w:t>Соловьев, В.С. Философские начала цельного знания / В.С. Соловьев // Соч.: в 2-х томах. – М.: Наука, 1992. – Т.2. – С. 178 – 227.</w:t>
      </w:r>
    </w:p>
    <w:p w:rsidR="00682ECD" w:rsidRDefault="00682ECD">
      <w:pPr>
        <w:pStyle w:val="a4"/>
        <w:ind w:firstLine="0"/>
        <w:rPr>
          <w:sz w:val="28"/>
          <w:szCs w:val="28"/>
        </w:rPr>
      </w:pPr>
      <w:r>
        <w:rPr>
          <w:sz w:val="28"/>
          <w:szCs w:val="28"/>
        </w:rPr>
        <w:t>Соловьев, В.С. Исторические дела философии / В.С. Соловьев // Вопросы философии. – 1988. - № 8. – С. 118 – 125.</w:t>
      </w:r>
    </w:p>
    <w:p w:rsidR="00682ECD" w:rsidRDefault="00682ECD">
      <w:pPr>
        <w:pStyle w:val="a4"/>
        <w:ind w:firstLine="0"/>
        <w:rPr>
          <w:sz w:val="28"/>
          <w:szCs w:val="28"/>
        </w:rPr>
      </w:pPr>
      <w:r>
        <w:rPr>
          <w:sz w:val="28"/>
          <w:szCs w:val="28"/>
        </w:rPr>
        <w:t>Шпет, Г.Г. Мудрость или разум / Г.Г. Шпет // Философские этюды. – М., 1994. – С.222 – 278.</w:t>
      </w:r>
    </w:p>
    <w:p w:rsidR="00682ECD" w:rsidRDefault="00682ECD">
      <w:pPr>
        <w:jc w:val="center"/>
        <w:rPr>
          <w:b/>
          <w:iCs/>
          <w:sz w:val="28"/>
        </w:rPr>
      </w:pPr>
      <w:r>
        <w:rPr>
          <w:b/>
          <w:i/>
          <w:iCs/>
          <w:sz w:val="28"/>
        </w:rPr>
        <w:t>Дополнительная литература</w:t>
      </w:r>
      <w:r>
        <w:rPr>
          <w:b/>
          <w:iCs/>
          <w:sz w:val="28"/>
        </w:rPr>
        <w:t>:</w:t>
      </w:r>
    </w:p>
    <w:p w:rsidR="00682ECD" w:rsidRDefault="00682ECD">
      <w:pPr>
        <w:jc w:val="both"/>
        <w:rPr>
          <w:sz w:val="28"/>
          <w:szCs w:val="28"/>
        </w:rPr>
      </w:pPr>
      <w:r>
        <w:rPr>
          <w:sz w:val="28"/>
          <w:szCs w:val="28"/>
        </w:rPr>
        <w:t>Аверинцев, С.С. Два рождения европейского рационализма / С.С. Аверинцев // Вопросы философии. 1989. № 3.</w:t>
      </w:r>
    </w:p>
    <w:p w:rsidR="00682ECD" w:rsidRDefault="00682ECD">
      <w:pPr>
        <w:pStyle w:val="a4"/>
        <w:ind w:firstLine="0"/>
        <w:rPr>
          <w:sz w:val="28"/>
          <w:szCs w:val="28"/>
        </w:rPr>
      </w:pPr>
      <w:r>
        <w:rPr>
          <w:sz w:val="28"/>
          <w:szCs w:val="28"/>
        </w:rPr>
        <w:t>Богомолов, А.С. Основы теории историко-философского процесса / Богомолов, А.С. Ойзерман Т.И. - . М., 1983.</w:t>
      </w:r>
    </w:p>
    <w:p w:rsidR="00682ECD" w:rsidRDefault="00682ECD">
      <w:pPr>
        <w:jc w:val="both"/>
        <w:rPr>
          <w:sz w:val="28"/>
          <w:szCs w:val="28"/>
        </w:rPr>
      </w:pPr>
      <w:r>
        <w:rPr>
          <w:sz w:val="28"/>
          <w:szCs w:val="28"/>
        </w:rPr>
        <w:t>Гобозов, И.А. Философия как постижение эпохи / И.А. Гобозов // Философия и общество.- М., 2003. - № 3. – С.58-77.</w:t>
      </w:r>
    </w:p>
    <w:p w:rsidR="00682ECD" w:rsidRDefault="00682ECD">
      <w:pPr>
        <w:jc w:val="both"/>
        <w:rPr>
          <w:sz w:val="28"/>
          <w:szCs w:val="28"/>
        </w:rPr>
      </w:pPr>
      <w:r>
        <w:rPr>
          <w:sz w:val="28"/>
          <w:szCs w:val="28"/>
        </w:rPr>
        <w:t>Зимин, С.М. Философия как наука и как явление культуры / С.М. Зимин // Философия и общество. – М., 2006. - № 3. – С.121-138.</w:t>
      </w:r>
    </w:p>
    <w:p w:rsidR="00682ECD" w:rsidRDefault="00682ECD">
      <w:pPr>
        <w:pStyle w:val="a4"/>
        <w:ind w:firstLine="0"/>
        <w:rPr>
          <w:sz w:val="28"/>
          <w:szCs w:val="28"/>
        </w:rPr>
      </w:pPr>
      <w:r>
        <w:rPr>
          <w:sz w:val="28"/>
          <w:szCs w:val="28"/>
        </w:rPr>
        <w:t xml:space="preserve">Зотов, А.Ф. Существует ли мировая философия? / А.Ф. Зотов // Вопросы философии. 1997. № 4. </w:t>
      </w:r>
    </w:p>
    <w:p w:rsidR="00682ECD" w:rsidRDefault="00682ECD">
      <w:pPr>
        <w:pStyle w:val="a4"/>
        <w:ind w:firstLine="0"/>
        <w:rPr>
          <w:sz w:val="28"/>
        </w:rPr>
      </w:pPr>
      <w:r>
        <w:rPr>
          <w:sz w:val="28"/>
        </w:rPr>
        <w:t>Каган, М.С. Философия как мировоззрение / М.С. Каган // Вопросы философии. – 1997. - № 9.</w:t>
      </w:r>
    </w:p>
    <w:p w:rsidR="00682ECD" w:rsidRDefault="00682ECD">
      <w:pPr>
        <w:jc w:val="both"/>
        <w:rPr>
          <w:sz w:val="28"/>
          <w:szCs w:val="28"/>
        </w:rPr>
      </w:pPr>
      <w:r>
        <w:rPr>
          <w:sz w:val="28"/>
          <w:szCs w:val="28"/>
        </w:rPr>
        <w:t>Конш, М. Какая философия нам нужна завтра / М. Конш // Философия и общество. – М., 2004. – № 4.- С. 38-44.</w:t>
      </w:r>
    </w:p>
    <w:p w:rsidR="00682ECD" w:rsidRDefault="00682ECD">
      <w:pPr>
        <w:jc w:val="both"/>
        <w:rPr>
          <w:sz w:val="28"/>
          <w:szCs w:val="28"/>
        </w:rPr>
      </w:pPr>
      <w:r>
        <w:rPr>
          <w:sz w:val="28"/>
          <w:szCs w:val="28"/>
        </w:rPr>
        <w:t>Майданов, А.С. Миф как источник знания / А.С. Майданов // Вопросы философии. – М., 2004. - № 9. – С. 96-103.</w:t>
      </w:r>
    </w:p>
    <w:p w:rsidR="00682ECD" w:rsidRDefault="00682ECD">
      <w:pPr>
        <w:jc w:val="both"/>
        <w:rPr>
          <w:sz w:val="28"/>
          <w:szCs w:val="28"/>
        </w:rPr>
      </w:pPr>
      <w:r>
        <w:rPr>
          <w:sz w:val="28"/>
          <w:szCs w:val="28"/>
        </w:rPr>
        <w:t>Соколов, В.В. Историческое введение в философию История философии по эпохам и проблемам : учебник для высшей школы / В.В. Соколов. – М., 2004. – 910 с.</w:t>
      </w:r>
    </w:p>
    <w:p w:rsidR="00682ECD" w:rsidRDefault="00682ECD">
      <w:pPr>
        <w:pStyle w:val="21"/>
        <w:ind w:firstLine="0"/>
        <w:jc w:val="center"/>
        <w:rPr>
          <w:b/>
        </w:rPr>
      </w:pPr>
      <w:r>
        <w:rPr>
          <w:b/>
        </w:rPr>
        <w:t>Вопросы для самоконтроля</w:t>
      </w:r>
    </w:p>
    <w:p w:rsidR="00682ECD" w:rsidRDefault="00682ECD">
      <w:pPr>
        <w:pStyle w:val="21"/>
        <w:ind w:firstLine="0"/>
        <w:rPr>
          <w:szCs w:val="28"/>
        </w:rPr>
      </w:pPr>
      <w:r>
        <w:rPr>
          <w:szCs w:val="28"/>
        </w:rPr>
        <w:t xml:space="preserve">1. Двойной смысл термина “история философии” — историко-философский процесс и изучающая его философская дисциплина. Значение истории философии для философии. </w:t>
      </w:r>
    </w:p>
    <w:p w:rsidR="00682ECD" w:rsidRDefault="00682ECD">
      <w:pPr>
        <w:pStyle w:val="21"/>
        <w:ind w:firstLine="0"/>
        <w:rPr>
          <w:szCs w:val="28"/>
        </w:rPr>
      </w:pPr>
      <w:r>
        <w:rPr>
          <w:szCs w:val="28"/>
        </w:rPr>
        <w:t>2. Периодизация истории философии в связи с крупными историческими периодами в жизни общества.</w:t>
      </w:r>
    </w:p>
    <w:p w:rsidR="00682ECD" w:rsidRDefault="00682ECD">
      <w:pPr>
        <w:pStyle w:val="21"/>
        <w:ind w:firstLine="0"/>
        <w:rPr>
          <w:szCs w:val="28"/>
        </w:rPr>
      </w:pPr>
      <w:r>
        <w:rPr>
          <w:szCs w:val="28"/>
        </w:rPr>
        <w:t>3. Всемирно-историческое и региональное, общечеловеческое и национальное в историко-философском процессе.</w:t>
      </w:r>
    </w:p>
    <w:p w:rsidR="00682ECD" w:rsidRDefault="00682ECD">
      <w:pPr>
        <w:pStyle w:val="21"/>
        <w:ind w:firstLine="0"/>
        <w:rPr>
          <w:szCs w:val="28"/>
        </w:rPr>
      </w:pPr>
      <w:r>
        <w:rPr>
          <w:szCs w:val="28"/>
        </w:rPr>
        <w:t>4. Философия Запада и Востока, их специфика и взаимодействие.</w:t>
      </w:r>
    </w:p>
    <w:p w:rsidR="00682ECD" w:rsidRDefault="00682ECD">
      <w:pPr>
        <w:rPr>
          <w:b/>
          <w:sz w:val="28"/>
          <w:szCs w:val="28"/>
        </w:rPr>
      </w:pPr>
      <w:r>
        <w:rPr>
          <w:sz w:val="28"/>
          <w:szCs w:val="28"/>
        </w:rPr>
        <w:t>5. Философия в России: специфика традиций, форм связи с культурой, особенности периодизации</w:t>
      </w:r>
    </w:p>
    <w:p w:rsidR="00682ECD" w:rsidRDefault="00682ECD">
      <w:pPr>
        <w:pStyle w:val="1"/>
        <w:spacing w:before="0" w:after="0"/>
        <w:ind w:firstLine="709"/>
        <w:rPr>
          <w:rFonts w:ascii="Times New Roman" w:hAnsi="Times New Roman" w:cs="Times New Roman"/>
          <w:sz w:val="28"/>
          <w:szCs w:val="28"/>
        </w:rPr>
      </w:pPr>
    </w:p>
    <w:p w:rsidR="00682ECD" w:rsidRDefault="00682ECD">
      <w:pPr>
        <w:pStyle w:val="1"/>
        <w:spacing w:before="0" w:after="0"/>
        <w:ind w:firstLine="709"/>
        <w:rPr>
          <w:rFonts w:ascii="Times New Roman" w:hAnsi="Times New Roman" w:cs="Times New Roman"/>
          <w:sz w:val="28"/>
          <w:szCs w:val="28"/>
        </w:rPr>
      </w:pPr>
      <w:r>
        <w:rPr>
          <w:rFonts w:ascii="Times New Roman" w:hAnsi="Times New Roman" w:cs="Times New Roman"/>
          <w:sz w:val="28"/>
          <w:szCs w:val="28"/>
        </w:rPr>
        <w:t>Тема 2. Философия Древнего мира</w:t>
      </w:r>
      <w:bookmarkEnd w:id="2"/>
    </w:p>
    <w:p w:rsidR="00682ECD" w:rsidRDefault="00682ECD"/>
    <w:p w:rsidR="00682ECD" w:rsidRDefault="00682ECD">
      <w:pPr>
        <w:ind w:firstLine="709"/>
        <w:jc w:val="both"/>
        <w:rPr>
          <w:sz w:val="28"/>
          <w:szCs w:val="28"/>
        </w:rPr>
      </w:pPr>
      <w:r>
        <w:rPr>
          <w:sz w:val="28"/>
          <w:szCs w:val="28"/>
        </w:rPr>
        <w:t>Особенности происхождения философии в различных странах древнего мира. Мифология и зачатки научного знания как предпосылки философии. Предфилософские, переходные от Мифа к Логосу формы мировоззрения. Историческая реальность как основание и мотив возникновения философии. Выделение философии из религиозно-мифологического комплекса в самостоятельную область знания. Рождение философии в акте самосознающей мысли. Взаимоотношения восточной и западной философских культур. Синхронное происхождение философии на Востоке и Западе. Понятие «осевого времени».</w:t>
      </w:r>
    </w:p>
    <w:p w:rsidR="00682ECD" w:rsidRDefault="00682ECD">
      <w:pPr>
        <w:pStyle w:val="2"/>
        <w:spacing w:before="0" w:after="0"/>
        <w:ind w:firstLine="709"/>
        <w:rPr>
          <w:rFonts w:ascii="Times New Roman" w:hAnsi="Times New Roman" w:cs="Times New Roman"/>
          <w:b/>
          <w:sz w:val="28"/>
        </w:rPr>
      </w:pPr>
      <w:bookmarkStart w:id="3" w:name="_Toc94056301"/>
      <w:r>
        <w:rPr>
          <w:rFonts w:ascii="Times New Roman" w:hAnsi="Times New Roman" w:cs="Times New Roman"/>
          <w:b/>
          <w:sz w:val="28"/>
        </w:rPr>
        <w:t>Философия в Древней Индии</w:t>
      </w:r>
      <w:bookmarkEnd w:id="3"/>
    </w:p>
    <w:p w:rsidR="00682ECD" w:rsidRDefault="00682ECD"/>
    <w:p w:rsidR="00682ECD" w:rsidRDefault="00682ECD">
      <w:pPr>
        <w:ind w:firstLine="709"/>
        <w:jc w:val="both"/>
        <w:rPr>
          <w:sz w:val="28"/>
          <w:szCs w:val="28"/>
        </w:rPr>
      </w:pPr>
      <w:r>
        <w:rPr>
          <w:sz w:val="28"/>
          <w:szCs w:val="28"/>
        </w:rPr>
        <w:t>Соотношение понятий: «история индийской философии» и «индийское философское наследие». Особенности философского наследия Индии. Периодизация истории индийской философии. Ведический комплекс. Мифомагическое мировоззрение и предфилософия Вед. Интерпретации ведической литературы. Предфилософский статус брахманизма.</w:t>
      </w:r>
    </w:p>
    <w:p w:rsidR="00682ECD" w:rsidRDefault="00682ECD">
      <w:pPr>
        <w:ind w:firstLine="709"/>
        <w:jc w:val="both"/>
        <w:rPr>
          <w:sz w:val="28"/>
          <w:szCs w:val="28"/>
        </w:rPr>
      </w:pPr>
      <w:r>
        <w:rPr>
          <w:sz w:val="28"/>
          <w:szCs w:val="28"/>
        </w:rPr>
        <w:t>Постведическая литература. Текстуальная разнохарактерность и многослойность Упанишад. Основные философемы в Упанишадах. Различные толкования Брахмана-атмана. Натуралистические тенденции. Познавательные установки. Проблема идентификации философского содержания Упанишад («парафилософия» или «гиперфилософия»?).</w:t>
      </w:r>
    </w:p>
    <w:p w:rsidR="00682ECD" w:rsidRDefault="00682ECD">
      <w:pPr>
        <w:ind w:firstLine="709"/>
        <w:jc w:val="both"/>
        <w:rPr>
          <w:sz w:val="28"/>
          <w:szCs w:val="28"/>
        </w:rPr>
      </w:pPr>
      <w:r>
        <w:rPr>
          <w:sz w:val="28"/>
          <w:szCs w:val="28"/>
        </w:rPr>
        <w:t>Эпический период истории индийской философии. Литература классического периода и философские школы: локаята, джайнизм, вайбхашика, саутрантика, йогачара, мадхьямика, санкхья, йога, ньяя, вайше-шика, миманса, веданта. Основные онтологические тенденции. Полемика вокруг достоверности различных праман (источников познания) в индийской гносеологии. Антиномичность индийской мысли: виджняна-, шунья-, майя-вады, с одной стороны, и параману-, пракрита-, бхута-, свабха-ва-вады - с другой.</w:t>
      </w:r>
    </w:p>
    <w:p w:rsidR="00682ECD" w:rsidRDefault="00682ECD">
      <w:pPr>
        <w:ind w:firstLine="709"/>
        <w:jc w:val="both"/>
        <w:rPr>
          <w:sz w:val="28"/>
          <w:szCs w:val="28"/>
        </w:rPr>
      </w:pPr>
      <w:r>
        <w:rPr>
          <w:sz w:val="28"/>
          <w:szCs w:val="28"/>
        </w:rPr>
        <w:t>Сопряжение религиозных и философских элементов в буддизме. Роль религиозно-мистического мировоззрения в индийской философии. Проблема атеизма в индийской мысли. Соотношение понятий «атеизм» и «богоборчество» в контексте древнеиндийской мысли.</w:t>
      </w:r>
    </w:p>
    <w:p w:rsidR="00682ECD" w:rsidRDefault="00682ECD">
      <w:pPr>
        <w:ind w:firstLine="709"/>
        <w:jc w:val="both"/>
        <w:rPr>
          <w:sz w:val="28"/>
          <w:szCs w:val="28"/>
        </w:rPr>
      </w:pPr>
      <w:r>
        <w:rPr>
          <w:sz w:val="28"/>
          <w:szCs w:val="28"/>
        </w:rPr>
        <w:t>Исторические судьбы духовного наследия Древней Индии. Основные направления индийской философии Нового времени. Современная индийская философия в ее отношении к традиции. История индийской философии и современность.</w:t>
      </w:r>
    </w:p>
    <w:p w:rsidR="00682ECD" w:rsidRDefault="00682ECD">
      <w:pPr>
        <w:pStyle w:val="2"/>
        <w:spacing w:before="0" w:after="0"/>
        <w:ind w:firstLine="709"/>
        <w:rPr>
          <w:rFonts w:ascii="Times New Roman" w:hAnsi="Times New Roman" w:cs="Times New Roman"/>
          <w:b/>
          <w:sz w:val="28"/>
        </w:rPr>
      </w:pPr>
      <w:bookmarkStart w:id="4" w:name="_Toc94056302"/>
      <w:r>
        <w:rPr>
          <w:rFonts w:ascii="Times New Roman" w:hAnsi="Times New Roman" w:cs="Times New Roman"/>
          <w:b/>
          <w:sz w:val="28"/>
        </w:rPr>
        <w:t>Философия в Древнем Китае</w:t>
      </w:r>
      <w:bookmarkEnd w:id="4"/>
    </w:p>
    <w:p w:rsidR="00682ECD" w:rsidRDefault="00682ECD"/>
    <w:p w:rsidR="00682ECD" w:rsidRDefault="00682ECD">
      <w:pPr>
        <w:ind w:firstLine="709"/>
        <w:jc w:val="both"/>
        <w:rPr>
          <w:sz w:val="28"/>
          <w:szCs w:val="28"/>
        </w:rPr>
      </w:pPr>
      <w:r>
        <w:rPr>
          <w:sz w:val="28"/>
          <w:szCs w:val="28"/>
        </w:rPr>
        <w:t>Особенности древнекитайского социума и мифологии. Культ пер-вопредков и Неба. Древнейшие литературные памятники Китая «И цзин» («Книга перемен»), «Ши цзин» («Стихотворный канон»), «Шу цзин» («Канон предания»). Их предфилософская значимость. Своеобразие перехода древнекитайской мысли от религиозно-мифологического комплекса к философской рефлексии. Культурно-исторический контекст этой трансформации. Типология древнекитайской рациональности.</w:t>
      </w:r>
    </w:p>
    <w:p w:rsidR="00682ECD" w:rsidRDefault="00682ECD">
      <w:pPr>
        <w:ind w:firstLine="709"/>
        <w:jc w:val="both"/>
        <w:rPr>
          <w:sz w:val="28"/>
          <w:szCs w:val="28"/>
        </w:rPr>
      </w:pPr>
      <w:r>
        <w:rPr>
          <w:sz w:val="28"/>
          <w:szCs w:val="28"/>
        </w:rPr>
        <w:t>Начало китайской философии. Этико-социальная доктрина Конфуция (551-479 гг. до н. э.). Исходная мировоззренческая ориентация Конфуция - архаизирующий консерватизм. «Лунь юй» («Суждения и беседы») как первоисточник конфуцианской философии. Проблематика конфуцианства. Имплицитный характер конфуцианской онтологии. Аксиома Неба (тянь) как верховой и непостижимой мироуправляющей силы. Предопределение обусловленных ею вещей и событий. Ее непознаваемость. Этизация конфуцианской гносеологии: знать - значит справедливо поступать. Антропологический аспект конфуцианского мировидения. Идеал человеческого совершенства. Образ «благородного мужа» в конфуцианстве. Этическое содержание понятия «дэ» в учении Конфуция. «Благородный муж» как предпосылка и орудие «гуманизации» Поднебесной. Этический принцип конфуцианства - «золотая середина». Приоритет моральных ценностей сравнительно с политико-правовыми нормативами регуляции общественной жизни.</w:t>
      </w:r>
    </w:p>
    <w:p w:rsidR="00682ECD" w:rsidRDefault="00682ECD">
      <w:pPr>
        <w:ind w:firstLine="709"/>
        <w:jc w:val="both"/>
        <w:rPr>
          <w:sz w:val="28"/>
          <w:szCs w:val="28"/>
        </w:rPr>
      </w:pPr>
      <w:r>
        <w:rPr>
          <w:sz w:val="28"/>
          <w:szCs w:val="28"/>
        </w:rPr>
        <w:t>Конфуцианские школы. «Ортодоксальная» доктрина Мэн-цзы: обоснование тезиса об изначальной доброте человеческой природы. «Неортодоксальная» доктрина Сюнь-цзы: обоснование тезиса об изначально злом в человеческой природе. Систематизация учения Конфуция в эпоху Хань (II в. н. э.). Неоконфуцианские вариации в истории китайской культуры.</w:t>
      </w:r>
    </w:p>
    <w:p w:rsidR="00682ECD" w:rsidRDefault="00682ECD">
      <w:pPr>
        <w:ind w:firstLine="709"/>
        <w:jc w:val="both"/>
        <w:rPr>
          <w:sz w:val="28"/>
          <w:szCs w:val="28"/>
        </w:rPr>
      </w:pPr>
      <w:r>
        <w:rPr>
          <w:sz w:val="28"/>
          <w:szCs w:val="28"/>
        </w:rPr>
        <w:t>Философия даосизма. Лао-цзы (VI-V вв. до н. э.) - протогонист учения даосов. Философские и религиозные начала в даосизме. Генезис-ные истоки даосской философии. «Дао дэ цзин» и «Чжуан-цзы» - канонические памятники даосской письменности. Исходные методические установки даосизма: отказ от рационального дискурса как средства обретения истины; эмансипация от всех условностей социокультурной жизни как искусственных и извращенных; приоритет природно-естественного над искусственно-человеческим. Доктринальные убеждения даосской философии. Дао - фундаментальное понятие - символ даосизма. Этическое (человеческое) и онтологическое (небесное) измерения Дао. Преобладание онтологической ипостаси Дао в учении даосов. Дао как аналог древнегреческого «архэ». Сходство и различие Дао и античного Логоса. Словесная и понятийная невыразимость Дао. Смысловая антиномичность Дао: Дао как запредельное небытие (сверхбытие) и как источник (семя) проявленного мира вещей. Циклическая модель Дао (порождение вещей и возврат последних к породившему их началу) как гармонизация этой антиномичности. Познавательное отношение к Дао. Постижение Дао как сверхсознательное приобщение к нему (включая аскезу и психосоматическую практику). Практическое отношение к Дао. Даосская доктрина «недеяния». Исторические судьбы даосской философии.</w:t>
      </w:r>
    </w:p>
    <w:p w:rsidR="00682ECD" w:rsidRDefault="00682ECD">
      <w:pPr>
        <w:ind w:firstLine="709"/>
        <w:jc w:val="both"/>
        <w:rPr>
          <w:sz w:val="28"/>
          <w:szCs w:val="28"/>
        </w:rPr>
      </w:pPr>
      <w:r>
        <w:rPr>
          <w:sz w:val="28"/>
          <w:szCs w:val="28"/>
        </w:rPr>
        <w:t>Философская школа легизма («законничества»). Культурно-исторические предпосылки формирования школы. Предметная ориентация легизма: общество, государство, закон. Монархическая модель государства легистов. Концепция неограниченной власти правителя. Сведение сословной структуры общества к упрощенной схеме: правитель-подчиненный (народ). Преобладание закона над моральными нормами в государственном проекте легистов. Легизм в функции официальной идеологии империи Цинь (III в. до н. э.). Рецидивы легистского учения в истории Китая.</w:t>
      </w:r>
    </w:p>
    <w:p w:rsidR="00682ECD" w:rsidRDefault="00682ECD">
      <w:pPr>
        <w:pStyle w:val="a3"/>
        <w:ind w:firstLine="540"/>
        <w:jc w:val="center"/>
        <w:rPr>
          <w:b/>
          <w:bCs/>
          <w:sz w:val="28"/>
          <w:szCs w:val="28"/>
        </w:rPr>
      </w:pPr>
      <w:bookmarkStart w:id="5" w:name="_Toc94056303"/>
    </w:p>
    <w:p w:rsidR="00682ECD" w:rsidRDefault="00682ECD">
      <w:pPr>
        <w:pStyle w:val="a3"/>
        <w:ind w:firstLine="540"/>
        <w:jc w:val="center"/>
        <w:rPr>
          <w:b/>
          <w:bCs/>
          <w:sz w:val="28"/>
          <w:szCs w:val="28"/>
        </w:rPr>
      </w:pPr>
      <w:r>
        <w:rPr>
          <w:b/>
          <w:bCs/>
          <w:sz w:val="28"/>
          <w:szCs w:val="28"/>
        </w:rPr>
        <w:t>Методические рекомендации</w:t>
      </w:r>
    </w:p>
    <w:p w:rsidR="00682ECD" w:rsidRDefault="00682ECD">
      <w:pPr>
        <w:pStyle w:val="a4"/>
        <w:rPr>
          <w:sz w:val="28"/>
        </w:rPr>
      </w:pPr>
    </w:p>
    <w:p w:rsidR="00682ECD" w:rsidRDefault="00682ECD">
      <w:pPr>
        <w:pStyle w:val="a4"/>
        <w:rPr>
          <w:sz w:val="28"/>
        </w:rPr>
      </w:pPr>
      <w:r>
        <w:rPr>
          <w:sz w:val="28"/>
        </w:rPr>
        <w:t>Философская мысль зарождается в эпоху, когда на смену родовых отношений приходили первые классовые общества и государства. Наиболее древней является философия, возникшая в  Древнем Египте, Древнем Вавилоне, однако в силе обстоятельств (нашествие персов) не сложились философские школы. Зачатки знаний о мире, развитие экономики, формирование абстрактного мышления, развитие наук: математики, астрономии и др., способствовали зарождению скептицизма в отношении к мифологическому миропониманию, в том числе в отношении и к вере в жизнь после смерти. Философская мысль в Древнем Египте и Вавилоне не смогли достичь уровня, характерного для развитых стран того времени, но, тем не менее, воззрения египтян оказали существенное влияние на последующее развитие науки и философской мысли. Ранее всего философские школы появились в Древней Индии и Древнем Китае, где философская мысль была представлена всесторонне.</w:t>
      </w:r>
    </w:p>
    <w:p w:rsidR="00682ECD" w:rsidRDefault="00682ECD">
      <w:pPr>
        <w:pStyle w:val="a4"/>
        <w:rPr>
          <w:sz w:val="28"/>
        </w:rPr>
      </w:pPr>
      <w:r>
        <w:rPr>
          <w:sz w:val="28"/>
        </w:rPr>
        <w:t>Так в Индии сложилась система ортодоксальных и неортодоксальных школ: веданта, миманса, санкхьи, ньяя, классическая йога, вайшешика, а так же джайнизм, буддизм, чарвака (локоята).</w:t>
      </w:r>
    </w:p>
    <w:p w:rsidR="00682ECD" w:rsidRDefault="00682ECD">
      <w:pPr>
        <w:pStyle w:val="a4"/>
        <w:rPr>
          <w:sz w:val="28"/>
        </w:rPr>
      </w:pPr>
      <w:r>
        <w:rPr>
          <w:sz w:val="28"/>
        </w:rPr>
        <w:t xml:space="preserve">В Древнем Китае наибольшее распространение получило конфуцианство, даосизм, легизм, моизм. </w:t>
      </w:r>
    </w:p>
    <w:p w:rsidR="00682ECD" w:rsidRDefault="00682ECD">
      <w:pPr>
        <w:pStyle w:val="a4"/>
        <w:rPr>
          <w:sz w:val="28"/>
        </w:rPr>
      </w:pPr>
      <w:r>
        <w:rPr>
          <w:sz w:val="28"/>
        </w:rPr>
        <w:t xml:space="preserve">Древневосточная философия всегда опиралась на предшествующую традицию. Она имела ряд особенностей, отражавших  особенности развития  народов, их социально – нравственных, хозяйственных и государственно–политических традиций: во-первых, предположение о единстве  всего существующего; во-вторых, суждение о материальной первооснове мира, как источнике всего живого; в-третьих, предположение о естественном пути всех вещей; в-четвертых, обоснование государства и государственных законов, заложены основы этики. </w:t>
      </w:r>
    </w:p>
    <w:p w:rsidR="00682ECD" w:rsidRDefault="00682ECD">
      <w:pPr>
        <w:pStyle w:val="a4"/>
        <w:rPr>
          <w:b/>
          <w:sz w:val="28"/>
        </w:rPr>
      </w:pPr>
      <w:r>
        <w:rPr>
          <w:b/>
          <w:sz w:val="28"/>
        </w:rPr>
        <w:t>Изучая предлагаемую литературу, обратите внимание на следующие вопросы:</w:t>
      </w:r>
    </w:p>
    <w:p w:rsidR="00682ECD" w:rsidRDefault="00682ECD">
      <w:pPr>
        <w:pStyle w:val="a3"/>
        <w:numPr>
          <w:ilvl w:val="0"/>
          <w:numId w:val="3"/>
        </w:numPr>
        <w:tabs>
          <w:tab w:val="clear" w:pos="720"/>
          <w:tab w:val="num" w:pos="0"/>
        </w:tabs>
        <w:ind w:left="0" w:firstLine="0"/>
        <w:rPr>
          <w:sz w:val="28"/>
          <w:szCs w:val="28"/>
        </w:rPr>
      </w:pPr>
      <w:r>
        <w:rPr>
          <w:sz w:val="28"/>
          <w:szCs w:val="28"/>
        </w:rPr>
        <w:t>Различные значения понятия "эпохи" в историко-философском контексте. Исторические ситуации в историко-философском анализе. Всемирно-историческое и региональное, общечеловеческое и национальное в историко-философском процессе. Философия Запада, философия Востока, их специфика и взаимодействие. Историко-философская компаративистика.</w:t>
      </w:r>
    </w:p>
    <w:p w:rsidR="00682ECD" w:rsidRDefault="00682ECD">
      <w:pPr>
        <w:pStyle w:val="a3"/>
        <w:numPr>
          <w:ilvl w:val="0"/>
          <w:numId w:val="3"/>
        </w:numPr>
        <w:tabs>
          <w:tab w:val="clear" w:pos="720"/>
          <w:tab w:val="num" w:pos="0"/>
        </w:tabs>
        <w:ind w:left="0" w:firstLine="0"/>
        <w:rPr>
          <w:sz w:val="28"/>
          <w:szCs w:val="28"/>
        </w:rPr>
      </w:pPr>
      <w:r>
        <w:rPr>
          <w:sz w:val="28"/>
          <w:szCs w:val="28"/>
        </w:rPr>
        <w:t xml:space="preserve">Философские традиции отдельных стран и народов - в их относительном разнообразии и принципиальном единстве. Древнегреческая, древнеримская, древне-индийская и  древне-китайская философия  как специфические      цивилизационно-культурные единства. </w:t>
      </w:r>
    </w:p>
    <w:p w:rsidR="00682ECD" w:rsidRDefault="00682ECD">
      <w:pPr>
        <w:pStyle w:val="a3"/>
        <w:numPr>
          <w:ilvl w:val="0"/>
          <w:numId w:val="3"/>
        </w:numPr>
        <w:tabs>
          <w:tab w:val="clear" w:pos="720"/>
          <w:tab w:val="num" w:pos="0"/>
        </w:tabs>
        <w:ind w:left="0" w:firstLine="0"/>
        <w:rPr>
          <w:sz w:val="28"/>
          <w:szCs w:val="28"/>
        </w:rPr>
      </w:pPr>
      <w:r>
        <w:rPr>
          <w:sz w:val="28"/>
          <w:szCs w:val="28"/>
        </w:rPr>
        <w:t xml:space="preserve">Исторический и культурологический смысл разделения на западную и восточную философии. Преодоление упрощенной дихотомии "Восток-Запад" в культурологических и философских интерпретациях. </w:t>
      </w:r>
    </w:p>
    <w:p w:rsidR="00682ECD" w:rsidRDefault="00682ECD">
      <w:pPr>
        <w:pStyle w:val="a3"/>
        <w:numPr>
          <w:ilvl w:val="0"/>
          <w:numId w:val="3"/>
        </w:numPr>
        <w:tabs>
          <w:tab w:val="clear" w:pos="720"/>
          <w:tab w:val="num" w:pos="0"/>
        </w:tabs>
        <w:ind w:left="0" w:firstLine="0"/>
        <w:rPr>
          <w:sz w:val="28"/>
          <w:szCs w:val="28"/>
        </w:rPr>
      </w:pPr>
      <w:r>
        <w:rPr>
          <w:sz w:val="28"/>
          <w:szCs w:val="28"/>
        </w:rPr>
        <w:t xml:space="preserve">Соотношение трех главных очагов цивилизации: европейского, индийского, китайского. Самостоятельное и практически независимое друг от друга возникновение культур в трех районах земного шара. Различные типы осмысления мира, времени и пространства в Европе, Индии и Китае. </w:t>
      </w:r>
    </w:p>
    <w:p w:rsidR="00682ECD" w:rsidRDefault="00682ECD">
      <w:pPr>
        <w:pStyle w:val="a3"/>
        <w:numPr>
          <w:ilvl w:val="0"/>
          <w:numId w:val="3"/>
        </w:numPr>
        <w:tabs>
          <w:tab w:val="clear" w:pos="720"/>
          <w:tab w:val="num" w:pos="0"/>
        </w:tabs>
        <w:ind w:left="0" w:firstLine="0"/>
        <w:rPr>
          <w:sz w:val="28"/>
          <w:szCs w:val="28"/>
        </w:rPr>
      </w:pPr>
      <w:r>
        <w:rPr>
          <w:sz w:val="28"/>
          <w:szCs w:val="28"/>
        </w:rPr>
        <w:t>Основные каноны китайской методологии. Соотношение формы и содержания в канонических произведениях. Генерализационная модель центральной гносеологической процедуры - обобщения: идеализирующая абстракция и репрезентативная абстракция. Особенности китайской диалектики. Взаимосвязь нумерологичности содержания и беллетристичности формы китайской классической философии. Этическое следствие китайского натурализма, понятие личности как целостного психосоматического организма (шэнь. Телесные модели личности и Вселенной, человек как "мера всех вещей" в китайском универсуме.</w:t>
      </w:r>
    </w:p>
    <w:p w:rsidR="00682ECD" w:rsidRDefault="00682ECD">
      <w:pPr>
        <w:pStyle w:val="a3"/>
        <w:numPr>
          <w:ilvl w:val="0"/>
          <w:numId w:val="3"/>
        </w:numPr>
        <w:tabs>
          <w:tab w:val="clear" w:pos="720"/>
          <w:tab w:val="num" w:pos="0"/>
        </w:tabs>
        <w:ind w:left="0" w:firstLine="0"/>
        <w:rPr>
          <w:sz w:val="28"/>
          <w:szCs w:val="28"/>
        </w:rPr>
      </w:pPr>
      <w:r>
        <w:rPr>
          <w:sz w:val="28"/>
          <w:szCs w:val="28"/>
        </w:rPr>
        <w:t xml:space="preserve">Что такое индийская "философия"? Проблемы определения индийской философии. Проблема "начала" и периодизации индийской философии. Особенности историко-философского процесса в Индии. Отличие даршан от систем европейской философской мысли.  Концепции индийской философии в современной отечественной философии. Основные положения космогонии санкхьи. Сравнение с дуализмом духа и материи в европейской философской традиции. Эволюция пракрити, учение о гунах. Теория причинности санкхьи.    </w:t>
      </w:r>
    </w:p>
    <w:p w:rsidR="00682ECD" w:rsidRDefault="00682ECD">
      <w:pPr>
        <w:pStyle w:val="a3"/>
        <w:numPr>
          <w:ilvl w:val="0"/>
          <w:numId w:val="3"/>
        </w:numPr>
        <w:tabs>
          <w:tab w:val="clear" w:pos="720"/>
          <w:tab w:val="num" w:pos="0"/>
        </w:tabs>
        <w:ind w:left="0" w:firstLine="0"/>
        <w:rPr>
          <w:sz w:val="28"/>
          <w:szCs w:val="28"/>
        </w:rPr>
      </w:pPr>
      <w:r>
        <w:rPr>
          <w:sz w:val="28"/>
          <w:szCs w:val="28"/>
        </w:rPr>
        <w:t xml:space="preserve">Основные категории, онтология и натурфилософия вайшешики, учение об атомах  Сравнение категорий в вайшешики с категориями Аристотеля. Теория познания, этики и сотериология. </w:t>
      </w:r>
    </w:p>
    <w:p w:rsidR="00682ECD" w:rsidRDefault="00682ECD">
      <w:pPr>
        <w:pStyle w:val="a3"/>
        <w:numPr>
          <w:ilvl w:val="0"/>
          <w:numId w:val="3"/>
        </w:numPr>
        <w:tabs>
          <w:tab w:val="clear" w:pos="720"/>
          <w:tab w:val="num" w:pos="0"/>
        </w:tabs>
        <w:ind w:left="0" w:firstLine="0"/>
        <w:rPr>
          <w:sz w:val="28"/>
          <w:szCs w:val="28"/>
        </w:rPr>
      </w:pPr>
      <w:r>
        <w:rPr>
          <w:sz w:val="28"/>
          <w:szCs w:val="28"/>
        </w:rPr>
        <w:t>Основная специфика индийской логики и эпистемологии. Теория ошибок ньяи и других школ. Традиционализм и атеизм мимансы.</w:t>
      </w:r>
    </w:p>
    <w:p w:rsidR="00682ECD" w:rsidRDefault="00682ECD">
      <w:pPr>
        <w:jc w:val="both"/>
        <w:rPr>
          <w:sz w:val="28"/>
          <w:szCs w:val="28"/>
        </w:rPr>
      </w:pPr>
    </w:p>
    <w:p w:rsidR="00682ECD" w:rsidRDefault="00682ECD">
      <w:pPr>
        <w:pStyle w:val="21"/>
        <w:ind w:firstLine="0"/>
        <w:jc w:val="center"/>
        <w:rPr>
          <w:b/>
          <w:bCs/>
          <w:szCs w:val="28"/>
        </w:rPr>
      </w:pPr>
      <w:r>
        <w:rPr>
          <w:b/>
          <w:bCs/>
          <w:szCs w:val="28"/>
        </w:rPr>
        <w:t>Рекомендуемая литература</w:t>
      </w:r>
    </w:p>
    <w:p w:rsidR="00682ECD" w:rsidRDefault="00682ECD">
      <w:pPr>
        <w:pStyle w:val="21"/>
        <w:ind w:firstLine="0"/>
        <w:jc w:val="center"/>
        <w:rPr>
          <w:i/>
          <w:szCs w:val="28"/>
        </w:rPr>
      </w:pPr>
      <w:r>
        <w:rPr>
          <w:b/>
          <w:bCs/>
          <w:i/>
          <w:szCs w:val="28"/>
        </w:rPr>
        <w:t>Источники</w:t>
      </w:r>
    </w:p>
    <w:p w:rsidR="00682ECD" w:rsidRDefault="00682ECD">
      <w:pPr>
        <w:pStyle w:val="a4"/>
        <w:ind w:firstLine="0"/>
        <w:rPr>
          <w:sz w:val="28"/>
        </w:rPr>
      </w:pPr>
      <w:r>
        <w:rPr>
          <w:sz w:val="28"/>
        </w:rPr>
        <w:t>Лейбниц, Г.В. Рассуждения о религии и философии в Китае. Письмо о китайской философии Николаю Ремону  / Г.В. Лейбниц // Вопросы философии – 1999 - №12 – С.84 –139.</w:t>
      </w:r>
    </w:p>
    <w:p w:rsidR="00682ECD" w:rsidRDefault="00682ECD">
      <w:pPr>
        <w:pStyle w:val="a4"/>
        <w:ind w:firstLine="0"/>
        <w:rPr>
          <w:sz w:val="28"/>
        </w:rPr>
      </w:pPr>
      <w:r>
        <w:rPr>
          <w:sz w:val="28"/>
        </w:rPr>
        <w:t>Щербатской, Ф.И. Философское учение буддизма / Ф.И. Щербатской // Восток – Запад. Исследования. Переводы. – Вып.4 – М., 1989. - С.224.</w:t>
      </w:r>
    </w:p>
    <w:p w:rsidR="00682ECD" w:rsidRDefault="00682ECD">
      <w:pPr>
        <w:pStyle w:val="a3"/>
        <w:rPr>
          <w:sz w:val="28"/>
        </w:rPr>
      </w:pPr>
      <w:r>
        <w:rPr>
          <w:sz w:val="28"/>
        </w:rPr>
        <w:t>Васильев Л.С. Проблемы генезиса китайской мысли (формирование основ мировоззрения и менталитета. – М., 1989.</w:t>
      </w:r>
    </w:p>
    <w:p w:rsidR="00682ECD" w:rsidRDefault="00682ECD">
      <w:pPr>
        <w:pStyle w:val="a3"/>
        <w:rPr>
          <w:sz w:val="28"/>
        </w:rPr>
      </w:pPr>
      <w:r>
        <w:rPr>
          <w:sz w:val="28"/>
        </w:rPr>
        <w:t>Древнекитайская философия: В 2-х томах. – М., 1973.</w:t>
      </w:r>
    </w:p>
    <w:p w:rsidR="00682ECD" w:rsidRDefault="00682ECD">
      <w:pPr>
        <w:pStyle w:val="3"/>
        <w:spacing w:line="240" w:lineRule="auto"/>
        <w:jc w:val="center"/>
        <w:rPr>
          <w:b/>
          <w:i/>
          <w:szCs w:val="24"/>
        </w:rPr>
      </w:pPr>
      <w:r>
        <w:rPr>
          <w:b/>
          <w:i/>
          <w:szCs w:val="24"/>
        </w:rPr>
        <w:t>Дополнительная литература</w:t>
      </w:r>
    </w:p>
    <w:p w:rsidR="00682ECD" w:rsidRDefault="00682ECD">
      <w:pPr>
        <w:pStyle w:val="3"/>
        <w:spacing w:line="240" w:lineRule="auto"/>
        <w:rPr>
          <w:szCs w:val="24"/>
        </w:rPr>
      </w:pPr>
      <w:r>
        <w:rPr>
          <w:szCs w:val="24"/>
        </w:rPr>
        <w:t>Абрамов В.А. История философии Китая. – Чита, 1996.</w:t>
      </w:r>
    </w:p>
    <w:p w:rsidR="00682ECD" w:rsidRDefault="00682ECD">
      <w:pPr>
        <w:pStyle w:val="3"/>
        <w:spacing w:line="240" w:lineRule="auto"/>
        <w:rPr>
          <w:szCs w:val="28"/>
        </w:rPr>
      </w:pPr>
      <w:r>
        <w:rPr>
          <w:szCs w:val="28"/>
        </w:rPr>
        <w:t>Антология даосской философии. М., 1994.</w:t>
      </w:r>
    </w:p>
    <w:p w:rsidR="00682ECD" w:rsidRDefault="00682ECD">
      <w:pPr>
        <w:pStyle w:val="3"/>
        <w:spacing w:line="240" w:lineRule="auto"/>
        <w:rPr>
          <w:szCs w:val="24"/>
        </w:rPr>
      </w:pPr>
      <w:r>
        <w:rPr>
          <w:szCs w:val="24"/>
        </w:rPr>
        <w:t>Бродов В.В. Истоки философской мысли Индии. – М., 1990.</w:t>
      </w:r>
    </w:p>
    <w:p w:rsidR="00682ECD" w:rsidRDefault="00682ECD">
      <w:pPr>
        <w:jc w:val="both"/>
        <w:rPr>
          <w:sz w:val="28"/>
          <w:szCs w:val="28"/>
        </w:rPr>
      </w:pPr>
      <w:r>
        <w:rPr>
          <w:sz w:val="28"/>
          <w:szCs w:val="28"/>
        </w:rPr>
        <w:t xml:space="preserve">Буров, В.Б. Духовная культура Китая. Энциклопедия т. </w:t>
      </w:r>
      <w:r>
        <w:rPr>
          <w:sz w:val="28"/>
          <w:szCs w:val="28"/>
          <w:lang w:val="en-US"/>
        </w:rPr>
        <w:t>II</w:t>
      </w:r>
      <w:r>
        <w:rPr>
          <w:sz w:val="28"/>
          <w:szCs w:val="28"/>
        </w:rPr>
        <w:t xml:space="preserve"> / Мифология и религия / В.Б. Буров // Вопросы философии. – 2008.- № 6. – С. 172-176.</w:t>
      </w:r>
    </w:p>
    <w:p w:rsidR="00682ECD" w:rsidRDefault="00682ECD">
      <w:pPr>
        <w:pStyle w:val="a4"/>
        <w:ind w:firstLine="0"/>
      </w:pPr>
      <w:r>
        <w:rPr>
          <w:bCs/>
          <w:sz w:val="28"/>
          <w:szCs w:val="28"/>
        </w:rPr>
        <w:t>Восхождение к Дао</w:t>
      </w:r>
      <w:r>
        <w:rPr>
          <w:sz w:val="28"/>
          <w:szCs w:val="28"/>
        </w:rPr>
        <w:t xml:space="preserve"> / Сост.В.В.Малявин. - М. : Наталис, 1997. - 399 с. : ил. - (De vita spirituali).</w:t>
      </w:r>
      <w:r>
        <w:t xml:space="preserve"> </w:t>
      </w:r>
    </w:p>
    <w:p w:rsidR="00682ECD" w:rsidRDefault="00682ECD">
      <w:pPr>
        <w:pStyle w:val="a4"/>
        <w:ind w:firstLine="0"/>
        <w:rPr>
          <w:sz w:val="28"/>
        </w:rPr>
      </w:pPr>
      <w:r>
        <w:rPr>
          <w:sz w:val="28"/>
        </w:rPr>
        <w:t>Жданов, В.В. Проблема времени в древнеегипетской мысли / В.В. Жданов // Вопр. филос. – 2003. - № 2.</w:t>
      </w:r>
    </w:p>
    <w:p w:rsidR="00682ECD" w:rsidRDefault="00682ECD">
      <w:pPr>
        <w:jc w:val="both"/>
        <w:rPr>
          <w:sz w:val="28"/>
          <w:szCs w:val="28"/>
        </w:rPr>
      </w:pPr>
      <w:r>
        <w:rPr>
          <w:sz w:val="28"/>
          <w:szCs w:val="28"/>
        </w:rPr>
        <w:t>История религий Востока / Л.С. Васильев. – М., 2000. – 432 с.</w:t>
      </w:r>
    </w:p>
    <w:p w:rsidR="00682ECD" w:rsidRDefault="00682ECD">
      <w:pPr>
        <w:rPr>
          <w:bCs/>
          <w:sz w:val="28"/>
          <w:szCs w:val="28"/>
        </w:rPr>
      </w:pPr>
      <w:r>
        <w:rPr>
          <w:sz w:val="28"/>
          <w:szCs w:val="28"/>
        </w:rPr>
        <w:t>Истоки философской мысли Индии. Йога:методология практических занятий. - М. : МГУ, 1990. - 224 с.</w:t>
      </w:r>
      <w:r>
        <w:rPr>
          <w:bCs/>
          <w:sz w:val="28"/>
          <w:szCs w:val="28"/>
        </w:rPr>
        <w:t xml:space="preserve"> </w:t>
      </w:r>
    </w:p>
    <w:p w:rsidR="00682ECD" w:rsidRDefault="00682ECD">
      <w:pPr>
        <w:jc w:val="both"/>
        <w:rPr>
          <w:sz w:val="28"/>
          <w:szCs w:val="28"/>
        </w:rPr>
      </w:pPr>
      <w:r>
        <w:rPr>
          <w:sz w:val="28"/>
          <w:szCs w:val="28"/>
        </w:rPr>
        <w:t>Крушинский, А.А. Язык и мышление в Древнем Китае /  А.А. Крушинский // Вопросы философии.- 2007.- № 5 – С.99-111.</w:t>
      </w:r>
    </w:p>
    <w:p w:rsidR="00682ECD" w:rsidRDefault="00682ECD">
      <w:pPr>
        <w:jc w:val="both"/>
        <w:rPr>
          <w:sz w:val="28"/>
          <w:szCs w:val="28"/>
        </w:rPr>
      </w:pPr>
      <w:r>
        <w:rPr>
          <w:sz w:val="28"/>
          <w:szCs w:val="28"/>
        </w:rPr>
        <w:t>Куда прыгает дракон: [Китай] // Знание сила. – 2005. - № 10.</w:t>
      </w:r>
    </w:p>
    <w:p w:rsidR="00682ECD" w:rsidRDefault="00682ECD">
      <w:pPr>
        <w:pStyle w:val="a4"/>
        <w:ind w:firstLine="0"/>
        <w:rPr>
          <w:sz w:val="28"/>
        </w:rPr>
      </w:pPr>
      <w:r>
        <w:rPr>
          <w:sz w:val="28"/>
        </w:rPr>
        <w:t>Лукьянов, А.Е. Начало древнекитайской философии / А.Е. Лукьянов. – М.: Радикс, 1994.</w:t>
      </w:r>
    </w:p>
    <w:p w:rsidR="00682ECD" w:rsidRDefault="00682ECD">
      <w:pPr>
        <w:pStyle w:val="a4"/>
        <w:ind w:firstLine="0"/>
        <w:rPr>
          <w:sz w:val="28"/>
        </w:rPr>
      </w:pPr>
      <w:r>
        <w:rPr>
          <w:sz w:val="28"/>
        </w:rPr>
        <w:t>Лукьянов, А.Е. Становление философии на Востоке /А.Е. Лукьянов. – М., 1989.</w:t>
      </w:r>
    </w:p>
    <w:p w:rsidR="00682ECD" w:rsidRDefault="00682ECD">
      <w:pPr>
        <w:pStyle w:val="a4"/>
        <w:ind w:firstLine="0"/>
        <w:rPr>
          <w:sz w:val="28"/>
        </w:rPr>
      </w:pPr>
      <w:r>
        <w:rPr>
          <w:sz w:val="28"/>
        </w:rPr>
        <w:t xml:space="preserve">Мюллер, М. Шесть систем индийской философии / М. Мюллер. – М.: Искусство, 1995. </w:t>
      </w:r>
    </w:p>
    <w:p w:rsidR="00682ECD" w:rsidRDefault="00682ECD">
      <w:pPr>
        <w:pStyle w:val="a4"/>
        <w:ind w:firstLine="0"/>
        <w:rPr>
          <w:sz w:val="28"/>
        </w:rPr>
      </w:pPr>
      <w:r>
        <w:rPr>
          <w:sz w:val="28"/>
        </w:rPr>
        <w:t xml:space="preserve">Переломов, Л.С. Конфуций: жизнь, учение, судьба  /Л.С. Переломов. – М., 1993.  </w:t>
      </w:r>
    </w:p>
    <w:p w:rsidR="00682ECD" w:rsidRDefault="00682ECD">
      <w:pPr>
        <w:rPr>
          <w:sz w:val="28"/>
          <w:szCs w:val="28"/>
        </w:rPr>
      </w:pPr>
      <w:r>
        <w:rPr>
          <w:bCs/>
          <w:sz w:val="28"/>
          <w:szCs w:val="28"/>
        </w:rPr>
        <w:t>Смирнов М.Г.</w:t>
      </w:r>
      <w:r>
        <w:rPr>
          <w:sz w:val="28"/>
          <w:szCs w:val="28"/>
        </w:rPr>
        <w:t xml:space="preserve"> Аксиология любви в ведический и эпический периоды // Философия и общество. - 2002. - №1.-С.46-69.</w:t>
      </w:r>
    </w:p>
    <w:p w:rsidR="00682ECD" w:rsidRDefault="00682ECD">
      <w:pPr>
        <w:rPr>
          <w:sz w:val="28"/>
          <w:szCs w:val="28"/>
        </w:rPr>
      </w:pPr>
      <w:r>
        <w:rPr>
          <w:bCs/>
          <w:sz w:val="28"/>
          <w:szCs w:val="28"/>
        </w:rPr>
        <w:t xml:space="preserve">Сорвин К. В. </w:t>
      </w:r>
      <w:r>
        <w:rPr>
          <w:sz w:val="28"/>
          <w:szCs w:val="28"/>
        </w:rPr>
        <w:t>Очерки из истории классической философии. - 2-е изд. - М. : Русская панорама, 2003. - 208 с. - (Scientia Vinces).</w:t>
      </w:r>
    </w:p>
    <w:p w:rsidR="00682ECD" w:rsidRDefault="00682ECD">
      <w:pPr>
        <w:pStyle w:val="21"/>
        <w:ind w:firstLine="0"/>
        <w:rPr>
          <w:szCs w:val="28"/>
        </w:rPr>
      </w:pPr>
      <w:r>
        <w:rPr>
          <w:szCs w:val="28"/>
        </w:rPr>
        <w:t xml:space="preserve">Степанянц М.Т. Восточная философия. М., 1997; М., 2000; </w:t>
      </w:r>
    </w:p>
    <w:p w:rsidR="00682ECD" w:rsidRDefault="00682ECD">
      <w:pPr>
        <w:pStyle w:val="21"/>
        <w:ind w:firstLine="0"/>
        <w:rPr>
          <w:szCs w:val="28"/>
        </w:rPr>
      </w:pPr>
      <w:r>
        <w:rPr>
          <w:bCs/>
        </w:rPr>
        <w:t xml:space="preserve">Томпсон М. </w:t>
      </w:r>
      <w:r>
        <w:t>Восточная философия / пер. с англ. Ю. Бондарева. - М. : Фаир-Пресс, 2002. - 384 с. - (Грандиозный мир).</w:t>
      </w:r>
      <w:r>
        <w:rPr>
          <w:bCs/>
        </w:rPr>
        <w:t xml:space="preserve"> </w:t>
      </w:r>
      <w:r>
        <w:rPr>
          <w:szCs w:val="28"/>
        </w:rPr>
        <w:t xml:space="preserve">Торчинов Е.А. Даосизм. СПб., 1998; </w:t>
      </w:r>
    </w:p>
    <w:p w:rsidR="00682ECD" w:rsidRDefault="00682ECD">
      <w:pPr>
        <w:pStyle w:val="21"/>
        <w:ind w:firstLine="0"/>
        <w:rPr>
          <w:szCs w:val="28"/>
        </w:rPr>
      </w:pPr>
      <w:r>
        <w:rPr>
          <w:szCs w:val="28"/>
        </w:rPr>
        <w:t>Фролова Е.А. История средневековой арабо-мусульманской философии. М., 1995.</w:t>
      </w:r>
    </w:p>
    <w:p w:rsidR="00682ECD" w:rsidRDefault="00682ECD">
      <w:pPr>
        <w:rPr>
          <w:sz w:val="28"/>
          <w:szCs w:val="28"/>
        </w:rPr>
      </w:pPr>
      <w:r>
        <w:rPr>
          <w:bCs/>
          <w:sz w:val="28"/>
          <w:szCs w:val="28"/>
        </w:rPr>
        <w:t xml:space="preserve">Шохин В.К. </w:t>
      </w:r>
      <w:r>
        <w:rPr>
          <w:sz w:val="28"/>
          <w:szCs w:val="28"/>
        </w:rPr>
        <w:t xml:space="preserve">Первые философы Индии : Учеб.пособие для ун-тов и вузов. - М. : Ладомир, 1997. - 302 с. </w:t>
      </w:r>
    </w:p>
    <w:p w:rsidR="00682ECD" w:rsidRDefault="00682ECD">
      <w:pPr>
        <w:jc w:val="both"/>
        <w:rPr>
          <w:iCs/>
          <w:sz w:val="28"/>
          <w:szCs w:val="28"/>
        </w:rPr>
      </w:pPr>
      <w:r>
        <w:rPr>
          <w:sz w:val="28"/>
        </w:rPr>
        <w:t xml:space="preserve"> Хамидов А.А. Философия Востока и философия Запада: к определению мировоззренческой важности // Вопрос. Филос. – 2002 - № 3 – С.129 – 138.</w:t>
      </w:r>
      <w:r>
        <w:rPr>
          <w:bCs/>
          <w:iCs/>
          <w:sz w:val="28"/>
          <w:szCs w:val="28"/>
        </w:rPr>
        <w:t xml:space="preserve"> Чанышев, А.Н.</w:t>
      </w:r>
      <w:r>
        <w:rPr>
          <w:iCs/>
          <w:sz w:val="28"/>
          <w:szCs w:val="28"/>
        </w:rPr>
        <w:t xml:space="preserve"> Философия древнего мира : учебник для вузов / А.Н. Чанышев. - М.</w:t>
      </w:r>
      <w:r>
        <w:rPr>
          <w:b/>
          <w:iCs/>
          <w:sz w:val="28"/>
          <w:szCs w:val="28"/>
        </w:rPr>
        <w:t xml:space="preserve"> :</w:t>
      </w:r>
      <w:r>
        <w:rPr>
          <w:iCs/>
          <w:sz w:val="28"/>
          <w:szCs w:val="28"/>
        </w:rPr>
        <w:t xml:space="preserve"> Высш.шк., 2001 - 703 с.</w:t>
      </w:r>
    </w:p>
    <w:p w:rsidR="00682ECD" w:rsidRDefault="00682ECD">
      <w:pPr>
        <w:pStyle w:val="a4"/>
        <w:jc w:val="center"/>
        <w:rPr>
          <w:b/>
          <w:sz w:val="28"/>
        </w:rPr>
      </w:pPr>
      <w:r>
        <w:rPr>
          <w:b/>
          <w:sz w:val="28"/>
        </w:rPr>
        <w:t>Вопросы для самоконтроля</w:t>
      </w:r>
    </w:p>
    <w:p w:rsidR="00682ECD" w:rsidRDefault="00682ECD">
      <w:pPr>
        <w:pStyle w:val="a4"/>
        <w:ind w:firstLine="0"/>
        <w:rPr>
          <w:sz w:val="28"/>
          <w:szCs w:val="28"/>
        </w:rPr>
      </w:pPr>
      <w:r>
        <w:rPr>
          <w:sz w:val="28"/>
          <w:szCs w:val="28"/>
        </w:rPr>
        <w:t>1. Китайская философия: Конфуцианство. Даосизм. Буддизм. Многовековое влияние конфуцианства. Неоконфуцианство XI в.</w:t>
      </w:r>
    </w:p>
    <w:p w:rsidR="00682ECD" w:rsidRDefault="00682ECD">
      <w:pPr>
        <w:pStyle w:val="a4"/>
        <w:ind w:firstLine="0"/>
        <w:rPr>
          <w:sz w:val="28"/>
          <w:szCs w:val="28"/>
        </w:rPr>
      </w:pPr>
      <w:r>
        <w:rPr>
          <w:sz w:val="28"/>
          <w:szCs w:val="28"/>
        </w:rPr>
        <w:t>2. Основные школы-направления индийской мысли.</w:t>
      </w:r>
    </w:p>
    <w:p w:rsidR="00682ECD" w:rsidRDefault="00682ECD">
      <w:pPr>
        <w:pStyle w:val="21"/>
        <w:ind w:firstLine="0"/>
      </w:pPr>
      <w:r>
        <w:t xml:space="preserve">3. Арабо-мусульманская философия. Основные  проблемы и понятия арабо-мусульманской мысли. </w:t>
      </w:r>
    </w:p>
    <w:p w:rsidR="00682ECD" w:rsidRDefault="00682ECD">
      <w:pPr>
        <w:pStyle w:val="21"/>
        <w:ind w:firstLine="0"/>
      </w:pPr>
      <w:r>
        <w:t>4. Выдающиеся мыслители арабо-мусульманской философии: Ибн Сина (Авиценна). Ибн Рушд (Аверроэс). Ибн Араби.</w:t>
      </w:r>
    </w:p>
    <w:p w:rsidR="00682ECD" w:rsidRDefault="00682ECD">
      <w:pPr>
        <w:pStyle w:val="21"/>
        <w:ind w:firstLine="0"/>
        <w:rPr>
          <w:b/>
        </w:rPr>
      </w:pPr>
    </w:p>
    <w:p w:rsidR="00682ECD" w:rsidRDefault="00682ECD">
      <w:pPr>
        <w:pStyle w:val="2"/>
        <w:spacing w:before="0" w:after="0"/>
        <w:ind w:firstLine="709"/>
        <w:rPr>
          <w:rFonts w:ascii="Times New Roman" w:hAnsi="Times New Roman" w:cs="Times New Roman"/>
          <w:b/>
          <w:sz w:val="28"/>
        </w:rPr>
      </w:pPr>
      <w:r>
        <w:rPr>
          <w:rFonts w:ascii="Times New Roman" w:hAnsi="Times New Roman" w:cs="Times New Roman"/>
          <w:b/>
          <w:sz w:val="28"/>
        </w:rPr>
        <w:t>Тема 3. Философия Древней Греции и Рима</w:t>
      </w:r>
      <w:bookmarkEnd w:id="5"/>
    </w:p>
    <w:p w:rsidR="00682ECD" w:rsidRDefault="00682ECD"/>
    <w:p w:rsidR="00682ECD" w:rsidRDefault="00682ECD">
      <w:pPr>
        <w:ind w:firstLine="709"/>
        <w:jc w:val="both"/>
        <w:rPr>
          <w:sz w:val="28"/>
          <w:szCs w:val="28"/>
        </w:rPr>
      </w:pPr>
      <w:r>
        <w:rPr>
          <w:sz w:val="28"/>
          <w:szCs w:val="28"/>
        </w:rPr>
        <w:t>Античное общество и его характерные признаки (начиная с VI в. до н. э.). Эллинская культура и ее связь с культурами стран Ближнего Востока: Лидии, Вавилона, Ирана, Финикии, Египта. Автохтонные истоки эллинской духовности. Мифопоэтические предпосылки античной философии. Предфилософия древних греков. Эпос Гомера. Поэма Гесиода «Труды и дни». Орфическое мировоззрение. Этика и религия «семи мудрецов». Соотношение философии и зачатков естествознания. Зарождение культуры самосознания и нормативного мышления. Важнейшие этапы научной разработки истории античной философии.</w:t>
      </w:r>
    </w:p>
    <w:p w:rsidR="00682ECD" w:rsidRDefault="00682ECD">
      <w:pPr>
        <w:pStyle w:val="2"/>
        <w:spacing w:before="0" w:after="0"/>
        <w:ind w:firstLine="709"/>
        <w:rPr>
          <w:rFonts w:ascii="Times New Roman" w:hAnsi="Times New Roman" w:cs="Times New Roman"/>
          <w:b/>
          <w:sz w:val="28"/>
        </w:rPr>
      </w:pPr>
      <w:bookmarkStart w:id="6" w:name="_Toc94056304"/>
      <w:r>
        <w:rPr>
          <w:rFonts w:ascii="Times New Roman" w:hAnsi="Times New Roman" w:cs="Times New Roman"/>
          <w:b/>
          <w:sz w:val="28"/>
        </w:rPr>
        <w:t>Древнегреческая философия</w:t>
      </w:r>
      <w:bookmarkEnd w:id="6"/>
    </w:p>
    <w:p w:rsidR="00682ECD" w:rsidRDefault="00682ECD">
      <w:pPr>
        <w:ind w:firstLine="709"/>
        <w:jc w:val="both"/>
        <w:rPr>
          <w:sz w:val="28"/>
          <w:szCs w:val="28"/>
        </w:rPr>
      </w:pPr>
      <w:r>
        <w:rPr>
          <w:sz w:val="28"/>
          <w:szCs w:val="28"/>
        </w:rPr>
        <w:t>Милетская школа. Роль Милета в развитии греческой культуры ионийского побережья. Связи с Востоком и первые шаги греческой философии и научной мысли. Милетская натурфилософия. Космоцентрическое мировосприятие милетцев. Учение об «архэ».</w:t>
      </w:r>
    </w:p>
    <w:p w:rsidR="00682ECD" w:rsidRDefault="00682ECD">
      <w:pPr>
        <w:ind w:firstLine="709"/>
        <w:jc w:val="both"/>
        <w:rPr>
          <w:sz w:val="28"/>
          <w:szCs w:val="28"/>
        </w:rPr>
      </w:pPr>
      <w:r>
        <w:rPr>
          <w:sz w:val="28"/>
          <w:szCs w:val="28"/>
        </w:rPr>
        <w:t>Фалес (624-547 гг. до н. э.): соединение практической деятельности с теоретической, философии с опытной наукой. «Вода» как «архэ». Астрономические, математические, физические воззрения Фалеса. Учение о живом характере вещества (гилозоизм). Анаксимандр (610-546 гг. до н. э.) -ученый и философ. Космология и космогония Анаксимандра. «Беспредельное» (апейрон) как вселенское первоначало. Обособление вещей из «беспредельного» и возвращение в него. Идея о постепенном происхождении форм органической жизни. Натурфилософия Анаксимена (585-526 гг. до н. э.). Воздух Анаксимена как первопричинное основание (архэ). Новые идеи в его космологии. Учение о «вдыхании» миром воздуха. Воздух как мировая душа. Изоморфизм микрокосмоса и макрокосмоса в натурфилософии Анаксимена. Общие черты космогонии и антропологии в милетской школе. Значение милетской школы для становления философии в Древней Греции.</w:t>
      </w:r>
    </w:p>
    <w:p w:rsidR="00682ECD" w:rsidRDefault="00682ECD">
      <w:pPr>
        <w:ind w:firstLine="709"/>
        <w:jc w:val="both"/>
        <w:rPr>
          <w:sz w:val="28"/>
          <w:szCs w:val="28"/>
        </w:rPr>
      </w:pPr>
      <w:r>
        <w:rPr>
          <w:sz w:val="28"/>
          <w:szCs w:val="28"/>
        </w:rPr>
        <w:t>Гераклит Эфесский (530- 470 гг. до н. э.): личность и мировоззрение. Социальный и интеллектуальный аристократизм Гераклита. Философия мирового процесса. Учение об огне как вещественном первоначале. Несотворенность мирового порядка. Ритмика вселенских процессов. Циклический генезис бытия. Антиномизм гераклитовского мышления: а) относительность всего сущего; б) переход всякого свойства в свою противоположность; в) борьба и единство противоположностей. Учение Гераклита о Логосе, отражение в нем первых представлений об имманентном характере природных процессов. Связь учения о Логосе с мифологическими представлениями. Человеческое познание. Различие между «многознанием» и умом. Познание как «вслушивание» в ритм бытия. Отношение мышления к традиционным представлениям: критика Гераклитом мифопоэтики Гомера и Гесиода.</w:t>
      </w:r>
    </w:p>
    <w:p w:rsidR="00682ECD" w:rsidRDefault="00682ECD">
      <w:pPr>
        <w:ind w:firstLine="709"/>
        <w:jc w:val="both"/>
        <w:rPr>
          <w:sz w:val="28"/>
          <w:szCs w:val="28"/>
        </w:rPr>
      </w:pPr>
      <w:r>
        <w:rPr>
          <w:sz w:val="28"/>
          <w:szCs w:val="28"/>
        </w:rPr>
        <w:t>Пифагор (ок. 580-500 гг. до н. э.) и ранние пифагорейцы. Пробуждение религиозных настроений в VI в. до н. э. и его причины. Распространение мистерий орфиков и культа Вакха-Диониса. Переселение Пифагора из Самоса в Южную Италию и организация там пифагорейского союза. Религиозно-этическое учение раннего пифагореизма. Представления о душе, ее предсуществовании и перевоплощении. Религиозно-эсхатологические истоки философского умозрения. Занятия математикой и их влияние на мировоззрение Пифагора. Учение о «числах» как о первоначалах. Характеристика числа как «архэ». Учение о мире, об окружающей мир «пустоте» и о «дыхании мира». «Гармония сфер», ее культовые и эстетические предпосылки. Категориальный лексикон пифагорейцев.</w:t>
      </w:r>
    </w:p>
    <w:p w:rsidR="00682ECD" w:rsidRDefault="00682ECD">
      <w:pPr>
        <w:ind w:firstLine="709"/>
        <w:jc w:val="both"/>
        <w:rPr>
          <w:sz w:val="28"/>
          <w:szCs w:val="28"/>
        </w:rPr>
      </w:pPr>
      <w:r>
        <w:rPr>
          <w:sz w:val="28"/>
          <w:szCs w:val="28"/>
        </w:rPr>
        <w:t>Ксенофан из Колофона (ок. 565-473 гг. до н. э.). Критика политеистической мифологии древних греков. Элементы философского монотеизма у Ксенофана. Концепция единого божества. Пантеистические черты в натурфилософии Ксенофана. Единый Бог в его отношении к миру и к человеку. Космогония Ксенофана. Биологические наблюдения и догадки Ксенофана.</w:t>
      </w:r>
    </w:p>
    <w:p w:rsidR="00682ECD" w:rsidRDefault="00682ECD">
      <w:pPr>
        <w:ind w:firstLine="709"/>
        <w:jc w:val="both"/>
        <w:rPr>
          <w:sz w:val="28"/>
          <w:szCs w:val="28"/>
        </w:rPr>
      </w:pPr>
      <w:r>
        <w:rPr>
          <w:sz w:val="28"/>
          <w:szCs w:val="28"/>
        </w:rPr>
        <w:t xml:space="preserve">Элейцы: Парменид (р. ок. </w:t>
      </w:r>
      <w:smartTag w:uri="urn:schemas-microsoft-com:office:smarttags" w:element="metricconverter">
        <w:smartTagPr>
          <w:attr w:name="ProductID" w:val="515 г"/>
        </w:smartTagPr>
        <w:r>
          <w:rPr>
            <w:sz w:val="28"/>
            <w:szCs w:val="28"/>
          </w:rPr>
          <w:t>515 г</w:t>
        </w:r>
      </w:smartTag>
      <w:r>
        <w:rPr>
          <w:sz w:val="28"/>
          <w:szCs w:val="28"/>
        </w:rPr>
        <w:t>. до н. э.), Зенон (ок. 490-ок. 430 гг. до н. э.), Мелисс (V в. до н. э.). Возникновение философской школы в Элее. Влияние идей Ксенофана на возникновение элейской школы. Парменид и его учение о бытии. Бинарная оппозиция бытия и становления, знания и мнения, времени и вечности. «Апории» Зенона и их философская значимость. Современное прочтение зеноновских парадоксов. Кризис раннегреческой натурфилософии и возможности его преодоления.</w:t>
      </w:r>
    </w:p>
    <w:p w:rsidR="00682ECD" w:rsidRDefault="00682ECD">
      <w:pPr>
        <w:pStyle w:val="2"/>
        <w:spacing w:before="0" w:after="0"/>
        <w:ind w:firstLine="709"/>
        <w:rPr>
          <w:rFonts w:ascii="Times New Roman" w:hAnsi="Times New Roman" w:cs="Times New Roman"/>
          <w:b/>
          <w:sz w:val="28"/>
        </w:rPr>
      </w:pPr>
      <w:bookmarkStart w:id="7" w:name="_Toc94056305"/>
      <w:r>
        <w:rPr>
          <w:rFonts w:ascii="Times New Roman" w:hAnsi="Times New Roman" w:cs="Times New Roman"/>
          <w:b/>
          <w:sz w:val="28"/>
        </w:rPr>
        <w:t>Философия классического периода</w:t>
      </w:r>
      <w:bookmarkEnd w:id="7"/>
    </w:p>
    <w:p w:rsidR="00682ECD" w:rsidRDefault="00682ECD">
      <w:pPr>
        <w:ind w:firstLine="709"/>
        <w:jc w:val="both"/>
        <w:rPr>
          <w:sz w:val="28"/>
          <w:szCs w:val="28"/>
        </w:rPr>
      </w:pPr>
      <w:r>
        <w:rPr>
          <w:sz w:val="28"/>
          <w:szCs w:val="28"/>
        </w:rPr>
        <w:t>Расцвет древнегреческого общества после греко-персидских войн. Утверждение гражданского миропорядка. Прогресс в области культуры, науки, философии. «Младшие физики».</w:t>
      </w:r>
    </w:p>
    <w:p w:rsidR="00682ECD" w:rsidRDefault="00682ECD">
      <w:pPr>
        <w:ind w:firstLine="709"/>
        <w:jc w:val="both"/>
        <w:rPr>
          <w:sz w:val="28"/>
          <w:szCs w:val="28"/>
        </w:rPr>
      </w:pPr>
      <w:r>
        <w:rPr>
          <w:sz w:val="28"/>
          <w:szCs w:val="28"/>
        </w:rPr>
        <w:t>Эмпедокл (ок. 490-430 гг. до н. э.): жизнь и деятельность. Связь Эмпедокла с пифагорейцами и Парменидом. Четыре вещественных начала Эмпедокла. Учение о физических элементах и Сфайросе. Мировой процесс по Эмпедоклу, его периодичность и повторяемость. Основные фазы и движущие силы космогонического процесса. Судьба души в мировом процессе. Эсхатология Эмпедокла. Биологические гипотезы Эмпедокла. Идея макро- и микрокосмоса и решение вопроса о познаваемости природы человеком.</w:t>
      </w:r>
    </w:p>
    <w:p w:rsidR="00682ECD" w:rsidRDefault="00682ECD">
      <w:pPr>
        <w:ind w:firstLine="709"/>
        <w:jc w:val="both"/>
        <w:rPr>
          <w:sz w:val="28"/>
          <w:szCs w:val="28"/>
        </w:rPr>
      </w:pPr>
      <w:r>
        <w:rPr>
          <w:sz w:val="28"/>
          <w:szCs w:val="28"/>
        </w:rPr>
        <w:t>Анаксагор (ок. 50СМ28 гг. до н. э.): учение о гомеомериях и движущей силе («Уме»). Космогония Анаксагора. Направление и судьба мирового процесса. Аллегорическое объяснение мифов. Просветительское толкование наблюдаемых небесных и метеорологических явлений. Новые черты в учении Эмпедокла и Анаксагора сравнительно с натурализмом ионийских ученых: 1) рационализация мифа; 2) обоснование мотивов мирового процесса; 3) плюрализация представлений об «архэ».</w:t>
      </w:r>
    </w:p>
    <w:p w:rsidR="00682ECD" w:rsidRDefault="00682ECD">
      <w:pPr>
        <w:ind w:firstLine="709"/>
        <w:jc w:val="both"/>
        <w:rPr>
          <w:sz w:val="28"/>
          <w:szCs w:val="28"/>
        </w:rPr>
      </w:pPr>
      <w:r>
        <w:rPr>
          <w:sz w:val="28"/>
          <w:szCs w:val="28"/>
        </w:rPr>
        <w:t>Древнегреческий атомизм. Левкипп (ок. 500-440 гг. до н. э.) - основатель атомистической школы. Исходные постулаты Левкиппа об атомах и пустоте, о бесконечности Вселенной и бесчисленности миров. Демокрит (ок. 460-370 гг. до н. э.) из Абдер. Источники его учения. Общность учения Демокрита и Левкиппа. Атомы и пустота как онтологическая антиномия бытия и небытия. Физические (объективные) свойства атомов. Космогония и космология Демокрита. Учение о познании. Два рода знания. Истина и ее критерий. Чувства как основа опытного знания. Умозрение и подлинное знание. Понимание Демокритом качественного многообразия вещей. Отрицание беспричинности и случайности. Логика Демокрита и ее математическая тенденция. Взгляды Демокрита на общество и государство. Представления о развитии общества. Учение о языке и искусстве. Этика Демокрита.</w:t>
      </w:r>
    </w:p>
    <w:p w:rsidR="00682ECD" w:rsidRDefault="00682ECD">
      <w:pPr>
        <w:ind w:firstLine="709"/>
        <w:jc w:val="both"/>
        <w:rPr>
          <w:sz w:val="28"/>
          <w:szCs w:val="28"/>
        </w:rPr>
      </w:pPr>
      <w:r>
        <w:rPr>
          <w:sz w:val="28"/>
          <w:szCs w:val="28"/>
        </w:rPr>
        <w:t>Пифагорейцы второй половины V-IV вв. до н. э. Новая фаза в развитии пифагореизма. Филолай и Архит, их учение о сопряжении «беспредельного» (неоформленного вещества) с «пределом» (началом оформления). Числовая метафизика пифагорейцев. Число как законодательствующий принцип вселенной. Вопрос о соотношении геометрических и арифметических величин. Объяснение числами любых свойств вещей и явлений. Теологическое и психологическое измерения чисел. Познавательная функция числа. Учение о гармонии противоположностей. Астрономия пифагорейцев и отрицание ими геоцентрических представлений. Музыкальная акустика и «гармония сфер». Прекращение в IV в. до н. э. деятельности пифагорейцев.</w:t>
      </w:r>
    </w:p>
    <w:p w:rsidR="00682ECD" w:rsidRDefault="00682ECD">
      <w:pPr>
        <w:ind w:firstLine="709"/>
        <w:jc w:val="both"/>
        <w:rPr>
          <w:sz w:val="28"/>
          <w:szCs w:val="28"/>
        </w:rPr>
      </w:pPr>
      <w:r>
        <w:rPr>
          <w:sz w:val="28"/>
          <w:szCs w:val="28"/>
        </w:rPr>
        <w:t>Софистика как умственное течение классической эпохи. Развитие политической жизни и просвещения. Возникновение профессионального преподавания. Этимология и генезис термина «софисты». Философия софистов. Старшие софисты. Протагор из Абдер. Учение Протагора о текучести сущего и об относительности познания и оценок. Горгий и его рассуждение о небытии сущего. Аргументы против бытия и познания сущего. Общественно-политические взгляды старших софистов. Учение софистов о праве. Религиозный скептицизм и натуралистическое истолкование мифов. Младшие софисты. Выступление Ликофрона и Алкидаманта против социальных различий и учение Антифонта о преимуществе природы над установлениями культуры. Учение Фразимаха о природе государственной власти.</w:t>
      </w:r>
    </w:p>
    <w:p w:rsidR="00682ECD" w:rsidRDefault="00682ECD">
      <w:pPr>
        <w:ind w:firstLine="709"/>
        <w:jc w:val="both"/>
        <w:rPr>
          <w:sz w:val="28"/>
          <w:szCs w:val="28"/>
        </w:rPr>
      </w:pPr>
      <w:r>
        <w:rPr>
          <w:sz w:val="28"/>
          <w:szCs w:val="28"/>
        </w:rPr>
        <w:t>Сократ (469—399 гг. до н. э.) и сократические школы. Возникновение оппозиции против софистов в Афинах. Сократ как продолжатель и как критик учений софистов. Жизнь и деятельность Сократа. Круг учеников Сократа. Сократ и вожди афинской демократии. Процесс над Сократом. Источники учения Сократа. Этика и теория познания в философии Сократа. Учение о знании как искусство определения общих понятий. Сократический метод и его составные элементы. Диалектика и ирония Сократа. Понимание Сократом назначения философии. Философия как опыт самопознания. Отрицание традиционного натурализма. Рационализм и утилитаризм этики Сократа. Последователи и ученики Сократа. Имплицитная онтология (теология) Сократа.</w:t>
      </w:r>
    </w:p>
    <w:p w:rsidR="00682ECD" w:rsidRDefault="00682ECD">
      <w:pPr>
        <w:ind w:firstLine="709"/>
        <w:jc w:val="both"/>
        <w:rPr>
          <w:sz w:val="28"/>
          <w:szCs w:val="28"/>
        </w:rPr>
      </w:pPr>
      <w:r>
        <w:rPr>
          <w:sz w:val="28"/>
          <w:szCs w:val="28"/>
        </w:rPr>
        <w:t>Мегарская школа (IV в. до н. э.). Учение Эвклида из Мегар о высшем благе или добре как о едином и неподвижном бытии. Элидо-эритрейская школа (IV—III вв. до н. э.). Взгляды Менедема на общие свойства вещей.</w:t>
      </w:r>
    </w:p>
    <w:p w:rsidR="00682ECD" w:rsidRDefault="00682ECD">
      <w:pPr>
        <w:ind w:firstLine="709"/>
        <w:jc w:val="both"/>
        <w:rPr>
          <w:sz w:val="28"/>
          <w:szCs w:val="28"/>
        </w:rPr>
      </w:pPr>
      <w:r>
        <w:rPr>
          <w:sz w:val="28"/>
          <w:szCs w:val="28"/>
        </w:rPr>
        <w:t>Киническая школа (вторая половина V - первая половина IV вв. до н. э.). Основатель школы Антисфен и его полемика против учения о постигаемых умом «видах» или «идеях». Отрицание реальности общего и невозможность применения общих понятий к отдельным предметам. Этика киников. Мудрость как познание блага. Мораль аскетизма и проповедь опрощения. Диоген из Синопа, его отношение к религии и государству. Космополитизм Диогена. Развитие кинической школы в III в. до н. э.</w:t>
      </w:r>
    </w:p>
    <w:p w:rsidR="00682ECD" w:rsidRDefault="00682ECD">
      <w:pPr>
        <w:ind w:firstLine="709"/>
        <w:jc w:val="both"/>
        <w:rPr>
          <w:sz w:val="28"/>
          <w:szCs w:val="28"/>
        </w:rPr>
      </w:pPr>
      <w:r>
        <w:rPr>
          <w:sz w:val="28"/>
          <w:szCs w:val="28"/>
        </w:rPr>
        <w:t>Киренская школа (IV - начало III вв. до н. э.). Ее основатель Аристип и его продолжатели. Учение о наслаждении как критерий блага. Свобода как средство к достижению счастья. Господство мудреца над удовольствиями.</w:t>
      </w:r>
    </w:p>
    <w:p w:rsidR="00682ECD" w:rsidRDefault="00682ECD">
      <w:pPr>
        <w:ind w:firstLine="709"/>
        <w:jc w:val="both"/>
        <w:rPr>
          <w:sz w:val="28"/>
          <w:szCs w:val="28"/>
        </w:rPr>
      </w:pPr>
      <w:r>
        <w:rPr>
          <w:sz w:val="28"/>
          <w:szCs w:val="28"/>
        </w:rPr>
        <w:t>Формирование умозрительной метафизики. Платон (427-347 гг. до н. э.): жизнь и деятельность. Основание школы в Афинах (Академия). Сочинения Платона. Социальные и теоретические источники философии Платона. Понимание Платоном сущности и назначения философии. Учение Платона о бестелесных «видах» («идеях»). «Бытие» («идеи»), «небытие» («становление сущего») и мир чувственных вещей. Теологический характер учения Платона об идеях и его противоположность физическому детерминизму. Учение о чувственном мире как о промежуточной инстанции между миром бестелесных «видов» и миром «небытия». Учение Платона о знании. Теория «припоминания» как форма эпистемологического априоризма. Диалектика Платона. Истинное познание как «припоминание». Метод проверки гипотез. Диалектика познания в диалоге «Парменид». Космология и космогония Платона. Учение о душе. Эсхатология Платона. Учение о государстве и воспитании. Аналогия между разрядами граждан и частями души. Социальное учение Платона в различных интерпретациях.</w:t>
      </w:r>
    </w:p>
    <w:p w:rsidR="00682ECD" w:rsidRDefault="00682ECD">
      <w:pPr>
        <w:ind w:firstLine="709"/>
        <w:jc w:val="both"/>
        <w:rPr>
          <w:sz w:val="28"/>
          <w:szCs w:val="28"/>
        </w:rPr>
      </w:pPr>
      <w:r>
        <w:rPr>
          <w:sz w:val="28"/>
          <w:szCs w:val="28"/>
        </w:rPr>
        <w:t>Аристотель (384-322 гг. до н. э.). Пребывание в школе Платона. Организация Аристотелем в Афинах собственной школы (Ликей). Аристотелевская классификация наук. Понятие 1-й и 2-й философии. Критика Аристотелем платоновской теории идей. Проблема первоначал. Учение о четырех причинах, «действительности» и «возможности». Телеология Аристотеля. Учение о перводвигателе. Космология Аристотеля. Теория познания и логика как наука о доказательстве. Психология Аристотеля. Структура души и место в ней разумной способности. Общественно-политические и экономические воззрения Аристотеля. Этика Аристотеля. Учение о добродетели. Виды добродетели.</w:t>
      </w:r>
    </w:p>
    <w:p w:rsidR="00682ECD" w:rsidRDefault="00682ECD">
      <w:pPr>
        <w:pStyle w:val="2"/>
        <w:spacing w:before="0" w:after="0"/>
        <w:ind w:firstLine="709"/>
        <w:rPr>
          <w:rFonts w:ascii="Times New Roman" w:hAnsi="Times New Roman" w:cs="Times New Roman"/>
          <w:b/>
          <w:sz w:val="28"/>
        </w:rPr>
      </w:pPr>
      <w:bookmarkStart w:id="8" w:name="_Toc94056306"/>
      <w:r>
        <w:rPr>
          <w:rFonts w:ascii="Times New Roman" w:hAnsi="Times New Roman" w:cs="Times New Roman"/>
          <w:b/>
          <w:sz w:val="28"/>
        </w:rPr>
        <w:t>Философия в эпоху эллинизма</w:t>
      </w:r>
      <w:bookmarkEnd w:id="8"/>
    </w:p>
    <w:p w:rsidR="00682ECD" w:rsidRDefault="00682ECD">
      <w:pPr>
        <w:ind w:firstLine="709"/>
        <w:jc w:val="both"/>
        <w:rPr>
          <w:sz w:val="28"/>
          <w:szCs w:val="28"/>
        </w:rPr>
      </w:pPr>
      <w:r>
        <w:rPr>
          <w:sz w:val="28"/>
          <w:szCs w:val="28"/>
        </w:rPr>
        <w:t>Социально-экономические и политические изменения в жизни народов восточного Средиземноморья в эпоху эллинизма. Мировоззренческие приоритеты эпохи эллинизма. Обособление и самоопределение специальных наук. Научные достижения эллинистического периода. Возникновение новых центров грекоязычной культуры (Александрия, Пергам). Усиление интереса к вопросам этики. Главные школы эллинистической философии: скептицизм, эпикуреизм, стоицизм.</w:t>
      </w:r>
    </w:p>
    <w:p w:rsidR="00682ECD" w:rsidRDefault="00682ECD">
      <w:pPr>
        <w:ind w:firstLine="709"/>
        <w:jc w:val="both"/>
        <w:rPr>
          <w:sz w:val="28"/>
          <w:szCs w:val="28"/>
        </w:rPr>
      </w:pPr>
      <w:r>
        <w:rPr>
          <w:sz w:val="28"/>
          <w:szCs w:val="28"/>
        </w:rPr>
        <w:t>Скептицизм (IV - III вв. до н. э. и I в. до н. э. - II в. н. э.), его своеобразие. Пиррон (ок. 360-270 гт. до н. э.) - родоначальник греческого скептицизма. Счастье как цель. Философия как средство обретения счастья. Учение о равносильности всех противоположных утверждений и заповедь воздержания от всех суждений. Невозмутимость как следствие воздержания от суждений. Скептицизм в римскую эпоху. Секст-Эмпирик (II в. н. э.)</w:t>
      </w:r>
    </w:p>
    <w:p w:rsidR="00682ECD" w:rsidRDefault="00682ECD">
      <w:pPr>
        <w:ind w:firstLine="709"/>
        <w:jc w:val="both"/>
        <w:rPr>
          <w:sz w:val="28"/>
          <w:szCs w:val="28"/>
        </w:rPr>
      </w:pPr>
      <w:r>
        <w:rPr>
          <w:sz w:val="28"/>
          <w:szCs w:val="28"/>
        </w:rPr>
        <w:t>Эпикур и его школа. Деятельность Эпикура (341-270 гг. до н. э.) в Афинах, основание им школы («Сад»). Цель философии и ее деление на физику, канонику и этику. Переработка Эпикуром атомистической физики Демокрита. Отклонение Эпикура от Демокрита в вопросе о количестве форм атомов и их движении. Тяжесть как внутреннее свойство атома и его способность к самопроизвольному отклонению от прямой. Самоотклонение атома как метафора человеческой свободы. Космогония Эпикура. Исключение всех противоречащих причинности сверхприродных объяснений явления. Учение о душе и психология Эпикура. Каноника. Чувственное восприятие как критерий истины и блага. Истинность ощущений и объяснение возможности заблуждений. Логическое мышление как деятельность обобщения. Этика Эпикура и чувство удовольствия как критерий счастья. Страхи, препятствующие счастью, и доказательства их несостоятельности. Философия Эпикура в ее отношении к религии.</w:t>
      </w:r>
    </w:p>
    <w:p w:rsidR="00682ECD" w:rsidRDefault="00682ECD">
      <w:pPr>
        <w:ind w:firstLine="709"/>
        <w:jc w:val="both"/>
        <w:rPr>
          <w:sz w:val="28"/>
          <w:szCs w:val="28"/>
        </w:rPr>
      </w:pPr>
      <w:r>
        <w:rPr>
          <w:sz w:val="28"/>
          <w:szCs w:val="28"/>
        </w:rPr>
        <w:t>Стоическая философия. Зенон (340 - 265 гг. до н. э.) - основатель стоицизма. Система философских наук в стоицизме: логика, физика и этика. Теория познания и логика стоицизма. Чувственные восприятия как источник знания. Искусство «диалектики» как условие правильной деятельности ума. Физика стоиков и ее зависимость от Аристотеля и Гераклита. Учение об огненной пневме. Циклическая модель мирового процесса. Теология стоиков. Этика и идеал мудреца в стоицизме.</w:t>
      </w:r>
    </w:p>
    <w:p w:rsidR="00682ECD" w:rsidRDefault="00682ECD">
      <w:pPr>
        <w:ind w:firstLine="709"/>
        <w:jc w:val="both"/>
        <w:rPr>
          <w:sz w:val="28"/>
          <w:szCs w:val="28"/>
        </w:rPr>
      </w:pPr>
      <w:r>
        <w:rPr>
          <w:sz w:val="28"/>
          <w:szCs w:val="28"/>
        </w:rPr>
        <w:t>Экспансия Рима в эллинистическую эпоху. Соприкосновение римского общества с культурой Древней Греции и Ближнего Востока. Возникновение философии в Древнем Риме. Проникновение в Рим просветительских идей эпикурейцев. Школа Филодема (I в. до н. э.) и связь с ней поэтов Вергилия и Горация. Логика Филодема и вопросы индукции и аналогии. Полемика Филодема против теологии стоицизма.</w:t>
      </w:r>
    </w:p>
    <w:p w:rsidR="00682ECD" w:rsidRDefault="00682ECD">
      <w:pPr>
        <w:ind w:firstLine="709"/>
        <w:jc w:val="both"/>
        <w:rPr>
          <w:sz w:val="28"/>
          <w:szCs w:val="28"/>
        </w:rPr>
      </w:pPr>
      <w:r>
        <w:rPr>
          <w:sz w:val="28"/>
          <w:szCs w:val="28"/>
        </w:rPr>
        <w:t>Лукреций Кар (99-45 гг. до н. э.) и его поэма «О природе вещей». Лукреций как римский пропагандист и продолжатель эпикурейского атомизма. Задача философии - победа над страхом перед загробным возмездием. Просвещение, знание, философия как условие преодоления страхов. Необходимость истинного познания природы, человека и души. Физика как условие и как основа этики. Философский постулат всякого возможного объяснения явлений. Статус и место богов во вселенной. Доказательство неспособности богов к вмешательству в жизнь людей. Теория атомарного строения души. Отличие Лукреция от Эпикура во взглядах на общественную жизнь.</w:t>
      </w:r>
    </w:p>
    <w:p w:rsidR="00682ECD" w:rsidRDefault="00682ECD">
      <w:pPr>
        <w:ind w:firstLine="709"/>
        <w:jc w:val="both"/>
        <w:rPr>
          <w:sz w:val="28"/>
          <w:szCs w:val="28"/>
        </w:rPr>
      </w:pPr>
      <w:r>
        <w:rPr>
          <w:sz w:val="28"/>
          <w:szCs w:val="28"/>
        </w:rPr>
        <w:t>Эклектизм и стоицизм в Древнем Риме. Эклектизм в воззрениях Марка Туллия Цицерона (106-43 гг. до н. э.), его жизнь и деятельность. Цицерон как создатель латинской философской прозы. Скептицизм Цицерона в философских вопросах бытия и познания. Догматическое решение вопросов этики и религии. Учение об общности мнений многих народов и о существовании врожденных общих понятий. Политические убеждения Цицерона.</w:t>
      </w:r>
    </w:p>
    <w:p w:rsidR="00682ECD" w:rsidRDefault="00682ECD">
      <w:pPr>
        <w:ind w:firstLine="709"/>
        <w:jc w:val="both"/>
        <w:rPr>
          <w:sz w:val="28"/>
          <w:szCs w:val="28"/>
        </w:rPr>
      </w:pPr>
      <w:r>
        <w:rPr>
          <w:sz w:val="28"/>
          <w:szCs w:val="28"/>
        </w:rPr>
        <w:t>Виднейшие представители римского стоицизма. Луций Анней Сенека (</w:t>
      </w:r>
      <w:smartTag w:uri="urn:schemas-microsoft-com:office:smarttags" w:element="metricconverter">
        <w:smartTagPr>
          <w:attr w:name="ProductID" w:val="5 г"/>
        </w:smartTagPr>
        <w:r>
          <w:rPr>
            <w:sz w:val="28"/>
            <w:szCs w:val="28"/>
          </w:rPr>
          <w:t>5 г</w:t>
        </w:r>
      </w:smartTag>
      <w:r>
        <w:rPr>
          <w:sz w:val="28"/>
          <w:szCs w:val="28"/>
        </w:rPr>
        <w:t xml:space="preserve">. до н. э. - </w:t>
      </w:r>
      <w:smartTag w:uri="urn:schemas-microsoft-com:office:smarttags" w:element="metricconverter">
        <w:smartTagPr>
          <w:attr w:name="ProductID" w:val="65 г"/>
        </w:smartTagPr>
        <w:r>
          <w:rPr>
            <w:sz w:val="28"/>
            <w:szCs w:val="28"/>
          </w:rPr>
          <w:t>65 г</w:t>
        </w:r>
      </w:smartTag>
      <w:r>
        <w:rPr>
          <w:sz w:val="28"/>
          <w:szCs w:val="28"/>
        </w:rPr>
        <w:t>. н. э.), его жизнь и труды. Особенности позднего стоицизма в его произведениях: ослабление интереса к натурфилософии (физике) и почти полное исчезновение интереса к логике. Понятие о мудреце как о гражданине мира (Космоса). Подчинение личного интереса требованиям общего блага. Выдвижение разумной части человеческой души как средства борьбы против присущей человеку слабости и греховности.</w:t>
      </w:r>
    </w:p>
    <w:p w:rsidR="00682ECD" w:rsidRDefault="00682ECD">
      <w:pPr>
        <w:ind w:firstLine="709"/>
        <w:jc w:val="both"/>
        <w:rPr>
          <w:sz w:val="28"/>
          <w:szCs w:val="28"/>
        </w:rPr>
      </w:pPr>
      <w:r>
        <w:rPr>
          <w:sz w:val="28"/>
          <w:szCs w:val="28"/>
        </w:rPr>
        <w:t xml:space="preserve">Неопифагореизм, его отличие от древнего пифагореизма. Религиозные и мистические элементы неопифагореизма. Неопифагорейцы I в. до н. э. и I в. н. э. Аполлоний из Тианы. Учение о существовании между Богом и миром посредника или целой серии посредствующих начал. Философия Филона Александрийского (ок. </w:t>
      </w:r>
      <w:smartTag w:uri="urn:schemas-microsoft-com:office:smarttags" w:element="metricconverter">
        <w:smartTagPr>
          <w:attr w:name="ProductID" w:val="20 г"/>
        </w:smartTagPr>
        <w:r>
          <w:rPr>
            <w:sz w:val="28"/>
            <w:szCs w:val="28"/>
          </w:rPr>
          <w:t>20 г</w:t>
        </w:r>
      </w:smartTag>
      <w:r>
        <w:rPr>
          <w:sz w:val="28"/>
          <w:szCs w:val="28"/>
        </w:rPr>
        <w:t xml:space="preserve">. до н. э. - </w:t>
      </w:r>
      <w:smartTag w:uri="urn:schemas-microsoft-com:office:smarttags" w:element="metricconverter">
        <w:smartTagPr>
          <w:attr w:name="ProductID" w:val="54 г"/>
        </w:smartTagPr>
        <w:r>
          <w:rPr>
            <w:sz w:val="28"/>
            <w:szCs w:val="28"/>
          </w:rPr>
          <w:t>54 г</w:t>
        </w:r>
      </w:smartTag>
      <w:r>
        <w:rPr>
          <w:sz w:val="28"/>
          <w:szCs w:val="28"/>
        </w:rPr>
        <w:t>. н. э.). Пифагорейские и платонические идеи и настроения в его учении.</w:t>
      </w:r>
    </w:p>
    <w:p w:rsidR="00682ECD" w:rsidRDefault="00682ECD">
      <w:pPr>
        <w:ind w:firstLine="709"/>
        <w:jc w:val="both"/>
        <w:rPr>
          <w:sz w:val="28"/>
          <w:szCs w:val="28"/>
        </w:rPr>
      </w:pPr>
      <w:r>
        <w:rPr>
          <w:sz w:val="28"/>
          <w:szCs w:val="28"/>
        </w:rPr>
        <w:t>Неоплатонизм. Плотин (204-270 гг.), его жизнь и деятельность. «Эннеады». Цель философии по Плотину. Порядок происхождения всего сущего из Единого. Толкование происхождения как инволюционного процесса (эманация). Нисходящая градация степеней бытия. «Душа мира». Происхождение из единой души отдельных душ. Обращение души вовне и материя («небытие»). Материя как условие образования мира, как безусловно бескачественное и неопределенное, злое и несуществующее («мэон»). Образующие мир разумные силы. Учение Плотина о порядке событий в чувственном мире как о наилучшем «подражании» миру идей. Борьба и антагонизм элементов — средство осуществления единства. Учение Плотина об «очищении», необходимом для высшего совершенства Путь восхождения к первоединому. Мистическое учение об экстазе.</w:t>
      </w:r>
    </w:p>
    <w:p w:rsidR="00682ECD" w:rsidRDefault="00682ECD">
      <w:pPr>
        <w:ind w:firstLine="709"/>
        <w:jc w:val="both"/>
        <w:rPr>
          <w:sz w:val="28"/>
          <w:szCs w:val="28"/>
        </w:rPr>
      </w:pPr>
      <w:r>
        <w:rPr>
          <w:sz w:val="28"/>
          <w:szCs w:val="28"/>
        </w:rPr>
        <w:t xml:space="preserve">Порфирий (ок. 232-304 тт.) - логик неоплатонизма «Введение» Порфирия к «Категориям» Аристотеля и поставленная в нем проблема отношения общего к особенному и единичному. Ямвлих (ум. ок. </w:t>
      </w:r>
      <w:smartTag w:uri="urn:schemas-microsoft-com:office:smarttags" w:element="metricconverter">
        <w:smartTagPr>
          <w:attr w:name="ProductID" w:val="330 г"/>
        </w:smartTagPr>
        <w:r>
          <w:rPr>
            <w:sz w:val="28"/>
            <w:szCs w:val="28"/>
          </w:rPr>
          <w:t>330 г</w:t>
        </w:r>
      </w:smartTag>
      <w:r>
        <w:rPr>
          <w:sz w:val="28"/>
          <w:szCs w:val="28"/>
        </w:rPr>
        <w:t>.) и усиление религиозных и фантастических элементов неоплатонизма. Прокл (410-485 гг.) - систематизатор учения неоплатонизма. Его философская школа в Афинах. Сочетание идей неоплатонизма с диалектикой (учение о триаде). Опыт синтеза учений Платона, Аристотеля и Плотина в диалектике Прокла. Завершение круга идей неоплатонизма в системе Прокла.</w:t>
      </w:r>
    </w:p>
    <w:p w:rsidR="00682ECD" w:rsidRDefault="00682ECD">
      <w:pPr>
        <w:ind w:firstLine="709"/>
        <w:jc w:val="both"/>
        <w:rPr>
          <w:sz w:val="28"/>
          <w:szCs w:val="28"/>
        </w:rPr>
      </w:pPr>
      <w:r>
        <w:rPr>
          <w:sz w:val="28"/>
          <w:szCs w:val="28"/>
        </w:rPr>
        <w:t>Крушение Западной Римской империи. Указ императора Восточной Римской империи Юстиниана о закрытии философских школ в Афинах.</w:t>
      </w:r>
    </w:p>
    <w:p w:rsidR="00682ECD" w:rsidRDefault="00682ECD">
      <w:pPr>
        <w:pStyle w:val="1"/>
        <w:spacing w:before="0" w:after="0"/>
        <w:ind w:firstLine="709"/>
        <w:rPr>
          <w:rFonts w:ascii="Times New Roman" w:hAnsi="Times New Roman" w:cs="Times New Roman"/>
          <w:sz w:val="28"/>
          <w:szCs w:val="28"/>
        </w:rPr>
      </w:pPr>
      <w:bookmarkStart w:id="9" w:name="_Toc94056307"/>
    </w:p>
    <w:p w:rsidR="00682ECD" w:rsidRDefault="00682ECD">
      <w:pPr>
        <w:pStyle w:val="1"/>
        <w:spacing w:before="0" w:after="0"/>
        <w:ind w:firstLine="709"/>
        <w:rPr>
          <w:rFonts w:ascii="Times New Roman" w:hAnsi="Times New Roman" w:cs="Times New Roman"/>
          <w:sz w:val="28"/>
          <w:szCs w:val="28"/>
        </w:rPr>
      </w:pPr>
      <w:r>
        <w:rPr>
          <w:rFonts w:ascii="Times New Roman" w:hAnsi="Times New Roman" w:cs="Times New Roman"/>
          <w:sz w:val="28"/>
          <w:szCs w:val="28"/>
        </w:rPr>
        <w:t>Методические рекомендации:</w:t>
      </w:r>
    </w:p>
    <w:p w:rsidR="00682ECD" w:rsidRDefault="00682ECD">
      <w:pPr>
        <w:pStyle w:val="a4"/>
        <w:rPr>
          <w:sz w:val="28"/>
        </w:rPr>
      </w:pPr>
    </w:p>
    <w:p w:rsidR="00682ECD" w:rsidRDefault="00682ECD">
      <w:pPr>
        <w:pStyle w:val="a4"/>
        <w:rPr>
          <w:sz w:val="28"/>
        </w:rPr>
      </w:pPr>
      <w:r>
        <w:rPr>
          <w:sz w:val="28"/>
        </w:rPr>
        <w:t xml:space="preserve">Античная философия  - это самостоятельная философия, быстро освобождающаяся от авторитетов мифа и ритуала. Она охватывает довольно большой промежуток времени, который получит у К. Ясперса название «эпохи фейерверка идей» - с конца </w:t>
      </w:r>
      <w:r>
        <w:rPr>
          <w:sz w:val="28"/>
          <w:lang w:val="en-US"/>
        </w:rPr>
        <w:t>VII</w:t>
      </w:r>
      <w:r>
        <w:rPr>
          <w:sz w:val="28"/>
        </w:rPr>
        <w:t xml:space="preserve"> в до н.э. до </w:t>
      </w:r>
      <w:r>
        <w:rPr>
          <w:sz w:val="28"/>
          <w:lang w:val="en-US"/>
        </w:rPr>
        <w:t>V</w:t>
      </w:r>
      <w:r>
        <w:rPr>
          <w:sz w:val="28"/>
        </w:rPr>
        <w:t>-</w:t>
      </w:r>
      <w:r>
        <w:rPr>
          <w:sz w:val="28"/>
          <w:lang w:val="en-US"/>
        </w:rPr>
        <w:t>VI</w:t>
      </w:r>
      <w:r>
        <w:rPr>
          <w:sz w:val="28"/>
        </w:rPr>
        <w:t xml:space="preserve"> веков н.э.. </w:t>
      </w:r>
    </w:p>
    <w:p w:rsidR="00682ECD" w:rsidRDefault="00682ECD">
      <w:pPr>
        <w:pStyle w:val="a4"/>
        <w:rPr>
          <w:sz w:val="28"/>
        </w:rPr>
      </w:pPr>
      <w:r>
        <w:rPr>
          <w:sz w:val="28"/>
        </w:rPr>
        <w:t>Античная философия означала зарождение философии как самостоятельной дисциплины. Ей предшествовала мифология Древней Греции и Рима, она черпала мудрость Древнего Востока, культура которой уходит своими корнями в глубокое прошлое. Но различные заимствования ни в коем случае не умаляют достоинств и значения античной философии,  ее оригинальности и величия.</w:t>
      </w:r>
    </w:p>
    <w:p w:rsidR="00682ECD" w:rsidRDefault="00682ECD">
      <w:pPr>
        <w:pStyle w:val="a4"/>
        <w:rPr>
          <w:sz w:val="28"/>
        </w:rPr>
      </w:pPr>
      <w:r>
        <w:rPr>
          <w:sz w:val="28"/>
        </w:rPr>
        <w:t>В античной философии можно выделить четыре периода:</w:t>
      </w:r>
    </w:p>
    <w:p w:rsidR="00682ECD" w:rsidRDefault="00682ECD">
      <w:pPr>
        <w:pStyle w:val="a4"/>
        <w:rPr>
          <w:sz w:val="28"/>
        </w:rPr>
      </w:pPr>
      <w:r>
        <w:rPr>
          <w:sz w:val="28"/>
        </w:rPr>
        <w:t xml:space="preserve">Доклассический – </w:t>
      </w:r>
      <w:r>
        <w:rPr>
          <w:sz w:val="28"/>
          <w:lang w:val="en-US"/>
        </w:rPr>
        <w:t>VIII</w:t>
      </w:r>
      <w:r>
        <w:rPr>
          <w:sz w:val="28"/>
        </w:rPr>
        <w:t xml:space="preserve"> – </w:t>
      </w:r>
      <w:r>
        <w:rPr>
          <w:sz w:val="28"/>
          <w:lang w:val="en-US"/>
        </w:rPr>
        <w:t>V</w:t>
      </w:r>
      <w:r>
        <w:rPr>
          <w:sz w:val="28"/>
        </w:rPr>
        <w:t xml:space="preserve">  вв до н.э. (Гомер, Гесиод, натурфилософские школы (милетская, эфеская, элейская), пифагорейцы, софисты и другие;</w:t>
      </w:r>
    </w:p>
    <w:p w:rsidR="00682ECD" w:rsidRDefault="00682ECD">
      <w:pPr>
        <w:pStyle w:val="a4"/>
        <w:rPr>
          <w:sz w:val="28"/>
        </w:rPr>
      </w:pPr>
      <w:r>
        <w:rPr>
          <w:sz w:val="28"/>
        </w:rPr>
        <w:t xml:space="preserve">Классический – </w:t>
      </w:r>
      <w:r>
        <w:rPr>
          <w:sz w:val="28"/>
          <w:lang w:val="en-US"/>
        </w:rPr>
        <w:t>V</w:t>
      </w:r>
      <w:r>
        <w:rPr>
          <w:sz w:val="28"/>
        </w:rPr>
        <w:t xml:space="preserve"> – </w:t>
      </w:r>
      <w:r>
        <w:rPr>
          <w:sz w:val="28"/>
          <w:lang w:val="en-US"/>
        </w:rPr>
        <w:t>IV</w:t>
      </w:r>
      <w:r>
        <w:rPr>
          <w:sz w:val="28"/>
        </w:rPr>
        <w:t xml:space="preserve"> вв до н.э. (Сократ, атомисты, Горгий, Платон, Аристотель)</w:t>
      </w:r>
    </w:p>
    <w:p w:rsidR="00682ECD" w:rsidRDefault="00682ECD">
      <w:pPr>
        <w:pStyle w:val="a4"/>
        <w:rPr>
          <w:sz w:val="28"/>
        </w:rPr>
      </w:pPr>
      <w:r>
        <w:rPr>
          <w:sz w:val="28"/>
        </w:rPr>
        <w:t>Эллинистический – (</w:t>
      </w:r>
      <w:r>
        <w:rPr>
          <w:sz w:val="28"/>
          <w:lang w:val="en-US"/>
        </w:rPr>
        <w:t>IV</w:t>
      </w:r>
      <w:r>
        <w:rPr>
          <w:sz w:val="28"/>
        </w:rPr>
        <w:t xml:space="preserve"> –</w:t>
      </w:r>
      <w:r>
        <w:rPr>
          <w:sz w:val="28"/>
          <w:lang w:val="en-US"/>
        </w:rPr>
        <w:t>III</w:t>
      </w:r>
      <w:r>
        <w:rPr>
          <w:sz w:val="28"/>
        </w:rPr>
        <w:t xml:space="preserve"> вв до н.э.) – расцвет философских школ.</w:t>
      </w:r>
    </w:p>
    <w:p w:rsidR="00682ECD" w:rsidRDefault="00682ECD">
      <w:pPr>
        <w:pStyle w:val="a4"/>
        <w:rPr>
          <w:sz w:val="28"/>
        </w:rPr>
      </w:pPr>
      <w:r>
        <w:rPr>
          <w:sz w:val="28"/>
        </w:rPr>
        <w:t>Философия Древнего Рима (</w:t>
      </w:r>
      <w:r>
        <w:rPr>
          <w:sz w:val="28"/>
          <w:lang w:val="en-US"/>
        </w:rPr>
        <w:t>III</w:t>
      </w:r>
      <w:r>
        <w:rPr>
          <w:sz w:val="28"/>
        </w:rPr>
        <w:t xml:space="preserve"> в. до н.э.- </w:t>
      </w:r>
      <w:r>
        <w:rPr>
          <w:sz w:val="28"/>
          <w:lang w:val="en-US"/>
        </w:rPr>
        <w:t>V</w:t>
      </w:r>
      <w:r>
        <w:rPr>
          <w:sz w:val="28"/>
        </w:rPr>
        <w:t>в. н.э.)</w:t>
      </w:r>
    </w:p>
    <w:p w:rsidR="00682ECD" w:rsidRDefault="00682ECD">
      <w:pPr>
        <w:pStyle w:val="a4"/>
        <w:rPr>
          <w:sz w:val="28"/>
        </w:rPr>
      </w:pPr>
      <w:r>
        <w:rPr>
          <w:sz w:val="28"/>
        </w:rPr>
        <w:t>Античная философия имеет свои особые черты, которые отличают ее от всех остальных типов философии. Необходимо выделить космоцентричный характер античной философии. Большинство античных мыслителей основой всего сущего считали Космос, созданный по типу разумного, живого начала (гилозоизм – учение о всеобщей одушевленной материи). Школы стихийного материализма пытались определить материальную основу бытия, оно мыслилось монистически, как первовещество или субстанция, находящееся в постоянном движении и превращении.</w:t>
      </w:r>
    </w:p>
    <w:p w:rsidR="00682ECD" w:rsidRDefault="00682ECD">
      <w:pPr>
        <w:pStyle w:val="a4"/>
        <w:rPr>
          <w:sz w:val="28"/>
        </w:rPr>
      </w:pPr>
      <w:r>
        <w:rPr>
          <w:sz w:val="28"/>
        </w:rPr>
        <w:t>Античными мыслителями обсуждали целый ряд важнейших проблем: проблема познания мира, проблема истины и методы ее достижения. В этой философии заложены основы диалектики и понимание источника развития как борьбы противоположностей. Философами раскрываются особенности форм познания, разрабатываются законы формальной логики.</w:t>
      </w:r>
    </w:p>
    <w:p w:rsidR="00682ECD" w:rsidRDefault="00682ECD">
      <w:pPr>
        <w:pStyle w:val="a4"/>
        <w:rPr>
          <w:sz w:val="28"/>
        </w:rPr>
      </w:pPr>
      <w:r>
        <w:rPr>
          <w:sz w:val="28"/>
        </w:rPr>
        <w:t xml:space="preserve"> Не обошли стороной мыслители эпохи и проблему человека, причем как активного творческого начала, способного к самосовершенствованию, познанию и творению добра. Именно в античной философии разрабатываются идеи справедливости, права, закона. Предлагаются модели идеального и оптимального государств, определяется идея правового государства, осмысливается сущность исторического процесса и место в нем человека, анализируется смысл существования человека, его предназначение и величие, складываются учения о душе, боге, которые в дальнейшем лягут в основу средневековой философии.</w:t>
      </w:r>
    </w:p>
    <w:p w:rsidR="00682ECD" w:rsidRDefault="00682ECD">
      <w:pPr>
        <w:pStyle w:val="a4"/>
        <w:rPr>
          <w:sz w:val="28"/>
        </w:rPr>
      </w:pPr>
      <w:r>
        <w:rPr>
          <w:sz w:val="28"/>
        </w:rPr>
        <w:t xml:space="preserve">Особое внимание следует уделить эллинистическому периоду, когда получили развитие различные школы и направления, развивающие идеи Сократа, Платона, Аристотеля, Демокрита: стоики, киники, скептики, эпикурейцы, эклектики и другие. Римский этап античной философии представлен стоицизмом в лице Сенеки, Эпиктета, Марка Аврелия, признавшими невозмутимость и свободу от внешнего мира собственных страстей - достоинством, испытывающими безразличие и апатия по отношению к смерти. Эпикурейство представлено Титом Лукрецием Каром, которое вобрало в себя атомистическую натурфилософию, материалистический сенсуализм и гедонистическую этику, в которой удовольствию придавалось значение цели жизни («Смерти не следует бояться, - писал в «Письме к Манекею» Эпикур, - ибо пока мы есть, смерти нет, а когда она приходит, нас уже нет. А значит смерти нет ни для живых, ни для мертвых»).   </w:t>
      </w:r>
    </w:p>
    <w:p w:rsidR="00682ECD" w:rsidRDefault="00682ECD">
      <w:pPr>
        <w:pStyle w:val="21"/>
        <w:ind w:firstLine="0"/>
        <w:jc w:val="center"/>
        <w:rPr>
          <w:b/>
          <w:bCs/>
          <w:szCs w:val="28"/>
        </w:rPr>
      </w:pPr>
    </w:p>
    <w:p w:rsidR="00682ECD" w:rsidRDefault="00682ECD">
      <w:pPr>
        <w:pStyle w:val="21"/>
        <w:ind w:firstLine="0"/>
        <w:jc w:val="center"/>
        <w:rPr>
          <w:b/>
          <w:bCs/>
          <w:szCs w:val="28"/>
        </w:rPr>
      </w:pPr>
      <w:r>
        <w:rPr>
          <w:b/>
          <w:bCs/>
          <w:szCs w:val="28"/>
        </w:rPr>
        <w:t>Рекомендуемая литература</w:t>
      </w:r>
    </w:p>
    <w:p w:rsidR="00682ECD" w:rsidRDefault="00682ECD">
      <w:pPr>
        <w:pStyle w:val="21"/>
        <w:ind w:firstLine="0"/>
        <w:jc w:val="center"/>
        <w:rPr>
          <w:i/>
        </w:rPr>
      </w:pPr>
      <w:r>
        <w:rPr>
          <w:b/>
          <w:bCs/>
          <w:i/>
          <w:szCs w:val="28"/>
        </w:rPr>
        <w:t>Источники</w:t>
      </w:r>
    </w:p>
    <w:p w:rsidR="00682ECD" w:rsidRDefault="00682ECD">
      <w:pPr>
        <w:pStyle w:val="a4"/>
        <w:ind w:firstLine="0"/>
        <w:rPr>
          <w:sz w:val="28"/>
          <w:szCs w:val="28"/>
        </w:rPr>
      </w:pPr>
      <w:r>
        <w:rPr>
          <w:sz w:val="28"/>
          <w:szCs w:val="28"/>
        </w:rPr>
        <w:t>Аристотель, Метафизика / Аристотель // Соч.: в 4 т. - М.: Мысль, 1975-1983. – Т.1. - С.63 - 367.</w:t>
      </w:r>
    </w:p>
    <w:p w:rsidR="00682ECD" w:rsidRDefault="00682ECD">
      <w:pPr>
        <w:rPr>
          <w:bCs/>
          <w:sz w:val="28"/>
          <w:szCs w:val="28"/>
        </w:rPr>
      </w:pPr>
      <w:r>
        <w:rPr>
          <w:bCs/>
          <w:sz w:val="28"/>
          <w:szCs w:val="28"/>
        </w:rPr>
        <w:t xml:space="preserve">Аристотель, </w:t>
      </w:r>
      <w:r>
        <w:rPr>
          <w:sz w:val="28"/>
          <w:szCs w:val="28"/>
        </w:rPr>
        <w:t>О памяти и припоминании / Аристотель // Вопросы философии. - 2004. - №7.-С.161-168.</w:t>
      </w:r>
    </w:p>
    <w:p w:rsidR="00682ECD" w:rsidRDefault="00682ECD">
      <w:pPr>
        <w:pStyle w:val="a4"/>
        <w:ind w:firstLine="0"/>
        <w:rPr>
          <w:bCs/>
          <w:sz w:val="28"/>
          <w:szCs w:val="28"/>
        </w:rPr>
      </w:pPr>
      <w:r>
        <w:rPr>
          <w:bCs/>
          <w:sz w:val="28"/>
          <w:szCs w:val="28"/>
        </w:rPr>
        <w:t xml:space="preserve">Аристотель. </w:t>
      </w:r>
      <w:r>
        <w:rPr>
          <w:sz w:val="28"/>
          <w:szCs w:val="28"/>
        </w:rPr>
        <w:t>Евдемова Этика / Аристотель // Вопросы философии. - 2002. - №9.-С.136-156.</w:t>
      </w:r>
      <w:r>
        <w:rPr>
          <w:bCs/>
          <w:sz w:val="28"/>
          <w:szCs w:val="28"/>
        </w:rPr>
        <w:t xml:space="preserve"> </w:t>
      </w:r>
    </w:p>
    <w:p w:rsidR="00682ECD" w:rsidRDefault="00682ECD">
      <w:pPr>
        <w:pStyle w:val="a4"/>
        <w:ind w:firstLine="0"/>
        <w:rPr>
          <w:sz w:val="28"/>
          <w:szCs w:val="28"/>
        </w:rPr>
      </w:pPr>
      <w:r>
        <w:rPr>
          <w:sz w:val="28"/>
          <w:szCs w:val="28"/>
        </w:rPr>
        <w:t>Платон, Собрание сочинений: в 4 т.  / Платон. – М.: Наука, 1990 - 1994.</w:t>
      </w:r>
    </w:p>
    <w:p w:rsidR="00682ECD" w:rsidRDefault="00682ECD">
      <w:pPr>
        <w:rPr>
          <w:sz w:val="28"/>
          <w:szCs w:val="28"/>
        </w:rPr>
      </w:pPr>
      <w:r>
        <w:rPr>
          <w:bCs/>
          <w:sz w:val="28"/>
          <w:szCs w:val="28"/>
        </w:rPr>
        <w:t xml:space="preserve">Платон. </w:t>
      </w:r>
      <w:r>
        <w:rPr>
          <w:sz w:val="28"/>
          <w:szCs w:val="28"/>
        </w:rPr>
        <w:t>Апология Сократа, Критон, Ион, Протагор : Пер. с древнегреч. / Общ. ред. А.Ф.Лосева, В.Ф. Асмуса, А.А. Тахо-Годи / Платон. - М. : Мысль, 1999. - 864 с. - (Классическая философская мысль).</w:t>
      </w:r>
    </w:p>
    <w:p w:rsidR="00682ECD" w:rsidRDefault="00682ECD">
      <w:pPr>
        <w:rPr>
          <w:sz w:val="28"/>
          <w:szCs w:val="28"/>
        </w:rPr>
      </w:pPr>
      <w:r>
        <w:rPr>
          <w:bCs/>
          <w:sz w:val="28"/>
          <w:szCs w:val="28"/>
        </w:rPr>
        <w:t xml:space="preserve">Платон. </w:t>
      </w:r>
      <w:r>
        <w:rPr>
          <w:sz w:val="28"/>
          <w:szCs w:val="28"/>
        </w:rPr>
        <w:t>Государство. Законы. Политик / Платон. - М. : Мысль, 1998. - 798 с. : портр. - (Философское наследие).</w:t>
      </w:r>
    </w:p>
    <w:p w:rsidR="00682ECD" w:rsidRDefault="00682ECD">
      <w:pPr>
        <w:rPr>
          <w:sz w:val="28"/>
          <w:szCs w:val="28"/>
        </w:rPr>
      </w:pPr>
      <w:r>
        <w:rPr>
          <w:bCs/>
          <w:sz w:val="28"/>
          <w:szCs w:val="28"/>
        </w:rPr>
        <w:t>Сократ. Платон. Аристотель. Сенека</w:t>
      </w:r>
      <w:r>
        <w:rPr>
          <w:sz w:val="28"/>
          <w:szCs w:val="28"/>
        </w:rPr>
        <w:t xml:space="preserve"> : Биограф.очерки / Сократ. - Ростов н/Д. : Феникс, 1998. - 416 с.</w:t>
      </w:r>
    </w:p>
    <w:p w:rsidR="00682ECD" w:rsidRDefault="00682ECD">
      <w:pPr>
        <w:pStyle w:val="21"/>
        <w:ind w:firstLine="0"/>
        <w:jc w:val="center"/>
        <w:rPr>
          <w:b/>
          <w:bCs/>
          <w:i/>
          <w:szCs w:val="28"/>
        </w:rPr>
      </w:pPr>
      <w:r>
        <w:rPr>
          <w:b/>
          <w:bCs/>
          <w:i/>
          <w:szCs w:val="28"/>
        </w:rPr>
        <w:t>Дополнительная литература:</w:t>
      </w:r>
    </w:p>
    <w:p w:rsidR="00682ECD" w:rsidRDefault="00682ECD">
      <w:pPr>
        <w:rPr>
          <w:sz w:val="28"/>
          <w:szCs w:val="28"/>
        </w:rPr>
      </w:pPr>
      <w:r>
        <w:rPr>
          <w:bCs/>
          <w:sz w:val="28"/>
          <w:szCs w:val="28"/>
        </w:rPr>
        <w:t xml:space="preserve">Асмус, В. Ф. </w:t>
      </w:r>
      <w:r>
        <w:rPr>
          <w:sz w:val="28"/>
          <w:szCs w:val="28"/>
        </w:rPr>
        <w:t>Античная философия : учеб. пособие для ун-тов / В.Ф. Асмус. - 2-е изд.,доп. - М. : Высш.шк., 1976. - 543 с.</w:t>
      </w:r>
    </w:p>
    <w:p w:rsidR="00682ECD" w:rsidRDefault="00682ECD">
      <w:pPr>
        <w:rPr>
          <w:sz w:val="28"/>
          <w:szCs w:val="28"/>
        </w:rPr>
      </w:pPr>
      <w:r>
        <w:rPr>
          <w:bCs/>
          <w:sz w:val="28"/>
          <w:szCs w:val="28"/>
        </w:rPr>
        <w:t xml:space="preserve">Афонасин, Е. В. </w:t>
      </w:r>
      <w:r>
        <w:rPr>
          <w:sz w:val="28"/>
          <w:szCs w:val="28"/>
        </w:rPr>
        <w:t>Античный гностицизм: Фрагменты и свидетельства / Е.В. Афонасин. - СПб. : Изд-во Олега Абышко, 2002. - 368 с.</w:t>
      </w:r>
    </w:p>
    <w:p w:rsidR="00682ECD" w:rsidRDefault="00682ECD">
      <w:pPr>
        <w:jc w:val="both"/>
        <w:rPr>
          <w:sz w:val="28"/>
          <w:szCs w:val="28"/>
        </w:rPr>
      </w:pPr>
      <w:r>
        <w:rPr>
          <w:sz w:val="28"/>
          <w:szCs w:val="28"/>
        </w:rPr>
        <w:t>Бакусев, В. М. "Вечное возвращение и античность" / В.М. Бакусев // Вопросы философии. – 2007. – № 12. – С. 135-157.</w:t>
      </w:r>
    </w:p>
    <w:p w:rsidR="00682ECD" w:rsidRDefault="00682ECD">
      <w:pPr>
        <w:jc w:val="both"/>
        <w:rPr>
          <w:sz w:val="28"/>
          <w:szCs w:val="28"/>
        </w:rPr>
      </w:pPr>
      <w:r>
        <w:rPr>
          <w:sz w:val="28"/>
          <w:szCs w:val="28"/>
        </w:rPr>
        <w:t>Бугай, Д. В. Несколько пассажей, иллюстрирующих этику Плотина / Д.В. Бугай // Вопросы философии. – 2006. - № 1.</w:t>
      </w:r>
    </w:p>
    <w:p w:rsidR="00682ECD" w:rsidRDefault="00682ECD">
      <w:pPr>
        <w:jc w:val="both"/>
        <w:rPr>
          <w:sz w:val="28"/>
          <w:szCs w:val="28"/>
        </w:rPr>
      </w:pPr>
      <w:r>
        <w:rPr>
          <w:sz w:val="28"/>
          <w:szCs w:val="28"/>
        </w:rPr>
        <w:t xml:space="preserve">Бугай, Д. В. Правовое мышление в архаической Греции. </w:t>
      </w:r>
      <w:r>
        <w:rPr>
          <w:sz w:val="28"/>
          <w:szCs w:val="28"/>
          <w:lang w:val="en-US"/>
        </w:rPr>
        <w:t>Themis</w:t>
      </w:r>
      <w:r>
        <w:rPr>
          <w:sz w:val="28"/>
          <w:szCs w:val="28"/>
        </w:rPr>
        <w:t xml:space="preserve"> /                       Д.В. Бугай // Вопросы философии. – 2007. - № 12. – С.124-134.</w:t>
      </w:r>
    </w:p>
    <w:p w:rsidR="00682ECD" w:rsidRDefault="00682ECD">
      <w:pPr>
        <w:jc w:val="both"/>
        <w:rPr>
          <w:sz w:val="28"/>
          <w:szCs w:val="28"/>
        </w:rPr>
      </w:pPr>
      <w:r>
        <w:rPr>
          <w:sz w:val="28"/>
          <w:szCs w:val="28"/>
        </w:rPr>
        <w:t>Бугай, Д. В. Трактат Платона "О добродетелях" и его интерпретация Профирини и Мирином / Д.В. Бугай // Вопросы философии. – 2002. - № 3. – С.25-34.</w:t>
      </w:r>
    </w:p>
    <w:p w:rsidR="00682ECD" w:rsidRDefault="00682ECD">
      <w:pPr>
        <w:jc w:val="both"/>
      </w:pPr>
      <w:r>
        <w:rPr>
          <w:bCs/>
          <w:sz w:val="28"/>
          <w:szCs w:val="28"/>
        </w:rPr>
        <w:t xml:space="preserve">Бродов, В. В. </w:t>
      </w:r>
      <w:r>
        <w:rPr>
          <w:sz w:val="28"/>
          <w:szCs w:val="28"/>
        </w:rPr>
        <w:t>Античная философия : От Фалеса до Сократа / В.В. Бродов, Дж.Г. Льюис. - Минск : Галаксиас, 1997. - 208 с. - (История философии в биографиях).</w:t>
      </w:r>
      <w:r>
        <w:t xml:space="preserve"> </w:t>
      </w:r>
    </w:p>
    <w:p w:rsidR="00682ECD" w:rsidRDefault="00682ECD">
      <w:pPr>
        <w:jc w:val="both"/>
        <w:rPr>
          <w:sz w:val="28"/>
          <w:szCs w:val="28"/>
        </w:rPr>
      </w:pPr>
      <w:r>
        <w:rPr>
          <w:sz w:val="28"/>
          <w:szCs w:val="28"/>
        </w:rPr>
        <w:t>Васильев, В.А. Аристотель о благе и добродетели / В.А. Васильев // Социально-гуманитарные знания. – М., 2004. - №4. – С.11-19.</w:t>
      </w:r>
    </w:p>
    <w:p w:rsidR="00682ECD" w:rsidRDefault="00682ECD">
      <w:pPr>
        <w:pStyle w:val="a4"/>
        <w:ind w:firstLine="0"/>
        <w:rPr>
          <w:sz w:val="28"/>
        </w:rPr>
      </w:pPr>
      <w:r>
        <w:rPr>
          <w:sz w:val="28"/>
        </w:rPr>
        <w:t xml:space="preserve">Гегель, Г.В.Ф. Лекции по истории философии / Г.В.Ф. Гегель. – Спб.6 Лань, 1999. </w:t>
      </w:r>
    </w:p>
    <w:p w:rsidR="00682ECD" w:rsidRDefault="00682ECD">
      <w:pPr>
        <w:jc w:val="both"/>
        <w:rPr>
          <w:sz w:val="28"/>
          <w:szCs w:val="28"/>
        </w:rPr>
      </w:pPr>
      <w:r>
        <w:rPr>
          <w:sz w:val="28"/>
          <w:szCs w:val="28"/>
        </w:rPr>
        <w:t>Голубев, С.В. Учение Платона об идеальном государстве / С.В. Голубев // Философия и общество. – М.,  2005. - № 4.- С.54-68.</w:t>
      </w:r>
    </w:p>
    <w:p w:rsidR="00682ECD" w:rsidRDefault="00682ECD">
      <w:pPr>
        <w:jc w:val="both"/>
        <w:rPr>
          <w:sz w:val="28"/>
          <w:szCs w:val="28"/>
        </w:rPr>
      </w:pPr>
      <w:r>
        <w:rPr>
          <w:bCs/>
          <w:sz w:val="28"/>
          <w:szCs w:val="28"/>
        </w:rPr>
        <w:t xml:space="preserve">Гомперц, Т. </w:t>
      </w:r>
      <w:r>
        <w:rPr>
          <w:sz w:val="28"/>
          <w:szCs w:val="28"/>
        </w:rPr>
        <w:t>Греческие мыслители. Т.1 / пер. с нем.Д. Жуковского, Е. Герцык / Т. Гомперц. - Науч.изд. - Спб. : Алетейя, 1999. - 604 с. - (Античная библиотека. Исследования).  </w:t>
      </w:r>
    </w:p>
    <w:p w:rsidR="00682ECD" w:rsidRDefault="00682ECD">
      <w:pPr>
        <w:jc w:val="both"/>
        <w:rPr>
          <w:sz w:val="28"/>
          <w:szCs w:val="28"/>
        </w:rPr>
      </w:pPr>
      <w:r>
        <w:rPr>
          <w:sz w:val="28"/>
          <w:szCs w:val="28"/>
        </w:rPr>
        <w:t>Егоров, А.С. Эмпедокл и проблема греческого шаманизма / А.С. Егоров // Вопросы философии. – 2007. - № 8. – С. 97-105.</w:t>
      </w:r>
    </w:p>
    <w:p w:rsidR="00682ECD" w:rsidRDefault="00682ECD">
      <w:pPr>
        <w:jc w:val="both"/>
        <w:rPr>
          <w:sz w:val="28"/>
          <w:szCs w:val="28"/>
        </w:rPr>
      </w:pPr>
      <w:r>
        <w:rPr>
          <w:sz w:val="28"/>
          <w:szCs w:val="28"/>
        </w:rPr>
        <w:t>Камнева, Л.С. Ступени восхождения человека к истине в философии Платона / Л.С. Камнева // Философские науки. – М., 2007. - № 3. – С.96-104.</w:t>
      </w:r>
    </w:p>
    <w:p w:rsidR="00682ECD" w:rsidRDefault="00682ECD">
      <w:pPr>
        <w:jc w:val="both"/>
        <w:rPr>
          <w:sz w:val="28"/>
          <w:szCs w:val="28"/>
        </w:rPr>
      </w:pPr>
      <w:r>
        <w:rPr>
          <w:bCs/>
          <w:sz w:val="28"/>
          <w:szCs w:val="28"/>
        </w:rPr>
        <w:t xml:space="preserve">Кессиди, Ф.Х. </w:t>
      </w:r>
      <w:r>
        <w:rPr>
          <w:sz w:val="28"/>
          <w:szCs w:val="28"/>
        </w:rPr>
        <w:t>Сократ / Ф.Х. Кессиди. - 4-е изд.,испр.и доп. - СПб. : Алетейя, 2001. - 352 с. - (Античная библиотека. Исследования).</w:t>
      </w:r>
    </w:p>
    <w:p w:rsidR="00682ECD" w:rsidRDefault="00682ECD">
      <w:pPr>
        <w:jc w:val="both"/>
        <w:rPr>
          <w:sz w:val="28"/>
          <w:szCs w:val="28"/>
        </w:rPr>
      </w:pPr>
      <w:r>
        <w:rPr>
          <w:sz w:val="28"/>
          <w:szCs w:val="28"/>
        </w:rPr>
        <w:t> </w:t>
      </w:r>
      <w:r>
        <w:rPr>
          <w:bCs/>
          <w:sz w:val="28"/>
          <w:szCs w:val="28"/>
        </w:rPr>
        <w:t xml:space="preserve">Кудрявцева, Т. В. </w:t>
      </w:r>
      <w:r>
        <w:rPr>
          <w:sz w:val="28"/>
          <w:szCs w:val="28"/>
        </w:rPr>
        <w:t>Греческие философы о демократии: pro et contra / Т.В. Кудрявцева // Философия и общество. - 2008. - № 1. - С. 112-126.</w:t>
      </w:r>
    </w:p>
    <w:p w:rsidR="00682ECD" w:rsidRDefault="00682ECD">
      <w:pPr>
        <w:jc w:val="both"/>
        <w:rPr>
          <w:sz w:val="28"/>
          <w:szCs w:val="28"/>
        </w:rPr>
      </w:pPr>
      <w:r>
        <w:rPr>
          <w:bCs/>
          <w:sz w:val="28"/>
          <w:szCs w:val="28"/>
        </w:rPr>
        <w:t xml:space="preserve">Льюис, Дж. Г. </w:t>
      </w:r>
      <w:r>
        <w:rPr>
          <w:sz w:val="28"/>
          <w:szCs w:val="28"/>
        </w:rPr>
        <w:t xml:space="preserve">Античная философия: от Евклида до Прокла / Дж.Г. Льюис. - Минск : Галаксис, 1998. - 224с. </w:t>
      </w:r>
    </w:p>
    <w:p w:rsidR="00682ECD" w:rsidRDefault="00682ECD">
      <w:pPr>
        <w:jc w:val="both"/>
        <w:rPr>
          <w:sz w:val="28"/>
          <w:szCs w:val="28"/>
        </w:rPr>
      </w:pPr>
      <w:r>
        <w:rPr>
          <w:bCs/>
          <w:sz w:val="28"/>
          <w:szCs w:val="28"/>
        </w:rPr>
        <w:t xml:space="preserve">Лосев, А. Ф. </w:t>
      </w:r>
      <w:r>
        <w:rPr>
          <w:sz w:val="28"/>
          <w:szCs w:val="28"/>
        </w:rPr>
        <w:t xml:space="preserve">История античной философии в конспективном изложении / А.Ф. Лосев. - М. : Мысль, 1989. - 204 с. </w:t>
      </w:r>
    </w:p>
    <w:p w:rsidR="00682ECD" w:rsidRDefault="00682ECD">
      <w:pPr>
        <w:jc w:val="both"/>
        <w:rPr>
          <w:sz w:val="28"/>
          <w:szCs w:val="28"/>
        </w:rPr>
      </w:pPr>
      <w:r>
        <w:rPr>
          <w:bCs/>
          <w:sz w:val="28"/>
          <w:szCs w:val="28"/>
        </w:rPr>
        <w:t xml:space="preserve">Лосев, А. Ф. </w:t>
      </w:r>
      <w:r>
        <w:rPr>
          <w:sz w:val="28"/>
          <w:szCs w:val="28"/>
        </w:rPr>
        <w:t>Платон; Аристотель / А.Ф. Лосев. - М. : Молодая гвардия, 1993. - 383 с. : ил. - (Жизнь замечательных людей. Вып.723).</w:t>
      </w:r>
    </w:p>
    <w:p w:rsidR="00682ECD" w:rsidRDefault="00682ECD">
      <w:pPr>
        <w:jc w:val="both"/>
        <w:rPr>
          <w:sz w:val="28"/>
          <w:szCs w:val="28"/>
        </w:rPr>
      </w:pPr>
      <w:r>
        <w:rPr>
          <w:sz w:val="28"/>
          <w:szCs w:val="28"/>
        </w:rPr>
        <w:t xml:space="preserve">Любищев, А.А. Линии Демокрита и Платона в истории культуры / А.А. Любищев – СПб., 2000. </w:t>
      </w:r>
    </w:p>
    <w:p w:rsidR="00682ECD" w:rsidRDefault="00682ECD">
      <w:pPr>
        <w:pStyle w:val="a4"/>
        <w:ind w:firstLine="0"/>
        <w:rPr>
          <w:sz w:val="28"/>
        </w:rPr>
      </w:pPr>
      <w:r>
        <w:rPr>
          <w:sz w:val="28"/>
        </w:rPr>
        <w:t>Месяц, С. Трактат Аристотеля «О памяти и припоминании» / С. Месяц // Вопр.филос. – 2004. - № 7.</w:t>
      </w:r>
    </w:p>
    <w:p w:rsidR="00682ECD" w:rsidRDefault="00682ECD">
      <w:pPr>
        <w:pStyle w:val="a3"/>
        <w:rPr>
          <w:sz w:val="28"/>
        </w:rPr>
      </w:pPr>
      <w:r>
        <w:rPr>
          <w:sz w:val="28"/>
        </w:rPr>
        <w:t>Минаева, Ю.А. Сократ как последний философ-гражданин / Ю.А. Минаев // Полис – 1998 - №5 – С.153-160.</w:t>
      </w:r>
    </w:p>
    <w:p w:rsidR="00682ECD" w:rsidRDefault="00682ECD">
      <w:pPr>
        <w:pStyle w:val="a4"/>
        <w:ind w:firstLine="0"/>
        <w:rPr>
          <w:sz w:val="28"/>
        </w:rPr>
      </w:pPr>
      <w:r>
        <w:rPr>
          <w:sz w:val="28"/>
        </w:rPr>
        <w:t>Соколов, В.В. Философских синтез Аристотеля / В.В. Соколов // Философия и общество. – 1999. - №4. – С.45 – 50.</w:t>
      </w:r>
    </w:p>
    <w:p w:rsidR="00682ECD" w:rsidRDefault="00682ECD">
      <w:pPr>
        <w:pStyle w:val="a4"/>
        <w:ind w:firstLine="0"/>
        <w:rPr>
          <w:sz w:val="28"/>
        </w:rPr>
      </w:pPr>
      <w:r>
        <w:rPr>
          <w:sz w:val="28"/>
        </w:rPr>
        <w:t>Соколов, В.В. Антисенсуализм Платона и его концепция идей как константа знания и бытия. Разновидности знания и диалектика как верховная из них / В.В. Соколов // Философия и общество. – 1999. - №2.</w:t>
      </w:r>
    </w:p>
    <w:p w:rsidR="00682ECD" w:rsidRDefault="00682ECD">
      <w:pPr>
        <w:jc w:val="both"/>
        <w:rPr>
          <w:sz w:val="28"/>
          <w:szCs w:val="28"/>
        </w:rPr>
      </w:pPr>
      <w:r>
        <w:rPr>
          <w:sz w:val="28"/>
          <w:szCs w:val="28"/>
        </w:rPr>
        <w:t>Фокин, А.Р. Космос и душа. Учение о Вселенной и человеке в античности и средние века (исследования и переводы) / А.Р. Фокин // Вопросы философии. - М., 2006. -№ 7.- С.185-187.</w:t>
      </w:r>
    </w:p>
    <w:p w:rsidR="00682ECD" w:rsidRDefault="00682ECD">
      <w:pPr>
        <w:pStyle w:val="a4"/>
        <w:ind w:firstLine="0"/>
        <w:rPr>
          <w:sz w:val="28"/>
        </w:rPr>
      </w:pPr>
      <w:r>
        <w:rPr>
          <w:sz w:val="28"/>
        </w:rPr>
        <w:t xml:space="preserve">Чайковский, Ю.В. Фалесова наука в  историческом контексте / Ю.В. Чайковский // Вопр. филос. – 1997 -№ 8. </w:t>
      </w:r>
    </w:p>
    <w:p w:rsidR="00682ECD" w:rsidRDefault="00682ECD">
      <w:pPr>
        <w:jc w:val="both"/>
        <w:rPr>
          <w:bCs/>
          <w:sz w:val="28"/>
          <w:szCs w:val="28"/>
        </w:rPr>
      </w:pPr>
      <w:r>
        <w:rPr>
          <w:bCs/>
          <w:sz w:val="28"/>
          <w:szCs w:val="28"/>
        </w:rPr>
        <w:t>Шуков, В.А.</w:t>
      </w:r>
      <w:r>
        <w:rPr>
          <w:sz w:val="28"/>
          <w:szCs w:val="28"/>
        </w:rPr>
        <w:t xml:space="preserve"> Апология свободомыслия Сократа / В.А. Шуков // Вопросы философии. - 2001. - №12.-С.140-152.</w:t>
      </w:r>
      <w:r>
        <w:rPr>
          <w:bCs/>
          <w:sz w:val="28"/>
          <w:szCs w:val="28"/>
        </w:rPr>
        <w:t xml:space="preserve"> </w:t>
      </w:r>
    </w:p>
    <w:p w:rsidR="00682ECD" w:rsidRDefault="00682ECD">
      <w:pPr>
        <w:pStyle w:val="a4"/>
        <w:jc w:val="center"/>
        <w:rPr>
          <w:b/>
          <w:sz w:val="28"/>
        </w:rPr>
      </w:pPr>
      <w:r>
        <w:rPr>
          <w:b/>
          <w:sz w:val="28"/>
        </w:rPr>
        <w:t>Вопросы для самоконтроля</w:t>
      </w:r>
    </w:p>
    <w:p w:rsidR="00682ECD" w:rsidRDefault="00682ECD">
      <w:pPr>
        <w:pStyle w:val="a4"/>
        <w:ind w:firstLine="0"/>
        <w:rPr>
          <w:sz w:val="20"/>
          <w:szCs w:val="20"/>
        </w:rPr>
      </w:pPr>
      <w:r>
        <w:rPr>
          <w:sz w:val="28"/>
        </w:rPr>
        <w:t>1. Значение физики и метафизики Аристотеля для развития европейской философии</w:t>
      </w:r>
      <w:r>
        <w:rPr>
          <w:sz w:val="20"/>
          <w:szCs w:val="20"/>
        </w:rPr>
        <w:t xml:space="preserve"> </w:t>
      </w:r>
    </w:p>
    <w:p w:rsidR="00682ECD" w:rsidRDefault="00682ECD">
      <w:pPr>
        <w:pStyle w:val="a5"/>
        <w:spacing w:before="0" w:beforeAutospacing="0" w:after="0" w:afterAutospacing="0"/>
        <w:rPr>
          <w:sz w:val="28"/>
          <w:szCs w:val="28"/>
        </w:rPr>
      </w:pPr>
      <w:r>
        <w:rPr>
          <w:sz w:val="28"/>
          <w:szCs w:val="28"/>
        </w:rPr>
        <w:t>2. Учения древнегреческих мудрецов о первоначалах, бытии и человеке в изложении Диогена Лаэртского.</w:t>
      </w:r>
    </w:p>
    <w:p w:rsidR="00682ECD" w:rsidRDefault="00682ECD">
      <w:pPr>
        <w:pStyle w:val="a5"/>
        <w:spacing w:before="0" w:beforeAutospacing="0" w:after="0" w:afterAutospacing="0"/>
        <w:rPr>
          <w:sz w:val="28"/>
          <w:szCs w:val="28"/>
        </w:rPr>
      </w:pPr>
      <w:r>
        <w:rPr>
          <w:sz w:val="28"/>
          <w:szCs w:val="28"/>
        </w:rPr>
        <w:t>3. Онтология Платона. Теория идей. (Диалоги "Лисистрат", "Протагор", "Пир").</w:t>
      </w:r>
    </w:p>
    <w:p w:rsidR="00682ECD" w:rsidRDefault="00682ECD">
      <w:pPr>
        <w:pStyle w:val="a5"/>
        <w:spacing w:before="0" w:beforeAutospacing="0" w:after="0" w:afterAutospacing="0"/>
        <w:rPr>
          <w:sz w:val="28"/>
          <w:szCs w:val="28"/>
        </w:rPr>
      </w:pPr>
      <w:r>
        <w:rPr>
          <w:sz w:val="28"/>
          <w:szCs w:val="28"/>
        </w:rPr>
        <w:t>4. Концепция души и знания в диалогах Платона "Гиппий Больший", "Гиппий Меньший", "Протагор".</w:t>
      </w:r>
    </w:p>
    <w:p w:rsidR="00682ECD" w:rsidRDefault="00682ECD">
      <w:pPr>
        <w:pStyle w:val="a5"/>
        <w:spacing w:before="0" w:beforeAutospacing="0" w:after="0" w:afterAutospacing="0"/>
        <w:rPr>
          <w:sz w:val="28"/>
          <w:szCs w:val="28"/>
        </w:rPr>
      </w:pPr>
      <w:r>
        <w:rPr>
          <w:sz w:val="28"/>
          <w:szCs w:val="28"/>
        </w:rPr>
        <w:t>5. Учение о четырех причинах и психология в работе Аристотеля "Первая аналитика".</w:t>
      </w:r>
    </w:p>
    <w:p w:rsidR="00682ECD" w:rsidRDefault="00682ECD">
      <w:pPr>
        <w:pStyle w:val="a5"/>
        <w:spacing w:before="0" w:beforeAutospacing="0" w:after="0" w:afterAutospacing="0"/>
        <w:rPr>
          <w:sz w:val="28"/>
          <w:szCs w:val="28"/>
        </w:rPr>
      </w:pPr>
      <w:r>
        <w:rPr>
          <w:sz w:val="28"/>
          <w:szCs w:val="28"/>
        </w:rPr>
        <w:t>5. Аристотелевская теория души и гносеология ("О душе").</w:t>
      </w:r>
    </w:p>
    <w:p w:rsidR="00682ECD" w:rsidRDefault="00682ECD">
      <w:pPr>
        <w:pStyle w:val="21"/>
        <w:ind w:firstLine="0"/>
        <w:jc w:val="center"/>
      </w:pPr>
    </w:p>
    <w:p w:rsidR="00682ECD" w:rsidRDefault="00682ECD">
      <w:pPr>
        <w:pStyle w:val="1"/>
        <w:spacing w:before="0" w:after="0"/>
        <w:ind w:firstLine="709"/>
        <w:rPr>
          <w:rFonts w:ascii="Times New Roman" w:hAnsi="Times New Roman" w:cs="Times New Roman"/>
          <w:sz w:val="28"/>
          <w:szCs w:val="28"/>
        </w:rPr>
      </w:pPr>
      <w:r>
        <w:rPr>
          <w:rFonts w:ascii="Times New Roman" w:hAnsi="Times New Roman" w:cs="Times New Roman"/>
          <w:sz w:val="28"/>
          <w:szCs w:val="28"/>
        </w:rPr>
        <w:t>Тема 4.  Философия средних веков в странах Востока и Европы</w:t>
      </w:r>
      <w:bookmarkEnd w:id="9"/>
    </w:p>
    <w:p w:rsidR="00682ECD" w:rsidRDefault="00682ECD"/>
    <w:p w:rsidR="00682ECD" w:rsidRDefault="00682ECD">
      <w:pPr>
        <w:ind w:firstLine="709"/>
        <w:jc w:val="both"/>
        <w:rPr>
          <w:sz w:val="28"/>
          <w:szCs w:val="28"/>
        </w:rPr>
      </w:pPr>
      <w:r>
        <w:rPr>
          <w:sz w:val="28"/>
          <w:szCs w:val="28"/>
        </w:rPr>
        <w:t>Формирование феодального общества на развалинах Римской империи. Поиски универсального мировоззрения. Возникновение христианства и становление его основных догматов. Христианство и философия.</w:t>
      </w:r>
    </w:p>
    <w:p w:rsidR="00682ECD" w:rsidRDefault="00682ECD">
      <w:pPr>
        <w:pStyle w:val="2"/>
        <w:spacing w:before="0" w:after="0"/>
        <w:ind w:firstLine="709"/>
        <w:rPr>
          <w:rFonts w:ascii="Times New Roman" w:hAnsi="Times New Roman" w:cs="Times New Roman"/>
          <w:b/>
          <w:sz w:val="28"/>
        </w:rPr>
      </w:pPr>
      <w:bookmarkStart w:id="10" w:name="_Toc94056308"/>
      <w:r>
        <w:rPr>
          <w:rFonts w:ascii="Times New Roman" w:hAnsi="Times New Roman" w:cs="Times New Roman"/>
          <w:b/>
          <w:sz w:val="28"/>
        </w:rPr>
        <w:t>Философия патристики</w:t>
      </w:r>
      <w:bookmarkEnd w:id="10"/>
    </w:p>
    <w:p w:rsidR="00682ECD" w:rsidRDefault="00682ECD">
      <w:pPr>
        <w:ind w:firstLine="709"/>
        <w:jc w:val="both"/>
        <w:rPr>
          <w:sz w:val="28"/>
          <w:szCs w:val="28"/>
        </w:rPr>
      </w:pPr>
      <w:r>
        <w:rPr>
          <w:sz w:val="28"/>
          <w:szCs w:val="28"/>
        </w:rPr>
        <w:t>Апологетика как защитная реакция христианской веры в эпоху ее преследований и становления. Отголоски взглядов стоиков в учении Тертуллиана (ок. 155-222 гг.). Греческие и римские апологеты о соотношении веры и разума.</w:t>
      </w:r>
    </w:p>
    <w:p w:rsidR="00682ECD" w:rsidRDefault="00682ECD">
      <w:pPr>
        <w:ind w:firstLine="709"/>
        <w:jc w:val="both"/>
        <w:rPr>
          <w:sz w:val="28"/>
          <w:szCs w:val="28"/>
        </w:rPr>
      </w:pPr>
      <w:r>
        <w:rPr>
          <w:sz w:val="28"/>
          <w:szCs w:val="28"/>
        </w:rPr>
        <w:t>Религиозно-эклектическое учение гностицизма и борьба с ним христианства. Крупнейшие гностики II в.: Василид, Валентин. Влияние гностицизма на идеологию и философию христианства. Климент и Ориген из Александрии (кон. II - сер. III вв.). Синтез античной философии и христианства в каппадокийской школе (Василий Кесарийский, Григорий Назианзин, Григорий Нисский).</w:t>
      </w:r>
    </w:p>
    <w:p w:rsidR="00682ECD" w:rsidRDefault="00682ECD">
      <w:pPr>
        <w:ind w:firstLine="709"/>
        <w:jc w:val="both"/>
        <w:rPr>
          <w:sz w:val="28"/>
          <w:szCs w:val="28"/>
        </w:rPr>
      </w:pPr>
      <w:r>
        <w:rPr>
          <w:sz w:val="28"/>
          <w:szCs w:val="28"/>
        </w:rPr>
        <w:t>Аврелий Августин (354-430 гг.) как крупнейший представитель западной патристики. Философское учение Августина и его связь с платонизмом и неоплатонизмом. Христианский фидеизм и фатализм Августина. Учение о первенстве воли над разумом, предопределении спасения и гибели. Философско-историческая концепция Августина. Критика «мирского» государства и учение о «государстве божьем». Отражение в учении Августина кризиса и распада античного общества. Влияние Августина на последующее развитие философии феодального общества.</w:t>
      </w:r>
    </w:p>
    <w:p w:rsidR="00682ECD" w:rsidRDefault="00682ECD">
      <w:pPr>
        <w:ind w:firstLine="709"/>
        <w:jc w:val="both"/>
        <w:rPr>
          <w:sz w:val="28"/>
          <w:szCs w:val="28"/>
        </w:rPr>
      </w:pPr>
      <w:r>
        <w:rPr>
          <w:sz w:val="28"/>
          <w:szCs w:val="28"/>
        </w:rPr>
        <w:t>Неоплатоническо-христианский синтез Псевдо-Дионисия Ареопа-гита (вт. пол. V в.). Идея отрицательной теологии и мистико-богословские спекуляции. Учение о «небесной иерархии» и «церковной иерархии».</w:t>
      </w:r>
    </w:p>
    <w:p w:rsidR="00682ECD" w:rsidRDefault="00682ECD">
      <w:pPr>
        <w:ind w:firstLine="709"/>
        <w:jc w:val="both"/>
        <w:rPr>
          <w:sz w:val="28"/>
          <w:szCs w:val="28"/>
        </w:rPr>
      </w:pPr>
      <w:r>
        <w:rPr>
          <w:sz w:val="28"/>
          <w:szCs w:val="28"/>
        </w:rPr>
        <w:t>Античные предпосылки христианского рационализма. Северин Боэций. Логические труды Боэция. Учение о родах и видах. Предвосхищение средневековой схоластики. Опыт философии как средства духовного утешения и выживания.</w:t>
      </w:r>
    </w:p>
    <w:p w:rsidR="00682ECD" w:rsidRDefault="00682ECD">
      <w:pPr>
        <w:ind w:firstLine="709"/>
        <w:jc w:val="both"/>
        <w:rPr>
          <w:sz w:val="28"/>
          <w:szCs w:val="28"/>
        </w:rPr>
      </w:pPr>
      <w:r>
        <w:rPr>
          <w:sz w:val="28"/>
          <w:szCs w:val="28"/>
        </w:rPr>
        <w:t>Термин «схоластика», его происхождение и последующее значение. Система школ в феодальном обществе Западной Европы. Ранняя схоластика. Исходный просвещенческий субстрат. Школьное дело. Состояние образованности. Кассиодор и Исидор Севильский. Понимание целей и назначения философии. Философия и теология. Первый опыт рационально-схоластического богословия. Иоанн Дамаскин. Каролингское возрождение. Сочинение Эриугены «О разделении природы». Космогенезисная модель Эриугены.</w:t>
      </w:r>
    </w:p>
    <w:p w:rsidR="00682ECD" w:rsidRDefault="00682ECD">
      <w:pPr>
        <w:pStyle w:val="2"/>
        <w:spacing w:before="0" w:after="0"/>
        <w:ind w:firstLine="709"/>
        <w:rPr>
          <w:rFonts w:ascii="Times New Roman" w:hAnsi="Times New Roman" w:cs="Times New Roman"/>
          <w:b/>
          <w:sz w:val="28"/>
        </w:rPr>
      </w:pPr>
      <w:bookmarkStart w:id="11" w:name="_Toc94056309"/>
      <w:r>
        <w:rPr>
          <w:rFonts w:ascii="Times New Roman" w:hAnsi="Times New Roman" w:cs="Times New Roman"/>
          <w:b/>
          <w:sz w:val="28"/>
        </w:rPr>
        <w:t>Классическая арабо-мусульманская философия</w:t>
      </w:r>
      <w:bookmarkEnd w:id="11"/>
    </w:p>
    <w:p w:rsidR="00682ECD" w:rsidRDefault="00682ECD">
      <w:pPr>
        <w:ind w:firstLine="709"/>
        <w:jc w:val="both"/>
        <w:rPr>
          <w:sz w:val="28"/>
          <w:szCs w:val="28"/>
        </w:rPr>
      </w:pPr>
      <w:r>
        <w:rPr>
          <w:sz w:val="28"/>
          <w:szCs w:val="28"/>
        </w:rPr>
        <w:t>Ислам и мусульманская культура. Социокультурные предпосылки развития философской мысли на средневековом мусульманском Востоке. Античное наследие и мусульманская цивилизация. Основные философские направления. Калам - философия в контексте спекулятивной теологии. Соотношение веры и разума, Бога и мира в философии мута-зилитов и ашаритов. Атомистика калама. Проблема свободы воли в мутазилизме и ашаризме.</w:t>
      </w:r>
    </w:p>
    <w:p w:rsidR="00682ECD" w:rsidRDefault="00682ECD">
      <w:pPr>
        <w:ind w:firstLine="709"/>
        <w:jc w:val="both"/>
        <w:rPr>
          <w:sz w:val="28"/>
          <w:szCs w:val="28"/>
        </w:rPr>
      </w:pPr>
      <w:r>
        <w:rPr>
          <w:sz w:val="28"/>
          <w:szCs w:val="28"/>
        </w:rPr>
        <w:t>Фальсафа - развитие античных традиций в классической арабо-мусульманской философии. Восточный перипатетизм: аль-Кинди (ок. 800-879 гг.), аль-Фараби (870-950 гг.), Ибн Сина (Авиценна) (980-1037 гг.), Ибн Баджа (1070-1138 гг.), Ибн Туфейль (1105-1185 гг.), Ибн Рушд (Аверроэс) (1126-1198 гг.). Соотношение религии и философии, политики и этики в философии восточных перипатетиков. Метафизика и учение о природе. Место «эманативной» символики в онтологии восточных перипатетиков.</w:t>
      </w:r>
    </w:p>
    <w:p w:rsidR="00682ECD" w:rsidRDefault="00682ECD">
      <w:pPr>
        <w:ind w:firstLine="709"/>
        <w:jc w:val="both"/>
        <w:rPr>
          <w:sz w:val="28"/>
          <w:szCs w:val="28"/>
        </w:rPr>
      </w:pPr>
      <w:r>
        <w:rPr>
          <w:sz w:val="28"/>
          <w:szCs w:val="28"/>
        </w:rPr>
        <w:t>Суфизм - философия в контексте мусульманского мистицизма. Аль-Газали (1059-1111 гг.), Сухраварди (1155-1191 гг.), Ибн Араби (1165-1240 гг.).</w:t>
      </w:r>
    </w:p>
    <w:p w:rsidR="00682ECD" w:rsidRDefault="00682ECD">
      <w:pPr>
        <w:ind w:firstLine="709"/>
        <w:jc w:val="both"/>
        <w:rPr>
          <w:sz w:val="28"/>
          <w:szCs w:val="28"/>
        </w:rPr>
      </w:pPr>
      <w:r>
        <w:rPr>
          <w:sz w:val="28"/>
          <w:szCs w:val="28"/>
        </w:rPr>
        <w:t>Философия истории и культуры, учение о государстве Ибн Халь-дуна. Влияние классической арабо-мусульманской философии на развитие западноевропейской философской мысли.</w:t>
      </w:r>
    </w:p>
    <w:p w:rsidR="00682ECD" w:rsidRDefault="00682ECD">
      <w:pPr>
        <w:pStyle w:val="2"/>
        <w:spacing w:before="0" w:after="0"/>
        <w:ind w:firstLine="709"/>
        <w:rPr>
          <w:rFonts w:ascii="Times New Roman" w:hAnsi="Times New Roman" w:cs="Times New Roman"/>
          <w:b/>
          <w:sz w:val="28"/>
        </w:rPr>
      </w:pPr>
      <w:bookmarkStart w:id="12" w:name="_Toc94056310"/>
      <w:r>
        <w:rPr>
          <w:rFonts w:ascii="Times New Roman" w:hAnsi="Times New Roman" w:cs="Times New Roman"/>
          <w:b/>
          <w:sz w:val="28"/>
        </w:rPr>
        <w:t>Европейская средневековая философия</w:t>
      </w:r>
      <w:bookmarkEnd w:id="12"/>
    </w:p>
    <w:p w:rsidR="00682ECD" w:rsidRDefault="00682ECD">
      <w:pPr>
        <w:ind w:firstLine="709"/>
        <w:jc w:val="both"/>
        <w:rPr>
          <w:sz w:val="28"/>
          <w:szCs w:val="28"/>
        </w:rPr>
      </w:pPr>
      <w:r>
        <w:rPr>
          <w:sz w:val="28"/>
          <w:szCs w:val="28"/>
        </w:rPr>
        <w:t>Христианство и католическая церковь. Роль церкви в социально-экономической и идеологической жизни феодального общества. Отношение к науке и философии. Состав философского наследия античности в философии Средневековья.</w:t>
      </w:r>
    </w:p>
    <w:p w:rsidR="00682ECD" w:rsidRDefault="00682ECD">
      <w:pPr>
        <w:ind w:firstLine="709"/>
        <w:jc w:val="both"/>
        <w:rPr>
          <w:sz w:val="28"/>
          <w:szCs w:val="28"/>
        </w:rPr>
      </w:pPr>
      <w:r>
        <w:rPr>
          <w:sz w:val="28"/>
          <w:szCs w:val="28"/>
        </w:rPr>
        <w:t>Главный вопрос схоластики: отношение знания к вере. Привлечение философии к разъяснению и обоснованию догматов веры. Проблема универсалий. Схоластический реализм и номинализм. Ансельм и Росцелин. Компромиссный подход к решению проблемы: концептуализм П. Абеляра (1079-1142 гг.). Ортодоксальная мистика Средневековья (Бернар).</w:t>
      </w:r>
    </w:p>
    <w:p w:rsidR="00682ECD" w:rsidRDefault="00682ECD">
      <w:pPr>
        <w:ind w:firstLine="709"/>
        <w:jc w:val="both"/>
        <w:rPr>
          <w:sz w:val="28"/>
          <w:szCs w:val="28"/>
        </w:rPr>
      </w:pPr>
      <w:r>
        <w:rPr>
          <w:sz w:val="28"/>
          <w:szCs w:val="28"/>
        </w:rPr>
        <w:t>Новые условия развития идеологии в XIII в. Экономический прогресс городов, развитие городских классов. Обострение противоречий между светской властью и папством. Подъем в сфере духовной жизни. Возникновение университетов. Парижский университет и его факультет свободных искусств.</w:t>
      </w:r>
    </w:p>
    <w:p w:rsidR="00682ECD" w:rsidRDefault="00682ECD">
      <w:pPr>
        <w:ind w:firstLine="709"/>
        <w:jc w:val="both"/>
        <w:rPr>
          <w:sz w:val="28"/>
          <w:szCs w:val="28"/>
        </w:rPr>
      </w:pPr>
      <w:r>
        <w:rPr>
          <w:sz w:val="28"/>
          <w:szCs w:val="28"/>
        </w:rPr>
        <w:t xml:space="preserve">Зрелая схоластика. Влияние сочинений Аристотеля и арабоязычной культуры. Влияние Аверроэса в Парижском университете. Учение о двоякой форме истины и об общем для всех людей разуме. Сигер Брабантский (умер ок. </w:t>
      </w:r>
      <w:smartTag w:uri="urn:schemas-microsoft-com:office:smarttags" w:element="metricconverter">
        <w:smartTagPr>
          <w:attr w:name="ProductID" w:val="1285 г"/>
        </w:smartTagPr>
        <w:r>
          <w:rPr>
            <w:sz w:val="28"/>
            <w:szCs w:val="28"/>
          </w:rPr>
          <w:t>1285 г</w:t>
        </w:r>
      </w:smartTag>
      <w:r>
        <w:rPr>
          <w:sz w:val="28"/>
          <w:szCs w:val="28"/>
        </w:rPr>
        <w:t>.) и латинский аверроизм. Зарождение естественнонаучных интересов (Роджер Бэкон).</w:t>
      </w:r>
    </w:p>
    <w:p w:rsidR="00682ECD" w:rsidRDefault="00682ECD">
      <w:pPr>
        <w:ind w:firstLine="709"/>
        <w:jc w:val="both"/>
        <w:rPr>
          <w:sz w:val="28"/>
          <w:szCs w:val="28"/>
        </w:rPr>
      </w:pPr>
      <w:r>
        <w:rPr>
          <w:sz w:val="28"/>
          <w:szCs w:val="28"/>
        </w:rPr>
        <w:t>Схоластический синтез Фомы Аквинского (1225-1274 гг.), его умеренный реализм. Томистская обработка аристотелевского наследия. Учение Фомы о бытии и его основные категории. Учение о сущности и существовании. Фома Аквинский о познании. Политические и социальные взгляды Фомы. Теория божественного происхождения государственной власти.</w:t>
      </w:r>
    </w:p>
    <w:p w:rsidR="00682ECD" w:rsidRDefault="00682ECD">
      <w:pPr>
        <w:ind w:firstLine="709"/>
        <w:jc w:val="both"/>
        <w:rPr>
          <w:sz w:val="28"/>
          <w:szCs w:val="28"/>
        </w:rPr>
      </w:pPr>
      <w:r>
        <w:rPr>
          <w:sz w:val="28"/>
          <w:szCs w:val="28"/>
        </w:rPr>
        <w:t>Августинианская версия схоластики. Иоанн Дуне Скот (ок. 1266-1308 гг.). Решение Скотом проблемы веры и разума. Различие предметов религии и философского знания. Критика учений Авиценны и Фомы о различии между сущностью и существованием. Полемика между последователями Дунса Скота и Фомы Аквинского: вопрос о природе общего, об основе индивидуального, об отношении между душой и ее способностями, о свободе воли.</w:t>
      </w:r>
    </w:p>
    <w:p w:rsidR="00682ECD" w:rsidRDefault="00682ECD">
      <w:pPr>
        <w:ind w:firstLine="709"/>
        <w:jc w:val="both"/>
        <w:rPr>
          <w:sz w:val="28"/>
          <w:szCs w:val="28"/>
        </w:rPr>
      </w:pPr>
      <w:r>
        <w:rPr>
          <w:sz w:val="28"/>
          <w:szCs w:val="28"/>
        </w:rPr>
        <w:t>Кризис схоластики. Экспансия номинализма в XIV-XV вв. Уильям Оккам (ок. 13иО-1349 гг.). Выступление Оккама против притязаний папства на политическую власть. Неортодоксальная мистика: Экхарт, Таулер, Сузо. Конец схоластики.</w:t>
      </w:r>
    </w:p>
    <w:p w:rsidR="00682ECD" w:rsidRDefault="00682ECD">
      <w:pPr>
        <w:pStyle w:val="a4"/>
        <w:jc w:val="center"/>
        <w:rPr>
          <w:b/>
          <w:sz w:val="28"/>
        </w:rPr>
      </w:pPr>
      <w:bookmarkStart w:id="13" w:name="_Toc94056311"/>
    </w:p>
    <w:p w:rsidR="00682ECD" w:rsidRDefault="00682ECD">
      <w:pPr>
        <w:pStyle w:val="a4"/>
        <w:jc w:val="center"/>
        <w:rPr>
          <w:b/>
          <w:sz w:val="28"/>
        </w:rPr>
      </w:pPr>
      <w:r>
        <w:rPr>
          <w:b/>
          <w:sz w:val="28"/>
        </w:rPr>
        <w:t>Методические рекомендации</w:t>
      </w:r>
    </w:p>
    <w:p w:rsidR="00682ECD" w:rsidRDefault="00682ECD">
      <w:pPr>
        <w:pStyle w:val="a4"/>
        <w:rPr>
          <w:sz w:val="28"/>
        </w:rPr>
      </w:pPr>
      <w:r>
        <w:rPr>
          <w:sz w:val="28"/>
        </w:rPr>
        <w:t xml:space="preserve">Средневековая философия принадлежит к эпохе расцвета феодальных отношений – </w:t>
      </w:r>
      <w:r>
        <w:rPr>
          <w:sz w:val="28"/>
          <w:lang w:val="en-US"/>
        </w:rPr>
        <w:t>V</w:t>
      </w:r>
      <w:r>
        <w:rPr>
          <w:sz w:val="28"/>
        </w:rPr>
        <w:t xml:space="preserve">- </w:t>
      </w:r>
      <w:r>
        <w:rPr>
          <w:sz w:val="28"/>
          <w:lang w:val="en-US"/>
        </w:rPr>
        <w:t>XIV</w:t>
      </w:r>
      <w:r>
        <w:rPr>
          <w:sz w:val="28"/>
        </w:rPr>
        <w:t xml:space="preserve"> века. В своем становлении и развитии прошла несколько этапов: патристика (</w:t>
      </w:r>
      <w:r>
        <w:rPr>
          <w:sz w:val="28"/>
          <w:lang w:val="en-US"/>
        </w:rPr>
        <w:t>II</w:t>
      </w:r>
      <w:r>
        <w:rPr>
          <w:sz w:val="28"/>
        </w:rPr>
        <w:t xml:space="preserve"> – </w:t>
      </w:r>
      <w:r>
        <w:rPr>
          <w:sz w:val="28"/>
          <w:lang w:val="en-US"/>
        </w:rPr>
        <w:t>VI</w:t>
      </w:r>
      <w:r>
        <w:rPr>
          <w:sz w:val="28"/>
        </w:rPr>
        <w:t xml:space="preserve"> вв.), ранний период которой получил название апологетика (апологии – сочинения, ставившие своей целью выработку единой христианской позиции), ярким представителем которой стал Тертуллиан, именно ему принадлежат слова: «Верую, ибо абсурдно». Второй период отличается анализом возможности Слова ( </w:t>
      </w:r>
      <w:r>
        <w:rPr>
          <w:sz w:val="28"/>
          <w:lang w:val="en-US"/>
        </w:rPr>
        <w:t>VII</w:t>
      </w:r>
      <w:r>
        <w:rPr>
          <w:sz w:val="28"/>
        </w:rPr>
        <w:t xml:space="preserve"> –</w:t>
      </w:r>
      <w:r>
        <w:rPr>
          <w:sz w:val="28"/>
          <w:lang w:val="en-US"/>
        </w:rPr>
        <w:t>X</w:t>
      </w:r>
      <w:r>
        <w:rPr>
          <w:sz w:val="28"/>
        </w:rPr>
        <w:t xml:space="preserve"> вв), активным спором номиналистов (В. Оккам, Д. Скот) и реалистов (Ансельм Кентерберийский). Третий период - схоластика (</w:t>
      </w:r>
      <w:r>
        <w:rPr>
          <w:sz w:val="28"/>
          <w:lang w:val="en-US"/>
        </w:rPr>
        <w:t>XI</w:t>
      </w:r>
      <w:r>
        <w:rPr>
          <w:sz w:val="28"/>
        </w:rPr>
        <w:t xml:space="preserve"> –</w:t>
      </w:r>
      <w:r>
        <w:rPr>
          <w:sz w:val="28"/>
          <w:lang w:val="en-US"/>
        </w:rPr>
        <w:t>XIV</w:t>
      </w:r>
      <w:r>
        <w:rPr>
          <w:sz w:val="28"/>
        </w:rPr>
        <w:t xml:space="preserve"> вв). Средневековую философию отличает от других исторических типов теоцентризм, креационизм, провинденциализм, и монотеизм. </w:t>
      </w:r>
    </w:p>
    <w:p w:rsidR="00682ECD" w:rsidRDefault="00682ECD">
      <w:pPr>
        <w:pStyle w:val="a4"/>
        <w:rPr>
          <w:sz w:val="28"/>
        </w:rPr>
      </w:pPr>
      <w:r>
        <w:rPr>
          <w:sz w:val="28"/>
        </w:rPr>
        <w:t>Вся средневековая философия отличается авторитарностью, преданностью «школе», что порождает специфическую черту – формализм, склонность к закостенелости и догматизму, безличность – личное уступает место абстрактно-логическому (господствует школа, а в школе – отвлеченный рассудок). Основным способом философствования становится схоластика. Специфически решается и вопрос о соотношении веры и разума в познании: вера должна быть рационально обоснована – философия превращается в служанку богословия.</w:t>
      </w:r>
    </w:p>
    <w:p w:rsidR="00682ECD" w:rsidRDefault="00682ECD">
      <w:pPr>
        <w:pStyle w:val="a4"/>
        <w:rPr>
          <w:sz w:val="28"/>
        </w:rPr>
      </w:pPr>
      <w:r>
        <w:rPr>
          <w:sz w:val="28"/>
        </w:rPr>
        <w:t>В основе средневекового миропонимания лежат два основных принципа: принцип боготварности (креационизм), и принцип откровения как главный принцип гносеологии. Оба взаимосвязаны между собой и предполагают единого бога – «единое есть бог, бог – единство».</w:t>
      </w:r>
    </w:p>
    <w:p w:rsidR="00682ECD" w:rsidRDefault="00682ECD">
      <w:pPr>
        <w:pStyle w:val="a4"/>
        <w:rPr>
          <w:sz w:val="28"/>
        </w:rPr>
      </w:pPr>
      <w:r>
        <w:rPr>
          <w:sz w:val="28"/>
        </w:rPr>
        <w:t>Чтобы в полной мере осознать сказанное выше, необходимо ознакомиться с философскими взглядами Августина Блаженного и его трудами «О граде Божьем», «Исповедь», «Об истинной религии», где представлены: учение о Боге и мире, свободе и необходимости, учение о предопределении, о философии как теологии, учение о познании и этические воззрения мыслителя.</w:t>
      </w:r>
    </w:p>
    <w:p w:rsidR="00682ECD" w:rsidRDefault="00682ECD">
      <w:pPr>
        <w:pStyle w:val="a4"/>
        <w:rPr>
          <w:sz w:val="28"/>
        </w:rPr>
      </w:pPr>
      <w:r>
        <w:rPr>
          <w:sz w:val="28"/>
        </w:rPr>
        <w:t>Второй период средневековой философии раскрывается в споре школ номиналистов, реалистов и концептуалистов. Основным источником спора является проблема «универсалий» и «субстанций».</w:t>
      </w:r>
    </w:p>
    <w:p w:rsidR="00682ECD" w:rsidRDefault="00682ECD">
      <w:pPr>
        <w:pStyle w:val="21"/>
        <w:ind w:firstLine="900"/>
        <w:jc w:val="both"/>
      </w:pPr>
      <w:r>
        <w:t>Период схоластики представлен Фомой Аквинским и его работой: «Сумма теологий», в которой мыслитель обосновывает основные принципы христианской теологии, в том числе и рациональное обоснование существования Бога, поднимаются социальные проблемы, исследуется проблема познания истины. Фома Аквинский воплощает аристотелизм в схоластической философии XIII века. Включение сочинений Аристотеля в контекст средневековой философии (Альберт Великий, Роберт Гроссетест) сопровождалось усвоением и переосмыслением аристотелевских понятий в системе Фомы Аквинского (учение о причинах; понятия субстанциальной формы, материи как принципа индивидуации, акта бытия как акта формы; познание как абстрагирование форм от материальных субстанций; учение о душе), в споре о границах рационального познания (Фома, Сигер Брабантский). Зарождаются и еретические учения (Д. Скотт, Ж. Буридан, У. Оккам и др.).</w:t>
      </w:r>
    </w:p>
    <w:p w:rsidR="00682ECD" w:rsidRDefault="00682ECD">
      <w:pPr>
        <w:pStyle w:val="a4"/>
        <w:rPr>
          <w:b/>
          <w:sz w:val="28"/>
          <w:szCs w:val="28"/>
        </w:rPr>
      </w:pPr>
      <w:r>
        <w:rPr>
          <w:b/>
          <w:sz w:val="28"/>
          <w:szCs w:val="28"/>
        </w:rPr>
        <w:t xml:space="preserve">В ходе изучения предлагаемых материалов, следует обратить внимание на проблемы: </w:t>
      </w:r>
    </w:p>
    <w:p w:rsidR="00682ECD" w:rsidRDefault="00682ECD">
      <w:pPr>
        <w:pStyle w:val="a4"/>
        <w:rPr>
          <w:color w:val="000000"/>
          <w:sz w:val="28"/>
        </w:rPr>
      </w:pPr>
      <w:r>
        <w:rPr>
          <w:sz w:val="28"/>
          <w:szCs w:val="28"/>
        </w:rPr>
        <w:t xml:space="preserve">1. Понятие "исламская философия". Особенности становления. Роль коранических идей. Влияние античной философии, христианства, иудейства, зороастризма. </w:t>
      </w:r>
      <w:r>
        <w:rPr>
          <w:color w:val="000000"/>
          <w:sz w:val="28"/>
          <w:szCs w:val="28"/>
        </w:rPr>
        <w:t>Основные течения средневековой мысли: кадариты и джабариты – первые "задумавшиеся" и "препирающиеся" мусульмане; мутазилизм; исмаилизм - религиозно-философское течение в среде шиитов; суфизм; тасаввуф: идейные и социальные. Влияние неоплатонизма, гностицизма и христианского мистицизма</w:t>
      </w:r>
      <w:r>
        <w:rPr>
          <w:color w:val="000000"/>
          <w:sz w:val="28"/>
        </w:rPr>
        <w:t>.</w:t>
      </w:r>
    </w:p>
    <w:p w:rsidR="00682ECD" w:rsidRDefault="00682ECD">
      <w:pPr>
        <w:pStyle w:val="a3"/>
        <w:ind w:firstLine="720"/>
        <w:rPr>
          <w:color w:val="000000"/>
          <w:sz w:val="28"/>
        </w:rPr>
      </w:pPr>
      <w:r>
        <w:rPr>
          <w:color w:val="000000"/>
          <w:sz w:val="28"/>
        </w:rPr>
        <w:t>2. Проблема единства бытия в арабо-мусульманской философии. Сосредоточение теологического и философского дискурса вокруг центрального догмата исламского вероучения - "таухид".</w:t>
      </w:r>
    </w:p>
    <w:p w:rsidR="00682ECD" w:rsidRDefault="00682ECD">
      <w:pPr>
        <w:pStyle w:val="30"/>
      </w:pPr>
      <w:r>
        <w:rPr>
          <w:color w:val="000000"/>
        </w:rPr>
        <w:t xml:space="preserve">3. </w:t>
      </w:r>
      <w:r>
        <w:t>Концепция знания в восточной философии. Рационализм фальсафа. Утверждение "родственности" философии и религии.</w:t>
      </w:r>
    </w:p>
    <w:p w:rsidR="00682ECD" w:rsidRDefault="00682ECD">
      <w:pPr>
        <w:pStyle w:val="21"/>
        <w:ind w:firstLine="720"/>
        <w:jc w:val="both"/>
      </w:pPr>
      <w:r>
        <w:t>4. Концепции человека в восточной средневековой философии. Использование противоречивости коранического текста для обоснования ответственности человека за свои поступки и действия. Вынесение антитезы добра и зла из сугубо теистической плоскости противопоставления бога и мира, духовного и материального, в плоскость конфликта личности и общества, борения чувств и рассудка.</w:t>
      </w:r>
    </w:p>
    <w:p w:rsidR="00682ECD" w:rsidRDefault="00682ECD">
      <w:pPr>
        <w:pStyle w:val="21"/>
        <w:ind w:firstLine="720"/>
        <w:jc w:val="both"/>
        <w:rPr>
          <w:bCs/>
          <w:szCs w:val="28"/>
        </w:rPr>
      </w:pPr>
      <w:r>
        <w:rPr>
          <w:bCs/>
          <w:szCs w:val="28"/>
        </w:rPr>
        <w:t>Для ответов на поставленные вопросы следует обратиться к предлагаемой литературе.</w:t>
      </w:r>
    </w:p>
    <w:p w:rsidR="00682ECD" w:rsidRDefault="00682ECD">
      <w:pPr>
        <w:pStyle w:val="21"/>
        <w:ind w:firstLine="720"/>
        <w:jc w:val="both"/>
        <w:rPr>
          <w:bCs/>
          <w:szCs w:val="28"/>
        </w:rPr>
      </w:pPr>
    </w:p>
    <w:p w:rsidR="00682ECD" w:rsidRDefault="00682ECD">
      <w:pPr>
        <w:pStyle w:val="21"/>
        <w:ind w:firstLine="720"/>
        <w:jc w:val="both"/>
        <w:rPr>
          <w:bCs/>
          <w:szCs w:val="28"/>
        </w:rPr>
      </w:pPr>
    </w:p>
    <w:p w:rsidR="00682ECD" w:rsidRDefault="00682ECD">
      <w:pPr>
        <w:pStyle w:val="21"/>
        <w:ind w:firstLine="0"/>
        <w:jc w:val="center"/>
        <w:rPr>
          <w:szCs w:val="28"/>
        </w:rPr>
      </w:pPr>
      <w:r>
        <w:rPr>
          <w:b/>
          <w:bCs/>
          <w:szCs w:val="28"/>
        </w:rPr>
        <w:t>Рекомендуемая литература</w:t>
      </w:r>
    </w:p>
    <w:p w:rsidR="00682ECD" w:rsidRDefault="00682ECD">
      <w:pPr>
        <w:pStyle w:val="21"/>
        <w:ind w:firstLine="0"/>
        <w:jc w:val="center"/>
        <w:rPr>
          <w:b/>
          <w:szCs w:val="28"/>
        </w:rPr>
      </w:pPr>
      <w:r>
        <w:rPr>
          <w:b/>
          <w:i/>
          <w:szCs w:val="28"/>
        </w:rPr>
        <w:t>Источники</w:t>
      </w:r>
      <w:r>
        <w:rPr>
          <w:b/>
          <w:szCs w:val="28"/>
        </w:rPr>
        <w:t>:</w:t>
      </w:r>
    </w:p>
    <w:p w:rsidR="00682ECD" w:rsidRDefault="00682ECD">
      <w:pPr>
        <w:jc w:val="both"/>
        <w:rPr>
          <w:sz w:val="28"/>
          <w:szCs w:val="28"/>
        </w:rPr>
      </w:pPr>
      <w:r>
        <w:rPr>
          <w:sz w:val="28"/>
          <w:szCs w:val="28"/>
        </w:rPr>
        <w:t>Августин Блаженный Аврелий. Время и жизнь /А. Блаженный // Хрестоматия по философии: учеб. пособие / сост. П.В. Алексеев, А.В. Панин. – 2-е изд. перераб и доп. – М.: ТК Велби, изд-во Проспект, 2004. – Разд. 3. - С. 394-398.</w:t>
      </w:r>
    </w:p>
    <w:p w:rsidR="00682ECD" w:rsidRDefault="00682ECD">
      <w:pPr>
        <w:pStyle w:val="a4"/>
        <w:ind w:firstLine="0"/>
        <w:rPr>
          <w:sz w:val="28"/>
        </w:rPr>
      </w:pPr>
      <w:r>
        <w:rPr>
          <w:sz w:val="28"/>
        </w:rPr>
        <w:t>Абеляр, П. История моих бедствий / П. Абеляр. – М., 1959.</w:t>
      </w:r>
    </w:p>
    <w:p w:rsidR="00682ECD" w:rsidRDefault="00682ECD">
      <w:pPr>
        <w:pStyle w:val="a4"/>
        <w:ind w:firstLine="0"/>
        <w:rPr>
          <w:sz w:val="28"/>
        </w:rPr>
      </w:pPr>
      <w:r>
        <w:rPr>
          <w:sz w:val="28"/>
        </w:rPr>
        <w:t>Аквинский, Фома Сумма теологий / Фома Аквинский  // Вопр. филос. – 1997. - №9.</w:t>
      </w:r>
    </w:p>
    <w:p w:rsidR="00682ECD" w:rsidRDefault="00682ECD">
      <w:pPr>
        <w:pStyle w:val="a4"/>
        <w:ind w:firstLine="0"/>
        <w:rPr>
          <w:sz w:val="28"/>
        </w:rPr>
      </w:pPr>
      <w:r>
        <w:rPr>
          <w:sz w:val="28"/>
        </w:rPr>
        <w:t xml:space="preserve">Боэций «Утешение философией» и др. трактаты / Боэций. – М., 1995. </w:t>
      </w:r>
    </w:p>
    <w:p w:rsidR="00682ECD" w:rsidRDefault="00682ECD">
      <w:pPr>
        <w:rPr>
          <w:sz w:val="28"/>
          <w:szCs w:val="28"/>
        </w:rPr>
      </w:pPr>
      <w:r>
        <w:rPr>
          <w:bCs/>
          <w:sz w:val="28"/>
          <w:szCs w:val="28"/>
        </w:rPr>
        <w:t xml:space="preserve">Плотин. </w:t>
      </w:r>
      <w:r>
        <w:rPr>
          <w:sz w:val="28"/>
          <w:szCs w:val="28"/>
        </w:rPr>
        <w:t>О добродетелях. О диалектике // Вопросы философии. - 2002. - №8.-С.142-150.</w:t>
      </w:r>
    </w:p>
    <w:p w:rsidR="00682ECD" w:rsidRDefault="00682ECD">
      <w:pPr>
        <w:rPr>
          <w:sz w:val="28"/>
          <w:szCs w:val="28"/>
        </w:rPr>
      </w:pPr>
      <w:r>
        <w:rPr>
          <w:bCs/>
          <w:sz w:val="28"/>
          <w:szCs w:val="28"/>
        </w:rPr>
        <w:t xml:space="preserve">Плотин. </w:t>
      </w:r>
      <w:r>
        <w:rPr>
          <w:sz w:val="28"/>
          <w:szCs w:val="28"/>
        </w:rPr>
        <w:t>О личном демоне человека // Человек. - 2003. - №1.-С.100-105.</w:t>
      </w:r>
    </w:p>
    <w:p w:rsidR="00682ECD" w:rsidRDefault="00682ECD">
      <w:pPr>
        <w:pStyle w:val="21"/>
        <w:ind w:firstLine="0"/>
        <w:jc w:val="center"/>
      </w:pPr>
    </w:p>
    <w:p w:rsidR="00682ECD" w:rsidRDefault="00682ECD">
      <w:pPr>
        <w:pStyle w:val="21"/>
        <w:ind w:firstLine="0"/>
        <w:jc w:val="center"/>
        <w:rPr>
          <w:szCs w:val="28"/>
        </w:rPr>
      </w:pPr>
      <w:r>
        <w:rPr>
          <w:b/>
          <w:bCs/>
          <w:i/>
          <w:szCs w:val="28"/>
        </w:rPr>
        <w:t>Дополнительная литература</w:t>
      </w:r>
      <w:r>
        <w:rPr>
          <w:b/>
          <w:bCs/>
          <w:szCs w:val="28"/>
        </w:rPr>
        <w:t>:</w:t>
      </w:r>
    </w:p>
    <w:p w:rsidR="00682ECD" w:rsidRDefault="00682ECD">
      <w:pPr>
        <w:pStyle w:val="a4"/>
        <w:ind w:firstLine="0"/>
      </w:pPr>
      <w:r>
        <w:rPr>
          <w:sz w:val="28"/>
        </w:rPr>
        <w:t>Антология мировой философии: в 4-х томах. – М., 1969. – Т.1. – Ч.2. - С.581- 605, 787 – 907</w:t>
      </w:r>
      <w:r>
        <w:t>.</w:t>
      </w:r>
    </w:p>
    <w:p w:rsidR="00682ECD" w:rsidRDefault="00682ECD">
      <w:pPr>
        <w:pStyle w:val="a4"/>
        <w:ind w:firstLine="0"/>
        <w:rPr>
          <w:sz w:val="28"/>
        </w:rPr>
      </w:pPr>
      <w:r>
        <w:rPr>
          <w:sz w:val="28"/>
        </w:rPr>
        <w:t xml:space="preserve"> Мир философии: в 2 т. – М.: Мысль, 1991. – Ч.1. – С.14 , 193 –196, 483-485, 612 – 615.</w:t>
      </w:r>
    </w:p>
    <w:p w:rsidR="00682ECD" w:rsidRDefault="00682ECD">
      <w:pPr>
        <w:jc w:val="both"/>
        <w:rPr>
          <w:sz w:val="28"/>
          <w:szCs w:val="28"/>
        </w:rPr>
      </w:pPr>
      <w:r>
        <w:rPr>
          <w:sz w:val="28"/>
          <w:szCs w:val="28"/>
        </w:rPr>
        <w:t xml:space="preserve">Бандуровский, К.В. Методологическая рефлексия относительно научного познания в «комментарии к «О троице» Боэция» Фомы Аквинского /К.В. Бандуровский //Вопросы философии. – 2005. - № 6. – С. 131-139. </w:t>
      </w:r>
    </w:p>
    <w:p w:rsidR="00682ECD" w:rsidRDefault="00682ECD">
      <w:pPr>
        <w:pStyle w:val="a4"/>
        <w:ind w:firstLine="0"/>
        <w:rPr>
          <w:sz w:val="28"/>
        </w:rPr>
      </w:pPr>
      <w:r>
        <w:rPr>
          <w:sz w:val="28"/>
        </w:rPr>
        <w:t>Бандуровский, К.В. Проблема этики в «Сумме теологии» Фомы Аквинского / К.В. Бондуровский // Вопр. филос. – 1997. - № 9.</w:t>
      </w:r>
    </w:p>
    <w:p w:rsidR="00682ECD" w:rsidRDefault="00682ECD">
      <w:pPr>
        <w:jc w:val="both"/>
        <w:rPr>
          <w:sz w:val="28"/>
          <w:szCs w:val="28"/>
        </w:rPr>
      </w:pPr>
      <w:r>
        <w:rPr>
          <w:sz w:val="28"/>
          <w:szCs w:val="28"/>
        </w:rPr>
        <w:t xml:space="preserve">Душин, О.Э. Модели совести: Фома Аквинский и Владимир Соловьев / О.Э. Душин //Вопросы философии. – 2005. - № 3. – С. 160- 165.  </w:t>
      </w:r>
    </w:p>
    <w:p w:rsidR="00682ECD" w:rsidRDefault="00682ECD">
      <w:pPr>
        <w:jc w:val="both"/>
        <w:rPr>
          <w:sz w:val="28"/>
          <w:szCs w:val="28"/>
        </w:rPr>
      </w:pPr>
      <w:r>
        <w:rPr>
          <w:sz w:val="28"/>
          <w:szCs w:val="28"/>
        </w:rPr>
        <w:t xml:space="preserve">Левицкий, С.А. Классические доказательства Бытия Божия и современная философия / С.А. Левицкий // Онтология: Хрестоматия / под ред. В.И. Пирожков, В.В. –  Г.Д. Левин. Проблема универсалий. Современный взгляд / В.В. Пирожков //Вопросы философии. – 2006. - № 12. – С. 176-177. </w:t>
      </w:r>
    </w:p>
    <w:p w:rsidR="00682ECD" w:rsidRDefault="00682ECD">
      <w:pPr>
        <w:jc w:val="both"/>
        <w:rPr>
          <w:sz w:val="28"/>
          <w:szCs w:val="28"/>
        </w:rPr>
      </w:pPr>
      <w:r>
        <w:rPr>
          <w:sz w:val="28"/>
          <w:szCs w:val="28"/>
        </w:rPr>
        <w:t xml:space="preserve">Порьяз, А. Мировая культура: Средневековье /А. Порьяз. – М.: ОЛМА-Пресс, 2001, - 479 с. </w:t>
      </w:r>
    </w:p>
    <w:p w:rsidR="00682ECD" w:rsidRDefault="00682ECD">
      <w:pPr>
        <w:jc w:val="both"/>
        <w:rPr>
          <w:sz w:val="28"/>
          <w:szCs w:val="28"/>
        </w:rPr>
      </w:pPr>
      <w:r>
        <w:rPr>
          <w:sz w:val="28"/>
          <w:szCs w:val="28"/>
        </w:rPr>
        <w:t>Плотникова. – М.: Академический проект; Екатеринбург: Деловая книга, 2004. – Ч. 1. – Разд. 2. – Тема 6. – С. 170-182.</w:t>
      </w:r>
    </w:p>
    <w:p w:rsidR="00682ECD" w:rsidRDefault="00682ECD">
      <w:pPr>
        <w:pStyle w:val="a4"/>
        <w:ind w:firstLine="0"/>
        <w:rPr>
          <w:sz w:val="28"/>
        </w:rPr>
      </w:pPr>
      <w:r>
        <w:rPr>
          <w:sz w:val="28"/>
        </w:rPr>
        <w:t>Нестик, Т.А. Тема внутреннего слова у Августина: мышление и время / Т.А. Нестик // Вопр. филос. – 1998. - № 10.</w:t>
      </w:r>
    </w:p>
    <w:p w:rsidR="00682ECD" w:rsidRDefault="00682ECD">
      <w:pPr>
        <w:pStyle w:val="a4"/>
        <w:ind w:firstLine="0"/>
        <w:rPr>
          <w:sz w:val="28"/>
        </w:rPr>
      </w:pPr>
      <w:r>
        <w:rPr>
          <w:sz w:val="28"/>
        </w:rPr>
        <w:t>Паршин, А.Н. Средневековая космология и проблема времени / А.Н. Паршин // Вопр.филос. – 2004. - № 12.</w:t>
      </w:r>
    </w:p>
    <w:p w:rsidR="00682ECD" w:rsidRDefault="00682ECD">
      <w:pPr>
        <w:pStyle w:val="a4"/>
        <w:ind w:firstLine="0"/>
        <w:rPr>
          <w:sz w:val="28"/>
        </w:rPr>
      </w:pPr>
      <w:r>
        <w:rPr>
          <w:sz w:val="28"/>
        </w:rPr>
        <w:t>Рассел, Б. История западной философии: в 3-х книгах / Б. Рассел. – Новосибирск: изд-во Новосибирского университета, 2001. – Кн. 2. – Глава 1 –2. – С.377 – 586.</w:t>
      </w:r>
    </w:p>
    <w:p w:rsidR="00682ECD" w:rsidRDefault="00682ECD">
      <w:pPr>
        <w:pStyle w:val="a4"/>
        <w:ind w:firstLine="0"/>
        <w:rPr>
          <w:sz w:val="28"/>
          <w:szCs w:val="28"/>
        </w:rPr>
      </w:pPr>
      <w:r>
        <w:rPr>
          <w:sz w:val="28"/>
        </w:rPr>
        <w:t xml:space="preserve">Реале, Дж. Западная философия от истоков до наших дней: в 4 т. / Дж. Реале, Д. </w:t>
      </w:r>
      <w:r>
        <w:rPr>
          <w:sz w:val="28"/>
          <w:szCs w:val="28"/>
        </w:rPr>
        <w:t>Антисери. – СПб.: ТОО ТК Петрополис, 1994 – 1997. – Т.2: Средневековье.</w:t>
      </w:r>
    </w:p>
    <w:p w:rsidR="00682ECD" w:rsidRDefault="00682ECD">
      <w:pPr>
        <w:pStyle w:val="a4"/>
        <w:ind w:firstLine="0"/>
        <w:rPr>
          <w:sz w:val="28"/>
          <w:szCs w:val="28"/>
        </w:rPr>
      </w:pPr>
      <w:r>
        <w:rPr>
          <w:bCs/>
          <w:sz w:val="28"/>
          <w:szCs w:val="28"/>
        </w:rPr>
        <w:t xml:space="preserve">Самарина, М. С. </w:t>
      </w:r>
      <w:r>
        <w:rPr>
          <w:sz w:val="28"/>
          <w:szCs w:val="28"/>
        </w:rPr>
        <w:t>Из истории средневековой науки: алхимические тексты Фомы Аквинского / М.С. Самарина // История науки и техники. - 2007. - № 12. - С. 48-54.</w:t>
      </w:r>
    </w:p>
    <w:p w:rsidR="00682ECD" w:rsidRDefault="00682ECD">
      <w:pPr>
        <w:pStyle w:val="a4"/>
        <w:ind w:firstLine="0"/>
        <w:rPr>
          <w:sz w:val="28"/>
        </w:rPr>
      </w:pPr>
      <w:r>
        <w:rPr>
          <w:sz w:val="28"/>
        </w:rPr>
        <w:t>Чертых, В. Свобода и моральный закон у Фомы Аквинского / В. Чертых // Вопр. филос. – 1994. - №1.</w:t>
      </w:r>
    </w:p>
    <w:p w:rsidR="00682ECD" w:rsidRDefault="00682ECD">
      <w:pPr>
        <w:jc w:val="both"/>
        <w:rPr>
          <w:sz w:val="28"/>
          <w:szCs w:val="28"/>
        </w:rPr>
      </w:pPr>
      <w:r>
        <w:rPr>
          <w:sz w:val="28"/>
          <w:szCs w:val="28"/>
        </w:rPr>
        <w:t xml:space="preserve">Фокин, А.Р. Космос и душа. Учения о Вселенной человеке в античности и средние века ( исследования и переводы) / А.Р. Фокин //Вопросы философии. – 2006. - № 7. – С. 185-187. </w:t>
      </w:r>
    </w:p>
    <w:p w:rsidR="00682ECD" w:rsidRDefault="00682ECD">
      <w:pPr>
        <w:pStyle w:val="a4"/>
        <w:ind w:firstLine="0"/>
        <w:rPr>
          <w:sz w:val="28"/>
        </w:rPr>
      </w:pPr>
      <w:r>
        <w:rPr>
          <w:sz w:val="28"/>
        </w:rPr>
        <w:t>Хвостова, К.В. Развитие правовых понятий в эпоху Средних веков (методологический и конкретно-исторические аспекты проблемы) / К.В. Хвостова // Вопр.филос. – 2004. - № 1.</w:t>
      </w:r>
    </w:p>
    <w:p w:rsidR="00682ECD" w:rsidRDefault="00682ECD">
      <w:pPr>
        <w:pStyle w:val="1"/>
        <w:spacing w:before="0" w:after="0"/>
        <w:ind w:firstLine="709"/>
        <w:rPr>
          <w:rFonts w:ascii="Times New Roman" w:hAnsi="Times New Roman" w:cs="Times New Roman"/>
          <w:sz w:val="28"/>
          <w:szCs w:val="28"/>
        </w:rPr>
      </w:pPr>
      <w:r>
        <w:rPr>
          <w:rFonts w:ascii="Times New Roman" w:hAnsi="Times New Roman" w:cs="Times New Roman"/>
          <w:sz w:val="28"/>
          <w:szCs w:val="28"/>
        </w:rPr>
        <w:t>Вопросы для самоконтроля</w:t>
      </w:r>
    </w:p>
    <w:p w:rsidR="00682ECD" w:rsidRDefault="00682ECD">
      <w:pPr>
        <w:pStyle w:val="a5"/>
        <w:numPr>
          <w:ilvl w:val="0"/>
          <w:numId w:val="10"/>
        </w:numPr>
        <w:spacing w:before="0" w:beforeAutospacing="0" w:after="0" w:afterAutospacing="0"/>
        <w:ind w:left="714" w:hanging="357"/>
        <w:rPr>
          <w:sz w:val="28"/>
          <w:szCs w:val="28"/>
        </w:rPr>
      </w:pPr>
      <w:r>
        <w:rPr>
          <w:sz w:val="28"/>
          <w:szCs w:val="28"/>
        </w:rPr>
        <w:t>Философско-теологические взгляды Аврелия Августина в работах "Исповедь" и "О граде Божием".</w:t>
      </w:r>
    </w:p>
    <w:p w:rsidR="00682ECD" w:rsidRDefault="00682ECD">
      <w:pPr>
        <w:pStyle w:val="a5"/>
        <w:numPr>
          <w:ilvl w:val="0"/>
          <w:numId w:val="10"/>
        </w:numPr>
        <w:spacing w:before="0" w:beforeAutospacing="0" w:after="0" w:afterAutospacing="0"/>
        <w:ind w:left="714" w:hanging="357"/>
        <w:rPr>
          <w:sz w:val="28"/>
          <w:szCs w:val="28"/>
        </w:rPr>
      </w:pPr>
      <w:r>
        <w:rPr>
          <w:sz w:val="28"/>
          <w:szCs w:val="28"/>
        </w:rPr>
        <w:t>Теория "двух истин". Фома Аквинский: гармония веры и разума. ("Суммы теологии").</w:t>
      </w:r>
    </w:p>
    <w:p w:rsidR="00682ECD" w:rsidRDefault="00682ECD">
      <w:pPr>
        <w:pStyle w:val="a5"/>
        <w:numPr>
          <w:ilvl w:val="0"/>
          <w:numId w:val="10"/>
        </w:numPr>
        <w:spacing w:before="0" w:beforeAutospacing="0" w:after="0" w:afterAutospacing="0"/>
        <w:ind w:left="714" w:hanging="357"/>
        <w:rPr>
          <w:sz w:val="28"/>
          <w:szCs w:val="28"/>
        </w:rPr>
      </w:pPr>
      <w:r>
        <w:rPr>
          <w:sz w:val="28"/>
          <w:szCs w:val="28"/>
        </w:rPr>
        <w:t>Антропология и познание по Аквинату.</w:t>
      </w:r>
    </w:p>
    <w:p w:rsidR="00682ECD" w:rsidRDefault="00682ECD">
      <w:pPr>
        <w:pStyle w:val="a4"/>
        <w:numPr>
          <w:ilvl w:val="0"/>
          <w:numId w:val="10"/>
        </w:numPr>
        <w:tabs>
          <w:tab w:val="num" w:pos="900"/>
        </w:tabs>
        <w:spacing w:line="276" w:lineRule="auto"/>
        <w:rPr>
          <w:sz w:val="28"/>
        </w:rPr>
      </w:pPr>
      <w:r>
        <w:rPr>
          <w:sz w:val="28"/>
        </w:rPr>
        <w:t>Существует ли различие между античным и средневековым пониманием мира?</w:t>
      </w:r>
    </w:p>
    <w:p w:rsidR="00682ECD" w:rsidRDefault="00682ECD">
      <w:pPr>
        <w:pStyle w:val="a5"/>
        <w:spacing w:before="0" w:beforeAutospacing="0" w:after="0" w:afterAutospacing="0"/>
        <w:ind w:left="357"/>
        <w:rPr>
          <w:sz w:val="28"/>
          <w:szCs w:val="28"/>
        </w:rPr>
      </w:pPr>
    </w:p>
    <w:p w:rsidR="00682ECD" w:rsidRDefault="00682ECD">
      <w:pPr>
        <w:pStyle w:val="1"/>
        <w:spacing w:before="0" w:after="0"/>
        <w:ind w:firstLine="709"/>
        <w:rPr>
          <w:rFonts w:ascii="Times New Roman" w:hAnsi="Times New Roman" w:cs="Times New Roman"/>
          <w:sz w:val="28"/>
          <w:szCs w:val="28"/>
        </w:rPr>
      </w:pPr>
      <w:r>
        <w:rPr>
          <w:rFonts w:ascii="Times New Roman" w:hAnsi="Times New Roman" w:cs="Times New Roman"/>
          <w:sz w:val="28"/>
          <w:szCs w:val="28"/>
        </w:rPr>
        <w:t>Тема 5. Философия эпохи Возрождения</w:t>
      </w:r>
      <w:bookmarkEnd w:id="13"/>
    </w:p>
    <w:p w:rsidR="00682ECD" w:rsidRDefault="00682ECD"/>
    <w:p w:rsidR="00682ECD" w:rsidRDefault="00682ECD">
      <w:pPr>
        <w:ind w:firstLine="709"/>
        <w:jc w:val="both"/>
        <w:rPr>
          <w:sz w:val="28"/>
          <w:szCs w:val="28"/>
        </w:rPr>
      </w:pPr>
      <w:r>
        <w:rPr>
          <w:sz w:val="28"/>
          <w:szCs w:val="28"/>
        </w:rPr>
        <w:t>Понятие «культура Возрождения» и «гуманизм». Использование античного духовного наследия гуманистами Возрождения. Данте (1265-1321) и Петрарка (1304-1374) как первооткрыватели возрожденческого гуманизма. Антиклерикализм гуманистов. Учение о человеке Пико де ла Мирандолы (1463-1494). Оборотная сторона гуманизма: гедонизм Лоренцо Баллы (1407-1457).</w:t>
      </w:r>
    </w:p>
    <w:p w:rsidR="00682ECD" w:rsidRDefault="00682ECD">
      <w:pPr>
        <w:ind w:firstLine="709"/>
        <w:jc w:val="both"/>
        <w:rPr>
          <w:sz w:val="28"/>
          <w:szCs w:val="28"/>
        </w:rPr>
      </w:pPr>
      <w:r>
        <w:rPr>
          <w:sz w:val="28"/>
          <w:szCs w:val="28"/>
        </w:rPr>
        <w:t>Неоплатонический этап в развитии философии Возрождения. Византийский платоник: Георгий Гемист Плифон (1355-1450). Флорентийский платоник Марсилио Фичино (1433-1499). Пьетро Помпонацци (1462-1525).</w:t>
      </w:r>
    </w:p>
    <w:p w:rsidR="00682ECD" w:rsidRDefault="00682ECD">
      <w:pPr>
        <w:ind w:firstLine="709"/>
        <w:jc w:val="both"/>
        <w:rPr>
          <w:sz w:val="28"/>
          <w:szCs w:val="28"/>
        </w:rPr>
      </w:pPr>
      <w:r>
        <w:rPr>
          <w:sz w:val="28"/>
          <w:szCs w:val="28"/>
        </w:rPr>
        <w:t>Николай из Кузы (1401-1464 гг.) как последний философ Средневековья и первый философ Нового времени. Пантеизм Николая и решение им проблемы отношения Бога к миру. Космологические взгляды Кузанца, выдвижение им идеи бесконечности Вселенной и ее важнейшее мировоззренческое значение. Решение Кузанцем вопросов теории познания. Диалектическое учение о «совпадении противоположностей». Концепция «ученого незнания» Кузанца.</w:t>
      </w:r>
    </w:p>
    <w:p w:rsidR="00682ECD" w:rsidRDefault="00682ECD">
      <w:pPr>
        <w:pStyle w:val="a3"/>
        <w:ind w:firstLine="720"/>
        <w:rPr>
          <w:sz w:val="28"/>
        </w:rPr>
      </w:pPr>
      <w:bookmarkStart w:id="14" w:name="_Toc94056312"/>
      <w:r>
        <w:rPr>
          <w:sz w:val="28"/>
        </w:rPr>
        <w:t>Христианский гуманизм Эразма Роттердамского.</w:t>
      </w:r>
      <w:bookmarkEnd w:id="14"/>
      <w:r>
        <w:rPr>
          <w:sz w:val="28"/>
        </w:rPr>
        <w:t xml:space="preserve"> Возникновение натурфилософии в эпоху Возрождения, ее теоретические и идейные источники. Бернардино Телезио (1509- 1588 гг.), особенности его натуралистического истолкования природы. Борьба Телезио за опытное исследование природы и его сенсуалистическая теория познания.</w:t>
      </w:r>
    </w:p>
    <w:p w:rsidR="00682ECD" w:rsidRDefault="00682ECD">
      <w:pPr>
        <w:pStyle w:val="a3"/>
        <w:ind w:firstLine="720"/>
        <w:rPr>
          <w:sz w:val="28"/>
          <w:szCs w:val="28"/>
        </w:rPr>
      </w:pPr>
      <w:r>
        <w:rPr>
          <w:sz w:val="28"/>
          <w:szCs w:val="28"/>
        </w:rPr>
        <w:t>Николай Коперник (1473-1543 гг.). Книга «Об обращении небесных орбит» (</w:t>
      </w:r>
      <w:smartTag w:uri="urn:schemas-microsoft-com:office:smarttags" w:element="metricconverter">
        <w:smartTagPr>
          <w:attr w:name="ProductID" w:val="1543 г"/>
        </w:smartTagPr>
        <w:r>
          <w:rPr>
            <w:sz w:val="28"/>
            <w:szCs w:val="28"/>
          </w:rPr>
          <w:t>1543 г</w:t>
        </w:r>
      </w:smartTag>
      <w:r>
        <w:rPr>
          <w:sz w:val="28"/>
          <w:szCs w:val="28"/>
        </w:rPr>
        <w:t>.). Элементы аристотелевско-теологического понимания Вселенной в космологических взглядах Коперника. Влияние античного атомизма на миропонимание Коперника.</w:t>
      </w:r>
    </w:p>
    <w:p w:rsidR="00682ECD" w:rsidRDefault="00682ECD">
      <w:pPr>
        <w:ind w:firstLine="709"/>
        <w:jc w:val="both"/>
        <w:rPr>
          <w:sz w:val="28"/>
          <w:szCs w:val="28"/>
        </w:rPr>
      </w:pPr>
      <w:r>
        <w:rPr>
          <w:sz w:val="28"/>
          <w:szCs w:val="28"/>
        </w:rPr>
        <w:t>Джордано Бруно (1548-1600 гг.). Пантеистический характер его мировоззрения. Учение о мире и его началах. Теология Бруно: концепция Бога как вселенского «художника».</w:t>
      </w:r>
    </w:p>
    <w:p w:rsidR="00682ECD" w:rsidRDefault="00682ECD">
      <w:pPr>
        <w:ind w:firstLine="709"/>
        <w:jc w:val="both"/>
        <w:rPr>
          <w:sz w:val="28"/>
          <w:szCs w:val="28"/>
        </w:rPr>
      </w:pPr>
      <w:r>
        <w:rPr>
          <w:sz w:val="28"/>
          <w:szCs w:val="28"/>
        </w:rPr>
        <w:t>Естественнонаучное направление в философии эпохи Возрождения и его отличие от натурфилософии. Леонардо да Винчи (1452-1519) о познании и опыте.</w:t>
      </w:r>
    </w:p>
    <w:p w:rsidR="00682ECD" w:rsidRDefault="00682ECD">
      <w:pPr>
        <w:ind w:firstLine="709"/>
        <w:jc w:val="both"/>
        <w:rPr>
          <w:sz w:val="28"/>
          <w:szCs w:val="28"/>
        </w:rPr>
      </w:pPr>
      <w:r>
        <w:rPr>
          <w:sz w:val="28"/>
          <w:szCs w:val="28"/>
        </w:rPr>
        <w:t>Николай Коперник и Галилео Галилей (1564-1642 гг.) как крупнейшие ученые конца эпохи Возрождения. Астрономические открытия Галилея и их роль в обосновании теории Коперника и идей Бруно. Запрещение римской курией теории Коперника (</w:t>
      </w:r>
      <w:smartTag w:uri="urn:schemas-microsoft-com:office:smarttags" w:element="metricconverter">
        <w:smartTagPr>
          <w:attr w:name="ProductID" w:val="1616 г"/>
        </w:smartTagPr>
        <w:r>
          <w:rPr>
            <w:sz w:val="28"/>
            <w:szCs w:val="28"/>
          </w:rPr>
          <w:t>1616 г</w:t>
        </w:r>
      </w:smartTag>
      <w:r>
        <w:rPr>
          <w:sz w:val="28"/>
          <w:szCs w:val="28"/>
        </w:rPr>
        <w:t>.).</w:t>
      </w:r>
    </w:p>
    <w:p w:rsidR="00682ECD" w:rsidRDefault="00682ECD">
      <w:pPr>
        <w:ind w:firstLine="709"/>
        <w:jc w:val="both"/>
        <w:rPr>
          <w:sz w:val="28"/>
          <w:szCs w:val="28"/>
        </w:rPr>
      </w:pPr>
      <w:r>
        <w:rPr>
          <w:sz w:val="28"/>
          <w:szCs w:val="28"/>
        </w:rPr>
        <w:t>Утопическая мысль в культуре Возрождения (Т. Мор и Т. Кампанелла).</w:t>
      </w:r>
    </w:p>
    <w:p w:rsidR="00682ECD" w:rsidRDefault="00682ECD">
      <w:pPr>
        <w:ind w:firstLine="709"/>
        <w:jc w:val="both"/>
        <w:rPr>
          <w:sz w:val="28"/>
          <w:szCs w:val="28"/>
        </w:rPr>
      </w:pPr>
      <w:r>
        <w:rPr>
          <w:sz w:val="28"/>
          <w:szCs w:val="28"/>
        </w:rPr>
        <w:t>Реформация: причины, содержание и сущность (М. Лютер, и Ж. Кальвин).</w:t>
      </w:r>
    </w:p>
    <w:p w:rsidR="00682ECD" w:rsidRDefault="00682ECD">
      <w:pPr>
        <w:ind w:firstLine="709"/>
        <w:jc w:val="both"/>
        <w:rPr>
          <w:sz w:val="28"/>
          <w:szCs w:val="28"/>
        </w:rPr>
      </w:pPr>
      <w:r>
        <w:rPr>
          <w:sz w:val="28"/>
          <w:szCs w:val="28"/>
        </w:rPr>
        <w:t>Социальная философия эпохи Возрождения (Н. Макиавелли). «Опыты» М. Монтеня. Мистический пантеизм Томаса Мюнцера и теософия Якова Беме.</w:t>
      </w:r>
    </w:p>
    <w:p w:rsidR="00682ECD" w:rsidRDefault="00682ECD">
      <w:pPr>
        <w:ind w:firstLine="709"/>
        <w:jc w:val="both"/>
        <w:rPr>
          <w:sz w:val="28"/>
          <w:szCs w:val="28"/>
        </w:rPr>
      </w:pPr>
      <w:r>
        <w:rPr>
          <w:sz w:val="28"/>
          <w:szCs w:val="28"/>
        </w:rPr>
        <w:t>Джамбатисто Вико (1668-1744 гг.) и его теория круговорота в истории. Проблема исторического языка. Философский эклектизм Вико. Использование его идей в философии истории XX века (Шпенглер, Тойнби, Коллингвуд и др.).</w:t>
      </w:r>
    </w:p>
    <w:p w:rsidR="00682ECD" w:rsidRDefault="00682ECD">
      <w:pPr>
        <w:pStyle w:val="21"/>
        <w:ind w:firstLine="0"/>
        <w:jc w:val="center"/>
        <w:rPr>
          <w:b/>
          <w:bCs/>
          <w:szCs w:val="28"/>
        </w:rPr>
      </w:pPr>
      <w:bookmarkStart w:id="15" w:name="_Toc94056313"/>
    </w:p>
    <w:p w:rsidR="00682ECD" w:rsidRDefault="00682ECD">
      <w:pPr>
        <w:pStyle w:val="a4"/>
        <w:ind w:firstLine="539"/>
        <w:jc w:val="center"/>
        <w:rPr>
          <w:b/>
          <w:sz w:val="28"/>
        </w:rPr>
      </w:pPr>
      <w:r>
        <w:rPr>
          <w:b/>
          <w:sz w:val="28"/>
        </w:rPr>
        <w:t>Методические рекомендации</w:t>
      </w:r>
    </w:p>
    <w:p w:rsidR="00682ECD" w:rsidRDefault="00682ECD">
      <w:pPr>
        <w:pStyle w:val="a4"/>
        <w:ind w:firstLine="539"/>
        <w:rPr>
          <w:sz w:val="28"/>
        </w:rPr>
      </w:pPr>
      <w:r>
        <w:rPr>
          <w:sz w:val="28"/>
        </w:rPr>
        <w:t>Философия эпохи Возрождения возникает и развивается параллельно с завершением поздней схоластической философии и в целом независимо от схоластической традиции. Это не означает полного разрыва с наследием средневековой философии, но повышенный интерес к классической античной культуре, стремление к ее возрождению определили решающее значение античного философского наследия в формировании новой философии. Происходит своеобразный модернизация аристотелизма и платонизма, стоической и эпикурейской мысли.</w:t>
      </w:r>
    </w:p>
    <w:p w:rsidR="00682ECD" w:rsidRDefault="00682ECD">
      <w:pPr>
        <w:pStyle w:val="a4"/>
        <w:ind w:firstLine="539"/>
        <w:rPr>
          <w:sz w:val="28"/>
        </w:rPr>
      </w:pPr>
      <w:r>
        <w:rPr>
          <w:sz w:val="28"/>
        </w:rPr>
        <w:t xml:space="preserve"> Философия эпохи Возрождения отличается своей направленностью на человека. Она приобретает черты антропоцентризма и гуманизма, несмотря на то, что формально  по-прежнему ставили в  центр мироздания Бога, но внимание уделялось человеку в земном образе жизни. Человек рассматривался как деятельная творческая личность. Освобождение от духовных оков привело к необычайному расцвету искусства и литературы, становлению гуманистического мировоззрения. Другой важной особенностью эпохи Возрождения является формирование новой пантеистической картины мира, что позволили сделать научно- технические открытия, развитие знаний о мире. На второй план уходит проблема страдающего человека, напротив – человек – познающий субъект, активно творящий, преобразующий собственную природу, духовно – телесно прекрасный. Гуманисты провозглашают доброту человеческой природы и равенство всех людей, независимо от рождения. </w:t>
      </w:r>
    </w:p>
    <w:p w:rsidR="00682ECD" w:rsidRDefault="00682ECD">
      <w:pPr>
        <w:pStyle w:val="a4"/>
        <w:ind w:firstLine="539"/>
        <w:rPr>
          <w:sz w:val="28"/>
        </w:rPr>
      </w:pPr>
      <w:r>
        <w:rPr>
          <w:sz w:val="28"/>
        </w:rPr>
        <w:t>В эпоху Возрождения  изменяется форма философских произведений. Важным жанром становится диалог, поскольку он дает возможность всесторонне обсудить проблемы. Данте Алигьери подчеркивал, что «из всех проявлений божественной мудрости человек – величайшее чудо». Родоначальниками гуманизма стали Ф. Петрарка, Дж. Боккаччо, Л. Валла. Человека интересует вопрос о его будущем, возникают утопические произведения Т. Мора и Т. Кампанеллы. Складываются и новые социально-политические воззрения благодаря Н. Макиавелли, одобрявший деятельность активных людей, рассуждавший о судьбе и обстоятельствах, противопоставив им волю, энергию и желания человека</w:t>
      </w:r>
    </w:p>
    <w:p w:rsidR="00682ECD" w:rsidRDefault="00682ECD">
      <w:pPr>
        <w:pStyle w:val="a4"/>
        <w:ind w:firstLine="539"/>
        <w:rPr>
          <w:sz w:val="28"/>
        </w:rPr>
      </w:pPr>
      <w:r>
        <w:rPr>
          <w:sz w:val="28"/>
        </w:rPr>
        <w:t xml:space="preserve">Возрождается интерес к проблеме познания мира, возможности определения первопричины мира. Мыслителями эпохи Возрождения разрушается геоцентрическая модель мира,  исследуются магические связи между всеми формами бытия. Философия приобретает черты пантеизма.  Изучая источники, дополните представленные черты натурфилософии Возрождения, которые проявляются в философских учениях Н. Кузанского, Н. Коперника, Дж. Бруно, Г. Галилея: </w:t>
      </w:r>
    </w:p>
    <w:p w:rsidR="00682ECD" w:rsidRDefault="00682ECD">
      <w:pPr>
        <w:pStyle w:val="a4"/>
        <w:ind w:firstLine="539"/>
        <w:rPr>
          <w:sz w:val="28"/>
        </w:rPr>
      </w:pPr>
      <w:r>
        <w:rPr>
          <w:sz w:val="28"/>
        </w:rPr>
        <w:t xml:space="preserve">- пантеизм; </w:t>
      </w:r>
    </w:p>
    <w:p w:rsidR="00682ECD" w:rsidRDefault="00682ECD">
      <w:pPr>
        <w:pStyle w:val="a4"/>
        <w:ind w:firstLine="539"/>
        <w:rPr>
          <w:sz w:val="28"/>
        </w:rPr>
      </w:pPr>
      <w:r>
        <w:rPr>
          <w:sz w:val="28"/>
        </w:rPr>
        <w:t>- идея тождества микро- и макрокосма и вследствие этого своеобразное органическое мировоззрение, трактующее природу по аналогии с человеком;</w:t>
      </w:r>
    </w:p>
    <w:p w:rsidR="00682ECD" w:rsidRDefault="00682ECD">
      <w:pPr>
        <w:pStyle w:val="a4"/>
        <w:ind w:firstLine="539"/>
        <w:rPr>
          <w:sz w:val="28"/>
        </w:rPr>
      </w:pPr>
      <w:r>
        <w:rPr>
          <w:sz w:val="28"/>
        </w:rPr>
        <w:t>- гилозоизм, убеждение в оживленности и даже одушевленности всего бытия;</w:t>
      </w:r>
    </w:p>
    <w:p w:rsidR="00682ECD" w:rsidRDefault="00682ECD">
      <w:pPr>
        <w:pStyle w:val="a4"/>
        <w:ind w:firstLine="539"/>
        <w:rPr>
          <w:sz w:val="28"/>
        </w:rPr>
      </w:pPr>
      <w:r>
        <w:rPr>
          <w:sz w:val="28"/>
        </w:rPr>
        <w:t>- качественная интерпретация природы.</w:t>
      </w:r>
    </w:p>
    <w:p w:rsidR="00682ECD" w:rsidRDefault="00682ECD">
      <w:pPr>
        <w:pStyle w:val="a4"/>
        <w:ind w:firstLine="539"/>
        <w:rPr>
          <w:b/>
          <w:sz w:val="28"/>
        </w:rPr>
      </w:pPr>
      <w:r>
        <w:rPr>
          <w:b/>
          <w:sz w:val="28"/>
        </w:rPr>
        <w:t>Осуществляя подготовку по данной теме, обратите внимание на проблемы:</w:t>
      </w:r>
    </w:p>
    <w:p w:rsidR="00682ECD" w:rsidRDefault="00682ECD">
      <w:pPr>
        <w:pStyle w:val="21"/>
        <w:numPr>
          <w:ilvl w:val="0"/>
          <w:numId w:val="6"/>
        </w:numPr>
        <w:tabs>
          <w:tab w:val="clear" w:pos="810"/>
          <w:tab w:val="num" w:pos="0"/>
        </w:tabs>
        <w:ind w:left="0" w:firstLine="0"/>
        <w:jc w:val="both"/>
      </w:pPr>
      <w:r>
        <w:rPr>
          <w:color w:val="000000"/>
        </w:rPr>
        <w:t>Формирование новой мировоззренческой установки: человек - центр мироздания.</w:t>
      </w:r>
      <w:r>
        <w:t xml:space="preserve"> Возрождение как своеобразный синтез античности и средневековья; прославление античных образцов и обожествление человека. Сакрализация культуры и секуляризация религии.</w:t>
      </w:r>
    </w:p>
    <w:p w:rsidR="00682ECD" w:rsidRDefault="00682ECD">
      <w:pPr>
        <w:pStyle w:val="21"/>
        <w:numPr>
          <w:ilvl w:val="0"/>
          <w:numId w:val="6"/>
        </w:numPr>
        <w:tabs>
          <w:tab w:val="clear" w:pos="810"/>
          <w:tab w:val="num" w:pos="0"/>
        </w:tabs>
        <w:ind w:left="0" w:firstLine="0"/>
        <w:jc w:val="both"/>
        <w:rPr>
          <w:color w:val="000000"/>
        </w:rPr>
      </w:pPr>
      <w:r>
        <w:t>Возрождение как эпоха поиска индивидуальности; формирование социо-культурных оснований генезиса индивидуальности.- центр мироздания Диалогичность ренессансного разума.</w:t>
      </w:r>
    </w:p>
    <w:p w:rsidR="00682ECD" w:rsidRDefault="00682ECD">
      <w:pPr>
        <w:pStyle w:val="21"/>
        <w:numPr>
          <w:ilvl w:val="0"/>
          <w:numId w:val="6"/>
        </w:numPr>
        <w:tabs>
          <w:tab w:val="clear" w:pos="810"/>
          <w:tab w:val="num" w:pos="0"/>
        </w:tabs>
        <w:ind w:left="0" w:firstLine="0"/>
        <w:jc w:val="both"/>
        <w:rPr>
          <w:color w:val="000000"/>
        </w:rPr>
      </w:pPr>
      <w:r>
        <w:t>Специфические особенности философии эпохи Возрождения, ее интегральное единство с культурой, искусством, наукой этой эпохи. Микель Анжело, Рафаэль, Леонардо да Винчи.</w:t>
      </w:r>
    </w:p>
    <w:p w:rsidR="00682ECD" w:rsidRDefault="00682ECD">
      <w:pPr>
        <w:pStyle w:val="21"/>
        <w:numPr>
          <w:ilvl w:val="0"/>
          <w:numId w:val="6"/>
        </w:numPr>
        <w:tabs>
          <w:tab w:val="clear" w:pos="810"/>
          <w:tab w:val="num" w:pos="0"/>
        </w:tabs>
        <w:ind w:left="0" w:firstLine="0"/>
        <w:jc w:val="both"/>
        <w:rPr>
          <w:color w:val="000000"/>
        </w:rPr>
      </w:pPr>
      <w:r>
        <w:t>Научные трактаты и философские идеи Николая Кузанского  Натурфилософия эпохи Возрождения (Дж. Бруно, Н. Коперник).</w:t>
      </w:r>
    </w:p>
    <w:p w:rsidR="00682ECD" w:rsidRDefault="00682ECD">
      <w:pPr>
        <w:pStyle w:val="21"/>
        <w:numPr>
          <w:ilvl w:val="0"/>
          <w:numId w:val="6"/>
        </w:numPr>
        <w:tabs>
          <w:tab w:val="clear" w:pos="810"/>
          <w:tab w:val="num" w:pos="0"/>
        </w:tabs>
        <w:ind w:left="0" w:firstLine="0"/>
        <w:jc w:val="both"/>
        <w:rPr>
          <w:color w:val="000000"/>
        </w:rPr>
      </w:pPr>
      <w:r>
        <w:t>Гуманисты XIV-XVI вв.: рождение интеллигенции как особой группы,</w:t>
      </w:r>
    </w:p>
    <w:p w:rsidR="00682ECD" w:rsidRDefault="00682ECD">
      <w:pPr>
        <w:pStyle w:val="a3"/>
        <w:rPr>
          <w:sz w:val="28"/>
          <w:szCs w:val="28"/>
        </w:rPr>
      </w:pPr>
      <w:r>
        <w:rPr>
          <w:sz w:val="28"/>
        </w:rPr>
        <w:t>занимающейся изучением литературы и других гуманитарных дисциплин, особой социальной группы - носительницы нового мировосприятия и мироощущения, исторического и нравственного самосознания.</w:t>
      </w:r>
    </w:p>
    <w:p w:rsidR="00682ECD" w:rsidRDefault="00682ECD">
      <w:pPr>
        <w:pStyle w:val="21"/>
        <w:ind w:firstLine="0"/>
        <w:jc w:val="center"/>
        <w:rPr>
          <w:szCs w:val="28"/>
        </w:rPr>
      </w:pPr>
      <w:r>
        <w:rPr>
          <w:b/>
          <w:bCs/>
          <w:szCs w:val="28"/>
        </w:rPr>
        <w:t xml:space="preserve">Рекомендуемая литература </w:t>
      </w:r>
      <w:r>
        <w:rPr>
          <w:szCs w:val="28"/>
        </w:rPr>
        <w:t>:</w:t>
      </w:r>
    </w:p>
    <w:p w:rsidR="00682ECD" w:rsidRDefault="00682ECD">
      <w:pPr>
        <w:pStyle w:val="21"/>
        <w:ind w:firstLine="0"/>
        <w:rPr>
          <w:szCs w:val="28"/>
        </w:rPr>
      </w:pPr>
      <w:r>
        <w:rPr>
          <w:szCs w:val="28"/>
        </w:rPr>
        <w:t xml:space="preserve">Бруно, Дж. Диалоги / Дж. Бруно. М., 1949; </w:t>
      </w:r>
    </w:p>
    <w:p w:rsidR="00682ECD" w:rsidRDefault="00682ECD">
      <w:pPr>
        <w:pStyle w:val="21"/>
        <w:ind w:firstLine="0"/>
        <w:rPr>
          <w:szCs w:val="28"/>
        </w:rPr>
      </w:pPr>
      <w:r>
        <w:rPr>
          <w:szCs w:val="28"/>
        </w:rPr>
        <w:t>Николай Кузанский. Сочинения / Н. Кузанский. Т. 1-</w:t>
      </w:r>
      <w:smartTag w:uri="urn:schemas-microsoft-com:office:smarttags" w:element="metricconverter">
        <w:smartTagPr>
          <w:attr w:name="ProductID" w:val="2. М"/>
        </w:smartTagPr>
        <w:r>
          <w:rPr>
            <w:szCs w:val="28"/>
          </w:rPr>
          <w:t>2. М</w:t>
        </w:r>
      </w:smartTag>
      <w:r>
        <w:rPr>
          <w:szCs w:val="28"/>
        </w:rPr>
        <w:t xml:space="preserve">., 1979-1980; </w:t>
      </w:r>
    </w:p>
    <w:p w:rsidR="00682ECD" w:rsidRDefault="00682ECD">
      <w:pPr>
        <w:pStyle w:val="a4"/>
        <w:ind w:firstLine="0"/>
        <w:rPr>
          <w:sz w:val="28"/>
          <w:szCs w:val="28"/>
        </w:rPr>
      </w:pPr>
      <w:r>
        <w:rPr>
          <w:sz w:val="28"/>
          <w:szCs w:val="28"/>
        </w:rPr>
        <w:t>Макиавелли, Н. Государь: Сочинения / Н. Макиавелли. – М. : Эксмо-Пресс, 1998.</w:t>
      </w:r>
    </w:p>
    <w:p w:rsidR="00682ECD" w:rsidRDefault="00682ECD">
      <w:pPr>
        <w:jc w:val="both"/>
        <w:rPr>
          <w:sz w:val="28"/>
          <w:szCs w:val="28"/>
        </w:rPr>
      </w:pPr>
      <w:r>
        <w:rPr>
          <w:sz w:val="28"/>
          <w:szCs w:val="28"/>
        </w:rPr>
        <w:t>Монтень, М. Опыты / М. Монтень. Кн. 1-</w:t>
      </w:r>
      <w:smartTag w:uri="urn:schemas-microsoft-com:office:smarttags" w:element="metricconverter">
        <w:smartTagPr>
          <w:attr w:name="ProductID" w:val="3. М"/>
        </w:smartTagPr>
        <w:r>
          <w:rPr>
            <w:sz w:val="28"/>
            <w:szCs w:val="28"/>
          </w:rPr>
          <w:t>3. М</w:t>
        </w:r>
      </w:smartTag>
      <w:r>
        <w:rPr>
          <w:sz w:val="28"/>
          <w:szCs w:val="28"/>
        </w:rPr>
        <w:t>., 1992</w:t>
      </w:r>
      <w:r>
        <w:rPr>
          <w:sz w:val="20"/>
        </w:rPr>
        <w:t xml:space="preserve">. </w:t>
      </w:r>
    </w:p>
    <w:p w:rsidR="00682ECD" w:rsidRDefault="00682ECD">
      <w:pPr>
        <w:pStyle w:val="21"/>
        <w:ind w:firstLine="0"/>
      </w:pPr>
    </w:p>
    <w:p w:rsidR="00682ECD" w:rsidRDefault="00682ECD">
      <w:pPr>
        <w:pStyle w:val="21"/>
        <w:ind w:firstLine="0"/>
        <w:jc w:val="center"/>
        <w:rPr>
          <w:b/>
          <w:bCs/>
          <w:szCs w:val="28"/>
        </w:rPr>
      </w:pPr>
      <w:r>
        <w:rPr>
          <w:b/>
          <w:bCs/>
          <w:szCs w:val="28"/>
        </w:rPr>
        <w:t xml:space="preserve">Дополнительная литература: </w:t>
      </w:r>
    </w:p>
    <w:p w:rsidR="00682ECD" w:rsidRDefault="00682ECD">
      <w:pPr>
        <w:pStyle w:val="a4"/>
        <w:ind w:firstLine="0"/>
        <w:rPr>
          <w:sz w:val="28"/>
        </w:rPr>
      </w:pPr>
      <w:r>
        <w:rPr>
          <w:sz w:val="28"/>
          <w:szCs w:val="28"/>
        </w:rPr>
        <w:t xml:space="preserve">Антонов, Т.В. Проблема свободы в философских учениях эпохи Возрождения /Т.В. Антонов //Социально-гуманитарные знания. – 2005. - № 1. – С. 331-337 </w:t>
      </w:r>
      <w:r>
        <w:rPr>
          <w:sz w:val="28"/>
        </w:rPr>
        <w:t>Гайденко П. Николай Кузанский и принцип совпадения противоположностей // Вопр. филос. – 2002 - № 7. – С.131 –142.</w:t>
      </w:r>
    </w:p>
    <w:p w:rsidR="00682ECD" w:rsidRDefault="00682ECD">
      <w:pPr>
        <w:jc w:val="both"/>
        <w:rPr>
          <w:sz w:val="28"/>
          <w:szCs w:val="28"/>
        </w:rPr>
      </w:pPr>
      <w:r>
        <w:rPr>
          <w:sz w:val="28"/>
          <w:szCs w:val="28"/>
        </w:rPr>
        <w:t xml:space="preserve">Далмайр, Ф. Николай Кузанский о вере, знании и ученом незнании / Ф. Далмайр //Вопросы философии. – 2007. - № 2. – С. 35-42. </w:t>
      </w:r>
    </w:p>
    <w:p w:rsidR="00682ECD" w:rsidRDefault="00682ECD">
      <w:pPr>
        <w:pStyle w:val="a4"/>
        <w:ind w:firstLine="0"/>
        <w:rPr>
          <w:sz w:val="28"/>
        </w:rPr>
      </w:pPr>
      <w:r>
        <w:rPr>
          <w:sz w:val="28"/>
        </w:rPr>
        <w:t>Лосев А.Ф. Эстетика Возрождения. – М.: Мысль, 1978.</w:t>
      </w:r>
    </w:p>
    <w:p w:rsidR="00682ECD" w:rsidRDefault="00682ECD">
      <w:pPr>
        <w:pStyle w:val="a4"/>
        <w:ind w:firstLine="0"/>
        <w:rPr>
          <w:sz w:val="28"/>
        </w:rPr>
      </w:pPr>
      <w:r>
        <w:rPr>
          <w:sz w:val="28"/>
        </w:rPr>
        <w:t>Рутенберг В.И. Титаны Возрождения: Леонардо, Дюрер, Макиавелли, Лютер. – Л., 1976.</w:t>
      </w:r>
    </w:p>
    <w:p w:rsidR="00682ECD" w:rsidRDefault="00682ECD">
      <w:pPr>
        <w:jc w:val="both"/>
        <w:rPr>
          <w:sz w:val="28"/>
          <w:szCs w:val="28"/>
        </w:rPr>
      </w:pPr>
      <w:r>
        <w:rPr>
          <w:sz w:val="28"/>
          <w:szCs w:val="28"/>
        </w:rPr>
        <w:t xml:space="preserve">Семенова, Р.У. Политические взгляды Маккиавелли: парадоксы нравственности /Р.У. Семенова //Социально-гуманитарные знания. – 2005. - № 1. – С. 260-271. </w:t>
      </w:r>
    </w:p>
    <w:p w:rsidR="00682ECD" w:rsidRDefault="00682ECD">
      <w:pPr>
        <w:pStyle w:val="21"/>
        <w:ind w:firstLine="0"/>
        <w:jc w:val="center"/>
        <w:rPr>
          <w:b/>
          <w:szCs w:val="28"/>
        </w:rPr>
      </w:pPr>
      <w:r>
        <w:rPr>
          <w:b/>
          <w:szCs w:val="28"/>
        </w:rPr>
        <w:t>Вопросы для самоконтроля</w:t>
      </w:r>
    </w:p>
    <w:p w:rsidR="00682ECD" w:rsidRDefault="00682ECD">
      <w:pPr>
        <w:pStyle w:val="a4"/>
        <w:numPr>
          <w:ilvl w:val="0"/>
          <w:numId w:val="13"/>
        </w:numPr>
        <w:ind w:left="714" w:hanging="357"/>
        <w:rPr>
          <w:sz w:val="28"/>
        </w:rPr>
      </w:pPr>
      <w:r>
        <w:rPr>
          <w:sz w:val="28"/>
        </w:rPr>
        <w:t>Н. Кузанский и его вклад в формирование новой концепции бытия в эпоху Возрождения.</w:t>
      </w:r>
    </w:p>
    <w:p w:rsidR="00682ECD" w:rsidRDefault="00682ECD">
      <w:pPr>
        <w:pStyle w:val="a4"/>
        <w:numPr>
          <w:ilvl w:val="0"/>
          <w:numId w:val="13"/>
        </w:numPr>
        <w:tabs>
          <w:tab w:val="num" w:pos="900"/>
        </w:tabs>
        <w:ind w:left="714" w:hanging="357"/>
        <w:rPr>
          <w:sz w:val="28"/>
        </w:rPr>
      </w:pPr>
      <w:r>
        <w:rPr>
          <w:sz w:val="28"/>
        </w:rPr>
        <w:t>Объясните, как Н. Кузанский обосновывает введение в философию понятия предела.</w:t>
      </w:r>
    </w:p>
    <w:p w:rsidR="00682ECD" w:rsidRDefault="00682ECD">
      <w:pPr>
        <w:pStyle w:val="a4"/>
        <w:numPr>
          <w:ilvl w:val="0"/>
          <w:numId w:val="13"/>
        </w:numPr>
        <w:tabs>
          <w:tab w:val="num" w:pos="900"/>
        </w:tabs>
        <w:ind w:left="714" w:hanging="357"/>
        <w:rPr>
          <w:sz w:val="28"/>
        </w:rPr>
      </w:pPr>
      <w:r>
        <w:rPr>
          <w:sz w:val="28"/>
        </w:rPr>
        <w:t>Объясните, в чем различие представление о Боге мыслителей средних веков и  периода Возрождения.</w:t>
      </w:r>
    </w:p>
    <w:p w:rsidR="00682ECD" w:rsidRDefault="00682ECD">
      <w:pPr>
        <w:pStyle w:val="a4"/>
        <w:numPr>
          <w:ilvl w:val="0"/>
          <w:numId w:val="13"/>
        </w:numPr>
        <w:tabs>
          <w:tab w:val="num" w:pos="900"/>
        </w:tabs>
        <w:ind w:left="714" w:hanging="357"/>
        <w:rPr>
          <w:sz w:val="28"/>
        </w:rPr>
      </w:pPr>
      <w:r>
        <w:rPr>
          <w:sz w:val="28"/>
        </w:rPr>
        <w:t>Объясните, почему философская мысль эпохи Возрождения носила пантеистический характер?</w:t>
      </w:r>
    </w:p>
    <w:p w:rsidR="00682ECD" w:rsidRDefault="00682ECD">
      <w:pPr>
        <w:pStyle w:val="a4"/>
        <w:numPr>
          <w:ilvl w:val="0"/>
          <w:numId w:val="13"/>
        </w:numPr>
        <w:tabs>
          <w:tab w:val="num" w:pos="900"/>
        </w:tabs>
        <w:ind w:left="714" w:hanging="357"/>
        <w:rPr>
          <w:sz w:val="28"/>
        </w:rPr>
      </w:pPr>
      <w:r>
        <w:rPr>
          <w:sz w:val="28"/>
        </w:rPr>
        <w:t>Определите основные идеи Философии Г. Галилея. Что общего во взгляда Галилея и Ньютона? Можно ли сказать, что Ньютон был последователем идей Галилея?</w:t>
      </w:r>
    </w:p>
    <w:p w:rsidR="00682ECD" w:rsidRDefault="00682ECD">
      <w:pPr>
        <w:pStyle w:val="21"/>
        <w:ind w:firstLine="0"/>
        <w:jc w:val="center"/>
        <w:rPr>
          <w:b/>
          <w:szCs w:val="28"/>
        </w:rPr>
      </w:pPr>
    </w:p>
    <w:p w:rsidR="00682ECD" w:rsidRDefault="00682ECD">
      <w:pPr>
        <w:pStyle w:val="1"/>
        <w:spacing w:before="0" w:after="0"/>
        <w:ind w:firstLine="709"/>
        <w:rPr>
          <w:rFonts w:ascii="Times New Roman" w:hAnsi="Times New Roman" w:cs="Times New Roman"/>
          <w:sz w:val="28"/>
          <w:szCs w:val="28"/>
        </w:rPr>
      </w:pPr>
      <w:r>
        <w:rPr>
          <w:rFonts w:ascii="Times New Roman" w:hAnsi="Times New Roman" w:cs="Times New Roman"/>
          <w:sz w:val="28"/>
          <w:szCs w:val="28"/>
        </w:rPr>
        <w:t>Тема 6. Новоевропейская философия</w:t>
      </w:r>
      <w:bookmarkEnd w:id="15"/>
    </w:p>
    <w:p w:rsidR="00682ECD" w:rsidRDefault="00682ECD">
      <w:pPr>
        <w:pStyle w:val="1"/>
        <w:spacing w:before="0" w:after="0"/>
        <w:ind w:firstLine="709"/>
        <w:rPr>
          <w:rFonts w:ascii="Times New Roman" w:hAnsi="Times New Roman" w:cs="Times New Roman"/>
          <w:sz w:val="28"/>
          <w:szCs w:val="28"/>
        </w:rPr>
      </w:pPr>
      <w:r>
        <w:rPr>
          <w:rFonts w:ascii="Times New Roman" w:hAnsi="Times New Roman" w:cs="Times New Roman"/>
          <w:sz w:val="28"/>
          <w:szCs w:val="28"/>
        </w:rPr>
        <w:t xml:space="preserve"> </w:t>
      </w:r>
    </w:p>
    <w:p w:rsidR="00682ECD" w:rsidRDefault="00682ECD">
      <w:pPr>
        <w:pStyle w:val="2"/>
        <w:spacing w:before="0" w:after="0"/>
        <w:ind w:firstLine="709"/>
        <w:jc w:val="left"/>
        <w:rPr>
          <w:rFonts w:ascii="Times New Roman" w:hAnsi="Times New Roman" w:cs="Times New Roman"/>
          <w:sz w:val="28"/>
        </w:rPr>
      </w:pPr>
      <w:bookmarkStart w:id="16" w:name="_Toc94056314"/>
      <w:r>
        <w:rPr>
          <w:rFonts w:ascii="Times New Roman" w:hAnsi="Times New Roman" w:cs="Times New Roman"/>
          <w:sz w:val="28"/>
        </w:rPr>
        <w:t>Рационализм и эмпиризм в философии XVII - начала XVIII в.</w:t>
      </w:r>
      <w:bookmarkEnd w:id="16"/>
    </w:p>
    <w:p w:rsidR="00682ECD" w:rsidRDefault="00682ECD">
      <w:pPr>
        <w:ind w:firstLine="709"/>
        <w:jc w:val="both"/>
        <w:rPr>
          <w:sz w:val="28"/>
          <w:szCs w:val="28"/>
        </w:rPr>
      </w:pPr>
      <w:r>
        <w:rPr>
          <w:sz w:val="28"/>
          <w:szCs w:val="28"/>
        </w:rPr>
        <w:t>Новые общественные отношения в Европе. Дальнейший прогресс экспериментального и математического естествознания. Успехи механики, отделение ее от философии.</w:t>
      </w:r>
    </w:p>
    <w:p w:rsidR="00682ECD" w:rsidRDefault="00682ECD">
      <w:pPr>
        <w:ind w:firstLine="709"/>
        <w:jc w:val="both"/>
        <w:rPr>
          <w:sz w:val="28"/>
          <w:szCs w:val="28"/>
        </w:rPr>
      </w:pPr>
      <w:r>
        <w:rPr>
          <w:sz w:val="28"/>
          <w:szCs w:val="28"/>
        </w:rPr>
        <w:t>Исаак Ньютон (1642-1727 гг.) и его роль в развитии механики и математики. Философский смысл законов механики Ньютона и проблема отношений между пространством и материей. Методология Ньютона, его деизм. Мировоззренческое значение споров ньютонианцев с картезианцами и лейбницианцами. Аналитический и метафизический периоды в развитии естествознания и философии.</w:t>
      </w:r>
    </w:p>
    <w:p w:rsidR="00682ECD" w:rsidRDefault="00682ECD">
      <w:pPr>
        <w:ind w:firstLine="709"/>
        <w:jc w:val="both"/>
        <w:rPr>
          <w:sz w:val="28"/>
          <w:szCs w:val="28"/>
        </w:rPr>
      </w:pPr>
      <w:r>
        <w:rPr>
          <w:sz w:val="28"/>
          <w:szCs w:val="28"/>
        </w:rPr>
        <w:t>Фрэнсис Бэкон (1561-1626 гг.). Общественный идеал Бэкона в его сочинении «Новая Атлантида». Критика Бэконом схоластической учености. Учение Бэкона о заблуждениях человеческого ума (идолах), место этого учения в системе его философских воззрений. Цель знания по Бэкону. Его отношение к учению о «двух истинах». Задача «великого восстановления наук». Учение Бэкона о соотношении теории и практики, о светоносных и плодоносных опытах. Бэконовская классификация наук. Бэкон о трех путях познания и проблема соотношения эмпиризма и рационализма. Основные принципы индуктивного метода Бэкона, его историческое значение и недостатки.</w:t>
      </w:r>
    </w:p>
    <w:p w:rsidR="00682ECD" w:rsidRDefault="00682ECD">
      <w:pPr>
        <w:ind w:firstLine="709"/>
        <w:jc w:val="both"/>
        <w:rPr>
          <w:sz w:val="28"/>
          <w:szCs w:val="28"/>
        </w:rPr>
      </w:pPr>
      <w:r>
        <w:rPr>
          <w:sz w:val="28"/>
          <w:szCs w:val="28"/>
        </w:rPr>
        <w:t>Рене Декарт (1596-1650 гг.). Критика Декартом схоластики и определение им новых задач философии. Учение о сомнении и его преодолении как введение в теорию познания и метафизику Декарта. Проблема достоверного знания и основные правила рационалистического метода. Учение Декарта о врожденных идеях, интеллектуальной интуиции и дедукции как основных элементах (принципах) его метода. Три рода идей по Декарту. Отношение Декарта к опытному знанию и индукции. Дуализм Декарта. Соотношение философии и наук. Космогоническая концепция Декарта. Деизм Декарта. Физиология и психофизиологическая проблема. Особенности рационализма Декарта и роль картезианства в истории философии.</w:t>
      </w:r>
    </w:p>
    <w:p w:rsidR="00682ECD" w:rsidRDefault="00682ECD">
      <w:pPr>
        <w:ind w:firstLine="709"/>
        <w:jc w:val="both"/>
        <w:rPr>
          <w:sz w:val="28"/>
          <w:szCs w:val="28"/>
        </w:rPr>
      </w:pPr>
      <w:r>
        <w:rPr>
          <w:sz w:val="28"/>
          <w:szCs w:val="28"/>
        </w:rPr>
        <w:t>Пьер Гассенди (1592-1650 гг.). Материализм Гассенди и его особенности. Обращение к античному атомизму. Сенсуализм Гассенди и критика им теории врожденных идей. Взгляд Гассенди на пространство и время. Этика Гассенди.</w:t>
      </w:r>
    </w:p>
    <w:p w:rsidR="00682ECD" w:rsidRDefault="00682ECD">
      <w:pPr>
        <w:ind w:firstLine="709"/>
        <w:jc w:val="both"/>
        <w:rPr>
          <w:sz w:val="28"/>
          <w:szCs w:val="28"/>
        </w:rPr>
      </w:pPr>
      <w:r>
        <w:rPr>
          <w:sz w:val="28"/>
          <w:szCs w:val="28"/>
        </w:rPr>
        <w:t>Блез Паскаль как ученый, философ-моралист и религиозный мыслитель. «Мысли» Паскаля о сущности человека.</w:t>
      </w:r>
    </w:p>
    <w:p w:rsidR="00682ECD" w:rsidRDefault="00682ECD">
      <w:pPr>
        <w:ind w:firstLine="709"/>
        <w:jc w:val="both"/>
        <w:rPr>
          <w:sz w:val="28"/>
          <w:szCs w:val="28"/>
        </w:rPr>
      </w:pPr>
      <w:r>
        <w:rPr>
          <w:sz w:val="28"/>
          <w:szCs w:val="28"/>
        </w:rPr>
        <w:t>Томас Гоббс (1588-1679 гг.) как продолжатель бэконовского материализма. Гоббс о предмете философии. Теория познания Гоббса. Сенсуалистическая основа теории познания Гоббса и его номинализм. Попытка Гоббса решить проблему общего и отдельного в учении о языке. Типология знаков. Классификация, определение, индукция (анализ) и дедукция (синтез) как этапы процесса познания. Физика Гоббса, учение о телесной природе и ее атрибутах. Антропология и психология Гоббса и их принципиальное отличие от антропологии и психологии Декарта. Социологическая концепция Гоббса. Гоббс о человеческой природе и проблеме свободы. Его учение о «естественном» и «гражданском» состоянии. Теория «общественного договора» и происхождения государства. Отношение Гоббса к религии: аллегорическое истолкование Библии. Религия и церковь как средства укрепления государственной власти.</w:t>
      </w:r>
    </w:p>
    <w:p w:rsidR="00682ECD" w:rsidRDefault="00682ECD">
      <w:pPr>
        <w:ind w:firstLine="709"/>
        <w:jc w:val="both"/>
        <w:rPr>
          <w:sz w:val="28"/>
          <w:szCs w:val="28"/>
        </w:rPr>
      </w:pPr>
      <w:r>
        <w:rPr>
          <w:sz w:val="28"/>
          <w:szCs w:val="28"/>
        </w:rPr>
        <w:t>Бенедикт Спиноза (1632-1677 гг.). Нидерланды в XVII веке. Философский монизм Спинозы. Субстанция как причина самой себя. Учение Спинозы о субстанции, атрибутах и модусах. Метафизический характер спинозовского понимания природы и элементы диалектики в нем. Проблема вечности. Проблема взаимоотношения субстанции и атрибутов, субстанции и модусов. Природа «творящая» и «сотворенная». Критика Спинозой телеологии. Теория познания Спинозы. Рационализм Спинозы и его геометрический метод. Этические воззрения и социологические взгляды Спинозы. Готфрид Лейбниц (1646-1716 гг.). Философская эволюция Лейбница. Метафизика и диалектика в философии Лейбница. Проблема врожденных идей и учение об «истинах разума» и «истинах факта». Критерии истинности. Монадология Лейбница. Рационализм и онтологизация законов формальной логики. Учение об иерархии душ и концепция предустановленной гармонии. Теодицея.</w:t>
      </w:r>
    </w:p>
    <w:p w:rsidR="00682ECD" w:rsidRDefault="00682ECD">
      <w:pPr>
        <w:ind w:firstLine="709"/>
        <w:jc w:val="both"/>
        <w:rPr>
          <w:sz w:val="28"/>
          <w:szCs w:val="28"/>
        </w:rPr>
      </w:pPr>
      <w:r>
        <w:rPr>
          <w:sz w:val="28"/>
          <w:szCs w:val="28"/>
        </w:rPr>
        <w:t>Джон Локк (1632-1704 гг.). Критика Локком учения о врожденных идеях. Сознание новорожденного как «чистая дощечка» и проблема индивидуальных различий психики. Учение об опыте как единственном источнике знания. Учение Локка о природе. Проблема существования материальной и духовной субстанции. Критика Локком философского понятия субстанции. Убежденность Локка в существовании внешней причины опыта. Деление идей на простые и сложные. Деление простых чувственных идей на идеи первичных и идеи вторичных качеств. Проблема объективности содержания вторичных качеств. Политические взгляды Локка.</w:t>
      </w:r>
    </w:p>
    <w:p w:rsidR="00682ECD" w:rsidRDefault="00682ECD">
      <w:pPr>
        <w:ind w:firstLine="709"/>
        <w:jc w:val="both"/>
        <w:rPr>
          <w:sz w:val="28"/>
          <w:szCs w:val="28"/>
        </w:rPr>
      </w:pPr>
      <w:r>
        <w:rPr>
          <w:sz w:val="28"/>
          <w:szCs w:val="28"/>
        </w:rPr>
        <w:t>Джордж Беркли (1685-1763) о природе общих понятий и субъективной природе качеств. Понятия материи и духовной субстанции.</w:t>
      </w:r>
    </w:p>
    <w:p w:rsidR="00682ECD" w:rsidRDefault="00682ECD">
      <w:pPr>
        <w:ind w:firstLine="709"/>
        <w:jc w:val="both"/>
        <w:rPr>
          <w:sz w:val="28"/>
          <w:szCs w:val="28"/>
        </w:rPr>
      </w:pPr>
      <w:r>
        <w:rPr>
          <w:sz w:val="28"/>
          <w:szCs w:val="28"/>
        </w:rPr>
        <w:t>Давид Юм (1711-1776 гг.). Исторические изыскания Юма и его политические и экономические взгляды. Содержание понятий: «впечатления» и «идеи» в философии Юма. Юм о трех видах ассоциативной связи между идеями: по сходству, по смежности в пространстве и последовательности во времени, по причинно-следственному порядку. Принятие Юмом закона казуальных связей в психологии. Критика Юмом понятия объективной причинности и его попытки объяснить убеждение в существовании причинности как результат психологической привычки. Осознание Юмом необходимости понятия «причинности» в науке и использование этого понятия в исторических исследованиях, рассуждениях об этике и критике религиозного учения о чудесах. Критика Юмом понятий «сила» и «субстанция». Отрицание существования духовных субстанций и учение о личности как неустойчивом пучке восприятий. Двойственная роль этого учения в истории мысли и его противоречия. Юм о вере в «существование» внешнего мира. Концепция «животной веры» и ее антипросветительский характер. Трактовка Юмом «человеческой природы».</w:t>
      </w:r>
    </w:p>
    <w:p w:rsidR="00682ECD" w:rsidRDefault="00682ECD">
      <w:pPr>
        <w:ind w:firstLine="709"/>
        <w:jc w:val="both"/>
        <w:rPr>
          <w:sz w:val="28"/>
          <w:szCs w:val="28"/>
        </w:rPr>
      </w:pPr>
    </w:p>
    <w:p w:rsidR="00682ECD" w:rsidRDefault="00682ECD">
      <w:pPr>
        <w:pStyle w:val="2"/>
        <w:spacing w:before="0" w:after="0"/>
        <w:ind w:firstLine="709"/>
        <w:rPr>
          <w:rFonts w:ascii="Times New Roman" w:hAnsi="Times New Roman" w:cs="Times New Roman"/>
          <w:b/>
          <w:bCs w:val="0"/>
          <w:sz w:val="28"/>
        </w:rPr>
      </w:pPr>
      <w:bookmarkStart w:id="17" w:name="_Toc94056315"/>
      <w:r>
        <w:rPr>
          <w:rFonts w:ascii="Times New Roman" w:hAnsi="Times New Roman" w:cs="Times New Roman"/>
          <w:b/>
          <w:bCs w:val="0"/>
          <w:sz w:val="28"/>
        </w:rPr>
        <w:t>Философия французского Просвещения</w:t>
      </w:r>
      <w:bookmarkEnd w:id="17"/>
    </w:p>
    <w:p w:rsidR="00682ECD" w:rsidRDefault="00682ECD"/>
    <w:p w:rsidR="00682ECD" w:rsidRDefault="00682ECD">
      <w:pPr>
        <w:ind w:firstLine="709"/>
        <w:jc w:val="both"/>
        <w:rPr>
          <w:sz w:val="28"/>
          <w:szCs w:val="28"/>
        </w:rPr>
      </w:pPr>
      <w:r>
        <w:rPr>
          <w:sz w:val="28"/>
          <w:szCs w:val="28"/>
        </w:rPr>
        <w:t>Жюльен Ламетри (1709-1751 гг.) - родоначальник французского материализма. Идея всеобщего развития органической природы и относительности границ между ее «царствами». Ламетри о моральной «оправданности» наслаждений. Социально-политические взгляды Ламетри. Сенсуализм и эмпиризм Этьена Боно Кондильяка (1714-1780). Жизнь и деятельность Вольтера (Франсуа Мари Аруэ, 1694-1778), влияние на него Локка и Юма. Антиклерикализм и религия разума. Политические взгляды Вольтера. Дени Дидро (1713-1784 гг.) о постоянном «беспокойстве» материи. «Гетерогенность» молекул в отношении присущих им внутренних сил. Эволюционные догадки Дидро. Живые организмы как совокупности относительно самостоятельных органов. Диалектические мысли Дидро о взаимодействии ощущений и рассудка в познании. Полемика с Гельвецием. Элементы диалектики в «Племяннике Рамо». Изменение социального идеала Дидро: от конституционной монархии к буржуазной республике. Сенсуалистическая этика Дидро, критика им лицемерия церковно-католической морали.</w:t>
      </w:r>
    </w:p>
    <w:p w:rsidR="00682ECD" w:rsidRDefault="00682ECD">
      <w:pPr>
        <w:ind w:firstLine="709"/>
        <w:jc w:val="both"/>
        <w:rPr>
          <w:sz w:val="28"/>
          <w:szCs w:val="28"/>
        </w:rPr>
      </w:pPr>
      <w:r>
        <w:rPr>
          <w:sz w:val="28"/>
          <w:szCs w:val="28"/>
        </w:rPr>
        <w:t>Клод Гельвеции (1715-1771 гг.) как создатель этической и социологической системы взглядов во французском просвещении. Человеческая природа как совокупность неизменных потребностей. Равенство людей от природы. Теоретико-познавательный сенсуализм Гельвеция как предпосылка его социологического учения. Влияние потребностей и материальных интересов людей на развитие их познания Материальный интерес как движущая сила человеческих действий. Общественная среда и прежде всего политическая форма правления как главный фактор и источник человеческих ошибок. «Замкнутый круг» взаимодействия политической среды и разума законодателей как результат упрощенного подхода к анализу общественной жизни. История как процесс постепенного совершенствования разума людей. Антиисторизм Гельвеция в оценке эпохи феодализма.</w:t>
      </w:r>
    </w:p>
    <w:p w:rsidR="00682ECD" w:rsidRDefault="00682ECD">
      <w:pPr>
        <w:ind w:firstLine="709"/>
        <w:jc w:val="both"/>
        <w:rPr>
          <w:sz w:val="28"/>
          <w:szCs w:val="28"/>
        </w:rPr>
      </w:pPr>
      <w:r>
        <w:rPr>
          <w:sz w:val="28"/>
          <w:szCs w:val="28"/>
        </w:rPr>
        <w:t>Поль Гольбах (1723-1789 гг.) - систематизатор мировоззрения французских материалистов. Структура труда «Система природы». Определение «материи» и движения как способа ее бытия. Фаталистический детерминизм Гольбаха. Предположение Гольбаха о «разнообразии» молекул как попытка преодолеть узкие рамки механического миропонимания. Теория познания Гольбаха. Буржуазно-просветительский атеизм Гольбаха. Его представления о причинах возникновения религии и путях ее преодоления. Отношение Гольбаха к деизму.</w:t>
      </w:r>
    </w:p>
    <w:p w:rsidR="00682ECD" w:rsidRDefault="00682ECD">
      <w:pPr>
        <w:ind w:firstLine="709"/>
        <w:jc w:val="both"/>
        <w:rPr>
          <w:sz w:val="28"/>
          <w:szCs w:val="28"/>
        </w:rPr>
      </w:pPr>
      <w:r>
        <w:rPr>
          <w:sz w:val="28"/>
          <w:szCs w:val="28"/>
        </w:rPr>
        <w:t>Социальная философия французского Просвещения. Монтескье (Шарль Луи де Секонда, 1689-1755 гг.) о видах права и формах правления. Жан-Жак Руссо (1712-1776 гг.) - идеолог буржуазно-демократического крыла французского Просвещения. Жизненный путь Руссо и его сочинения. Естественное состояние и общественный договор в интерпретации Руссо. Идеи Руссо в истории философии.</w:t>
      </w:r>
    </w:p>
    <w:p w:rsidR="00682ECD" w:rsidRDefault="00682ECD">
      <w:pPr>
        <w:pStyle w:val="a4"/>
        <w:jc w:val="center"/>
        <w:rPr>
          <w:b/>
          <w:sz w:val="28"/>
        </w:rPr>
      </w:pPr>
      <w:r>
        <w:rPr>
          <w:b/>
          <w:sz w:val="28"/>
        </w:rPr>
        <w:t>Методические рекомендации</w:t>
      </w:r>
    </w:p>
    <w:p w:rsidR="00682ECD" w:rsidRDefault="00682ECD">
      <w:pPr>
        <w:pStyle w:val="a4"/>
        <w:rPr>
          <w:sz w:val="28"/>
        </w:rPr>
      </w:pPr>
      <w:r>
        <w:rPr>
          <w:sz w:val="28"/>
        </w:rPr>
        <w:t xml:space="preserve">Философия Нового времени подготавливалась рядом факторов, обусловивших в целом характерные черты мировоззрения: социально-экономические и технические изменения, падение авторитета церкви, рост интереса к науке. В философии на первое место выходят проблемы гносеологии. Особое место занимает спор между эмпиризмом и рационализмом. Изучая источники, выявите основные черты философии Ф. Бэкона, утверждавшего, что в философии существуют три основных предмета философии: Бог, природа и человек. Она должна, отбросив свою отвлеченную форму, войти в «законное супружество» с естествознанием. Основной мотив его философии – познание природы и подчинение ее власти человека. Именно Ф. Бэкон обосновывает необходимость применения метода индукции в доказательстве. Прочитав «Новый органон» раскройте суть философии «идолов», приведите доводы мыслителя, подтверждающие правоту метода «пчелы». </w:t>
      </w:r>
    </w:p>
    <w:p w:rsidR="00682ECD" w:rsidRDefault="00682ECD">
      <w:pPr>
        <w:pStyle w:val="a4"/>
        <w:rPr>
          <w:sz w:val="28"/>
        </w:rPr>
      </w:pPr>
      <w:r>
        <w:rPr>
          <w:sz w:val="28"/>
        </w:rPr>
        <w:t>Рационалистическая методология отражена в философии Р. Декарта Основные положение своего метода Декарт сформулировал в четырех правилах. Раскройте эти правила, используя источники и учебники. Объясните суть высказывания Декарта: «Мыслю, следовательно, существую». На основании данного определения представьте роль сомнений в познании. Декартовская философия разделена на две части: физику – общую теорию природы и «метафизику» - общее учение о душе и Боге. Он становится на позиции дуализма - это дуализм науки и схоластики: дуализм субстанций (духовная и материальная), на котором основывались два учения: материалистическая физика и идеалистическая психология, связывающим звеном между которыми являлся Бог, установив законы природы, предоставил ее своему течению, и деизма.</w:t>
      </w:r>
    </w:p>
    <w:p w:rsidR="00682ECD" w:rsidRDefault="00682ECD">
      <w:pPr>
        <w:pStyle w:val="a4"/>
        <w:rPr>
          <w:sz w:val="28"/>
        </w:rPr>
      </w:pPr>
      <w:r>
        <w:rPr>
          <w:sz w:val="28"/>
        </w:rPr>
        <w:t xml:space="preserve"> В дальнейшем разворачивается спор между последователями Бэкона и Декарта. Так, Т. Гоббс в своих работах «Основы философии», «Левиафан или Материя, форма и власть государства церковного и гражданского» продолжает развивать позицию Ф. Бэкона, придерживаясь основной формулы сенсуализма. Объясните суть высказывания Т. Гоббса: «понимание есть не что иное, как представление, вызванное речью». Именно Гоббс утверждает вечность материи, основой тел – делимые до бесконечности корпускулы.</w:t>
      </w:r>
    </w:p>
    <w:p w:rsidR="00682ECD" w:rsidRDefault="00682ECD">
      <w:pPr>
        <w:pStyle w:val="a4"/>
        <w:rPr>
          <w:sz w:val="28"/>
        </w:rPr>
      </w:pPr>
      <w:r>
        <w:rPr>
          <w:sz w:val="28"/>
        </w:rPr>
        <w:t>Особый интерес вызывают взгляды Гоббса на государство и его теория общественного договора. Сравните взгляды на государство Т. Гоббса и Дж. Локка, покажите различия.</w:t>
      </w:r>
    </w:p>
    <w:p w:rsidR="00682ECD" w:rsidRDefault="00682ECD">
      <w:pPr>
        <w:pStyle w:val="a4"/>
        <w:rPr>
          <w:sz w:val="28"/>
        </w:rPr>
      </w:pPr>
      <w:r>
        <w:rPr>
          <w:sz w:val="28"/>
        </w:rPr>
        <w:t>Проблема источника знания стала центральной и в философии Дж. Локка, исходя из установки: душа новорожденного  - «</w:t>
      </w:r>
      <w:r>
        <w:rPr>
          <w:sz w:val="28"/>
          <w:lang w:val="en-US"/>
        </w:rPr>
        <w:t>tabula</w:t>
      </w:r>
      <w:r>
        <w:rPr>
          <w:sz w:val="28"/>
        </w:rPr>
        <w:t xml:space="preserve"> </w:t>
      </w:r>
      <w:r>
        <w:rPr>
          <w:sz w:val="28"/>
          <w:lang w:val="en-US"/>
        </w:rPr>
        <w:t>rasa</w:t>
      </w:r>
      <w:r>
        <w:rPr>
          <w:sz w:val="28"/>
        </w:rPr>
        <w:t>». Объясните суть концепцию «первичных» и «вторичных» качеств. В этике он развивает концепцию утилитаризма и эвдемонизма: моральное благо – то, что полезно человеку, моральное зло – то, что вредно, что ведет к длительному страданию.</w:t>
      </w:r>
    </w:p>
    <w:p w:rsidR="00682ECD" w:rsidRDefault="00682ECD">
      <w:pPr>
        <w:pStyle w:val="a4"/>
        <w:rPr>
          <w:sz w:val="28"/>
        </w:rPr>
      </w:pPr>
      <w:r>
        <w:rPr>
          <w:sz w:val="28"/>
        </w:rPr>
        <w:t>Продолжает рационализм Б. Спиноза, который первопричиной объявляет субстанцию, бесконечную в пространстве и времени, единую, выражающуюся в атрибутах (протяжение, мышление). Мир единичных вещей – совокупность модусов, все обусловлено и необходимо. Объясните суть высказывая Спинозы: «не смеяться, не плакать, а понимать».  Сравните взгляды Спинозы и Лейбница. Объясните принципы философской системы, сформулированные Лейбницем:</w:t>
      </w:r>
    </w:p>
    <w:p w:rsidR="00682ECD" w:rsidRDefault="00682ECD">
      <w:pPr>
        <w:pStyle w:val="a4"/>
        <w:numPr>
          <w:ilvl w:val="0"/>
          <w:numId w:val="2"/>
        </w:numPr>
        <w:rPr>
          <w:sz w:val="28"/>
        </w:rPr>
      </w:pPr>
      <w:r>
        <w:rPr>
          <w:sz w:val="28"/>
        </w:rPr>
        <w:t>Принцип всеобщих различий;</w:t>
      </w:r>
    </w:p>
    <w:p w:rsidR="00682ECD" w:rsidRDefault="00682ECD">
      <w:pPr>
        <w:pStyle w:val="a4"/>
        <w:numPr>
          <w:ilvl w:val="0"/>
          <w:numId w:val="2"/>
        </w:numPr>
        <w:rPr>
          <w:sz w:val="28"/>
        </w:rPr>
      </w:pPr>
      <w:r>
        <w:rPr>
          <w:sz w:val="28"/>
        </w:rPr>
        <w:t>Принцип непрерывности;</w:t>
      </w:r>
    </w:p>
    <w:p w:rsidR="00682ECD" w:rsidRDefault="00682ECD">
      <w:pPr>
        <w:pStyle w:val="a4"/>
        <w:numPr>
          <w:ilvl w:val="0"/>
          <w:numId w:val="2"/>
        </w:numPr>
        <w:rPr>
          <w:sz w:val="28"/>
        </w:rPr>
      </w:pPr>
      <w:r>
        <w:rPr>
          <w:sz w:val="28"/>
        </w:rPr>
        <w:t>Принцип дискретности;</w:t>
      </w:r>
    </w:p>
    <w:p w:rsidR="00682ECD" w:rsidRDefault="00682ECD">
      <w:pPr>
        <w:pStyle w:val="a4"/>
        <w:numPr>
          <w:ilvl w:val="0"/>
          <w:numId w:val="2"/>
        </w:numPr>
        <w:rPr>
          <w:sz w:val="28"/>
        </w:rPr>
      </w:pPr>
      <w:r>
        <w:rPr>
          <w:sz w:val="28"/>
        </w:rPr>
        <w:t>Принцип всеобщей связи</w:t>
      </w:r>
    </w:p>
    <w:p w:rsidR="00682ECD" w:rsidRDefault="00682ECD">
      <w:pPr>
        <w:pStyle w:val="a4"/>
        <w:numPr>
          <w:ilvl w:val="0"/>
          <w:numId w:val="2"/>
        </w:numPr>
        <w:rPr>
          <w:sz w:val="28"/>
        </w:rPr>
      </w:pPr>
      <w:r>
        <w:rPr>
          <w:sz w:val="28"/>
        </w:rPr>
        <w:t xml:space="preserve">Принцип минимума и максимума </w:t>
      </w:r>
    </w:p>
    <w:p w:rsidR="00682ECD" w:rsidRDefault="00682ECD">
      <w:pPr>
        <w:pStyle w:val="a4"/>
        <w:ind w:firstLine="720"/>
        <w:rPr>
          <w:sz w:val="28"/>
        </w:rPr>
      </w:pPr>
      <w:r>
        <w:rPr>
          <w:sz w:val="28"/>
        </w:rPr>
        <w:t xml:space="preserve">В эпоху Просвещения продолжают развиваться идеи эмпиризма Локка в философских системах субъективного идеализма и субъективизма Беркли, пришедший к фундаментальной идее: «В действительности предмет и ощущение суть одно и тоже и потому не могут быть отвлечены друг от друга» - «Существовать значит быть воспринимаемым». На основе источника «Материя не существует» Дж. Беркли определите понимание материи философом. Источником наших ощущений мыслитель видел в Боге или духе. Юм отвергает любую возможность познания посредством ощущений: наш разум оперирует только лишь содержанием наших ощущений, но не тем, что их вызывает. Природа держит нас на расстоянии, поэтому невозможно доказать ни существование, ни «несуществование» материи. Объясните, почему? Рассмотрите проблему причинности в философии Юма. </w:t>
      </w:r>
    </w:p>
    <w:p w:rsidR="00682ECD" w:rsidRDefault="00682ECD">
      <w:pPr>
        <w:pStyle w:val="a4"/>
        <w:ind w:firstLine="720"/>
        <w:rPr>
          <w:sz w:val="28"/>
        </w:rPr>
      </w:pPr>
      <w:r>
        <w:rPr>
          <w:sz w:val="28"/>
        </w:rPr>
        <w:t xml:space="preserve">Особое место в философии эпохи Просвещения занимает французская школа в лице Вольтера, философские взгляды которого формировались под сильным влиянием Локка. Разделяя атомистическую концепцию, Вольтер разрабатывает принцип причинности и распространяет его на психику: «Человек свободен тогда, когда он может сделать то, чего он хочет». Ш.Л. Монтескье разрабатывает свою работу «Дух законов», в которой формируется географический детерминизм. Ж.Ж. Руссо объявляет человека виновником своих собственных бед и пытается разобраться в причинах неравенства. Французские материалисты: Ламетри,  Дидро, Гельвеций Гольбах - формируют материалистическую картину бытия, учение о человеке: «Наша жизнь – это линия, которую мы должны по ведению природы описать на поверхности земного шара, не имея возможности удалиться от нее ни один момент». Объясните суть высказывания Гольбаха. Интересны и их социально- политические взгляды. </w:t>
      </w:r>
    </w:p>
    <w:p w:rsidR="00682ECD" w:rsidRDefault="00682ECD">
      <w:pPr>
        <w:pStyle w:val="21"/>
        <w:ind w:firstLine="900"/>
        <w:jc w:val="both"/>
        <w:rPr>
          <w:b/>
          <w:szCs w:val="28"/>
        </w:rPr>
      </w:pPr>
      <w:r>
        <w:rPr>
          <w:b/>
          <w:szCs w:val="28"/>
        </w:rPr>
        <w:t>Изучая предлагаемую литературу, обратите внимание на проблемы, раскройте их суть:</w:t>
      </w:r>
    </w:p>
    <w:p w:rsidR="00682ECD" w:rsidRDefault="00682ECD">
      <w:pPr>
        <w:pStyle w:val="a3"/>
        <w:rPr>
          <w:sz w:val="28"/>
          <w:szCs w:val="28"/>
        </w:rPr>
      </w:pPr>
      <w:r>
        <w:rPr>
          <w:sz w:val="28"/>
        </w:rPr>
        <w:t xml:space="preserve">1. Социально-исторические предпосылки философии нового времени. Изменение роли  знания  и  науки,  роли "человека знания" и философии. </w:t>
      </w:r>
      <w:r>
        <w:rPr>
          <w:sz w:val="28"/>
          <w:szCs w:val="28"/>
        </w:rPr>
        <w:t>Информационный взрыв.</w:t>
      </w:r>
    </w:p>
    <w:p w:rsidR="00682ECD" w:rsidRDefault="00682ECD">
      <w:pPr>
        <w:pStyle w:val="a3"/>
        <w:rPr>
          <w:sz w:val="28"/>
          <w:szCs w:val="28"/>
        </w:rPr>
      </w:pPr>
      <w:r>
        <w:rPr>
          <w:sz w:val="28"/>
          <w:szCs w:val="28"/>
        </w:rPr>
        <w:t>2. В  чем   суть  оригинального  вклада мыслителей   нового    времени   в   историю философию? Философское обоснование  новой  картины мира  в   его  эволюции:  концепция  Декарта (механистическая  картина   мира),  Лейбница (переход) от  механицизма к  первым начаткам диалектического  взгляда   на  "живые  силы" мира, Канта (философское осмысление открытий Ньютона и  новая космогоническая  гипотеза), Шеллинга и  Гегеля (диалектика  в  природе).</w:t>
      </w:r>
    </w:p>
    <w:p w:rsidR="00682ECD" w:rsidRDefault="00682ECD">
      <w:pPr>
        <w:pStyle w:val="21"/>
        <w:ind w:firstLine="0"/>
        <w:jc w:val="both"/>
      </w:pPr>
      <w:r>
        <w:t>Новое естествознание и философия. Отделение   философии    от   теологии. "Философский  Бог"  и  "религия  в  пределах только разума".</w:t>
      </w:r>
    </w:p>
    <w:p w:rsidR="00682ECD" w:rsidRDefault="00682ECD">
      <w:pPr>
        <w:pStyle w:val="21"/>
        <w:ind w:firstLine="0"/>
        <w:jc w:val="both"/>
      </w:pPr>
      <w:r>
        <w:t>3.</w:t>
      </w:r>
      <w:r>
        <w:rPr>
          <w:szCs w:val="28"/>
        </w:rPr>
        <w:t xml:space="preserve">  Развитие философии природы и науки в Новое время. Математика, физика и метафизика в картезианстве. Механицизм и его философское обоснование. </w:t>
      </w:r>
    </w:p>
    <w:p w:rsidR="00682ECD" w:rsidRDefault="00682ECD">
      <w:pPr>
        <w:pStyle w:val="a3"/>
        <w:rPr>
          <w:sz w:val="28"/>
        </w:rPr>
      </w:pPr>
      <w:r>
        <w:rPr>
          <w:sz w:val="28"/>
        </w:rPr>
        <w:t>4. Учение о человеке в философии Нового времени. Природное в человеке и человеческая “природа” (сущность). Проблема    "Я";     активность     как центральная тема философии нового времени социально-философская,  философско-правовая  концепция прав и  свобод человека,  концепция государства, гражданского   общества,   всемирной истории, "вечного мира"</w:t>
      </w:r>
    </w:p>
    <w:p w:rsidR="00682ECD" w:rsidRDefault="00682ECD">
      <w:pPr>
        <w:pStyle w:val="a3"/>
        <w:rPr>
          <w:sz w:val="28"/>
          <w:szCs w:val="28"/>
        </w:rPr>
      </w:pPr>
      <w:r>
        <w:rPr>
          <w:sz w:val="28"/>
        </w:rPr>
        <w:t xml:space="preserve">5. Исследование проблем познания и метода. </w:t>
      </w:r>
      <w:r>
        <w:rPr>
          <w:sz w:val="28"/>
          <w:szCs w:val="28"/>
        </w:rPr>
        <w:t>Рационализм и его борьба с эмпиризмом.</w:t>
      </w:r>
    </w:p>
    <w:p w:rsidR="00682ECD" w:rsidRDefault="00682ECD">
      <w:pPr>
        <w:pStyle w:val="21"/>
        <w:ind w:firstLine="720"/>
        <w:jc w:val="both"/>
        <w:rPr>
          <w:szCs w:val="28"/>
        </w:rPr>
      </w:pPr>
      <w:r>
        <w:rPr>
          <w:szCs w:val="28"/>
        </w:rPr>
        <w:t>Чтобы представить суть философских идеи необходимо ознакомиться с предлагаемой литературой:</w:t>
      </w:r>
    </w:p>
    <w:p w:rsidR="00682ECD" w:rsidRDefault="00682ECD">
      <w:pPr>
        <w:pStyle w:val="21"/>
        <w:ind w:firstLine="720"/>
        <w:jc w:val="both"/>
        <w:rPr>
          <w:szCs w:val="28"/>
        </w:rPr>
      </w:pPr>
    </w:p>
    <w:p w:rsidR="00682ECD" w:rsidRDefault="00682ECD">
      <w:pPr>
        <w:pStyle w:val="21"/>
        <w:ind w:firstLine="0"/>
        <w:jc w:val="center"/>
        <w:rPr>
          <w:b/>
          <w:szCs w:val="28"/>
        </w:rPr>
      </w:pPr>
      <w:r>
        <w:rPr>
          <w:b/>
          <w:szCs w:val="28"/>
        </w:rPr>
        <w:t>Рекомендуемая литература</w:t>
      </w:r>
    </w:p>
    <w:p w:rsidR="00682ECD" w:rsidRDefault="00682ECD">
      <w:pPr>
        <w:pStyle w:val="21"/>
        <w:ind w:firstLine="0"/>
        <w:jc w:val="center"/>
        <w:rPr>
          <w:b/>
          <w:i/>
          <w:szCs w:val="28"/>
        </w:rPr>
      </w:pPr>
      <w:r>
        <w:rPr>
          <w:b/>
          <w:i/>
          <w:szCs w:val="28"/>
        </w:rPr>
        <w:t xml:space="preserve">Источники </w:t>
      </w:r>
    </w:p>
    <w:p w:rsidR="00682ECD" w:rsidRDefault="00682ECD">
      <w:pPr>
        <w:jc w:val="both"/>
        <w:rPr>
          <w:sz w:val="28"/>
          <w:szCs w:val="28"/>
        </w:rPr>
      </w:pPr>
      <w:r>
        <w:rPr>
          <w:sz w:val="28"/>
          <w:szCs w:val="28"/>
        </w:rPr>
        <w:t>Бэкон. Ф. Новый органон / Ф. Бэкон //Хрестоматия по философии : учеб. пособие / сост. П.В. Алексеев, А.В. Панин. – 2-е изд. перераб. и доп. – М.: ТК Велби,  изд-во Проспект, 2004. – Разд. 2. – С. 224-227.</w:t>
      </w:r>
    </w:p>
    <w:p w:rsidR="00682ECD" w:rsidRDefault="00682ECD">
      <w:pPr>
        <w:jc w:val="both"/>
        <w:rPr>
          <w:sz w:val="28"/>
          <w:szCs w:val="28"/>
        </w:rPr>
      </w:pPr>
      <w:r>
        <w:rPr>
          <w:sz w:val="28"/>
          <w:szCs w:val="28"/>
        </w:rPr>
        <w:t xml:space="preserve">Беркли, Дж. Материя не существует / Дж. Беркли //Хрестоматия по философии : учеб. пособие / сост. П.В. Алексеев, А.В. Панин. – 2-е изд. перераб. и доп. – М.: ТК Велби, изд-во Проспект, 2004. –  Разд. 2. - С. 400-403.  </w:t>
      </w:r>
    </w:p>
    <w:p w:rsidR="00682ECD" w:rsidRDefault="00682ECD">
      <w:pPr>
        <w:spacing w:line="276" w:lineRule="auto"/>
        <w:jc w:val="both"/>
        <w:rPr>
          <w:sz w:val="28"/>
        </w:rPr>
      </w:pPr>
      <w:r>
        <w:rPr>
          <w:sz w:val="28"/>
        </w:rPr>
        <w:t>Вольтер. Философские сочинения. – М.: Наука, 1983.</w:t>
      </w:r>
    </w:p>
    <w:p w:rsidR="00682ECD" w:rsidRDefault="00682ECD">
      <w:pPr>
        <w:jc w:val="both"/>
        <w:rPr>
          <w:sz w:val="28"/>
          <w:szCs w:val="28"/>
        </w:rPr>
      </w:pPr>
      <w:r>
        <w:rPr>
          <w:sz w:val="28"/>
          <w:szCs w:val="28"/>
        </w:rPr>
        <w:t xml:space="preserve">Гуссерль, Э. Парижские доклады /Э. Гуссерль  // Онтология : Хрестоматия / сост. В.И. Плотников. – М.: Академический проект; Екатеринбург: Деловая книга, 2004. – Ч.1. – Разд. 4. – Тема 14.  – С. 416-425. </w:t>
      </w:r>
    </w:p>
    <w:p w:rsidR="00682ECD" w:rsidRDefault="00682ECD">
      <w:pPr>
        <w:jc w:val="both"/>
        <w:rPr>
          <w:sz w:val="28"/>
          <w:szCs w:val="28"/>
        </w:rPr>
      </w:pPr>
      <w:r>
        <w:rPr>
          <w:sz w:val="28"/>
          <w:szCs w:val="28"/>
        </w:rPr>
        <w:t>Декарт, Р.  Первоначала философии / Р. Декарт //  Онтология : Хрестоматия / сост. В.И. Плотников. – М.: Академический проект; Екатеринбург: Деловая книга, 2004.  – Ч. 1. -  Разд. 4. – Тема 14.  – С. 410-416.</w:t>
      </w:r>
    </w:p>
    <w:p w:rsidR="00682ECD" w:rsidRDefault="00682ECD">
      <w:pPr>
        <w:jc w:val="both"/>
        <w:rPr>
          <w:sz w:val="28"/>
          <w:szCs w:val="28"/>
        </w:rPr>
      </w:pPr>
      <w:r>
        <w:rPr>
          <w:sz w:val="28"/>
          <w:szCs w:val="28"/>
        </w:rPr>
        <w:t xml:space="preserve">Лейбниц, Г.В. Принцип достаточного основания / Г.В. Лейбниц Локк //Хрестоматия по философии : учеб. пособие / сост. П.В. Алексеев, А.В. Панин. – 2-е изд. перераб. и доп. – М.: ТК Велби, изд-во Проспект, 2004.  – Разд. 2. – С. 235. </w:t>
      </w:r>
    </w:p>
    <w:p w:rsidR="00682ECD" w:rsidRDefault="00682ECD">
      <w:pPr>
        <w:jc w:val="both"/>
        <w:rPr>
          <w:sz w:val="28"/>
          <w:szCs w:val="28"/>
        </w:rPr>
      </w:pPr>
      <w:r>
        <w:rPr>
          <w:sz w:val="28"/>
          <w:szCs w:val="28"/>
        </w:rPr>
        <w:t xml:space="preserve">Локк, Д. Вторичные качества предметов / Д. Локк // Хрестоматия по философии : учеб. пособие / сост. П.В. Алексеев, А.В. Панин. – 2-е изд. перераб. и доп. – М.: ТК Велби, изд-во Проспект, 2004. – Разд. 2. - С. 227-235. </w:t>
      </w:r>
    </w:p>
    <w:p w:rsidR="00682ECD" w:rsidRDefault="00682ECD">
      <w:pPr>
        <w:jc w:val="both"/>
        <w:rPr>
          <w:sz w:val="28"/>
          <w:szCs w:val="28"/>
        </w:rPr>
      </w:pPr>
      <w:r>
        <w:rPr>
          <w:bCs/>
          <w:sz w:val="28"/>
          <w:szCs w:val="28"/>
        </w:rPr>
        <w:t>Руссо, Жан-Жак.</w:t>
      </w:r>
      <w:r>
        <w:rPr>
          <w:sz w:val="28"/>
          <w:szCs w:val="28"/>
        </w:rPr>
        <w:t xml:space="preserve"> Об общественном договоре : Трактаты / Ж-Ж. Руссо; пер.с фр. - М. : Канон-Пресс;Кучково поле, 1998. - 416 с. - (Civitas Terrena. Социальная теория, политика и право).</w:t>
      </w:r>
    </w:p>
    <w:p w:rsidR="00682ECD" w:rsidRDefault="00682ECD">
      <w:pPr>
        <w:rPr>
          <w:sz w:val="28"/>
          <w:szCs w:val="28"/>
        </w:rPr>
      </w:pPr>
      <w:r>
        <w:rPr>
          <w:bCs/>
          <w:sz w:val="28"/>
          <w:szCs w:val="28"/>
        </w:rPr>
        <w:t xml:space="preserve">Руссо,Ж.-Ж. </w:t>
      </w:r>
      <w:r>
        <w:rPr>
          <w:sz w:val="28"/>
          <w:szCs w:val="28"/>
        </w:rPr>
        <w:t>Рассуждение о природе неравенства / Ж.Ж. Руссо // Философия и общество. - 2001. - №3.-С.159-177.</w:t>
      </w:r>
    </w:p>
    <w:p w:rsidR="00682ECD" w:rsidRDefault="00682ECD">
      <w:pPr>
        <w:jc w:val="both"/>
        <w:rPr>
          <w:sz w:val="28"/>
          <w:szCs w:val="28"/>
        </w:rPr>
      </w:pPr>
      <w:r>
        <w:rPr>
          <w:sz w:val="28"/>
          <w:szCs w:val="28"/>
        </w:rPr>
        <w:t> </w:t>
      </w:r>
      <w:r>
        <w:rPr>
          <w:bCs/>
          <w:sz w:val="28"/>
          <w:szCs w:val="28"/>
        </w:rPr>
        <w:t xml:space="preserve">Руссо, Жан Жак. </w:t>
      </w:r>
      <w:r>
        <w:rPr>
          <w:sz w:val="28"/>
          <w:szCs w:val="28"/>
        </w:rPr>
        <w:t>Сочинения / Ж-Ж. Руссо; пер.с фр. Н.И. Кареев и др. - Калининград : Янтарный сказ, 2001. - 416 с.</w:t>
      </w:r>
    </w:p>
    <w:p w:rsidR="00682ECD" w:rsidRDefault="00682ECD">
      <w:pPr>
        <w:jc w:val="both"/>
        <w:rPr>
          <w:sz w:val="28"/>
          <w:szCs w:val="28"/>
        </w:rPr>
      </w:pPr>
      <w:r>
        <w:rPr>
          <w:sz w:val="28"/>
          <w:szCs w:val="28"/>
        </w:rPr>
        <w:t xml:space="preserve">Спиноза, Б. Понятие субстанции и атрибута / Б. Спиноза //Хрестоматия по философии : учеб. пособие / сост. П.В. Алексеев, А.В. Панин. – 2-е изд. перераб. и доп. – М.: ТК Велби, изд-во Проспект, 2004. – Разд. 2. -  С. 398-400. </w:t>
      </w:r>
    </w:p>
    <w:p w:rsidR="00682ECD" w:rsidRDefault="00682ECD">
      <w:pPr>
        <w:ind w:left="360"/>
        <w:jc w:val="center"/>
        <w:rPr>
          <w:b/>
          <w:i/>
          <w:sz w:val="28"/>
          <w:szCs w:val="28"/>
        </w:rPr>
      </w:pPr>
      <w:r>
        <w:rPr>
          <w:b/>
          <w:i/>
          <w:sz w:val="28"/>
          <w:szCs w:val="28"/>
        </w:rPr>
        <w:t>Дополнительная литература:</w:t>
      </w:r>
    </w:p>
    <w:p w:rsidR="00682ECD" w:rsidRDefault="00682ECD">
      <w:pPr>
        <w:jc w:val="both"/>
        <w:rPr>
          <w:sz w:val="28"/>
          <w:szCs w:val="28"/>
        </w:rPr>
      </w:pPr>
      <w:r>
        <w:rPr>
          <w:sz w:val="28"/>
          <w:szCs w:val="28"/>
        </w:rPr>
        <w:t xml:space="preserve">Вальденберг, В.Е. Екатерина </w:t>
      </w:r>
      <w:r>
        <w:rPr>
          <w:sz w:val="28"/>
          <w:szCs w:val="28"/>
          <w:lang w:val="en-US"/>
        </w:rPr>
        <w:t>II</w:t>
      </w:r>
      <w:r>
        <w:rPr>
          <w:sz w:val="28"/>
          <w:szCs w:val="28"/>
        </w:rPr>
        <w:t xml:space="preserve"> и Монтескье в их политических воззрениях /В.Е. Вальденберг //Вопросы философии. – 2006. - № 1. – С.115-127.  </w:t>
      </w:r>
    </w:p>
    <w:p w:rsidR="00682ECD" w:rsidRDefault="00682ECD">
      <w:pPr>
        <w:jc w:val="both"/>
        <w:rPr>
          <w:sz w:val="28"/>
          <w:szCs w:val="28"/>
        </w:rPr>
      </w:pPr>
      <w:r>
        <w:rPr>
          <w:sz w:val="28"/>
          <w:szCs w:val="28"/>
        </w:rPr>
        <w:t xml:space="preserve">Валери, П. Декарт (предисловие к публикации А.И. Алешина и И.С. Разумовского, перевод И.С. Разумовского / П. Валери //Вопросы философии. – 2005. - № 12. – С. 151-168. </w:t>
      </w:r>
    </w:p>
    <w:p w:rsidR="00682ECD" w:rsidRDefault="00682ECD">
      <w:pPr>
        <w:jc w:val="both"/>
        <w:rPr>
          <w:sz w:val="28"/>
          <w:szCs w:val="28"/>
        </w:rPr>
      </w:pPr>
      <w:r>
        <w:rPr>
          <w:sz w:val="28"/>
          <w:szCs w:val="28"/>
        </w:rPr>
        <w:t xml:space="preserve">Комаров, С.В. «Ленивый разум» Лейбница и «ложные суждения» Локка / С.В. Комаров //Человек. – 2007. - № 1. – С. 96-111. </w:t>
      </w:r>
    </w:p>
    <w:p w:rsidR="00682ECD" w:rsidRDefault="00682ECD">
      <w:pPr>
        <w:jc w:val="both"/>
        <w:rPr>
          <w:sz w:val="28"/>
          <w:szCs w:val="28"/>
        </w:rPr>
      </w:pPr>
      <w:r>
        <w:rPr>
          <w:sz w:val="28"/>
          <w:szCs w:val="28"/>
        </w:rPr>
        <w:t>Майданский, А.Д. Старейшее жизнеописание Спинозы / А.Д. Майданский //Вопросы философии. – 2006. - № 10. – С. 116-129.</w:t>
      </w:r>
    </w:p>
    <w:p w:rsidR="00682ECD" w:rsidRDefault="00682ECD">
      <w:pPr>
        <w:jc w:val="both"/>
        <w:rPr>
          <w:sz w:val="28"/>
          <w:szCs w:val="28"/>
        </w:rPr>
      </w:pPr>
      <w:r>
        <w:rPr>
          <w:sz w:val="28"/>
          <w:szCs w:val="28"/>
        </w:rPr>
        <w:t>Мотрошилова</w:t>
      </w:r>
      <w:r>
        <w:rPr>
          <w:szCs w:val="28"/>
        </w:rPr>
        <w:t>,</w:t>
      </w:r>
      <w:r>
        <w:rPr>
          <w:sz w:val="28"/>
          <w:szCs w:val="28"/>
        </w:rPr>
        <w:t xml:space="preserve">  Н.В. Философия Нового и Новейшего времени / Н.В. Мотрошилова // Новая философская энциклопедия. Том IV. С. 220-223. Мудрагей, Н.С. «Страсти души» по Декарту / Н.С. Мудрагей //Философские науки. – 2007. –  № 10. – С. 139-153.. </w:t>
      </w:r>
    </w:p>
    <w:p w:rsidR="00682ECD" w:rsidRDefault="00682ECD">
      <w:pPr>
        <w:jc w:val="both"/>
        <w:rPr>
          <w:sz w:val="28"/>
          <w:szCs w:val="28"/>
        </w:rPr>
      </w:pPr>
      <w:r>
        <w:rPr>
          <w:sz w:val="28"/>
          <w:szCs w:val="28"/>
        </w:rPr>
        <w:t>Павленко, А.Н. Рациофундаментализм /А.Н. Павленко //Вопросы философии. – 2008. - № 1. – С. 116-119.</w:t>
      </w:r>
    </w:p>
    <w:p w:rsidR="00682ECD" w:rsidRDefault="00682ECD">
      <w:pPr>
        <w:jc w:val="both"/>
        <w:rPr>
          <w:sz w:val="28"/>
          <w:szCs w:val="28"/>
        </w:rPr>
      </w:pPr>
      <w:r>
        <w:rPr>
          <w:sz w:val="28"/>
          <w:szCs w:val="28"/>
        </w:rPr>
        <w:t xml:space="preserve">Стрельцова, Г.Я.  – Б.Н. Тарасов. «Мыслящий тростник». Жизнь и творчество Паскаля в восприятии русских философов и писателей. / Г.Я. Стрельцова //Вопросы философии. – 2007. - № 7.  </w:t>
      </w:r>
    </w:p>
    <w:p w:rsidR="00682ECD" w:rsidRDefault="00682ECD">
      <w:pPr>
        <w:jc w:val="both"/>
        <w:rPr>
          <w:sz w:val="28"/>
          <w:szCs w:val="28"/>
        </w:rPr>
      </w:pPr>
      <w:r>
        <w:rPr>
          <w:sz w:val="28"/>
          <w:szCs w:val="28"/>
        </w:rPr>
        <w:t xml:space="preserve">Флоренский, П.А. Из лекций по истории философии Нового времени /П.А. Флоренский //философские науки. – 2007. - № 1. – С. 20-44.  </w:t>
      </w:r>
    </w:p>
    <w:p w:rsidR="00682ECD" w:rsidRDefault="00682ECD">
      <w:pPr>
        <w:jc w:val="both"/>
        <w:rPr>
          <w:sz w:val="28"/>
          <w:szCs w:val="28"/>
        </w:rPr>
      </w:pPr>
      <w:r>
        <w:rPr>
          <w:sz w:val="28"/>
          <w:szCs w:val="28"/>
        </w:rPr>
        <w:t xml:space="preserve">Чесноков, Г.Д. От средневековой схоластики к естественной философии Нового времени /Г.Д. Чесноков //Социально-гуманитарные знания. – 2008. - № 4. – С. 29-42. </w:t>
      </w:r>
    </w:p>
    <w:p w:rsidR="00682ECD" w:rsidRDefault="00682ECD">
      <w:pPr>
        <w:jc w:val="both"/>
        <w:rPr>
          <w:sz w:val="28"/>
          <w:szCs w:val="28"/>
        </w:rPr>
      </w:pPr>
      <w:r>
        <w:rPr>
          <w:sz w:val="28"/>
          <w:szCs w:val="28"/>
        </w:rPr>
        <w:t xml:space="preserve">Якимович, А.К. Искусство непослушания. О художественном процессе Нового времени /А.К. Якимович // Вопросы философии. – 2006. -№ 5. – С. 47-60.  </w:t>
      </w:r>
    </w:p>
    <w:p w:rsidR="00682ECD" w:rsidRDefault="00682ECD">
      <w:pPr>
        <w:jc w:val="both"/>
        <w:rPr>
          <w:sz w:val="28"/>
          <w:szCs w:val="28"/>
        </w:rPr>
      </w:pPr>
      <w:r>
        <w:rPr>
          <w:sz w:val="28"/>
          <w:szCs w:val="28"/>
        </w:rPr>
        <w:t xml:space="preserve">Якимович,А.К. Художники Нового времени. К описанию социопсихологического типажа / А.К. Якимович //Вопросы философии. – 2005. - № 3. – С. 71-80. </w:t>
      </w:r>
    </w:p>
    <w:p w:rsidR="00682ECD" w:rsidRDefault="00682ECD">
      <w:pPr>
        <w:pStyle w:val="21"/>
        <w:ind w:firstLine="0"/>
        <w:jc w:val="center"/>
        <w:rPr>
          <w:b/>
        </w:rPr>
      </w:pPr>
      <w:r>
        <w:rPr>
          <w:b/>
        </w:rPr>
        <w:t>Вопросы для самоконтроля</w:t>
      </w:r>
    </w:p>
    <w:p w:rsidR="00682ECD" w:rsidRDefault="00682ECD">
      <w:pPr>
        <w:pStyle w:val="a4"/>
        <w:numPr>
          <w:ilvl w:val="0"/>
          <w:numId w:val="15"/>
        </w:numPr>
        <w:ind w:left="714" w:hanging="357"/>
        <w:rPr>
          <w:sz w:val="28"/>
        </w:rPr>
      </w:pPr>
      <w:r>
        <w:rPr>
          <w:sz w:val="28"/>
        </w:rPr>
        <w:t>Основные принципы учения о материи, движении и познании в философии Гоббса, Спинозы, Локка.</w:t>
      </w:r>
    </w:p>
    <w:p w:rsidR="00682ECD" w:rsidRDefault="00682ECD">
      <w:pPr>
        <w:pStyle w:val="a4"/>
        <w:numPr>
          <w:ilvl w:val="0"/>
          <w:numId w:val="15"/>
        </w:numPr>
        <w:ind w:left="714" w:hanging="357"/>
        <w:rPr>
          <w:sz w:val="28"/>
        </w:rPr>
      </w:pPr>
      <w:r>
        <w:rPr>
          <w:sz w:val="28"/>
        </w:rPr>
        <w:t>Объясните причины ориентации на искусство в мировоззрении эпохи Возрождения.</w:t>
      </w:r>
    </w:p>
    <w:p w:rsidR="00682ECD" w:rsidRDefault="00682ECD">
      <w:pPr>
        <w:pStyle w:val="a4"/>
        <w:numPr>
          <w:ilvl w:val="0"/>
          <w:numId w:val="15"/>
        </w:numPr>
        <w:ind w:left="714" w:hanging="357"/>
        <w:rPr>
          <w:sz w:val="28"/>
        </w:rPr>
      </w:pPr>
      <w:r>
        <w:rPr>
          <w:sz w:val="28"/>
        </w:rPr>
        <w:t>Объясните различие между эмпиризмом и рационализмом.</w:t>
      </w:r>
    </w:p>
    <w:p w:rsidR="00682ECD" w:rsidRDefault="00682ECD">
      <w:pPr>
        <w:pStyle w:val="a5"/>
        <w:numPr>
          <w:ilvl w:val="0"/>
          <w:numId w:val="15"/>
        </w:numPr>
        <w:spacing w:before="0" w:beforeAutospacing="0" w:after="0" w:afterAutospacing="0"/>
        <w:ind w:left="714" w:hanging="357"/>
        <w:rPr>
          <w:sz w:val="28"/>
          <w:szCs w:val="28"/>
        </w:rPr>
      </w:pPr>
      <w:r>
        <w:rPr>
          <w:sz w:val="28"/>
          <w:szCs w:val="28"/>
        </w:rPr>
        <w:t>Основные идеи теории знания, изложенные в работе Ф.Бэкона "Великое восстановление наук".</w:t>
      </w:r>
    </w:p>
    <w:p w:rsidR="00682ECD" w:rsidRDefault="00682ECD">
      <w:pPr>
        <w:pStyle w:val="a5"/>
        <w:numPr>
          <w:ilvl w:val="0"/>
          <w:numId w:val="15"/>
        </w:numPr>
        <w:spacing w:before="0" w:beforeAutospacing="0" w:after="0" w:afterAutospacing="0"/>
        <w:ind w:left="714" w:hanging="357"/>
        <w:rPr>
          <w:sz w:val="28"/>
          <w:szCs w:val="28"/>
        </w:rPr>
      </w:pPr>
      <w:r>
        <w:rPr>
          <w:sz w:val="28"/>
          <w:szCs w:val="28"/>
        </w:rPr>
        <w:t>Сенсуализм: основные принципы. Теория познания Дж.Локка ("Опыт о человеческом разуме").</w:t>
      </w:r>
    </w:p>
    <w:p w:rsidR="00682ECD" w:rsidRDefault="00682ECD">
      <w:pPr>
        <w:pStyle w:val="a5"/>
        <w:numPr>
          <w:ilvl w:val="0"/>
          <w:numId w:val="15"/>
        </w:numPr>
        <w:spacing w:before="0" w:beforeAutospacing="0" w:after="0" w:afterAutospacing="0"/>
        <w:ind w:left="714" w:hanging="357"/>
        <w:rPr>
          <w:sz w:val="28"/>
          <w:szCs w:val="28"/>
        </w:rPr>
      </w:pPr>
      <w:r>
        <w:rPr>
          <w:sz w:val="28"/>
          <w:szCs w:val="28"/>
        </w:rPr>
        <w:t>Антропология и социальное учение Т.Гоббса в работах "О человеке" и "Левиафан".</w:t>
      </w:r>
    </w:p>
    <w:p w:rsidR="00682ECD" w:rsidRDefault="00682ECD">
      <w:pPr>
        <w:pStyle w:val="a5"/>
        <w:numPr>
          <w:ilvl w:val="0"/>
          <w:numId w:val="15"/>
        </w:numPr>
        <w:spacing w:before="0" w:beforeAutospacing="0" w:after="0" w:afterAutospacing="0"/>
        <w:ind w:left="714" w:hanging="357"/>
        <w:rPr>
          <w:sz w:val="28"/>
          <w:szCs w:val="28"/>
        </w:rPr>
      </w:pPr>
      <w:r>
        <w:rPr>
          <w:sz w:val="28"/>
          <w:szCs w:val="28"/>
        </w:rPr>
        <w:t>Рационализм Р.Декарта. Методология ("Рассуждение о методе").</w:t>
      </w:r>
    </w:p>
    <w:p w:rsidR="00682ECD" w:rsidRDefault="00682ECD">
      <w:pPr>
        <w:pStyle w:val="a5"/>
        <w:numPr>
          <w:ilvl w:val="0"/>
          <w:numId w:val="15"/>
        </w:numPr>
        <w:spacing w:before="0" w:beforeAutospacing="0" w:after="0" w:afterAutospacing="0"/>
        <w:ind w:left="714" w:hanging="357"/>
        <w:rPr>
          <w:sz w:val="28"/>
          <w:szCs w:val="28"/>
        </w:rPr>
      </w:pPr>
      <w:r>
        <w:rPr>
          <w:sz w:val="28"/>
          <w:szCs w:val="28"/>
        </w:rPr>
        <w:t>Картезианский принцип очевидности и достоверности. Проблема материаль-ной субстанции ("Метафизические рассуждения").</w:t>
      </w:r>
    </w:p>
    <w:p w:rsidR="00682ECD" w:rsidRDefault="00682ECD">
      <w:pPr>
        <w:pStyle w:val="a5"/>
        <w:numPr>
          <w:ilvl w:val="0"/>
          <w:numId w:val="15"/>
        </w:numPr>
        <w:spacing w:before="0" w:beforeAutospacing="0" w:after="0" w:afterAutospacing="0"/>
        <w:ind w:left="714" w:hanging="357"/>
        <w:rPr>
          <w:sz w:val="28"/>
          <w:szCs w:val="28"/>
        </w:rPr>
      </w:pPr>
      <w:r>
        <w:rPr>
          <w:sz w:val="28"/>
          <w:szCs w:val="28"/>
        </w:rPr>
        <w:t>Основные идеи в работе Б.Спинозы "Богословско-политический трактат".</w:t>
      </w:r>
    </w:p>
    <w:p w:rsidR="00682ECD" w:rsidRDefault="00682ECD">
      <w:pPr>
        <w:pStyle w:val="a5"/>
        <w:numPr>
          <w:ilvl w:val="0"/>
          <w:numId w:val="15"/>
        </w:numPr>
        <w:spacing w:before="0" w:beforeAutospacing="0" w:after="0" w:afterAutospacing="0"/>
        <w:ind w:left="714" w:hanging="357"/>
        <w:rPr>
          <w:sz w:val="28"/>
          <w:szCs w:val="28"/>
        </w:rPr>
      </w:pPr>
      <w:r>
        <w:rPr>
          <w:sz w:val="28"/>
          <w:szCs w:val="28"/>
        </w:rPr>
        <w:t xml:space="preserve"> Философские воззрения Г.В.Лейбница в работах «Монадология» и «Новые опыты о человеческом знании».</w:t>
      </w:r>
    </w:p>
    <w:p w:rsidR="00682ECD" w:rsidRDefault="00682ECD">
      <w:pPr>
        <w:pStyle w:val="21"/>
        <w:ind w:firstLine="0"/>
        <w:jc w:val="center"/>
      </w:pPr>
    </w:p>
    <w:p w:rsidR="00682ECD" w:rsidRDefault="00682ECD">
      <w:pPr>
        <w:pStyle w:val="1"/>
        <w:spacing w:before="0" w:after="0"/>
        <w:ind w:firstLine="709"/>
        <w:rPr>
          <w:rFonts w:ascii="Times New Roman" w:hAnsi="Times New Roman" w:cs="Times New Roman"/>
          <w:sz w:val="28"/>
          <w:szCs w:val="28"/>
        </w:rPr>
      </w:pPr>
      <w:bookmarkStart w:id="18" w:name="_Toc94056316"/>
      <w:r>
        <w:rPr>
          <w:rFonts w:ascii="Times New Roman" w:hAnsi="Times New Roman" w:cs="Times New Roman"/>
          <w:sz w:val="28"/>
          <w:szCs w:val="28"/>
        </w:rPr>
        <w:t>Тема 7. Философия конца XVIII – XIX вв.</w:t>
      </w:r>
      <w:bookmarkEnd w:id="18"/>
    </w:p>
    <w:p w:rsidR="00682ECD" w:rsidRDefault="00682ECD"/>
    <w:p w:rsidR="00682ECD" w:rsidRDefault="00682ECD">
      <w:pPr>
        <w:pStyle w:val="2"/>
        <w:spacing w:before="0" w:after="0"/>
        <w:ind w:firstLine="709"/>
        <w:rPr>
          <w:rFonts w:ascii="Times New Roman" w:hAnsi="Times New Roman" w:cs="Times New Roman"/>
          <w:b/>
          <w:bCs w:val="0"/>
          <w:sz w:val="28"/>
        </w:rPr>
      </w:pPr>
      <w:bookmarkStart w:id="19" w:name="_Toc94056317"/>
      <w:r>
        <w:rPr>
          <w:rFonts w:ascii="Times New Roman" w:hAnsi="Times New Roman" w:cs="Times New Roman"/>
          <w:b/>
          <w:bCs w:val="0"/>
          <w:sz w:val="28"/>
        </w:rPr>
        <w:t>Классическая немецкая философия</w:t>
      </w:r>
      <w:bookmarkEnd w:id="19"/>
    </w:p>
    <w:p w:rsidR="00682ECD" w:rsidRDefault="00682ECD">
      <w:pPr>
        <w:ind w:firstLine="709"/>
        <w:jc w:val="both"/>
        <w:rPr>
          <w:sz w:val="28"/>
          <w:szCs w:val="28"/>
        </w:rPr>
      </w:pPr>
      <w:r>
        <w:rPr>
          <w:sz w:val="28"/>
          <w:szCs w:val="28"/>
        </w:rPr>
        <w:t>Своеобразие экономического и политического развития Германии в конце XVIII – начале XIX вв. Основные черты немецкого Просвещения XVIII в. Иоганн Г. Гердер. (1744—1803 гг.) как зачинатель немецкого Просвещения. Фридрих Шиллер (1759-1805 гг.) и его эстетические идеи. Иоганн Вольфганг Гете (1749-1832 гг.) как мыслитель-энциклопедист. Натурфилософские мотивы в мировоззрении Гете. Философские мотивы в «Фаусте». Работы Гете в области естествознания и его натурфилософские идеи. Теоретико-познавательные взгляды Гете и критика им агностицизма. Эволюция эстетических взглядов Гете. Отношение немецкой философии к ее предшественникам в Германии и других странах. Достижения естествознания в конце XVIII – начале XIX вв. и их отражение в немецкой философии этого времени.</w:t>
      </w:r>
    </w:p>
    <w:p w:rsidR="00682ECD" w:rsidRDefault="00682ECD">
      <w:pPr>
        <w:ind w:firstLine="709"/>
        <w:jc w:val="both"/>
        <w:rPr>
          <w:sz w:val="28"/>
          <w:szCs w:val="28"/>
        </w:rPr>
      </w:pPr>
      <w:r>
        <w:rPr>
          <w:sz w:val="28"/>
          <w:szCs w:val="28"/>
        </w:rPr>
        <w:t>Иммануил Кант (1724-1804 гг.) как родоначальник немецкой классической философии. Кант и его отношение к французской буржуазной революции, французскому Просвещению. Естественнонаучные идеи Канта в «докритический» период. Космогония Канта и ее значение в истории науки. Переход Канта на позиции «критической философии». Явления и «вещи в себе». Отношение чувственных восприятий к объективной реальности. Различные значения «вещи в себе». Типология знания по Канту. Проблема синтетических суждений априори. Понимание Кантом содержания и формы наглядных представлений. Понятия трансцендентного и трансцендентального. Учение Канта о трансцендентальном знании и об априорности формы знания. Проблема пространства и времени. Трансцендентальная логика и ее отношение к формальной логике. Обоснование всеобщности и необходимости категорий научного мышления. Отношение понятий к наглядным созерцаниям. Трансцендентальная дедукция категорий рассудка. Проблема категории причинности в философии Канта. Понятие трансцендентальной апперцепции. Учение о схематизме чистого рассудка и попытка разработать основоположения чистого естествознания. Рациональные моменты в кантовской постановке гносеологических проблем. Гносеологические источники кантовского априоризма.</w:t>
      </w:r>
    </w:p>
    <w:p w:rsidR="00682ECD" w:rsidRDefault="00682ECD">
      <w:pPr>
        <w:ind w:firstLine="709"/>
        <w:jc w:val="both"/>
        <w:rPr>
          <w:sz w:val="28"/>
          <w:szCs w:val="28"/>
        </w:rPr>
      </w:pPr>
      <w:r>
        <w:rPr>
          <w:sz w:val="28"/>
          <w:szCs w:val="28"/>
        </w:rPr>
        <w:t>Разум и рассудок, идеи и понятия. Кант о трех способах употреблениях рассудка. Различия между эмпирической, логической и трансцендентальной иллюзиями. Три идеи трансцендентальной диалектики в кантовском учении об отношениях. Антиномии космологической идеи.</w:t>
      </w:r>
    </w:p>
    <w:p w:rsidR="00682ECD" w:rsidRDefault="00682ECD">
      <w:pPr>
        <w:ind w:firstLine="709"/>
        <w:jc w:val="both"/>
        <w:rPr>
          <w:sz w:val="28"/>
          <w:szCs w:val="28"/>
        </w:rPr>
      </w:pPr>
      <w:r>
        <w:rPr>
          <w:sz w:val="28"/>
          <w:szCs w:val="28"/>
        </w:rPr>
        <w:t>«Критика практического разума». Отношение Канта к этике французского просвещения и критика им натуралистического обоснования морали. Два вида императивов в этике. Этика категорического императива. Понятие долга. Человеческая личность как ценность. Апология принципа долга. Проблема свободы в философии Канта. Три постулата практического разума и отношение Канта к религии. Религия и мораль в этике Канта. Этика Канта и неокантианство XIX-XX вв.</w:t>
      </w:r>
    </w:p>
    <w:p w:rsidR="00682ECD" w:rsidRDefault="00682ECD">
      <w:pPr>
        <w:ind w:firstLine="709"/>
        <w:jc w:val="both"/>
        <w:rPr>
          <w:sz w:val="28"/>
          <w:szCs w:val="28"/>
        </w:rPr>
      </w:pPr>
      <w:r>
        <w:rPr>
          <w:sz w:val="28"/>
          <w:szCs w:val="28"/>
        </w:rPr>
        <w:t>«Критика способности суждения» как попытка преодолеть разрыв между миром сущего и миром должного. Аналитика прекрасного. Антиномия вкуса. Телеология. Учение Канта о художественном гении. Человеческая личность как эстетический идеал. Учение о возвышенном. Проблема формализма в искусстве. Деонтологизация Кантом эстетических переживаний. Роль учения Канта об искусстве в последующем развитии эстетики. Социально-политические и правовые воззрения Канта. Учение о государстве и проблема вечного мира.</w:t>
      </w:r>
    </w:p>
    <w:p w:rsidR="00682ECD" w:rsidRDefault="00682ECD">
      <w:pPr>
        <w:ind w:firstLine="709"/>
        <w:jc w:val="both"/>
        <w:rPr>
          <w:sz w:val="28"/>
          <w:szCs w:val="28"/>
        </w:rPr>
      </w:pPr>
      <w:r>
        <w:rPr>
          <w:sz w:val="28"/>
          <w:szCs w:val="28"/>
        </w:rPr>
        <w:t>И.Г. Фихте (1762-1814 гг.) как критик философии Канта. Трансцендентальная апперцепция Канта как исходный пункт философии Фихте. Единство самосознания и попытка соединить его с идеей развития. Проблемы теории и практики, свободы и необходимости у Фихте. Фихтеанское понимание философии как наукоучения. Три основоположения «Наукоучения». Диалектика Я и не-Я и основные звенья ее развития. Не-Я как деятельность и отчуждение Я. Дедукция категорий логики из онтологии. Незавершенность диалектики Фихте и антитетика понятий. Проблема знания. Фихтеанское первоначало как метафизический субъект. Проблема соотношения «чистого» и «эмпирического» Я. Этика Фихте и различные интерпретации им понятия права. Его учение об «идеальном» государстве и свободе.</w:t>
      </w:r>
    </w:p>
    <w:p w:rsidR="00682ECD" w:rsidRDefault="00682ECD">
      <w:pPr>
        <w:ind w:firstLine="709"/>
        <w:jc w:val="both"/>
        <w:rPr>
          <w:sz w:val="28"/>
          <w:szCs w:val="28"/>
        </w:rPr>
      </w:pPr>
      <w:r>
        <w:rPr>
          <w:sz w:val="28"/>
          <w:szCs w:val="28"/>
        </w:rPr>
        <w:t>Ф.В. Шеллинг (1775-1854 гг.). Основные этапы его философского творчества. Отношение Шеллинга к Канту и Фихте, Лейбницу и Спинозе. «Философия тождества» как попытка преодоления разрыва между субъективным и объективным. Проблема бессознательного абсолюта. Теория трансцендентального идеализма и ее отношение к натурфилософии в рамках философии тождества. Гносеологические проблемы в философском учении Шеллинга. Проблема свободы и необходимости. Идея исторического развития правового строя. Этические взгляды и эстетика Шеллинга. Искусство как высшее познание абсолюта. Переход позднего Шеллинга на позиции философии откровения.</w:t>
      </w:r>
    </w:p>
    <w:p w:rsidR="00682ECD" w:rsidRDefault="00682ECD">
      <w:pPr>
        <w:ind w:firstLine="709"/>
        <w:jc w:val="both"/>
        <w:rPr>
          <w:sz w:val="28"/>
          <w:szCs w:val="28"/>
        </w:rPr>
      </w:pPr>
      <w:r>
        <w:rPr>
          <w:sz w:val="28"/>
          <w:szCs w:val="28"/>
        </w:rPr>
        <w:t>Философское учение Г.Ф. Гегеля (1770-1831 гг.), его понимание философии как «мыслящего рассмотрения вещей». Гегель о трех отношениях мысли к действительности. Отношение Гегеля к интуитивному познанию. Тождество бытия и мышления как исходный пункт построения гегелевской системы. Структура философской системы Гегеля, ее основные разделы. Основные положения «Феноменологии духа», проблемы гносеологии и истории познания. Основные этапы познания. Критика Гегелем сенсуализма в теории познания. «Рабское» и «господское» сознание. Проблема «отчуждения» духа и ее смысл в философии Гегеля. Виды отчуждения в гегелевской системе.</w:t>
      </w:r>
    </w:p>
    <w:p w:rsidR="00682ECD" w:rsidRDefault="00682ECD">
      <w:pPr>
        <w:ind w:firstLine="709"/>
        <w:jc w:val="both"/>
        <w:rPr>
          <w:sz w:val="28"/>
          <w:szCs w:val="28"/>
        </w:rPr>
      </w:pPr>
      <w:r>
        <w:rPr>
          <w:sz w:val="28"/>
          <w:szCs w:val="28"/>
        </w:rPr>
        <w:t>«Наука логики» Гегеля. Соотношение чувственного и рационального в познании. Учение о бытии, сущности, понятии. Проблема начала и конца логического развития. Оперативные (отрицание, снятие, отчуждение) категории в логике Гегеля и категории, входящие в структуру ее системы. Системные категории и их истолкование: становление, качество и количество, сущность и явление, содержание и форма, тождество, различие и противоречие. Проблема синтеза в мышлении. Гегелевская трактовка категории закона. Основные черты гегелевской диалектики: «снятие», отрицание отрицания, триадизм и т. д. Логический ритм гегелевской триады. Гегель о тождестве диалектики, логики и теории познания, о соотношении абстрактного и конкретного, логического и исторического, теории и практики. Философское и обыденное сознание, разум и рассудок, диалектика и формальная логика.</w:t>
      </w:r>
    </w:p>
    <w:p w:rsidR="00682ECD" w:rsidRDefault="00682ECD">
      <w:pPr>
        <w:ind w:firstLine="709"/>
        <w:jc w:val="both"/>
        <w:rPr>
          <w:sz w:val="28"/>
          <w:szCs w:val="28"/>
        </w:rPr>
      </w:pPr>
      <w:r>
        <w:rPr>
          <w:sz w:val="28"/>
          <w:szCs w:val="28"/>
        </w:rPr>
        <w:t>Основные черты натурфилософии Гегеля: единство материи и движения, переход количества в качество, «прерыв постепенности». Соотношение субъективного, объективного и абсолютного духа. Ключевые идеи гегелевской философии истории. Философия права: история как процесс углубления сознания свободы, отождествление разумного и действительного, соотношение государства и гражданского общества.</w:t>
      </w:r>
    </w:p>
    <w:p w:rsidR="00682ECD" w:rsidRDefault="00682ECD">
      <w:pPr>
        <w:ind w:firstLine="709"/>
        <w:jc w:val="both"/>
        <w:rPr>
          <w:sz w:val="28"/>
          <w:szCs w:val="28"/>
        </w:rPr>
      </w:pPr>
      <w:r>
        <w:rPr>
          <w:sz w:val="28"/>
          <w:szCs w:val="28"/>
        </w:rPr>
        <w:t>Историческое значение гегелевской концепции историко-философского развития.</w:t>
      </w:r>
    </w:p>
    <w:p w:rsidR="00682ECD" w:rsidRDefault="00682ECD">
      <w:pPr>
        <w:ind w:firstLine="709"/>
        <w:jc w:val="both"/>
        <w:rPr>
          <w:sz w:val="28"/>
          <w:szCs w:val="28"/>
        </w:rPr>
      </w:pPr>
      <w:r>
        <w:rPr>
          <w:sz w:val="28"/>
          <w:szCs w:val="28"/>
        </w:rPr>
        <w:t>Младогегельянство. Раскол последователей Гегеля на старо- и младогегельянцев. Отношение к диалектике Гегеля. Младогегельянская критика христианской религии и различия этой критики в сочинениях Давида Штрауса и Бруно Бауэра. «Человеческое самосознание» как высшее творческое начало. Философский индивидуализм и анархизм Макса Штирнера. Разложение младогегельянского течения.</w:t>
      </w:r>
    </w:p>
    <w:p w:rsidR="00682ECD" w:rsidRDefault="00682ECD">
      <w:pPr>
        <w:ind w:firstLine="709"/>
        <w:jc w:val="both"/>
        <w:rPr>
          <w:sz w:val="28"/>
          <w:szCs w:val="28"/>
        </w:rPr>
      </w:pPr>
      <w:r>
        <w:rPr>
          <w:sz w:val="28"/>
          <w:szCs w:val="28"/>
        </w:rPr>
        <w:t xml:space="preserve">Антропологический материализм Л. Фейербаха (1804 – </w:t>
      </w:r>
      <w:smartTag w:uri="urn:schemas-microsoft-com:office:smarttags" w:element="metricconverter">
        <w:smartTagPr>
          <w:attr w:name="ProductID" w:val="1872 г"/>
        </w:smartTagPr>
        <w:r>
          <w:rPr>
            <w:sz w:val="28"/>
            <w:szCs w:val="28"/>
          </w:rPr>
          <w:t>1872 г</w:t>
        </w:r>
      </w:smartTag>
      <w:r>
        <w:rPr>
          <w:sz w:val="28"/>
          <w:szCs w:val="28"/>
        </w:rPr>
        <w:t>.). Особенности фейербаховской критики религии. Критика Фейербахом теологии и умозрительной философии. Антропология как подлинный исток теологии. Взгляды Фейербаха на эволюцию религии. Связь этой эволюции с этапами историко-философского развития. Реабилитация чувственного мира. Антропологическая этика любви Фейербаха. Фейербах как критик Гегеля и его проект «философия будущего».</w:t>
      </w:r>
    </w:p>
    <w:p w:rsidR="00682ECD" w:rsidRDefault="00682ECD">
      <w:pPr>
        <w:ind w:firstLine="709"/>
        <w:jc w:val="both"/>
        <w:rPr>
          <w:sz w:val="28"/>
          <w:szCs w:val="28"/>
        </w:rPr>
      </w:pPr>
    </w:p>
    <w:p w:rsidR="00682ECD" w:rsidRDefault="00682ECD">
      <w:pPr>
        <w:ind w:firstLine="709"/>
        <w:jc w:val="center"/>
        <w:rPr>
          <w:b/>
          <w:sz w:val="28"/>
          <w:szCs w:val="28"/>
        </w:rPr>
      </w:pPr>
      <w:r>
        <w:rPr>
          <w:b/>
          <w:sz w:val="28"/>
          <w:szCs w:val="28"/>
        </w:rPr>
        <w:t>Методические рекомендации:</w:t>
      </w:r>
    </w:p>
    <w:p w:rsidR="00682ECD" w:rsidRDefault="00682ECD">
      <w:pPr>
        <w:pStyle w:val="3"/>
        <w:spacing w:line="240" w:lineRule="auto"/>
        <w:ind w:firstLine="540"/>
        <w:rPr>
          <w:szCs w:val="24"/>
        </w:rPr>
      </w:pPr>
      <w:r>
        <w:rPr>
          <w:szCs w:val="24"/>
        </w:rPr>
        <w:t>Рассмотрите основные положения философского учения И. Канта: априоризм как попытка обоснования всеобщего характера научного знания; автономия нравственной области человеческой деятельности; развитие философии от наукоучения к философии духа. На основе произведения И. Канта «Критика чистого разума» объясните суть априорных идей. Практическому применению разума или этике Канта посвящена работа «Критика практического разума» и известная «Пролегомены ко всякой будущей метафизике, могущей появиться как наука». Этика Канта имеет важное историко-философское значение, прежде всего, из-за ее категорического императива. Определите этот императив.</w:t>
      </w:r>
    </w:p>
    <w:p w:rsidR="00682ECD" w:rsidRDefault="00682ECD">
      <w:pPr>
        <w:pStyle w:val="3"/>
        <w:spacing w:line="240" w:lineRule="auto"/>
        <w:ind w:firstLine="540"/>
        <w:rPr>
          <w:szCs w:val="24"/>
        </w:rPr>
      </w:pPr>
      <w:r>
        <w:rPr>
          <w:szCs w:val="24"/>
        </w:rPr>
        <w:t xml:space="preserve">Раскройте суть трансцендентального идеализма последователей И. Канта. Известна формула Гегеля: «все действительное разумно, все разумное действительно».  Что такое целое, по Гегелю? Энциклопедия философских наук Гегеля раскрывает суть метафизики мыслителя, которая отличается от рационализма Спинозы двумя важнейшими моментами: логикой и диалектикой. Рассмотрите систему и метод в его учении. Обратите внимание, что логика – это и есть философская система Гегеля. Это мысль, мыслящая самое себя. Абсолют не может мыслить ничего, кроме себя, поскольку  не существует ничего, кроме себя. Постарайтесь графически изобразить суть гегелевской системы. Особое место в философии занимает проблема метода, который получил название диалектического: это «столь же синтетический, сколь и аналитический момент суждения, в силу  которого первоначальное всеобщее определяет себя из самого себя как иное по отношению к себе» -    Тезис—Антитезис—Синтез. Благодаря этому методу Гегелю удается показать реальность целого – и только его, а не отельных частей, что позволяет изучить природу развития. Найдите противоречия системы Гегеля, покажите противоречивый характер гегелевского понимания развития. Представьте философию истории Гегеля. </w:t>
      </w:r>
    </w:p>
    <w:p w:rsidR="00682ECD" w:rsidRDefault="00682ECD">
      <w:pPr>
        <w:pStyle w:val="a4"/>
        <w:rPr>
          <w:sz w:val="28"/>
        </w:rPr>
      </w:pPr>
      <w:r>
        <w:rPr>
          <w:sz w:val="28"/>
        </w:rPr>
        <w:t>Кризис традиционной формы философского знания в середине ХIХ века. Формируются социокультурные основания мировоззренческого плюрализма. Модернизация антропологизма произошла благодаря работам Л. Фейербаха, философия которого стала ответом на распад гегелевской школы. В своей работе «Сущность христианства» мыслитель выступил с критикой идеалистической философии. Его философия становится антропологической. Он признает единство души и тела  человека. В теории познания проявился его сенсуализм. Критерием бытия становится любовь. По Фейербаху, объект познания первоначально формируется в опыте человеческого общения, и поэтому первый объект для человека – это другой человек, «Ты». Учение Л. Фейербаха оказало огромное влияние на К. Маркса. На основе изучения материала, докажите, что гуманизм Фейербаха был построен на принципе освобождения человека от различных форм отчуждения и развития его природной сущности.</w:t>
      </w:r>
    </w:p>
    <w:p w:rsidR="00682ECD" w:rsidRDefault="00682ECD">
      <w:pPr>
        <w:ind w:firstLine="709"/>
        <w:jc w:val="both"/>
        <w:rPr>
          <w:b/>
          <w:sz w:val="28"/>
          <w:szCs w:val="28"/>
        </w:rPr>
      </w:pPr>
      <w:r>
        <w:rPr>
          <w:b/>
          <w:sz w:val="28"/>
          <w:szCs w:val="28"/>
        </w:rPr>
        <w:t>В процессе подготовки и знакомства с рекомендуемой литературой обратите внимание на проблемы:</w:t>
      </w:r>
    </w:p>
    <w:p w:rsidR="00682ECD" w:rsidRDefault="00682ECD">
      <w:pPr>
        <w:pStyle w:val="21"/>
        <w:ind w:firstLine="0"/>
        <w:jc w:val="both"/>
        <w:rPr>
          <w:szCs w:val="28"/>
        </w:rPr>
      </w:pPr>
      <w:r>
        <w:rPr>
          <w:szCs w:val="28"/>
        </w:rPr>
        <w:t>1. Основные    этапы    и    специфические особенности   немецкого просветительского движения (относительный демократизм и плюрализм, приоритет     «внутренней    веры», умозрительного знания  и идеальных ценностей над «внешними  делами» и реальной практикой, умеренный   консерватизм,   компромиссность, упование на моральное воспитание).</w:t>
      </w:r>
    </w:p>
    <w:p w:rsidR="00682ECD" w:rsidRDefault="00682ECD">
      <w:pPr>
        <w:pStyle w:val="a3"/>
        <w:rPr>
          <w:sz w:val="28"/>
        </w:rPr>
      </w:pPr>
      <w:r>
        <w:rPr>
          <w:sz w:val="28"/>
          <w:szCs w:val="28"/>
        </w:rPr>
        <w:t xml:space="preserve">2. Основные   линии и направления </w:t>
      </w:r>
      <w:r>
        <w:rPr>
          <w:sz w:val="28"/>
        </w:rPr>
        <w:t>философии немецкого Просвещения. Поиски путей преодоления кризиса традиционной метафизики, критика логицизма и рационалистической методологии и гносеологии (А. Рюдигер,     Х.А. Крузий, И.Г. Ламберт, И.Н. Тетенс, ранний И. Кант  и  др.);  критика механистической картины мира; идеи историзма и    эволюционизма, единства    неживой, органической и человеческой природы, их прогрессирующего развития  по общим законам; философия истории и теория как совершенствования   общества и человека, (Лессинг, И.Г. Гердер,  К.Л. Кнебель, В.Х.Гумбольдт и др.).</w:t>
      </w:r>
    </w:p>
    <w:p w:rsidR="00682ECD" w:rsidRDefault="00682ECD">
      <w:pPr>
        <w:pStyle w:val="a3"/>
        <w:rPr>
          <w:sz w:val="28"/>
        </w:rPr>
      </w:pPr>
      <w:r>
        <w:rPr>
          <w:sz w:val="28"/>
        </w:rPr>
        <w:t>3. Немецкая классическая философия: 66 единство и многообразие форм.</w:t>
      </w:r>
    </w:p>
    <w:p w:rsidR="00682ECD" w:rsidRDefault="00682ECD">
      <w:pPr>
        <w:pStyle w:val="21"/>
        <w:ind w:firstLine="0"/>
        <w:jc w:val="both"/>
      </w:pPr>
      <w:r>
        <w:t>4. Формирование гегелевской школы в Германии (20-30-е годы XIX в.). Первые последователи Гегеля (Хеннинг, Дауб, Розенкранц, Ганс, Михелет). Начало расхождений с гегелевской философией религии – работа Д.Штрауса «Жизнь Иисуса» (</w:t>
      </w:r>
      <w:smartTag w:uri="urn:schemas-microsoft-com:office:smarttags" w:element="metricconverter">
        <w:smartTagPr>
          <w:attr w:name="ProductID" w:val="1835 г"/>
        </w:smartTagPr>
        <w:r>
          <w:t>1835 г</w:t>
        </w:r>
      </w:smartTag>
      <w:r>
        <w:t>.). Спор о возникновении христианства.</w:t>
      </w:r>
    </w:p>
    <w:p w:rsidR="00682ECD" w:rsidRDefault="00682ECD">
      <w:pPr>
        <w:pStyle w:val="21"/>
        <w:ind w:firstLine="0"/>
        <w:jc w:val="both"/>
      </w:pPr>
      <w:r>
        <w:t xml:space="preserve">5. Выделение радикальной ветви гегелевской школы – «младогегельянцы». (А.фон Цешковский, Б.Бауэр, Л.Фейербах, К.Маркс, М.Штирнер, М.А.Бакунин, А.Руге). </w:t>
      </w:r>
    </w:p>
    <w:p w:rsidR="00682ECD" w:rsidRDefault="00682ECD">
      <w:pPr>
        <w:pStyle w:val="21"/>
        <w:ind w:firstLine="0"/>
        <w:jc w:val="both"/>
      </w:pPr>
      <w:r>
        <w:t xml:space="preserve">6. Эволюция младогегельянства  - от критики религии к политическому радикализму и оригинальным социально-философским проектам. Основные темы философии гегельянства: философский критицизм, историзация абсолюта, отчужденное сознание, философия и праксис, христианская мораль и возможности атеизма. </w:t>
      </w:r>
    </w:p>
    <w:p w:rsidR="00682ECD" w:rsidRDefault="00682ECD">
      <w:pPr>
        <w:pStyle w:val="21"/>
        <w:ind w:firstLine="0"/>
        <w:jc w:val="both"/>
      </w:pPr>
      <w:r>
        <w:t>7. Сближение с англо-французской традицией социального утопизма. Тенденция индивидуализма (Б.Бауэр, М.Штирнер) и коммунитарности (Л.Фейербах, К. Маркс).</w:t>
      </w:r>
    </w:p>
    <w:p w:rsidR="00682ECD" w:rsidRDefault="00682ECD">
      <w:pPr>
        <w:pStyle w:val="a3"/>
        <w:jc w:val="center"/>
        <w:rPr>
          <w:b/>
          <w:sz w:val="28"/>
        </w:rPr>
      </w:pPr>
      <w:r>
        <w:rPr>
          <w:b/>
          <w:sz w:val="28"/>
        </w:rPr>
        <w:t>Рекомендуемая литература</w:t>
      </w:r>
    </w:p>
    <w:p w:rsidR="00682ECD" w:rsidRDefault="00682ECD">
      <w:pPr>
        <w:pStyle w:val="a3"/>
        <w:jc w:val="center"/>
        <w:rPr>
          <w:b/>
          <w:i/>
          <w:sz w:val="28"/>
        </w:rPr>
      </w:pPr>
      <w:r>
        <w:rPr>
          <w:b/>
          <w:i/>
          <w:sz w:val="28"/>
        </w:rPr>
        <w:t>Источники</w:t>
      </w:r>
    </w:p>
    <w:p w:rsidR="00682ECD" w:rsidRDefault="00682ECD">
      <w:pPr>
        <w:pStyle w:val="a3"/>
        <w:rPr>
          <w:sz w:val="28"/>
          <w:szCs w:val="28"/>
        </w:rPr>
      </w:pPr>
    </w:p>
    <w:p w:rsidR="00682ECD" w:rsidRDefault="00682ECD">
      <w:pPr>
        <w:pStyle w:val="21"/>
        <w:ind w:firstLine="0"/>
      </w:pPr>
      <w:r>
        <w:t>Гейне, Г.  К истории  религии и  философии  в Германии / Г. Гейне //Собр.соч.: в 10 т. – М.,1958. – Т.6.</w:t>
      </w:r>
    </w:p>
    <w:p w:rsidR="00682ECD" w:rsidRDefault="00682ECD">
      <w:pPr>
        <w:pStyle w:val="21"/>
        <w:ind w:firstLine="0"/>
      </w:pPr>
      <w:r>
        <w:t>Гердер,  И.Г.   Идеи  к   философии   истории человечества / И.Г. Гердер. – М., 1977.</w:t>
      </w:r>
    </w:p>
    <w:p w:rsidR="00682ECD" w:rsidRDefault="00682ECD">
      <w:pPr>
        <w:pStyle w:val="3"/>
        <w:spacing w:line="240" w:lineRule="auto"/>
        <w:rPr>
          <w:szCs w:val="28"/>
        </w:rPr>
      </w:pPr>
      <w:r>
        <w:rPr>
          <w:szCs w:val="28"/>
        </w:rPr>
        <w:t>Гегель, Г.В.Ф. Противоречия и скачки / Г. Гегель // Хрестоматия по философии / составители П.В. Алексеев, А.В. Панин. – М., 1997. – С.407 –410.</w:t>
      </w:r>
    </w:p>
    <w:p w:rsidR="00682ECD" w:rsidRDefault="00682ECD">
      <w:pPr>
        <w:pStyle w:val="3"/>
        <w:spacing w:line="240" w:lineRule="auto"/>
        <w:rPr>
          <w:szCs w:val="28"/>
        </w:rPr>
      </w:pPr>
      <w:r>
        <w:rPr>
          <w:szCs w:val="28"/>
        </w:rPr>
        <w:t>Гегель, Г.В.Ф. Наука логика / Г. Гегель. – М., 1972. – Т.3. – С.296 –299.</w:t>
      </w:r>
    </w:p>
    <w:p w:rsidR="00682ECD" w:rsidRDefault="00682ECD">
      <w:pPr>
        <w:jc w:val="both"/>
        <w:rPr>
          <w:sz w:val="28"/>
          <w:szCs w:val="28"/>
        </w:rPr>
      </w:pPr>
      <w:r>
        <w:rPr>
          <w:sz w:val="28"/>
          <w:szCs w:val="28"/>
        </w:rPr>
        <w:t>Кант, И. Критика чистого разума / И. Кант //Соч.: в 6т. – М., 1967. – Т.1.</w:t>
      </w:r>
    </w:p>
    <w:p w:rsidR="00682ECD" w:rsidRDefault="00682ECD">
      <w:pPr>
        <w:jc w:val="both"/>
        <w:rPr>
          <w:sz w:val="28"/>
          <w:szCs w:val="28"/>
        </w:rPr>
      </w:pPr>
      <w:r>
        <w:rPr>
          <w:sz w:val="28"/>
          <w:szCs w:val="28"/>
        </w:rPr>
        <w:t>Кант, И. Критика практического разума. Пролегомены…/ И. Кант // Соч.: в 6т. – М., 1966. – Т.4. – Ч.1.</w:t>
      </w:r>
    </w:p>
    <w:p w:rsidR="00682ECD" w:rsidRDefault="00682ECD">
      <w:pPr>
        <w:pStyle w:val="21"/>
        <w:ind w:firstLine="0"/>
      </w:pPr>
      <w:r>
        <w:t>Лессинг,   Г.Э.    Избранные    произведения / Г.Э. Лессинг. – М.;Л.,1953.</w:t>
      </w:r>
    </w:p>
    <w:p w:rsidR="00682ECD" w:rsidRDefault="00682ECD">
      <w:pPr>
        <w:jc w:val="both"/>
        <w:rPr>
          <w:sz w:val="28"/>
          <w:szCs w:val="28"/>
        </w:rPr>
      </w:pPr>
      <w:r>
        <w:rPr>
          <w:sz w:val="28"/>
          <w:szCs w:val="28"/>
        </w:rPr>
        <w:t>Фейербах, Л. Избранные философские произведения / Л. Фейербах. – М., 1955. – Т.1, 2.</w:t>
      </w:r>
    </w:p>
    <w:p w:rsidR="00682ECD" w:rsidRDefault="00682ECD">
      <w:pPr>
        <w:jc w:val="both"/>
        <w:rPr>
          <w:sz w:val="28"/>
          <w:szCs w:val="28"/>
        </w:rPr>
      </w:pPr>
      <w:r>
        <w:rPr>
          <w:sz w:val="28"/>
          <w:szCs w:val="28"/>
        </w:rPr>
        <w:t>Фихте, И.Г. Назначение человека / И.Г. Фихте // Человек. Мыслители прошлого и настоящего о его жизни, смертности и бессмертии / сост. А. Гулыга. –М., 1995. – С.28-32.</w:t>
      </w:r>
    </w:p>
    <w:p w:rsidR="00682ECD" w:rsidRDefault="00682ECD">
      <w:pPr>
        <w:jc w:val="center"/>
        <w:rPr>
          <w:b/>
          <w:i/>
          <w:sz w:val="28"/>
          <w:szCs w:val="28"/>
        </w:rPr>
      </w:pPr>
      <w:r>
        <w:rPr>
          <w:b/>
          <w:i/>
          <w:sz w:val="28"/>
          <w:szCs w:val="28"/>
        </w:rPr>
        <w:t>Дополнительная литература</w:t>
      </w:r>
    </w:p>
    <w:p w:rsidR="00682ECD" w:rsidRDefault="00682ECD">
      <w:pPr>
        <w:jc w:val="both"/>
        <w:rPr>
          <w:sz w:val="28"/>
          <w:szCs w:val="28"/>
        </w:rPr>
      </w:pPr>
      <w:r>
        <w:rPr>
          <w:sz w:val="28"/>
          <w:szCs w:val="28"/>
        </w:rPr>
        <w:t>Александров, А.А. Проблема человека в философии Гегеля / А.А. Александров // Философия и общество. 2005. - № 1.- С. 145 -155.</w:t>
      </w:r>
    </w:p>
    <w:p w:rsidR="00682ECD" w:rsidRDefault="00682ECD">
      <w:pPr>
        <w:jc w:val="both"/>
        <w:rPr>
          <w:sz w:val="28"/>
          <w:szCs w:val="28"/>
        </w:rPr>
      </w:pPr>
      <w:r>
        <w:rPr>
          <w:sz w:val="28"/>
          <w:szCs w:val="28"/>
        </w:rPr>
        <w:t>Васильев, В.А. Л. Фейербах о благе и добродетели / В.А. Васильев //Социально-гуманитарные знания. – 2005. - № 2. – С.173-188.</w:t>
      </w:r>
    </w:p>
    <w:p w:rsidR="00682ECD" w:rsidRDefault="00682ECD">
      <w:pPr>
        <w:jc w:val="both"/>
        <w:rPr>
          <w:sz w:val="28"/>
          <w:szCs w:val="28"/>
        </w:rPr>
      </w:pPr>
      <w:r>
        <w:rPr>
          <w:bCs/>
          <w:sz w:val="28"/>
          <w:szCs w:val="28"/>
        </w:rPr>
        <w:t>Гайденко, П.П.</w:t>
      </w:r>
      <w:r>
        <w:rPr>
          <w:sz w:val="28"/>
          <w:szCs w:val="28"/>
        </w:rPr>
        <w:t>Проблема времени у Канта: время как априорная форма чувственности и вневременность вещей в себе / П.П. Гайденко // Вопр. философии. – 2003. - №9.-С.134-150.</w:t>
      </w:r>
    </w:p>
    <w:p w:rsidR="00682ECD" w:rsidRDefault="00682ECD">
      <w:pPr>
        <w:jc w:val="both"/>
        <w:rPr>
          <w:sz w:val="28"/>
        </w:rPr>
      </w:pPr>
      <w:r>
        <w:rPr>
          <w:sz w:val="28"/>
        </w:rPr>
        <w:t>Гайденко, П.П. Трансформация кантовской теории времени в науконаучении Фихте. Время как продуктивная способность воображения / П.П. Гайденко // Вопр.филос. – 2004. - № 1.</w:t>
      </w:r>
    </w:p>
    <w:p w:rsidR="00682ECD" w:rsidRDefault="00682ECD">
      <w:pPr>
        <w:jc w:val="both"/>
        <w:rPr>
          <w:sz w:val="28"/>
          <w:szCs w:val="28"/>
        </w:rPr>
      </w:pPr>
      <w:r>
        <w:rPr>
          <w:bCs/>
          <w:sz w:val="28"/>
          <w:szCs w:val="28"/>
        </w:rPr>
        <w:t xml:space="preserve">Гулыга, А.В. </w:t>
      </w:r>
      <w:r>
        <w:rPr>
          <w:sz w:val="28"/>
          <w:szCs w:val="28"/>
        </w:rPr>
        <w:t xml:space="preserve">Немецкая классическая философия / А.В. Гулыга. – 2-е изд.,испр.и доп. – М. : Рольф, 2001. – 416 с. : ил. – (Библиотека истории и культуры). </w:t>
      </w:r>
    </w:p>
    <w:p w:rsidR="00682ECD" w:rsidRDefault="00682ECD">
      <w:pPr>
        <w:jc w:val="both"/>
        <w:rPr>
          <w:sz w:val="28"/>
          <w:szCs w:val="28"/>
        </w:rPr>
      </w:pPr>
      <w:r>
        <w:rPr>
          <w:bCs/>
          <w:sz w:val="28"/>
          <w:szCs w:val="28"/>
        </w:rPr>
        <w:t xml:space="preserve">Жеймо, М. </w:t>
      </w:r>
      <w:r>
        <w:rPr>
          <w:sz w:val="28"/>
          <w:szCs w:val="28"/>
        </w:rPr>
        <w:t>Проблема «личности и толпы» в трудах Гегеля и Кьеркегора /           М. Жеймо // Социально-гуманитарные знания. – 2007. - № 4. – С. 339-342.</w:t>
      </w:r>
    </w:p>
    <w:p w:rsidR="00682ECD" w:rsidRDefault="00682ECD">
      <w:pPr>
        <w:pStyle w:val="a4"/>
        <w:ind w:firstLine="0"/>
        <w:rPr>
          <w:sz w:val="28"/>
        </w:rPr>
      </w:pPr>
      <w:r>
        <w:rPr>
          <w:sz w:val="28"/>
        </w:rPr>
        <w:t>Коротких, В.И. О новом понимании структуры системы философии Гегеля / В.И. Коротких // Вопр.филос. – 2003. - № 4.</w:t>
      </w:r>
    </w:p>
    <w:p w:rsidR="00682ECD" w:rsidRDefault="00682ECD">
      <w:pPr>
        <w:pStyle w:val="a3"/>
        <w:rPr>
          <w:sz w:val="28"/>
        </w:rPr>
      </w:pPr>
      <w:r>
        <w:rPr>
          <w:sz w:val="28"/>
        </w:rPr>
        <w:t>Круглов, А.Н. О происхождении априорных представлений у И. Канта / А.Н. Круглов // Вопр. философии – 1998 - № 10.</w:t>
      </w:r>
    </w:p>
    <w:p w:rsidR="00682ECD" w:rsidRDefault="00682ECD">
      <w:pPr>
        <w:pStyle w:val="3"/>
        <w:spacing w:line="240" w:lineRule="auto"/>
      </w:pPr>
      <w:r>
        <w:t>Легова, Е.С. Гегель об истоках злой воли / Е.С. Легова // Вопр. философии – 1996 - № 11.</w:t>
      </w:r>
    </w:p>
    <w:p w:rsidR="00682ECD" w:rsidRDefault="00682ECD">
      <w:pPr>
        <w:pStyle w:val="a3"/>
        <w:rPr>
          <w:sz w:val="28"/>
        </w:rPr>
      </w:pPr>
      <w:r>
        <w:rPr>
          <w:sz w:val="28"/>
        </w:rPr>
        <w:t>Ойзерман, Т.И. Этикотеология Канта  и ее современное значение / Т.И. Ойзерман // Вопр. философии – 1997 - № 3.</w:t>
      </w:r>
    </w:p>
    <w:p w:rsidR="00682ECD" w:rsidRDefault="00682ECD">
      <w:pPr>
        <w:jc w:val="both"/>
        <w:rPr>
          <w:sz w:val="28"/>
          <w:szCs w:val="28"/>
        </w:rPr>
      </w:pPr>
      <w:r>
        <w:rPr>
          <w:bCs/>
          <w:sz w:val="28"/>
          <w:szCs w:val="28"/>
        </w:rPr>
        <w:t xml:space="preserve">Ойзерман, Т. И. </w:t>
      </w:r>
      <w:r>
        <w:rPr>
          <w:sz w:val="28"/>
          <w:szCs w:val="28"/>
        </w:rPr>
        <w:t>Амбивалентность великих философских учений (К характеристике философских систем Канта и Гегеля) / Т.И. Ойзерман // Вопр. философии. – 2007. - № 10. – С. 121-137.</w:t>
      </w:r>
    </w:p>
    <w:p w:rsidR="00682ECD" w:rsidRDefault="00682ECD">
      <w:pPr>
        <w:pStyle w:val="a4"/>
        <w:ind w:firstLine="0"/>
        <w:rPr>
          <w:sz w:val="28"/>
        </w:rPr>
      </w:pPr>
      <w:r>
        <w:rPr>
          <w:sz w:val="28"/>
        </w:rPr>
        <w:t>Марксизм и современность // Социально-гуманитарные знания – 2002 - №1. – С.257 –285.</w:t>
      </w:r>
    </w:p>
    <w:p w:rsidR="00682ECD" w:rsidRDefault="00682ECD">
      <w:pPr>
        <w:jc w:val="both"/>
        <w:rPr>
          <w:sz w:val="28"/>
          <w:szCs w:val="28"/>
        </w:rPr>
      </w:pPr>
      <w:r>
        <w:rPr>
          <w:bCs/>
          <w:sz w:val="28"/>
          <w:szCs w:val="28"/>
        </w:rPr>
        <w:t xml:space="preserve">Миголатьев, А. А. </w:t>
      </w:r>
      <w:r>
        <w:rPr>
          <w:sz w:val="28"/>
          <w:szCs w:val="28"/>
        </w:rPr>
        <w:t>Социальные взгляды И. Канта / А.А. Миголатьев // Социально-гуманитарные знания. – 1999. - № 5.-С.80-95.</w:t>
      </w:r>
    </w:p>
    <w:p w:rsidR="00682ECD" w:rsidRDefault="00682ECD">
      <w:pPr>
        <w:pStyle w:val="a4"/>
        <w:ind w:firstLine="0"/>
        <w:rPr>
          <w:sz w:val="28"/>
        </w:rPr>
      </w:pPr>
      <w:r>
        <w:rPr>
          <w:sz w:val="28"/>
        </w:rPr>
        <w:t>Ойзерман, Т.И. Марксистская концепция социализма и реальный социализм / Т.И. Ойзерман // Вопр.филос. – 2002. - № 3. – С.16 – 31.</w:t>
      </w:r>
    </w:p>
    <w:p w:rsidR="00682ECD" w:rsidRDefault="00682ECD">
      <w:pPr>
        <w:pStyle w:val="a4"/>
        <w:ind w:firstLine="0"/>
        <w:rPr>
          <w:sz w:val="28"/>
        </w:rPr>
      </w:pPr>
      <w:r>
        <w:rPr>
          <w:sz w:val="28"/>
        </w:rPr>
        <w:t>Ойзерман, Т.И. К характеристике трансендентального идеализма И. Канта: метафизика свободы / Т.И. Ойзерман // Вопросы философии – 1996 - №6.</w:t>
      </w:r>
    </w:p>
    <w:p w:rsidR="00682ECD" w:rsidRDefault="00682ECD">
      <w:pPr>
        <w:jc w:val="both"/>
        <w:rPr>
          <w:sz w:val="28"/>
          <w:szCs w:val="28"/>
        </w:rPr>
      </w:pPr>
      <w:r>
        <w:rPr>
          <w:bCs/>
          <w:sz w:val="28"/>
          <w:szCs w:val="28"/>
        </w:rPr>
        <w:t>Пушкин, В.Г.</w:t>
      </w:r>
      <w:r>
        <w:rPr>
          <w:sz w:val="28"/>
          <w:szCs w:val="28"/>
        </w:rPr>
        <w:t>Философия Гегеля: абсолютное в человеке : учеб.пособие для вузов / В.Г. Пушкин. – СПб. : Лань, 2000. – 448 с. – (Мир культуры, истории и философии).</w:t>
      </w:r>
    </w:p>
    <w:p w:rsidR="00682ECD" w:rsidRDefault="00682ECD">
      <w:pPr>
        <w:jc w:val="both"/>
        <w:rPr>
          <w:sz w:val="28"/>
          <w:szCs w:val="28"/>
        </w:rPr>
      </w:pPr>
      <w:r>
        <w:rPr>
          <w:sz w:val="28"/>
          <w:szCs w:val="28"/>
        </w:rPr>
        <w:t>Рокмор,Т. Гегель о конструктивизме / Т. Рокмор // Вопр. философии. – 2007. - № 4. – С.171 -177.</w:t>
      </w:r>
    </w:p>
    <w:p w:rsidR="00682ECD" w:rsidRDefault="00682ECD">
      <w:pPr>
        <w:jc w:val="both"/>
        <w:rPr>
          <w:sz w:val="28"/>
          <w:szCs w:val="28"/>
        </w:rPr>
      </w:pPr>
      <w:r>
        <w:rPr>
          <w:bCs/>
          <w:sz w:val="28"/>
          <w:szCs w:val="28"/>
        </w:rPr>
        <w:t xml:space="preserve">Рокмор, Т. </w:t>
      </w:r>
      <w:r>
        <w:rPr>
          <w:sz w:val="28"/>
          <w:szCs w:val="28"/>
        </w:rPr>
        <w:t>Гегель и границы аналитического гегельянства / Т. Рокмор // Вопросы философии. – 2002. - №7.- С.80-90.</w:t>
      </w:r>
    </w:p>
    <w:p w:rsidR="00682ECD" w:rsidRDefault="00682ECD">
      <w:pPr>
        <w:rPr>
          <w:sz w:val="28"/>
          <w:szCs w:val="28"/>
        </w:rPr>
      </w:pPr>
      <w:r>
        <w:rPr>
          <w:sz w:val="28"/>
        </w:rPr>
        <w:t>Самарская, Е.А. Маркс, Гегель и коммунизм / Е.А. Самарская // Вопр. филос. – 2004. - № 8.</w:t>
      </w:r>
    </w:p>
    <w:p w:rsidR="00682ECD" w:rsidRDefault="00682ECD">
      <w:pPr>
        <w:ind w:firstLine="709"/>
        <w:jc w:val="center"/>
        <w:rPr>
          <w:b/>
          <w:sz w:val="28"/>
          <w:szCs w:val="28"/>
        </w:rPr>
      </w:pPr>
      <w:r>
        <w:rPr>
          <w:b/>
          <w:sz w:val="28"/>
          <w:szCs w:val="28"/>
        </w:rPr>
        <w:t>Вопросы для самоконтроля</w:t>
      </w:r>
    </w:p>
    <w:p w:rsidR="00682ECD" w:rsidRDefault="00682ECD">
      <w:pPr>
        <w:pStyle w:val="a5"/>
        <w:numPr>
          <w:ilvl w:val="0"/>
          <w:numId w:val="16"/>
        </w:numPr>
        <w:spacing w:before="0" w:beforeAutospacing="0" w:after="0" w:afterAutospacing="0"/>
        <w:rPr>
          <w:sz w:val="28"/>
          <w:szCs w:val="28"/>
        </w:rPr>
      </w:pPr>
      <w:r>
        <w:rPr>
          <w:sz w:val="28"/>
          <w:szCs w:val="28"/>
        </w:rPr>
        <w:t>И.Кант: смысл и значение синтетических суждений априори ("Критика чистого разума").</w:t>
      </w:r>
    </w:p>
    <w:p w:rsidR="00682ECD" w:rsidRDefault="00682ECD">
      <w:pPr>
        <w:pStyle w:val="a5"/>
        <w:numPr>
          <w:ilvl w:val="0"/>
          <w:numId w:val="16"/>
        </w:numPr>
        <w:spacing w:before="0" w:beforeAutospacing="0" w:after="0" w:afterAutospacing="0"/>
        <w:rPr>
          <w:sz w:val="28"/>
          <w:szCs w:val="28"/>
        </w:rPr>
      </w:pPr>
      <w:r>
        <w:rPr>
          <w:sz w:val="28"/>
          <w:szCs w:val="28"/>
        </w:rPr>
        <w:t>Априоризм в теории познания И. Канта и "трансцендентальная эстетика".</w:t>
      </w:r>
    </w:p>
    <w:p w:rsidR="00682ECD" w:rsidRDefault="00682ECD">
      <w:pPr>
        <w:pStyle w:val="a5"/>
        <w:numPr>
          <w:ilvl w:val="0"/>
          <w:numId w:val="16"/>
        </w:numPr>
        <w:spacing w:before="0" w:beforeAutospacing="0" w:after="0" w:afterAutospacing="0"/>
        <w:rPr>
          <w:sz w:val="28"/>
          <w:szCs w:val="28"/>
        </w:rPr>
      </w:pPr>
      <w:r>
        <w:rPr>
          <w:sz w:val="28"/>
          <w:szCs w:val="28"/>
        </w:rPr>
        <w:t>Формы суждений и категории рассудка в гносеологии Канта.</w:t>
      </w:r>
    </w:p>
    <w:p w:rsidR="00682ECD" w:rsidRDefault="00682ECD">
      <w:pPr>
        <w:pStyle w:val="a5"/>
        <w:numPr>
          <w:ilvl w:val="0"/>
          <w:numId w:val="16"/>
        </w:numPr>
        <w:spacing w:before="0" w:beforeAutospacing="0" w:after="0" w:afterAutospacing="0"/>
        <w:rPr>
          <w:sz w:val="28"/>
          <w:szCs w:val="28"/>
        </w:rPr>
      </w:pPr>
      <w:r>
        <w:rPr>
          <w:sz w:val="28"/>
          <w:szCs w:val="28"/>
        </w:rPr>
        <w:t>Единство самосознания. Вообразительные схемы в философии Канта.</w:t>
      </w:r>
    </w:p>
    <w:p w:rsidR="00682ECD" w:rsidRDefault="00682ECD">
      <w:pPr>
        <w:pStyle w:val="a5"/>
        <w:numPr>
          <w:ilvl w:val="0"/>
          <w:numId w:val="16"/>
        </w:numPr>
        <w:spacing w:before="0" w:beforeAutospacing="0" w:after="0" w:afterAutospacing="0"/>
        <w:rPr>
          <w:sz w:val="28"/>
          <w:szCs w:val="28"/>
        </w:rPr>
      </w:pPr>
      <w:r>
        <w:rPr>
          <w:sz w:val="28"/>
          <w:szCs w:val="28"/>
        </w:rPr>
        <w:t>Основоположения чистого рассудка в гносеологии Канта.</w:t>
      </w:r>
    </w:p>
    <w:p w:rsidR="00682ECD" w:rsidRDefault="00682ECD">
      <w:pPr>
        <w:pStyle w:val="a5"/>
        <w:numPr>
          <w:ilvl w:val="0"/>
          <w:numId w:val="16"/>
        </w:numPr>
        <w:spacing w:before="0" w:beforeAutospacing="0" w:after="0" w:afterAutospacing="0"/>
        <w:rPr>
          <w:sz w:val="28"/>
          <w:szCs w:val="28"/>
        </w:rPr>
      </w:pPr>
      <w:r>
        <w:rPr>
          <w:sz w:val="28"/>
          <w:szCs w:val="28"/>
        </w:rPr>
        <w:t>Кантовская теория морали и свободы ("Критика практического разума").</w:t>
      </w:r>
    </w:p>
    <w:p w:rsidR="00682ECD" w:rsidRDefault="00682ECD">
      <w:pPr>
        <w:pStyle w:val="a5"/>
        <w:numPr>
          <w:ilvl w:val="0"/>
          <w:numId w:val="16"/>
        </w:numPr>
        <w:spacing w:before="0" w:beforeAutospacing="0" w:after="0" w:afterAutospacing="0"/>
        <w:rPr>
          <w:sz w:val="28"/>
          <w:szCs w:val="28"/>
        </w:rPr>
      </w:pPr>
      <w:r>
        <w:rPr>
          <w:sz w:val="28"/>
          <w:szCs w:val="28"/>
        </w:rPr>
        <w:t>Субъективность и объективность; понятие "интеллектуальной интуиции" в работе "Наукоучение" Фихте.</w:t>
      </w:r>
    </w:p>
    <w:p w:rsidR="00682ECD" w:rsidRDefault="00682ECD">
      <w:pPr>
        <w:pStyle w:val="a5"/>
        <w:numPr>
          <w:ilvl w:val="0"/>
          <w:numId w:val="16"/>
        </w:numPr>
        <w:spacing w:before="0" w:beforeAutospacing="0" w:after="0" w:afterAutospacing="0"/>
        <w:rPr>
          <w:sz w:val="28"/>
          <w:szCs w:val="28"/>
        </w:rPr>
      </w:pPr>
      <w:r>
        <w:rPr>
          <w:sz w:val="28"/>
          <w:szCs w:val="28"/>
        </w:rPr>
        <w:t>Основоположения идеализма Фихте.</w:t>
      </w:r>
    </w:p>
    <w:p w:rsidR="00682ECD" w:rsidRDefault="00682ECD">
      <w:pPr>
        <w:pStyle w:val="a5"/>
        <w:numPr>
          <w:ilvl w:val="0"/>
          <w:numId w:val="16"/>
        </w:numPr>
        <w:spacing w:before="0" w:beforeAutospacing="0" w:after="0" w:afterAutospacing="0"/>
        <w:rPr>
          <w:sz w:val="28"/>
          <w:szCs w:val="28"/>
        </w:rPr>
      </w:pPr>
      <w:r>
        <w:rPr>
          <w:sz w:val="28"/>
          <w:szCs w:val="28"/>
        </w:rPr>
        <w:t>Натурфилософия в работе Шеллинга "О мировой душе".</w:t>
      </w:r>
    </w:p>
    <w:p w:rsidR="00682ECD" w:rsidRDefault="00682ECD">
      <w:pPr>
        <w:pStyle w:val="a5"/>
        <w:numPr>
          <w:ilvl w:val="0"/>
          <w:numId w:val="16"/>
        </w:numPr>
        <w:spacing w:before="0" w:beforeAutospacing="0" w:after="0" w:afterAutospacing="0"/>
        <w:rPr>
          <w:sz w:val="28"/>
          <w:szCs w:val="28"/>
        </w:rPr>
      </w:pPr>
      <w:r>
        <w:rPr>
          <w:sz w:val="28"/>
          <w:szCs w:val="28"/>
        </w:rPr>
        <w:t xml:space="preserve"> Работа Шеллинга "Система трансцендентального идеализма" об "одиссее духа".</w:t>
      </w:r>
    </w:p>
    <w:p w:rsidR="00682ECD" w:rsidRDefault="00682ECD">
      <w:pPr>
        <w:pStyle w:val="a5"/>
        <w:numPr>
          <w:ilvl w:val="0"/>
          <w:numId w:val="16"/>
        </w:numPr>
        <w:spacing w:before="0" w:beforeAutospacing="0" w:after="0" w:afterAutospacing="0"/>
        <w:rPr>
          <w:sz w:val="28"/>
          <w:szCs w:val="28"/>
        </w:rPr>
      </w:pPr>
      <w:r>
        <w:rPr>
          <w:sz w:val="28"/>
          <w:szCs w:val="28"/>
        </w:rPr>
        <w:t xml:space="preserve"> Панлогизм. Концепция "Абсолютной идеи" в работе Гегеля "Наука логики".</w:t>
      </w:r>
    </w:p>
    <w:p w:rsidR="00682ECD" w:rsidRDefault="00682ECD">
      <w:pPr>
        <w:pStyle w:val="a5"/>
        <w:numPr>
          <w:ilvl w:val="0"/>
          <w:numId w:val="16"/>
        </w:numPr>
        <w:spacing w:before="0" w:beforeAutospacing="0" w:after="0" w:afterAutospacing="0"/>
        <w:rPr>
          <w:sz w:val="28"/>
          <w:szCs w:val="28"/>
        </w:rPr>
      </w:pPr>
      <w:r>
        <w:rPr>
          <w:sz w:val="28"/>
          <w:szCs w:val="28"/>
        </w:rPr>
        <w:t>Изложение системы Гегеля в его работе "Энциклопедия философских наук".</w:t>
      </w:r>
    </w:p>
    <w:p w:rsidR="00682ECD" w:rsidRDefault="00682ECD">
      <w:pPr>
        <w:ind w:firstLine="709"/>
        <w:jc w:val="center"/>
        <w:rPr>
          <w:b/>
          <w:sz w:val="28"/>
          <w:szCs w:val="28"/>
        </w:rPr>
      </w:pPr>
    </w:p>
    <w:p w:rsidR="00682ECD" w:rsidRDefault="00682ECD">
      <w:pPr>
        <w:pStyle w:val="2"/>
        <w:spacing w:before="0" w:after="0"/>
        <w:ind w:firstLine="709"/>
        <w:rPr>
          <w:rFonts w:ascii="Times New Roman" w:hAnsi="Times New Roman" w:cs="Times New Roman"/>
          <w:b/>
          <w:sz w:val="28"/>
        </w:rPr>
      </w:pPr>
      <w:bookmarkStart w:id="20" w:name="_Toc94056318"/>
      <w:r>
        <w:rPr>
          <w:rFonts w:ascii="Times New Roman" w:hAnsi="Times New Roman" w:cs="Times New Roman"/>
          <w:b/>
          <w:sz w:val="28"/>
        </w:rPr>
        <w:t>Тема 8. Опыт преодоления немецкой философской классики (XIX в.)</w:t>
      </w:r>
      <w:bookmarkEnd w:id="20"/>
    </w:p>
    <w:p w:rsidR="00682ECD" w:rsidRDefault="00682ECD"/>
    <w:p w:rsidR="00682ECD" w:rsidRDefault="00682ECD">
      <w:pPr>
        <w:ind w:firstLine="709"/>
        <w:jc w:val="both"/>
        <w:rPr>
          <w:sz w:val="28"/>
          <w:szCs w:val="28"/>
        </w:rPr>
      </w:pPr>
      <w:r>
        <w:rPr>
          <w:sz w:val="28"/>
          <w:szCs w:val="28"/>
        </w:rPr>
        <w:t>Утрата интереса к спекулятивному философствованию во второй половине XIX в. Кризис и распад гегелевской философской школы. Внутренние противоречия в гегельянском движении. Поиск новых путей философствования. Основные направления после гегелевской философии.</w:t>
      </w:r>
    </w:p>
    <w:p w:rsidR="00682ECD" w:rsidRDefault="00682ECD">
      <w:pPr>
        <w:ind w:firstLine="709"/>
        <w:jc w:val="both"/>
        <w:rPr>
          <w:sz w:val="28"/>
          <w:szCs w:val="28"/>
        </w:rPr>
      </w:pPr>
      <w:r>
        <w:rPr>
          <w:sz w:val="28"/>
          <w:szCs w:val="28"/>
        </w:rPr>
        <w:t>Философия А. Шопенгауэра (1788-1860). В поисках исходного философского принципа. Отказ от традиционной мысли искать начало философствования в субъекте или объекте. Критика натурализма и спекулятивного идеализма. Субъект и объект как величины, производные от представления. Представление как синтетическая данность того и другого. Истолкование мира как нашего представления о нем. Кантианский принцип в эпистемологии Шопенгауэра: мы познаем не вещи, а наши представления о вещах. Агностицизм Шопенгауэра и его пределы. «Закон достаточного основания» как ограничитель агностицизма и как конститутивное основание картины мира. Четвероякое измерение закона достаточного основания (причинность, мотивация, бытие и логический смысл). Переход от феноменализма (кантианства) к метафизике. Транскрипция Шопенгауэром кантовской «вещи в себе». «Мировая воля» как первопричинное основание сущего. Объективация «мировой воли» в вещах. Отрицание эволюционной и циклической моделей мира. Иерархичность мирового целого. Основные ступени объективации: неорганическая, органическая, интеллектуальная. Философско-художественная интуиция как способ постижения существа «мировой воли». Этика Шопенгауэра и ее модусы. Практическая этика («этика житейской мудрости») и теоретическая (интеллектуально-эстетическая). Эвдемонизм «этики житейской мудрости». Пессимизм этики философской: страдание - сквозное измерение человеческого существования. Эстетическое созерцание как способ избавления от страдания. Культуроведческие идеи и исследования Шопенгауэра.</w:t>
      </w:r>
    </w:p>
    <w:p w:rsidR="00682ECD" w:rsidRDefault="00682ECD">
      <w:pPr>
        <w:ind w:firstLine="709"/>
        <w:jc w:val="both"/>
        <w:rPr>
          <w:sz w:val="28"/>
          <w:szCs w:val="28"/>
        </w:rPr>
      </w:pPr>
      <w:r>
        <w:rPr>
          <w:sz w:val="28"/>
          <w:szCs w:val="28"/>
        </w:rPr>
        <w:t>Экзистенциальный вызов гегельянству: С. Кьеркегор (1813-1855). Настроенческий (не концептуальный) состав мировоззрения Кьеркегора.</w:t>
      </w:r>
    </w:p>
    <w:p w:rsidR="00682ECD" w:rsidRDefault="00682ECD">
      <w:pPr>
        <w:ind w:firstLine="709"/>
        <w:jc w:val="both"/>
        <w:rPr>
          <w:sz w:val="28"/>
          <w:szCs w:val="28"/>
        </w:rPr>
      </w:pPr>
      <w:r>
        <w:rPr>
          <w:sz w:val="28"/>
          <w:szCs w:val="28"/>
        </w:rPr>
        <w:t>Условная типология его мировидения: христианско-психологический индивидуализм. Предпосылки его формирования: полемика с гегелевским рационализмом и протестантским богословским догматизмом. Кьеркего-ровское определение своего мировоззренческого статуса: «верующий антитеолог». Отрицательное отношение Кьеркегора к философскому методу в его традиционном смысле. Ирония как прием свободного от догматизма мышления. Сократические истоки кьеркегоровской иронии.</w:t>
      </w:r>
    </w:p>
    <w:p w:rsidR="00682ECD" w:rsidRDefault="00682ECD">
      <w:pPr>
        <w:ind w:firstLine="709"/>
        <w:jc w:val="both"/>
        <w:rPr>
          <w:sz w:val="28"/>
          <w:szCs w:val="28"/>
        </w:rPr>
      </w:pPr>
      <w:r>
        <w:rPr>
          <w:sz w:val="28"/>
          <w:szCs w:val="28"/>
        </w:rPr>
        <w:t>Человек как первичный объект экзистенциального осмысления. Ключевое измерение человека - вера, а не разум (познание). Преобладание в кьеркегоровском человеке экзистенциального над эссенциальным. «Рыцарь веры» как олицетворение подлинного человека. Единичность и неповторимость человека как верующего существа. Трагическое положение человека между спасением и смертью. Смысл формулы Кьеркегора: «болезнь к смерти»; смерть для этого мира означает спасение для мира иного. Христианский контекст этой формулы. Кьеркегоровская «космогония» человеческой души. Три стадии в эволюции человеческой души: эстетическая, этическая, религиозная. Экзистенциальная «логика» перехода от одной стадии к другой. Условия обретения душой своей сокровенной сущности: имманентность, внезапность, состояние «страха и трепета». Экзистенциальный монотеизм Кьеркегора и христианская теология.</w:t>
      </w:r>
    </w:p>
    <w:p w:rsidR="00682ECD" w:rsidRDefault="00682ECD">
      <w:pPr>
        <w:ind w:firstLine="709"/>
        <w:jc w:val="both"/>
        <w:rPr>
          <w:sz w:val="28"/>
          <w:szCs w:val="28"/>
        </w:rPr>
      </w:pPr>
      <w:r>
        <w:rPr>
          <w:sz w:val="28"/>
          <w:szCs w:val="28"/>
        </w:rPr>
        <w:t>Позитивистская реакция на спекулятивную философию. Мировоззрение О. Конта (1798-1857) как «эмпирический критицизм» (Вл. Соловьев). Исходные установки позитивистской доктрины Конта. Феноменализм Конта и его кантовские предпосылки. Соотношение закона и факта. Позитивистское истолкование закона: закон есть упорядоченное сцепление фактов. Контовское понятие причины: причина - внутренняя природа фактов и законов. Познаваемость законов и непознаваемость причин. Первоначало вещей как предмет поэзии, но не мысли. Сведение философии к познанию законов, постигаемых наукой. Философия как обобщенный образ научного знания.</w:t>
      </w:r>
    </w:p>
    <w:p w:rsidR="00682ECD" w:rsidRDefault="00682ECD">
      <w:pPr>
        <w:ind w:firstLine="709"/>
        <w:jc w:val="both"/>
        <w:rPr>
          <w:sz w:val="28"/>
          <w:szCs w:val="28"/>
        </w:rPr>
      </w:pPr>
      <w:r>
        <w:rPr>
          <w:sz w:val="28"/>
          <w:szCs w:val="28"/>
        </w:rPr>
        <w:t>Контовский «универсальный закон развития человеческого духа». Три фразы духовного развития человечества: теологическая, метафизическая, позитивная. Цель положительной философии - приведение человеческого разума к осознанию своих границ и возможностей. Основные функции позитивного мышления: синтетическая, инструментально-логическая, воспитательная, эвристическая, реформаторская (социокультурная). Социологический проект Конта. Утопическая модель государства платоновского типа. Социум Конта как образец «позитивистского папства» (Виндельбанд). Государство в функции церкви, наука в функции религии. Персонификация государства в образе «коллективного существа», «человечества». Оценка позитивистского культа государства.</w:t>
      </w:r>
    </w:p>
    <w:p w:rsidR="00682ECD" w:rsidRDefault="00682ECD">
      <w:pPr>
        <w:ind w:firstLine="709"/>
        <w:jc w:val="both"/>
        <w:rPr>
          <w:sz w:val="28"/>
          <w:szCs w:val="28"/>
        </w:rPr>
      </w:pPr>
      <w:r>
        <w:rPr>
          <w:sz w:val="28"/>
          <w:szCs w:val="28"/>
        </w:rPr>
        <w:t>Британская версия позитивизма. Учение Дж.С. Милля (1806— 1873), его предпосылки в эмпирической традиции от Бэкона до Юма. Влияние идей и антиметафизических настроений О. Конта. Логико-методологическая модель позитивизма Милля. Ограничение теоретической проблематики пределами феноменов. Отказ философии (в традиционном ее значении) в праве на существование. Сведение философии к логике, к науке о методах разыскания истины. Преодоление границ логики Аристотеля. Связь логики с теорией познания.</w:t>
      </w:r>
    </w:p>
    <w:p w:rsidR="00682ECD" w:rsidRDefault="00682ECD">
      <w:pPr>
        <w:ind w:firstLine="709"/>
        <w:jc w:val="both"/>
        <w:rPr>
          <w:sz w:val="28"/>
          <w:szCs w:val="28"/>
        </w:rPr>
      </w:pPr>
      <w:r>
        <w:rPr>
          <w:sz w:val="28"/>
          <w:szCs w:val="28"/>
        </w:rPr>
        <w:t>Постановка вопроса о методологии гуманитарных наук. Два метода познания социальных явлений: метод синтетико-дедуктивного предположения и метод конкретно-исторической верификации. Социально-политический идеал Милля: парламентская республика. Миллевское понимание гражданской свободы. Этика Милля: утилитаризм. Сопряжение в этике Милля эвдемонизма, гедонизма и этики добродетели. Критерий утилитаристской этики - польза. Понимание пользы как проявления и торжества социальной справедливости. Отношение Милля к религии. Житейско-бытовой фон утилитарного благочестия. Идеал религии без конфессии.</w:t>
      </w:r>
    </w:p>
    <w:p w:rsidR="00682ECD" w:rsidRDefault="00682ECD">
      <w:pPr>
        <w:ind w:firstLine="709"/>
        <w:jc w:val="both"/>
        <w:rPr>
          <w:sz w:val="28"/>
          <w:szCs w:val="28"/>
        </w:rPr>
      </w:pPr>
      <w:r>
        <w:rPr>
          <w:sz w:val="28"/>
          <w:szCs w:val="28"/>
        </w:rPr>
        <w:t>Позитивизм Г. Спенсера (1820-1903). Истоки учения Спенсера: кантовский и юмовский агностицизм, позитивизм О. Конта и эволюционное учение в геологии и биологии XVIII-XIX вв. Исходная теоретическая установка Спенсера: примирение науки и религии, знания и веры. Основные параметры спенсеровского «научного мистицизма» (Мережковский). Двойственное отношение Спенсера к метафизике. Отрицание метафизики с ее притязаниями на познание первых и последних истин. Положительное отношение к метафизике бессловесного преклонения перед тайной бытия. Абсолютная трансцендентность «Непознаваемого»: слово и мысль о нем фатально искажает его истинность. Познавательное бессилие разума (науки) как основание для примирения его с верой.</w:t>
      </w:r>
    </w:p>
    <w:p w:rsidR="00682ECD" w:rsidRDefault="00682ECD">
      <w:pPr>
        <w:ind w:firstLine="709"/>
        <w:jc w:val="both"/>
        <w:rPr>
          <w:sz w:val="28"/>
          <w:szCs w:val="28"/>
        </w:rPr>
      </w:pPr>
      <w:r>
        <w:rPr>
          <w:sz w:val="28"/>
          <w:szCs w:val="28"/>
        </w:rPr>
        <w:t>Понимание философии как дисциплины, однопорядковой с наукой. Степень обобщения как признак, отличающий философию и науку. Основная задача философии - открытие универсального закона, связывающего все доступные нашему опыту явления. Эволюционная теория Спенсера. Три конститутивные силы в механизме эволюционного процесса: сила интегративная, сила дифференцирующая, сила таксономирующая (нормативно-примиряющая). Просчеты и издержки теории эволюции Спенсера. Социологические взгляды Спенсера. «Органистическое» понимание природы социальных явлений. Уподобление общества живому организму. Борьба за существование как закон социально-исторического развития. Попытка примирения биологизаторского подхода к человеку с традицией британского либерализма.</w:t>
      </w:r>
    </w:p>
    <w:p w:rsidR="00682ECD" w:rsidRDefault="00682ECD">
      <w:pPr>
        <w:ind w:firstLine="709"/>
        <w:jc w:val="both"/>
        <w:rPr>
          <w:sz w:val="28"/>
          <w:szCs w:val="28"/>
        </w:rPr>
      </w:pPr>
      <w:r>
        <w:rPr>
          <w:sz w:val="28"/>
          <w:szCs w:val="28"/>
        </w:rPr>
        <w:t>Философия «переоценки всех ценностей» Ф. Ницше (1844— 1900). Основная цель философии Ницше - разоблачение традиционной метафизики. Предвосхищение неклассических типов философствования. Проблема первопричинной реальности в философии Ницше. Первичность жизни по отношению к материи и духу. Отрицание онтологического дуализма. Фундаментальные характеристики жизни: субстанциальность, иррациональность, демиургичность, спонтанность и первичность. Картина мирового процесса в «философии жизни» Ницше. Исключение из мирового становления эволюции и прогресса. Приоритет «преобразования» перед развитием. Отрицание целесообразности в мировом процессе. Философская мифологема «вечного возвращения».</w:t>
      </w:r>
    </w:p>
    <w:p w:rsidR="00682ECD" w:rsidRDefault="00682ECD">
      <w:pPr>
        <w:ind w:firstLine="709"/>
        <w:jc w:val="both"/>
        <w:rPr>
          <w:sz w:val="28"/>
          <w:szCs w:val="28"/>
        </w:rPr>
      </w:pPr>
      <w:r>
        <w:rPr>
          <w:sz w:val="28"/>
          <w:szCs w:val="28"/>
        </w:rPr>
        <w:t>Проблема человека в свете ницшеанской «философии жизни». Трагичность человеческого существования в окружающем его мире. Беззащитность человека перед лицом судьбы. Формула Ницше «любовь к судьбе» (amor ftati) и ее смысл. Ницшеанское понятие человеческой свободы. Свобода как партнер миротворящей жизни. Свобода в функции перераспределителя мировой энергии. Оценка Ницше человека как познающего существа. Исключение теории познания из философии. Квалификация гносеологии как прерогативы декадентов. Понятие истины. Истина как мера утверждения воли к власти. Критерий истины: подчинение слабого сильному. Ницшеанский идеал совершенного человека («нового человека»). Идея сверхчеловека как существа, каким должен стать человек. Атрибуты сверхчеловека: здоровая телесность, энергийная мощь, моральная индифферентность. Понятие «имморализма» в учении Ницше. Критика традиционной (в том числе христианской) морали как «морали рабов». Идеологема «морали господ». Ее императив - «любовь к дальнему». Ее критерий - интенсивность жизни. Ее цель: сверхчеловек («белокурая бестия») должен занять место Бога, поскольку «Бог умер».</w:t>
      </w:r>
    </w:p>
    <w:p w:rsidR="00682ECD" w:rsidRDefault="00682ECD">
      <w:pPr>
        <w:pStyle w:val="21"/>
        <w:ind w:firstLine="0"/>
        <w:jc w:val="center"/>
        <w:rPr>
          <w:b/>
          <w:bCs/>
          <w:color w:val="000000"/>
          <w:szCs w:val="28"/>
        </w:rPr>
      </w:pPr>
      <w:bookmarkStart w:id="21" w:name="_Toc94056319"/>
    </w:p>
    <w:p w:rsidR="00682ECD" w:rsidRDefault="00682ECD">
      <w:pPr>
        <w:pStyle w:val="21"/>
        <w:ind w:firstLine="0"/>
        <w:jc w:val="center"/>
        <w:rPr>
          <w:b/>
          <w:bCs/>
          <w:color w:val="000000"/>
          <w:szCs w:val="28"/>
        </w:rPr>
      </w:pPr>
      <w:r>
        <w:rPr>
          <w:b/>
          <w:bCs/>
          <w:color w:val="000000"/>
          <w:szCs w:val="28"/>
        </w:rPr>
        <w:t>Методические рекомендации</w:t>
      </w:r>
    </w:p>
    <w:p w:rsidR="00682ECD" w:rsidRDefault="00682ECD">
      <w:pPr>
        <w:pStyle w:val="a4"/>
        <w:rPr>
          <w:sz w:val="28"/>
        </w:rPr>
      </w:pPr>
      <w:r>
        <w:rPr>
          <w:sz w:val="28"/>
        </w:rPr>
        <w:t xml:space="preserve">Иррационализм формируется в начале </w:t>
      </w:r>
      <w:r>
        <w:rPr>
          <w:sz w:val="28"/>
          <w:lang w:val="en-US"/>
        </w:rPr>
        <w:t>XIX</w:t>
      </w:r>
      <w:r>
        <w:rPr>
          <w:sz w:val="28"/>
        </w:rPr>
        <w:t xml:space="preserve"> века как реакция на материалистические и революционные идеи мыслителей предшествующего периода, как реакция на рационалистическую традицию, идеи представителей немецкой классической философии и, прежде всего, Гегеля. Логике они противопоставили эмоции, страсти и переживания. Важнейшим направлением </w:t>
      </w:r>
      <w:r>
        <w:rPr>
          <w:sz w:val="28"/>
          <w:lang w:val="en-US"/>
        </w:rPr>
        <w:t>XIX</w:t>
      </w:r>
      <w:r>
        <w:rPr>
          <w:sz w:val="28"/>
        </w:rPr>
        <w:t xml:space="preserve"> –</w:t>
      </w:r>
      <w:r>
        <w:rPr>
          <w:sz w:val="28"/>
          <w:lang w:val="en-US"/>
        </w:rPr>
        <w:t>XX</w:t>
      </w:r>
      <w:r>
        <w:rPr>
          <w:sz w:val="28"/>
        </w:rPr>
        <w:t xml:space="preserve"> является «философия жизни». Родоначальником его становятся А. Шопенгауэр и Ф. Ницше. Шопенгауэр в своей работе «Мир как воля и представление» отразил субъективный идеализм. Все явления жизни ему представлялись как порождение представления познающего, а с другой - сам познающий был продуктом мира. Его философия пессимистична: «жизнь нашего тела – это лишь хронически задерживаемое умирание». Оптимизм представляется ему нелепым, исходя из его произведения, объясните, почему? Философия Ф. Ницше – это переоценка ценностей, восприятие человека независимого ни от какого авторитета, в том числе свободного духом, умом, смертью. «Умри вовремя» - назвал свое учение Ницше, объясните, почему? Экзистенциализм – философия существования – усматривает источник противоречий в борьбе за существование человека. Основными категориями экзистенциализма становятся: сущность и существование. Определяющие положения экзистенциализма:</w:t>
      </w:r>
    </w:p>
    <w:p w:rsidR="00682ECD" w:rsidRDefault="00682ECD">
      <w:pPr>
        <w:pStyle w:val="a4"/>
        <w:numPr>
          <w:ilvl w:val="0"/>
          <w:numId w:val="7"/>
        </w:numPr>
        <w:rPr>
          <w:sz w:val="28"/>
        </w:rPr>
      </w:pPr>
      <w:r>
        <w:rPr>
          <w:sz w:val="28"/>
        </w:rPr>
        <w:t>существование предшествует сущности;</w:t>
      </w:r>
    </w:p>
    <w:p w:rsidR="00682ECD" w:rsidRDefault="00682ECD">
      <w:pPr>
        <w:pStyle w:val="a4"/>
        <w:numPr>
          <w:ilvl w:val="0"/>
          <w:numId w:val="7"/>
        </w:numPr>
        <w:rPr>
          <w:sz w:val="28"/>
        </w:rPr>
      </w:pPr>
      <w:r>
        <w:rPr>
          <w:sz w:val="28"/>
        </w:rPr>
        <w:t>сущность человека приобретается им, наполняется содержанием.</w:t>
      </w:r>
    </w:p>
    <w:p w:rsidR="00682ECD" w:rsidRDefault="00682ECD">
      <w:pPr>
        <w:pStyle w:val="a4"/>
        <w:ind w:firstLine="0"/>
        <w:rPr>
          <w:sz w:val="28"/>
        </w:rPr>
      </w:pPr>
      <w:r>
        <w:rPr>
          <w:sz w:val="28"/>
        </w:rPr>
        <w:t xml:space="preserve">Центральной проблемой С. Кьеркегора была проблема выбора, неизбежность которого несет в себе трагедию. Объясните смысл фразы С. Кьергегора: «Выбирая абсолют, я выбираю отчаяние, выбирая отчаяние, я выбираю абсолют, потому что абсолют – это я сам». </w:t>
      </w:r>
    </w:p>
    <w:p w:rsidR="00682ECD" w:rsidRDefault="00682ECD">
      <w:pPr>
        <w:pStyle w:val="a4"/>
        <w:ind w:firstLine="539"/>
        <w:rPr>
          <w:sz w:val="28"/>
        </w:rPr>
      </w:pPr>
      <w:r>
        <w:rPr>
          <w:sz w:val="28"/>
        </w:rPr>
        <w:t xml:space="preserve">Одно из основных течений в философии </w:t>
      </w:r>
      <w:r>
        <w:rPr>
          <w:sz w:val="28"/>
          <w:lang w:val="en-US"/>
        </w:rPr>
        <w:t>XIX</w:t>
      </w:r>
      <w:r>
        <w:rPr>
          <w:sz w:val="28"/>
        </w:rPr>
        <w:t xml:space="preserve"> – ХХ веков – позитивизм. Исходная идея позитивизма – призыв к преодолению противоположности материализма и идеализма. За образец философии нужно взять эмпирическую науку. которая нейтральна по отношению к основному вопросу философии. Позитивисты утверждают, что основной массив знаний о мире, человеке и обществе, нужных в практической жизни, приобретается в специальных науках. Это «позитивное знание» противопоставляется традиционной философии как «метафизике». Вся же традиционная философия должна быть упразднена и заменена специальными науками. </w:t>
      </w:r>
    </w:p>
    <w:p w:rsidR="00682ECD" w:rsidRDefault="00682ECD">
      <w:pPr>
        <w:pStyle w:val="a4"/>
        <w:ind w:firstLine="539"/>
        <w:rPr>
          <w:sz w:val="28"/>
        </w:rPr>
      </w:pPr>
      <w:r>
        <w:rPr>
          <w:sz w:val="28"/>
        </w:rPr>
        <w:t xml:space="preserve">Огюст Конт высказал тезис о том, что наука заменяет собой  традиционную философию. Она должна ограничится описанием внешней структуры явлений и во всех своих изысканиях стремится заменить слово «почему» на слово «как». </w:t>
      </w:r>
    </w:p>
    <w:p w:rsidR="00682ECD" w:rsidRDefault="00682ECD">
      <w:pPr>
        <w:pStyle w:val="a4"/>
        <w:ind w:firstLine="539"/>
        <w:rPr>
          <w:sz w:val="28"/>
        </w:rPr>
      </w:pPr>
      <w:r>
        <w:rPr>
          <w:sz w:val="28"/>
        </w:rPr>
        <w:t>Дж. Милль считал, что доказать существование внешнего мира, как впрочем, и опровергнуть данное, невозможно так как материя – это неизвестная причина или «постоянная возможность» вызывания ощущений, а сознание – «постоянная возможность переживаний». Милль хотел доказать, что новое знание может быть получено только эмпирическим путем. Даже математика имеет эмпирическое происхождение, все ее аксиомы основаны на наблюдениях и обобщении. Задача науки – индуктивно упорядочить единичные явления для выявления законов природы.</w:t>
      </w:r>
    </w:p>
    <w:p w:rsidR="00682ECD" w:rsidRDefault="00682ECD">
      <w:pPr>
        <w:pStyle w:val="a4"/>
        <w:ind w:firstLine="539"/>
        <w:rPr>
          <w:sz w:val="28"/>
        </w:rPr>
      </w:pPr>
      <w:r>
        <w:rPr>
          <w:sz w:val="28"/>
        </w:rPr>
        <w:t xml:space="preserve">Основной идеологической установкой Г. Спенсера явилось стремление примирить веру и знание, науку и религию на почве агностицизма. Спенсер вслед за Контом утверждает, что наука не проникает в сущность вещей, занимаясь познанием сосуществования и последовательности явлений. Но если наука – отчасти объединенное знание, то философия – знание вполне объединенное. Задача философии – систематизировать научное знание. </w:t>
      </w:r>
    </w:p>
    <w:p w:rsidR="00682ECD" w:rsidRDefault="00682ECD">
      <w:pPr>
        <w:pStyle w:val="a4"/>
        <w:ind w:firstLine="539"/>
        <w:rPr>
          <w:b/>
          <w:sz w:val="28"/>
        </w:rPr>
      </w:pPr>
      <w:r>
        <w:rPr>
          <w:b/>
          <w:sz w:val="28"/>
        </w:rPr>
        <w:t>В процессе изучения предлагаемой литературы обратите внимание на следующие проблемы:</w:t>
      </w:r>
    </w:p>
    <w:p w:rsidR="00682ECD" w:rsidRDefault="00682ECD">
      <w:pPr>
        <w:pStyle w:val="a3"/>
        <w:rPr>
          <w:sz w:val="28"/>
        </w:rPr>
      </w:pPr>
      <w:r>
        <w:rPr>
          <w:sz w:val="28"/>
        </w:rPr>
        <w:t>1. Социально-исторические и духовные предпосылки эссенциализма. Человеческое существование как философская проблема.</w:t>
      </w:r>
    </w:p>
    <w:p w:rsidR="00682ECD" w:rsidRDefault="00682ECD">
      <w:pPr>
        <w:pStyle w:val="a3"/>
        <w:rPr>
          <w:sz w:val="28"/>
        </w:rPr>
      </w:pPr>
      <w:r>
        <w:rPr>
          <w:sz w:val="28"/>
        </w:rPr>
        <w:t>2. Критика   рационализма    и    объективизма. Теоретическое естествознание и математика конца XIX века. Кризис материалистической и позитивистской методологии.</w:t>
      </w:r>
    </w:p>
    <w:p w:rsidR="00682ECD" w:rsidRDefault="00682ECD">
      <w:pPr>
        <w:pStyle w:val="a3"/>
        <w:rPr>
          <w:sz w:val="28"/>
        </w:rPr>
      </w:pPr>
      <w:r>
        <w:rPr>
          <w:sz w:val="28"/>
        </w:rPr>
        <w:t xml:space="preserve">3. Основные школы и представители неокантианства. Реформа католической  философии в конце XIX века. Вера и знание, принцип гармонии веры и   разума   в неотомизме.   Онтология   и гносеология     неотомизма.     Креационизм, доказательства бытия  Бога. Гелеоморфизм  и современное научное  знание. Этика  и  социальная  доктрина   неотомизма. </w:t>
      </w:r>
    </w:p>
    <w:p w:rsidR="00682ECD" w:rsidRDefault="00682ECD">
      <w:pPr>
        <w:pStyle w:val="21"/>
        <w:ind w:firstLine="0"/>
        <w:jc w:val="both"/>
        <w:rPr>
          <w:bCs/>
          <w:color w:val="000000"/>
          <w:szCs w:val="28"/>
        </w:rPr>
      </w:pPr>
    </w:p>
    <w:p w:rsidR="00682ECD" w:rsidRDefault="00682ECD">
      <w:pPr>
        <w:pStyle w:val="21"/>
        <w:ind w:firstLine="0"/>
        <w:jc w:val="center"/>
        <w:rPr>
          <w:b/>
          <w:bCs/>
          <w:color w:val="000000"/>
          <w:szCs w:val="28"/>
        </w:rPr>
      </w:pPr>
      <w:r>
        <w:rPr>
          <w:b/>
          <w:bCs/>
          <w:color w:val="000000"/>
          <w:szCs w:val="28"/>
        </w:rPr>
        <w:t>Рекомендуемая литература</w:t>
      </w:r>
    </w:p>
    <w:p w:rsidR="00682ECD" w:rsidRDefault="00682ECD">
      <w:pPr>
        <w:pStyle w:val="21"/>
        <w:ind w:firstLine="0"/>
        <w:jc w:val="center"/>
        <w:rPr>
          <w:b/>
          <w:bCs/>
          <w:i/>
          <w:color w:val="000000"/>
          <w:szCs w:val="28"/>
        </w:rPr>
      </w:pPr>
      <w:r>
        <w:rPr>
          <w:b/>
          <w:bCs/>
          <w:i/>
          <w:color w:val="000000"/>
          <w:szCs w:val="28"/>
        </w:rPr>
        <w:t>Источники</w:t>
      </w:r>
    </w:p>
    <w:p w:rsidR="00682ECD" w:rsidRDefault="00682ECD">
      <w:pPr>
        <w:jc w:val="both"/>
        <w:rPr>
          <w:sz w:val="28"/>
          <w:szCs w:val="28"/>
        </w:rPr>
      </w:pPr>
      <w:r>
        <w:rPr>
          <w:bCs/>
          <w:sz w:val="28"/>
          <w:szCs w:val="28"/>
        </w:rPr>
        <w:t>Кьеркегор, С.</w:t>
      </w:r>
      <w:r>
        <w:rPr>
          <w:sz w:val="28"/>
          <w:szCs w:val="28"/>
        </w:rPr>
        <w:t xml:space="preserve"> Несчастнейший : [сборник сочинений] / С. Кьеркегор. - [2-е изд.]. - М. : Библейско-богословский ин-т св. апостола Андрея, 2005. - 367, [1] с.</w:t>
      </w:r>
    </w:p>
    <w:p w:rsidR="00682ECD" w:rsidRDefault="00682ECD">
      <w:pPr>
        <w:jc w:val="both"/>
        <w:rPr>
          <w:sz w:val="28"/>
          <w:szCs w:val="28"/>
        </w:rPr>
      </w:pPr>
      <w:r>
        <w:rPr>
          <w:sz w:val="28"/>
          <w:szCs w:val="28"/>
        </w:rPr>
        <w:t>Ницше, Ф. Так говорил Заратустра. Книга для всех и ни для кого / Ф. Ницше. - М.: изд-во МГУ, 1990. - С. 11-173.</w:t>
      </w:r>
    </w:p>
    <w:p w:rsidR="00682ECD" w:rsidRDefault="00682ECD">
      <w:pPr>
        <w:jc w:val="both"/>
        <w:rPr>
          <w:sz w:val="28"/>
          <w:szCs w:val="28"/>
        </w:rPr>
      </w:pPr>
      <w:r>
        <w:rPr>
          <w:sz w:val="28"/>
          <w:szCs w:val="28"/>
        </w:rPr>
        <w:t>Ницше, Ф. Щопенгауэр как воспитатель / Ф. Ницше // Избранные произведения / Ф. Ницше; сост. К.А. Свасьян. - М.: Просвещение, 1993. - С.47-125.</w:t>
      </w:r>
    </w:p>
    <w:p w:rsidR="00682ECD" w:rsidRDefault="00682ECD">
      <w:pPr>
        <w:jc w:val="both"/>
        <w:rPr>
          <w:sz w:val="28"/>
          <w:szCs w:val="28"/>
        </w:rPr>
      </w:pPr>
      <w:r>
        <w:rPr>
          <w:sz w:val="28"/>
          <w:szCs w:val="28"/>
        </w:rPr>
        <w:t>Ницше, Ф. Сумерки богов / Ф. Ницше. - М.: Просвещение,  1989. - С. 19-20.</w:t>
      </w:r>
    </w:p>
    <w:p w:rsidR="00682ECD" w:rsidRDefault="00682ECD">
      <w:pPr>
        <w:jc w:val="both"/>
        <w:rPr>
          <w:bCs/>
          <w:sz w:val="28"/>
          <w:szCs w:val="28"/>
        </w:rPr>
      </w:pPr>
      <w:r>
        <w:rPr>
          <w:bCs/>
          <w:iCs/>
          <w:sz w:val="28"/>
          <w:szCs w:val="28"/>
        </w:rPr>
        <w:t>Ницше, Ф. Избранные произведения / Ф. Ницше; сост.и авт. вступ. ст. К.А. Свасьян. - М. : Просвещение, 1993. - 571 с.</w:t>
      </w:r>
    </w:p>
    <w:p w:rsidR="00682ECD" w:rsidRDefault="00682ECD">
      <w:pPr>
        <w:jc w:val="both"/>
        <w:rPr>
          <w:bCs/>
          <w:sz w:val="28"/>
          <w:szCs w:val="28"/>
        </w:rPr>
      </w:pPr>
      <w:r>
        <w:rPr>
          <w:bCs/>
          <w:iCs/>
          <w:sz w:val="28"/>
          <w:szCs w:val="28"/>
        </w:rPr>
        <w:t>Шопенгауэр, А. Избранные произведения / А. Шопенгауэр; сост., авт. вступ. ст. и примеч. И.С. Нарский. - М. : Просвещение, 1992; 1993. - 479 с.</w:t>
      </w:r>
    </w:p>
    <w:p w:rsidR="00682ECD" w:rsidRDefault="00682ECD">
      <w:pPr>
        <w:jc w:val="both"/>
        <w:rPr>
          <w:sz w:val="28"/>
          <w:szCs w:val="28"/>
        </w:rPr>
      </w:pPr>
      <w:r>
        <w:rPr>
          <w:sz w:val="28"/>
          <w:szCs w:val="28"/>
        </w:rPr>
        <w:t xml:space="preserve"> Шопенгауэр, А. Афоризмы житейской мудрости / А. Шопенгауэр // Избранные произведения / сост. И.С. Нарский. - М.: Просвещение, 1992. - С. 186-370.</w:t>
      </w:r>
    </w:p>
    <w:p w:rsidR="00682ECD" w:rsidRDefault="00682ECD">
      <w:pPr>
        <w:pStyle w:val="a4"/>
        <w:ind w:firstLine="0"/>
        <w:rPr>
          <w:sz w:val="28"/>
        </w:rPr>
      </w:pPr>
      <w:r>
        <w:rPr>
          <w:sz w:val="28"/>
        </w:rPr>
        <w:t>Шопенгауэр, А. Мир как воля и представление: в 2 т. / сост. И.С. Нарский. - М.: Наука, 1993 - Т.1 - С.220-283.</w:t>
      </w:r>
    </w:p>
    <w:p w:rsidR="00682ECD" w:rsidRDefault="00682ECD">
      <w:pPr>
        <w:pStyle w:val="a4"/>
        <w:ind w:firstLine="0"/>
        <w:rPr>
          <w:sz w:val="28"/>
        </w:rPr>
      </w:pPr>
      <w:r>
        <w:rPr>
          <w:sz w:val="28"/>
        </w:rPr>
        <w:t>Шопенгауэр, А. Понятие воли / А. Шопенгауэр // Избранные произведения / сост. И.С. Нарский. сост. И.С. Нарский.  - М.: Просвещение, 1992 - С.41-62.</w:t>
      </w:r>
    </w:p>
    <w:p w:rsidR="00682ECD" w:rsidRDefault="00682ECD">
      <w:pPr>
        <w:jc w:val="both"/>
        <w:rPr>
          <w:sz w:val="28"/>
          <w:szCs w:val="28"/>
        </w:rPr>
      </w:pPr>
      <w:r>
        <w:rPr>
          <w:sz w:val="28"/>
          <w:szCs w:val="28"/>
        </w:rPr>
        <w:t>Фрейд, З. Сознательное и бессознательное / З. Фрейд // Хрестоматия по философии : учеб. пособ. / сост. П.В. Алексеев, А.В. Панин. – изд. 2-е, перераб. и доп. – М. : Гардарика, 1997. – С.257-262.</w:t>
      </w:r>
    </w:p>
    <w:p w:rsidR="00682ECD" w:rsidRDefault="00682ECD">
      <w:pPr>
        <w:pStyle w:val="a4"/>
        <w:ind w:firstLine="0"/>
        <w:jc w:val="center"/>
        <w:rPr>
          <w:b/>
          <w:bCs/>
          <w:i/>
          <w:sz w:val="28"/>
        </w:rPr>
      </w:pPr>
      <w:r>
        <w:rPr>
          <w:b/>
          <w:bCs/>
          <w:i/>
          <w:sz w:val="28"/>
        </w:rPr>
        <w:t>Дополнительная литература</w:t>
      </w:r>
    </w:p>
    <w:p w:rsidR="00682ECD" w:rsidRDefault="00682ECD">
      <w:pPr>
        <w:pStyle w:val="a4"/>
        <w:ind w:firstLine="0"/>
        <w:rPr>
          <w:sz w:val="28"/>
        </w:rPr>
      </w:pPr>
      <w:r>
        <w:rPr>
          <w:sz w:val="28"/>
        </w:rPr>
        <w:t>Дворкин, И. Ты и Оно. По следам Н. Бубера и З. Фрейда / И. Дворкин // Вопр. филос. – 2002 - № 4.</w:t>
      </w:r>
    </w:p>
    <w:p w:rsidR="00682ECD" w:rsidRDefault="00682ECD">
      <w:pPr>
        <w:pStyle w:val="3"/>
        <w:spacing w:line="240" w:lineRule="auto"/>
      </w:pPr>
      <w:r>
        <w:t xml:space="preserve"> Гуревич, П.С. О Шопенгауэре / П.С. Гуревич // Философские науки – 1997. - №1.</w:t>
      </w:r>
    </w:p>
    <w:p w:rsidR="00682ECD" w:rsidRDefault="00682ECD">
      <w:pPr>
        <w:pStyle w:val="3"/>
        <w:spacing w:line="240" w:lineRule="auto"/>
      </w:pPr>
      <w:r>
        <w:t>Куклярский, В.Б. Философия нигилизма Ф. Ницше / В.Б. Куклярский. – М.: Наука, 1996.</w:t>
      </w:r>
    </w:p>
    <w:p w:rsidR="00682ECD" w:rsidRDefault="00682ECD">
      <w:pPr>
        <w:pStyle w:val="a4"/>
        <w:ind w:firstLine="0"/>
        <w:rPr>
          <w:sz w:val="28"/>
        </w:rPr>
      </w:pPr>
      <w:r>
        <w:rPr>
          <w:sz w:val="28"/>
        </w:rPr>
        <w:t>Лишаев, С.А. Феномен ветхого: опыт экзистенциального анализа / С.А. Лишаев // Вопр. Филос. – 2001. - № 9. – С.71 –82.</w:t>
      </w:r>
    </w:p>
    <w:p w:rsidR="00682ECD" w:rsidRDefault="00682ECD">
      <w:pPr>
        <w:pStyle w:val="1"/>
        <w:spacing w:before="0" w:after="0"/>
        <w:rPr>
          <w:rFonts w:ascii="Times New Roman" w:hAnsi="Times New Roman" w:cs="Times New Roman"/>
          <w:sz w:val="28"/>
          <w:szCs w:val="28"/>
        </w:rPr>
      </w:pPr>
      <w:r>
        <w:rPr>
          <w:rFonts w:ascii="Times New Roman" w:hAnsi="Times New Roman" w:cs="Times New Roman"/>
          <w:sz w:val="28"/>
          <w:szCs w:val="28"/>
        </w:rPr>
        <w:t>Вопросы для самоконтроля</w:t>
      </w:r>
    </w:p>
    <w:p w:rsidR="00682ECD" w:rsidRDefault="00682ECD">
      <w:pPr>
        <w:pStyle w:val="a5"/>
        <w:numPr>
          <w:ilvl w:val="0"/>
          <w:numId w:val="17"/>
        </w:numPr>
        <w:spacing w:before="0" w:beforeAutospacing="0" w:after="0" w:afterAutospacing="0"/>
        <w:rPr>
          <w:sz w:val="28"/>
          <w:szCs w:val="28"/>
        </w:rPr>
      </w:pPr>
      <w:r>
        <w:rPr>
          <w:sz w:val="28"/>
          <w:szCs w:val="28"/>
        </w:rPr>
        <w:t xml:space="preserve">Учение О.Конта в работе "Курс позитивной философии". </w:t>
      </w:r>
    </w:p>
    <w:p w:rsidR="00682ECD" w:rsidRDefault="00682ECD">
      <w:pPr>
        <w:pStyle w:val="a5"/>
        <w:numPr>
          <w:ilvl w:val="0"/>
          <w:numId w:val="17"/>
        </w:numPr>
        <w:spacing w:before="0" w:beforeAutospacing="0" w:after="0" w:afterAutospacing="0"/>
        <w:rPr>
          <w:sz w:val="28"/>
          <w:szCs w:val="28"/>
        </w:rPr>
      </w:pPr>
      <w:r>
        <w:rPr>
          <w:sz w:val="28"/>
          <w:szCs w:val="28"/>
        </w:rPr>
        <w:t>Содержание и смысл позитивистской установки О. Конта.</w:t>
      </w:r>
    </w:p>
    <w:p w:rsidR="00682ECD" w:rsidRDefault="00682ECD">
      <w:pPr>
        <w:pStyle w:val="a5"/>
        <w:numPr>
          <w:ilvl w:val="0"/>
          <w:numId w:val="17"/>
        </w:numPr>
        <w:spacing w:before="0" w:beforeAutospacing="0" w:after="0" w:afterAutospacing="0"/>
        <w:rPr>
          <w:sz w:val="28"/>
          <w:szCs w:val="28"/>
        </w:rPr>
      </w:pPr>
      <w:r>
        <w:rPr>
          <w:sz w:val="28"/>
          <w:szCs w:val="28"/>
        </w:rPr>
        <w:t>Агностицизм и теория эволюции Г.Спенсера ("Основные начала").</w:t>
      </w:r>
    </w:p>
    <w:p w:rsidR="00682ECD" w:rsidRDefault="00682ECD">
      <w:pPr>
        <w:pStyle w:val="a5"/>
        <w:numPr>
          <w:ilvl w:val="0"/>
          <w:numId w:val="17"/>
        </w:numPr>
        <w:spacing w:before="0" w:beforeAutospacing="0" w:after="0" w:afterAutospacing="0"/>
        <w:rPr>
          <w:sz w:val="28"/>
          <w:szCs w:val="28"/>
        </w:rPr>
      </w:pPr>
      <w:r>
        <w:rPr>
          <w:sz w:val="28"/>
          <w:szCs w:val="28"/>
        </w:rPr>
        <w:t xml:space="preserve">Взгляды С.Кьеркегора на человека (учение о "единице") и человеческую жизнь в работах "Страх и трепет" и "Или-или". </w:t>
      </w:r>
    </w:p>
    <w:p w:rsidR="00682ECD" w:rsidRDefault="00682ECD">
      <w:pPr>
        <w:pStyle w:val="a5"/>
        <w:numPr>
          <w:ilvl w:val="0"/>
          <w:numId w:val="17"/>
        </w:numPr>
        <w:spacing w:before="0" w:beforeAutospacing="0" w:after="0" w:afterAutospacing="0"/>
        <w:rPr>
          <w:sz w:val="28"/>
          <w:szCs w:val="28"/>
        </w:rPr>
      </w:pPr>
      <w:r>
        <w:rPr>
          <w:sz w:val="28"/>
          <w:szCs w:val="28"/>
        </w:rPr>
        <w:t>Работа Кьеркегора "Дневник соблазнителя" о стадиях человеческой экзистенции. Теория веры.</w:t>
      </w:r>
    </w:p>
    <w:p w:rsidR="00682ECD" w:rsidRDefault="00682ECD">
      <w:pPr>
        <w:pStyle w:val="a5"/>
        <w:numPr>
          <w:ilvl w:val="0"/>
          <w:numId w:val="17"/>
        </w:numPr>
        <w:spacing w:before="0" w:beforeAutospacing="0" w:after="0" w:afterAutospacing="0"/>
        <w:rPr>
          <w:sz w:val="28"/>
          <w:szCs w:val="28"/>
        </w:rPr>
      </w:pPr>
      <w:r>
        <w:rPr>
          <w:sz w:val="28"/>
          <w:szCs w:val="28"/>
        </w:rPr>
        <w:t>Концепция мира-представления в работе А.Шопенгауэра "Мир как воля и представление".</w:t>
      </w:r>
    </w:p>
    <w:p w:rsidR="00682ECD" w:rsidRDefault="00682ECD">
      <w:pPr>
        <w:pStyle w:val="a5"/>
        <w:numPr>
          <w:ilvl w:val="0"/>
          <w:numId w:val="17"/>
        </w:numPr>
        <w:spacing w:before="0" w:beforeAutospacing="0" w:after="0" w:afterAutospacing="0"/>
        <w:rPr>
          <w:sz w:val="28"/>
          <w:szCs w:val="28"/>
        </w:rPr>
      </w:pPr>
      <w:r>
        <w:rPr>
          <w:sz w:val="28"/>
          <w:szCs w:val="28"/>
        </w:rPr>
        <w:t>Мир как воля у А.Шопенгауэра.</w:t>
      </w:r>
    </w:p>
    <w:p w:rsidR="00682ECD" w:rsidRDefault="00682ECD">
      <w:pPr>
        <w:pStyle w:val="a5"/>
        <w:numPr>
          <w:ilvl w:val="0"/>
          <w:numId w:val="17"/>
        </w:numPr>
        <w:spacing w:before="0" w:beforeAutospacing="0" w:after="0" w:afterAutospacing="0"/>
        <w:rPr>
          <w:sz w:val="28"/>
          <w:szCs w:val="28"/>
        </w:rPr>
      </w:pPr>
      <w:r>
        <w:rPr>
          <w:sz w:val="28"/>
          <w:szCs w:val="28"/>
        </w:rPr>
        <w:t>Истина, познание и нравственность в философии Шопенгауэра.</w:t>
      </w:r>
    </w:p>
    <w:p w:rsidR="00682ECD" w:rsidRDefault="00682ECD">
      <w:pPr>
        <w:pStyle w:val="a5"/>
        <w:numPr>
          <w:ilvl w:val="0"/>
          <w:numId w:val="17"/>
        </w:numPr>
        <w:spacing w:before="0" w:beforeAutospacing="0" w:after="0" w:afterAutospacing="0"/>
        <w:rPr>
          <w:sz w:val="28"/>
          <w:szCs w:val="28"/>
        </w:rPr>
      </w:pPr>
      <w:r>
        <w:rPr>
          <w:sz w:val="28"/>
          <w:szCs w:val="28"/>
        </w:rPr>
        <w:t>Бытие, познание, истина в работах Ф.Ницше "Рождение трагедии из духа музыки","Человеческое, слишком человеческое","По ту сторону добра и зла".</w:t>
      </w:r>
    </w:p>
    <w:p w:rsidR="00682ECD" w:rsidRDefault="00682ECD">
      <w:pPr>
        <w:pStyle w:val="a5"/>
        <w:numPr>
          <w:ilvl w:val="0"/>
          <w:numId w:val="17"/>
        </w:numPr>
        <w:spacing w:before="0" w:beforeAutospacing="0" w:after="0" w:afterAutospacing="0"/>
        <w:rPr>
          <w:sz w:val="28"/>
          <w:szCs w:val="28"/>
        </w:rPr>
      </w:pPr>
      <w:r>
        <w:rPr>
          <w:sz w:val="28"/>
          <w:szCs w:val="28"/>
        </w:rPr>
        <w:t xml:space="preserve">Теория морали Ницше в работах "Антихристианин" и "Генеалогия морали". </w:t>
      </w:r>
    </w:p>
    <w:p w:rsidR="00682ECD" w:rsidRDefault="00682ECD">
      <w:pPr>
        <w:pStyle w:val="a5"/>
        <w:numPr>
          <w:ilvl w:val="0"/>
          <w:numId w:val="17"/>
        </w:numPr>
        <w:spacing w:before="0" w:beforeAutospacing="0" w:after="0" w:afterAutospacing="0"/>
        <w:rPr>
          <w:sz w:val="28"/>
          <w:szCs w:val="28"/>
        </w:rPr>
      </w:pPr>
      <w:r>
        <w:rPr>
          <w:sz w:val="28"/>
          <w:szCs w:val="28"/>
        </w:rPr>
        <w:t>Истинная мораль и сверхчеловек ("Так говорил Заратустра").</w:t>
      </w:r>
    </w:p>
    <w:p w:rsidR="00682ECD" w:rsidRDefault="00682ECD">
      <w:pPr>
        <w:pStyle w:val="a5"/>
        <w:numPr>
          <w:ilvl w:val="0"/>
          <w:numId w:val="17"/>
        </w:numPr>
        <w:spacing w:before="0" w:beforeAutospacing="0" w:after="0" w:afterAutospacing="0"/>
        <w:rPr>
          <w:sz w:val="28"/>
          <w:szCs w:val="28"/>
        </w:rPr>
      </w:pPr>
      <w:r>
        <w:rPr>
          <w:sz w:val="28"/>
          <w:szCs w:val="28"/>
        </w:rPr>
        <w:t xml:space="preserve">Взгляды на действительность и теория эволюции в работах А.Бергсона "Непосредственные данные сознания" и "Материя и память". </w:t>
      </w:r>
    </w:p>
    <w:p w:rsidR="00682ECD" w:rsidRDefault="00682ECD"/>
    <w:p w:rsidR="00682ECD" w:rsidRDefault="00682ECD">
      <w:pPr>
        <w:pStyle w:val="1"/>
        <w:spacing w:before="0" w:after="0"/>
        <w:rPr>
          <w:rFonts w:ascii="Times New Roman" w:hAnsi="Times New Roman" w:cs="Times New Roman"/>
          <w:sz w:val="28"/>
          <w:szCs w:val="28"/>
        </w:rPr>
      </w:pPr>
      <w:r>
        <w:rPr>
          <w:rFonts w:ascii="Times New Roman" w:hAnsi="Times New Roman" w:cs="Times New Roman"/>
          <w:sz w:val="28"/>
          <w:szCs w:val="28"/>
        </w:rPr>
        <w:t>Тема 9. Русская философия XIX-XX веков</w:t>
      </w:r>
      <w:bookmarkEnd w:id="21"/>
    </w:p>
    <w:p w:rsidR="00682ECD" w:rsidRDefault="00682ECD"/>
    <w:p w:rsidR="00682ECD" w:rsidRDefault="00682ECD">
      <w:pPr>
        <w:ind w:firstLine="720"/>
        <w:jc w:val="both"/>
        <w:rPr>
          <w:sz w:val="28"/>
          <w:szCs w:val="28"/>
        </w:rPr>
      </w:pPr>
      <w:r>
        <w:rPr>
          <w:sz w:val="28"/>
          <w:szCs w:val="28"/>
        </w:rPr>
        <w:t>Становление русской философии в борьбе славянофилов и западников. П.Я. Чаадаев, его критика православия, русской культуры и истории. А. Хомяков о русском народе, православии, о славянской душе. Социализм А. Герцена. Философия бунта М. Бакунина. Миросозерцание Н. Чернышевского и Н. Добролюбова, их социально-утопическая революционность.</w:t>
      </w:r>
    </w:p>
    <w:p w:rsidR="00682ECD" w:rsidRDefault="00682ECD">
      <w:pPr>
        <w:jc w:val="both"/>
        <w:rPr>
          <w:sz w:val="28"/>
          <w:szCs w:val="28"/>
        </w:rPr>
      </w:pPr>
      <w:r>
        <w:rPr>
          <w:sz w:val="28"/>
          <w:szCs w:val="28"/>
        </w:rPr>
        <w:t>Философские взгляды Л. Толстого и идея ненасилия. Проблема свободы и зла в философии Ф. Достоевского. Подпольный человек и проблема бунта личности против мировой необходимости. Ф. Достоевский и революция.</w:t>
      </w:r>
    </w:p>
    <w:p w:rsidR="00682ECD" w:rsidRDefault="00682ECD">
      <w:pPr>
        <w:ind w:firstLine="709"/>
        <w:jc w:val="both"/>
        <w:rPr>
          <w:sz w:val="28"/>
          <w:szCs w:val="28"/>
        </w:rPr>
      </w:pPr>
      <w:r>
        <w:rPr>
          <w:sz w:val="28"/>
          <w:szCs w:val="28"/>
        </w:rPr>
        <w:t>Вл Соловьев - крупнейший русский философ XIX века. Учение Соловьева о философских началах цельного знания. Свободная теургия, (свободная) теософия и (свободная) теократия. Идея синтеза теологии, философии и науки. Учение о Богочеловечестве. Роль русского народа и православия в историческом процессе. Позднее творчество Вл. Соловьева.</w:t>
      </w:r>
    </w:p>
    <w:p w:rsidR="00682ECD" w:rsidRDefault="00682ECD">
      <w:pPr>
        <w:ind w:firstLine="709"/>
        <w:jc w:val="both"/>
        <w:rPr>
          <w:sz w:val="28"/>
          <w:szCs w:val="28"/>
        </w:rPr>
      </w:pPr>
      <w:r>
        <w:rPr>
          <w:sz w:val="28"/>
          <w:szCs w:val="28"/>
        </w:rPr>
        <w:t>Одинокие мыслители: К. Леонтьев и В. Розанов. Византийский идеал К. Леонтьева. Эстетическое отношение к истории. К. Леонтьев как пророк и провидец,«враг прогресса и морали». Критика христианства и поэтизация язычества в творчестве Розанова. Философия пола. В. Розанов о России и русской душе.</w:t>
      </w:r>
    </w:p>
    <w:p w:rsidR="00682ECD" w:rsidRDefault="00682ECD">
      <w:pPr>
        <w:ind w:firstLine="709"/>
        <w:jc w:val="both"/>
        <w:rPr>
          <w:sz w:val="28"/>
          <w:szCs w:val="28"/>
        </w:rPr>
      </w:pPr>
      <w:r>
        <w:rPr>
          <w:sz w:val="28"/>
          <w:szCs w:val="28"/>
        </w:rPr>
        <w:t>Русские философы-богословы: П. Флоренский и С. Булгаков. Философия культа П. Флоренского. Культ и культура, свет и святость. Религия и личность. П. Флоренский - русский Леонардо да Винчи. С. Булгаков: от марксизма к защите православия. Религия и ее роль в духовной культуре России.</w:t>
      </w:r>
    </w:p>
    <w:p w:rsidR="00682ECD" w:rsidRDefault="00682ECD">
      <w:pPr>
        <w:ind w:firstLine="709"/>
        <w:jc w:val="both"/>
        <w:rPr>
          <w:sz w:val="28"/>
          <w:szCs w:val="28"/>
        </w:rPr>
      </w:pPr>
      <w:r>
        <w:rPr>
          <w:sz w:val="28"/>
          <w:szCs w:val="28"/>
        </w:rPr>
        <w:t>Русский религиозный экзистенциализм. «Философия творчества» Н. Бердяева. Творчество как смысл человеческого существования. Философия и наука. Творчество и свобода. Творчество и объективизация. Творчество и любовь. Экзистенциализм Н. Бердяева. Вера и знание. Философия исторического процесса. Проблема зла. Эсхатология Н. Бердяева.</w:t>
      </w:r>
    </w:p>
    <w:p w:rsidR="00682ECD" w:rsidRDefault="00682ECD">
      <w:pPr>
        <w:ind w:firstLine="709"/>
        <w:jc w:val="both"/>
        <w:rPr>
          <w:sz w:val="28"/>
          <w:szCs w:val="28"/>
        </w:rPr>
      </w:pPr>
      <w:r>
        <w:rPr>
          <w:sz w:val="28"/>
          <w:szCs w:val="28"/>
        </w:rPr>
        <w:t>Смысл жизни по С. Франку. Проблема «христианского социализма». Личность и свобода. Философия «идеал-реализма» И.О. Лосского. Органистическая онтология. Интуитивизм Лосского. Типы интуитивного постижения. Проблема мирового зла. Теодицея Лосского.</w:t>
      </w:r>
    </w:p>
    <w:p w:rsidR="00682ECD" w:rsidRDefault="00682ECD">
      <w:pPr>
        <w:pStyle w:val="a4"/>
        <w:spacing w:line="276" w:lineRule="auto"/>
        <w:jc w:val="center"/>
        <w:rPr>
          <w:b/>
          <w:sz w:val="28"/>
        </w:rPr>
      </w:pPr>
      <w:r>
        <w:rPr>
          <w:b/>
          <w:sz w:val="28"/>
        </w:rPr>
        <w:t>Методические рекомендации</w:t>
      </w:r>
    </w:p>
    <w:p w:rsidR="00682ECD" w:rsidRDefault="00682ECD">
      <w:pPr>
        <w:pStyle w:val="a4"/>
        <w:rPr>
          <w:sz w:val="28"/>
        </w:rPr>
      </w:pPr>
      <w:r>
        <w:rPr>
          <w:sz w:val="28"/>
        </w:rPr>
        <w:t>Необходимость осмысления важнейших исторических событий вызвала у русской общественной мысли глубокий интерес к наследию духовной мысли России, к корням философского знания, что позволило бы определению влияний и взаимовлияний философских течений. Одним из первых философов средневековья стал митрополит Илларион, стремивший обосновать государственную самостоятельность и международное значение Руси.</w:t>
      </w:r>
    </w:p>
    <w:p w:rsidR="00682ECD" w:rsidRDefault="00682ECD">
      <w:pPr>
        <w:pStyle w:val="a4"/>
        <w:rPr>
          <w:sz w:val="28"/>
        </w:rPr>
      </w:pPr>
      <w:r>
        <w:rPr>
          <w:sz w:val="28"/>
        </w:rPr>
        <w:t xml:space="preserve">Изучая русское философское наследие, вы сможете выявить: влияние языческих, античных, византийских традиций и русского менталитета на становление отечественной культуры философствования, определить практически-нравственную и художественно-образную ориентацию русской философии. </w:t>
      </w:r>
    </w:p>
    <w:p w:rsidR="00682ECD" w:rsidRDefault="00682ECD">
      <w:pPr>
        <w:pStyle w:val="a4"/>
        <w:rPr>
          <w:sz w:val="28"/>
        </w:rPr>
      </w:pPr>
      <w:r>
        <w:rPr>
          <w:sz w:val="28"/>
        </w:rPr>
        <w:t>Данный раздел предполагает, что в ходе изучения предлагаемых ниже источников обучающийся сможет представить: формирование и основные периоды развития русской философской мысли, религиозные и светские традиции в отечественной философии, формирование самобытной русской философской проблематики /IХ – ХIII в.в./ (Иларион, Кирилл Туровский, Владимир Мономах), становление национального самосознания и русского типа мудрствования /ХIV – ХVII в.в./ (Нил Сорский, Иосиф Волоцкий, Юрий Крижанич, Андрей Курбский). Возникновение русской философии (ХVIII – первая половина ХIХ в.) - М.В.Ломоносов, А.Н.Радищев.</w:t>
      </w:r>
    </w:p>
    <w:p w:rsidR="00682ECD" w:rsidRDefault="00682ECD">
      <w:pPr>
        <w:pStyle w:val="a4"/>
        <w:rPr>
          <w:sz w:val="28"/>
        </w:rPr>
      </w:pPr>
      <w:r>
        <w:rPr>
          <w:sz w:val="28"/>
        </w:rPr>
        <w:t>В теме предполагается изложение следующих вопросов: просветительская мысль в России и попытки философского осознания ее пути (русская идея, западники и славянофилы, почвенники, евразийцы); русская религиозная философия и ее основные направления (К.Н. Леонтьев, Ф.М. Достоевский, Л.Н. Толстой, В.С. Соловьев, Н.А. Бердяев, С.Н. Булгаков); “философия естествознания” в России и ее основные проявления: Ф. Циолковский - основоположник ракетостроения и идеи «нравственности неба и земли»; Н. Федоров - «Философия общего дела» - «жить нужно не для себя (эгоизм) и не для других (альтруизм), а со всеми и для всех»; В.И. Вернадский - «Научная мысль как планетарное явление» - определить место человека «не только на нашей планете, но и в космосе»; А.Л. Чижевский - основатель космобиологии.</w:t>
      </w:r>
    </w:p>
    <w:p w:rsidR="00682ECD" w:rsidRDefault="00682ECD">
      <w:pPr>
        <w:pStyle w:val="a4"/>
        <w:rPr>
          <w:sz w:val="28"/>
        </w:rPr>
      </w:pPr>
      <w:r>
        <w:rPr>
          <w:sz w:val="28"/>
        </w:rPr>
        <w:t>Особый интерес вызывает русская философия после 1917 года: официальная философия, творчество советских философов, философия русского зарубежья.</w:t>
      </w:r>
    </w:p>
    <w:p w:rsidR="00682ECD" w:rsidRDefault="00682ECD">
      <w:pPr>
        <w:pStyle w:val="a4"/>
        <w:rPr>
          <w:b/>
          <w:bCs/>
          <w:sz w:val="28"/>
        </w:rPr>
      </w:pPr>
      <w:r>
        <w:rPr>
          <w:sz w:val="28"/>
        </w:rPr>
        <w:t>Изучив предложенные источники, вы сможете проследить влияние русской философии на социально-политическую жизнь России, на состояние российского общества. Обратите внимание на сформировавшиеся философские традиции в русской литературе, искусстве и публицистике, которые оказывают влияние на всю философскую мысль России в целом и на каждого человека в частности, что подтверждали в своих произведениях И. Кант, Ф. Ницше, С.Л. Франк, Н.А. Бердяев, Н.О. Лосский и многие другие, подчеркивая место русской философской школы  в мировой философской мысли. Для освоения необходимо ознакомиться с рекомендуемой литературой:</w:t>
      </w:r>
    </w:p>
    <w:p w:rsidR="00682ECD" w:rsidRDefault="00682ECD">
      <w:pPr>
        <w:pStyle w:val="21"/>
        <w:ind w:firstLine="0"/>
        <w:jc w:val="center"/>
        <w:rPr>
          <w:b/>
          <w:bCs/>
          <w:color w:val="000000"/>
          <w:sz w:val="20"/>
        </w:rPr>
      </w:pPr>
    </w:p>
    <w:p w:rsidR="00682ECD" w:rsidRDefault="00682ECD">
      <w:pPr>
        <w:pStyle w:val="21"/>
        <w:ind w:firstLine="0"/>
        <w:jc w:val="center"/>
        <w:rPr>
          <w:b/>
          <w:bCs/>
          <w:color w:val="000000"/>
          <w:sz w:val="20"/>
        </w:rPr>
      </w:pPr>
      <w:r>
        <w:rPr>
          <w:b/>
          <w:bCs/>
          <w:color w:val="000000"/>
          <w:szCs w:val="28"/>
        </w:rPr>
        <w:t>Рекомендуемая литература</w:t>
      </w:r>
      <w:r>
        <w:rPr>
          <w:b/>
          <w:bCs/>
          <w:color w:val="000000"/>
          <w:sz w:val="20"/>
        </w:rPr>
        <w:t xml:space="preserve"> </w:t>
      </w:r>
    </w:p>
    <w:p w:rsidR="00682ECD" w:rsidRDefault="00682ECD">
      <w:pPr>
        <w:pStyle w:val="21"/>
        <w:ind w:firstLine="0"/>
        <w:jc w:val="center"/>
        <w:rPr>
          <w:b/>
          <w:bCs/>
          <w:i/>
          <w:color w:val="000000"/>
          <w:szCs w:val="28"/>
        </w:rPr>
      </w:pPr>
      <w:r>
        <w:rPr>
          <w:b/>
          <w:bCs/>
          <w:i/>
          <w:color w:val="000000"/>
          <w:szCs w:val="28"/>
        </w:rPr>
        <w:t>Источники</w:t>
      </w:r>
    </w:p>
    <w:p w:rsidR="00682ECD" w:rsidRDefault="00682ECD">
      <w:pPr>
        <w:pStyle w:val="a4"/>
        <w:ind w:firstLine="0"/>
        <w:rPr>
          <w:sz w:val="28"/>
          <w:szCs w:val="28"/>
        </w:rPr>
      </w:pPr>
      <w:r>
        <w:rPr>
          <w:sz w:val="28"/>
          <w:szCs w:val="28"/>
        </w:rPr>
        <w:t xml:space="preserve">Бердяев, Н.А. О назначении человека / Н.А. Бердяев. - М.: изд-во «Правда», 1993.  </w:t>
      </w:r>
    </w:p>
    <w:p w:rsidR="00682ECD" w:rsidRDefault="00682ECD">
      <w:pPr>
        <w:pStyle w:val="a4"/>
        <w:ind w:firstLine="0"/>
        <w:rPr>
          <w:sz w:val="28"/>
          <w:szCs w:val="28"/>
        </w:rPr>
      </w:pPr>
      <w:r>
        <w:rPr>
          <w:rFonts w:ascii="Times New Roman CYR" w:hAnsi="Times New Roman CYR" w:cs="Times New Roman CYR"/>
          <w:bCs/>
          <w:iCs/>
          <w:sz w:val="28"/>
          <w:szCs w:val="28"/>
        </w:rPr>
        <w:t>Бердяев, Н.А.</w:t>
      </w:r>
      <w:r>
        <w:rPr>
          <w:rFonts w:ascii="Times New Roman CYR" w:hAnsi="Times New Roman CYR" w:cs="Times New Roman CYR"/>
          <w:iCs/>
          <w:sz w:val="28"/>
          <w:szCs w:val="28"/>
        </w:rPr>
        <w:t xml:space="preserve"> Судьба России : опыты по психологии войны и национальности /  Н.А. Бердяев; [предисл. Л. В. Полякова]. - репринт. воспроизведение изд. </w:t>
      </w:r>
      <w:smartTag w:uri="urn:schemas-microsoft-com:office:smarttags" w:element="metricconverter">
        <w:smartTagPr>
          <w:attr w:name="ProductID" w:val="1918 г"/>
        </w:smartTagPr>
        <w:r>
          <w:rPr>
            <w:rFonts w:ascii="Times New Roman CYR" w:hAnsi="Times New Roman CYR" w:cs="Times New Roman CYR"/>
            <w:iCs/>
            <w:sz w:val="28"/>
            <w:szCs w:val="28"/>
          </w:rPr>
          <w:t>1918 г</w:t>
        </w:r>
      </w:smartTag>
      <w:r>
        <w:rPr>
          <w:rFonts w:ascii="Times New Roman CYR" w:hAnsi="Times New Roman CYR" w:cs="Times New Roman CYR"/>
          <w:iCs/>
          <w:sz w:val="28"/>
          <w:szCs w:val="28"/>
        </w:rPr>
        <w:t>. - : Изд-во МГУ, 1990. - 240 с.</w:t>
      </w:r>
    </w:p>
    <w:p w:rsidR="00682ECD" w:rsidRDefault="00682ECD">
      <w:pPr>
        <w:pStyle w:val="a4"/>
        <w:ind w:firstLine="0"/>
        <w:rPr>
          <w:sz w:val="28"/>
          <w:szCs w:val="28"/>
        </w:rPr>
      </w:pPr>
      <w:r>
        <w:rPr>
          <w:sz w:val="28"/>
          <w:szCs w:val="28"/>
        </w:rPr>
        <w:t>Бердяев, Н.А. Философия свободы. Смысл творчества / Н.А. Бердяев. - М.: изд-во «Правда», 1991.</w:t>
      </w:r>
    </w:p>
    <w:p w:rsidR="00682ECD" w:rsidRDefault="00682ECD">
      <w:pPr>
        <w:pStyle w:val="a4"/>
        <w:ind w:firstLine="0"/>
        <w:rPr>
          <w:sz w:val="28"/>
          <w:szCs w:val="28"/>
        </w:rPr>
      </w:pPr>
      <w:r>
        <w:rPr>
          <w:sz w:val="28"/>
          <w:szCs w:val="28"/>
        </w:rPr>
        <w:t>Соловьев, В.С. Сочинение: в 2-х томах / В.С. Соловьев. - М.: Наука, 1989.</w:t>
      </w:r>
    </w:p>
    <w:p w:rsidR="00682ECD" w:rsidRDefault="00682ECD">
      <w:pPr>
        <w:pStyle w:val="a4"/>
        <w:ind w:firstLine="0"/>
        <w:rPr>
          <w:sz w:val="28"/>
          <w:szCs w:val="28"/>
        </w:rPr>
      </w:pPr>
      <w:r>
        <w:rPr>
          <w:sz w:val="28"/>
          <w:szCs w:val="28"/>
        </w:rPr>
        <w:t>Федоров, Н.Ф. Космос нуждается в разуме / Н.Ф. Федоров // Хрестоматия по философии / сост.  П.В. Алексееев, А.В. Панин. – М. : Гардарика, 1997. – С.413 – 415.</w:t>
      </w:r>
    </w:p>
    <w:p w:rsidR="00682ECD" w:rsidRDefault="00682ECD">
      <w:pPr>
        <w:jc w:val="both"/>
        <w:rPr>
          <w:sz w:val="28"/>
          <w:szCs w:val="28"/>
        </w:rPr>
      </w:pPr>
      <w:r>
        <w:rPr>
          <w:sz w:val="28"/>
          <w:szCs w:val="28"/>
        </w:rPr>
        <w:t>Флоренский, П.А. Столп и утверждение истины: Опыт православной теодиции в двенадцати письмах / П.А. Флоренский. – М. : Лепта, 2002. –    812 с.</w:t>
      </w:r>
    </w:p>
    <w:p w:rsidR="00682ECD" w:rsidRDefault="00682ECD">
      <w:pPr>
        <w:pStyle w:val="a4"/>
        <w:ind w:firstLine="0"/>
        <w:rPr>
          <w:sz w:val="28"/>
          <w:szCs w:val="28"/>
        </w:rPr>
      </w:pPr>
      <w:r>
        <w:rPr>
          <w:sz w:val="28"/>
          <w:szCs w:val="28"/>
        </w:rPr>
        <w:t>Флоренский, П.А. Общечеловеческие корни идеализма / П.А. Флоренский // Философские науки. – 1990. -  № 12.</w:t>
      </w:r>
    </w:p>
    <w:p w:rsidR="00682ECD" w:rsidRDefault="00682ECD">
      <w:pPr>
        <w:pStyle w:val="a4"/>
        <w:ind w:firstLine="0"/>
        <w:rPr>
          <w:sz w:val="28"/>
          <w:szCs w:val="28"/>
        </w:rPr>
      </w:pPr>
      <w:r>
        <w:rPr>
          <w:sz w:val="28"/>
          <w:szCs w:val="28"/>
        </w:rPr>
        <w:t>Франк, С.Л. Смысл жизни / С.Л. Франк // Вопросы философии. – 1990. -        № 6.- С.105-115.</w:t>
      </w:r>
    </w:p>
    <w:p w:rsidR="00682ECD" w:rsidRDefault="00682ECD">
      <w:pPr>
        <w:shd w:val="clear" w:color="auto" w:fill="FFFFFF"/>
        <w:jc w:val="both"/>
        <w:rPr>
          <w:sz w:val="28"/>
          <w:szCs w:val="28"/>
        </w:rPr>
      </w:pPr>
      <w:r>
        <w:rPr>
          <w:sz w:val="28"/>
          <w:szCs w:val="28"/>
        </w:rPr>
        <w:t>Франк, С.Л. Сочинения / С.Л. Франк. – М. : Правда, 1990. – 607 с.</w:t>
      </w:r>
    </w:p>
    <w:p w:rsidR="00682ECD" w:rsidRDefault="00682ECD">
      <w:pPr>
        <w:pStyle w:val="a4"/>
        <w:ind w:firstLine="0"/>
        <w:rPr>
          <w:sz w:val="28"/>
          <w:szCs w:val="28"/>
        </w:rPr>
      </w:pPr>
      <w:r>
        <w:rPr>
          <w:sz w:val="28"/>
          <w:szCs w:val="28"/>
        </w:rPr>
        <w:t>Хомяков, А.С. О старом и новом: ст. и очерки / А.С. Хомяков. – М. : Прогресс, 1988. – 504 с.</w:t>
      </w:r>
    </w:p>
    <w:p w:rsidR="00682ECD" w:rsidRDefault="00682ECD">
      <w:pPr>
        <w:jc w:val="center"/>
        <w:rPr>
          <w:b/>
          <w:i/>
          <w:sz w:val="28"/>
          <w:szCs w:val="28"/>
        </w:rPr>
      </w:pPr>
      <w:r>
        <w:rPr>
          <w:b/>
          <w:i/>
          <w:sz w:val="28"/>
          <w:szCs w:val="28"/>
        </w:rPr>
        <w:t>Дополнительная литература</w:t>
      </w:r>
    </w:p>
    <w:p w:rsidR="00682ECD" w:rsidRDefault="00682ECD">
      <w:pPr>
        <w:pStyle w:val="a4"/>
        <w:ind w:firstLine="0"/>
        <w:rPr>
          <w:sz w:val="28"/>
          <w:szCs w:val="28"/>
        </w:rPr>
      </w:pPr>
      <w:r>
        <w:rPr>
          <w:sz w:val="28"/>
          <w:szCs w:val="28"/>
        </w:rPr>
        <w:t>Брюшинкин, В.Н. Феноменология русской души / В.Н. Брюшинкин // Вопр. философии. – 2005. - № 1. –С. 29 – 35.</w:t>
      </w:r>
    </w:p>
    <w:p w:rsidR="00682ECD" w:rsidRDefault="00682ECD">
      <w:pPr>
        <w:jc w:val="both"/>
        <w:rPr>
          <w:sz w:val="28"/>
          <w:szCs w:val="28"/>
        </w:rPr>
      </w:pPr>
      <w:r>
        <w:rPr>
          <w:sz w:val="28"/>
          <w:szCs w:val="28"/>
        </w:rPr>
        <w:t>Венцлер, Л. Понятие "смысла жизни" в философии Владимира Соловьева и Евгения Трубецкого. Формальная структура и содержание / Л. Венцлер // Вопр. философии. – 2007. - № 11. – С.21-32.</w:t>
      </w:r>
    </w:p>
    <w:p w:rsidR="00682ECD" w:rsidRDefault="00682ECD">
      <w:pPr>
        <w:jc w:val="both"/>
        <w:rPr>
          <w:sz w:val="28"/>
          <w:szCs w:val="28"/>
        </w:rPr>
      </w:pPr>
      <w:r>
        <w:rPr>
          <w:sz w:val="28"/>
          <w:szCs w:val="28"/>
        </w:rPr>
        <w:t>Водолагин, А.В. Любовь и смерть в понимании В.В. Розанова /                          А.В. Водолагин // Вопр. философии. – 2006. – №10. С.109-114.</w:t>
      </w:r>
    </w:p>
    <w:p w:rsidR="00682ECD" w:rsidRDefault="00682ECD">
      <w:pPr>
        <w:jc w:val="both"/>
        <w:rPr>
          <w:sz w:val="28"/>
          <w:szCs w:val="28"/>
        </w:rPr>
      </w:pPr>
      <w:r>
        <w:rPr>
          <w:bCs/>
          <w:iCs/>
          <w:sz w:val="28"/>
          <w:szCs w:val="28"/>
        </w:rPr>
        <w:t xml:space="preserve">Дмитриева Н. А. </w:t>
      </w:r>
      <w:r>
        <w:rPr>
          <w:iCs/>
          <w:sz w:val="28"/>
          <w:szCs w:val="28"/>
        </w:rPr>
        <w:t>Философия гуманизма и просвещения: критерии, специфика, проблематика русского неокантианства // Философские науки. - 2007. - № 1. С. 101-109.</w:t>
      </w:r>
    </w:p>
    <w:p w:rsidR="00682ECD" w:rsidRDefault="00682ECD">
      <w:pPr>
        <w:jc w:val="both"/>
        <w:rPr>
          <w:sz w:val="28"/>
          <w:szCs w:val="28"/>
        </w:rPr>
      </w:pPr>
      <w:r>
        <w:rPr>
          <w:sz w:val="28"/>
          <w:szCs w:val="28"/>
        </w:rPr>
        <w:t>Евлампиев, И.И. Великий Инквизитор, Христос и дьявол: новое прочтение известной темы Достоевского / И.И. Евлампиев // Вопр. философии– 2006. - № 3.- С.144-154.</w:t>
      </w:r>
    </w:p>
    <w:p w:rsidR="00682ECD" w:rsidRDefault="00682ECD">
      <w:pPr>
        <w:jc w:val="both"/>
        <w:rPr>
          <w:sz w:val="28"/>
          <w:szCs w:val="28"/>
        </w:rPr>
      </w:pPr>
      <w:r>
        <w:rPr>
          <w:sz w:val="28"/>
          <w:szCs w:val="28"/>
        </w:rPr>
        <w:t xml:space="preserve">Кантор, В.К. Империя и нация в русской мысли начала </w:t>
      </w:r>
      <w:r>
        <w:rPr>
          <w:sz w:val="28"/>
          <w:szCs w:val="28"/>
          <w:lang w:val="en-US"/>
        </w:rPr>
        <w:t>XX</w:t>
      </w:r>
      <w:r>
        <w:rPr>
          <w:sz w:val="28"/>
          <w:szCs w:val="28"/>
        </w:rPr>
        <w:t xml:space="preserve"> века /                    В.К. Кантор // Вопр. философии.- 2006. - № 4.- С.128-143.</w:t>
      </w:r>
    </w:p>
    <w:p w:rsidR="00682ECD" w:rsidRDefault="00682ECD">
      <w:pPr>
        <w:jc w:val="both"/>
        <w:rPr>
          <w:sz w:val="28"/>
          <w:szCs w:val="28"/>
        </w:rPr>
      </w:pPr>
      <w:r>
        <w:rPr>
          <w:sz w:val="28"/>
          <w:szCs w:val="28"/>
        </w:rPr>
        <w:t>Курабцев, В.Л. Философская биография Льва Шестова и особенности его философии / В.Л. Курабцев // Вопр. философии. – 2006. - № 4. С.128-143.</w:t>
      </w:r>
    </w:p>
    <w:p w:rsidR="00682ECD" w:rsidRDefault="00682ECD">
      <w:pPr>
        <w:jc w:val="both"/>
        <w:rPr>
          <w:sz w:val="28"/>
          <w:szCs w:val="28"/>
        </w:rPr>
      </w:pPr>
      <w:r>
        <w:rPr>
          <w:sz w:val="28"/>
          <w:szCs w:val="28"/>
        </w:rPr>
        <w:t>Мареева, Е.В. Творчество Ф.М. Достоевского в зеркале философии Льва Шестова / Е.В. Мареева // Вопросы философии. – 2007. - № 3.</w:t>
      </w:r>
    </w:p>
    <w:p w:rsidR="00682ECD" w:rsidRDefault="00682ECD">
      <w:pPr>
        <w:pStyle w:val="a4"/>
        <w:ind w:firstLine="0"/>
        <w:rPr>
          <w:sz w:val="28"/>
          <w:szCs w:val="28"/>
        </w:rPr>
      </w:pPr>
      <w:r>
        <w:rPr>
          <w:sz w:val="28"/>
          <w:szCs w:val="28"/>
        </w:rPr>
        <w:t>Мартынов, А. О судьбах русской философской культуры / А. Мартынов // Вопр. философии. – 2002. - № 10.</w:t>
      </w:r>
    </w:p>
    <w:p w:rsidR="00682ECD" w:rsidRDefault="00682ECD">
      <w:pPr>
        <w:jc w:val="both"/>
        <w:rPr>
          <w:sz w:val="28"/>
          <w:szCs w:val="28"/>
        </w:rPr>
      </w:pPr>
      <w:r>
        <w:rPr>
          <w:sz w:val="28"/>
          <w:szCs w:val="28"/>
        </w:rPr>
        <w:t>Пантин, А.И. Герцен: начало либерального социализма / А.И. Пантин // Вопр. философии. – 2006. -№ 3.</w:t>
      </w:r>
    </w:p>
    <w:p w:rsidR="00682ECD" w:rsidRDefault="00682ECD">
      <w:pPr>
        <w:jc w:val="both"/>
        <w:rPr>
          <w:sz w:val="28"/>
          <w:szCs w:val="28"/>
        </w:rPr>
      </w:pPr>
      <w:r>
        <w:rPr>
          <w:sz w:val="28"/>
          <w:szCs w:val="28"/>
        </w:rPr>
        <w:t>Плимак, Е.Г., Сабурова, Т.А. "Русская идея" Николая Бердяева как наследие русской интеллигенции / Е.Г. Плимак, Т.А. Сабурова // Вопр. философии. – 2006. - № 9.- С. 84-101.</w:t>
      </w:r>
    </w:p>
    <w:p w:rsidR="00682ECD" w:rsidRDefault="00682ECD">
      <w:pPr>
        <w:pStyle w:val="a4"/>
        <w:ind w:firstLine="0"/>
        <w:rPr>
          <w:sz w:val="28"/>
          <w:szCs w:val="28"/>
        </w:rPr>
      </w:pPr>
      <w:r>
        <w:rPr>
          <w:bCs/>
          <w:iCs/>
          <w:sz w:val="28"/>
          <w:szCs w:val="28"/>
        </w:rPr>
        <w:t xml:space="preserve">Повилайтис, В.И. </w:t>
      </w:r>
      <w:r>
        <w:rPr>
          <w:iCs/>
          <w:sz w:val="28"/>
          <w:szCs w:val="28"/>
        </w:rPr>
        <w:t>Философия истории в трудах историков русского зарубежья // Философские науки. - 2007. - № 11. - С. 68-80.</w:t>
      </w:r>
    </w:p>
    <w:p w:rsidR="00682ECD" w:rsidRDefault="00682ECD">
      <w:pPr>
        <w:pStyle w:val="a4"/>
        <w:ind w:firstLine="0"/>
        <w:rPr>
          <w:sz w:val="28"/>
          <w:szCs w:val="28"/>
        </w:rPr>
      </w:pPr>
      <w:r>
        <w:rPr>
          <w:sz w:val="28"/>
          <w:szCs w:val="28"/>
        </w:rPr>
        <w:t>Порус, В.Н. Владимир Соловьева и Лев Шестов: единство в трагедии / В.Н. Порус // Вопр. философии. – 2004. - № 11.</w:t>
      </w:r>
    </w:p>
    <w:p w:rsidR="00682ECD" w:rsidRDefault="00682ECD">
      <w:pPr>
        <w:jc w:val="both"/>
        <w:rPr>
          <w:sz w:val="28"/>
          <w:szCs w:val="28"/>
        </w:rPr>
      </w:pPr>
      <w:r>
        <w:rPr>
          <w:sz w:val="28"/>
          <w:szCs w:val="28"/>
        </w:rPr>
        <w:t>Пуляева, О.В. Проблема «Запад-Восток» в социальной философии Н.А. Бердяева / О.В. Пуляева // Философия и общество. 2007.-№ 1. – С.145 -157.</w:t>
      </w:r>
    </w:p>
    <w:p w:rsidR="00682ECD" w:rsidRDefault="00682ECD">
      <w:pPr>
        <w:jc w:val="both"/>
        <w:rPr>
          <w:sz w:val="28"/>
          <w:szCs w:val="28"/>
        </w:rPr>
      </w:pPr>
      <w:r>
        <w:rPr>
          <w:sz w:val="28"/>
          <w:szCs w:val="28"/>
        </w:rPr>
        <w:t>Россман, В. Платон как зеркало русской идеи / В. Россман // Вопр. философии. – М., 2005. - №4.</w:t>
      </w:r>
    </w:p>
    <w:p w:rsidR="00682ECD" w:rsidRDefault="00682ECD">
      <w:pPr>
        <w:jc w:val="both"/>
        <w:rPr>
          <w:sz w:val="28"/>
          <w:szCs w:val="28"/>
        </w:rPr>
      </w:pPr>
      <w:r>
        <w:rPr>
          <w:sz w:val="28"/>
          <w:szCs w:val="28"/>
        </w:rPr>
        <w:t>Сендеров, В.А. Историческая русская государственность и идея "Третьего Рима" / В.А. Сендеров // Вопр. философии. – 2006. - № 2.-С.127-141.</w:t>
      </w:r>
    </w:p>
    <w:p w:rsidR="00682ECD" w:rsidRDefault="00682ECD">
      <w:pPr>
        <w:jc w:val="both"/>
        <w:rPr>
          <w:sz w:val="28"/>
          <w:szCs w:val="28"/>
        </w:rPr>
      </w:pPr>
      <w:r>
        <w:rPr>
          <w:sz w:val="28"/>
          <w:szCs w:val="28"/>
        </w:rPr>
        <w:t>Сендеров, В.А. Русская империя против русского национализма / Сендеров В.А. // Вопр. философии. – 2008. - № 9.-С.135-139.</w:t>
      </w:r>
    </w:p>
    <w:p w:rsidR="00682ECD" w:rsidRDefault="00682ECD">
      <w:pPr>
        <w:jc w:val="both"/>
        <w:rPr>
          <w:sz w:val="28"/>
          <w:szCs w:val="28"/>
        </w:rPr>
      </w:pPr>
      <w:r>
        <w:rPr>
          <w:sz w:val="28"/>
          <w:szCs w:val="28"/>
        </w:rPr>
        <w:t>Фадеев, С.С. – Семинар "Русская философия (традиция и современность)" / С.С. Фадеев. – 2006.- № 2.</w:t>
      </w:r>
    </w:p>
    <w:p w:rsidR="00682ECD" w:rsidRDefault="00682ECD">
      <w:pPr>
        <w:jc w:val="both"/>
        <w:rPr>
          <w:sz w:val="28"/>
          <w:szCs w:val="28"/>
        </w:rPr>
      </w:pPr>
      <w:r>
        <w:rPr>
          <w:sz w:val="28"/>
          <w:szCs w:val="28"/>
        </w:rPr>
        <w:t>Чумакова, Т.В. Рецепции Аристотеля в древнерусской культуре / Т.В. Чумакова // Человек. – М., 2005. - № 2.- С.42-51.</w:t>
      </w:r>
    </w:p>
    <w:p w:rsidR="00682ECD" w:rsidRDefault="00682ECD">
      <w:pPr>
        <w:jc w:val="both"/>
        <w:rPr>
          <w:sz w:val="28"/>
          <w:szCs w:val="28"/>
        </w:rPr>
      </w:pPr>
      <w:r>
        <w:rPr>
          <w:sz w:val="28"/>
          <w:szCs w:val="28"/>
        </w:rPr>
        <w:t xml:space="preserve">Крекшин, Игнатий о. В разломе бытия. Пролегомены к антроподицее позднего С.Л. Франка / о. Игнатий Крекшин //Вопр. философии. – 2006. - № 8. – С. 78-92. </w:t>
      </w:r>
    </w:p>
    <w:p w:rsidR="00682ECD" w:rsidRDefault="00682ECD">
      <w:pPr>
        <w:ind w:firstLine="709"/>
        <w:jc w:val="center"/>
        <w:rPr>
          <w:b/>
          <w:sz w:val="28"/>
          <w:szCs w:val="28"/>
        </w:rPr>
      </w:pPr>
      <w:r>
        <w:rPr>
          <w:b/>
          <w:sz w:val="28"/>
          <w:szCs w:val="28"/>
        </w:rPr>
        <w:t>Вопросы для самоконтроля</w:t>
      </w:r>
    </w:p>
    <w:p w:rsidR="00682ECD" w:rsidRDefault="00682ECD">
      <w:pPr>
        <w:pStyle w:val="a5"/>
        <w:numPr>
          <w:ilvl w:val="0"/>
          <w:numId w:val="18"/>
        </w:numPr>
        <w:spacing w:before="0" w:beforeAutospacing="0" w:after="0" w:afterAutospacing="0"/>
        <w:rPr>
          <w:sz w:val="28"/>
          <w:szCs w:val="28"/>
        </w:rPr>
      </w:pPr>
      <w:r>
        <w:rPr>
          <w:sz w:val="28"/>
          <w:szCs w:val="28"/>
        </w:rPr>
        <w:t>Религиозно-философские воззрения в работе Г.С.Сковороды "Сад божественных песен".</w:t>
      </w:r>
    </w:p>
    <w:p w:rsidR="00682ECD" w:rsidRDefault="00682ECD">
      <w:pPr>
        <w:pStyle w:val="a5"/>
        <w:numPr>
          <w:ilvl w:val="0"/>
          <w:numId w:val="18"/>
        </w:numPr>
        <w:spacing w:before="0" w:beforeAutospacing="0" w:after="0" w:afterAutospacing="0"/>
        <w:rPr>
          <w:sz w:val="28"/>
          <w:szCs w:val="28"/>
        </w:rPr>
      </w:pPr>
      <w:r>
        <w:rPr>
          <w:sz w:val="28"/>
          <w:szCs w:val="28"/>
        </w:rPr>
        <w:t>Тема России в работах П.Я.Чаадаева "Философические письма" и "Апология сумасшедшего".</w:t>
      </w:r>
    </w:p>
    <w:p w:rsidR="00682ECD" w:rsidRDefault="00682ECD">
      <w:pPr>
        <w:pStyle w:val="a5"/>
        <w:numPr>
          <w:ilvl w:val="0"/>
          <w:numId w:val="18"/>
        </w:numPr>
        <w:spacing w:before="0" w:beforeAutospacing="0" w:after="0" w:afterAutospacing="0"/>
        <w:rPr>
          <w:sz w:val="28"/>
          <w:szCs w:val="28"/>
        </w:rPr>
      </w:pPr>
      <w:r>
        <w:rPr>
          <w:sz w:val="28"/>
          <w:szCs w:val="28"/>
        </w:rPr>
        <w:t>Учение Н.Я.Данилевского о культурно-исторических типах в работе "Россия и Европа".</w:t>
      </w:r>
    </w:p>
    <w:p w:rsidR="00682ECD" w:rsidRDefault="00682ECD">
      <w:pPr>
        <w:pStyle w:val="a5"/>
        <w:numPr>
          <w:ilvl w:val="0"/>
          <w:numId w:val="18"/>
        </w:numPr>
        <w:spacing w:before="0" w:beforeAutospacing="0" w:after="0" w:afterAutospacing="0"/>
        <w:rPr>
          <w:sz w:val="28"/>
          <w:szCs w:val="28"/>
        </w:rPr>
      </w:pPr>
      <w:r>
        <w:rPr>
          <w:sz w:val="28"/>
          <w:szCs w:val="28"/>
        </w:rPr>
        <w:t>Культурно-историческая концепция К.Н.Леонтьева.</w:t>
      </w:r>
    </w:p>
    <w:p w:rsidR="00682ECD" w:rsidRDefault="00682ECD">
      <w:pPr>
        <w:pStyle w:val="a5"/>
        <w:numPr>
          <w:ilvl w:val="0"/>
          <w:numId w:val="18"/>
        </w:numPr>
        <w:spacing w:before="0" w:beforeAutospacing="0" w:after="0" w:afterAutospacing="0"/>
        <w:rPr>
          <w:sz w:val="28"/>
          <w:szCs w:val="28"/>
        </w:rPr>
      </w:pPr>
      <w:r>
        <w:rPr>
          <w:sz w:val="28"/>
          <w:szCs w:val="28"/>
        </w:rPr>
        <w:t>Русский космизм на примере трактата Н.Ф.Федорова "Философия общего дела".</w:t>
      </w:r>
    </w:p>
    <w:p w:rsidR="00682ECD" w:rsidRDefault="00682ECD">
      <w:pPr>
        <w:pStyle w:val="a5"/>
        <w:numPr>
          <w:ilvl w:val="0"/>
          <w:numId w:val="18"/>
        </w:numPr>
        <w:spacing w:before="0" w:beforeAutospacing="0" w:after="0" w:afterAutospacing="0"/>
        <w:rPr>
          <w:sz w:val="28"/>
          <w:szCs w:val="28"/>
        </w:rPr>
      </w:pPr>
      <w:r>
        <w:rPr>
          <w:sz w:val="28"/>
          <w:szCs w:val="28"/>
        </w:rPr>
        <w:t>Религиозно-философские воззрения В.В.Розанова (критика и апология христианства; мистический панэротизм и т.п.) в работах "Опавшие листья", "Темный лик", "Люди лунного света".</w:t>
      </w:r>
    </w:p>
    <w:p w:rsidR="00682ECD" w:rsidRDefault="00682ECD">
      <w:pPr>
        <w:pStyle w:val="a5"/>
        <w:numPr>
          <w:ilvl w:val="0"/>
          <w:numId w:val="18"/>
        </w:numPr>
        <w:spacing w:before="0" w:beforeAutospacing="0" w:after="0" w:afterAutospacing="0"/>
        <w:rPr>
          <w:sz w:val="28"/>
          <w:szCs w:val="28"/>
        </w:rPr>
      </w:pPr>
      <w:r>
        <w:rPr>
          <w:sz w:val="28"/>
          <w:szCs w:val="28"/>
        </w:rPr>
        <w:t>Метафизика Всеединства и софиология в работах В.С.Соловьева "Оправдание добра" и "Чтения о Богочеловечестве".</w:t>
      </w:r>
    </w:p>
    <w:p w:rsidR="00682ECD" w:rsidRDefault="00682ECD">
      <w:pPr>
        <w:pStyle w:val="a5"/>
        <w:numPr>
          <w:ilvl w:val="0"/>
          <w:numId w:val="18"/>
        </w:numPr>
        <w:spacing w:before="0" w:beforeAutospacing="0" w:after="0" w:afterAutospacing="0"/>
        <w:rPr>
          <w:sz w:val="28"/>
          <w:szCs w:val="28"/>
        </w:rPr>
      </w:pPr>
      <w:r>
        <w:rPr>
          <w:sz w:val="28"/>
          <w:szCs w:val="28"/>
        </w:rPr>
        <w:t>Онтология, гносеология и этика в работах В.С.Соловьева "Критика отвлеченных начал" и др.</w:t>
      </w:r>
    </w:p>
    <w:p w:rsidR="00682ECD" w:rsidRDefault="00682ECD">
      <w:pPr>
        <w:pStyle w:val="a5"/>
        <w:numPr>
          <w:ilvl w:val="0"/>
          <w:numId w:val="18"/>
        </w:numPr>
        <w:spacing w:before="0" w:beforeAutospacing="0" w:after="0" w:afterAutospacing="0"/>
        <w:rPr>
          <w:sz w:val="28"/>
          <w:szCs w:val="28"/>
        </w:rPr>
      </w:pPr>
      <w:r>
        <w:rPr>
          <w:sz w:val="28"/>
          <w:szCs w:val="28"/>
        </w:rPr>
        <w:t>Метафизика Всеединства и софиология С.Н. и Е.Н.Трубецких ("Смысл жизни" и "Учение о Логосе в его развитии").</w:t>
      </w:r>
    </w:p>
    <w:p w:rsidR="00682ECD" w:rsidRDefault="00682ECD">
      <w:pPr>
        <w:pStyle w:val="a5"/>
        <w:numPr>
          <w:ilvl w:val="0"/>
          <w:numId w:val="18"/>
        </w:numPr>
        <w:spacing w:before="0" w:beforeAutospacing="0" w:after="0" w:afterAutospacing="0"/>
        <w:rPr>
          <w:sz w:val="28"/>
          <w:szCs w:val="28"/>
        </w:rPr>
      </w:pPr>
      <w:r>
        <w:rPr>
          <w:sz w:val="28"/>
          <w:szCs w:val="28"/>
        </w:rPr>
        <w:t>Основные идеи труда "Философия свободы" Н.А.Бердяева. Учение о личности ("О назначении человека").</w:t>
      </w:r>
    </w:p>
    <w:p w:rsidR="00682ECD" w:rsidRDefault="00682ECD">
      <w:pPr>
        <w:pStyle w:val="a5"/>
        <w:numPr>
          <w:ilvl w:val="0"/>
          <w:numId w:val="18"/>
        </w:numPr>
        <w:spacing w:before="0" w:beforeAutospacing="0" w:after="0" w:afterAutospacing="0"/>
        <w:rPr>
          <w:sz w:val="28"/>
          <w:szCs w:val="28"/>
        </w:rPr>
      </w:pPr>
      <w:r>
        <w:rPr>
          <w:sz w:val="28"/>
          <w:szCs w:val="28"/>
        </w:rPr>
        <w:t>Этическая доктрина работы Б.П.Вышеславцева "Этика преображенного Эроса".</w:t>
      </w:r>
    </w:p>
    <w:p w:rsidR="00682ECD" w:rsidRDefault="00682ECD">
      <w:pPr>
        <w:pStyle w:val="a5"/>
        <w:numPr>
          <w:ilvl w:val="0"/>
          <w:numId w:val="18"/>
        </w:numPr>
        <w:spacing w:before="0" w:beforeAutospacing="0" w:after="0" w:afterAutospacing="0"/>
        <w:rPr>
          <w:sz w:val="28"/>
          <w:szCs w:val="28"/>
        </w:rPr>
      </w:pPr>
      <w:r>
        <w:rPr>
          <w:sz w:val="28"/>
          <w:szCs w:val="28"/>
        </w:rPr>
        <w:t>Интуитивизм и иерархический персонализм в работе Н.О.Лосского "Обоснование интуитивизма".</w:t>
      </w:r>
    </w:p>
    <w:p w:rsidR="00682ECD" w:rsidRDefault="00682ECD">
      <w:pPr>
        <w:pStyle w:val="a5"/>
        <w:numPr>
          <w:ilvl w:val="0"/>
          <w:numId w:val="18"/>
        </w:numPr>
        <w:spacing w:before="0" w:beforeAutospacing="0" w:after="0" w:afterAutospacing="0"/>
        <w:rPr>
          <w:sz w:val="28"/>
          <w:szCs w:val="28"/>
        </w:rPr>
      </w:pPr>
      <w:r>
        <w:rPr>
          <w:sz w:val="28"/>
          <w:szCs w:val="28"/>
        </w:rPr>
        <w:t>Метафизика Всеединства и учение об Абсолюте в работе Л.П.Карсавина "О началах".</w:t>
      </w:r>
    </w:p>
    <w:p w:rsidR="00682ECD" w:rsidRDefault="00682ECD">
      <w:pPr>
        <w:pStyle w:val="a5"/>
        <w:numPr>
          <w:ilvl w:val="0"/>
          <w:numId w:val="18"/>
        </w:numPr>
        <w:spacing w:before="0" w:beforeAutospacing="0" w:after="0" w:afterAutospacing="0"/>
        <w:rPr>
          <w:sz w:val="28"/>
          <w:szCs w:val="28"/>
        </w:rPr>
      </w:pPr>
      <w:r>
        <w:rPr>
          <w:sz w:val="28"/>
          <w:szCs w:val="28"/>
        </w:rPr>
        <w:t>Учения о личности и истории в работах Л.П.Карсавина "О личности" и "Философия истории".</w:t>
      </w:r>
    </w:p>
    <w:p w:rsidR="00682ECD" w:rsidRDefault="00682ECD">
      <w:pPr>
        <w:pStyle w:val="a5"/>
        <w:numPr>
          <w:ilvl w:val="0"/>
          <w:numId w:val="18"/>
        </w:numPr>
        <w:spacing w:before="0" w:beforeAutospacing="0" w:after="0" w:afterAutospacing="0"/>
        <w:rPr>
          <w:sz w:val="28"/>
          <w:szCs w:val="28"/>
        </w:rPr>
      </w:pPr>
      <w:r>
        <w:rPr>
          <w:sz w:val="28"/>
          <w:szCs w:val="28"/>
        </w:rPr>
        <w:t>Софиология С.Н.Булгакова в его работах "Свет невечерний" и "Купина неопалимая".</w:t>
      </w:r>
    </w:p>
    <w:p w:rsidR="00682ECD" w:rsidRDefault="00682ECD">
      <w:pPr>
        <w:pStyle w:val="a5"/>
        <w:numPr>
          <w:ilvl w:val="0"/>
          <w:numId w:val="18"/>
        </w:numPr>
        <w:spacing w:before="0" w:beforeAutospacing="0" w:after="0" w:afterAutospacing="0"/>
        <w:rPr>
          <w:sz w:val="28"/>
          <w:szCs w:val="28"/>
        </w:rPr>
      </w:pPr>
      <w:r>
        <w:rPr>
          <w:sz w:val="28"/>
          <w:szCs w:val="28"/>
        </w:rPr>
        <w:t>Главные положения труда С.Н.Булгакова "Философия имени".</w:t>
      </w:r>
    </w:p>
    <w:p w:rsidR="00682ECD" w:rsidRDefault="00682ECD">
      <w:pPr>
        <w:pStyle w:val="a5"/>
        <w:numPr>
          <w:ilvl w:val="0"/>
          <w:numId w:val="18"/>
        </w:numPr>
        <w:spacing w:before="0" w:beforeAutospacing="0" w:after="0" w:afterAutospacing="0"/>
        <w:rPr>
          <w:sz w:val="28"/>
          <w:szCs w:val="28"/>
        </w:rPr>
      </w:pPr>
      <w:r>
        <w:rPr>
          <w:sz w:val="28"/>
          <w:szCs w:val="28"/>
        </w:rPr>
        <w:t>Софиология П.А.Флоренского ("Столп и утверждение истины").</w:t>
      </w:r>
    </w:p>
    <w:p w:rsidR="00682ECD" w:rsidRDefault="00682ECD">
      <w:pPr>
        <w:pStyle w:val="a5"/>
        <w:numPr>
          <w:ilvl w:val="0"/>
          <w:numId w:val="18"/>
        </w:numPr>
        <w:spacing w:before="0" w:beforeAutospacing="0" w:after="0" w:afterAutospacing="0"/>
        <w:rPr>
          <w:sz w:val="28"/>
          <w:szCs w:val="28"/>
        </w:rPr>
      </w:pPr>
      <w:r>
        <w:rPr>
          <w:sz w:val="28"/>
          <w:szCs w:val="28"/>
        </w:rPr>
        <w:t>Учение П.А.Флоренского об истине (Там же).</w:t>
      </w:r>
    </w:p>
    <w:p w:rsidR="00682ECD" w:rsidRDefault="00682ECD">
      <w:pPr>
        <w:pStyle w:val="a5"/>
        <w:numPr>
          <w:ilvl w:val="0"/>
          <w:numId w:val="18"/>
        </w:numPr>
        <w:spacing w:before="0" w:beforeAutospacing="0" w:after="0" w:afterAutospacing="0"/>
        <w:rPr>
          <w:sz w:val="28"/>
          <w:szCs w:val="28"/>
        </w:rPr>
      </w:pPr>
      <w:r>
        <w:rPr>
          <w:sz w:val="28"/>
          <w:szCs w:val="28"/>
        </w:rPr>
        <w:t>П.А.Флоренского о формах художественного выражения религиозного самосознания в работах "Иконостас", "У водоразделов мысли".</w:t>
      </w:r>
    </w:p>
    <w:p w:rsidR="00682ECD" w:rsidRDefault="00682ECD">
      <w:pPr>
        <w:pStyle w:val="a5"/>
        <w:numPr>
          <w:ilvl w:val="0"/>
          <w:numId w:val="18"/>
        </w:numPr>
        <w:spacing w:before="0" w:beforeAutospacing="0" w:after="0" w:afterAutospacing="0"/>
        <w:rPr>
          <w:sz w:val="28"/>
          <w:szCs w:val="28"/>
        </w:rPr>
      </w:pPr>
      <w:r>
        <w:rPr>
          <w:sz w:val="28"/>
          <w:szCs w:val="28"/>
        </w:rPr>
        <w:t xml:space="preserve">Учение С.Л.Франка о природе "непостижимого" ("Непостижимое"). </w:t>
      </w:r>
    </w:p>
    <w:p w:rsidR="00682ECD" w:rsidRDefault="00682ECD">
      <w:pPr>
        <w:pStyle w:val="a5"/>
        <w:numPr>
          <w:ilvl w:val="0"/>
          <w:numId w:val="18"/>
        </w:numPr>
        <w:spacing w:before="0" w:beforeAutospacing="0" w:after="0" w:afterAutospacing="0"/>
        <w:rPr>
          <w:sz w:val="28"/>
          <w:szCs w:val="28"/>
        </w:rPr>
      </w:pPr>
      <w:r>
        <w:rPr>
          <w:sz w:val="28"/>
          <w:szCs w:val="28"/>
        </w:rPr>
        <w:t>С.Л.Франк о природе и сущности знания в работе "Предмет знания".</w:t>
      </w:r>
    </w:p>
    <w:p w:rsidR="00682ECD" w:rsidRDefault="00682ECD">
      <w:pPr>
        <w:pStyle w:val="a5"/>
        <w:numPr>
          <w:ilvl w:val="0"/>
          <w:numId w:val="18"/>
        </w:numPr>
        <w:spacing w:before="0" w:beforeAutospacing="0" w:after="0" w:afterAutospacing="0"/>
        <w:rPr>
          <w:sz w:val="28"/>
          <w:szCs w:val="28"/>
        </w:rPr>
      </w:pPr>
      <w:r>
        <w:rPr>
          <w:sz w:val="28"/>
          <w:szCs w:val="28"/>
        </w:rPr>
        <w:t>Философские идеи в работах Л.И.Шестова "Афины и Иерусалим", "На весах Иова".</w:t>
      </w:r>
    </w:p>
    <w:p w:rsidR="00682ECD" w:rsidRDefault="00682ECD">
      <w:pPr>
        <w:pStyle w:val="a5"/>
        <w:numPr>
          <w:ilvl w:val="0"/>
          <w:numId w:val="18"/>
        </w:numPr>
        <w:spacing w:before="0" w:beforeAutospacing="0" w:after="0" w:afterAutospacing="0"/>
        <w:rPr>
          <w:sz w:val="28"/>
          <w:szCs w:val="28"/>
        </w:rPr>
      </w:pPr>
      <w:r>
        <w:rPr>
          <w:sz w:val="28"/>
          <w:szCs w:val="28"/>
        </w:rPr>
        <w:t>Проблемы пола, плоти и христианского общества в мировоззрении Д.С.Мережковского.</w:t>
      </w:r>
    </w:p>
    <w:p w:rsidR="00682ECD" w:rsidRDefault="00682ECD">
      <w:pPr>
        <w:pStyle w:val="a5"/>
        <w:numPr>
          <w:ilvl w:val="0"/>
          <w:numId w:val="18"/>
        </w:numPr>
        <w:spacing w:before="0" w:beforeAutospacing="0" w:after="0" w:afterAutospacing="0"/>
        <w:rPr>
          <w:sz w:val="28"/>
          <w:szCs w:val="28"/>
        </w:rPr>
      </w:pPr>
      <w:r>
        <w:rPr>
          <w:sz w:val="28"/>
          <w:szCs w:val="28"/>
        </w:rPr>
        <w:t>В.Ф.Эрн о двух основных принципах философствования. Определения "логизма" ("Борьба за Логос", "Меч и крест").</w:t>
      </w:r>
    </w:p>
    <w:p w:rsidR="00682ECD" w:rsidRDefault="00682ECD">
      <w:pPr>
        <w:pStyle w:val="a5"/>
        <w:numPr>
          <w:ilvl w:val="0"/>
          <w:numId w:val="18"/>
        </w:numPr>
        <w:spacing w:before="0" w:beforeAutospacing="0" w:after="0" w:afterAutospacing="0"/>
        <w:rPr>
          <w:sz w:val="28"/>
          <w:szCs w:val="28"/>
        </w:rPr>
      </w:pPr>
      <w:r>
        <w:rPr>
          <w:sz w:val="28"/>
          <w:szCs w:val="28"/>
        </w:rPr>
        <w:t>Этическая проблематика в работе И.А.Ильина "О сопротивлении злу силой".</w:t>
      </w:r>
    </w:p>
    <w:p w:rsidR="00682ECD" w:rsidRDefault="00682ECD">
      <w:pPr>
        <w:pStyle w:val="a5"/>
        <w:numPr>
          <w:ilvl w:val="0"/>
          <w:numId w:val="18"/>
        </w:numPr>
        <w:spacing w:before="0" w:beforeAutospacing="0" w:after="0" w:afterAutospacing="0"/>
        <w:rPr>
          <w:sz w:val="28"/>
          <w:szCs w:val="28"/>
        </w:rPr>
      </w:pPr>
      <w:r>
        <w:rPr>
          <w:sz w:val="28"/>
          <w:szCs w:val="28"/>
        </w:rPr>
        <w:t>Учение В.В.Зеньковского о религиозном опыте и софиология в работе "Основы христианской метафизики".</w:t>
      </w:r>
    </w:p>
    <w:p w:rsidR="00682ECD" w:rsidRDefault="00682ECD">
      <w:pPr>
        <w:pStyle w:val="a5"/>
        <w:numPr>
          <w:ilvl w:val="0"/>
          <w:numId w:val="18"/>
        </w:numPr>
        <w:spacing w:before="0" w:beforeAutospacing="0" w:after="0" w:afterAutospacing="0"/>
        <w:rPr>
          <w:sz w:val="28"/>
          <w:szCs w:val="28"/>
        </w:rPr>
      </w:pPr>
      <w:r>
        <w:rPr>
          <w:sz w:val="28"/>
          <w:szCs w:val="28"/>
        </w:rPr>
        <w:t>Г.В.Флоровский о путях и особенностях русской религиозно-философской мысли</w:t>
      </w:r>
    </w:p>
    <w:p w:rsidR="00682ECD" w:rsidRDefault="00682ECD">
      <w:pPr>
        <w:pStyle w:val="1"/>
        <w:spacing w:before="0" w:after="0"/>
        <w:ind w:firstLine="709"/>
        <w:rPr>
          <w:rFonts w:ascii="Times New Roman" w:hAnsi="Times New Roman" w:cs="Times New Roman"/>
          <w:sz w:val="28"/>
          <w:szCs w:val="28"/>
        </w:rPr>
      </w:pPr>
      <w:bookmarkStart w:id="22" w:name="_Toc94056320"/>
    </w:p>
    <w:p w:rsidR="00682ECD" w:rsidRDefault="00682ECD">
      <w:pPr>
        <w:pStyle w:val="1"/>
        <w:spacing w:before="0" w:after="0"/>
        <w:ind w:firstLine="709"/>
        <w:rPr>
          <w:rFonts w:ascii="Times New Roman" w:hAnsi="Times New Roman" w:cs="Times New Roman"/>
          <w:sz w:val="28"/>
          <w:szCs w:val="28"/>
        </w:rPr>
      </w:pPr>
    </w:p>
    <w:p w:rsidR="00682ECD" w:rsidRDefault="00682ECD">
      <w:pPr>
        <w:pStyle w:val="1"/>
        <w:spacing w:before="0" w:after="0"/>
        <w:ind w:firstLine="709"/>
        <w:rPr>
          <w:rFonts w:ascii="Times New Roman" w:hAnsi="Times New Roman" w:cs="Times New Roman"/>
          <w:sz w:val="28"/>
          <w:szCs w:val="28"/>
        </w:rPr>
      </w:pPr>
      <w:r>
        <w:rPr>
          <w:rFonts w:ascii="Times New Roman" w:hAnsi="Times New Roman" w:cs="Times New Roman"/>
          <w:sz w:val="28"/>
          <w:szCs w:val="28"/>
        </w:rPr>
        <w:t>Тема 10. Современная западная философия</w:t>
      </w:r>
      <w:bookmarkEnd w:id="22"/>
    </w:p>
    <w:p w:rsidR="00682ECD" w:rsidRDefault="00682ECD"/>
    <w:p w:rsidR="00682ECD" w:rsidRDefault="00682ECD">
      <w:pPr>
        <w:ind w:firstLine="709"/>
        <w:jc w:val="both"/>
        <w:rPr>
          <w:sz w:val="28"/>
          <w:szCs w:val="28"/>
        </w:rPr>
      </w:pPr>
      <w:r>
        <w:rPr>
          <w:sz w:val="28"/>
          <w:szCs w:val="28"/>
        </w:rPr>
        <w:t>Духовная ситуация эпохи и основные феномены западной культуры конца XIX-XX вв. Массовое общество и массовая культура. «Восстание масс» и идеологические государства. «Смерть Бога». Тоталитаризм, фашизм и бюрократия.</w:t>
      </w:r>
    </w:p>
    <w:p w:rsidR="00682ECD" w:rsidRDefault="00682ECD">
      <w:pPr>
        <w:ind w:firstLine="709"/>
        <w:jc w:val="both"/>
        <w:rPr>
          <w:sz w:val="28"/>
          <w:szCs w:val="28"/>
        </w:rPr>
      </w:pPr>
      <w:r>
        <w:rPr>
          <w:sz w:val="28"/>
          <w:szCs w:val="28"/>
        </w:rPr>
        <w:t>Основные тенденции и проблемы философии XX века. Пересмотр принципов и традиций классической философии. Критика культа разума и проблема нерационального. Сциентизм и антисциентизм. Преемственность и связь с предшествующими этапами развития философской мысли. Попытка обновления классических философских традиций (неотомизм, неокантианство, неогегельянство, неопозитивизм и др.). Духовные истоки экзистенциально-антропологического направления современной западной философии (А. Шопенгауэр, Ф. Ницше, С. Кьеркегор).</w:t>
      </w:r>
    </w:p>
    <w:p w:rsidR="00682ECD" w:rsidRDefault="00682ECD">
      <w:pPr>
        <w:ind w:firstLine="709"/>
        <w:jc w:val="both"/>
        <w:rPr>
          <w:sz w:val="28"/>
          <w:szCs w:val="28"/>
        </w:rPr>
      </w:pPr>
      <w:r>
        <w:rPr>
          <w:sz w:val="28"/>
          <w:szCs w:val="28"/>
        </w:rPr>
        <w:t>«Философия жизни» А. Бергсона и В. Дильтея. Формирование «новой онтологии»: бытие человека и бытие мира. Философская антропология (М. Шелер, А. Гелен) и ее антисциентистские установки. Инстинкт или интеллект. Человек как «неопределившееся животное». Общественные институты как форма восполнения биологической недостаточности.</w:t>
      </w:r>
    </w:p>
    <w:p w:rsidR="00682ECD" w:rsidRDefault="00682ECD">
      <w:pPr>
        <w:ind w:firstLine="709"/>
        <w:jc w:val="both"/>
        <w:rPr>
          <w:sz w:val="28"/>
          <w:szCs w:val="28"/>
        </w:rPr>
      </w:pPr>
      <w:r>
        <w:rPr>
          <w:sz w:val="28"/>
          <w:szCs w:val="28"/>
        </w:rPr>
        <w:t>Иррационализм и мистика в XX веке. Эзотеризм и экзотеризм. Поиск философских оснований взаимопонимания Запада и Востока. Попытка синтеза науки, религии и философии в теософии (Е.П. Блаватская), психокосмологии (Г.И. Гурджиев) и антропософии (Р. Штайнер). Философия традиционализма Р. Генона. Опыт миропонимания М. Элиа-де: «Священное и мирское».</w:t>
      </w:r>
    </w:p>
    <w:p w:rsidR="00682ECD" w:rsidRDefault="00682ECD">
      <w:pPr>
        <w:ind w:firstLine="709"/>
        <w:jc w:val="both"/>
        <w:rPr>
          <w:sz w:val="28"/>
          <w:szCs w:val="28"/>
        </w:rPr>
      </w:pPr>
      <w:r>
        <w:rPr>
          <w:sz w:val="28"/>
          <w:szCs w:val="28"/>
        </w:rPr>
        <w:t>«Неклассические» типы философствования: феноменология, фрейдизм, персонализм, экзистенциализм, структурализм, герменевтика и философская антропология.</w:t>
      </w:r>
    </w:p>
    <w:p w:rsidR="00682ECD" w:rsidRDefault="00682ECD">
      <w:pPr>
        <w:ind w:firstLine="709"/>
        <w:jc w:val="both"/>
        <w:rPr>
          <w:sz w:val="28"/>
          <w:szCs w:val="28"/>
        </w:rPr>
      </w:pPr>
      <w:r>
        <w:rPr>
          <w:sz w:val="28"/>
          <w:szCs w:val="28"/>
        </w:rPr>
        <w:t>Теоретическое естествознание и математика конца XIX - начала XX веков. Неокантианство как попытка обновления классических философских традиций Основные школы неокантианства. Марбургская школа (Г. Коген, П. Норп, Э. Кассирер) - ориентация на математическое естествознание, толкование «вещи в себе» и абсолютизация логической деятельности мышления. Познание как логическое конструирование предмета. Баденская школа (В. Виндельбанд, Г. Риккерт). Науки о природе и науки о культуре. Генерализирующий и индивидуализирующий методы познания. Учение о ценностях. Специфика исторического познания. Неокантианство и социология М. Вебера.</w:t>
      </w:r>
    </w:p>
    <w:p w:rsidR="00682ECD" w:rsidRDefault="00682ECD">
      <w:pPr>
        <w:ind w:firstLine="709"/>
        <w:jc w:val="both"/>
        <w:rPr>
          <w:sz w:val="28"/>
          <w:szCs w:val="28"/>
        </w:rPr>
      </w:pPr>
      <w:r>
        <w:rPr>
          <w:sz w:val="28"/>
          <w:szCs w:val="28"/>
        </w:rPr>
        <w:t>Теоретические истоки феноменологии Э. Гуссерля (1859-1938). Картезианские предпосылки и аналитика сознания в учении Ф. Брентано. Попытка построения философии как «строгой науки». Критика философско-психологических учений о сознании. Учение о потоке сознания. Понятие «чистого» сознания и его интенциональности. Онтологическое понимание истины и интуитивизм. Эволюция воззрений Гуссерля. Поиски нового смысла познания и жизни: кризис европейских наук и «жизненный мир». Многообразие интерпретаций феноменологии, ее основные варианты.</w:t>
      </w:r>
    </w:p>
    <w:p w:rsidR="00682ECD" w:rsidRDefault="00682ECD">
      <w:pPr>
        <w:ind w:firstLine="709"/>
        <w:jc w:val="both"/>
        <w:rPr>
          <w:sz w:val="28"/>
          <w:szCs w:val="28"/>
        </w:rPr>
      </w:pPr>
      <w:r>
        <w:rPr>
          <w:sz w:val="28"/>
          <w:szCs w:val="28"/>
        </w:rPr>
        <w:t>Психоанализ 3. Фрейда и глубинная психология К. Юнга - философские основания психологии XX века. Сознание и бессознательное. Эрос и культура. Место и роль «архетипов» в развитии личности и культуры. Исцеление цивилизации через упорядочение души каждого человека. Трансперсональная психология.</w:t>
      </w:r>
    </w:p>
    <w:p w:rsidR="00682ECD" w:rsidRDefault="00682ECD">
      <w:pPr>
        <w:ind w:firstLine="709"/>
        <w:jc w:val="both"/>
        <w:rPr>
          <w:sz w:val="28"/>
          <w:szCs w:val="28"/>
        </w:rPr>
      </w:pPr>
      <w:r>
        <w:rPr>
          <w:sz w:val="28"/>
          <w:szCs w:val="28"/>
        </w:rPr>
        <w:t>Социально-исторические и духовные истоки экзистенциализма. Основные разновидности философии существования: М. Хайдеггер, Ж.-П. Сартр, К. Ясперс и др. Понимание экзистенциализмом задач и цели философии. Проблематика бытия. Проблема смысла и подлинности человеческого существования. Диктатура безличности. Философия как первопоэзия. Свобода и экзистенция. Понятие трансценденции.</w:t>
      </w:r>
    </w:p>
    <w:p w:rsidR="00682ECD" w:rsidRDefault="00682ECD">
      <w:pPr>
        <w:ind w:firstLine="709"/>
        <w:jc w:val="both"/>
        <w:rPr>
          <w:sz w:val="28"/>
          <w:szCs w:val="28"/>
        </w:rPr>
      </w:pPr>
      <w:r>
        <w:rPr>
          <w:sz w:val="28"/>
          <w:szCs w:val="28"/>
        </w:rPr>
        <w:t>Философская антропология как наука о метафизической природе человека (М. Шелер). Полемика с позитивизмом. Критика неокантианского формализма и гносеологизма. Симпатическая модель универсума. Современная философская антропология как ряд самостоятельных антропологических концепций (Г. Плеснер, А. Гелен, Э. Ротхакер и др.). Философская попытка целостного понимания человека. Проблема соотношения биологического и социального, психического и духовного в человеке. Человек как творец и носитель культуры.</w:t>
      </w:r>
    </w:p>
    <w:p w:rsidR="00682ECD" w:rsidRDefault="00682ECD">
      <w:pPr>
        <w:ind w:firstLine="709"/>
        <w:jc w:val="both"/>
        <w:rPr>
          <w:sz w:val="28"/>
          <w:szCs w:val="28"/>
        </w:rPr>
      </w:pPr>
      <w:r>
        <w:rPr>
          <w:sz w:val="28"/>
          <w:szCs w:val="28"/>
        </w:rPr>
        <w:t>Социогуманитарное познание XX века (психология, литературоведение, лингвистика, этнология) и структурализм (М. Фуко, К. Леви-Стросс и др.). Понятие структуры, его научный и философский смысл. Разработка методов структурного анализа. Критика экзистенциализма и антропологизма. Выявление глубинных структур культуры. Анатомия человеческого ума и концепция «сверхрационализма». Археология знания. Постструктурализм Ж. Деррида. Понятие «деконструкции». Выработка нового концептуального пространства современной философской мысли, расширение коммуникативного опыта, построение новых моделей смыслообразования. Постструктурализм и литературный авангард.</w:t>
      </w:r>
    </w:p>
    <w:p w:rsidR="00682ECD" w:rsidRDefault="00682ECD">
      <w:pPr>
        <w:ind w:firstLine="709"/>
        <w:jc w:val="both"/>
        <w:rPr>
          <w:sz w:val="28"/>
          <w:szCs w:val="28"/>
        </w:rPr>
      </w:pPr>
      <w:r>
        <w:rPr>
          <w:sz w:val="28"/>
          <w:szCs w:val="28"/>
        </w:rPr>
        <w:t>Кризис гуманитарных наук и возрождение интереса к философии истории в конце XIX века. Есть ли смысл в истории? Прогресс или цикличность. От науки к утопии. Проблема будущего человечества. Западная философия истории - О. Шпенглер, А. Тойнби, П. Сорокин, А. Ве-бер, М. Вебер и др. Философско-историческая концепция К. Ясперса (1883-1969).</w:t>
      </w:r>
    </w:p>
    <w:p w:rsidR="00682ECD" w:rsidRDefault="00682ECD">
      <w:pPr>
        <w:ind w:firstLine="709"/>
        <w:jc w:val="both"/>
        <w:rPr>
          <w:sz w:val="28"/>
          <w:szCs w:val="28"/>
        </w:rPr>
      </w:pPr>
      <w:r>
        <w:rPr>
          <w:sz w:val="28"/>
          <w:szCs w:val="28"/>
        </w:rPr>
        <w:t>Неопозитивизм и его эволюция (Р. Карнап, А. Айер, Г. Рейхенбах и др.). Философия лингвистического анализа. Принцип верификации. Философия общей семантики. Проблема языка в философии позднего Витгенштейна. Аналитическая философия и постпозитивистские течения. Разнообразие методологических концепций: фальсификационизм и концепция «третьего мира» К. Поппера; понятие научной парадигмы и концепции научных революций Т. Куна; методология научно-исследовательских программ И. Лакатоса; «стандарты рациональности и понимания» С.Тулмина; «анархистская эпистемология» П. Фейерабенда.</w:t>
      </w:r>
    </w:p>
    <w:p w:rsidR="00682ECD" w:rsidRDefault="00682ECD">
      <w:pPr>
        <w:ind w:firstLine="709"/>
        <w:jc w:val="both"/>
        <w:rPr>
          <w:sz w:val="28"/>
          <w:szCs w:val="28"/>
        </w:rPr>
      </w:pPr>
      <w:r>
        <w:rPr>
          <w:sz w:val="28"/>
          <w:szCs w:val="28"/>
        </w:rPr>
        <w:t>Философия техники как попытка синтеза сциентистского методологизма и культурологического антропологизма (Д. Белл, А. Тоффлер и др.). Концепции развития культуры и техники. Идея «человечной» технологии.</w:t>
      </w:r>
    </w:p>
    <w:p w:rsidR="00682ECD" w:rsidRDefault="00682ECD">
      <w:pPr>
        <w:ind w:firstLine="709"/>
        <w:jc w:val="both"/>
        <w:rPr>
          <w:sz w:val="28"/>
          <w:szCs w:val="28"/>
        </w:rPr>
      </w:pPr>
      <w:r>
        <w:rPr>
          <w:sz w:val="28"/>
          <w:szCs w:val="28"/>
        </w:rPr>
        <w:t>Марксизм как явление социальной реальности XIX-XX вв. Философия и марксизм. Марксизм и европейская культура. Исторические условия возникновения марксистского учения и его философских основ. Гегелевская философия и формирование философии марксизма. Учение Фейербаха и марксистский материализм.</w:t>
      </w:r>
    </w:p>
    <w:p w:rsidR="00682ECD" w:rsidRDefault="00682ECD">
      <w:pPr>
        <w:ind w:firstLine="709"/>
        <w:jc w:val="both"/>
        <w:rPr>
          <w:sz w:val="28"/>
          <w:szCs w:val="28"/>
        </w:rPr>
      </w:pPr>
      <w:r>
        <w:rPr>
          <w:sz w:val="28"/>
          <w:szCs w:val="28"/>
        </w:rPr>
        <w:t>Проблема отчуждения и варианты ее решения у Маркса. Марксизм: философия, социальное учение об обществе и идеология. «Капитал»: цель и история создания, историческая судьба.</w:t>
      </w:r>
    </w:p>
    <w:p w:rsidR="00682ECD" w:rsidRDefault="00682ECD">
      <w:pPr>
        <w:ind w:firstLine="709"/>
        <w:jc w:val="both"/>
        <w:rPr>
          <w:sz w:val="28"/>
          <w:szCs w:val="28"/>
        </w:rPr>
      </w:pPr>
      <w:r>
        <w:rPr>
          <w:sz w:val="28"/>
          <w:szCs w:val="28"/>
        </w:rPr>
        <w:t>Марксизм в истории и судьбе России. Появление и распространение марксистских идей в Российской реальности XIX века. «Великие потрясения» в России начала XX века и марксистское мировоззрение. Марксистские идеи (философия и идеология) в творчестве В.И. Ленина. Ленин как мыслитель-политик. Марксистская мысль в России: теория и практика. «Истоки и смысл русского коммунизма» (Бердяев). Судьба России и судьбы марксизма.</w:t>
      </w:r>
    </w:p>
    <w:p w:rsidR="00682ECD" w:rsidRDefault="00682ECD">
      <w:pPr>
        <w:ind w:firstLine="709"/>
        <w:jc w:val="both"/>
        <w:rPr>
          <w:sz w:val="28"/>
          <w:szCs w:val="28"/>
        </w:rPr>
      </w:pPr>
      <w:r>
        <w:rPr>
          <w:sz w:val="28"/>
          <w:szCs w:val="28"/>
        </w:rPr>
        <w:t>Феномен неомарксизма XX в. (Д. Лукач, А. Грамши) и социальная философия франкфуртской школы (Г. Маркузе, Э. Фромм, Ю. Хабермас и др.) Обращение к психоанализу, герменевтике и аналитической философии.</w:t>
      </w:r>
    </w:p>
    <w:p w:rsidR="00682ECD" w:rsidRDefault="00682ECD">
      <w:pPr>
        <w:ind w:firstLine="709"/>
        <w:jc w:val="both"/>
        <w:rPr>
          <w:sz w:val="28"/>
          <w:szCs w:val="28"/>
        </w:rPr>
      </w:pPr>
      <w:r>
        <w:rPr>
          <w:sz w:val="28"/>
          <w:szCs w:val="28"/>
        </w:rPr>
        <w:t>Истоки герменевтических идей. Герменевтика как общая теория интерпретации (Ф. Шлейермахер), методология гуманитарного знания (В. Дильтей) и феноменология человеческого бытия (М. Хайдеггер). Герменевтика как философия понимания (Х.-Г. Гадамер). Проблема «предрассудка» в познании. Язык как игра. Понимание мира через понимание языка. Понимание прошлого через «разговор» с ним. Герменевтика как интерпретация символов. Герменевтические основания нового типа рациональности.</w:t>
      </w:r>
    </w:p>
    <w:p w:rsidR="00682ECD" w:rsidRDefault="00682ECD">
      <w:pPr>
        <w:ind w:firstLine="709"/>
        <w:jc w:val="both"/>
        <w:rPr>
          <w:sz w:val="28"/>
          <w:szCs w:val="28"/>
        </w:rPr>
      </w:pPr>
      <w:r>
        <w:rPr>
          <w:sz w:val="28"/>
          <w:szCs w:val="28"/>
        </w:rPr>
        <w:t>Религиозная философия XX века. Неотомизм: Э. Жильсон, Ф. Ма-ритен и др. Философия католической церкви. Проблема бесконечного, трансцендентного, умопостигаемого бытия. Акт и потенция. Сущность и существование. Теория «божественной среды» Тейяра де Шардена«. Пеопротестантизм: К. Барт, П. Тиллих. Вера как дерзание. Проблема социальной ответственности в религии. Концепция «безрелигиозного» христианства Д. Бонхёффера (1906-1945).</w:t>
      </w:r>
    </w:p>
    <w:p w:rsidR="00682ECD" w:rsidRDefault="00682ECD">
      <w:pPr>
        <w:ind w:firstLine="709"/>
        <w:jc w:val="both"/>
        <w:rPr>
          <w:sz w:val="28"/>
          <w:szCs w:val="28"/>
        </w:rPr>
      </w:pPr>
      <w:r>
        <w:rPr>
          <w:sz w:val="28"/>
          <w:szCs w:val="28"/>
        </w:rPr>
        <w:t>Постмодернизм (Ж. Делез, Ж. Лиотар, Ж. Бодрийар и др.). Отношение к традиционной философии. Отрицание проблемного и жанрового единства философского знания. Антисистематичность как принцип. Понятие «дисконтинуума».</w:t>
      </w:r>
    </w:p>
    <w:p w:rsidR="00682ECD" w:rsidRDefault="00682ECD">
      <w:pPr>
        <w:ind w:firstLine="709"/>
        <w:jc w:val="both"/>
        <w:rPr>
          <w:sz w:val="28"/>
          <w:szCs w:val="28"/>
        </w:rPr>
      </w:pPr>
      <w:r>
        <w:rPr>
          <w:sz w:val="28"/>
          <w:szCs w:val="28"/>
        </w:rPr>
        <w:t>«Проблемные направления»: философия человека, философия сознания, философия языка, философия науки, философия культуры, философия мифа и др. Философия глобальных проблем (А. Печчеи, Д. Медоуз и др.).Проблема будущего цивилизации (концепции «третьей волны» Э. Тоффлера, «великого разрыва» Ф. Фукуямы, «смерти Запада» П. Дж. Бьюкенена).</w:t>
      </w:r>
    </w:p>
    <w:p w:rsidR="00682ECD" w:rsidRDefault="00682ECD">
      <w:pPr>
        <w:pStyle w:val="1"/>
        <w:spacing w:before="0" w:after="0"/>
        <w:ind w:firstLine="709"/>
        <w:rPr>
          <w:rFonts w:ascii="Times New Roman" w:hAnsi="Times New Roman" w:cs="Times New Roman"/>
          <w:sz w:val="28"/>
          <w:szCs w:val="28"/>
        </w:rPr>
      </w:pPr>
      <w:bookmarkStart w:id="23" w:name="_Toc94056321"/>
    </w:p>
    <w:p w:rsidR="00682ECD" w:rsidRDefault="00682ECD">
      <w:pPr>
        <w:pStyle w:val="1"/>
        <w:spacing w:before="0" w:after="0"/>
        <w:ind w:firstLine="709"/>
        <w:rPr>
          <w:rFonts w:ascii="Times New Roman" w:hAnsi="Times New Roman" w:cs="Times New Roman"/>
          <w:sz w:val="28"/>
          <w:szCs w:val="28"/>
        </w:rPr>
      </w:pPr>
      <w:r>
        <w:rPr>
          <w:rFonts w:ascii="Times New Roman" w:hAnsi="Times New Roman" w:cs="Times New Roman"/>
          <w:sz w:val="28"/>
          <w:szCs w:val="28"/>
        </w:rPr>
        <w:t>Методические рекомендации</w:t>
      </w:r>
    </w:p>
    <w:p w:rsidR="00682ECD" w:rsidRDefault="00682ECD">
      <w:pPr>
        <w:pStyle w:val="a4"/>
        <w:rPr>
          <w:sz w:val="28"/>
        </w:rPr>
      </w:pPr>
      <w:r>
        <w:rPr>
          <w:sz w:val="28"/>
        </w:rPr>
        <w:t xml:space="preserve">Неопозитивизм – одно из самых влиятельных направлений в философии ХХ века начиная с 20-х годов. По своей общей направленности он является продолжением идеи позитивизма. В рамки неопозитивизма входят несколько десятков разнообразных концепций: логический позитивизм, логический эмпиризм, аналитическая философия, лингвистическая философия, философия науки и другие. В отличие от «первых» позитивистов, неопозитивизм видит задачу философии не в систематизации специального философского знания, а в деятельности, направленной на анализ языковых форм сознания. Предметом философии должен быть, прежде всего, язык науки как способ выражения знания. </w:t>
      </w:r>
    </w:p>
    <w:p w:rsidR="00682ECD" w:rsidRDefault="00682ECD">
      <w:pPr>
        <w:pStyle w:val="a4"/>
        <w:ind w:firstLine="539"/>
        <w:rPr>
          <w:sz w:val="28"/>
        </w:rPr>
      </w:pPr>
      <w:r>
        <w:rPr>
          <w:sz w:val="28"/>
        </w:rPr>
        <w:t>Логический позитивизм представлен Бертраном Расселом, сосредоточившим свои усилия на анализе логической структуры научного знания. Исходя из данного, определялась и задача философии: подвергать логическому анализу высказывания науки. Определите, изучая предлагаемые источники, каким образом строится «прояснение» научного знания. Людвиг Витгенштейн утверждал, что философия не наука и деятельность, состоящая в логическом анализе языка науки. Основой его философии являлось тождество структуры языка и логической структуры мира. Идеи «Венского кружка» развивает К. Поппер, представитель философия науки, создатель модели «критической рациональности» («Логика научного открытия, 1959).</w:t>
      </w:r>
    </w:p>
    <w:p w:rsidR="00682ECD" w:rsidRDefault="00682ECD">
      <w:pPr>
        <w:pStyle w:val="a4"/>
        <w:rPr>
          <w:sz w:val="28"/>
        </w:rPr>
      </w:pPr>
      <w:r>
        <w:rPr>
          <w:sz w:val="28"/>
        </w:rPr>
        <w:t xml:space="preserve"> Постпозитивизм Т. Куна представлен в работе «Структура научных революций», в которой прослеживается особый взгляд на науку как на социальный институт. Каждый институт обладает своим стилем мышления, своими критериями научности и рациональности, которые Кун определяет как «парадигмы». Смена парадигм – это и есть научная революция.  И. Лакатос предлагает свою концепцию науки, основу которой составляет научно-исследовательская программа, включающая в себя «жесткое» ядро – метафизику программы, «негативную эвристику» – установки, отсекающие сомнения, «позитивную эвристика» – исследовательскую программу, путь исследования. Любая программа, пройдя прогрессивную стадию, достигает стадии «насыщения», тогда возникает новая исследовательская программа. Определите суть концепции верификации  (М. Шлик), физикализма (Р. Карнап,  О. Нейрат), конвенционализма (А. Гемпель).</w:t>
      </w:r>
    </w:p>
    <w:p w:rsidR="00682ECD" w:rsidRDefault="00682ECD">
      <w:pPr>
        <w:pStyle w:val="a4"/>
        <w:rPr>
          <w:sz w:val="28"/>
        </w:rPr>
      </w:pPr>
      <w:r>
        <w:rPr>
          <w:sz w:val="28"/>
        </w:rPr>
        <w:t>Работа М. Хайдеггера «Бытие и время» становится энциклопедией экзистенциализма. Основа - бытие человека в мире и отношение его к миру. Важнейшие категории - «забота», «бытие-в-мире», «заброшенность–в-мир», «повседневное существование», «страх-перед-смертью» и другие. К. Ясперс дополняет ряд «страх-перед-выбором», которому просвещает свою работу «Вопрос о вине». Сартр на первое место выдвигает проблему свободы. Человек сам выбирает себе свободу или несвободу: закованный в кандалы может быть свободен, а живущий на свободе может быть рабом. А. Камю формулирует философию абсурда: мир абсурден и мы в нем.</w:t>
      </w:r>
      <w:r>
        <w:t xml:space="preserve"> </w:t>
      </w:r>
      <w:r>
        <w:rPr>
          <w:sz w:val="28"/>
        </w:rPr>
        <w:t xml:space="preserve">Особое место в философии  конца </w:t>
      </w:r>
      <w:r>
        <w:rPr>
          <w:sz w:val="28"/>
          <w:lang w:val="en-US"/>
        </w:rPr>
        <w:t>XIX</w:t>
      </w:r>
      <w:r>
        <w:rPr>
          <w:sz w:val="28"/>
        </w:rPr>
        <w:t xml:space="preserve"> – первой половины </w:t>
      </w:r>
      <w:r>
        <w:rPr>
          <w:sz w:val="28"/>
          <w:lang w:val="en-US"/>
        </w:rPr>
        <w:t>XX</w:t>
      </w:r>
      <w:r>
        <w:rPr>
          <w:sz w:val="28"/>
        </w:rPr>
        <w:t xml:space="preserve"> века занимает психоанализ З. Фрейда, К.Г. Юнга, Э. Фромма, разработавших учение о сознательном и бессознательном в человеке.</w:t>
      </w:r>
    </w:p>
    <w:p w:rsidR="00682ECD" w:rsidRDefault="00682ECD">
      <w:pPr>
        <w:ind w:firstLine="900"/>
        <w:jc w:val="both"/>
        <w:rPr>
          <w:sz w:val="28"/>
        </w:rPr>
      </w:pPr>
      <w:r>
        <w:rPr>
          <w:sz w:val="28"/>
        </w:rPr>
        <w:t xml:space="preserve">Прагматизм как проблема понимания истины проявился в работах Ч. Пирса, Д. Дьюи. Прагматизм выдвинул программу реконструкции философии. Философия должна быть не размышлением о первых началах бытия и познания, а общим методом решения тех проблем, которые встают перед людьми в различных жизненных ситуациях, процессе их практической деятельности, протекающей в непрерывно меняющемся мире.  </w:t>
      </w:r>
    </w:p>
    <w:p w:rsidR="00682ECD" w:rsidRDefault="00682ECD">
      <w:pPr>
        <w:ind w:firstLine="900"/>
        <w:jc w:val="both"/>
      </w:pPr>
      <w:r>
        <w:rPr>
          <w:sz w:val="28"/>
        </w:rPr>
        <w:t>Раскройте суть герменевтики, как одного из влиятельных философских течений второй половины ХХ века и ее взгляд на познание. Определите различие в подхода в понимании мира человеком  В .Дильтея (метод «вчувствования»), Г.Х Гадамера (метод «герменевтического круга»). Феноменология о психологизме и интуитивизме, о проблеме времени (Э.Гуссерль). На основе предлагаемых источников покажите сближение позиций религиозной философии и философии науки (П.Тейяр де Шарден, П.Тиллих, В.Гейзенберг, А.Швейцер), объясните, в чем суть неотомизма, предлагающих свою философию как синтез наиболее важного в учениях Аристотеля и Фомы. Выявите философские дискуссии современности и их влияние на развитие западной цивилизации.</w:t>
      </w:r>
    </w:p>
    <w:p w:rsidR="00682ECD" w:rsidRDefault="00682ECD">
      <w:pPr>
        <w:pStyle w:val="a4"/>
        <w:ind w:firstLine="539"/>
        <w:rPr>
          <w:b/>
          <w:sz w:val="28"/>
        </w:rPr>
      </w:pPr>
      <w:r>
        <w:rPr>
          <w:b/>
          <w:sz w:val="28"/>
        </w:rPr>
        <w:t>В процессе изучения предлагаемой литературы обратите внимание на следующие проблемы:</w:t>
      </w:r>
    </w:p>
    <w:p w:rsidR="00682ECD" w:rsidRDefault="00682ECD">
      <w:pPr>
        <w:pStyle w:val="a3"/>
        <w:rPr>
          <w:sz w:val="28"/>
          <w:szCs w:val="28"/>
        </w:rPr>
      </w:pPr>
      <w:r>
        <w:rPr>
          <w:sz w:val="28"/>
          <w:szCs w:val="28"/>
        </w:rPr>
        <w:t xml:space="preserve">1. Философские  учения  прошлого  в  свете "коренного  поворота"  современной  мысли  к новым  типам   философствования;   дискуссии вокруг философии  Платона, Аристотеля, Фомы Аквинского, Декарта, Спинозы, Канта, Гегеля, Къеркегора, Ницше, В.Соловьева, З. Фрейда, русского космизма, Гуссерля, Хайдеггера  и др.). Особый  интерес к "маргинальным" типам философствования (к  мистике средневековья и Возрождения, к  "философии" маркиза де Сада, к теософии и антропософии и т.д.). </w:t>
      </w:r>
    </w:p>
    <w:p w:rsidR="00682ECD" w:rsidRDefault="00682ECD">
      <w:pPr>
        <w:pStyle w:val="a3"/>
        <w:rPr>
          <w:sz w:val="28"/>
          <w:szCs w:val="28"/>
        </w:rPr>
      </w:pPr>
      <w:r>
        <w:rPr>
          <w:sz w:val="28"/>
          <w:szCs w:val="28"/>
        </w:rPr>
        <w:t xml:space="preserve">2. Смысл дискуссий о метафизике. Смягчение противопоставления   научной   философии   и метафизики в аналитической философии; спор о метафизике в  современной немецкой философии (Д. Хенрих, К.-О.Аппель, Ю.Хабермас). </w:t>
      </w:r>
    </w:p>
    <w:p w:rsidR="00682ECD" w:rsidRDefault="00682ECD">
      <w:pPr>
        <w:pStyle w:val="a3"/>
        <w:rPr>
          <w:sz w:val="28"/>
          <w:szCs w:val="28"/>
        </w:rPr>
      </w:pPr>
      <w:r>
        <w:rPr>
          <w:sz w:val="28"/>
          <w:szCs w:val="28"/>
        </w:rPr>
        <w:t>3. Антитеза классического  и  современного типов рациональности.  Поиски  новой  модели рациональности. Современная  "критика разума".</w:t>
      </w:r>
    </w:p>
    <w:p w:rsidR="00682ECD" w:rsidRDefault="00682ECD">
      <w:pPr>
        <w:pStyle w:val="a3"/>
        <w:rPr>
          <w:sz w:val="28"/>
        </w:rPr>
      </w:pPr>
      <w:r>
        <w:rPr>
          <w:sz w:val="28"/>
        </w:rPr>
        <w:t xml:space="preserve">4. Социальные  проблемы   современности  и философия  на  исходе  XX  века. Философия техники и науки постиндустриального общества. Смягчение дихотомий техницизма - антитехницизма, сциентизма - антисцентизма. </w:t>
      </w:r>
    </w:p>
    <w:p w:rsidR="00682ECD" w:rsidRDefault="00682ECD">
      <w:pPr>
        <w:pStyle w:val="a3"/>
        <w:rPr>
          <w:sz w:val="28"/>
        </w:rPr>
      </w:pPr>
      <w:r>
        <w:rPr>
          <w:sz w:val="28"/>
        </w:rPr>
        <w:t>5. Этика  дискурса (К.-О. Аппель, Ю. Хабермас, Ч. Тейлор, Т.Маккарти,  Б.Вильямс   и  др.): отношение между  рациональностью   и  моралью,   между нормами, санкциями  и нравственной саморегуляцией;  между   позитивными  и  негативными правами и обязанностями.</w:t>
      </w:r>
    </w:p>
    <w:p w:rsidR="00682ECD" w:rsidRDefault="00682ECD">
      <w:pPr>
        <w:jc w:val="both"/>
      </w:pPr>
    </w:p>
    <w:p w:rsidR="00682ECD" w:rsidRDefault="00682ECD">
      <w:pPr>
        <w:pStyle w:val="1"/>
        <w:spacing w:before="0" w:after="0"/>
        <w:ind w:firstLine="709"/>
        <w:rPr>
          <w:rFonts w:ascii="Times New Roman" w:hAnsi="Times New Roman" w:cs="Times New Roman"/>
          <w:sz w:val="28"/>
          <w:szCs w:val="28"/>
        </w:rPr>
      </w:pPr>
      <w:r>
        <w:rPr>
          <w:rFonts w:ascii="Times New Roman" w:hAnsi="Times New Roman" w:cs="Times New Roman"/>
          <w:sz w:val="28"/>
          <w:szCs w:val="28"/>
        </w:rPr>
        <w:t>Рекомендуемая литература</w:t>
      </w:r>
      <w:bookmarkEnd w:id="23"/>
    </w:p>
    <w:p w:rsidR="00682ECD" w:rsidRDefault="00682ECD">
      <w:pPr>
        <w:jc w:val="center"/>
        <w:rPr>
          <w:b/>
          <w:i/>
          <w:sz w:val="28"/>
          <w:szCs w:val="28"/>
        </w:rPr>
      </w:pPr>
      <w:r>
        <w:rPr>
          <w:b/>
          <w:i/>
          <w:sz w:val="28"/>
          <w:szCs w:val="28"/>
        </w:rPr>
        <w:t>Источники</w:t>
      </w:r>
    </w:p>
    <w:p w:rsidR="00682ECD" w:rsidRDefault="00682ECD">
      <w:pPr>
        <w:jc w:val="both"/>
        <w:rPr>
          <w:sz w:val="28"/>
          <w:szCs w:val="28"/>
        </w:rPr>
      </w:pPr>
      <w:r>
        <w:rPr>
          <w:sz w:val="28"/>
          <w:szCs w:val="28"/>
        </w:rPr>
        <w:t>Гадамер Х.Г. Истина и метод. Основы философской герменевтики. - М.: Прогресс, 1988.</w:t>
      </w:r>
    </w:p>
    <w:p w:rsidR="00682ECD" w:rsidRDefault="00682ECD">
      <w:pPr>
        <w:jc w:val="both"/>
        <w:rPr>
          <w:sz w:val="28"/>
          <w:szCs w:val="28"/>
        </w:rPr>
      </w:pPr>
      <w:r>
        <w:rPr>
          <w:sz w:val="28"/>
          <w:szCs w:val="28"/>
        </w:rPr>
        <w:t>Гуссерль Э. Логические исследования: Исследования по феноменологии и теории познания. // Собр. соч. - М., 2001. - Т. 3.</w:t>
      </w:r>
    </w:p>
    <w:p w:rsidR="00682ECD" w:rsidRDefault="00682ECD">
      <w:pPr>
        <w:jc w:val="both"/>
        <w:rPr>
          <w:sz w:val="28"/>
          <w:szCs w:val="28"/>
        </w:rPr>
      </w:pPr>
      <w:r>
        <w:rPr>
          <w:sz w:val="28"/>
          <w:szCs w:val="28"/>
        </w:rPr>
        <w:t>Гуссерль Э. Философия как строгая наука. - Новочеркасск: Агентство САГУНА, 1994.</w:t>
      </w:r>
    </w:p>
    <w:p w:rsidR="00682ECD" w:rsidRDefault="00682ECD">
      <w:pPr>
        <w:jc w:val="both"/>
        <w:rPr>
          <w:sz w:val="28"/>
          <w:szCs w:val="28"/>
        </w:rPr>
      </w:pPr>
      <w:r>
        <w:rPr>
          <w:bCs/>
          <w:sz w:val="28"/>
          <w:szCs w:val="28"/>
        </w:rPr>
        <w:t>Лукач, Г.</w:t>
      </w:r>
      <w:r>
        <w:rPr>
          <w:sz w:val="28"/>
          <w:szCs w:val="28"/>
        </w:rPr>
        <w:t>Экзистенциализм / Г. Лукач // Вестник МГУ. Сер. 7, Философия. - 2005. - № 5.- С.23 - 48.</w:t>
      </w:r>
    </w:p>
    <w:p w:rsidR="00682ECD" w:rsidRDefault="00682ECD">
      <w:pPr>
        <w:jc w:val="both"/>
        <w:rPr>
          <w:bCs/>
          <w:sz w:val="28"/>
          <w:szCs w:val="28"/>
        </w:rPr>
      </w:pPr>
      <w:r>
        <w:rPr>
          <w:bCs/>
          <w:sz w:val="28"/>
          <w:szCs w:val="28"/>
        </w:rPr>
        <w:t>Маритен, Ж.</w:t>
      </w:r>
      <w:r>
        <w:rPr>
          <w:sz w:val="28"/>
          <w:szCs w:val="28"/>
        </w:rPr>
        <w:t xml:space="preserve"> Философ в мире / Ж. Маритен; пер.с фр., послесл., коммент. Б.Л. Губмана. - М. : Высш.шк., 1994. - 192 с. - (Библиотека философа).</w:t>
      </w:r>
    </w:p>
    <w:p w:rsidR="00682ECD" w:rsidRDefault="00682ECD">
      <w:pPr>
        <w:jc w:val="both"/>
        <w:rPr>
          <w:sz w:val="28"/>
          <w:szCs w:val="28"/>
        </w:rPr>
      </w:pPr>
      <w:r>
        <w:rPr>
          <w:sz w:val="28"/>
          <w:szCs w:val="28"/>
        </w:rPr>
        <w:t xml:space="preserve">Камю, А. Абсурдность мира / А. Камю  //Хрестоматия по философии : учеб. пособие / сост. П.В. Алексеев, А.В. Панин. – 2-е изд. перераб и доп. – М.: ТК Велби, изд-во Проспект, 2004. – Разд. 3.  - С. 481-485. </w:t>
      </w:r>
    </w:p>
    <w:p w:rsidR="00682ECD" w:rsidRDefault="00682ECD">
      <w:pPr>
        <w:pStyle w:val="a3"/>
        <w:rPr>
          <w:sz w:val="28"/>
          <w:szCs w:val="28"/>
        </w:rPr>
      </w:pPr>
      <w:r>
        <w:rPr>
          <w:sz w:val="28"/>
          <w:szCs w:val="28"/>
        </w:rPr>
        <w:t>Карнап, Р. Философские основания физики. – М.: Прогресс, 1971.</w:t>
      </w:r>
    </w:p>
    <w:p w:rsidR="00682ECD" w:rsidRDefault="00682ECD">
      <w:pPr>
        <w:pStyle w:val="a3"/>
        <w:rPr>
          <w:sz w:val="28"/>
          <w:szCs w:val="28"/>
        </w:rPr>
      </w:pPr>
      <w:r>
        <w:rPr>
          <w:sz w:val="28"/>
          <w:szCs w:val="28"/>
        </w:rPr>
        <w:t>Кун, Т. Структура научных революций / Т. Кун. – М.: Прогресс, 1975.</w:t>
      </w:r>
    </w:p>
    <w:p w:rsidR="00682ECD" w:rsidRDefault="00682ECD">
      <w:pPr>
        <w:jc w:val="both"/>
        <w:rPr>
          <w:sz w:val="28"/>
          <w:szCs w:val="28"/>
        </w:rPr>
      </w:pPr>
      <w:r>
        <w:rPr>
          <w:bCs/>
          <w:sz w:val="28"/>
          <w:szCs w:val="28"/>
        </w:rPr>
        <w:t>Ортега-и-Гассет, Х.</w:t>
      </w:r>
      <w:r>
        <w:rPr>
          <w:sz w:val="28"/>
          <w:szCs w:val="28"/>
        </w:rPr>
        <w:t xml:space="preserve"> Избранные труды / Х. </w:t>
      </w:r>
      <w:r>
        <w:rPr>
          <w:bCs/>
          <w:sz w:val="28"/>
          <w:szCs w:val="28"/>
        </w:rPr>
        <w:t>Ортега-и-Гассет;</w:t>
      </w:r>
      <w:r>
        <w:rPr>
          <w:sz w:val="28"/>
          <w:szCs w:val="28"/>
        </w:rPr>
        <w:t xml:space="preserve"> пер. с исп.; сост., предисл. и общ. ред. А.М. Руткевича. - 2-е изд. - М. : Весь мир, 2000. - 704 с. - (Тема).</w:t>
      </w:r>
    </w:p>
    <w:p w:rsidR="00682ECD" w:rsidRDefault="00682ECD">
      <w:pPr>
        <w:jc w:val="both"/>
        <w:rPr>
          <w:sz w:val="28"/>
          <w:szCs w:val="28"/>
        </w:rPr>
      </w:pPr>
      <w:r>
        <w:rPr>
          <w:bCs/>
          <w:sz w:val="28"/>
          <w:szCs w:val="28"/>
        </w:rPr>
        <w:t xml:space="preserve">Риккерт, Генрих. </w:t>
      </w:r>
      <w:r>
        <w:rPr>
          <w:sz w:val="28"/>
          <w:szCs w:val="28"/>
        </w:rPr>
        <w:t>Философия жизни : пер.с нем / Г. Риккерт. - Киев : Ника-Центр; Вист-С , 1998. - 508 с. - (Познание. Вып.6).</w:t>
      </w:r>
    </w:p>
    <w:p w:rsidR="00682ECD" w:rsidRDefault="00682ECD">
      <w:pPr>
        <w:jc w:val="both"/>
        <w:rPr>
          <w:sz w:val="28"/>
          <w:szCs w:val="28"/>
        </w:rPr>
      </w:pPr>
      <w:r>
        <w:rPr>
          <w:bCs/>
          <w:sz w:val="28"/>
          <w:szCs w:val="28"/>
        </w:rPr>
        <w:t>Сартр, Ж.-П.</w:t>
      </w:r>
      <w:r>
        <w:rPr>
          <w:sz w:val="28"/>
          <w:szCs w:val="28"/>
        </w:rPr>
        <w:t xml:space="preserve"> Бытие и ничто: Опыт феноменологической онтологии /  Ж.П. Сартр; пер. с фр. В. И. Колядко. - М. : Терра : Кн. клуб : Республика, 2002. - 640 с. - (Библиотека философской мысли).</w:t>
      </w:r>
    </w:p>
    <w:p w:rsidR="00682ECD" w:rsidRDefault="00682ECD">
      <w:pPr>
        <w:jc w:val="both"/>
        <w:rPr>
          <w:sz w:val="28"/>
          <w:szCs w:val="28"/>
        </w:rPr>
      </w:pPr>
      <w:r>
        <w:rPr>
          <w:bCs/>
          <w:sz w:val="28"/>
          <w:szCs w:val="28"/>
        </w:rPr>
        <w:t xml:space="preserve">Риккерт, Генрих. </w:t>
      </w:r>
      <w:r>
        <w:rPr>
          <w:sz w:val="28"/>
          <w:szCs w:val="28"/>
        </w:rPr>
        <w:t>Философия жизни : пер.с нем / Г. Риккерт. - Киев : Ника-Центр; Вист-С , 1998. - 508 с. - (Познание. Вып.6).</w:t>
      </w:r>
    </w:p>
    <w:p w:rsidR="00682ECD" w:rsidRDefault="00682ECD">
      <w:pPr>
        <w:jc w:val="both"/>
        <w:rPr>
          <w:sz w:val="28"/>
          <w:szCs w:val="28"/>
        </w:rPr>
      </w:pPr>
      <w:r>
        <w:rPr>
          <w:bCs/>
          <w:sz w:val="28"/>
          <w:szCs w:val="28"/>
        </w:rPr>
        <w:t>Шелер, М.</w:t>
      </w:r>
      <w:r>
        <w:rPr>
          <w:sz w:val="28"/>
          <w:szCs w:val="28"/>
        </w:rPr>
        <w:t xml:space="preserve"> Избранные произведения / М. Шелер; пер.с нем., под  ред. А.В. Денежкина. - М. : Гнозис, 1994. - 490 с. - (Феноменология. Герменевтика. Философия языка).</w:t>
      </w:r>
    </w:p>
    <w:p w:rsidR="00682ECD" w:rsidRDefault="00682ECD">
      <w:pPr>
        <w:jc w:val="both"/>
        <w:rPr>
          <w:sz w:val="28"/>
          <w:szCs w:val="28"/>
        </w:rPr>
      </w:pPr>
      <w:r>
        <w:rPr>
          <w:sz w:val="28"/>
          <w:szCs w:val="28"/>
        </w:rPr>
        <w:t xml:space="preserve">Хайдеггер, М. Очерки философии. О Событии /М. Хайдеггер //Вопр. философии. – 2006. - № 11. – С. 164-166. </w:t>
      </w:r>
    </w:p>
    <w:p w:rsidR="00682ECD" w:rsidRDefault="00682ECD">
      <w:pPr>
        <w:jc w:val="both"/>
        <w:rPr>
          <w:sz w:val="28"/>
          <w:szCs w:val="28"/>
        </w:rPr>
      </w:pPr>
      <w:r>
        <w:rPr>
          <w:sz w:val="28"/>
          <w:szCs w:val="28"/>
        </w:rPr>
        <w:t>Хайдеггер, М. Бытие и время / М. Хайдеггер //Хрестоматия по философии: учеб. пособие / сост. П.В. Алексеев, А.В. Панин. – 2-е изд. перераб и доп. – М.: ТК Велби, изд-во Проспект, 2004. –  Разд. 3. - С. 472-481.</w:t>
      </w:r>
    </w:p>
    <w:p w:rsidR="00682ECD" w:rsidRDefault="00682ECD">
      <w:pPr>
        <w:jc w:val="both"/>
        <w:rPr>
          <w:sz w:val="28"/>
          <w:szCs w:val="28"/>
        </w:rPr>
      </w:pPr>
      <w:r>
        <w:rPr>
          <w:bCs/>
          <w:sz w:val="28"/>
          <w:szCs w:val="28"/>
        </w:rPr>
        <w:t>Юнг, К.Г.</w:t>
      </w:r>
      <w:r>
        <w:rPr>
          <w:sz w:val="28"/>
          <w:szCs w:val="28"/>
        </w:rPr>
        <w:t xml:space="preserve"> Психологические типы / К.Г. Юнг; под общ.ред. В.В. Зелинского; пер.с нем.С. Лорие. - СПб. : Азбука, 2001. - 736 с.</w:t>
      </w:r>
    </w:p>
    <w:p w:rsidR="00682ECD" w:rsidRDefault="00682ECD">
      <w:pPr>
        <w:jc w:val="both"/>
        <w:rPr>
          <w:bCs/>
          <w:sz w:val="28"/>
          <w:szCs w:val="28"/>
        </w:rPr>
      </w:pPr>
      <w:r>
        <w:rPr>
          <w:bCs/>
          <w:iCs/>
          <w:sz w:val="28"/>
          <w:szCs w:val="28"/>
        </w:rPr>
        <w:t>Ясперс, К. Всемирная история философии : Введение / К. Ясперс. - СПб. : Наука, 2000. - 272 с.</w:t>
      </w:r>
    </w:p>
    <w:p w:rsidR="00682ECD" w:rsidRDefault="00682ECD">
      <w:pPr>
        <w:jc w:val="both"/>
        <w:rPr>
          <w:sz w:val="28"/>
          <w:szCs w:val="28"/>
        </w:rPr>
      </w:pPr>
    </w:p>
    <w:p w:rsidR="00682ECD" w:rsidRDefault="00682ECD">
      <w:pPr>
        <w:jc w:val="center"/>
        <w:rPr>
          <w:b/>
          <w:i/>
          <w:sz w:val="28"/>
          <w:szCs w:val="28"/>
        </w:rPr>
      </w:pPr>
      <w:r>
        <w:rPr>
          <w:b/>
          <w:i/>
          <w:sz w:val="28"/>
          <w:szCs w:val="28"/>
        </w:rPr>
        <w:t>Дополнительная литература</w:t>
      </w:r>
    </w:p>
    <w:p w:rsidR="00682ECD" w:rsidRDefault="00682ECD">
      <w:pPr>
        <w:pStyle w:val="3"/>
        <w:spacing w:line="240" w:lineRule="auto"/>
        <w:rPr>
          <w:szCs w:val="28"/>
        </w:rPr>
      </w:pPr>
      <w:r>
        <w:rPr>
          <w:szCs w:val="28"/>
        </w:rPr>
        <w:t>Бажанов, В.А. Диалектические основания творчества И. Лакатоса /                 В.А. Бажанов // Вопр. философии. – 2008. - № 9. – С.147 -157.</w:t>
      </w:r>
    </w:p>
    <w:p w:rsidR="00682ECD" w:rsidRDefault="00682ECD">
      <w:pPr>
        <w:pStyle w:val="3"/>
        <w:spacing w:line="240" w:lineRule="auto"/>
        <w:rPr>
          <w:szCs w:val="28"/>
        </w:rPr>
      </w:pPr>
      <w:r>
        <w:rPr>
          <w:szCs w:val="28"/>
        </w:rPr>
        <w:t>Белоногов, Г.Г. Чарлз Сандерс Пирс. Рассуждение и логика вещей /                Г.Г. Белоногов // Вопр. философии. – 2007. - № 4. – С.183-186.</w:t>
      </w:r>
    </w:p>
    <w:p w:rsidR="00682ECD" w:rsidRDefault="00682ECD">
      <w:pPr>
        <w:jc w:val="both"/>
        <w:rPr>
          <w:sz w:val="28"/>
          <w:szCs w:val="28"/>
        </w:rPr>
      </w:pPr>
      <w:r>
        <w:rPr>
          <w:sz w:val="28"/>
          <w:szCs w:val="28"/>
        </w:rPr>
        <w:t xml:space="preserve">Блауберг, И.И. Бергсон и «переоткрытие времени» (К столетию со дня публикации «Творческой эволюции») /И.И. Блауберг // Вопр. философии. – 2007. - № 8. – С. 117-1245.  </w:t>
      </w:r>
    </w:p>
    <w:p w:rsidR="00682ECD" w:rsidRDefault="00682ECD">
      <w:pPr>
        <w:jc w:val="both"/>
        <w:rPr>
          <w:sz w:val="28"/>
          <w:szCs w:val="28"/>
        </w:rPr>
      </w:pPr>
      <w:r>
        <w:rPr>
          <w:sz w:val="28"/>
          <w:szCs w:val="28"/>
        </w:rPr>
        <w:t>Бросова, Н.З. «Лесные тропы» бытия. Феноменология истории Мартина  Хайдеггера / Н.З. Бросова // Вопр философии. – 2006. - № 11. – С.155-163.</w:t>
      </w:r>
    </w:p>
    <w:p w:rsidR="00682ECD" w:rsidRDefault="00682ECD">
      <w:pPr>
        <w:jc w:val="both"/>
        <w:rPr>
          <w:sz w:val="28"/>
          <w:szCs w:val="28"/>
        </w:rPr>
      </w:pPr>
      <w:r>
        <w:rPr>
          <w:sz w:val="28"/>
          <w:szCs w:val="28"/>
        </w:rPr>
        <w:t xml:space="preserve">Визгин, В.П. Хайдеггер и Марсель /В.П. Визгин //Вопр. философии. – 2007. - № 8. – С. 135-145.  </w:t>
      </w:r>
    </w:p>
    <w:p w:rsidR="00682ECD" w:rsidRDefault="00682ECD">
      <w:pPr>
        <w:jc w:val="both"/>
        <w:rPr>
          <w:sz w:val="28"/>
          <w:szCs w:val="28"/>
        </w:rPr>
      </w:pPr>
      <w:r>
        <w:rPr>
          <w:sz w:val="28"/>
          <w:szCs w:val="28"/>
        </w:rPr>
        <w:t xml:space="preserve">Гайденко, П.П. Мартин Хайдеггер: изначальная временность как бытийное основание экзистенции /П.П. Гайденко // Вопр. философии. – 2006. - № 3. – С. 165-182. </w:t>
      </w:r>
    </w:p>
    <w:p w:rsidR="00682ECD" w:rsidRDefault="00682ECD">
      <w:pPr>
        <w:pStyle w:val="a3"/>
        <w:rPr>
          <w:sz w:val="28"/>
          <w:szCs w:val="28"/>
        </w:rPr>
      </w:pPr>
      <w:r>
        <w:rPr>
          <w:sz w:val="28"/>
          <w:szCs w:val="28"/>
        </w:rPr>
        <w:t>Грязнов А.Ф. Аналитическая философия: проблемы и дискуссии последних лет // Вопросы философии – 1997 - №9.</w:t>
      </w:r>
    </w:p>
    <w:p w:rsidR="00682ECD" w:rsidRDefault="00682ECD">
      <w:pPr>
        <w:rPr>
          <w:bCs/>
          <w:sz w:val="28"/>
          <w:szCs w:val="28"/>
        </w:rPr>
      </w:pPr>
      <w:r>
        <w:rPr>
          <w:bCs/>
          <w:sz w:val="28"/>
          <w:szCs w:val="28"/>
        </w:rPr>
        <w:t>Губанов, Н.И.  Нищета философии постмодернизма / Н.И. Губанов //Философия и общество. - 2007. - № 1. - С. 54 – 68.</w:t>
      </w:r>
    </w:p>
    <w:p w:rsidR="00682ECD" w:rsidRDefault="00682ECD">
      <w:pPr>
        <w:jc w:val="both"/>
        <w:rPr>
          <w:sz w:val="28"/>
          <w:szCs w:val="28"/>
        </w:rPr>
      </w:pPr>
      <w:r>
        <w:rPr>
          <w:bCs/>
          <w:sz w:val="28"/>
          <w:szCs w:val="28"/>
        </w:rPr>
        <w:t xml:space="preserve">Кандалинцева, Л. Е. </w:t>
      </w:r>
      <w:r>
        <w:rPr>
          <w:sz w:val="28"/>
          <w:szCs w:val="28"/>
        </w:rPr>
        <w:t>Проблема свободы и выбора во французском экзистенциализме (Ж.П. Сартр, А. Камю) / Л.Е. Кандалинцева // Философия и общество. - 2001. - № 2.-С.97-108.</w:t>
      </w:r>
    </w:p>
    <w:p w:rsidR="00682ECD" w:rsidRDefault="00682ECD">
      <w:pPr>
        <w:jc w:val="both"/>
        <w:rPr>
          <w:sz w:val="28"/>
          <w:szCs w:val="28"/>
        </w:rPr>
      </w:pPr>
      <w:r>
        <w:rPr>
          <w:bCs/>
          <w:sz w:val="28"/>
          <w:szCs w:val="28"/>
        </w:rPr>
        <w:t>Киселев. Г.С.</w:t>
      </w:r>
      <w:r>
        <w:rPr>
          <w:sz w:val="28"/>
          <w:szCs w:val="28"/>
        </w:rPr>
        <w:t xml:space="preserve"> Постмодерн и христианство / Г.С. Киселев // Вопр. философии. - 2001. - №12.-С.3-15.</w:t>
      </w:r>
    </w:p>
    <w:p w:rsidR="00682ECD" w:rsidRDefault="00682ECD">
      <w:pPr>
        <w:jc w:val="both"/>
        <w:rPr>
          <w:sz w:val="28"/>
          <w:szCs w:val="28"/>
        </w:rPr>
      </w:pPr>
      <w:r>
        <w:rPr>
          <w:bCs/>
          <w:sz w:val="28"/>
          <w:szCs w:val="28"/>
        </w:rPr>
        <w:t>Кузьмина, Т. А.</w:t>
      </w:r>
      <w:r>
        <w:rPr>
          <w:sz w:val="28"/>
          <w:szCs w:val="28"/>
        </w:rPr>
        <w:t xml:space="preserve"> Экзистенциональный опыт и философия / Т. Кузьмина // Вопр. философии. - 2007. - № 12. - С. 16-27.</w:t>
      </w:r>
    </w:p>
    <w:p w:rsidR="00682ECD" w:rsidRDefault="00682ECD">
      <w:pPr>
        <w:jc w:val="both"/>
        <w:rPr>
          <w:sz w:val="28"/>
          <w:szCs w:val="28"/>
        </w:rPr>
      </w:pPr>
      <w:r>
        <w:rPr>
          <w:bCs/>
          <w:sz w:val="28"/>
          <w:szCs w:val="28"/>
        </w:rPr>
        <w:t>Левяш, И.Я.</w:t>
      </w:r>
      <w:r>
        <w:rPr>
          <w:sz w:val="28"/>
          <w:szCs w:val="28"/>
        </w:rPr>
        <w:t xml:space="preserve"> К. Маркс и П. Сорокин: поиск интегративной парадигмы / И.Я. Левяш // Социально-гуманитарные знания. - 1999. - №5.-С.203-222.</w:t>
      </w:r>
    </w:p>
    <w:p w:rsidR="00682ECD" w:rsidRDefault="00682ECD">
      <w:pPr>
        <w:pStyle w:val="a3"/>
        <w:rPr>
          <w:sz w:val="28"/>
          <w:szCs w:val="28"/>
        </w:rPr>
      </w:pPr>
      <w:r>
        <w:rPr>
          <w:sz w:val="28"/>
          <w:szCs w:val="28"/>
        </w:rPr>
        <w:t>Мотрошилова, Н.В. Понятие и концепция жизненного мира в поздней философии Эдмунда Гуссерля / Н.В. Мотрошилова // Вопр. философии. – 2007. - № 7. С.102 – 112.</w:t>
      </w:r>
    </w:p>
    <w:p w:rsidR="00682ECD" w:rsidRDefault="00682ECD">
      <w:pPr>
        <w:pStyle w:val="a3"/>
        <w:rPr>
          <w:sz w:val="28"/>
          <w:szCs w:val="28"/>
        </w:rPr>
      </w:pPr>
      <w:r>
        <w:rPr>
          <w:sz w:val="28"/>
          <w:szCs w:val="28"/>
        </w:rPr>
        <w:t xml:space="preserve">Назарова, О.А. Логический позитивизм и «трактат» Витгенштейна / О.А. Назарова // Вопр. философия. – 2008. - № 6. – С. 143-152. </w:t>
      </w:r>
    </w:p>
    <w:p w:rsidR="00682ECD" w:rsidRDefault="00682ECD">
      <w:pPr>
        <w:pStyle w:val="3"/>
        <w:spacing w:line="240" w:lineRule="auto"/>
        <w:rPr>
          <w:szCs w:val="28"/>
        </w:rPr>
      </w:pPr>
      <w:r>
        <w:rPr>
          <w:szCs w:val="28"/>
        </w:rPr>
        <w:t>Неретина, С.С. В.В. Бибихин. Витгенштейн: смена аспекта / С.С. Неретина // Вопросы философии. – 2008. - № 3. – С. 176 – 181.</w:t>
      </w:r>
    </w:p>
    <w:p w:rsidR="00682ECD" w:rsidRDefault="00682ECD">
      <w:pPr>
        <w:jc w:val="both"/>
        <w:rPr>
          <w:sz w:val="28"/>
          <w:szCs w:val="28"/>
        </w:rPr>
      </w:pPr>
      <w:r>
        <w:rPr>
          <w:bCs/>
          <w:sz w:val="28"/>
          <w:szCs w:val="28"/>
        </w:rPr>
        <w:t>Реале, Д.</w:t>
      </w:r>
      <w:r>
        <w:rPr>
          <w:sz w:val="28"/>
          <w:szCs w:val="28"/>
        </w:rPr>
        <w:t xml:space="preserve"> Карл Ясперс и крушение экзистенции</w:t>
      </w:r>
      <w:r>
        <w:rPr>
          <w:sz w:val="28"/>
          <w:szCs w:val="28"/>
        </w:rPr>
        <w:br/>
        <w:t>/ Д. Реале // Западная философия от истоков до наших дней. Т. 4. От романтизма до наших дней. - С.-Петербург: Петрополис, 1997. - Ч. 10. - Гл. 22. - П. 2. - С. 399-404.</w:t>
      </w:r>
    </w:p>
    <w:p w:rsidR="00682ECD" w:rsidRDefault="00682ECD">
      <w:pPr>
        <w:jc w:val="both"/>
        <w:rPr>
          <w:sz w:val="28"/>
          <w:szCs w:val="28"/>
        </w:rPr>
      </w:pPr>
      <w:r>
        <w:rPr>
          <w:bCs/>
          <w:sz w:val="28"/>
          <w:szCs w:val="28"/>
        </w:rPr>
        <w:t>Сафронов, П. А.</w:t>
      </w:r>
      <w:r>
        <w:rPr>
          <w:sz w:val="28"/>
          <w:szCs w:val="28"/>
        </w:rPr>
        <w:t xml:space="preserve"> Понятие о феномене в фундаментальной онтологии М. Хайдеггера / П.А. Сафронов // Вестник МГУ. Сер. 7, Философия. - 2007. - № 1. - С. 3 - 8.</w:t>
      </w:r>
    </w:p>
    <w:p w:rsidR="00682ECD" w:rsidRDefault="00682ECD">
      <w:pPr>
        <w:jc w:val="both"/>
        <w:rPr>
          <w:sz w:val="28"/>
          <w:szCs w:val="28"/>
        </w:rPr>
      </w:pPr>
      <w:r>
        <w:rPr>
          <w:bCs/>
          <w:sz w:val="28"/>
          <w:szCs w:val="28"/>
        </w:rPr>
        <w:t>Соколов, Э.В.</w:t>
      </w:r>
      <w:r>
        <w:rPr>
          <w:sz w:val="28"/>
          <w:szCs w:val="28"/>
        </w:rPr>
        <w:t xml:space="preserve"> Ортега-и-Гассет. Век элитного искусства и массового общества / Э.В. Соколов // Человек. - 2002. - №6.-С.78-95.</w:t>
      </w:r>
    </w:p>
    <w:p w:rsidR="00682ECD" w:rsidRDefault="00682ECD">
      <w:pPr>
        <w:rPr>
          <w:bCs/>
          <w:sz w:val="28"/>
          <w:szCs w:val="28"/>
        </w:rPr>
      </w:pPr>
      <w:r>
        <w:rPr>
          <w:bCs/>
          <w:sz w:val="28"/>
          <w:szCs w:val="28"/>
        </w:rPr>
        <w:t>Филиман, Л.Г. Пост модерн как возврат к Просвещению/ Л.Г. Филиман // Вопр. философии - 2006. - № 10. - С. 69 – 92.</w:t>
      </w:r>
    </w:p>
    <w:p w:rsidR="00682ECD" w:rsidRDefault="00682ECD">
      <w:pPr>
        <w:jc w:val="both"/>
        <w:rPr>
          <w:sz w:val="28"/>
          <w:szCs w:val="28"/>
        </w:rPr>
      </w:pPr>
      <w:r>
        <w:rPr>
          <w:bCs/>
          <w:sz w:val="28"/>
          <w:szCs w:val="28"/>
        </w:rPr>
        <w:t>Шульгин, Н.Н.</w:t>
      </w:r>
      <w:r>
        <w:rPr>
          <w:sz w:val="28"/>
          <w:szCs w:val="28"/>
        </w:rPr>
        <w:t xml:space="preserve"> Альтернативная герменевтика в диалоге культур / Н.Н. Шульгин // Вопр. философии. - 2002. - №12.-С.22-50.</w:t>
      </w:r>
    </w:p>
    <w:p w:rsidR="00682ECD" w:rsidRDefault="00682ECD">
      <w:pPr>
        <w:jc w:val="center"/>
        <w:rPr>
          <w:b/>
          <w:sz w:val="28"/>
          <w:szCs w:val="28"/>
        </w:rPr>
      </w:pPr>
      <w:r>
        <w:rPr>
          <w:b/>
          <w:sz w:val="28"/>
          <w:szCs w:val="28"/>
        </w:rPr>
        <w:t>Вопросы для самоконтроля</w:t>
      </w:r>
    </w:p>
    <w:p w:rsidR="00682ECD" w:rsidRDefault="00682ECD">
      <w:pPr>
        <w:pStyle w:val="a5"/>
        <w:numPr>
          <w:ilvl w:val="0"/>
          <w:numId w:val="20"/>
        </w:numPr>
        <w:spacing w:before="0" w:beforeAutospacing="0" w:after="0" w:afterAutospacing="0"/>
        <w:rPr>
          <w:sz w:val="28"/>
          <w:szCs w:val="28"/>
        </w:rPr>
      </w:pPr>
      <w:r>
        <w:rPr>
          <w:sz w:val="28"/>
          <w:szCs w:val="28"/>
        </w:rPr>
        <w:t xml:space="preserve">Взгляды на действительность и теория эволюции в работах А.Бергсона "Непосредственные данные сознания" и "Материя и память". </w:t>
      </w:r>
    </w:p>
    <w:p w:rsidR="00682ECD" w:rsidRDefault="00682ECD">
      <w:pPr>
        <w:pStyle w:val="a5"/>
        <w:numPr>
          <w:ilvl w:val="0"/>
          <w:numId w:val="20"/>
        </w:numPr>
        <w:spacing w:before="0" w:beforeAutospacing="0" w:after="0" w:afterAutospacing="0"/>
        <w:rPr>
          <w:sz w:val="28"/>
          <w:szCs w:val="28"/>
        </w:rPr>
      </w:pPr>
      <w:r>
        <w:rPr>
          <w:sz w:val="28"/>
          <w:szCs w:val="28"/>
        </w:rPr>
        <w:t>Взгляды Бергсона на познание и познаваемость.</w:t>
      </w:r>
    </w:p>
    <w:p w:rsidR="00682ECD" w:rsidRDefault="00682ECD">
      <w:pPr>
        <w:pStyle w:val="a5"/>
        <w:numPr>
          <w:ilvl w:val="0"/>
          <w:numId w:val="20"/>
        </w:numPr>
        <w:spacing w:before="0" w:beforeAutospacing="0" w:after="0" w:afterAutospacing="0"/>
        <w:rPr>
          <w:sz w:val="28"/>
          <w:szCs w:val="28"/>
        </w:rPr>
      </w:pPr>
      <w:r>
        <w:rPr>
          <w:sz w:val="28"/>
          <w:szCs w:val="28"/>
        </w:rPr>
        <w:t xml:space="preserve">В.Дильтей: сознание и мир, теория знания ("Описательная психология"). </w:t>
      </w:r>
    </w:p>
    <w:p w:rsidR="00682ECD" w:rsidRDefault="00682ECD">
      <w:pPr>
        <w:pStyle w:val="a5"/>
        <w:numPr>
          <w:ilvl w:val="0"/>
          <w:numId w:val="20"/>
        </w:numPr>
        <w:spacing w:before="0" w:beforeAutospacing="0" w:after="0" w:afterAutospacing="0"/>
        <w:rPr>
          <w:sz w:val="28"/>
          <w:szCs w:val="28"/>
        </w:rPr>
      </w:pPr>
      <w:r>
        <w:rPr>
          <w:sz w:val="28"/>
          <w:szCs w:val="28"/>
        </w:rPr>
        <w:t>В.Дильтей: науки о природе и науки о духе.</w:t>
      </w:r>
    </w:p>
    <w:p w:rsidR="00682ECD" w:rsidRDefault="00682ECD">
      <w:pPr>
        <w:pStyle w:val="a5"/>
        <w:numPr>
          <w:ilvl w:val="0"/>
          <w:numId w:val="20"/>
        </w:numPr>
        <w:spacing w:before="0" w:beforeAutospacing="0" w:after="0" w:afterAutospacing="0"/>
        <w:rPr>
          <w:sz w:val="28"/>
          <w:szCs w:val="28"/>
        </w:rPr>
      </w:pPr>
      <w:r>
        <w:rPr>
          <w:sz w:val="28"/>
          <w:szCs w:val="28"/>
        </w:rPr>
        <w:t>Онтологические и гносеологические установки в работе О.Шпенглера "Закат Европы".</w:t>
      </w:r>
    </w:p>
    <w:p w:rsidR="00682ECD" w:rsidRDefault="00682ECD">
      <w:pPr>
        <w:pStyle w:val="a5"/>
        <w:numPr>
          <w:ilvl w:val="0"/>
          <w:numId w:val="20"/>
        </w:numPr>
        <w:spacing w:before="0" w:beforeAutospacing="0" w:after="0" w:afterAutospacing="0"/>
        <w:rPr>
          <w:sz w:val="28"/>
          <w:szCs w:val="28"/>
        </w:rPr>
      </w:pPr>
      <w:r>
        <w:rPr>
          <w:sz w:val="28"/>
          <w:szCs w:val="28"/>
        </w:rPr>
        <w:t>Историология Шпенглера.</w:t>
      </w:r>
    </w:p>
    <w:p w:rsidR="00682ECD" w:rsidRDefault="00682ECD">
      <w:pPr>
        <w:pStyle w:val="a5"/>
        <w:numPr>
          <w:ilvl w:val="0"/>
          <w:numId w:val="20"/>
        </w:numPr>
        <w:spacing w:before="0" w:beforeAutospacing="0" w:after="0" w:afterAutospacing="0"/>
        <w:rPr>
          <w:sz w:val="28"/>
          <w:szCs w:val="28"/>
        </w:rPr>
      </w:pPr>
      <w:r>
        <w:rPr>
          <w:sz w:val="28"/>
          <w:szCs w:val="28"/>
        </w:rPr>
        <w:t>Антропологические открытия О.Вейнингера в работе "Пол и характер".</w:t>
      </w:r>
    </w:p>
    <w:p w:rsidR="00682ECD" w:rsidRDefault="00682ECD">
      <w:pPr>
        <w:pStyle w:val="a5"/>
        <w:numPr>
          <w:ilvl w:val="0"/>
          <w:numId w:val="20"/>
        </w:numPr>
        <w:spacing w:before="0" w:beforeAutospacing="0" w:after="0" w:afterAutospacing="0"/>
        <w:rPr>
          <w:sz w:val="28"/>
          <w:szCs w:val="28"/>
        </w:rPr>
      </w:pPr>
      <w:r>
        <w:rPr>
          <w:sz w:val="28"/>
          <w:szCs w:val="28"/>
        </w:rPr>
        <w:t>Смысл и задачи феноменологии по работе Э.Гуссерля "Кризис европейских наук".</w:t>
      </w:r>
    </w:p>
    <w:p w:rsidR="00682ECD" w:rsidRDefault="00682ECD">
      <w:pPr>
        <w:pStyle w:val="a5"/>
        <w:numPr>
          <w:ilvl w:val="0"/>
          <w:numId w:val="20"/>
        </w:numPr>
        <w:spacing w:before="0" w:beforeAutospacing="0" w:after="0" w:afterAutospacing="0"/>
        <w:rPr>
          <w:sz w:val="28"/>
          <w:szCs w:val="28"/>
        </w:rPr>
      </w:pPr>
      <w:r>
        <w:rPr>
          <w:sz w:val="28"/>
          <w:szCs w:val="28"/>
        </w:rPr>
        <w:t xml:space="preserve">Э.Гуссерль о сознании и интенциональности . </w:t>
      </w:r>
    </w:p>
    <w:p w:rsidR="00682ECD" w:rsidRDefault="00682ECD">
      <w:pPr>
        <w:pStyle w:val="a5"/>
        <w:numPr>
          <w:ilvl w:val="0"/>
          <w:numId w:val="20"/>
        </w:numPr>
        <w:spacing w:before="0" w:beforeAutospacing="0" w:after="0" w:afterAutospacing="0"/>
        <w:rPr>
          <w:sz w:val="28"/>
          <w:szCs w:val="28"/>
        </w:rPr>
      </w:pPr>
      <w:r>
        <w:rPr>
          <w:sz w:val="28"/>
          <w:szCs w:val="28"/>
        </w:rPr>
        <w:t>Теория познания Гуссерля. Понятие "жизненного мира".</w:t>
      </w:r>
    </w:p>
    <w:p w:rsidR="00682ECD" w:rsidRDefault="00682ECD">
      <w:pPr>
        <w:pStyle w:val="a5"/>
        <w:numPr>
          <w:ilvl w:val="0"/>
          <w:numId w:val="20"/>
        </w:numPr>
        <w:spacing w:before="0" w:beforeAutospacing="0" w:after="0" w:afterAutospacing="0"/>
        <w:rPr>
          <w:sz w:val="28"/>
          <w:szCs w:val="28"/>
        </w:rPr>
      </w:pPr>
      <w:r>
        <w:rPr>
          <w:sz w:val="28"/>
          <w:szCs w:val="28"/>
        </w:rPr>
        <w:t xml:space="preserve">Работа М.Хайдеггера "О гуманизме": понятие экзистенции. </w:t>
      </w:r>
    </w:p>
    <w:p w:rsidR="00682ECD" w:rsidRDefault="00682ECD">
      <w:pPr>
        <w:pStyle w:val="a5"/>
        <w:numPr>
          <w:ilvl w:val="0"/>
          <w:numId w:val="20"/>
        </w:numPr>
        <w:spacing w:before="0" w:beforeAutospacing="0" w:after="0" w:afterAutospacing="0"/>
        <w:rPr>
          <w:sz w:val="28"/>
          <w:szCs w:val="28"/>
        </w:rPr>
      </w:pPr>
      <w:r>
        <w:rPr>
          <w:sz w:val="28"/>
          <w:szCs w:val="28"/>
        </w:rPr>
        <w:t>Бытие и сущее у Хайдеггера ("Бытие и время").</w:t>
      </w:r>
    </w:p>
    <w:p w:rsidR="00682ECD" w:rsidRDefault="00682ECD">
      <w:pPr>
        <w:pStyle w:val="a5"/>
        <w:numPr>
          <w:ilvl w:val="0"/>
          <w:numId w:val="20"/>
        </w:numPr>
        <w:spacing w:before="0" w:beforeAutospacing="0" w:after="0" w:afterAutospacing="0"/>
        <w:rPr>
          <w:sz w:val="28"/>
          <w:szCs w:val="28"/>
        </w:rPr>
      </w:pPr>
      <w:r>
        <w:rPr>
          <w:sz w:val="28"/>
          <w:szCs w:val="28"/>
        </w:rPr>
        <w:t>Основные идеи экзистенциализма (работа "Бытие и ничто" и роман "Тошнота" Ж.-П.Сартра).</w:t>
      </w:r>
    </w:p>
    <w:p w:rsidR="00682ECD" w:rsidRDefault="00682ECD">
      <w:pPr>
        <w:pStyle w:val="a5"/>
        <w:numPr>
          <w:ilvl w:val="0"/>
          <w:numId w:val="20"/>
        </w:numPr>
        <w:spacing w:before="0" w:beforeAutospacing="0" w:after="0" w:afterAutospacing="0"/>
        <w:rPr>
          <w:sz w:val="28"/>
          <w:szCs w:val="28"/>
        </w:rPr>
      </w:pPr>
      <w:r>
        <w:rPr>
          <w:sz w:val="28"/>
          <w:szCs w:val="28"/>
        </w:rPr>
        <w:t>Теория познания Х.Гадамера в его работе "Истина и метод".</w:t>
      </w:r>
    </w:p>
    <w:p w:rsidR="00682ECD" w:rsidRDefault="00682ECD">
      <w:pPr>
        <w:rPr>
          <w:sz w:val="28"/>
          <w:szCs w:val="28"/>
        </w:rPr>
      </w:pPr>
    </w:p>
    <w:p w:rsidR="00682ECD" w:rsidRDefault="00682ECD">
      <w:pPr>
        <w:ind w:firstLine="709"/>
        <w:rPr>
          <w:sz w:val="28"/>
          <w:szCs w:val="28"/>
        </w:rPr>
      </w:pPr>
      <w:bookmarkStart w:id="24" w:name="_GoBack"/>
      <w:bookmarkEnd w:id="24"/>
    </w:p>
    <w:sectPr w:rsidR="00682ECD">
      <w:headerReference w:type="even" r:id="rId7"/>
      <w:headerReference w:type="default" r:id="rId8"/>
      <w:pgSz w:w="12240" w:h="15840"/>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2D4" w:rsidRDefault="007602D4">
      <w:r>
        <w:separator/>
      </w:r>
    </w:p>
  </w:endnote>
  <w:endnote w:type="continuationSeparator" w:id="0">
    <w:p w:rsidR="007602D4" w:rsidRDefault="00760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2D4" w:rsidRDefault="007602D4">
      <w:r>
        <w:separator/>
      </w:r>
    </w:p>
  </w:footnote>
  <w:footnote w:type="continuationSeparator" w:id="0">
    <w:p w:rsidR="007602D4" w:rsidRDefault="007602D4">
      <w:r>
        <w:continuationSeparator/>
      </w:r>
    </w:p>
  </w:footnote>
  <w:footnote w:id="1">
    <w:p w:rsidR="00682ECD" w:rsidRDefault="00682ECD">
      <w:pPr>
        <w:pStyle w:val="a6"/>
      </w:pPr>
      <w:r>
        <w:rPr>
          <w:rStyle w:val="a7"/>
        </w:rPr>
        <w:footnoteRef/>
      </w:r>
      <w:r>
        <w:t xml:space="preserve"> </w:t>
      </w:r>
      <w:r>
        <w:rPr>
          <w:color w:val="auto"/>
          <w:w w:val="100"/>
          <w:szCs w:val="24"/>
        </w:rPr>
        <w:t>Бахтин  М. М. Эстетика словесного творчества. М., 1986. С. 38</w:t>
      </w:r>
      <w:r>
        <w:t>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ECD" w:rsidRDefault="00682ECD">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682ECD" w:rsidRDefault="00682ECD">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ECD" w:rsidRDefault="00682ECD">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BE1C75">
      <w:rPr>
        <w:rStyle w:val="a9"/>
        <w:noProof/>
      </w:rPr>
      <w:t>1</w:t>
    </w:r>
    <w:r>
      <w:rPr>
        <w:rStyle w:val="a9"/>
      </w:rPr>
      <w:fldChar w:fldCharType="end"/>
    </w:r>
  </w:p>
  <w:p w:rsidR="00682ECD" w:rsidRDefault="00682ECD">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153CE"/>
    <w:multiLevelType w:val="hybridMultilevel"/>
    <w:tmpl w:val="9A7E760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3520D7"/>
    <w:multiLevelType w:val="hybridMultilevel"/>
    <w:tmpl w:val="35DC9606"/>
    <w:lvl w:ilvl="0" w:tplc="66E827C4">
      <w:start w:val="1"/>
      <w:numFmt w:val="decimal"/>
      <w:lvlText w:val="%1."/>
      <w:lvlJc w:val="left"/>
      <w:pPr>
        <w:tabs>
          <w:tab w:val="num" w:pos="2070"/>
        </w:tabs>
        <w:ind w:left="2070" w:hanging="99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0BB54603"/>
    <w:multiLevelType w:val="hybridMultilevel"/>
    <w:tmpl w:val="26644E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C04DFC"/>
    <w:multiLevelType w:val="hybridMultilevel"/>
    <w:tmpl w:val="E86057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9A91B9F"/>
    <w:multiLevelType w:val="hybridMultilevel"/>
    <w:tmpl w:val="9BF0B20E"/>
    <w:lvl w:ilvl="0" w:tplc="62B41D96">
      <w:start w:val="1"/>
      <w:numFmt w:val="decimal"/>
      <w:lvlText w:val="%1."/>
      <w:lvlJc w:val="left"/>
      <w:pPr>
        <w:tabs>
          <w:tab w:val="num" w:pos="2115"/>
        </w:tabs>
        <w:ind w:left="2115" w:hanging="12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C551870"/>
    <w:multiLevelType w:val="hybridMultilevel"/>
    <w:tmpl w:val="4CF0F1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1C41D3E"/>
    <w:multiLevelType w:val="hybridMultilevel"/>
    <w:tmpl w:val="16A4EF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EE833FF"/>
    <w:multiLevelType w:val="hybridMultilevel"/>
    <w:tmpl w:val="C2C20A0E"/>
    <w:lvl w:ilvl="0" w:tplc="B22826E6">
      <w:start w:val="1"/>
      <w:numFmt w:val="decimal"/>
      <w:lvlText w:val="%1."/>
      <w:lvlJc w:val="left"/>
      <w:pPr>
        <w:tabs>
          <w:tab w:val="num" w:pos="810"/>
        </w:tabs>
        <w:ind w:left="810" w:hanging="45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3B14EAF"/>
    <w:multiLevelType w:val="hybridMultilevel"/>
    <w:tmpl w:val="CB109F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CA372ED"/>
    <w:multiLevelType w:val="hybridMultilevel"/>
    <w:tmpl w:val="8592CC7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
    <w:nsid w:val="3FD931D7"/>
    <w:multiLevelType w:val="hybridMultilevel"/>
    <w:tmpl w:val="853E3A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D3245EE"/>
    <w:multiLevelType w:val="hybridMultilevel"/>
    <w:tmpl w:val="F3F239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F052C92"/>
    <w:multiLevelType w:val="hybridMultilevel"/>
    <w:tmpl w:val="36D871D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520728A6"/>
    <w:multiLevelType w:val="hybridMultilevel"/>
    <w:tmpl w:val="2BA253E6"/>
    <w:lvl w:ilvl="0" w:tplc="6804F1DC">
      <w:start w:val="1"/>
      <w:numFmt w:val="decimal"/>
      <w:lvlText w:val="%1."/>
      <w:lvlJc w:val="left"/>
      <w:pPr>
        <w:tabs>
          <w:tab w:val="num" w:pos="1995"/>
        </w:tabs>
        <w:ind w:left="1995" w:hanging="915"/>
      </w:pPr>
      <w:rPr>
        <w:rFonts w:hint="default"/>
      </w:rPr>
    </w:lvl>
    <w:lvl w:ilvl="1" w:tplc="0419000F">
      <w:start w:val="1"/>
      <w:numFmt w:val="decimal"/>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4">
    <w:nsid w:val="54516053"/>
    <w:multiLevelType w:val="hybridMultilevel"/>
    <w:tmpl w:val="C786F90C"/>
    <w:lvl w:ilvl="0" w:tplc="63787924">
      <w:numFmt w:val="bullet"/>
      <w:lvlText w:val="-"/>
      <w:lvlJc w:val="left"/>
      <w:pPr>
        <w:tabs>
          <w:tab w:val="num" w:pos="1500"/>
        </w:tabs>
        <w:ind w:left="1500" w:hanging="9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5">
    <w:nsid w:val="5D6C3C0C"/>
    <w:multiLevelType w:val="hybridMultilevel"/>
    <w:tmpl w:val="9F44A32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F0F1919"/>
    <w:multiLevelType w:val="hybridMultilevel"/>
    <w:tmpl w:val="F1420A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475294D"/>
    <w:multiLevelType w:val="hybridMultilevel"/>
    <w:tmpl w:val="448ADE64"/>
    <w:lvl w:ilvl="0" w:tplc="62B41D96">
      <w:start w:val="1"/>
      <w:numFmt w:val="decimal"/>
      <w:lvlText w:val="%1."/>
      <w:lvlJc w:val="left"/>
      <w:pPr>
        <w:tabs>
          <w:tab w:val="num" w:pos="2115"/>
        </w:tabs>
        <w:ind w:left="2115" w:hanging="1215"/>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8">
    <w:nsid w:val="70746168"/>
    <w:multiLevelType w:val="hybridMultilevel"/>
    <w:tmpl w:val="A8DC7D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44260E7"/>
    <w:multiLevelType w:val="hybridMultilevel"/>
    <w:tmpl w:val="79B0B01C"/>
    <w:lvl w:ilvl="0" w:tplc="6804F1DC">
      <w:start w:val="1"/>
      <w:numFmt w:val="decimal"/>
      <w:lvlText w:val="%1."/>
      <w:lvlJc w:val="left"/>
      <w:pPr>
        <w:tabs>
          <w:tab w:val="num" w:pos="1995"/>
        </w:tabs>
        <w:ind w:left="1995" w:hanging="915"/>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2"/>
  </w:num>
  <w:num w:numId="2">
    <w:abstractNumId w:val="12"/>
  </w:num>
  <w:num w:numId="3">
    <w:abstractNumId w:val="18"/>
  </w:num>
  <w:num w:numId="4">
    <w:abstractNumId w:val="17"/>
  </w:num>
  <w:num w:numId="5">
    <w:abstractNumId w:val="4"/>
  </w:num>
  <w:num w:numId="6">
    <w:abstractNumId w:val="7"/>
  </w:num>
  <w:num w:numId="7">
    <w:abstractNumId w:val="14"/>
  </w:num>
  <w:num w:numId="8">
    <w:abstractNumId w:val="15"/>
  </w:num>
  <w:num w:numId="9">
    <w:abstractNumId w:val="1"/>
  </w:num>
  <w:num w:numId="10">
    <w:abstractNumId w:val="10"/>
  </w:num>
  <w:num w:numId="11">
    <w:abstractNumId w:val="19"/>
  </w:num>
  <w:num w:numId="12">
    <w:abstractNumId w:val="13"/>
  </w:num>
  <w:num w:numId="13">
    <w:abstractNumId w:val="0"/>
  </w:num>
  <w:num w:numId="14">
    <w:abstractNumId w:val="9"/>
  </w:num>
  <w:num w:numId="15">
    <w:abstractNumId w:val="5"/>
  </w:num>
  <w:num w:numId="16">
    <w:abstractNumId w:val="6"/>
  </w:num>
  <w:num w:numId="17">
    <w:abstractNumId w:val="11"/>
  </w:num>
  <w:num w:numId="18">
    <w:abstractNumId w:val="3"/>
  </w:num>
  <w:num w:numId="19">
    <w:abstractNumId w:val="8"/>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2ECD"/>
    <w:rsid w:val="00682ECD"/>
    <w:rsid w:val="007602D4"/>
    <w:rsid w:val="0095758E"/>
    <w:rsid w:val="00A475BD"/>
    <w:rsid w:val="00AC0CC7"/>
    <w:rsid w:val="00BE1C75"/>
    <w:rsid w:val="00F00C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4FF13C9-125D-45FF-9FEC-E1CAC2039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spacing w:before="240" w:after="60"/>
      <w:jc w:val="center"/>
      <w:outlineLvl w:val="0"/>
    </w:pPr>
    <w:rPr>
      <w:rFonts w:ascii="Arial" w:hAnsi="Arial" w:cs="Arial"/>
      <w:b/>
      <w:bCs/>
      <w:kern w:val="32"/>
      <w:sz w:val="32"/>
      <w:szCs w:val="32"/>
    </w:rPr>
  </w:style>
  <w:style w:type="paragraph" w:styleId="2">
    <w:name w:val="heading 2"/>
    <w:basedOn w:val="a"/>
    <w:next w:val="a"/>
    <w:qFormat/>
    <w:pPr>
      <w:spacing w:before="240" w:after="60"/>
      <w:jc w:val="center"/>
      <w:outlineLvl w:val="1"/>
    </w:pPr>
    <w:rPr>
      <w:rFonts w:ascii="Arial" w:hAnsi="Arial" w:cs="Arial"/>
      <w:bCs/>
      <w:iCs/>
      <w:sz w:val="26"/>
      <w:szCs w:val="28"/>
    </w:rPr>
  </w:style>
  <w:style w:type="paragraph" w:styleId="6">
    <w:name w:val="heading 6"/>
    <w:basedOn w:val="a"/>
    <w:next w:val="a"/>
    <w:qFormat/>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заголовок 2"/>
    <w:basedOn w:val="a"/>
    <w:next w:val="a"/>
    <w:pPr>
      <w:keepNext/>
    </w:pPr>
    <w:rPr>
      <w:sz w:val="40"/>
      <w:szCs w:val="20"/>
    </w:rPr>
  </w:style>
  <w:style w:type="paragraph" w:styleId="a3">
    <w:name w:val="Body Text"/>
    <w:basedOn w:val="a"/>
    <w:pPr>
      <w:jc w:val="both"/>
    </w:pPr>
  </w:style>
  <w:style w:type="paragraph" w:styleId="a4">
    <w:name w:val="Body Text Indent"/>
    <w:basedOn w:val="a"/>
    <w:pPr>
      <w:ind w:firstLine="540"/>
      <w:jc w:val="both"/>
    </w:pPr>
  </w:style>
  <w:style w:type="paragraph" w:styleId="3">
    <w:name w:val="Body Text 3"/>
    <w:basedOn w:val="a"/>
    <w:pPr>
      <w:spacing w:line="276" w:lineRule="auto"/>
      <w:jc w:val="both"/>
    </w:pPr>
    <w:rPr>
      <w:sz w:val="28"/>
      <w:szCs w:val="20"/>
    </w:rPr>
  </w:style>
  <w:style w:type="paragraph" w:styleId="21">
    <w:name w:val="Body Text Indent 2"/>
    <w:basedOn w:val="a"/>
    <w:pPr>
      <w:ind w:firstLine="709"/>
    </w:pPr>
    <w:rPr>
      <w:sz w:val="28"/>
      <w:szCs w:val="20"/>
    </w:rPr>
  </w:style>
  <w:style w:type="paragraph" w:styleId="30">
    <w:name w:val="Body Text Indent 3"/>
    <w:basedOn w:val="a"/>
    <w:pPr>
      <w:ind w:right="-853" w:firstLine="709"/>
    </w:pPr>
    <w:rPr>
      <w:sz w:val="28"/>
      <w:szCs w:val="20"/>
    </w:rPr>
  </w:style>
  <w:style w:type="paragraph" w:styleId="22">
    <w:name w:val="Body Text 2"/>
    <w:basedOn w:val="a"/>
    <w:pPr>
      <w:widowControl w:val="0"/>
      <w:autoSpaceDE w:val="0"/>
      <w:autoSpaceDN w:val="0"/>
      <w:adjustRightInd w:val="0"/>
      <w:spacing w:after="120" w:line="480" w:lineRule="auto"/>
    </w:pPr>
    <w:rPr>
      <w:sz w:val="20"/>
      <w:szCs w:val="20"/>
    </w:rPr>
  </w:style>
  <w:style w:type="paragraph" w:styleId="a5">
    <w:name w:val="Normal (Web)"/>
    <w:basedOn w:val="a"/>
    <w:pPr>
      <w:spacing w:before="100" w:beforeAutospacing="1" w:after="100" w:afterAutospacing="1"/>
    </w:pPr>
  </w:style>
  <w:style w:type="paragraph" w:styleId="a6">
    <w:name w:val="footnote text"/>
    <w:basedOn w:val="a"/>
    <w:semiHidden/>
    <w:rPr>
      <w:color w:val="000000"/>
      <w:w w:val="74"/>
      <w:sz w:val="20"/>
      <w:szCs w:val="20"/>
    </w:rPr>
  </w:style>
  <w:style w:type="character" w:styleId="a7">
    <w:name w:val="footnote reference"/>
    <w:basedOn w:val="a0"/>
    <w:semiHidden/>
    <w:rPr>
      <w:vertAlign w:val="superscript"/>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8">
    <w:name w:val="header"/>
    <w:basedOn w:val="a"/>
    <w:pPr>
      <w:tabs>
        <w:tab w:val="center" w:pos="4677"/>
        <w:tab w:val="right" w:pos="9355"/>
      </w:tabs>
    </w:pPr>
  </w:style>
  <w:style w:type="character" w:styleId="a9">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24529</Words>
  <Characters>139816</Characters>
  <Application>Microsoft Office Word</Application>
  <DocSecurity>0</DocSecurity>
  <Lines>1165</Lines>
  <Paragraphs>328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164017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Ольга Мачкарина</dc:creator>
  <cp:keywords/>
  <dc:description/>
  <cp:lastModifiedBy>Irina</cp:lastModifiedBy>
  <cp:revision>2</cp:revision>
  <dcterms:created xsi:type="dcterms:W3CDTF">2014-10-04T15:53:00Z</dcterms:created>
  <dcterms:modified xsi:type="dcterms:W3CDTF">2014-10-04T15:53:00Z</dcterms:modified>
</cp:coreProperties>
</file>