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CE5" w:rsidRDefault="009C5CE5" w:rsidP="001D4C09">
      <w:pPr>
        <w:rPr>
          <w:rFonts w:ascii="Times New Roman" w:hAnsi="Times New Roman"/>
          <w:color w:val="FF0000"/>
          <w:sz w:val="32"/>
          <w:lang w:val="ru-RU"/>
        </w:rPr>
      </w:pPr>
      <w:r>
        <w:rPr>
          <w:rFonts w:ascii="Times New Roman" w:hAnsi="Times New Roman"/>
          <w:color w:val="FF0000"/>
          <w:sz w:val="32"/>
          <w:lang w:val="ru-RU"/>
        </w:rPr>
        <w:t xml:space="preserve">Для приобретения полной версии работы щелкните по </w:t>
      </w:r>
      <w:r w:rsidRPr="00703BCE">
        <w:rPr>
          <w:rFonts w:ascii="Times New Roman" w:hAnsi="Times New Roman"/>
          <w:sz w:val="32"/>
          <w:lang w:val="ru-RU"/>
        </w:rPr>
        <w:t>ссылке</w:t>
      </w:r>
      <w:r>
        <w:rPr>
          <w:rFonts w:ascii="Times New Roman" w:hAnsi="Times New Roman"/>
          <w:color w:val="FF0000"/>
          <w:sz w:val="32"/>
          <w:lang w:val="ru-RU"/>
        </w:rPr>
        <w:t>.</w:t>
      </w:r>
    </w:p>
    <w:p w:rsidR="001D4C09" w:rsidRPr="009C5CE5" w:rsidRDefault="001D4C09" w:rsidP="001D4C09">
      <w:pPr>
        <w:rPr>
          <w:rFonts w:ascii="Times New Roman" w:hAnsi="Times New Roman"/>
          <w:lang w:val="ru-RU"/>
        </w:rPr>
      </w:pPr>
      <w:r w:rsidRPr="004725BE">
        <w:rPr>
          <w:rFonts w:ascii="Times New Roman" w:hAnsi="Times New Roman"/>
        </w:rPr>
        <w:t>Содержание</w:t>
      </w:r>
      <w:r>
        <w:rPr>
          <w:rFonts w:ascii="Times New Roman" w:hAnsi="Times New Roman"/>
          <w:lang w:val="ru-RU"/>
        </w:rPr>
        <w:t xml:space="preserve"> </w:t>
      </w:r>
    </w:p>
    <w:p w:rsidR="001D4C09" w:rsidRPr="00374BFE" w:rsidRDefault="001D4C09" w:rsidP="001D4C09">
      <w:pPr>
        <w:rPr>
          <w:rFonts w:ascii="Times New Roman" w:hAnsi="Times New Roman"/>
          <w:lang w:val="ru-RU"/>
        </w:rPr>
      </w:pPr>
      <w:r w:rsidRPr="00374BFE">
        <w:rPr>
          <w:rFonts w:ascii="Times New Roman" w:hAnsi="Times New Roman"/>
          <w:lang w:val="ru-RU"/>
        </w:rPr>
        <w:t>Введение 3</w:t>
      </w:r>
    </w:p>
    <w:p w:rsidR="001D4C09" w:rsidRPr="00374BFE" w:rsidRDefault="001D4C09" w:rsidP="001D4C09">
      <w:pPr>
        <w:rPr>
          <w:rFonts w:ascii="Times New Roman" w:hAnsi="Times New Roman"/>
          <w:lang w:val="ru-RU"/>
        </w:rPr>
      </w:pPr>
    </w:p>
    <w:p w:rsidR="001D4C09" w:rsidRPr="00374BFE" w:rsidRDefault="001D4C09" w:rsidP="001D4C09">
      <w:pPr>
        <w:rPr>
          <w:rFonts w:ascii="Times New Roman" w:hAnsi="Times New Roman"/>
          <w:lang w:val="ru-RU"/>
        </w:rPr>
      </w:pPr>
      <w:r w:rsidRPr="00374BFE">
        <w:rPr>
          <w:rFonts w:ascii="Times New Roman" w:hAnsi="Times New Roman"/>
          <w:lang w:val="ru-RU"/>
        </w:rPr>
        <w:t>1. Теоретическое изучение употребления сленга в настоящее время 5</w:t>
      </w:r>
    </w:p>
    <w:p w:rsidR="001D4C09" w:rsidRPr="00374BFE" w:rsidRDefault="001D4C09" w:rsidP="001D4C09">
      <w:pPr>
        <w:rPr>
          <w:rFonts w:ascii="Times New Roman" w:hAnsi="Times New Roman"/>
          <w:lang w:val="ru-RU"/>
        </w:rPr>
      </w:pPr>
    </w:p>
    <w:p w:rsidR="001D4C09" w:rsidRPr="00374BFE" w:rsidRDefault="001D4C09" w:rsidP="001D4C09">
      <w:pPr>
        <w:rPr>
          <w:rFonts w:ascii="Times New Roman" w:hAnsi="Times New Roman"/>
          <w:lang w:val="ru-RU"/>
        </w:rPr>
      </w:pPr>
      <w:r w:rsidRPr="00374BFE">
        <w:rPr>
          <w:rFonts w:ascii="Times New Roman" w:hAnsi="Times New Roman"/>
          <w:lang w:val="ru-RU"/>
        </w:rPr>
        <w:t>1.1. ХАРАКТЕРИСТИКА СЛЕНГА КАК ЭМОЦИОНАЛЬНО-ОКРАШЕННОЙ ЛЕКСИКИ 5</w:t>
      </w:r>
    </w:p>
    <w:p w:rsidR="001D4C09" w:rsidRPr="00374BFE" w:rsidRDefault="001D4C09" w:rsidP="001D4C09">
      <w:pPr>
        <w:rPr>
          <w:rFonts w:ascii="Times New Roman" w:hAnsi="Times New Roman"/>
          <w:lang w:val="ru-RU"/>
        </w:rPr>
      </w:pPr>
    </w:p>
    <w:p w:rsidR="001D4C09" w:rsidRPr="00374BFE" w:rsidRDefault="001D4C09" w:rsidP="001D4C09">
      <w:pPr>
        <w:rPr>
          <w:rFonts w:ascii="Times New Roman" w:hAnsi="Times New Roman"/>
          <w:lang w:val="ru-RU"/>
        </w:rPr>
      </w:pPr>
      <w:r w:rsidRPr="00374BFE">
        <w:rPr>
          <w:rFonts w:ascii="Times New Roman" w:hAnsi="Times New Roman"/>
          <w:lang w:val="ru-RU"/>
        </w:rPr>
        <w:t>1.2. ФОНОСЕМАНТИКА В ЯЗЫКЕ 16</w:t>
      </w:r>
    </w:p>
    <w:p w:rsidR="001D4C09" w:rsidRPr="00374BFE" w:rsidRDefault="001D4C09" w:rsidP="001D4C09">
      <w:pPr>
        <w:rPr>
          <w:rFonts w:ascii="Times New Roman" w:hAnsi="Times New Roman"/>
          <w:lang w:val="ru-RU"/>
        </w:rPr>
      </w:pPr>
    </w:p>
    <w:p w:rsidR="001D4C09" w:rsidRPr="00374BFE" w:rsidRDefault="001D4C09" w:rsidP="001D4C09">
      <w:pPr>
        <w:rPr>
          <w:rFonts w:ascii="Times New Roman" w:hAnsi="Times New Roman"/>
          <w:lang w:val="ru-RU"/>
        </w:rPr>
      </w:pPr>
      <w:r w:rsidRPr="00374BFE">
        <w:rPr>
          <w:rFonts w:ascii="Times New Roman" w:hAnsi="Times New Roman"/>
          <w:lang w:val="ru-RU"/>
        </w:rPr>
        <w:t>2. Практическое изучение сленга в английских песнях 21</w:t>
      </w:r>
    </w:p>
    <w:p w:rsidR="001D4C09" w:rsidRPr="00374BFE" w:rsidRDefault="001D4C09" w:rsidP="001D4C09">
      <w:pPr>
        <w:rPr>
          <w:rFonts w:ascii="Times New Roman" w:hAnsi="Times New Roman"/>
          <w:lang w:val="ru-RU"/>
        </w:rPr>
      </w:pPr>
    </w:p>
    <w:p w:rsidR="001D4C09" w:rsidRPr="009C5CE5" w:rsidRDefault="001D4C09" w:rsidP="001D4C09">
      <w:pPr>
        <w:rPr>
          <w:rFonts w:ascii="Times New Roman" w:hAnsi="Times New Roman"/>
          <w:lang w:val="ru-RU"/>
        </w:rPr>
      </w:pPr>
      <w:r w:rsidRPr="009C5CE5">
        <w:rPr>
          <w:rFonts w:ascii="Times New Roman" w:hAnsi="Times New Roman"/>
          <w:lang w:val="ru-RU"/>
        </w:rPr>
        <w:t>Заключение 32</w:t>
      </w:r>
    </w:p>
    <w:p w:rsidR="001D4C09" w:rsidRPr="009C5CE5" w:rsidRDefault="001D4C09" w:rsidP="001D4C09">
      <w:pPr>
        <w:rPr>
          <w:rFonts w:ascii="Times New Roman" w:hAnsi="Times New Roman"/>
          <w:lang w:val="ru-RU"/>
        </w:rPr>
      </w:pPr>
    </w:p>
    <w:p w:rsidR="001D4C09" w:rsidRPr="009C5CE5" w:rsidRDefault="001D4C09" w:rsidP="001D4C09">
      <w:pPr>
        <w:rPr>
          <w:rFonts w:ascii="Times New Roman" w:hAnsi="Times New Roman"/>
          <w:lang w:val="ru-RU"/>
        </w:rPr>
      </w:pPr>
      <w:r w:rsidRPr="009C5CE5">
        <w:rPr>
          <w:rFonts w:ascii="Times New Roman" w:hAnsi="Times New Roman"/>
          <w:lang w:val="ru-RU"/>
        </w:rPr>
        <w:t>Список литературы 34</w:t>
      </w:r>
    </w:p>
    <w:p w:rsidR="001D4C09" w:rsidRDefault="001D4C09" w:rsidP="001D4C09">
      <w:r>
        <w:br w:type="page"/>
        <w:t>Введение</w:t>
      </w:r>
    </w:p>
    <w:p w:rsidR="001D4C09" w:rsidRDefault="001D4C09" w:rsidP="001D4C09"/>
    <w:p w:rsidR="001D4C09" w:rsidRDefault="001D4C09" w:rsidP="001D4C09">
      <w:r>
        <w:t>Введение</w:t>
      </w:r>
    </w:p>
    <w:p w:rsidR="001D4C09" w:rsidRDefault="001D4C09" w:rsidP="001D4C09"/>
    <w:p w:rsidR="001D4C09" w:rsidRDefault="001D4C09" w:rsidP="001D4C09">
      <w:r>
        <w:t>Сленг - это слова и выражения, употребляемые людьми определенных возрастных групп, профессий, классов.</w:t>
      </w:r>
    </w:p>
    <w:p w:rsidR="001D4C09" w:rsidRDefault="001D4C09" w:rsidP="001D4C09"/>
    <w:p w:rsidR="001D4C09" w:rsidRDefault="001D4C09" w:rsidP="001D4C09">
      <w:r>
        <w:t>Сленг - слова, живущие в современном языке полноценной жизнью, но считающиеся нежелательными к употреблению в литературном языке.</w:t>
      </w:r>
    </w:p>
    <w:p w:rsidR="001D4C09" w:rsidRDefault="001D4C09" w:rsidP="001D4C09"/>
    <w:p w:rsidR="001D4C09" w:rsidRDefault="001D4C09" w:rsidP="001D4C09">
      <w:r>
        <w:t>Тем не менее, авторство тех или иных слов и выражений все равно остается за определенными группами людей.</w:t>
      </w:r>
    </w:p>
    <w:p w:rsidR="001D4C09" w:rsidRDefault="001D4C09" w:rsidP="001D4C09"/>
    <w:p w:rsidR="001D4C09" w:rsidRDefault="001D4C09" w:rsidP="001D4C09">
      <w:r>
        <w:t>С помощью сленга говорящий может наиболее полно и свободно выразить свои чувства и эмоции.</w:t>
      </w:r>
    </w:p>
    <w:p w:rsidR="001D4C09" w:rsidRDefault="001D4C09" w:rsidP="001D4C09"/>
    <w:p w:rsidR="001D4C09" w:rsidRDefault="001D4C09" w:rsidP="001D4C09">
      <w:r>
        <w:t>Сленг, слэнг (англ. slang)- экспрессивно и эмоционально окрашенная лексика разговорной речи, отклоняющаяся от принятой литературной языковой нормы. Термин "сленг" чаще всего употребляется применительно к английскому языку и его функционированию в Англии и США. Сленг преимущественно распространён среди школьников, студентов, военных, молодых рабочих.</w:t>
      </w:r>
    </w:p>
    <w:p w:rsidR="001D4C09" w:rsidRDefault="001D4C09" w:rsidP="001D4C09"/>
    <w:p w:rsidR="001D4C09" w:rsidRDefault="001D4C09" w:rsidP="001D4C09">
      <w:r>
        <w:t>Г.Л. Менкен комментирует следующим образом определение сленга в Оксфордском словаре: The essence of slang is that it is of general dispersion, but still stands outside the accepted canon of the language (Mencken H.L.,1995; 702). ГУ. Фаулер так описывает сленг: playing with words and renaming things and actions; some invent new words, or mutilate or misapply the old, for the pleasure of novelty, and others catch up such words for the pleasure of being in the fashion (Fowler H.W.,1906). В Encyclopaedia Britannica(1996) сленг определяется следующим образом: nonstandard vocabulary composed of words or senses characterized primarily by connotations of extreme informality and usually by a currency not limited to a particular region. It is composed typically of coinages or arbitrary changed words, clipped or shortened forms, extravagant, forced, or facetious figures of speech, or verbal novelties.</w:t>
      </w:r>
    </w:p>
    <w:p w:rsidR="001D4C09" w:rsidRDefault="001D4C09" w:rsidP="001D4C09"/>
    <w:p w:rsidR="001D4C09" w:rsidRDefault="001D4C09" w:rsidP="001D4C09">
      <w:r>
        <w:t>Сленг подвержен частым изменениям, что делает его языковой приметой поколений. Легко проникая в литературный язык, используется для речевой характеристики героев и авторской речи; например, в литературе у Ф. И. Панферова, Ф. В. Гладкова, И. Э. Бабеля, И. Ильфа и Е. Петрова, В. Аксенова и др., в английской и американской у Ч. Диккенса, У. Теккерея, Дж. Голсуорси, Т. Драйзера, Дж. Д. Сэлинджера, И.Уэлша и многих других. Термин "сленг." является частичным синонимом терминов арго и жаргон.</w:t>
      </w:r>
    </w:p>
    <w:p w:rsidR="001D4C09" w:rsidRDefault="001D4C09" w:rsidP="001D4C09"/>
    <w:p w:rsidR="001D4C09" w:rsidRDefault="001D4C09" w:rsidP="001D4C09">
      <w:r>
        <w:t>Цель работы: изучение фоносемантического аспекта сленга.</w:t>
      </w:r>
    </w:p>
    <w:p w:rsidR="001D4C09" w:rsidRDefault="001D4C09" w:rsidP="001D4C09"/>
    <w:p w:rsidR="001D4C09" w:rsidRDefault="001D4C09" w:rsidP="001D4C09">
      <w:r>
        <w:t>Задачи:</w:t>
      </w:r>
    </w:p>
    <w:p w:rsidR="001D4C09" w:rsidRDefault="001D4C09" w:rsidP="001D4C09"/>
    <w:p w:rsidR="001D4C09" w:rsidRDefault="001D4C09" w:rsidP="001D4C09">
      <w:r>
        <w:t>1. Изучить понятие о сленге;</w:t>
      </w:r>
    </w:p>
    <w:p w:rsidR="001D4C09" w:rsidRDefault="001D4C09" w:rsidP="001D4C09"/>
    <w:p w:rsidR="001D4C09" w:rsidRDefault="001D4C09" w:rsidP="001D4C09">
      <w:r>
        <w:t>2. Рассмотреть фоносемантику в языке;</w:t>
      </w:r>
    </w:p>
    <w:p w:rsidR="001D4C09" w:rsidRDefault="001D4C09" w:rsidP="001D4C09"/>
    <w:p w:rsidR="001D4C09" w:rsidRDefault="001D4C09" w:rsidP="001D4C09">
      <w:r>
        <w:t>3. Проанализировать англоязычные песни с точки зрения употребления сленга.</w:t>
      </w:r>
    </w:p>
    <w:p w:rsidR="001D4C09" w:rsidRDefault="001D4C09" w:rsidP="001D4C09"/>
    <w:p w:rsidR="001D4C09" w:rsidRDefault="001D4C09" w:rsidP="001D4C09"/>
    <w:p w:rsidR="001D4C09" w:rsidRDefault="001D4C09" w:rsidP="001D4C09">
      <w:r>
        <w:t>1. Теоретическое изучение употр</w:t>
      </w:r>
    </w:p>
    <w:p w:rsidR="001D4C09" w:rsidRDefault="001D4C09" w:rsidP="001D4C09">
      <w:r>
        <w:t>Список литературы</w:t>
      </w:r>
    </w:p>
    <w:p w:rsidR="001D4C09" w:rsidRDefault="001D4C09" w:rsidP="001D4C09"/>
    <w:p w:rsidR="001D4C09" w:rsidRDefault="001D4C09" w:rsidP="001D4C09">
      <w:r>
        <w:t>Список литературы</w:t>
      </w:r>
    </w:p>
    <w:p w:rsidR="001D4C09" w:rsidRDefault="001D4C09" w:rsidP="001D4C09"/>
    <w:p w:rsidR="001D4C09" w:rsidRDefault="001D4C09" w:rsidP="001D4C09">
      <w:r>
        <w:t>1. Антрушина Г.Б. Стилистика современного английского языка, Спб.: Владос, 2002-767с.</w:t>
      </w:r>
    </w:p>
    <w:p w:rsidR="001D4C09" w:rsidRDefault="001D4C09" w:rsidP="001D4C09"/>
    <w:p w:rsidR="001D4C09" w:rsidRDefault="001D4C09" w:rsidP="001D4C09">
      <w:r>
        <w:t>2. Артемова А. Ф. К вопросу об эмоциональном сленге// Проблемы синхронного и диахронного описания германских языков. - Пятигорск, 2001 - С. 10 - 18.</w:t>
      </w:r>
    </w:p>
    <w:p w:rsidR="001D4C09" w:rsidRDefault="001D4C09" w:rsidP="001D4C09"/>
    <w:p w:rsidR="001D4C09" w:rsidRDefault="001D4C09" w:rsidP="001D4C09">
      <w:r>
        <w:t>3. Ахманова О.С. Словарь лингвистических терминов - М., Советская энциклопедия 1999, -2000с.</w:t>
      </w:r>
    </w:p>
    <w:p w:rsidR="001D4C09" w:rsidRDefault="001D4C09" w:rsidP="001D4C09"/>
    <w:p w:rsidR="001D4C09" w:rsidRDefault="001D4C09" w:rsidP="001D4C09">
      <w:r>
        <w:t>4. Беляева Т. М., Хомяков В. А. Нестандартная лексика английского языка. - Л.: Изд-во Ленинградского ун-та, 2001 - 216с.</w:t>
      </w:r>
    </w:p>
    <w:p w:rsidR="001D4C09" w:rsidRDefault="001D4C09" w:rsidP="001D4C09"/>
    <w:p w:rsidR="001D4C09" w:rsidRDefault="001D4C09" w:rsidP="001D4C09">
      <w:r>
        <w:t xml:space="preserve">5. Береговская Э.М. Молодежный сленг: формирование и функционирование // Вопросы языковедения. 2002г.-354с. </w:t>
      </w:r>
    </w:p>
    <w:p w:rsidR="001D4C09" w:rsidRDefault="001D4C09" w:rsidP="001D4C09"/>
    <w:p w:rsidR="001D4C09" w:rsidRDefault="001D4C09" w:rsidP="001D4C09">
      <w:r>
        <w:t>6. Брагина А.А. Лексика языка и культура страны в лингвострановедческом аспекте - М. : Рус. яз., 2000- 200с.</w:t>
      </w:r>
    </w:p>
    <w:p w:rsidR="001D4C09" w:rsidRDefault="001D4C09" w:rsidP="001D4C09"/>
    <w:p w:rsidR="001D4C09" w:rsidRDefault="001D4C09" w:rsidP="001D4C09">
      <w:r>
        <w:t>7. Бурдин Л.С. Словарная помета " slang" и толкование в современной лингвистике // Вопросы лингвистики и методики преподавания иностранных языков.-М., 2002-С.67-79.</w:t>
      </w:r>
    </w:p>
    <w:p w:rsidR="001D4C09" w:rsidRDefault="001D4C09" w:rsidP="001D4C09"/>
    <w:p w:rsidR="001D4C09" w:rsidRDefault="001D4C09" w:rsidP="001D4C09">
      <w:r>
        <w:t>8. Верещагин Е.М. Костомаров В.Г. Лингвострановедческая теория слова - М. : Рус. яз., 2001- 328c.</w:t>
      </w:r>
    </w:p>
    <w:p w:rsidR="001D4C09" w:rsidRDefault="001D4C09" w:rsidP="001D4C09"/>
    <w:p w:rsidR="001D4C09" w:rsidRDefault="001D4C09" w:rsidP="001D4C09">
      <w:r>
        <w:t>9. Волошин Ю.К. Американский сленг в разговорной речи // Лингвистические единицы разных уровней и их функциональные характеристики .- Краснодар, 2002.-С.13-17.</w:t>
      </w:r>
    </w:p>
    <w:p w:rsidR="001D4C09" w:rsidRDefault="001D4C09" w:rsidP="001D4C09"/>
    <w:p w:rsidR="001D4C09" w:rsidRDefault="001D4C09" w:rsidP="001D4C09">
      <w:r>
        <w:t>10. Волошин Ю.К. Семантика сленговых инноваций ( на мат-ле. Американского сленга) // Семантика языковых единиц разных уровней. - Самара , 2003.- С. 13-19.</w:t>
      </w:r>
    </w:p>
    <w:p w:rsidR="001D4C09" w:rsidRDefault="001D4C09" w:rsidP="001D4C09"/>
    <w:p w:rsidR="001D4C09" w:rsidRDefault="001D4C09" w:rsidP="001D4C09">
      <w:r>
        <w:t xml:space="preserve">11. Гальперин И. Р., О термине "сленг", //Вопросы языкознания, 2000г.- С.20-26. </w:t>
      </w:r>
    </w:p>
    <w:p w:rsidR="001D4C09" w:rsidRDefault="001D4C09" w:rsidP="001D4C09"/>
    <w:p w:rsidR="001D4C09" w:rsidRDefault="001D4C09" w:rsidP="001D4C09">
      <w:r>
        <w:t>12. Голденков М.А. Азы английской деловой переписки и английского сленга, 2-е изд. 2005г.- 256с.</w:t>
      </w:r>
    </w:p>
    <w:p w:rsidR="001D4C09" w:rsidRDefault="001D4C09" w:rsidP="001D4C09"/>
    <w:p w:rsidR="001D4C09" w:rsidRDefault="001D4C09" w:rsidP="001D4C09">
      <w:r>
        <w:t>13. Журавлев А.П. Фонетическое значение. СПб.: АСТ. 2003 - 300с.</w:t>
      </w:r>
    </w:p>
    <w:p w:rsidR="001D4C09" w:rsidRDefault="001D4C09" w:rsidP="001D4C09"/>
    <w:p w:rsidR="001D4C09" w:rsidRDefault="001D4C09" w:rsidP="001D4C09">
      <w:r>
        <w:t>14. Заботкина В.И. Новая лексика современного английского языка, М., ВШ, 2003-456с.</w:t>
      </w:r>
    </w:p>
    <w:p w:rsidR="001D4C09" w:rsidRDefault="001D4C09" w:rsidP="001D4C09"/>
    <w:p w:rsidR="001D4C09" w:rsidRDefault="001D4C09" w:rsidP="001D4C09">
      <w:r>
        <w:t>15. Комиссаров В.Н. Теория перевода, М.: ВШ, 1990-348с.</w:t>
      </w:r>
    </w:p>
    <w:p w:rsidR="001D4C09" w:rsidRDefault="001D4C09" w:rsidP="001D4C09"/>
    <w:p w:rsidR="001D4C09" w:rsidRDefault="001D4C09" w:rsidP="001D4C09">
      <w:r>
        <w:t>16. Михайлов Н.Н. Лексика с культурным компонентом значения - Сборник научных трудов МОПИ им. Н.К.Крупской, 2001- 196с.</w:t>
      </w:r>
    </w:p>
    <w:p w:rsidR="001D4C09" w:rsidRDefault="001D4C09" w:rsidP="001D4C09"/>
    <w:p w:rsidR="001D4C09" w:rsidRDefault="001D4C09" w:rsidP="001D4C09">
      <w:r>
        <w:t>17. Харлицкий М.С. Новые явления в лексике современной масс-медиа // Язык и социум. Ч. 1. Минск, 2003-289с.</w:t>
      </w:r>
    </w:p>
    <w:p w:rsidR="001D4C09" w:rsidRDefault="001D4C09" w:rsidP="001D4C09"/>
    <w:p w:rsidR="001D4C09" w:rsidRDefault="001D4C09" w:rsidP="001D4C09">
      <w:r>
        <w:t>18. Bryson B. The Mother Tongue: English and how it got that Way. - N.Y.,1996, p156.</w:t>
      </w:r>
    </w:p>
    <w:p w:rsidR="001D4C09" w:rsidRDefault="001D4C09" w:rsidP="001D4C09"/>
    <w:p w:rsidR="001D4C09" w:rsidRDefault="001D4C09" w:rsidP="001D4C09">
      <w:r>
        <w:t>19. American Idioms dictionary. - М., 1989</w:t>
      </w:r>
    </w:p>
    <w:p w:rsidR="001D4C09" w:rsidRDefault="001D4C09" w:rsidP="001D4C09"/>
    <w:p w:rsidR="001D4C09" w:rsidRDefault="001D4C09" w:rsidP="001D4C09">
      <w:r>
        <w:t>20. Longman dictionary of contemporary English.- Barcelona, 1995.</w:t>
      </w:r>
    </w:p>
    <w:p w:rsidR="001D4C09" w:rsidRDefault="001D4C09" w:rsidP="001D4C09"/>
    <w:p w:rsidR="001D4C09" w:rsidRDefault="001D4C09" w:rsidP="001D4C09">
      <w:r>
        <w:t>21. Oxford Russian Dictionary. - Oxford New York, 1995.</w:t>
      </w:r>
    </w:p>
    <w:p w:rsidR="001D4C09" w:rsidRDefault="001D4C09" w:rsidP="001D4C09"/>
    <w:p w:rsidR="001D4C09" w:rsidRDefault="001D4C09" w:rsidP="001D4C09">
      <w:r>
        <w:t>22. Oxford advanced learners dictionary of current English / Ex. A.S. Hornby with assistance of A.P. Cowic J., Windsor L. - Oxford : Oxford univ. press, 2003, 300p.</w:t>
      </w:r>
    </w:p>
    <w:p w:rsidR="008B2BC5" w:rsidRPr="00623013" w:rsidRDefault="008B2BC5" w:rsidP="00623013">
      <w:bookmarkStart w:id="0" w:name="_GoBack"/>
      <w:bookmarkEnd w:id="0"/>
    </w:p>
    <w:sectPr w:rsidR="008B2BC5" w:rsidRPr="00623013">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0B0" w:rsidRDefault="005610B0">
      <w:r>
        <w:separator/>
      </w:r>
    </w:p>
  </w:endnote>
  <w:endnote w:type="continuationSeparator" w:id="0">
    <w:p w:rsidR="005610B0" w:rsidRDefault="0056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0B0" w:rsidRDefault="005610B0">
      <w:r>
        <w:separator/>
      </w:r>
    </w:p>
  </w:footnote>
  <w:footnote w:type="continuationSeparator" w:id="0">
    <w:p w:rsidR="005610B0" w:rsidRDefault="00561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96" w:rsidRPr="00344E78" w:rsidRDefault="00703BCE" w:rsidP="00235396">
    <w:pPr>
      <w:pStyle w:val="a3"/>
      <w:spacing w:line="360" w:lineRule="auto"/>
      <w:jc w:val="center"/>
      <w:rPr>
        <w:color w:val="1F497D"/>
      </w:rPr>
    </w:pPr>
    <w:hyperlink w:history="1">
      <w:r w:rsidR="00235396" w:rsidRPr="001B5A18">
        <w:rPr>
          <w:rStyle w:val="a6"/>
        </w:rPr>
        <w:t>www.</w:t>
      </w:r>
      <w:r w:rsidR="00235396" w:rsidRPr="001B5A18">
        <w:rPr>
          <w:rStyle w:val="a6"/>
          <w:lang w:val="en-US"/>
        </w:rPr>
        <w:t>diplomrus</w:t>
      </w:r>
      <w:r w:rsidR="00235396" w:rsidRPr="001B5A18">
        <w:rPr>
          <w:rStyle w:val="a6"/>
        </w:rPr>
        <w:t>.</w:t>
      </w:r>
      <w:r w:rsidR="00235396" w:rsidRPr="001B5A18">
        <w:rPr>
          <w:rStyle w:val="a6"/>
          <w:lang w:val="en-US"/>
        </w:rPr>
        <w:t>ru</w:t>
      </w:r>
      <w:r w:rsidR="00235396" w:rsidRPr="001B5A18">
        <w:rPr>
          <w:rStyle w:val="a6"/>
        </w:rPr>
        <w:t xml:space="preserve"> </w:t>
      </w:r>
    </w:hyperlink>
    <w:r w:rsidR="00235396" w:rsidRPr="00344E78">
      <w:rPr>
        <w:color w:val="1F497D"/>
      </w:rPr>
      <w:t xml:space="preserve">® </w:t>
    </w:r>
  </w:p>
  <w:p w:rsidR="00235396" w:rsidRPr="00F70D7A" w:rsidRDefault="00235396" w:rsidP="00235396">
    <w:pPr>
      <w:pStyle w:val="a3"/>
      <w:spacing w:line="360" w:lineRule="auto"/>
      <w:jc w:val="center"/>
      <w:rPr>
        <w:color w:val="1F497D"/>
        <w:sz w:val="28"/>
        <w:szCs w:val="28"/>
      </w:rPr>
    </w:pPr>
    <w:r w:rsidRPr="00034750">
      <w:rPr>
        <w:color w:val="1F497D"/>
      </w:rPr>
      <w:t>Авторское выполнение научных работ любой сложности – грамотно и в срок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7E7"/>
    <w:rsid w:val="00111FFB"/>
    <w:rsid w:val="00183DE6"/>
    <w:rsid w:val="001D4C09"/>
    <w:rsid w:val="00212FC0"/>
    <w:rsid w:val="00235396"/>
    <w:rsid w:val="00260930"/>
    <w:rsid w:val="002A544C"/>
    <w:rsid w:val="00364AB6"/>
    <w:rsid w:val="003C2295"/>
    <w:rsid w:val="003D169E"/>
    <w:rsid w:val="004A2652"/>
    <w:rsid w:val="00541DEB"/>
    <w:rsid w:val="005610B0"/>
    <w:rsid w:val="005B0518"/>
    <w:rsid w:val="00623013"/>
    <w:rsid w:val="00703BCE"/>
    <w:rsid w:val="007A63C4"/>
    <w:rsid w:val="008B2BC5"/>
    <w:rsid w:val="009C5CE5"/>
    <w:rsid w:val="00A17D2C"/>
    <w:rsid w:val="00A213FC"/>
    <w:rsid w:val="00AA35B5"/>
    <w:rsid w:val="00B14FCC"/>
    <w:rsid w:val="00C378C1"/>
    <w:rsid w:val="00CB26FD"/>
    <w:rsid w:val="00DD765C"/>
    <w:rsid w:val="00DD7714"/>
    <w:rsid w:val="00EA2A5D"/>
    <w:rsid w:val="00EC22C1"/>
    <w:rsid w:val="00ED27B5"/>
    <w:rsid w:val="00F40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A26C56-E7AA-471A-AB45-42591780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5B5"/>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07E7"/>
    <w:pPr>
      <w:tabs>
        <w:tab w:val="center" w:pos="4819"/>
        <w:tab w:val="right" w:pos="9639"/>
      </w:tabs>
    </w:pPr>
  </w:style>
  <w:style w:type="paragraph" w:styleId="a5">
    <w:name w:val="footer"/>
    <w:basedOn w:val="a"/>
    <w:rsid w:val="00F407E7"/>
    <w:pPr>
      <w:tabs>
        <w:tab w:val="center" w:pos="4819"/>
        <w:tab w:val="right" w:pos="9639"/>
      </w:tabs>
    </w:pPr>
  </w:style>
  <w:style w:type="character" w:styleId="a6">
    <w:name w:val="Hyperlink"/>
    <w:basedOn w:val="a0"/>
    <w:rsid w:val="00F407E7"/>
    <w:rPr>
      <w:color w:val="0000FF"/>
      <w:u w:val="single"/>
    </w:rPr>
  </w:style>
  <w:style w:type="character" w:customStyle="1" w:styleId="a4">
    <w:name w:val="Верхній колонтитул Знак"/>
    <w:basedOn w:val="a0"/>
    <w:link w:val="a3"/>
    <w:locked/>
    <w:rsid w:val="00F407E7"/>
    <w:rPr>
      <w:sz w:val="24"/>
      <w:szCs w:val="24"/>
      <w:lang w:val="ru-RU" w:eastAsia="ru-RU" w:bidi="ar-SA"/>
    </w:rPr>
  </w:style>
  <w:style w:type="character" w:customStyle="1" w:styleId="2">
    <w:name w:val="Знак Знак2"/>
    <w:basedOn w:val="a0"/>
    <w:rsid w:val="00235396"/>
    <w:rPr>
      <w:rFonts w:ascii="Times New Roman" w:eastAsia="Times New Roman" w:hAnsi="Times New Roman" w:cs="Times New Roman"/>
      <w:sz w:val="20"/>
      <w:szCs w:val="20"/>
      <w:lang w:eastAsia="ru-RU"/>
    </w:rPr>
  </w:style>
  <w:style w:type="table" w:styleId="a7">
    <w:name w:val="Table Grid"/>
    <w:basedOn w:val="a1"/>
    <w:rsid w:val="00EA2A5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34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www.diplomrus.ru ®</vt:lpstr>
    </vt:vector>
  </TitlesOfParts>
  <Company/>
  <LinksUpToDate>false</LinksUpToDate>
  <CharactersWithSpaces>5109</CharactersWithSpaces>
  <SharedDoc>false</SharedDoc>
  <HLinks>
    <vt:vector size="6" baseType="variant">
      <vt:variant>
        <vt:i4>5242886</vt:i4>
      </vt:variant>
      <vt:variant>
        <vt:i4>0</vt:i4>
      </vt:variant>
      <vt:variant>
        <vt:i4>0</vt:i4>
      </vt:variant>
      <vt:variant>
        <vt:i4>5</vt:i4>
      </vt:variant>
      <vt:variant>
        <vt:lpwstr>http://diplomrus.ru/raboti/27158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www.diplomrus.ru ®</dc:title>
  <dc:subject/>
  <dc:creator>www.diplomrus.ru ®</dc:creator>
  <cp:keywords/>
  <dc:description/>
  <cp:lastModifiedBy>Irina</cp:lastModifiedBy>
  <cp:revision>2</cp:revision>
  <dcterms:created xsi:type="dcterms:W3CDTF">2014-11-11T21:52:00Z</dcterms:created>
  <dcterms:modified xsi:type="dcterms:W3CDTF">2014-11-11T21:52:00Z</dcterms:modified>
</cp:coreProperties>
</file>