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AF" w:rsidRDefault="00810017">
      <w:r>
        <w:tab/>
        <w:t xml:space="preserve">        САХАЛИНСКИЙ ГОСУДАРСТВЕННЫЙ УНИВЕРСИТЕТ</w:t>
      </w:r>
    </w:p>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Pr>
        <w:rPr>
          <w:sz w:val="32"/>
          <w:szCs w:val="32"/>
        </w:rPr>
      </w:pPr>
      <w:r>
        <w:tab/>
        <w:t xml:space="preserve">    </w:t>
      </w:r>
      <w:r w:rsidRPr="00810017">
        <w:rPr>
          <w:sz w:val="32"/>
          <w:szCs w:val="32"/>
        </w:rPr>
        <w:t>Словообразование в современном английском языке</w:t>
      </w:r>
    </w:p>
    <w:p w:rsidR="00810017" w:rsidRDefault="00810017">
      <w:pPr>
        <w:rPr>
          <w:sz w:val="32"/>
          <w:szCs w:val="32"/>
        </w:rPr>
      </w:pPr>
    </w:p>
    <w:p w:rsidR="00810017" w:rsidRPr="00810017" w:rsidRDefault="00810017">
      <w:pPr>
        <w:rPr>
          <w:sz w:val="28"/>
          <w:szCs w:val="28"/>
        </w:rPr>
      </w:pPr>
      <w:r>
        <w:rPr>
          <w:sz w:val="28"/>
          <w:szCs w:val="28"/>
        </w:rPr>
        <w:tab/>
      </w:r>
      <w:r>
        <w:rPr>
          <w:sz w:val="28"/>
          <w:szCs w:val="28"/>
        </w:rPr>
        <w:tab/>
      </w:r>
      <w:r>
        <w:rPr>
          <w:sz w:val="28"/>
          <w:szCs w:val="28"/>
        </w:rPr>
        <w:tab/>
        <w:t xml:space="preserve">       реферат по лексикологии</w:t>
      </w:r>
    </w:p>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r>
        <w:tab/>
      </w:r>
      <w:r>
        <w:tab/>
      </w:r>
      <w:r>
        <w:tab/>
      </w:r>
      <w:r>
        <w:tab/>
      </w:r>
      <w:r>
        <w:tab/>
      </w:r>
      <w:r>
        <w:tab/>
      </w:r>
      <w:r>
        <w:tab/>
        <w:t xml:space="preserve">       Выполнила: студентка 2 курса, 205 гр.</w:t>
      </w:r>
    </w:p>
    <w:p w:rsidR="00810017" w:rsidRDefault="00810017">
      <w:r>
        <w:tab/>
      </w:r>
      <w:r>
        <w:tab/>
      </w:r>
      <w:r>
        <w:tab/>
      </w:r>
      <w:r>
        <w:tab/>
      </w:r>
      <w:r>
        <w:tab/>
      </w:r>
      <w:r>
        <w:tab/>
      </w:r>
      <w:r>
        <w:tab/>
        <w:t xml:space="preserve">       ОГРФ, Архипова Ксения</w:t>
      </w:r>
    </w:p>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r>
        <w:tab/>
      </w:r>
      <w:r>
        <w:tab/>
      </w:r>
      <w:r>
        <w:tab/>
      </w:r>
      <w:r>
        <w:tab/>
      </w:r>
      <w:r>
        <w:tab/>
        <w:t>г. Южно - Сахалинск</w:t>
      </w:r>
    </w:p>
    <w:p w:rsidR="00810017" w:rsidRDefault="00810017">
      <w:r>
        <w:tab/>
      </w:r>
      <w:r>
        <w:tab/>
      </w:r>
      <w:r>
        <w:tab/>
      </w:r>
      <w:r>
        <w:tab/>
      </w:r>
      <w:r>
        <w:tab/>
      </w:r>
      <w:r>
        <w:tab/>
        <w:t xml:space="preserve">2008 </w:t>
      </w:r>
    </w:p>
    <w:p w:rsidR="00810017" w:rsidRDefault="00810017">
      <w:r>
        <w:tab/>
      </w:r>
      <w:r>
        <w:tab/>
      </w:r>
      <w:r>
        <w:tab/>
      </w:r>
      <w:r>
        <w:tab/>
      </w:r>
      <w:r>
        <w:tab/>
        <w:t>СОДЕРЖАНИЕ</w:t>
      </w:r>
    </w:p>
    <w:p w:rsidR="00810017" w:rsidRDefault="00810017"/>
    <w:p w:rsidR="00810017" w:rsidRDefault="00810017"/>
    <w:p w:rsidR="00810017" w:rsidRPr="00810017" w:rsidRDefault="00810017" w:rsidP="00810017">
      <w:pPr>
        <w:spacing w:line="360" w:lineRule="auto"/>
        <w:rPr>
          <w:bCs/>
          <w:sz w:val="28"/>
          <w:szCs w:val="28"/>
        </w:rPr>
      </w:pPr>
      <w:r w:rsidRPr="00810017">
        <w:rPr>
          <w:sz w:val="28"/>
          <w:szCs w:val="28"/>
        </w:rPr>
        <w:t xml:space="preserve">1. </w:t>
      </w:r>
      <w:r w:rsidRPr="00810017">
        <w:rPr>
          <w:bCs/>
          <w:sz w:val="28"/>
          <w:szCs w:val="28"/>
        </w:rPr>
        <w:t>Место словосложения в современном английском языке</w:t>
      </w:r>
      <w:r w:rsidR="00B51D4C">
        <w:rPr>
          <w:bCs/>
          <w:sz w:val="28"/>
          <w:szCs w:val="28"/>
        </w:rPr>
        <w:t>___________стр. 3</w:t>
      </w:r>
    </w:p>
    <w:p w:rsidR="00810017" w:rsidRDefault="00810017" w:rsidP="00810017">
      <w:pPr>
        <w:spacing w:after="100" w:afterAutospacing="1" w:line="360" w:lineRule="auto"/>
        <w:ind w:left="360" w:hanging="360"/>
        <w:rPr>
          <w:sz w:val="28"/>
          <w:szCs w:val="28"/>
        </w:rPr>
      </w:pPr>
      <w:r>
        <w:rPr>
          <w:sz w:val="28"/>
          <w:szCs w:val="28"/>
        </w:rPr>
        <w:t>2.</w:t>
      </w:r>
      <w:r w:rsidRPr="00810017">
        <w:rPr>
          <w:sz w:val="28"/>
          <w:szCs w:val="28"/>
        </w:rPr>
        <w:t xml:space="preserve"> </w:t>
      </w:r>
      <w:r>
        <w:rPr>
          <w:sz w:val="28"/>
          <w:szCs w:val="28"/>
        </w:rPr>
        <w:t>Черты аналитизма в современном английском языке на уровне</w:t>
      </w:r>
      <w:r w:rsidR="00B51D4C">
        <w:rPr>
          <w:sz w:val="28"/>
          <w:szCs w:val="28"/>
        </w:rPr>
        <w:t>_____стр. 6</w:t>
      </w:r>
      <w:r>
        <w:rPr>
          <w:sz w:val="28"/>
          <w:szCs w:val="28"/>
        </w:rPr>
        <w:t xml:space="preserve">         словообразования </w:t>
      </w:r>
    </w:p>
    <w:p w:rsidR="00810017" w:rsidRPr="003B6B8C" w:rsidRDefault="00043DAC" w:rsidP="00810017">
      <w:pPr>
        <w:spacing w:after="100" w:afterAutospacing="1" w:line="360" w:lineRule="auto"/>
        <w:ind w:left="360" w:hanging="360"/>
        <w:rPr>
          <w:sz w:val="28"/>
          <w:szCs w:val="28"/>
        </w:rPr>
      </w:pPr>
      <w:r w:rsidRPr="00B51D4C">
        <w:rPr>
          <w:sz w:val="28"/>
          <w:szCs w:val="28"/>
        </w:rPr>
        <w:t xml:space="preserve">    </w:t>
      </w:r>
      <w:r w:rsidR="00810017">
        <w:rPr>
          <w:sz w:val="28"/>
          <w:szCs w:val="28"/>
        </w:rPr>
        <w:t>Литература</w:t>
      </w:r>
      <w:r w:rsidR="00B51D4C">
        <w:rPr>
          <w:sz w:val="28"/>
          <w:szCs w:val="28"/>
        </w:rPr>
        <w:t>_________________________________________________стр. 22</w:t>
      </w:r>
    </w:p>
    <w:p w:rsidR="00810017" w:rsidRPr="00810017" w:rsidRDefault="00810017">
      <w:pPr>
        <w:rPr>
          <w:sz w:val="28"/>
          <w:szCs w:val="28"/>
        </w:rPr>
      </w:pPr>
    </w:p>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Default="00810017"/>
    <w:p w:rsidR="00810017" w:rsidRPr="003B6B8C" w:rsidRDefault="00810017" w:rsidP="00810017">
      <w:pPr>
        <w:spacing w:line="360" w:lineRule="auto"/>
        <w:jc w:val="center"/>
        <w:rPr>
          <w:bCs/>
          <w:sz w:val="28"/>
          <w:szCs w:val="28"/>
        </w:rPr>
      </w:pPr>
      <w:r>
        <w:rPr>
          <w:bCs/>
          <w:sz w:val="28"/>
          <w:szCs w:val="28"/>
        </w:rPr>
        <w:t xml:space="preserve">1. </w:t>
      </w:r>
      <w:r w:rsidRPr="003B6B8C">
        <w:rPr>
          <w:bCs/>
          <w:sz w:val="28"/>
          <w:szCs w:val="28"/>
        </w:rPr>
        <w:t>Место словосложения в современном английском языке</w:t>
      </w:r>
    </w:p>
    <w:p w:rsidR="00810017" w:rsidRDefault="00810017" w:rsidP="00810017">
      <w:pPr>
        <w:spacing w:line="360" w:lineRule="auto"/>
        <w:ind w:firstLine="540"/>
        <w:jc w:val="both"/>
        <w:rPr>
          <w:sz w:val="28"/>
          <w:szCs w:val="28"/>
        </w:rPr>
      </w:pPr>
    </w:p>
    <w:p w:rsidR="00810017" w:rsidRPr="003B6B8C" w:rsidRDefault="00810017" w:rsidP="00810017">
      <w:pPr>
        <w:spacing w:line="360" w:lineRule="auto"/>
        <w:ind w:firstLine="540"/>
        <w:jc w:val="both"/>
        <w:rPr>
          <w:sz w:val="28"/>
          <w:szCs w:val="28"/>
        </w:rPr>
      </w:pPr>
      <w:r w:rsidRPr="003B6B8C">
        <w:rPr>
          <w:sz w:val="28"/>
          <w:szCs w:val="28"/>
        </w:rPr>
        <w:t>Язык, служащий инструментом познания и отражения мира, средством общения того или иного коллектива, находится в постоянном движении, изменяется для того, чтобы быть в состоянии наиболее адекватно отразить изменяющуюся картину мира и удовлетворять потребностям языкового коллектива. Развитие языка осуществляется на всех уровнях: фонетическом, морфологическом, синтаксическом, семантическом и т.д. Однако, говоря о динамике и изменениях в языке, мы относим эти явления прежде всего к лексическому составу как наиболее открытой и динамичной подсистеме языка.</w:t>
      </w:r>
    </w:p>
    <w:p w:rsidR="00810017" w:rsidRPr="003B6B8C" w:rsidRDefault="00810017" w:rsidP="00810017">
      <w:pPr>
        <w:spacing w:line="360" w:lineRule="auto"/>
        <w:ind w:firstLine="540"/>
        <w:jc w:val="both"/>
        <w:rPr>
          <w:sz w:val="28"/>
          <w:szCs w:val="28"/>
        </w:rPr>
      </w:pPr>
      <w:r w:rsidRPr="003B6B8C">
        <w:rPr>
          <w:sz w:val="28"/>
          <w:szCs w:val="28"/>
        </w:rPr>
        <w:t xml:space="preserve">В составе любого языка с высокоразвитой словообразовательной системой основную часть лексического состава составляют производные слова. Мнение большинства исследователей относительно словообразовательных приемов существенно не расходятся. Например, Н.Н.Амосова выделяет аффиксальное словообразование (деривацию), словосложение, конверсию, сокращение слов (аббревиацию), чередование гласных (аблаут). Г.Б.Антрушина, О.В.Афанасьева и Н.Н.Морозова считают, что к наиболее продуктивным типам словообразования английского языка относятся деривация, словосложение и конверсия, в то время как второстепенными типами словообразования являются звукоподражание, редупликация, реверсия. Н.И.Мостовой также относит аффиксацию и словосложение к основным способам английского словообразования. </w:t>
      </w:r>
    </w:p>
    <w:p w:rsidR="00810017" w:rsidRPr="003B6B8C" w:rsidRDefault="00810017" w:rsidP="00810017">
      <w:pPr>
        <w:spacing w:line="360" w:lineRule="auto"/>
        <w:ind w:firstLine="540"/>
        <w:jc w:val="both"/>
        <w:rPr>
          <w:sz w:val="28"/>
          <w:szCs w:val="28"/>
        </w:rPr>
      </w:pPr>
      <w:r w:rsidRPr="003B6B8C">
        <w:rPr>
          <w:sz w:val="28"/>
          <w:szCs w:val="28"/>
        </w:rPr>
        <w:t>Понятие «словосложение» может иметь два значения:</w:t>
      </w:r>
    </w:p>
    <w:p w:rsidR="00810017" w:rsidRPr="003B6B8C" w:rsidRDefault="00810017" w:rsidP="00810017">
      <w:pPr>
        <w:spacing w:line="360" w:lineRule="auto"/>
        <w:ind w:firstLine="540"/>
        <w:jc w:val="both"/>
        <w:rPr>
          <w:sz w:val="28"/>
          <w:szCs w:val="28"/>
        </w:rPr>
      </w:pPr>
      <w:r w:rsidRPr="003B6B8C">
        <w:rPr>
          <w:sz w:val="28"/>
          <w:szCs w:val="28"/>
        </w:rPr>
        <w:t>1. Словосложение – процесс и правила образования слов путем сложения одной и более основ;</w:t>
      </w:r>
    </w:p>
    <w:p w:rsidR="00810017" w:rsidRPr="003B6B8C" w:rsidRDefault="00810017" w:rsidP="00810017">
      <w:pPr>
        <w:spacing w:line="360" w:lineRule="auto"/>
        <w:ind w:firstLine="540"/>
        <w:jc w:val="both"/>
        <w:rPr>
          <w:sz w:val="28"/>
          <w:szCs w:val="28"/>
        </w:rPr>
      </w:pPr>
      <w:r w:rsidRPr="003B6B8C">
        <w:rPr>
          <w:sz w:val="28"/>
          <w:szCs w:val="28"/>
        </w:rPr>
        <w:t>2. Аспект словообразования, изучающий закономерности процессов образования и развития сложных слов.</w:t>
      </w:r>
    </w:p>
    <w:p w:rsidR="00810017" w:rsidRPr="003B6B8C" w:rsidRDefault="00810017" w:rsidP="00810017">
      <w:pPr>
        <w:spacing w:line="360" w:lineRule="auto"/>
        <w:ind w:firstLine="540"/>
        <w:jc w:val="both"/>
        <w:rPr>
          <w:sz w:val="28"/>
          <w:szCs w:val="28"/>
        </w:rPr>
      </w:pPr>
      <w:r w:rsidRPr="003B6B8C">
        <w:rPr>
          <w:sz w:val="28"/>
          <w:szCs w:val="28"/>
        </w:rPr>
        <w:t xml:space="preserve">Как отмечает О.Д.Мешков, бывают случаи, когда авторы работ, в названии которых стоит слово «словообразование», не включают в эти работы раздела о словосложении, вовсе не оговаривая этого факта и, видимо, исходя из того, что словосложение находится где-то за рамками словообразования. Однако такие исследователи, как Л.Ф.Омельченко, П.В.Царев, О.Д.Мешков считают словосложение одним из основных направлений развития словарного состава языка, в частности английского. Н.Н.Амосова отмечает, что словосложение представляет собой широко распространенное явление не только в английском, но также и во всех других индоевропейских языках. Л.Ф.Омельченко считает, что именно в области словосложения особенно наглядно выступают законы развития языка. </w:t>
      </w:r>
    </w:p>
    <w:p w:rsidR="00810017" w:rsidRPr="003B6B8C" w:rsidRDefault="00810017" w:rsidP="00810017">
      <w:pPr>
        <w:spacing w:line="360" w:lineRule="auto"/>
        <w:ind w:firstLine="540"/>
        <w:jc w:val="both"/>
        <w:rPr>
          <w:sz w:val="28"/>
          <w:szCs w:val="28"/>
        </w:rPr>
      </w:pPr>
      <w:r w:rsidRPr="003B6B8C">
        <w:rPr>
          <w:sz w:val="28"/>
          <w:szCs w:val="28"/>
        </w:rPr>
        <w:t>Несомненно, на нынешнем этапе развития английского языка словосложение, используемое в германских и других индоевропейских языках еще с глубокой древности, является наиболее продуктивным типом английского словообразования. М.М.Полюжин и Л.Ф.Омельченко отмечают такое явление, как возникновение большого числа композитов («композитный взрыв»), который проявляется в различных функциональных сферах, в частности в таких разновидностях речи, как: разговорная, книжно-литературная, научно-техническая, газетно-публицистическая, профессиональная. Нами были определены как композиты около 32 тыс. слов из 125 тыс. лексических единиц, представленных в Большом англо-русском словаре под общим руководством Ю.Д.Апресяна и Э.М.Медниковой, что составляет 25,6% от общего количества. О.В.Ребрий отмечает, что среди окказиональных инноваций английского языка, в которых наиболее четко прослеживаются современные словообразовательные тенденции, сложные слова составляют 41%.</w:t>
      </w:r>
      <w:r w:rsidRPr="003B6B8C">
        <w:rPr>
          <w:sz w:val="28"/>
          <w:szCs w:val="28"/>
          <w:lang w:val="uk-UA"/>
        </w:rPr>
        <w:t xml:space="preserve"> </w:t>
      </w:r>
      <w:r w:rsidRPr="003B6B8C">
        <w:rPr>
          <w:sz w:val="28"/>
          <w:szCs w:val="28"/>
        </w:rPr>
        <w:t>Все это свидетельствует об исключительно большом значении этого способа в системе продуктивного словообразования современного английского языка.</w:t>
      </w:r>
    </w:p>
    <w:p w:rsidR="00810017" w:rsidRPr="003B6B8C" w:rsidRDefault="00810017" w:rsidP="00810017">
      <w:pPr>
        <w:spacing w:line="360" w:lineRule="auto"/>
        <w:ind w:firstLine="540"/>
        <w:jc w:val="both"/>
        <w:rPr>
          <w:sz w:val="28"/>
          <w:szCs w:val="28"/>
        </w:rPr>
      </w:pPr>
      <w:r w:rsidRPr="003B6B8C">
        <w:rPr>
          <w:sz w:val="28"/>
          <w:szCs w:val="28"/>
        </w:rPr>
        <w:t xml:space="preserve">О.Д. Мешков приводит следующие конкретные причины большой распространенности речевых композит в английском языке: в связи с тем, что в английских номинативных словосочетаниях допускаются самые разнообразные смысловые отношения, большое распространение получают сложные слова, построенные по модели </w:t>
      </w:r>
      <w:r w:rsidRPr="003B6B8C">
        <w:rPr>
          <w:sz w:val="28"/>
          <w:szCs w:val="28"/>
          <w:lang w:val="en-US"/>
        </w:rPr>
        <w:t>N</w:t>
      </w:r>
      <w:r w:rsidRPr="003B6B8C">
        <w:rPr>
          <w:sz w:val="28"/>
          <w:szCs w:val="28"/>
        </w:rPr>
        <w:t xml:space="preserve"> + </w:t>
      </w:r>
      <w:r w:rsidRPr="003B6B8C">
        <w:rPr>
          <w:sz w:val="28"/>
          <w:szCs w:val="28"/>
          <w:lang w:val="en-US"/>
        </w:rPr>
        <w:t>N</w:t>
      </w:r>
      <w:r w:rsidRPr="003B6B8C">
        <w:rPr>
          <w:sz w:val="28"/>
          <w:szCs w:val="28"/>
        </w:rPr>
        <w:t xml:space="preserve"> (морфологическая простота английских существительных способствует продуктивности этой модели словосложения); синтаксический запрет на употребление распространенных препозитивных определений ведет к большой продуктивности сложных слов типа </w:t>
      </w:r>
      <w:r w:rsidRPr="003B6B8C">
        <w:rPr>
          <w:sz w:val="28"/>
          <w:szCs w:val="28"/>
          <w:lang w:val="en-US"/>
        </w:rPr>
        <w:t>man</w:t>
      </w:r>
      <w:r w:rsidRPr="003B6B8C">
        <w:rPr>
          <w:sz w:val="28"/>
          <w:szCs w:val="28"/>
        </w:rPr>
        <w:t>-</w:t>
      </w:r>
      <w:r w:rsidRPr="003B6B8C">
        <w:rPr>
          <w:sz w:val="28"/>
          <w:szCs w:val="28"/>
          <w:lang w:val="en-US"/>
        </w:rPr>
        <w:t>made</w:t>
      </w:r>
      <w:r w:rsidRPr="003B6B8C">
        <w:rPr>
          <w:sz w:val="28"/>
          <w:szCs w:val="28"/>
        </w:rPr>
        <w:t xml:space="preserve">, </w:t>
      </w:r>
      <w:r w:rsidRPr="003B6B8C">
        <w:rPr>
          <w:sz w:val="28"/>
          <w:szCs w:val="28"/>
          <w:lang w:val="en-US"/>
        </w:rPr>
        <w:t>oxygen</w:t>
      </w:r>
      <w:r w:rsidRPr="003B6B8C">
        <w:rPr>
          <w:sz w:val="28"/>
          <w:szCs w:val="28"/>
        </w:rPr>
        <w:t>-</w:t>
      </w:r>
      <w:r w:rsidRPr="003B6B8C">
        <w:rPr>
          <w:sz w:val="28"/>
          <w:szCs w:val="28"/>
          <w:lang w:val="en-US"/>
        </w:rPr>
        <w:t>rich</w:t>
      </w:r>
      <w:r w:rsidRPr="003B6B8C">
        <w:rPr>
          <w:sz w:val="28"/>
          <w:szCs w:val="28"/>
        </w:rPr>
        <w:t xml:space="preserve">, </w:t>
      </w:r>
      <w:r w:rsidRPr="003B6B8C">
        <w:rPr>
          <w:sz w:val="28"/>
          <w:szCs w:val="28"/>
          <w:lang w:val="en-US"/>
        </w:rPr>
        <w:t>pleasure</w:t>
      </w:r>
      <w:r w:rsidRPr="003B6B8C">
        <w:rPr>
          <w:sz w:val="28"/>
          <w:szCs w:val="28"/>
        </w:rPr>
        <w:t>-</w:t>
      </w:r>
      <w:r w:rsidRPr="003B6B8C">
        <w:rPr>
          <w:sz w:val="28"/>
          <w:szCs w:val="28"/>
          <w:lang w:val="en-US"/>
        </w:rPr>
        <w:t>seeking</w:t>
      </w:r>
      <w:r w:rsidRPr="003B6B8C">
        <w:rPr>
          <w:sz w:val="28"/>
          <w:szCs w:val="28"/>
        </w:rPr>
        <w:t xml:space="preserve">; отсутствие регулярной суффиксальной оппозиции по полу в английских существительных и слабая продуктивность суффиксов феминизации стимулируют образование типа </w:t>
      </w:r>
      <w:r w:rsidRPr="003B6B8C">
        <w:rPr>
          <w:sz w:val="28"/>
          <w:szCs w:val="28"/>
          <w:lang w:val="en-US"/>
        </w:rPr>
        <w:t>woman</w:t>
      </w:r>
      <w:r w:rsidRPr="003B6B8C">
        <w:rPr>
          <w:sz w:val="28"/>
          <w:szCs w:val="28"/>
        </w:rPr>
        <w:t>-</w:t>
      </w:r>
      <w:r w:rsidRPr="003B6B8C">
        <w:rPr>
          <w:sz w:val="28"/>
          <w:szCs w:val="28"/>
          <w:lang w:val="en-US"/>
        </w:rPr>
        <w:t>worker</w:t>
      </w:r>
      <w:r w:rsidRPr="003B6B8C">
        <w:rPr>
          <w:sz w:val="28"/>
          <w:szCs w:val="28"/>
        </w:rPr>
        <w:t xml:space="preserve">.  </w:t>
      </w:r>
    </w:p>
    <w:p w:rsidR="00810017" w:rsidRPr="003B6B8C" w:rsidRDefault="00810017" w:rsidP="00810017">
      <w:pPr>
        <w:spacing w:line="360" w:lineRule="auto"/>
        <w:ind w:firstLine="540"/>
        <w:jc w:val="both"/>
        <w:rPr>
          <w:sz w:val="28"/>
          <w:szCs w:val="28"/>
        </w:rPr>
      </w:pPr>
      <w:r w:rsidRPr="003B6B8C">
        <w:rPr>
          <w:sz w:val="28"/>
          <w:szCs w:val="28"/>
        </w:rPr>
        <w:t>Нам кажется, что подобная тенденция к расширению роли словосложения в английском языке не только сохранится в будущем, но и усилится. Это связано как с непосредственно лингвистическими, так и экстралингвистическими факторами.</w:t>
      </w:r>
    </w:p>
    <w:p w:rsidR="00810017" w:rsidRPr="003B6B8C" w:rsidRDefault="00810017" w:rsidP="00810017">
      <w:pPr>
        <w:spacing w:line="360" w:lineRule="auto"/>
        <w:ind w:firstLine="540"/>
        <w:jc w:val="both"/>
        <w:rPr>
          <w:sz w:val="28"/>
          <w:szCs w:val="28"/>
        </w:rPr>
      </w:pPr>
      <w:r w:rsidRPr="003B6B8C">
        <w:rPr>
          <w:sz w:val="28"/>
          <w:szCs w:val="28"/>
        </w:rPr>
        <w:t>К непосредственно лингвистическим факторам относится, несомненно, сама аналитическая природа английского языка, которая способствует созданию новых слов путем сложения основ. С другой стороны, словосложение по сравнению с деривацией, является системой более активной, более мобильной и открытой. Наличие внешних противоречий обусловлено экстралингвистическими факторами, а именно теми или иными событиями в жизни общества [15-16]. В конечном счете, язык развивается потому, что развивается общество: язык изменяется, отражая изменяющийся мир, сознание и мышление человека.</w:t>
      </w:r>
    </w:p>
    <w:p w:rsidR="00810017" w:rsidRPr="003B6B8C" w:rsidRDefault="00810017" w:rsidP="00810017">
      <w:pPr>
        <w:spacing w:line="360" w:lineRule="auto"/>
        <w:ind w:firstLine="540"/>
        <w:jc w:val="both"/>
        <w:rPr>
          <w:sz w:val="28"/>
          <w:szCs w:val="28"/>
        </w:rPr>
      </w:pPr>
      <w:r w:rsidRPr="003B6B8C">
        <w:rPr>
          <w:sz w:val="28"/>
          <w:szCs w:val="28"/>
        </w:rPr>
        <w:t>Экстралингвистические факторы словосложения объясняются наличием внешних противоречий, а именно теми или иными событиями в жизни общества. В конечном счете, язык развивается потому, что развивается общество: язык изменяется, отражая изменяющийся мир, сознание и мышление человека.</w:t>
      </w:r>
    </w:p>
    <w:p w:rsidR="00810017" w:rsidRPr="00810017" w:rsidRDefault="00810017" w:rsidP="00810017">
      <w:pPr>
        <w:spacing w:after="100" w:afterAutospacing="1" w:line="360" w:lineRule="auto"/>
        <w:jc w:val="center"/>
        <w:rPr>
          <w:sz w:val="32"/>
          <w:szCs w:val="32"/>
          <w:u w:val="single"/>
        </w:rPr>
      </w:pPr>
    </w:p>
    <w:p w:rsidR="00810017" w:rsidRPr="003B6B8C" w:rsidRDefault="00810017" w:rsidP="00810017">
      <w:pPr>
        <w:spacing w:after="100" w:afterAutospacing="1" w:line="360" w:lineRule="auto"/>
        <w:jc w:val="center"/>
      </w:pPr>
    </w:p>
    <w:p w:rsidR="00810017" w:rsidRPr="003B6B8C" w:rsidRDefault="00810017" w:rsidP="00810017">
      <w:pPr>
        <w:spacing w:after="100" w:afterAutospacing="1" w:line="360" w:lineRule="auto"/>
        <w:ind w:left="2160" w:hanging="2340"/>
        <w:rPr>
          <w:sz w:val="28"/>
          <w:szCs w:val="28"/>
        </w:rPr>
      </w:pPr>
      <w:r>
        <w:rPr>
          <w:sz w:val="28"/>
          <w:szCs w:val="28"/>
        </w:rPr>
        <w:t xml:space="preserve">           2</w:t>
      </w:r>
      <w:r w:rsidRPr="003B6B8C">
        <w:rPr>
          <w:sz w:val="28"/>
          <w:szCs w:val="28"/>
        </w:rPr>
        <w:t>.</w:t>
      </w:r>
      <w:r w:rsidRPr="00810017">
        <w:rPr>
          <w:sz w:val="28"/>
          <w:szCs w:val="28"/>
        </w:rPr>
        <w:t xml:space="preserve"> </w:t>
      </w:r>
      <w:r>
        <w:rPr>
          <w:sz w:val="28"/>
          <w:szCs w:val="28"/>
        </w:rPr>
        <w:t xml:space="preserve">    Черты аналитизма в современном английском языке на уровне                                     словообразования </w:t>
      </w:r>
    </w:p>
    <w:p w:rsidR="00810017" w:rsidRPr="003B6B8C" w:rsidRDefault="00810017" w:rsidP="00810017">
      <w:pPr>
        <w:pStyle w:val="a3"/>
        <w:spacing w:before="0" w:beforeAutospacing="0" w:after="0" w:afterAutospacing="0" w:line="360" w:lineRule="auto"/>
        <w:ind w:firstLine="708"/>
        <w:jc w:val="both"/>
        <w:rPr>
          <w:rFonts w:ascii="Times New Roman" w:hAnsi="Times New Roman"/>
          <w:sz w:val="28"/>
          <w:szCs w:val="28"/>
        </w:rPr>
      </w:pPr>
      <w:r w:rsidRPr="003B6B8C">
        <w:rPr>
          <w:rFonts w:ascii="Times New Roman" w:hAnsi="Times New Roman"/>
          <w:sz w:val="28"/>
          <w:szCs w:val="28"/>
        </w:rPr>
        <w:t xml:space="preserve">Английский язык является примером  аналитического языка в отличие от русского, который является синтетическим. То есть другими словами морфологическая структура слов в английском языке  более простая, нежели чем в русском языке. </w:t>
      </w:r>
    </w:p>
    <w:p w:rsidR="00810017" w:rsidRPr="003B6B8C" w:rsidRDefault="00810017" w:rsidP="00810017">
      <w:pPr>
        <w:pStyle w:val="a3"/>
        <w:spacing w:before="0" w:beforeAutospacing="0" w:after="0" w:afterAutospacing="0" w:line="360" w:lineRule="auto"/>
        <w:ind w:firstLine="708"/>
        <w:jc w:val="both"/>
        <w:rPr>
          <w:rFonts w:ascii="Times New Roman" w:hAnsi="Times New Roman"/>
          <w:sz w:val="28"/>
          <w:szCs w:val="28"/>
        </w:rPr>
      </w:pPr>
      <w:r w:rsidRPr="003B6B8C">
        <w:rPr>
          <w:rFonts w:ascii="Times New Roman" w:hAnsi="Times New Roman"/>
          <w:sz w:val="28"/>
          <w:szCs w:val="28"/>
        </w:rPr>
        <w:t>На уровне словообразования черты аналитизма в английском языке могут выражаться разными способами.</w:t>
      </w:r>
    </w:p>
    <w:p w:rsidR="00810017" w:rsidRPr="003B6B8C" w:rsidRDefault="00810017" w:rsidP="00810017">
      <w:pPr>
        <w:pStyle w:val="a3"/>
        <w:spacing w:before="0" w:beforeAutospacing="0" w:after="0" w:afterAutospacing="0" w:line="360" w:lineRule="auto"/>
        <w:ind w:firstLine="708"/>
        <w:jc w:val="both"/>
        <w:rPr>
          <w:rFonts w:ascii="Times New Roman" w:hAnsi="Times New Roman"/>
          <w:sz w:val="28"/>
          <w:szCs w:val="28"/>
        </w:rPr>
      </w:pPr>
      <w:r w:rsidRPr="003B6B8C">
        <w:rPr>
          <w:rFonts w:ascii="Times New Roman" w:hAnsi="Times New Roman"/>
          <w:sz w:val="28"/>
          <w:szCs w:val="28"/>
        </w:rPr>
        <w:t xml:space="preserve">В современном английском языке различают 4 основных способа образования новых слов: конверсия, </w:t>
      </w:r>
      <w:r w:rsidRPr="003B6B8C">
        <w:rPr>
          <w:rFonts w:ascii="Times New Roman" w:hAnsi="Times New Roman"/>
          <w:sz w:val="28"/>
          <w:szCs w:val="28"/>
          <w:u w:val="single"/>
        </w:rPr>
        <w:t>словосложение</w:t>
      </w:r>
      <w:r w:rsidRPr="003B6B8C">
        <w:rPr>
          <w:rFonts w:ascii="Times New Roman" w:hAnsi="Times New Roman"/>
          <w:sz w:val="28"/>
          <w:szCs w:val="28"/>
        </w:rPr>
        <w:t xml:space="preserve">, префиксация и суффиксация. Однако только конверсия является признаком аналитизма. </w:t>
      </w:r>
    </w:p>
    <w:p w:rsidR="00810017" w:rsidRPr="003B6B8C" w:rsidRDefault="00810017" w:rsidP="00810017">
      <w:pPr>
        <w:spacing w:line="360" w:lineRule="auto"/>
        <w:ind w:firstLine="720"/>
        <w:jc w:val="both"/>
        <w:rPr>
          <w:bCs/>
          <w:sz w:val="28"/>
          <w:szCs w:val="28"/>
        </w:rPr>
      </w:pPr>
      <w:r w:rsidRPr="003B6B8C">
        <w:rPr>
          <w:sz w:val="28"/>
          <w:szCs w:val="28"/>
          <w:u w:val="single"/>
        </w:rPr>
        <w:t>Конверсия</w:t>
      </w:r>
      <w:r w:rsidRPr="003B6B8C">
        <w:rPr>
          <w:sz w:val="28"/>
          <w:szCs w:val="28"/>
        </w:rPr>
        <w:t xml:space="preserve"> - такой способ словообразования, по которому от одной части речи образуется другая без каких-либо изменений во внешней форме слова, если иметь в ввиду начальные словоформы. </w:t>
      </w:r>
      <w:r w:rsidRPr="003B6B8C">
        <w:rPr>
          <w:sz w:val="28"/>
          <w:szCs w:val="28"/>
          <w:vertAlign w:val="superscript"/>
        </w:rPr>
        <w:t>1</w:t>
      </w:r>
      <w:r w:rsidRPr="003B6B8C">
        <w:rPr>
          <w:sz w:val="28"/>
          <w:szCs w:val="28"/>
        </w:rPr>
        <w:t xml:space="preserve"> Другими словами э</w:t>
      </w:r>
      <w:r w:rsidRPr="003B6B8C">
        <w:rPr>
          <w:bCs/>
          <w:sz w:val="28"/>
          <w:szCs w:val="28"/>
        </w:rPr>
        <w:t>то переход одной части речи в другую без изменения словоформы. Т. е. одно и тоже слово может означать разные части речи. Наиболее широко распространена конверсия у существительных и глаголов с одинаковым написанием и произношением.</w:t>
      </w:r>
    </w:p>
    <w:p w:rsidR="00810017" w:rsidRPr="003B6B8C" w:rsidRDefault="00810017" w:rsidP="00810017">
      <w:pPr>
        <w:spacing w:line="360" w:lineRule="auto"/>
        <w:ind w:firstLine="720"/>
        <w:jc w:val="both"/>
        <w:rPr>
          <w:bCs/>
          <w:sz w:val="28"/>
          <w:szCs w:val="28"/>
        </w:rPr>
      </w:pPr>
      <w:r w:rsidRPr="003B6B8C">
        <w:rPr>
          <w:sz w:val="28"/>
          <w:szCs w:val="28"/>
        </w:rPr>
        <w:t>Например</w:t>
      </w:r>
      <w:r w:rsidRPr="003B6B8C">
        <w:rPr>
          <w:bCs/>
          <w:sz w:val="28"/>
          <w:szCs w:val="28"/>
        </w:rPr>
        <w:t xml:space="preserve">, существительное </w:t>
      </w:r>
      <w:r w:rsidRPr="003B6B8C">
        <w:rPr>
          <w:bCs/>
          <w:i/>
          <w:sz w:val="28"/>
          <w:szCs w:val="28"/>
          <w:lang w:val="en-US"/>
        </w:rPr>
        <w:t>head</w:t>
      </w:r>
      <w:r w:rsidRPr="003B6B8C">
        <w:rPr>
          <w:bCs/>
          <w:i/>
          <w:sz w:val="28"/>
          <w:szCs w:val="28"/>
        </w:rPr>
        <w:t xml:space="preserve"> – голова</w:t>
      </w:r>
      <w:r w:rsidRPr="003B6B8C">
        <w:rPr>
          <w:bCs/>
          <w:sz w:val="28"/>
          <w:szCs w:val="28"/>
        </w:rPr>
        <w:t xml:space="preserve">, и глагол </w:t>
      </w:r>
      <w:r w:rsidRPr="003B6B8C">
        <w:rPr>
          <w:bCs/>
          <w:i/>
          <w:sz w:val="28"/>
          <w:szCs w:val="28"/>
          <w:lang w:val="en-US"/>
        </w:rPr>
        <w:t>to</w:t>
      </w:r>
      <w:r w:rsidRPr="003B6B8C">
        <w:rPr>
          <w:bCs/>
          <w:i/>
          <w:sz w:val="28"/>
          <w:szCs w:val="28"/>
        </w:rPr>
        <w:t xml:space="preserve"> </w:t>
      </w:r>
      <w:r w:rsidRPr="003B6B8C">
        <w:rPr>
          <w:bCs/>
          <w:i/>
          <w:sz w:val="28"/>
          <w:szCs w:val="28"/>
          <w:lang w:val="en-US"/>
        </w:rPr>
        <w:t>head</w:t>
      </w:r>
      <w:r w:rsidRPr="003B6B8C">
        <w:rPr>
          <w:bCs/>
          <w:i/>
          <w:sz w:val="28"/>
          <w:szCs w:val="28"/>
        </w:rPr>
        <w:t xml:space="preserve"> – возглавлять</w:t>
      </w:r>
      <w:r w:rsidRPr="003B6B8C">
        <w:rPr>
          <w:bCs/>
          <w:sz w:val="28"/>
          <w:szCs w:val="28"/>
        </w:rPr>
        <w:t>. Поэтому, иногда, могут вызвать затруднения переводы таких фраз как:</w:t>
      </w:r>
    </w:p>
    <w:p w:rsidR="00810017" w:rsidRPr="003B6B8C" w:rsidRDefault="00810017" w:rsidP="00810017">
      <w:pPr>
        <w:suppressAutoHyphens/>
        <w:spacing w:line="360" w:lineRule="auto"/>
        <w:ind w:firstLine="720"/>
        <w:jc w:val="both"/>
        <w:rPr>
          <w:bCs/>
          <w:sz w:val="28"/>
          <w:szCs w:val="28"/>
        </w:rPr>
      </w:pPr>
      <w:r w:rsidRPr="003B6B8C">
        <w:rPr>
          <w:bCs/>
          <w:i/>
          <w:sz w:val="28"/>
          <w:szCs w:val="28"/>
          <w:lang w:val="en-US"/>
        </w:rPr>
        <w:t>Bottle</w:t>
      </w:r>
      <w:r w:rsidRPr="003B6B8C">
        <w:rPr>
          <w:bCs/>
          <w:i/>
          <w:sz w:val="28"/>
          <w:szCs w:val="28"/>
        </w:rPr>
        <w:t xml:space="preserve"> </w:t>
      </w:r>
      <w:r w:rsidRPr="003B6B8C">
        <w:rPr>
          <w:bCs/>
          <w:i/>
          <w:sz w:val="28"/>
          <w:szCs w:val="28"/>
          <w:lang w:val="en-US"/>
        </w:rPr>
        <w:t>the</w:t>
      </w:r>
      <w:r w:rsidRPr="003B6B8C">
        <w:rPr>
          <w:bCs/>
          <w:i/>
          <w:sz w:val="28"/>
          <w:szCs w:val="28"/>
        </w:rPr>
        <w:t xml:space="preserve"> </w:t>
      </w:r>
      <w:r w:rsidRPr="003B6B8C">
        <w:rPr>
          <w:bCs/>
          <w:i/>
          <w:sz w:val="28"/>
          <w:szCs w:val="28"/>
          <w:lang w:val="en-US"/>
        </w:rPr>
        <w:t>milk</w:t>
      </w:r>
      <w:r w:rsidRPr="003B6B8C">
        <w:rPr>
          <w:bCs/>
          <w:sz w:val="28"/>
          <w:szCs w:val="28"/>
        </w:rPr>
        <w:t xml:space="preserve">. </w:t>
      </w:r>
    </w:p>
    <w:p w:rsidR="00810017" w:rsidRPr="003B6B8C" w:rsidRDefault="00810017" w:rsidP="00810017">
      <w:pPr>
        <w:suppressAutoHyphens/>
        <w:spacing w:line="360" w:lineRule="auto"/>
        <w:ind w:firstLine="720"/>
        <w:jc w:val="both"/>
        <w:rPr>
          <w:bCs/>
          <w:sz w:val="28"/>
          <w:szCs w:val="28"/>
        </w:rPr>
      </w:pPr>
      <w:r w:rsidRPr="003B6B8C">
        <w:rPr>
          <w:bCs/>
          <w:sz w:val="28"/>
          <w:szCs w:val="28"/>
        </w:rPr>
        <w:t xml:space="preserve">Перед </w:t>
      </w:r>
      <w:r w:rsidRPr="003B6B8C">
        <w:rPr>
          <w:bCs/>
          <w:i/>
          <w:sz w:val="28"/>
          <w:szCs w:val="28"/>
          <w:lang w:val="en-US"/>
        </w:rPr>
        <w:t>Bottle</w:t>
      </w:r>
      <w:r w:rsidRPr="003B6B8C">
        <w:rPr>
          <w:bCs/>
          <w:sz w:val="28"/>
          <w:szCs w:val="28"/>
        </w:rPr>
        <w:t xml:space="preserve"> нет артикля, поэтому это глагол, и фраза переводится:</w:t>
      </w:r>
    </w:p>
    <w:p w:rsidR="00810017" w:rsidRPr="003B6B8C" w:rsidRDefault="00810017" w:rsidP="00810017">
      <w:pPr>
        <w:spacing w:line="360" w:lineRule="auto"/>
        <w:ind w:firstLine="720"/>
        <w:jc w:val="both"/>
        <w:rPr>
          <w:bCs/>
          <w:i/>
          <w:sz w:val="28"/>
          <w:szCs w:val="28"/>
        </w:rPr>
      </w:pPr>
      <w:r w:rsidRPr="003B6B8C">
        <w:rPr>
          <w:bCs/>
          <w:i/>
          <w:sz w:val="28"/>
          <w:szCs w:val="28"/>
        </w:rPr>
        <w:t>Разлейте молоко по бутылкам.</w:t>
      </w:r>
    </w:p>
    <w:p w:rsidR="00810017" w:rsidRPr="003B6B8C" w:rsidRDefault="00810017" w:rsidP="00810017">
      <w:pPr>
        <w:spacing w:line="360" w:lineRule="auto"/>
        <w:ind w:firstLine="720"/>
        <w:jc w:val="both"/>
        <w:rPr>
          <w:sz w:val="28"/>
          <w:szCs w:val="28"/>
        </w:rPr>
      </w:pPr>
      <w:r w:rsidRPr="003B6B8C">
        <w:rPr>
          <w:sz w:val="28"/>
          <w:szCs w:val="28"/>
        </w:rPr>
        <w:t>Конверсионные отношения могут возникать не только между двумя членами, но и между большим количеством слов, т.е. могут быть цепочки из</w:t>
      </w:r>
    </w:p>
    <w:p w:rsidR="00810017" w:rsidRPr="003B6B8C" w:rsidRDefault="00810017" w:rsidP="00810017">
      <w:pPr>
        <w:spacing w:line="360" w:lineRule="auto"/>
        <w:ind w:firstLine="720"/>
        <w:jc w:val="both"/>
        <w:rPr>
          <w:bCs/>
          <w:i/>
          <w:sz w:val="28"/>
          <w:szCs w:val="28"/>
        </w:rPr>
      </w:pPr>
    </w:p>
    <w:p w:rsidR="00810017" w:rsidRDefault="00810017" w:rsidP="00810017">
      <w:pPr>
        <w:pStyle w:val="text"/>
        <w:spacing w:before="0" w:line="360" w:lineRule="auto"/>
        <w:ind w:left="0" w:right="147"/>
        <w:rPr>
          <w:vertAlign w:val="superscript"/>
        </w:rPr>
      </w:pPr>
    </w:p>
    <w:p w:rsidR="00810017" w:rsidRDefault="00215DC6" w:rsidP="00810017">
      <w:pPr>
        <w:pStyle w:val="text"/>
        <w:spacing w:before="0" w:line="360" w:lineRule="auto"/>
        <w:ind w:left="0" w:right="147"/>
        <w:rPr>
          <w:vertAlign w:val="superscript"/>
        </w:rPr>
      </w:pPr>
      <w:r>
        <w:rPr>
          <w:noProof/>
        </w:rPr>
        <w:pict>
          <v:line id="_x0000_s1026" style="position:absolute;z-index:251652096" from="0,9.75pt" to="143.9pt,9.75pt"/>
        </w:pict>
      </w:r>
    </w:p>
    <w:p w:rsidR="00810017" w:rsidRPr="003B6B8C" w:rsidRDefault="00810017" w:rsidP="00810017">
      <w:pPr>
        <w:pStyle w:val="text"/>
        <w:spacing w:before="0" w:line="360" w:lineRule="auto"/>
        <w:ind w:left="0" w:right="147"/>
        <w:rPr>
          <w:rFonts w:ascii="Times New Roman" w:hAnsi="Times New Roman" w:cs="Times New Roman"/>
        </w:rPr>
      </w:pPr>
      <w:r w:rsidRPr="003B6B8C">
        <w:rPr>
          <w:vertAlign w:val="superscript"/>
        </w:rPr>
        <w:t xml:space="preserve">1 </w:t>
      </w:r>
      <w:r w:rsidRPr="003B6B8C">
        <w:rPr>
          <w:rFonts w:ascii="Times New Roman" w:hAnsi="Times New Roman" w:cs="Times New Roman"/>
        </w:rPr>
        <w:t>Советский энциклопедический словарь/Гл. ред. А. М. Прохоров. – 3-е изд. – М. 1985</w:t>
      </w:r>
    </w:p>
    <w:p w:rsidR="00810017" w:rsidRDefault="00810017" w:rsidP="00810017">
      <w:pPr>
        <w:spacing w:line="360" w:lineRule="auto"/>
        <w:jc w:val="both"/>
        <w:rPr>
          <w:sz w:val="28"/>
          <w:szCs w:val="28"/>
        </w:rPr>
      </w:pPr>
    </w:p>
    <w:p w:rsidR="00810017" w:rsidRPr="003B6B8C" w:rsidRDefault="00810017" w:rsidP="00810017">
      <w:pPr>
        <w:spacing w:line="360" w:lineRule="auto"/>
        <w:jc w:val="both"/>
        <w:rPr>
          <w:sz w:val="28"/>
          <w:szCs w:val="28"/>
        </w:rPr>
      </w:pPr>
      <w:r w:rsidRPr="003B6B8C">
        <w:rPr>
          <w:sz w:val="28"/>
          <w:szCs w:val="28"/>
        </w:rPr>
        <w:t xml:space="preserve"> двух и более слов, находящихся в отношениях производности. А. А. Уфимцева</w:t>
      </w:r>
      <w:r w:rsidRPr="003B6B8C">
        <w:rPr>
          <w:sz w:val="28"/>
          <w:szCs w:val="28"/>
          <w:vertAlign w:val="superscript"/>
        </w:rPr>
        <w:t>1</w:t>
      </w:r>
      <w:r w:rsidRPr="003B6B8C">
        <w:rPr>
          <w:sz w:val="28"/>
          <w:szCs w:val="28"/>
        </w:rPr>
        <w:t xml:space="preserve"> выделяет цепочки из двух, трех, четырех, пяти и шести членов, при этом она учитывает также конверсию в области переходных и непереходных глаголов, и наоборот:</w:t>
      </w:r>
    </w:p>
    <w:p w:rsidR="00810017" w:rsidRPr="003B6B8C" w:rsidRDefault="00810017" w:rsidP="00810017">
      <w:pPr>
        <w:spacing w:line="360" w:lineRule="auto"/>
        <w:ind w:firstLine="720"/>
        <w:jc w:val="both"/>
        <w:rPr>
          <w:sz w:val="28"/>
          <w:szCs w:val="28"/>
        </w:rPr>
      </w:pPr>
      <w:r w:rsidRPr="003B6B8C">
        <w:rPr>
          <w:sz w:val="28"/>
          <w:szCs w:val="28"/>
        </w:rPr>
        <w:t xml:space="preserve">1) </w:t>
      </w:r>
      <w:r w:rsidRPr="003B6B8C">
        <w:rPr>
          <w:i/>
          <w:sz w:val="28"/>
          <w:szCs w:val="28"/>
        </w:rPr>
        <w:t>двучленная</w:t>
      </w:r>
      <w:r w:rsidRPr="003B6B8C">
        <w:rPr>
          <w:sz w:val="28"/>
          <w:szCs w:val="28"/>
        </w:rPr>
        <w:t xml:space="preserve">: Глагол - Существительное: </w:t>
      </w:r>
      <w:r w:rsidRPr="003B6B8C">
        <w:rPr>
          <w:i/>
          <w:sz w:val="28"/>
          <w:szCs w:val="28"/>
        </w:rPr>
        <w:t>rescue (спасать) - rescue (спасение)</w:t>
      </w:r>
    </w:p>
    <w:p w:rsidR="00810017" w:rsidRPr="003B6B8C" w:rsidRDefault="00810017" w:rsidP="00810017">
      <w:pPr>
        <w:spacing w:line="360" w:lineRule="auto"/>
        <w:ind w:firstLine="720"/>
        <w:jc w:val="both"/>
        <w:rPr>
          <w:i/>
          <w:sz w:val="28"/>
          <w:szCs w:val="28"/>
        </w:rPr>
      </w:pPr>
      <w:r w:rsidRPr="003B6B8C">
        <w:rPr>
          <w:sz w:val="28"/>
          <w:szCs w:val="28"/>
        </w:rPr>
        <w:t xml:space="preserve">2) </w:t>
      </w:r>
      <w:r w:rsidRPr="003B6B8C">
        <w:rPr>
          <w:i/>
          <w:sz w:val="28"/>
          <w:szCs w:val="28"/>
        </w:rPr>
        <w:t>трехчленная:</w:t>
      </w:r>
      <w:r w:rsidRPr="003B6B8C">
        <w:rPr>
          <w:sz w:val="28"/>
          <w:szCs w:val="28"/>
        </w:rPr>
        <w:t xml:space="preserve"> Переходный глагол - Непереходный глагол - Существительное: </w:t>
      </w:r>
      <w:r w:rsidRPr="003B6B8C">
        <w:rPr>
          <w:i/>
          <w:sz w:val="28"/>
          <w:szCs w:val="28"/>
        </w:rPr>
        <w:t>mistake (неправильно понять что-либо, ошибочно принять одно за другое) - mistake (ошибаться) - mistake (ошибка);</w:t>
      </w:r>
    </w:p>
    <w:p w:rsidR="00810017" w:rsidRPr="003B6B8C" w:rsidRDefault="00810017" w:rsidP="00810017">
      <w:pPr>
        <w:spacing w:line="360" w:lineRule="auto"/>
        <w:ind w:firstLine="720"/>
        <w:jc w:val="both"/>
        <w:rPr>
          <w:i/>
          <w:sz w:val="28"/>
          <w:szCs w:val="28"/>
        </w:rPr>
      </w:pPr>
      <w:r w:rsidRPr="003B6B8C">
        <w:rPr>
          <w:sz w:val="28"/>
          <w:szCs w:val="28"/>
        </w:rPr>
        <w:t xml:space="preserve">3) </w:t>
      </w:r>
      <w:r w:rsidRPr="003B6B8C">
        <w:rPr>
          <w:i/>
          <w:sz w:val="28"/>
          <w:szCs w:val="28"/>
        </w:rPr>
        <w:t>четырехчленная:</w:t>
      </w:r>
      <w:r w:rsidRPr="003B6B8C">
        <w:rPr>
          <w:sz w:val="28"/>
          <w:szCs w:val="28"/>
        </w:rPr>
        <w:t xml:space="preserve"> Переходный глагол - Непереходный глагол – Прилагательное - Существительное</w:t>
      </w:r>
      <w:r w:rsidRPr="003B6B8C">
        <w:rPr>
          <w:i/>
          <w:sz w:val="28"/>
          <w:szCs w:val="28"/>
        </w:rPr>
        <w:t>: trim (приводить в порядок, подрезать) - trim ( приспосабливоться) - trim (аккуратный, в хорошем состоянии) - trim (порядок и пр.);</w:t>
      </w:r>
    </w:p>
    <w:p w:rsidR="00810017" w:rsidRPr="003B6B8C" w:rsidRDefault="00810017" w:rsidP="00810017">
      <w:pPr>
        <w:spacing w:line="360" w:lineRule="auto"/>
        <w:ind w:firstLine="720"/>
        <w:jc w:val="both"/>
        <w:rPr>
          <w:sz w:val="28"/>
          <w:szCs w:val="28"/>
        </w:rPr>
      </w:pPr>
      <w:r w:rsidRPr="003B6B8C">
        <w:rPr>
          <w:sz w:val="28"/>
          <w:szCs w:val="28"/>
        </w:rPr>
        <w:t xml:space="preserve">4) </w:t>
      </w:r>
      <w:r w:rsidRPr="003B6B8C">
        <w:rPr>
          <w:i/>
          <w:sz w:val="28"/>
          <w:szCs w:val="28"/>
        </w:rPr>
        <w:t>пятичленная:</w:t>
      </w:r>
      <w:r w:rsidRPr="003B6B8C">
        <w:rPr>
          <w:sz w:val="28"/>
          <w:szCs w:val="28"/>
        </w:rPr>
        <w:t xml:space="preserve"> Прилагательное – Наречие - Существительное - Переходный глагол - Непереходный глагол</w:t>
      </w:r>
      <w:r w:rsidRPr="003B6B8C">
        <w:rPr>
          <w:i/>
          <w:sz w:val="28"/>
          <w:szCs w:val="28"/>
        </w:rPr>
        <w:t>: right (прямой) - right (прямо) - right (право) - right (выпрямлять) - right (выпрямляться);</w:t>
      </w:r>
    </w:p>
    <w:p w:rsidR="00810017" w:rsidRPr="003B6B8C" w:rsidRDefault="00810017" w:rsidP="00810017">
      <w:pPr>
        <w:spacing w:line="360" w:lineRule="auto"/>
        <w:ind w:firstLine="720"/>
        <w:jc w:val="both"/>
        <w:rPr>
          <w:i/>
          <w:sz w:val="28"/>
          <w:szCs w:val="28"/>
        </w:rPr>
      </w:pPr>
      <w:r w:rsidRPr="003B6B8C">
        <w:rPr>
          <w:sz w:val="28"/>
          <w:szCs w:val="28"/>
        </w:rPr>
        <w:t xml:space="preserve">5) </w:t>
      </w:r>
      <w:r w:rsidRPr="003B6B8C">
        <w:rPr>
          <w:i/>
          <w:sz w:val="28"/>
          <w:szCs w:val="28"/>
        </w:rPr>
        <w:t>шестичленная:</w:t>
      </w:r>
      <w:r w:rsidRPr="003B6B8C">
        <w:rPr>
          <w:sz w:val="28"/>
          <w:szCs w:val="28"/>
        </w:rPr>
        <w:t xml:space="preserve"> Прилагательное - Существительное – Наречие – Предлог - Переходный глагол - Непереходный глагол: </w:t>
      </w:r>
      <w:r w:rsidRPr="003B6B8C">
        <w:rPr>
          <w:i/>
          <w:sz w:val="28"/>
          <w:szCs w:val="28"/>
        </w:rPr>
        <w:t>round (круглый) - round (круг) - round ( кругом) - round (вокруг) - round (округлять) - round (округляться).</w:t>
      </w:r>
    </w:p>
    <w:p w:rsidR="00810017" w:rsidRPr="003B6B8C" w:rsidRDefault="00810017" w:rsidP="00810017">
      <w:pPr>
        <w:spacing w:line="360" w:lineRule="auto"/>
        <w:ind w:firstLine="720"/>
        <w:jc w:val="both"/>
        <w:rPr>
          <w:sz w:val="28"/>
          <w:szCs w:val="28"/>
        </w:rPr>
      </w:pPr>
      <w:r w:rsidRPr="003B6B8C">
        <w:rPr>
          <w:sz w:val="28"/>
          <w:szCs w:val="28"/>
        </w:rPr>
        <w:t>Уфимцева также предлагает описание этих конверсионных моделей.</w:t>
      </w:r>
    </w:p>
    <w:p w:rsidR="00810017" w:rsidRPr="003B6B8C" w:rsidRDefault="00810017" w:rsidP="00810017">
      <w:pPr>
        <w:spacing w:line="360" w:lineRule="auto"/>
        <w:jc w:val="both"/>
        <w:rPr>
          <w:sz w:val="28"/>
          <w:szCs w:val="28"/>
        </w:rPr>
      </w:pPr>
      <w:r w:rsidRPr="003B6B8C">
        <w:rPr>
          <w:sz w:val="28"/>
          <w:szCs w:val="28"/>
        </w:rPr>
        <w:t>Она утверждает, что в современном английском языке глаголы по двучленной модели конверсии могут быть образованы от любого существительного при условии, что в языке нет глагола, образованного от того же корня по способу словообразования.</w:t>
      </w:r>
    </w:p>
    <w:p w:rsidR="00810017" w:rsidRPr="003B6B8C" w:rsidRDefault="00810017" w:rsidP="00810017">
      <w:pPr>
        <w:spacing w:line="360" w:lineRule="auto"/>
        <w:ind w:firstLine="708"/>
        <w:jc w:val="both"/>
        <w:rPr>
          <w:sz w:val="28"/>
          <w:szCs w:val="28"/>
        </w:rPr>
      </w:pPr>
      <w:r w:rsidRPr="003B6B8C">
        <w:rPr>
          <w:sz w:val="28"/>
          <w:szCs w:val="28"/>
        </w:rPr>
        <w:t>В соответствии с их отношением к грамматическим значениям переходности и не переходности их можно подразделить на:</w:t>
      </w:r>
    </w:p>
    <w:p w:rsidR="00810017" w:rsidRPr="00810017" w:rsidRDefault="00215DC6" w:rsidP="00810017">
      <w:pPr>
        <w:spacing w:before="120" w:line="360" w:lineRule="auto"/>
        <w:jc w:val="both"/>
        <w:rPr>
          <w:sz w:val="28"/>
          <w:szCs w:val="28"/>
        </w:rPr>
      </w:pPr>
      <w:r>
        <w:rPr>
          <w:noProof/>
        </w:rPr>
        <w:pict>
          <v:line id="_x0000_s1033" style="position:absolute;left:0;text-align:left;z-index:251659264" from="0,1.7pt" to="143.9pt,1.7pt"/>
        </w:pict>
      </w:r>
      <w:r w:rsidR="00810017" w:rsidRPr="003B6B8C">
        <w:rPr>
          <w:sz w:val="20"/>
          <w:szCs w:val="20"/>
          <w:vertAlign w:val="superscript"/>
        </w:rPr>
        <w:t>1</w:t>
      </w:r>
      <w:r w:rsidR="00810017" w:rsidRPr="003B6B8C">
        <w:rPr>
          <w:sz w:val="20"/>
          <w:szCs w:val="20"/>
        </w:rPr>
        <w:t xml:space="preserve">  Уфимцева А.А.. Слово в лексико-семантической системе языка. М</w:t>
      </w:r>
      <w:r w:rsidR="00810017" w:rsidRPr="00810017">
        <w:rPr>
          <w:sz w:val="20"/>
          <w:szCs w:val="20"/>
        </w:rPr>
        <w:t>.,1968</w:t>
      </w:r>
    </w:p>
    <w:p w:rsidR="00810017" w:rsidRDefault="00810017" w:rsidP="00810017">
      <w:pPr>
        <w:spacing w:line="360" w:lineRule="auto"/>
        <w:ind w:firstLine="708"/>
        <w:jc w:val="both"/>
        <w:rPr>
          <w:sz w:val="28"/>
          <w:szCs w:val="28"/>
        </w:rPr>
      </w:pPr>
    </w:p>
    <w:p w:rsidR="00810017" w:rsidRPr="003B6B8C" w:rsidRDefault="00810017" w:rsidP="00810017">
      <w:pPr>
        <w:spacing w:line="360" w:lineRule="auto"/>
        <w:ind w:firstLine="708"/>
        <w:jc w:val="both"/>
        <w:rPr>
          <w:sz w:val="28"/>
          <w:szCs w:val="28"/>
        </w:rPr>
      </w:pPr>
      <w:r w:rsidRPr="003B6B8C">
        <w:rPr>
          <w:sz w:val="28"/>
          <w:szCs w:val="28"/>
        </w:rPr>
        <w:t>1) Глаголы непереходного значения, например:</w:t>
      </w:r>
    </w:p>
    <w:p w:rsidR="00810017" w:rsidRPr="003B6B8C" w:rsidRDefault="00810017" w:rsidP="00810017">
      <w:pPr>
        <w:spacing w:line="360" w:lineRule="auto"/>
        <w:ind w:firstLine="708"/>
        <w:jc w:val="both"/>
        <w:rPr>
          <w:i/>
          <w:sz w:val="28"/>
          <w:szCs w:val="28"/>
        </w:rPr>
      </w:pPr>
      <w:r w:rsidRPr="003B6B8C">
        <w:rPr>
          <w:i/>
          <w:sz w:val="28"/>
          <w:szCs w:val="28"/>
          <w:lang w:val="en-US"/>
        </w:rPr>
        <w:t>The call echoed down the empty passages.(M. Twain</w:t>
      </w:r>
      <w:r w:rsidRPr="003B6B8C">
        <w:rPr>
          <w:i/>
          <w:sz w:val="28"/>
          <w:szCs w:val="28"/>
        </w:rPr>
        <w:t>) – Зов отозвался эхом в пустых коридорах</w:t>
      </w:r>
      <w:r w:rsidRPr="003B6B8C">
        <w:rPr>
          <w:sz w:val="28"/>
          <w:szCs w:val="28"/>
          <w:vertAlign w:val="superscript"/>
        </w:rPr>
        <w:t>1</w:t>
      </w:r>
      <w:r w:rsidRPr="003B6B8C">
        <w:rPr>
          <w:i/>
          <w:sz w:val="28"/>
          <w:szCs w:val="28"/>
        </w:rPr>
        <w:t>.</w:t>
      </w:r>
    </w:p>
    <w:p w:rsidR="00810017" w:rsidRPr="00810017" w:rsidRDefault="00810017" w:rsidP="00810017">
      <w:pPr>
        <w:spacing w:line="360" w:lineRule="auto"/>
        <w:ind w:firstLine="708"/>
        <w:jc w:val="both"/>
        <w:rPr>
          <w:sz w:val="28"/>
          <w:szCs w:val="28"/>
        </w:rPr>
      </w:pPr>
      <w:r w:rsidRPr="00810017">
        <w:rPr>
          <w:sz w:val="28"/>
          <w:szCs w:val="28"/>
        </w:rPr>
        <w:t xml:space="preserve">2) </w:t>
      </w:r>
      <w:r w:rsidRPr="003B6B8C">
        <w:rPr>
          <w:sz w:val="28"/>
          <w:szCs w:val="28"/>
        </w:rPr>
        <w:t>Глаголы</w:t>
      </w:r>
      <w:r w:rsidRPr="00810017">
        <w:rPr>
          <w:sz w:val="28"/>
          <w:szCs w:val="28"/>
        </w:rPr>
        <w:t xml:space="preserve"> </w:t>
      </w:r>
      <w:r w:rsidRPr="003B6B8C">
        <w:rPr>
          <w:sz w:val="28"/>
          <w:szCs w:val="28"/>
        </w:rPr>
        <w:t>переходного</w:t>
      </w:r>
      <w:r w:rsidRPr="00810017">
        <w:rPr>
          <w:sz w:val="28"/>
          <w:szCs w:val="28"/>
        </w:rPr>
        <w:t xml:space="preserve"> </w:t>
      </w:r>
      <w:r w:rsidRPr="003B6B8C">
        <w:rPr>
          <w:sz w:val="28"/>
          <w:szCs w:val="28"/>
        </w:rPr>
        <w:t>значения</w:t>
      </w:r>
      <w:r w:rsidRPr="00810017">
        <w:rPr>
          <w:sz w:val="28"/>
          <w:szCs w:val="28"/>
        </w:rPr>
        <w:t>:</w:t>
      </w:r>
    </w:p>
    <w:p w:rsidR="00810017" w:rsidRPr="00810017" w:rsidRDefault="00810017" w:rsidP="00810017">
      <w:pPr>
        <w:spacing w:line="360" w:lineRule="auto"/>
        <w:ind w:firstLine="708"/>
        <w:jc w:val="both"/>
        <w:rPr>
          <w:i/>
          <w:sz w:val="28"/>
          <w:szCs w:val="28"/>
        </w:rPr>
      </w:pPr>
      <w:r w:rsidRPr="003B6B8C">
        <w:rPr>
          <w:i/>
          <w:sz w:val="28"/>
          <w:szCs w:val="28"/>
          <w:lang w:val="en-US"/>
        </w:rPr>
        <w:t>An</w:t>
      </w:r>
      <w:r w:rsidRPr="00810017">
        <w:rPr>
          <w:i/>
          <w:sz w:val="28"/>
          <w:szCs w:val="28"/>
        </w:rPr>
        <w:t xml:space="preserve"> </w:t>
      </w:r>
      <w:r w:rsidRPr="003B6B8C">
        <w:rPr>
          <w:i/>
          <w:sz w:val="28"/>
          <w:szCs w:val="28"/>
          <w:lang w:val="en-US"/>
        </w:rPr>
        <w:t>aeroplane</w:t>
      </w:r>
      <w:r w:rsidRPr="00810017">
        <w:rPr>
          <w:i/>
          <w:sz w:val="28"/>
          <w:szCs w:val="28"/>
        </w:rPr>
        <w:t xml:space="preserve"> </w:t>
      </w:r>
      <w:r w:rsidRPr="003B6B8C">
        <w:rPr>
          <w:i/>
          <w:sz w:val="28"/>
          <w:szCs w:val="28"/>
          <w:lang w:val="en-US"/>
        </w:rPr>
        <w:t>was</w:t>
      </w:r>
      <w:r w:rsidRPr="00810017">
        <w:rPr>
          <w:i/>
          <w:sz w:val="28"/>
          <w:szCs w:val="28"/>
        </w:rPr>
        <w:t xml:space="preserve"> </w:t>
      </w:r>
      <w:r w:rsidRPr="003B6B8C">
        <w:rPr>
          <w:i/>
          <w:sz w:val="28"/>
          <w:szCs w:val="28"/>
          <w:lang w:val="en-US"/>
        </w:rPr>
        <w:t>parachuting</w:t>
      </w:r>
      <w:r w:rsidRPr="00810017">
        <w:rPr>
          <w:i/>
          <w:sz w:val="28"/>
          <w:szCs w:val="28"/>
        </w:rPr>
        <w:t xml:space="preserve"> </w:t>
      </w:r>
      <w:r w:rsidRPr="003B6B8C">
        <w:rPr>
          <w:i/>
          <w:sz w:val="28"/>
          <w:szCs w:val="28"/>
          <w:lang w:val="en-US"/>
        </w:rPr>
        <w:t>supplies</w:t>
      </w:r>
      <w:r w:rsidRPr="00810017">
        <w:rPr>
          <w:i/>
          <w:sz w:val="28"/>
          <w:szCs w:val="28"/>
        </w:rPr>
        <w:t xml:space="preserve"> </w:t>
      </w:r>
      <w:r w:rsidRPr="003B6B8C">
        <w:rPr>
          <w:i/>
          <w:sz w:val="28"/>
          <w:szCs w:val="28"/>
          <w:lang w:val="en-US"/>
        </w:rPr>
        <w:t>to</w:t>
      </w:r>
      <w:r w:rsidRPr="00810017">
        <w:rPr>
          <w:i/>
          <w:sz w:val="28"/>
          <w:szCs w:val="28"/>
        </w:rPr>
        <w:t xml:space="preserve"> </w:t>
      </w:r>
      <w:r w:rsidRPr="003B6B8C">
        <w:rPr>
          <w:i/>
          <w:sz w:val="28"/>
          <w:szCs w:val="28"/>
          <w:lang w:val="en-US"/>
        </w:rPr>
        <w:t>an</w:t>
      </w:r>
      <w:r w:rsidRPr="00810017">
        <w:rPr>
          <w:i/>
          <w:sz w:val="28"/>
          <w:szCs w:val="28"/>
        </w:rPr>
        <w:t xml:space="preserve"> </w:t>
      </w:r>
      <w:r w:rsidRPr="003B6B8C">
        <w:rPr>
          <w:i/>
          <w:sz w:val="28"/>
          <w:szCs w:val="28"/>
          <w:lang w:val="en-US"/>
        </w:rPr>
        <w:t>isolated</w:t>
      </w:r>
      <w:r w:rsidRPr="00810017">
        <w:rPr>
          <w:i/>
          <w:sz w:val="28"/>
          <w:szCs w:val="28"/>
        </w:rPr>
        <w:t xml:space="preserve"> </w:t>
      </w:r>
      <w:r w:rsidRPr="003B6B8C">
        <w:rPr>
          <w:i/>
          <w:sz w:val="28"/>
          <w:szCs w:val="28"/>
          <w:lang w:val="en-US"/>
        </w:rPr>
        <w:t>post</w:t>
      </w:r>
      <w:r w:rsidRPr="00810017">
        <w:rPr>
          <w:i/>
          <w:sz w:val="28"/>
          <w:szCs w:val="28"/>
        </w:rPr>
        <w:t xml:space="preserve">. – </w:t>
      </w:r>
      <w:r w:rsidRPr="003B6B8C">
        <w:rPr>
          <w:i/>
          <w:sz w:val="28"/>
          <w:szCs w:val="28"/>
        </w:rPr>
        <w:t>Самолет</w:t>
      </w:r>
      <w:r w:rsidRPr="00810017">
        <w:rPr>
          <w:i/>
          <w:sz w:val="28"/>
          <w:szCs w:val="28"/>
        </w:rPr>
        <w:t xml:space="preserve"> </w:t>
      </w:r>
      <w:r w:rsidRPr="003B6B8C">
        <w:rPr>
          <w:i/>
          <w:sz w:val="28"/>
          <w:szCs w:val="28"/>
        </w:rPr>
        <w:t>сбрасывал</w:t>
      </w:r>
      <w:r w:rsidRPr="00810017">
        <w:rPr>
          <w:i/>
          <w:sz w:val="28"/>
          <w:szCs w:val="28"/>
        </w:rPr>
        <w:t xml:space="preserve"> </w:t>
      </w:r>
      <w:r w:rsidRPr="003B6B8C">
        <w:rPr>
          <w:i/>
          <w:sz w:val="28"/>
          <w:szCs w:val="28"/>
        </w:rPr>
        <w:t>на</w:t>
      </w:r>
      <w:r w:rsidRPr="00810017">
        <w:rPr>
          <w:i/>
          <w:sz w:val="28"/>
          <w:szCs w:val="28"/>
        </w:rPr>
        <w:t xml:space="preserve"> </w:t>
      </w:r>
      <w:r w:rsidRPr="003B6B8C">
        <w:rPr>
          <w:i/>
          <w:sz w:val="28"/>
          <w:szCs w:val="28"/>
        </w:rPr>
        <w:t>парашютах</w:t>
      </w:r>
      <w:r w:rsidRPr="00810017">
        <w:rPr>
          <w:i/>
          <w:sz w:val="28"/>
          <w:szCs w:val="28"/>
        </w:rPr>
        <w:t xml:space="preserve"> </w:t>
      </w:r>
      <w:r w:rsidRPr="003B6B8C">
        <w:rPr>
          <w:i/>
          <w:sz w:val="28"/>
          <w:szCs w:val="28"/>
        </w:rPr>
        <w:t>припасы</w:t>
      </w:r>
      <w:r w:rsidRPr="00810017">
        <w:rPr>
          <w:i/>
          <w:sz w:val="28"/>
          <w:szCs w:val="28"/>
        </w:rPr>
        <w:t xml:space="preserve"> </w:t>
      </w:r>
      <w:r w:rsidRPr="003B6B8C">
        <w:rPr>
          <w:i/>
          <w:sz w:val="28"/>
          <w:szCs w:val="28"/>
        </w:rPr>
        <w:t>на</w:t>
      </w:r>
      <w:r w:rsidRPr="00810017">
        <w:rPr>
          <w:i/>
          <w:sz w:val="28"/>
          <w:szCs w:val="28"/>
        </w:rPr>
        <w:t xml:space="preserve"> </w:t>
      </w:r>
      <w:r w:rsidRPr="003B6B8C">
        <w:rPr>
          <w:i/>
          <w:sz w:val="28"/>
          <w:szCs w:val="28"/>
        </w:rPr>
        <w:t>отдаленный</w:t>
      </w:r>
      <w:r w:rsidRPr="00810017">
        <w:rPr>
          <w:i/>
          <w:sz w:val="28"/>
          <w:szCs w:val="28"/>
        </w:rPr>
        <w:t xml:space="preserve"> </w:t>
      </w:r>
      <w:r w:rsidRPr="003B6B8C">
        <w:rPr>
          <w:i/>
          <w:sz w:val="28"/>
          <w:szCs w:val="28"/>
        </w:rPr>
        <w:t>пост</w:t>
      </w:r>
      <w:r w:rsidRPr="00810017">
        <w:rPr>
          <w:sz w:val="28"/>
          <w:szCs w:val="28"/>
          <w:vertAlign w:val="superscript"/>
        </w:rPr>
        <w:t>2</w:t>
      </w:r>
      <w:r w:rsidRPr="00810017">
        <w:rPr>
          <w:i/>
          <w:sz w:val="28"/>
          <w:szCs w:val="28"/>
        </w:rPr>
        <w:t>.</w:t>
      </w:r>
    </w:p>
    <w:p w:rsidR="00810017" w:rsidRPr="003B6B8C" w:rsidRDefault="00810017" w:rsidP="00810017">
      <w:pPr>
        <w:spacing w:line="360" w:lineRule="auto"/>
        <w:ind w:firstLine="708"/>
        <w:jc w:val="both"/>
        <w:rPr>
          <w:sz w:val="28"/>
          <w:szCs w:val="28"/>
        </w:rPr>
      </w:pPr>
      <w:r w:rsidRPr="003B6B8C">
        <w:rPr>
          <w:sz w:val="28"/>
          <w:szCs w:val="28"/>
        </w:rPr>
        <w:t>Переходные значения составляют определенное большинство. Преобладание их объясняется, по-видимому, тем, что они могут выражать более разнообразные значения, поскольку наличие прямого дополнения открывает большие возможности уточнения и конкретизации семантики глагола;</w:t>
      </w:r>
      <w:r w:rsidRPr="003B6B8C">
        <w:rPr>
          <w:sz w:val="28"/>
          <w:szCs w:val="28"/>
          <w:vertAlign w:val="superscript"/>
        </w:rPr>
        <w:t>3</w:t>
      </w:r>
    </w:p>
    <w:p w:rsidR="00810017" w:rsidRPr="003B6B8C" w:rsidRDefault="00810017" w:rsidP="00810017">
      <w:pPr>
        <w:spacing w:line="360" w:lineRule="auto"/>
        <w:ind w:firstLine="708"/>
        <w:jc w:val="both"/>
        <w:rPr>
          <w:sz w:val="28"/>
          <w:szCs w:val="28"/>
        </w:rPr>
      </w:pPr>
      <w:r w:rsidRPr="003B6B8C">
        <w:rPr>
          <w:sz w:val="28"/>
          <w:szCs w:val="28"/>
        </w:rPr>
        <w:t>3) Двузначные глаголы, т.е. глаголы, имеющие одновременно и переходное и непереходное значения и связанные между собой тем, что являются названием одного и того же действия в разных его проявлениях:</w:t>
      </w:r>
    </w:p>
    <w:p w:rsidR="00810017" w:rsidRPr="003B6B8C" w:rsidRDefault="00810017" w:rsidP="00810017">
      <w:pPr>
        <w:spacing w:line="360" w:lineRule="auto"/>
        <w:ind w:firstLine="708"/>
        <w:jc w:val="both"/>
        <w:rPr>
          <w:i/>
          <w:sz w:val="28"/>
          <w:szCs w:val="28"/>
        </w:rPr>
      </w:pPr>
      <w:r w:rsidRPr="003B6B8C">
        <w:rPr>
          <w:i/>
          <w:sz w:val="28"/>
          <w:szCs w:val="28"/>
        </w:rPr>
        <w:t xml:space="preserve"> to bankrupt – довести кого-нибудь до банкротства и обанкротиться</w:t>
      </w:r>
    </w:p>
    <w:p w:rsidR="00810017" w:rsidRPr="003B6B8C" w:rsidRDefault="00810017" w:rsidP="00810017">
      <w:pPr>
        <w:spacing w:line="360" w:lineRule="auto"/>
        <w:ind w:firstLine="708"/>
        <w:jc w:val="both"/>
        <w:rPr>
          <w:sz w:val="28"/>
          <w:szCs w:val="28"/>
        </w:rPr>
      </w:pPr>
      <w:r w:rsidRPr="003B6B8C">
        <w:rPr>
          <w:sz w:val="28"/>
          <w:szCs w:val="28"/>
        </w:rPr>
        <w:t>Глаголы по конверсии легко образуются также от сложных существительных и целых фразеологических оборотов или свободных словосочетаний, причем они превращаются в сложные слова и получают весьма отчетливую "цельнооформленность"</w:t>
      </w:r>
      <w:r w:rsidRPr="003B6B8C">
        <w:rPr>
          <w:sz w:val="28"/>
          <w:szCs w:val="28"/>
          <w:vertAlign w:val="superscript"/>
        </w:rPr>
        <w:t>4</w:t>
      </w:r>
      <w:r w:rsidRPr="003B6B8C">
        <w:rPr>
          <w:sz w:val="28"/>
          <w:szCs w:val="28"/>
        </w:rPr>
        <w:t xml:space="preserve"> (Уфимцева):</w:t>
      </w:r>
    </w:p>
    <w:p w:rsidR="00810017" w:rsidRPr="003B6B8C" w:rsidRDefault="00810017" w:rsidP="00810017">
      <w:pPr>
        <w:spacing w:line="360" w:lineRule="auto"/>
        <w:ind w:firstLine="708"/>
        <w:jc w:val="both"/>
        <w:rPr>
          <w:i/>
          <w:sz w:val="28"/>
          <w:szCs w:val="28"/>
        </w:rPr>
      </w:pPr>
      <w:r w:rsidRPr="003B6B8C">
        <w:rPr>
          <w:i/>
          <w:sz w:val="28"/>
          <w:szCs w:val="28"/>
          <w:lang w:val="en-US"/>
        </w:rPr>
        <w:t>T</w:t>
      </w:r>
      <w:r w:rsidRPr="003B6B8C">
        <w:rPr>
          <w:i/>
          <w:sz w:val="28"/>
          <w:szCs w:val="28"/>
        </w:rPr>
        <w:t>he newspaper was blue-pencilled – на газете были сделаны пометки синим карандашом;</w:t>
      </w:r>
    </w:p>
    <w:p w:rsidR="00810017" w:rsidRPr="00810017" w:rsidRDefault="00810017" w:rsidP="00810017">
      <w:pPr>
        <w:spacing w:line="360" w:lineRule="auto"/>
        <w:ind w:firstLine="720"/>
        <w:jc w:val="both"/>
        <w:rPr>
          <w:i/>
          <w:sz w:val="28"/>
          <w:szCs w:val="28"/>
          <w:lang w:val="en-US"/>
        </w:rPr>
      </w:pPr>
      <w:r w:rsidRPr="003B6B8C">
        <w:rPr>
          <w:i/>
          <w:sz w:val="28"/>
          <w:szCs w:val="28"/>
        </w:rPr>
        <w:t>This, thought Gerald, is where I begin to stonewall.(M.Wilson) – Теперь, подумал Джеральд, мне пора уподобиться каменной стене.</w:t>
      </w:r>
      <w:r w:rsidRPr="003B6B8C">
        <w:rPr>
          <w:sz w:val="28"/>
          <w:szCs w:val="28"/>
          <w:vertAlign w:val="superscript"/>
        </w:rPr>
        <w:t xml:space="preserve"> </w:t>
      </w:r>
      <w:r w:rsidRPr="00810017">
        <w:rPr>
          <w:sz w:val="28"/>
          <w:szCs w:val="28"/>
          <w:vertAlign w:val="superscript"/>
          <w:lang w:val="en-US"/>
        </w:rPr>
        <w:t>5</w:t>
      </w:r>
    </w:p>
    <w:p w:rsidR="00810017" w:rsidRPr="00810017" w:rsidRDefault="00810017" w:rsidP="00810017">
      <w:pPr>
        <w:spacing w:line="360" w:lineRule="auto"/>
        <w:ind w:firstLine="708"/>
        <w:jc w:val="both"/>
        <w:rPr>
          <w:sz w:val="28"/>
          <w:szCs w:val="28"/>
          <w:lang w:val="en-US"/>
        </w:rPr>
      </w:pPr>
    </w:p>
    <w:p w:rsidR="00810017" w:rsidRPr="00810017" w:rsidRDefault="00810017" w:rsidP="00810017">
      <w:pPr>
        <w:spacing w:line="360" w:lineRule="auto"/>
        <w:ind w:firstLine="708"/>
        <w:jc w:val="both"/>
        <w:rPr>
          <w:sz w:val="28"/>
          <w:szCs w:val="28"/>
          <w:lang w:val="en-US"/>
        </w:rPr>
      </w:pPr>
    </w:p>
    <w:p w:rsidR="00810017" w:rsidRPr="00810017" w:rsidRDefault="00810017" w:rsidP="00810017">
      <w:pPr>
        <w:spacing w:line="360" w:lineRule="auto"/>
        <w:ind w:firstLine="708"/>
        <w:jc w:val="both"/>
        <w:rPr>
          <w:sz w:val="28"/>
          <w:szCs w:val="28"/>
          <w:lang w:val="en-US"/>
        </w:rPr>
      </w:pPr>
    </w:p>
    <w:p w:rsidR="00810017" w:rsidRPr="00810017" w:rsidRDefault="00215DC6" w:rsidP="00810017">
      <w:pPr>
        <w:spacing w:line="360" w:lineRule="auto"/>
        <w:ind w:firstLine="708"/>
        <w:jc w:val="both"/>
        <w:rPr>
          <w:sz w:val="20"/>
          <w:szCs w:val="20"/>
          <w:lang w:val="en-US"/>
        </w:rPr>
      </w:pPr>
      <w:r>
        <w:rPr>
          <w:noProof/>
        </w:rPr>
        <w:pict>
          <v:line id="_x0000_s1034" style="position:absolute;left:0;text-align:left;z-index:251660288" from="0,11.15pt" to="143.9pt,11.15pt"/>
        </w:pict>
      </w:r>
    </w:p>
    <w:p w:rsidR="00810017" w:rsidRPr="003B6B8C" w:rsidRDefault="00810017" w:rsidP="00810017">
      <w:pPr>
        <w:jc w:val="both"/>
        <w:rPr>
          <w:sz w:val="20"/>
          <w:szCs w:val="20"/>
          <w:lang w:val="en-US"/>
        </w:rPr>
      </w:pPr>
      <w:r w:rsidRPr="003B6B8C">
        <w:rPr>
          <w:sz w:val="20"/>
          <w:szCs w:val="20"/>
          <w:vertAlign w:val="superscript"/>
          <w:lang w:val="en-US"/>
        </w:rPr>
        <w:t>1</w:t>
      </w:r>
      <w:r w:rsidRPr="003B6B8C">
        <w:rPr>
          <w:sz w:val="20"/>
          <w:szCs w:val="20"/>
          <w:lang w:val="en-US"/>
        </w:rPr>
        <w:t xml:space="preserve"> Fries </w:t>
      </w:r>
      <w:smartTag w:uri="urn:schemas-microsoft-com:office:smarttags" w:element="place">
        <w:smartTag w:uri="urn:schemas-microsoft-com:office:smarttags" w:element="country-region">
          <w:r w:rsidRPr="003B6B8C">
            <w:rPr>
              <w:sz w:val="20"/>
              <w:szCs w:val="20"/>
              <w:lang w:val="en-US"/>
            </w:rPr>
            <w:t>Ch.</w:t>
          </w:r>
        </w:smartTag>
      </w:smartTag>
      <w:r w:rsidRPr="003B6B8C">
        <w:rPr>
          <w:sz w:val="20"/>
          <w:szCs w:val="20"/>
          <w:lang w:val="en-US"/>
        </w:rPr>
        <w:t xml:space="preserve"> The Structure of English. – N. Y., 1952</w:t>
      </w:r>
    </w:p>
    <w:p w:rsidR="00810017" w:rsidRPr="003B6B8C" w:rsidRDefault="00810017" w:rsidP="00810017">
      <w:pPr>
        <w:jc w:val="both"/>
        <w:rPr>
          <w:sz w:val="20"/>
          <w:szCs w:val="20"/>
          <w:lang w:val="en-US"/>
        </w:rPr>
      </w:pPr>
      <w:r w:rsidRPr="003B6B8C">
        <w:rPr>
          <w:sz w:val="20"/>
          <w:szCs w:val="20"/>
          <w:vertAlign w:val="superscript"/>
          <w:lang w:val="en-US"/>
        </w:rPr>
        <w:t>2</w:t>
      </w:r>
      <w:r w:rsidRPr="003B6B8C">
        <w:rPr>
          <w:sz w:val="20"/>
          <w:szCs w:val="20"/>
          <w:lang w:val="en-US"/>
        </w:rPr>
        <w:t xml:space="preserve"> Fries </w:t>
      </w:r>
      <w:smartTag w:uri="urn:schemas-microsoft-com:office:smarttags" w:element="place">
        <w:smartTag w:uri="urn:schemas-microsoft-com:office:smarttags" w:element="country-region">
          <w:r w:rsidRPr="003B6B8C">
            <w:rPr>
              <w:sz w:val="20"/>
              <w:szCs w:val="20"/>
              <w:lang w:val="en-US"/>
            </w:rPr>
            <w:t>Ch.</w:t>
          </w:r>
        </w:smartTag>
      </w:smartTag>
      <w:r w:rsidRPr="003B6B8C">
        <w:rPr>
          <w:sz w:val="20"/>
          <w:szCs w:val="20"/>
          <w:lang w:val="en-US"/>
        </w:rPr>
        <w:t xml:space="preserve"> The Structure of English. – N. Y., 1952</w:t>
      </w:r>
    </w:p>
    <w:p w:rsidR="00810017" w:rsidRPr="003B6B8C" w:rsidRDefault="00810017" w:rsidP="00810017">
      <w:pPr>
        <w:jc w:val="both"/>
        <w:rPr>
          <w:sz w:val="20"/>
          <w:szCs w:val="20"/>
          <w:vertAlign w:val="superscript"/>
          <w:lang w:val="en-US"/>
        </w:rPr>
      </w:pPr>
      <w:r w:rsidRPr="003B6B8C">
        <w:rPr>
          <w:sz w:val="20"/>
          <w:szCs w:val="20"/>
          <w:vertAlign w:val="superscript"/>
          <w:lang w:val="en-US"/>
        </w:rPr>
        <w:t xml:space="preserve">3   </w:t>
      </w:r>
      <w:r w:rsidRPr="003B6B8C">
        <w:rPr>
          <w:sz w:val="20"/>
          <w:szCs w:val="20"/>
          <w:lang w:val="en-US"/>
        </w:rPr>
        <w:t>http://doklad.ru/monika/doklad/view/zip-3743.html</w:t>
      </w:r>
    </w:p>
    <w:p w:rsidR="00810017" w:rsidRPr="003B6B8C" w:rsidRDefault="00810017" w:rsidP="00810017">
      <w:pPr>
        <w:jc w:val="both"/>
        <w:rPr>
          <w:sz w:val="20"/>
          <w:szCs w:val="20"/>
          <w:lang w:val="en-US"/>
        </w:rPr>
      </w:pPr>
      <w:r w:rsidRPr="003B6B8C">
        <w:rPr>
          <w:sz w:val="20"/>
          <w:szCs w:val="20"/>
          <w:vertAlign w:val="superscript"/>
        </w:rPr>
        <w:t xml:space="preserve">4 </w:t>
      </w:r>
      <w:r w:rsidRPr="003B6B8C">
        <w:rPr>
          <w:sz w:val="20"/>
          <w:szCs w:val="20"/>
        </w:rPr>
        <w:t xml:space="preserve"> Уфимцева А.А.. Слово в лексико-семантической системе языка. М</w:t>
      </w:r>
      <w:r w:rsidRPr="003B6B8C">
        <w:rPr>
          <w:sz w:val="20"/>
          <w:szCs w:val="20"/>
          <w:lang w:val="en-US"/>
        </w:rPr>
        <w:t>.,1968</w:t>
      </w:r>
    </w:p>
    <w:p w:rsidR="00810017" w:rsidRPr="003B6B8C" w:rsidRDefault="00810017" w:rsidP="00810017">
      <w:pPr>
        <w:jc w:val="both"/>
        <w:rPr>
          <w:sz w:val="20"/>
          <w:szCs w:val="20"/>
          <w:lang w:val="en-US"/>
        </w:rPr>
      </w:pPr>
      <w:r w:rsidRPr="003B6B8C">
        <w:rPr>
          <w:sz w:val="20"/>
          <w:szCs w:val="20"/>
          <w:vertAlign w:val="superscript"/>
          <w:lang w:val="en-US"/>
        </w:rPr>
        <w:t>5</w:t>
      </w:r>
      <w:r w:rsidRPr="003B6B8C">
        <w:rPr>
          <w:sz w:val="20"/>
          <w:szCs w:val="20"/>
          <w:lang w:val="en-US"/>
        </w:rPr>
        <w:t xml:space="preserve"> Fries </w:t>
      </w:r>
      <w:smartTag w:uri="urn:schemas-microsoft-com:office:smarttags" w:element="place">
        <w:smartTag w:uri="urn:schemas-microsoft-com:office:smarttags" w:element="country-region">
          <w:r w:rsidRPr="003B6B8C">
            <w:rPr>
              <w:sz w:val="20"/>
              <w:szCs w:val="20"/>
              <w:lang w:val="en-US"/>
            </w:rPr>
            <w:t>Ch.</w:t>
          </w:r>
        </w:smartTag>
      </w:smartTag>
      <w:r w:rsidRPr="003B6B8C">
        <w:rPr>
          <w:sz w:val="20"/>
          <w:szCs w:val="20"/>
          <w:lang w:val="en-US"/>
        </w:rPr>
        <w:t xml:space="preserve"> The Structure of English. – N. Y., 1952</w:t>
      </w:r>
    </w:p>
    <w:p w:rsidR="00810017" w:rsidRPr="003B6B8C" w:rsidRDefault="00810017" w:rsidP="00810017">
      <w:pPr>
        <w:spacing w:line="360" w:lineRule="auto"/>
        <w:ind w:firstLine="708"/>
        <w:jc w:val="both"/>
        <w:rPr>
          <w:sz w:val="28"/>
          <w:szCs w:val="28"/>
        </w:rPr>
      </w:pPr>
      <w:r w:rsidRPr="003B6B8C">
        <w:rPr>
          <w:sz w:val="28"/>
          <w:szCs w:val="28"/>
        </w:rPr>
        <w:t>В литературе имеются некоторые наблюдения по этому поводу. Так, например, замечено, что для образованных по конверсии отыменных глаголов наиболее характерны следующие основные отношения значения глагола к значению существительного:</w:t>
      </w:r>
    </w:p>
    <w:p w:rsidR="00810017" w:rsidRPr="003B6B8C" w:rsidRDefault="00810017" w:rsidP="00810017">
      <w:pPr>
        <w:spacing w:line="360" w:lineRule="auto"/>
        <w:ind w:firstLine="708"/>
        <w:jc w:val="both"/>
        <w:rPr>
          <w:i/>
          <w:sz w:val="28"/>
          <w:szCs w:val="28"/>
        </w:rPr>
      </w:pPr>
      <w:r w:rsidRPr="003B6B8C">
        <w:rPr>
          <w:sz w:val="28"/>
          <w:szCs w:val="28"/>
        </w:rPr>
        <w:t xml:space="preserve">1. </w:t>
      </w:r>
      <w:r w:rsidRPr="003B6B8C">
        <w:rPr>
          <w:i/>
          <w:sz w:val="28"/>
          <w:szCs w:val="28"/>
        </w:rPr>
        <w:t>Орудийное</w:t>
      </w:r>
      <w:r w:rsidRPr="003B6B8C">
        <w:rPr>
          <w:sz w:val="28"/>
          <w:szCs w:val="28"/>
        </w:rPr>
        <w:t xml:space="preserve"> </w:t>
      </w:r>
      <w:r w:rsidRPr="003B6B8C">
        <w:rPr>
          <w:i/>
          <w:sz w:val="28"/>
          <w:szCs w:val="28"/>
        </w:rPr>
        <w:t xml:space="preserve">– </w:t>
      </w:r>
      <w:r w:rsidRPr="003B6B8C">
        <w:rPr>
          <w:sz w:val="28"/>
          <w:szCs w:val="28"/>
        </w:rPr>
        <w:t xml:space="preserve">глагол обозначает действие, производимое посредством предмета, названного исходным существительным: </w:t>
      </w:r>
      <w:r w:rsidRPr="003B6B8C">
        <w:rPr>
          <w:i/>
          <w:sz w:val="28"/>
          <w:szCs w:val="28"/>
        </w:rPr>
        <w:t>to mask – маскировать, to shelter – укрывать, to wheel – катить, to wire – телеграфировать.</w:t>
      </w:r>
      <w:r w:rsidRPr="003B6B8C">
        <w:rPr>
          <w:sz w:val="28"/>
          <w:szCs w:val="28"/>
        </w:rPr>
        <w:t xml:space="preserve"> Это соотношение особенно характерно для случаев, когда исходное существительное обозначает какой-нибудь инструмент или орудие</w:t>
      </w:r>
      <w:r w:rsidRPr="003B6B8C">
        <w:rPr>
          <w:i/>
          <w:sz w:val="28"/>
          <w:szCs w:val="28"/>
        </w:rPr>
        <w:t xml:space="preserve">: to hammer – бить (молотком), заколачивать, to knife – колоть ножом, to nail – прибивать гвоздями, to rivet – заклепывать, to sandpaper чистить наждачной бумагой. </w:t>
      </w:r>
      <w:r w:rsidRPr="003B6B8C">
        <w:rPr>
          <w:sz w:val="28"/>
          <w:szCs w:val="28"/>
        </w:rPr>
        <w:t>Нечто подобное имеет место и в отношении глаголов, образовавшихся от названий частей тела человека или животного</w:t>
      </w:r>
      <w:r w:rsidRPr="003B6B8C">
        <w:rPr>
          <w:i/>
          <w:sz w:val="28"/>
          <w:szCs w:val="28"/>
        </w:rPr>
        <w:t>: to eye –  разглядывать, to elbow – толкать локтями, to nose – нюхать, тянуть носом, to shoulder – взваливать на плечи.</w:t>
      </w:r>
    </w:p>
    <w:p w:rsidR="00810017" w:rsidRPr="003B6B8C" w:rsidRDefault="00810017" w:rsidP="00810017">
      <w:pPr>
        <w:spacing w:line="360" w:lineRule="auto"/>
        <w:ind w:firstLine="708"/>
        <w:jc w:val="both"/>
        <w:rPr>
          <w:i/>
          <w:sz w:val="28"/>
          <w:szCs w:val="28"/>
        </w:rPr>
      </w:pPr>
      <w:r w:rsidRPr="003B6B8C">
        <w:rPr>
          <w:sz w:val="28"/>
          <w:szCs w:val="28"/>
        </w:rPr>
        <w:t xml:space="preserve">2. </w:t>
      </w:r>
      <w:r w:rsidRPr="003B6B8C">
        <w:rPr>
          <w:i/>
          <w:sz w:val="28"/>
          <w:szCs w:val="28"/>
        </w:rPr>
        <w:t>Агентивное</w:t>
      </w:r>
      <w:r w:rsidRPr="003B6B8C">
        <w:rPr>
          <w:sz w:val="28"/>
          <w:szCs w:val="28"/>
        </w:rPr>
        <w:t xml:space="preserve"> </w:t>
      </w:r>
      <w:r w:rsidRPr="003B6B8C">
        <w:rPr>
          <w:i/>
          <w:sz w:val="28"/>
          <w:szCs w:val="28"/>
        </w:rPr>
        <w:t xml:space="preserve">– </w:t>
      </w:r>
      <w:r w:rsidRPr="003B6B8C">
        <w:rPr>
          <w:sz w:val="28"/>
          <w:szCs w:val="28"/>
        </w:rPr>
        <w:t>глагол обозначает действие обычное для лица или существа названного исходным существительным</w:t>
      </w:r>
      <w:r w:rsidRPr="003B6B8C">
        <w:rPr>
          <w:i/>
          <w:sz w:val="28"/>
          <w:szCs w:val="28"/>
        </w:rPr>
        <w:t>: to cook – варить пищу, to witness – свидетельствовать.</w:t>
      </w:r>
      <w:r w:rsidRPr="003B6B8C">
        <w:rPr>
          <w:sz w:val="28"/>
          <w:szCs w:val="28"/>
        </w:rPr>
        <w:t xml:space="preserve"> К этой группе, в частности, относятся метафорические глаголы, обозначающие поведение чем-либо подобное поведение тех или иных животных</w:t>
      </w:r>
      <w:r w:rsidRPr="003B6B8C">
        <w:rPr>
          <w:i/>
          <w:sz w:val="28"/>
          <w:szCs w:val="28"/>
        </w:rPr>
        <w:t>: to ape – обезьянничать, to monkey – передразнивать, to dog –  следовать по пятам.</w:t>
      </w:r>
    </w:p>
    <w:p w:rsidR="00810017" w:rsidRPr="003B6B8C" w:rsidRDefault="00810017" w:rsidP="00810017">
      <w:pPr>
        <w:spacing w:line="360" w:lineRule="auto"/>
        <w:ind w:firstLine="708"/>
        <w:jc w:val="both"/>
        <w:rPr>
          <w:sz w:val="28"/>
          <w:szCs w:val="28"/>
        </w:rPr>
      </w:pPr>
      <w:r w:rsidRPr="003B6B8C">
        <w:rPr>
          <w:sz w:val="28"/>
          <w:szCs w:val="28"/>
        </w:rPr>
        <w:t xml:space="preserve">3. </w:t>
      </w:r>
      <w:r w:rsidRPr="003B6B8C">
        <w:rPr>
          <w:i/>
          <w:sz w:val="28"/>
          <w:szCs w:val="28"/>
        </w:rPr>
        <w:t>Локативное</w:t>
      </w:r>
      <w:r w:rsidRPr="003B6B8C">
        <w:rPr>
          <w:sz w:val="28"/>
          <w:szCs w:val="28"/>
        </w:rPr>
        <w:t xml:space="preserve"> </w:t>
      </w:r>
      <w:r w:rsidRPr="003B6B8C">
        <w:rPr>
          <w:i/>
          <w:sz w:val="28"/>
          <w:szCs w:val="28"/>
        </w:rPr>
        <w:t>–</w:t>
      </w:r>
      <w:r w:rsidRPr="003B6B8C">
        <w:rPr>
          <w:sz w:val="28"/>
          <w:szCs w:val="28"/>
        </w:rPr>
        <w:t xml:space="preserve"> от существительных, называющих место, легко образуются глаголы со значением поместить в подобное место: </w:t>
      </w:r>
      <w:r w:rsidRPr="003B6B8C">
        <w:rPr>
          <w:i/>
          <w:sz w:val="28"/>
          <w:szCs w:val="28"/>
        </w:rPr>
        <w:t>to bottle разливать по бутылкам, (фиг.) скрывать, to can консервировать (в банках), to corner загонять в угол, to floor сбить с ног. Например, It can’t be good to have a lot of questions bottled up inside you (Shaw)- Ничего нет хорошего в том, чтобы скрывать внутри себя массу вопросов.</w:t>
      </w:r>
    </w:p>
    <w:p w:rsidR="00810017" w:rsidRPr="003B6B8C" w:rsidRDefault="00810017" w:rsidP="00810017">
      <w:pPr>
        <w:spacing w:line="360" w:lineRule="auto"/>
        <w:ind w:firstLine="708"/>
        <w:jc w:val="both"/>
        <w:rPr>
          <w:i/>
          <w:sz w:val="28"/>
          <w:szCs w:val="28"/>
        </w:rPr>
      </w:pPr>
      <w:r w:rsidRPr="003B6B8C">
        <w:rPr>
          <w:sz w:val="28"/>
          <w:szCs w:val="28"/>
        </w:rPr>
        <w:t xml:space="preserve">4. </w:t>
      </w:r>
      <w:r w:rsidRPr="003B6B8C">
        <w:rPr>
          <w:i/>
          <w:sz w:val="28"/>
          <w:szCs w:val="28"/>
        </w:rPr>
        <w:t xml:space="preserve">Причинно-следственное (результативное) – </w:t>
      </w:r>
      <w:r w:rsidRPr="003B6B8C">
        <w:rPr>
          <w:sz w:val="28"/>
          <w:szCs w:val="28"/>
        </w:rPr>
        <w:t xml:space="preserve">глагол выражает действие, вызывающее то или приводящее к тому, что обозначено существительным: </w:t>
      </w:r>
      <w:r w:rsidRPr="003B6B8C">
        <w:rPr>
          <w:i/>
          <w:sz w:val="28"/>
          <w:szCs w:val="28"/>
        </w:rPr>
        <w:t>to league – образовать союз, to match – подбирать, под пару,  to patch – зарплату ,to switch – шить.</w:t>
      </w:r>
    </w:p>
    <w:p w:rsidR="00810017" w:rsidRPr="003B6B8C" w:rsidRDefault="00810017" w:rsidP="00810017">
      <w:pPr>
        <w:spacing w:line="360" w:lineRule="auto"/>
        <w:ind w:firstLine="708"/>
        <w:jc w:val="both"/>
        <w:rPr>
          <w:i/>
          <w:sz w:val="28"/>
          <w:szCs w:val="28"/>
        </w:rPr>
      </w:pPr>
      <w:r w:rsidRPr="003B6B8C">
        <w:rPr>
          <w:sz w:val="28"/>
          <w:szCs w:val="28"/>
        </w:rPr>
        <w:t xml:space="preserve">5.  </w:t>
      </w:r>
      <w:r w:rsidRPr="003B6B8C">
        <w:rPr>
          <w:i/>
          <w:sz w:val="28"/>
          <w:szCs w:val="28"/>
        </w:rPr>
        <w:t>Темпоральное</w:t>
      </w:r>
      <w:r w:rsidRPr="003B6B8C">
        <w:rPr>
          <w:sz w:val="28"/>
          <w:szCs w:val="28"/>
        </w:rPr>
        <w:t xml:space="preserve"> </w:t>
      </w:r>
      <w:r w:rsidRPr="003B6B8C">
        <w:rPr>
          <w:i/>
          <w:sz w:val="28"/>
          <w:szCs w:val="28"/>
        </w:rPr>
        <w:t xml:space="preserve">– </w:t>
      </w:r>
      <w:r w:rsidRPr="003B6B8C">
        <w:rPr>
          <w:sz w:val="28"/>
          <w:szCs w:val="28"/>
        </w:rPr>
        <w:t xml:space="preserve">глагол означает находиться где-либо или делать что-нибудь в течение времени, указанного исходным существительным: </w:t>
      </w:r>
      <w:r w:rsidRPr="003B6B8C">
        <w:rPr>
          <w:i/>
          <w:sz w:val="28"/>
          <w:szCs w:val="28"/>
        </w:rPr>
        <w:t>to week-end –  проводить конец недели, to winter – зимовать.</w:t>
      </w:r>
    </w:p>
    <w:p w:rsidR="00810017" w:rsidRPr="003B6B8C" w:rsidRDefault="00810017" w:rsidP="00810017">
      <w:pPr>
        <w:spacing w:line="360" w:lineRule="auto"/>
        <w:ind w:firstLine="708"/>
        <w:jc w:val="both"/>
        <w:rPr>
          <w:sz w:val="28"/>
          <w:szCs w:val="28"/>
        </w:rPr>
      </w:pPr>
      <w:r w:rsidRPr="003B6B8C">
        <w:rPr>
          <w:sz w:val="28"/>
          <w:szCs w:val="28"/>
        </w:rPr>
        <w:t>От прилагательных глаголы по конверсии образуются реже чем от существительных, но, тем не менее, их в языке немало. Такие глаголы "семантически не однородны: обычно они называют действие порождающие качество, названное прилагательным".</w:t>
      </w:r>
      <w:r w:rsidRPr="003B6B8C">
        <w:rPr>
          <w:sz w:val="28"/>
          <w:szCs w:val="28"/>
          <w:vertAlign w:val="superscript"/>
        </w:rPr>
        <w:t>1</w:t>
      </w:r>
      <w:r w:rsidRPr="003B6B8C">
        <w:rPr>
          <w:sz w:val="28"/>
          <w:szCs w:val="28"/>
        </w:rPr>
        <w:t xml:space="preserve"> </w:t>
      </w:r>
    </w:p>
    <w:p w:rsidR="00810017" w:rsidRPr="003B6B8C" w:rsidRDefault="00810017" w:rsidP="00810017">
      <w:pPr>
        <w:spacing w:line="360" w:lineRule="auto"/>
        <w:ind w:firstLine="708"/>
        <w:jc w:val="both"/>
        <w:rPr>
          <w:i/>
          <w:sz w:val="28"/>
          <w:szCs w:val="28"/>
        </w:rPr>
      </w:pPr>
      <w:r w:rsidRPr="003B6B8C">
        <w:rPr>
          <w:sz w:val="28"/>
          <w:szCs w:val="28"/>
        </w:rPr>
        <w:t xml:space="preserve">Например: </w:t>
      </w:r>
      <w:r w:rsidRPr="003B6B8C">
        <w:rPr>
          <w:i/>
          <w:sz w:val="28"/>
          <w:szCs w:val="28"/>
          <w:lang w:val="en-US"/>
        </w:rPr>
        <w:t>free</w:t>
      </w:r>
      <w:r w:rsidRPr="003B6B8C">
        <w:rPr>
          <w:i/>
          <w:sz w:val="28"/>
          <w:szCs w:val="28"/>
        </w:rPr>
        <w:t xml:space="preserve"> свободный – </w:t>
      </w:r>
      <w:r w:rsidRPr="003B6B8C">
        <w:rPr>
          <w:i/>
          <w:sz w:val="28"/>
          <w:szCs w:val="28"/>
          <w:lang w:val="en-US"/>
        </w:rPr>
        <w:t>to</w:t>
      </w:r>
      <w:r w:rsidRPr="003B6B8C">
        <w:rPr>
          <w:i/>
          <w:sz w:val="28"/>
          <w:szCs w:val="28"/>
        </w:rPr>
        <w:t xml:space="preserve"> </w:t>
      </w:r>
      <w:r w:rsidRPr="003B6B8C">
        <w:rPr>
          <w:i/>
          <w:sz w:val="28"/>
          <w:szCs w:val="28"/>
          <w:lang w:val="en-US"/>
        </w:rPr>
        <w:t>free</w:t>
      </w:r>
      <w:r w:rsidRPr="003B6B8C">
        <w:rPr>
          <w:i/>
          <w:sz w:val="28"/>
          <w:szCs w:val="28"/>
        </w:rPr>
        <w:t xml:space="preserve">  освобождать; </w:t>
      </w:r>
      <w:r w:rsidRPr="003B6B8C">
        <w:rPr>
          <w:i/>
          <w:sz w:val="28"/>
          <w:szCs w:val="28"/>
          <w:lang w:val="en-US"/>
        </w:rPr>
        <w:t>quiet</w:t>
      </w:r>
      <w:r w:rsidRPr="003B6B8C">
        <w:rPr>
          <w:i/>
          <w:sz w:val="28"/>
          <w:szCs w:val="28"/>
        </w:rPr>
        <w:t xml:space="preserve"> тихий – </w:t>
      </w:r>
      <w:r w:rsidRPr="003B6B8C">
        <w:rPr>
          <w:i/>
          <w:sz w:val="28"/>
          <w:szCs w:val="28"/>
          <w:lang w:val="en-US"/>
        </w:rPr>
        <w:t>to</w:t>
      </w:r>
      <w:r w:rsidRPr="003B6B8C">
        <w:rPr>
          <w:i/>
          <w:sz w:val="28"/>
          <w:szCs w:val="28"/>
        </w:rPr>
        <w:t xml:space="preserve"> </w:t>
      </w:r>
      <w:r w:rsidRPr="003B6B8C">
        <w:rPr>
          <w:i/>
          <w:sz w:val="28"/>
          <w:szCs w:val="28"/>
          <w:lang w:val="en-US"/>
        </w:rPr>
        <w:t>quiet</w:t>
      </w:r>
      <w:r w:rsidRPr="003B6B8C">
        <w:rPr>
          <w:i/>
          <w:sz w:val="28"/>
          <w:szCs w:val="28"/>
        </w:rPr>
        <w:t xml:space="preserve"> успокаивать</w:t>
      </w:r>
    </w:p>
    <w:p w:rsidR="00810017" w:rsidRPr="003B6B8C" w:rsidRDefault="00810017" w:rsidP="00810017">
      <w:pPr>
        <w:spacing w:line="360" w:lineRule="auto"/>
        <w:jc w:val="both"/>
        <w:rPr>
          <w:sz w:val="28"/>
          <w:szCs w:val="28"/>
        </w:rPr>
      </w:pPr>
      <w:r w:rsidRPr="003B6B8C">
        <w:rPr>
          <w:i/>
          <w:sz w:val="28"/>
          <w:szCs w:val="28"/>
        </w:rPr>
        <w:tab/>
      </w:r>
      <w:r w:rsidRPr="003B6B8C">
        <w:rPr>
          <w:sz w:val="28"/>
          <w:szCs w:val="28"/>
        </w:rPr>
        <w:t xml:space="preserve"> Явление конверсии в той или иной степени можно наблюдать во многих языках, но в современном английском языке она получила особенно широкое распространение.  Наиболее важной причиной этому можно считать ту особенность английского языка, которая состоит в почти полном отсутствии в нем морфологических показателей частей речи. Они либо не различаются вовсе, либо могут различаться по словообразовательным аффиксам. </w:t>
      </w:r>
    </w:p>
    <w:p w:rsidR="00810017" w:rsidRPr="003B6B8C" w:rsidRDefault="00810017" w:rsidP="00810017">
      <w:pPr>
        <w:pStyle w:val="a3"/>
        <w:spacing w:before="0" w:beforeAutospacing="0" w:after="0" w:afterAutospacing="0" w:line="360" w:lineRule="auto"/>
        <w:ind w:firstLine="708"/>
        <w:jc w:val="both"/>
        <w:rPr>
          <w:rFonts w:ascii="Times New Roman" w:hAnsi="Times New Roman"/>
          <w:sz w:val="28"/>
          <w:szCs w:val="28"/>
        </w:rPr>
      </w:pPr>
      <w:r w:rsidRPr="003B6B8C">
        <w:rPr>
          <w:rFonts w:ascii="Times New Roman" w:hAnsi="Times New Roman"/>
          <w:sz w:val="28"/>
          <w:szCs w:val="28"/>
        </w:rPr>
        <w:t xml:space="preserve">Конверсия, как словообразование, тесно связано с особенностями строя английского языка и его историей. В древнеанглийском языке для образования новых слов широко использовался его основной словарный состав, односложные слова, из которых создавались новые слова путем аффиксации и словосложения. Таким образом, в языке было и есть очень много слов от одного корня, относящихся к различным частям речи. </w:t>
      </w:r>
    </w:p>
    <w:p w:rsidR="00810017" w:rsidRPr="003B6B8C" w:rsidRDefault="00810017" w:rsidP="00810017">
      <w:pPr>
        <w:pStyle w:val="a3"/>
        <w:spacing w:before="0" w:beforeAutospacing="0" w:after="0" w:afterAutospacing="0" w:line="360" w:lineRule="auto"/>
        <w:ind w:firstLine="708"/>
        <w:jc w:val="both"/>
        <w:rPr>
          <w:rFonts w:ascii="Times New Roman" w:hAnsi="Times New Roman"/>
          <w:sz w:val="28"/>
          <w:szCs w:val="28"/>
        </w:rPr>
      </w:pPr>
      <w:r w:rsidRPr="003B6B8C">
        <w:rPr>
          <w:rFonts w:ascii="Times New Roman" w:hAnsi="Times New Roman"/>
          <w:sz w:val="28"/>
          <w:szCs w:val="28"/>
        </w:rPr>
        <w:t xml:space="preserve">Наличие в английском языке </w:t>
      </w:r>
      <w:r w:rsidRPr="003B6B8C">
        <w:rPr>
          <w:rFonts w:ascii="Times New Roman" w:hAnsi="Times New Roman"/>
          <w:sz w:val="28"/>
          <w:szCs w:val="28"/>
          <w:u w:val="single"/>
        </w:rPr>
        <w:t xml:space="preserve">односложных слов – </w:t>
      </w:r>
      <w:r w:rsidRPr="003B6B8C">
        <w:rPr>
          <w:rFonts w:ascii="Times New Roman" w:hAnsi="Times New Roman"/>
          <w:i/>
          <w:sz w:val="28"/>
          <w:szCs w:val="28"/>
          <w:u w:val="single"/>
        </w:rPr>
        <w:t>моносиллабизмов</w:t>
      </w:r>
      <w:r w:rsidRPr="003B6B8C">
        <w:rPr>
          <w:rFonts w:ascii="Times New Roman" w:hAnsi="Times New Roman"/>
          <w:sz w:val="28"/>
          <w:szCs w:val="28"/>
        </w:rPr>
        <w:t xml:space="preserve">, которые являются самым древним слоем английской лексики – второй признак аналитизма. </w:t>
      </w:r>
      <w:r w:rsidRPr="003B6B8C">
        <w:rPr>
          <w:rFonts w:ascii="Times New Roman" w:hAnsi="Times New Roman"/>
          <w:i/>
          <w:sz w:val="28"/>
          <w:szCs w:val="28"/>
          <w:u w:val="single"/>
        </w:rPr>
        <w:t>Моносиллабизм</w:t>
      </w:r>
      <w:r w:rsidRPr="003B6B8C">
        <w:rPr>
          <w:rFonts w:ascii="Times New Roman" w:hAnsi="Times New Roman"/>
          <w:i/>
          <w:sz w:val="28"/>
          <w:szCs w:val="28"/>
        </w:rPr>
        <w:t xml:space="preserve"> (моно… + гр. syllabe слог–односложность) – </w:t>
      </w:r>
      <w:r w:rsidRPr="003B6B8C">
        <w:rPr>
          <w:rFonts w:ascii="Times New Roman" w:hAnsi="Times New Roman"/>
          <w:sz w:val="28"/>
          <w:szCs w:val="28"/>
        </w:rPr>
        <w:t xml:space="preserve">преобладание односложных слов в каком-либо языке. Обычно моносиллабизм сочетается с политоническим ударением и </w:t>
      </w:r>
    </w:p>
    <w:p w:rsidR="00810017" w:rsidRPr="003B6B8C" w:rsidRDefault="00215DC6" w:rsidP="00810017">
      <w:pPr>
        <w:jc w:val="both"/>
        <w:rPr>
          <w:sz w:val="20"/>
          <w:szCs w:val="20"/>
          <w:vertAlign w:val="superscript"/>
        </w:rPr>
      </w:pPr>
      <w:r>
        <w:rPr>
          <w:noProof/>
        </w:rPr>
        <w:pict>
          <v:line id="_x0000_s1027" style="position:absolute;left:0;text-align:left;z-index:251653120" from="0,5pt" to="143.9pt,5pt"/>
        </w:pict>
      </w:r>
    </w:p>
    <w:p w:rsidR="00810017" w:rsidRPr="003B6B8C" w:rsidRDefault="00810017" w:rsidP="00810017">
      <w:pPr>
        <w:jc w:val="both"/>
        <w:rPr>
          <w:sz w:val="20"/>
          <w:szCs w:val="20"/>
        </w:rPr>
      </w:pPr>
      <w:r w:rsidRPr="003B6B8C">
        <w:rPr>
          <w:sz w:val="20"/>
          <w:szCs w:val="20"/>
          <w:vertAlign w:val="superscript"/>
        </w:rPr>
        <w:t>1</w:t>
      </w:r>
      <w:r w:rsidRPr="003B6B8C">
        <w:rPr>
          <w:sz w:val="20"/>
          <w:szCs w:val="20"/>
        </w:rPr>
        <w:t xml:space="preserve"> Уфимцева А.А.. Слово в лексико-семантической системе языка. М.,1968</w:t>
      </w:r>
    </w:p>
    <w:p w:rsidR="00810017" w:rsidRPr="003B6B8C" w:rsidRDefault="00810017" w:rsidP="00810017">
      <w:pPr>
        <w:spacing w:line="360" w:lineRule="auto"/>
        <w:jc w:val="both"/>
        <w:rPr>
          <w:sz w:val="28"/>
          <w:szCs w:val="28"/>
        </w:rPr>
      </w:pPr>
    </w:p>
    <w:p w:rsidR="00810017" w:rsidRPr="003B6B8C" w:rsidRDefault="00810017" w:rsidP="00810017">
      <w:pPr>
        <w:spacing w:line="360" w:lineRule="auto"/>
        <w:jc w:val="both"/>
        <w:rPr>
          <w:sz w:val="28"/>
          <w:szCs w:val="28"/>
        </w:rPr>
      </w:pPr>
      <w:r w:rsidRPr="003B6B8C">
        <w:rPr>
          <w:sz w:val="28"/>
          <w:szCs w:val="28"/>
        </w:rPr>
        <w:t>постоянным порядком слов в предложении</w:t>
      </w:r>
      <w:r w:rsidRPr="003B6B8C">
        <w:rPr>
          <w:sz w:val="28"/>
          <w:szCs w:val="28"/>
          <w:vertAlign w:val="superscript"/>
        </w:rPr>
        <w:t>1</w:t>
      </w:r>
      <w:r w:rsidRPr="003B6B8C">
        <w:rPr>
          <w:sz w:val="28"/>
          <w:szCs w:val="28"/>
        </w:rPr>
        <w:t xml:space="preserve">. То есть это такие слова как </w:t>
      </w:r>
      <w:r w:rsidRPr="003B6B8C">
        <w:rPr>
          <w:i/>
          <w:sz w:val="28"/>
          <w:szCs w:val="28"/>
          <w:lang w:val="en-US"/>
        </w:rPr>
        <w:t>set</w:t>
      </w:r>
      <w:r w:rsidRPr="003B6B8C">
        <w:rPr>
          <w:i/>
          <w:sz w:val="28"/>
          <w:szCs w:val="28"/>
        </w:rPr>
        <w:t xml:space="preserve">, </w:t>
      </w:r>
      <w:r w:rsidRPr="003B6B8C">
        <w:rPr>
          <w:i/>
          <w:sz w:val="28"/>
          <w:szCs w:val="28"/>
          <w:lang w:val="en-US"/>
        </w:rPr>
        <w:t>cut</w:t>
      </w:r>
      <w:r w:rsidRPr="003B6B8C">
        <w:rPr>
          <w:i/>
          <w:sz w:val="28"/>
          <w:szCs w:val="28"/>
        </w:rPr>
        <w:t xml:space="preserve">, </w:t>
      </w:r>
      <w:r w:rsidRPr="003B6B8C">
        <w:rPr>
          <w:i/>
          <w:sz w:val="28"/>
          <w:szCs w:val="28"/>
          <w:lang w:val="en-US"/>
        </w:rPr>
        <w:t>bill</w:t>
      </w:r>
      <w:r w:rsidRPr="003B6B8C">
        <w:rPr>
          <w:sz w:val="28"/>
          <w:szCs w:val="28"/>
        </w:rPr>
        <w:t xml:space="preserve"> и так далее.</w:t>
      </w:r>
    </w:p>
    <w:p w:rsidR="00810017" w:rsidRPr="003B6B8C" w:rsidRDefault="00810017" w:rsidP="00810017">
      <w:pPr>
        <w:spacing w:line="360" w:lineRule="auto"/>
        <w:ind w:firstLine="720"/>
        <w:jc w:val="both"/>
        <w:rPr>
          <w:sz w:val="28"/>
          <w:szCs w:val="28"/>
        </w:rPr>
      </w:pPr>
      <w:r w:rsidRPr="003B6B8C">
        <w:rPr>
          <w:sz w:val="28"/>
          <w:szCs w:val="28"/>
        </w:rPr>
        <w:t>Помимо наличия конверсии и моносиллабизмов также выделяются и некоторые другие черты аналитизма в английском языке. Например:</w:t>
      </w:r>
    </w:p>
    <w:p w:rsidR="00810017" w:rsidRPr="003B6B8C" w:rsidRDefault="00810017" w:rsidP="00810017">
      <w:pPr>
        <w:numPr>
          <w:ilvl w:val="0"/>
          <w:numId w:val="4"/>
        </w:numPr>
        <w:tabs>
          <w:tab w:val="clear" w:pos="1440"/>
          <w:tab w:val="num" w:pos="900"/>
        </w:tabs>
        <w:spacing w:line="360" w:lineRule="auto"/>
        <w:ind w:hanging="900"/>
        <w:jc w:val="both"/>
        <w:rPr>
          <w:sz w:val="28"/>
          <w:szCs w:val="28"/>
          <w:u w:val="single"/>
        </w:rPr>
      </w:pPr>
      <w:r w:rsidRPr="003B6B8C">
        <w:rPr>
          <w:sz w:val="28"/>
          <w:szCs w:val="28"/>
        </w:rPr>
        <w:t xml:space="preserve">Наличие </w:t>
      </w:r>
      <w:r w:rsidRPr="003B6B8C">
        <w:rPr>
          <w:sz w:val="28"/>
          <w:szCs w:val="28"/>
          <w:u w:val="single"/>
        </w:rPr>
        <w:t>глагольных речений</w:t>
      </w:r>
      <w:r w:rsidRPr="003B6B8C">
        <w:rPr>
          <w:sz w:val="28"/>
          <w:szCs w:val="28"/>
        </w:rPr>
        <w:t>:</w:t>
      </w:r>
    </w:p>
    <w:p w:rsidR="00810017" w:rsidRPr="003B6B8C" w:rsidRDefault="00810017" w:rsidP="00810017">
      <w:pPr>
        <w:spacing w:line="360" w:lineRule="auto"/>
        <w:ind w:left="540"/>
        <w:jc w:val="both"/>
        <w:rPr>
          <w:i/>
          <w:sz w:val="28"/>
          <w:szCs w:val="28"/>
          <w:u w:val="single"/>
          <w:lang w:val="en-US"/>
        </w:rPr>
      </w:pPr>
      <w:r w:rsidRPr="003B6B8C">
        <w:rPr>
          <w:i/>
          <w:sz w:val="28"/>
          <w:szCs w:val="28"/>
          <w:lang w:val="en-US"/>
        </w:rPr>
        <w:t xml:space="preserve">to give a smile, to have a smoke, to take a look </w:t>
      </w:r>
    </w:p>
    <w:p w:rsidR="00810017" w:rsidRPr="003B6B8C" w:rsidRDefault="00810017" w:rsidP="00810017">
      <w:pPr>
        <w:numPr>
          <w:ilvl w:val="0"/>
          <w:numId w:val="4"/>
        </w:numPr>
        <w:tabs>
          <w:tab w:val="clear" w:pos="1440"/>
          <w:tab w:val="num" w:pos="900"/>
        </w:tabs>
        <w:spacing w:line="360" w:lineRule="auto"/>
        <w:ind w:hanging="900"/>
        <w:jc w:val="both"/>
        <w:rPr>
          <w:sz w:val="28"/>
          <w:szCs w:val="28"/>
        </w:rPr>
      </w:pPr>
      <w:r w:rsidRPr="003B6B8C">
        <w:rPr>
          <w:sz w:val="28"/>
          <w:szCs w:val="28"/>
        </w:rPr>
        <w:t xml:space="preserve">Наличие в английском языке </w:t>
      </w:r>
      <w:r w:rsidRPr="003B6B8C">
        <w:rPr>
          <w:sz w:val="28"/>
          <w:szCs w:val="28"/>
          <w:u w:val="single"/>
        </w:rPr>
        <w:t>глаголов с постпозитивами</w:t>
      </w:r>
      <w:r w:rsidRPr="003B6B8C">
        <w:rPr>
          <w:sz w:val="28"/>
          <w:szCs w:val="28"/>
        </w:rPr>
        <w:t>:</w:t>
      </w:r>
    </w:p>
    <w:p w:rsidR="00810017" w:rsidRPr="003B6B8C" w:rsidRDefault="00810017" w:rsidP="00810017">
      <w:pPr>
        <w:spacing w:line="360" w:lineRule="auto"/>
        <w:ind w:left="540"/>
        <w:jc w:val="both"/>
        <w:rPr>
          <w:i/>
          <w:sz w:val="28"/>
          <w:szCs w:val="28"/>
          <w:lang w:val="en-US"/>
        </w:rPr>
      </w:pPr>
      <w:r w:rsidRPr="003B6B8C">
        <w:rPr>
          <w:i/>
          <w:sz w:val="28"/>
          <w:szCs w:val="28"/>
          <w:lang w:val="en-US"/>
        </w:rPr>
        <w:t xml:space="preserve">to look </w:t>
      </w:r>
      <w:r w:rsidRPr="003B6B8C">
        <w:rPr>
          <w:i/>
          <w:sz w:val="28"/>
          <w:szCs w:val="28"/>
          <w:u w:val="single"/>
          <w:lang w:val="en-US"/>
        </w:rPr>
        <w:t>at</w:t>
      </w:r>
      <w:r w:rsidRPr="003B6B8C">
        <w:rPr>
          <w:i/>
          <w:sz w:val="28"/>
          <w:szCs w:val="28"/>
          <w:lang w:val="en-US"/>
        </w:rPr>
        <w:t xml:space="preserve"> ≠ to look </w:t>
      </w:r>
      <w:r w:rsidRPr="003B6B8C">
        <w:rPr>
          <w:i/>
          <w:sz w:val="28"/>
          <w:szCs w:val="28"/>
          <w:u w:val="single"/>
          <w:lang w:val="en-US"/>
        </w:rPr>
        <w:t>through</w:t>
      </w:r>
      <w:r w:rsidRPr="003B6B8C">
        <w:rPr>
          <w:i/>
          <w:sz w:val="28"/>
          <w:szCs w:val="28"/>
          <w:lang w:val="en-US"/>
        </w:rPr>
        <w:t>:</w:t>
      </w:r>
    </w:p>
    <w:p w:rsidR="00810017" w:rsidRPr="003B6B8C" w:rsidRDefault="00810017" w:rsidP="00810017">
      <w:pPr>
        <w:spacing w:line="360" w:lineRule="auto"/>
        <w:ind w:left="540"/>
        <w:jc w:val="both"/>
        <w:rPr>
          <w:i/>
          <w:sz w:val="28"/>
          <w:szCs w:val="28"/>
          <w:lang w:val="en-US"/>
        </w:rPr>
      </w:pPr>
      <w:r w:rsidRPr="003B6B8C">
        <w:rPr>
          <w:i/>
          <w:sz w:val="28"/>
          <w:szCs w:val="28"/>
          <w:lang w:val="en-US"/>
        </w:rPr>
        <w:tab/>
      </w:r>
      <w:r w:rsidRPr="003B6B8C">
        <w:rPr>
          <w:i/>
          <w:sz w:val="28"/>
          <w:szCs w:val="28"/>
          <w:lang w:val="en-US"/>
        </w:rPr>
        <w:tab/>
        <w:t xml:space="preserve">to look at – </w:t>
      </w:r>
      <w:r w:rsidRPr="003B6B8C">
        <w:rPr>
          <w:i/>
          <w:sz w:val="28"/>
          <w:szCs w:val="28"/>
        </w:rPr>
        <w:t>смотреть</w:t>
      </w:r>
      <w:r w:rsidRPr="003B6B8C">
        <w:rPr>
          <w:i/>
          <w:sz w:val="28"/>
          <w:szCs w:val="28"/>
          <w:lang w:val="en-US"/>
        </w:rPr>
        <w:t xml:space="preserve"> </w:t>
      </w:r>
      <w:r w:rsidRPr="003B6B8C">
        <w:rPr>
          <w:i/>
          <w:sz w:val="28"/>
          <w:szCs w:val="28"/>
        </w:rPr>
        <w:t>на</w:t>
      </w:r>
      <w:r w:rsidRPr="003B6B8C">
        <w:rPr>
          <w:i/>
          <w:sz w:val="28"/>
          <w:szCs w:val="28"/>
          <w:lang w:val="en-US"/>
        </w:rPr>
        <w:t xml:space="preserve"> </w:t>
      </w:r>
    </w:p>
    <w:p w:rsidR="00810017" w:rsidRPr="003B6B8C" w:rsidRDefault="00810017" w:rsidP="00810017">
      <w:pPr>
        <w:spacing w:line="360" w:lineRule="auto"/>
        <w:ind w:left="540"/>
        <w:jc w:val="both"/>
        <w:rPr>
          <w:i/>
          <w:sz w:val="28"/>
          <w:szCs w:val="28"/>
          <w:lang w:val="en-US"/>
        </w:rPr>
      </w:pPr>
      <w:r w:rsidRPr="003B6B8C">
        <w:rPr>
          <w:i/>
          <w:sz w:val="28"/>
          <w:szCs w:val="28"/>
          <w:lang w:val="en-US"/>
        </w:rPr>
        <w:tab/>
      </w:r>
      <w:r w:rsidRPr="003B6B8C">
        <w:rPr>
          <w:i/>
          <w:sz w:val="28"/>
          <w:szCs w:val="28"/>
          <w:lang w:val="en-US"/>
        </w:rPr>
        <w:tab/>
        <w:t xml:space="preserve">to look through – </w:t>
      </w:r>
      <w:r w:rsidRPr="003B6B8C">
        <w:rPr>
          <w:i/>
          <w:sz w:val="28"/>
          <w:szCs w:val="28"/>
        </w:rPr>
        <w:t>просматривать</w:t>
      </w:r>
    </w:p>
    <w:p w:rsidR="00810017" w:rsidRPr="003B6B8C" w:rsidRDefault="00810017" w:rsidP="00810017">
      <w:pPr>
        <w:numPr>
          <w:ilvl w:val="0"/>
          <w:numId w:val="4"/>
        </w:numPr>
        <w:tabs>
          <w:tab w:val="clear" w:pos="1440"/>
          <w:tab w:val="num" w:pos="900"/>
        </w:tabs>
        <w:spacing w:line="360" w:lineRule="auto"/>
        <w:ind w:left="900"/>
        <w:jc w:val="both"/>
        <w:rPr>
          <w:sz w:val="28"/>
          <w:szCs w:val="28"/>
          <w:u w:val="single"/>
        </w:rPr>
      </w:pPr>
      <w:r w:rsidRPr="003B6B8C">
        <w:rPr>
          <w:sz w:val="28"/>
          <w:szCs w:val="28"/>
        </w:rPr>
        <w:t xml:space="preserve">Наличие в английском языке </w:t>
      </w:r>
      <w:r w:rsidRPr="003B6B8C">
        <w:rPr>
          <w:sz w:val="28"/>
          <w:szCs w:val="28"/>
          <w:u w:val="single"/>
        </w:rPr>
        <w:t>цитатных речений (атрибутивных цепочек)</w:t>
      </w:r>
      <w:r w:rsidRPr="003B6B8C">
        <w:rPr>
          <w:sz w:val="28"/>
          <w:szCs w:val="28"/>
        </w:rPr>
        <w:t>:</w:t>
      </w:r>
    </w:p>
    <w:p w:rsidR="00810017" w:rsidRPr="003B6B8C" w:rsidRDefault="00810017" w:rsidP="00810017">
      <w:pPr>
        <w:spacing w:line="360" w:lineRule="auto"/>
        <w:ind w:left="540"/>
        <w:rPr>
          <w:i/>
          <w:sz w:val="28"/>
          <w:szCs w:val="28"/>
          <w:u w:val="single"/>
        </w:rPr>
      </w:pPr>
      <w:r w:rsidRPr="003B6B8C">
        <w:rPr>
          <w:i/>
          <w:sz w:val="28"/>
          <w:szCs w:val="28"/>
          <w:lang w:val="en-US"/>
        </w:rPr>
        <w:t>how</w:t>
      </w:r>
      <w:r w:rsidRPr="003B6B8C">
        <w:rPr>
          <w:i/>
          <w:sz w:val="28"/>
          <w:szCs w:val="28"/>
        </w:rPr>
        <w:t>-</w:t>
      </w:r>
      <w:r w:rsidRPr="003B6B8C">
        <w:rPr>
          <w:i/>
          <w:sz w:val="28"/>
          <w:szCs w:val="28"/>
          <w:lang w:val="en-US"/>
        </w:rPr>
        <w:t>to</w:t>
      </w:r>
      <w:r w:rsidRPr="003B6B8C">
        <w:rPr>
          <w:i/>
          <w:sz w:val="28"/>
          <w:szCs w:val="28"/>
        </w:rPr>
        <w:t>-</w:t>
      </w:r>
      <w:r w:rsidRPr="003B6B8C">
        <w:rPr>
          <w:i/>
          <w:sz w:val="28"/>
          <w:szCs w:val="28"/>
          <w:lang w:val="en-US"/>
        </w:rPr>
        <w:t>speak</w:t>
      </w:r>
      <w:r w:rsidRPr="003B6B8C">
        <w:rPr>
          <w:i/>
          <w:sz w:val="28"/>
          <w:szCs w:val="28"/>
        </w:rPr>
        <w:t>-</w:t>
      </w:r>
      <w:r w:rsidRPr="003B6B8C">
        <w:rPr>
          <w:i/>
          <w:sz w:val="28"/>
          <w:szCs w:val="28"/>
          <w:lang w:val="en-US"/>
        </w:rPr>
        <w:t>English</w:t>
      </w:r>
      <w:r w:rsidRPr="003B6B8C">
        <w:rPr>
          <w:i/>
          <w:sz w:val="28"/>
          <w:szCs w:val="28"/>
        </w:rPr>
        <w:t>-</w:t>
      </w:r>
      <w:r w:rsidRPr="003B6B8C">
        <w:rPr>
          <w:i/>
          <w:sz w:val="28"/>
          <w:szCs w:val="28"/>
          <w:lang w:val="en-US"/>
        </w:rPr>
        <w:t>well</w:t>
      </w:r>
      <w:r w:rsidRPr="003B6B8C">
        <w:rPr>
          <w:i/>
          <w:sz w:val="28"/>
          <w:szCs w:val="28"/>
        </w:rPr>
        <w:t>-</w:t>
      </w:r>
      <w:r w:rsidRPr="003B6B8C">
        <w:rPr>
          <w:i/>
          <w:sz w:val="28"/>
          <w:szCs w:val="28"/>
          <w:lang w:val="en-US"/>
        </w:rPr>
        <w:t>courses</w:t>
      </w:r>
      <w:r w:rsidRPr="003B6B8C">
        <w:rPr>
          <w:i/>
          <w:sz w:val="28"/>
          <w:szCs w:val="28"/>
        </w:rPr>
        <w:t xml:space="preserve"> – курсы усовершенствования английского языка.</w:t>
      </w:r>
    </w:p>
    <w:p w:rsidR="00810017" w:rsidRPr="003B6B8C" w:rsidRDefault="00215DC6" w:rsidP="00810017">
      <w:pPr>
        <w:pStyle w:val="a3"/>
        <w:spacing w:before="0" w:beforeAutospacing="0" w:line="360" w:lineRule="auto"/>
        <w:ind w:firstLine="709"/>
        <w:jc w:val="both"/>
        <w:rPr>
          <w:sz w:val="22"/>
          <w:szCs w:val="22"/>
        </w:rPr>
      </w:pPr>
      <w:r>
        <w:rPr>
          <w:noProof/>
        </w:rPr>
        <w:pict>
          <v:line id="_x0000_s1028" style="position:absolute;left:0;text-align:left;z-index:251654144" from="0,348.8pt" to="143.9pt,348.8pt"/>
        </w:pict>
      </w:r>
      <w:r w:rsidR="00810017" w:rsidRPr="003B6B8C">
        <w:rPr>
          <w:rFonts w:ascii="Times New Roman" w:hAnsi="Times New Roman"/>
          <w:sz w:val="28"/>
          <w:szCs w:val="28"/>
        </w:rPr>
        <w:t xml:space="preserve">Но не только вышеперечисленные явления могут служить примером аналитизма в английском языке. После нормандского завоевания многие суффиксы потеряли свою надобность и исчезли. В среднеанглийский период происходит выравнивание окончаний. Грамматические окончания, которые указывают на различия в числе, падеже и роде, становятся похожими в произношении и потому бесполезными. Вследствие чего в английском языке исчезли некоторые грамматические категории. Так, например, существительные современного английского языка не изменяются по падежам, а только по числам. Также в английском языке нет различных родовых форм, т.е. слова не относятся к мужскому, женскому и среднему родам. Категория рода сохранилась лишь у личного местоимения: </w:t>
      </w:r>
      <w:r w:rsidR="00810017" w:rsidRPr="003B6B8C">
        <w:rPr>
          <w:rFonts w:ascii="Times New Roman" w:hAnsi="Times New Roman"/>
          <w:sz w:val="28"/>
          <w:szCs w:val="28"/>
          <w:lang w:val="en-US"/>
        </w:rPr>
        <w:t>he</w:t>
      </w:r>
      <w:r w:rsidR="00810017" w:rsidRPr="003B6B8C">
        <w:rPr>
          <w:rFonts w:ascii="Times New Roman" w:hAnsi="Times New Roman"/>
          <w:sz w:val="28"/>
          <w:szCs w:val="28"/>
        </w:rPr>
        <w:t xml:space="preserve">, </w:t>
      </w:r>
      <w:r w:rsidR="00810017" w:rsidRPr="003B6B8C">
        <w:rPr>
          <w:rFonts w:ascii="Times New Roman" w:hAnsi="Times New Roman"/>
          <w:sz w:val="28"/>
          <w:szCs w:val="28"/>
          <w:lang w:val="en-US"/>
        </w:rPr>
        <w:t>she</w:t>
      </w:r>
      <w:r w:rsidR="00810017" w:rsidRPr="003B6B8C">
        <w:rPr>
          <w:rFonts w:ascii="Times New Roman" w:hAnsi="Times New Roman"/>
          <w:sz w:val="28"/>
          <w:szCs w:val="28"/>
        </w:rPr>
        <w:t xml:space="preserve">, </w:t>
      </w:r>
      <w:r w:rsidR="00810017" w:rsidRPr="003B6B8C">
        <w:rPr>
          <w:rFonts w:ascii="Times New Roman" w:hAnsi="Times New Roman"/>
          <w:sz w:val="28"/>
          <w:szCs w:val="28"/>
          <w:lang w:val="en-US"/>
        </w:rPr>
        <w:t>it</w:t>
      </w:r>
      <w:r w:rsidR="00810017" w:rsidRPr="003B6B8C">
        <w:rPr>
          <w:rFonts w:ascii="Times New Roman" w:hAnsi="Times New Roman"/>
          <w:sz w:val="28"/>
          <w:szCs w:val="28"/>
        </w:rPr>
        <w:t>. По отношению же к самому английскому существительному иногда говорят, что оно обладает скрытой категорией рода, поскольку она обнаруживается лишь при замене личным местоимением.</w:t>
      </w:r>
      <w:r w:rsidR="00810017" w:rsidRPr="003B6B8C">
        <w:rPr>
          <w:sz w:val="22"/>
          <w:szCs w:val="22"/>
        </w:rPr>
        <w:t xml:space="preserve"> </w:t>
      </w:r>
    </w:p>
    <w:p w:rsidR="00810017" w:rsidRPr="003B6B8C" w:rsidRDefault="00810017" w:rsidP="00810017">
      <w:pPr>
        <w:jc w:val="both"/>
        <w:rPr>
          <w:sz w:val="20"/>
          <w:szCs w:val="20"/>
        </w:rPr>
      </w:pPr>
      <w:r w:rsidRPr="003B6B8C">
        <w:rPr>
          <w:sz w:val="20"/>
          <w:szCs w:val="20"/>
          <w:vertAlign w:val="superscript"/>
        </w:rPr>
        <w:t>1</w:t>
      </w:r>
      <w:r w:rsidRPr="003B6B8C">
        <w:rPr>
          <w:sz w:val="20"/>
          <w:szCs w:val="20"/>
        </w:rPr>
        <w:t xml:space="preserve"> Уфимцева А.А.. Слово в лексико-семантической системе языка. М.,1968</w:t>
      </w:r>
    </w:p>
    <w:p w:rsidR="00810017" w:rsidRPr="003B6B8C" w:rsidRDefault="00810017" w:rsidP="00810017">
      <w:pPr>
        <w:pStyle w:val="a3"/>
        <w:spacing w:before="0" w:beforeAutospacing="0" w:line="360" w:lineRule="auto"/>
        <w:jc w:val="both"/>
        <w:rPr>
          <w:rFonts w:ascii="Times New Roman" w:hAnsi="Times New Roman"/>
          <w:i/>
          <w:sz w:val="28"/>
          <w:szCs w:val="28"/>
        </w:rPr>
      </w:pPr>
      <w:r w:rsidRPr="003B6B8C">
        <w:rPr>
          <w:rFonts w:ascii="Times New Roman" w:hAnsi="Times New Roman"/>
          <w:i/>
          <w:sz w:val="28"/>
          <w:szCs w:val="28"/>
        </w:rPr>
        <w:t>Категория падежа.</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Категорию падежа В. Д. Аракин определяет как "грамматическую категорию, представляющую собой единство значения отношения обозначаемого предмета к другим предметам, действиям, признакам и средств его материального, языкового выражения. А реальной формой выражения этой категории служит падежная форма, или форма падежа, представляющая собой морфему, состоящую из определенного звукоряда, которая вместе с корневой морфемой придает определенное содержание слову. Совокупность падежных форм, составляющих определенную систему изменений, образуют склонение"</w:t>
      </w:r>
      <w:r w:rsidRPr="003B6B8C">
        <w:rPr>
          <w:rFonts w:ascii="Times New Roman" w:hAnsi="Times New Roman"/>
          <w:sz w:val="28"/>
          <w:szCs w:val="28"/>
          <w:vertAlign w:val="superscript"/>
        </w:rPr>
        <w:t>1</w:t>
      </w:r>
      <w:r w:rsidRPr="003B6B8C">
        <w:rPr>
          <w:rFonts w:ascii="Times New Roman" w:hAnsi="Times New Roman"/>
          <w:sz w:val="28"/>
          <w:szCs w:val="28"/>
        </w:rPr>
        <w:t>.</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В разных языках количество падежей не совпадает и поэтому категория падежа может рассматриваться как типологическая характеристика морфологической системы языка.</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 xml:space="preserve"> В русском языке категория падежа представлена 6 падежами: именительным, родительным, дательным, винительным, творительным и предложным. </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Профессор Е. И. Шендельс выделяет комплексный характер отдельных падежей, состоящих из ряда более мелких значений, которые более не могут быть разложенными.</w:t>
      </w:r>
      <w:r w:rsidRPr="003B6B8C">
        <w:rPr>
          <w:rFonts w:ascii="Times New Roman" w:hAnsi="Times New Roman"/>
          <w:sz w:val="28"/>
          <w:szCs w:val="28"/>
          <w:vertAlign w:val="superscript"/>
        </w:rPr>
        <w:t>2</w:t>
      </w:r>
      <w:r w:rsidRPr="003B6B8C">
        <w:rPr>
          <w:rFonts w:ascii="Times New Roman" w:hAnsi="Times New Roman"/>
          <w:sz w:val="28"/>
          <w:szCs w:val="28"/>
        </w:rPr>
        <w:t xml:space="preserve"> Так, например, к имени существительному он применяет значение предметности, принадлежности к определенному грамматическому роду, одушевленности/неодушевленности, а также выражения числа (единственного и множественного). </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Например, для винительного падежа характерно значение "направленности действия", а для родительного падежа – "принадлежность".</w:t>
      </w:r>
    </w:p>
    <w:p w:rsidR="00810017" w:rsidRPr="003B6B8C" w:rsidRDefault="00810017" w:rsidP="00810017">
      <w:pPr>
        <w:pStyle w:val="a3"/>
        <w:spacing w:before="0" w:beforeAutospacing="0" w:after="0" w:afterAutospacing="0" w:line="360" w:lineRule="auto"/>
        <w:jc w:val="both"/>
        <w:rPr>
          <w:rFonts w:ascii="Times New Roman" w:hAnsi="Times New Roman"/>
          <w:sz w:val="28"/>
          <w:szCs w:val="28"/>
        </w:rPr>
      </w:pPr>
      <w:r w:rsidRPr="003B6B8C">
        <w:rPr>
          <w:rFonts w:ascii="Times New Roman" w:hAnsi="Times New Roman"/>
          <w:sz w:val="28"/>
          <w:szCs w:val="28"/>
        </w:rPr>
        <w:tab/>
        <w:t>В отличие от русского, в английском языке проблема падежа сводится к вопросу: "существует ли вообще в английском языке падеж?"</w:t>
      </w:r>
    </w:p>
    <w:p w:rsidR="00810017" w:rsidRPr="003B6B8C" w:rsidRDefault="00810017" w:rsidP="00810017">
      <w:pPr>
        <w:pStyle w:val="text"/>
        <w:spacing w:before="0" w:line="360" w:lineRule="auto"/>
        <w:ind w:left="0" w:right="147"/>
        <w:rPr>
          <w:rFonts w:ascii="Times New Roman" w:hAnsi="Times New Roman" w:cs="Times New Roman"/>
        </w:rPr>
      </w:pPr>
    </w:p>
    <w:p w:rsidR="00810017" w:rsidRDefault="00215DC6" w:rsidP="00810017">
      <w:pPr>
        <w:pStyle w:val="text"/>
        <w:spacing w:before="0" w:line="360" w:lineRule="auto"/>
        <w:ind w:left="0" w:right="147"/>
        <w:rPr>
          <w:rFonts w:ascii="Times New Roman" w:hAnsi="Times New Roman"/>
          <w:vertAlign w:val="superscript"/>
        </w:rPr>
      </w:pPr>
      <w:r>
        <w:rPr>
          <w:noProof/>
        </w:rPr>
        <w:pict>
          <v:line id="_x0000_s1029" style="position:absolute;z-index:251655168" from="0,6.9pt" to="143.9pt,6.9pt"/>
        </w:pict>
      </w:r>
    </w:p>
    <w:p w:rsidR="00810017" w:rsidRPr="003B6B8C" w:rsidRDefault="00810017" w:rsidP="00810017">
      <w:pPr>
        <w:pStyle w:val="text"/>
        <w:spacing w:before="0" w:line="360" w:lineRule="auto"/>
        <w:ind w:left="0" w:right="147"/>
        <w:rPr>
          <w:rFonts w:ascii="Times New Roman" w:hAnsi="Times New Roman" w:cs="Times New Roman"/>
        </w:rPr>
      </w:pPr>
      <w:r w:rsidRPr="003B6B8C">
        <w:rPr>
          <w:rFonts w:ascii="Times New Roman" w:hAnsi="Times New Roman"/>
          <w:vertAlign w:val="superscript"/>
        </w:rPr>
        <w:t>1</w:t>
      </w:r>
      <w:r w:rsidRPr="003B6B8C">
        <w:rPr>
          <w:rFonts w:ascii="Times New Roman" w:hAnsi="Times New Roman"/>
          <w:sz w:val="28"/>
          <w:szCs w:val="28"/>
          <w:vertAlign w:val="superscript"/>
        </w:rPr>
        <w:t xml:space="preserve"> </w:t>
      </w:r>
      <w:r w:rsidRPr="003B6B8C">
        <w:rPr>
          <w:rFonts w:ascii="Times New Roman" w:hAnsi="Times New Roman" w:cs="Times New Roman"/>
        </w:rPr>
        <w:t>Аракин В. Д.</w:t>
      </w:r>
      <w:r w:rsidRPr="003B6B8C">
        <w:rPr>
          <w:rFonts w:ascii="Times New Roman" w:hAnsi="Times New Roman" w:cs="Times New Roman"/>
          <w:vertAlign w:val="superscript"/>
        </w:rPr>
        <w:t xml:space="preserve"> </w:t>
      </w:r>
      <w:r w:rsidRPr="003B6B8C">
        <w:rPr>
          <w:rFonts w:ascii="Times New Roman" w:hAnsi="Times New Roman" w:cs="Times New Roman"/>
        </w:rPr>
        <w:t>Сравнительная типология английского и русского языков. – М. 1989</w:t>
      </w:r>
    </w:p>
    <w:p w:rsidR="00810017" w:rsidRPr="003B6B8C" w:rsidRDefault="00810017" w:rsidP="00810017">
      <w:pPr>
        <w:spacing w:line="360" w:lineRule="auto"/>
        <w:jc w:val="both"/>
        <w:rPr>
          <w:sz w:val="20"/>
          <w:szCs w:val="20"/>
        </w:rPr>
      </w:pPr>
      <w:r w:rsidRPr="003B6B8C">
        <w:rPr>
          <w:sz w:val="20"/>
          <w:szCs w:val="20"/>
          <w:vertAlign w:val="superscript"/>
        </w:rPr>
        <w:t>2</w:t>
      </w:r>
      <w:r w:rsidRPr="003B6B8C">
        <w:rPr>
          <w:vertAlign w:val="superscript"/>
        </w:rPr>
        <w:t xml:space="preserve">  </w:t>
      </w:r>
      <w:r w:rsidRPr="003B6B8C">
        <w:rPr>
          <w:sz w:val="20"/>
          <w:szCs w:val="20"/>
        </w:rPr>
        <w:t>Иванова И. П., Бурлакова В. В., Почепцов Г. Г. Теоретическая грамматкм современного английского языка. – М., 1981</w:t>
      </w:r>
    </w:p>
    <w:p w:rsidR="00810017" w:rsidRPr="003B6B8C" w:rsidRDefault="00810017" w:rsidP="00810017">
      <w:pPr>
        <w:pStyle w:val="text"/>
        <w:spacing w:before="0" w:line="360" w:lineRule="auto"/>
        <w:ind w:left="0" w:right="147"/>
        <w:rPr>
          <w:rFonts w:ascii="Times New Roman" w:hAnsi="Times New Roman" w:cs="Times New Roman"/>
        </w:rPr>
      </w:pPr>
    </w:p>
    <w:p w:rsidR="00810017" w:rsidRPr="003B6B8C" w:rsidRDefault="00810017" w:rsidP="00810017">
      <w:pPr>
        <w:spacing w:after="100" w:afterAutospacing="1" w:line="360" w:lineRule="auto"/>
        <w:ind w:firstLine="318"/>
        <w:jc w:val="both"/>
        <w:rPr>
          <w:sz w:val="28"/>
          <w:szCs w:val="28"/>
        </w:rPr>
      </w:pPr>
      <w:r w:rsidRPr="003B6B8C">
        <w:rPr>
          <w:sz w:val="28"/>
          <w:szCs w:val="28"/>
        </w:rPr>
        <w:t>Ответ на этот вопрос зависит прежде всего от того, рассматривать ли падеж как форму или только как содержание, передаваемое теми или иными средствами. Этот вопрос до сих пор носит спорный характер, и все зависит от подхода к этой проблеме. Автор исходит из положения, что падеж</w:t>
      </w:r>
      <w:r w:rsidRPr="003B6B8C">
        <w:rPr>
          <w:noProof/>
          <w:sz w:val="28"/>
          <w:szCs w:val="28"/>
        </w:rPr>
        <w:t xml:space="preserve"> — </w:t>
      </w:r>
      <w:r w:rsidRPr="003B6B8C">
        <w:rPr>
          <w:sz w:val="28"/>
          <w:szCs w:val="28"/>
        </w:rPr>
        <w:t>морфологическая категория, передающая отношения имени в предложении. Отсюда следует, что те или иные отношения, передаваемые падежом, должны передаваться формой самого имени. Все другие средства, не заключенные в форме имени (предлоги, порядок слов), не являются морфологическими и поэтому не могут рассматриваться как формы падежа. Отсюда следует также, что не может быть менее двух падежей</w:t>
      </w:r>
      <w:r w:rsidRPr="003B6B8C">
        <w:rPr>
          <w:noProof/>
          <w:sz w:val="28"/>
          <w:szCs w:val="28"/>
        </w:rPr>
        <w:t>. В отличие от русского языка, имеющего шесть падежей, в английском языке обычно принято говорить именно о двух падежах: об общем падеже (</w:t>
      </w:r>
      <w:r w:rsidRPr="003B6B8C">
        <w:rPr>
          <w:sz w:val="28"/>
          <w:szCs w:val="28"/>
          <w:lang w:val="en-US"/>
        </w:rPr>
        <w:t>Common</w:t>
      </w:r>
      <w:r w:rsidRPr="003B6B8C">
        <w:rPr>
          <w:sz w:val="28"/>
          <w:szCs w:val="28"/>
        </w:rPr>
        <w:t xml:space="preserve"> </w:t>
      </w:r>
      <w:r w:rsidRPr="003B6B8C">
        <w:rPr>
          <w:sz w:val="28"/>
          <w:szCs w:val="28"/>
          <w:lang w:val="en-US"/>
        </w:rPr>
        <w:t>Case</w:t>
      </w:r>
      <w:r w:rsidRPr="003B6B8C">
        <w:rPr>
          <w:sz w:val="28"/>
          <w:szCs w:val="28"/>
        </w:rPr>
        <w:t>) и притяжательном (</w:t>
      </w:r>
      <w:r w:rsidRPr="003B6B8C">
        <w:rPr>
          <w:sz w:val="28"/>
          <w:szCs w:val="28"/>
          <w:lang w:val="en-US"/>
        </w:rPr>
        <w:t>Possessive</w:t>
      </w:r>
      <w:r w:rsidRPr="003B6B8C">
        <w:rPr>
          <w:sz w:val="28"/>
          <w:szCs w:val="28"/>
        </w:rPr>
        <w:t xml:space="preserve"> </w:t>
      </w:r>
      <w:r w:rsidRPr="003B6B8C">
        <w:rPr>
          <w:sz w:val="28"/>
          <w:szCs w:val="28"/>
          <w:lang w:val="en-US"/>
        </w:rPr>
        <w:t>Case</w:t>
      </w:r>
      <w:r w:rsidRPr="003B6B8C">
        <w:rPr>
          <w:sz w:val="28"/>
          <w:szCs w:val="28"/>
        </w:rPr>
        <w:t>), хотя некоторые лингвисты считают, что их 4.</w:t>
      </w:r>
    </w:p>
    <w:p w:rsidR="00810017" w:rsidRPr="003B6B8C" w:rsidRDefault="00810017" w:rsidP="00810017">
      <w:pPr>
        <w:pStyle w:val="2"/>
        <w:spacing w:before="0" w:after="100" w:afterAutospacing="1" w:line="360" w:lineRule="auto"/>
        <w:jc w:val="both"/>
        <w:rPr>
          <w:rFonts w:ascii="Times New Roman" w:hAnsi="Times New Roman" w:cs="Times New Roman"/>
          <w:b w:val="0"/>
          <w:u w:val="single"/>
        </w:rPr>
      </w:pPr>
      <w:bookmarkStart w:id="0" w:name="_Toc482510761"/>
      <w:r w:rsidRPr="003B6B8C">
        <w:rPr>
          <w:rFonts w:ascii="Times New Roman" w:hAnsi="Times New Roman" w:cs="Times New Roman"/>
          <w:b w:val="0"/>
          <w:u w:val="single"/>
        </w:rPr>
        <w:t>Общий падеж.</w:t>
      </w:r>
      <w:bookmarkEnd w:id="0"/>
      <w:r w:rsidRPr="003B6B8C">
        <w:rPr>
          <w:rFonts w:ascii="Times New Roman" w:hAnsi="Times New Roman" w:cs="Times New Roman"/>
          <w:b w:val="0"/>
          <w:u w:val="single"/>
        </w:rPr>
        <w:t xml:space="preserve"> </w:t>
      </w:r>
    </w:p>
    <w:p w:rsidR="00810017" w:rsidRPr="003B6B8C" w:rsidRDefault="00810017" w:rsidP="00810017">
      <w:pPr>
        <w:pStyle w:val="a3"/>
        <w:spacing w:before="0" w:beforeAutospacing="0" w:after="0" w:afterAutospacing="0" w:line="360" w:lineRule="auto"/>
        <w:ind w:firstLine="720"/>
        <w:jc w:val="both"/>
        <w:rPr>
          <w:rFonts w:ascii="Times New Roman" w:hAnsi="Times New Roman"/>
          <w:sz w:val="28"/>
          <w:szCs w:val="28"/>
        </w:rPr>
      </w:pPr>
      <w:r w:rsidRPr="003B6B8C">
        <w:rPr>
          <w:rFonts w:ascii="Times New Roman" w:hAnsi="Times New Roman"/>
          <w:sz w:val="28"/>
          <w:szCs w:val="28"/>
        </w:rPr>
        <w:t>Общий падеж представляет собой словарную форму существительного единственного числа или форму существительного во множественном числе:</w:t>
      </w:r>
    </w:p>
    <w:p w:rsidR="00810017" w:rsidRPr="003B6B8C" w:rsidRDefault="00810017" w:rsidP="00810017">
      <w:pPr>
        <w:spacing w:line="360" w:lineRule="auto"/>
        <w:ind w:firstLine="708"/>
        <w:jc w:val="both"/>
        <w:rPr>
          <w:i/>
          <w:sz w:val="28"/>
          <w:szCs w:val="28"/>
        </w:rPr>
      </w:pPr>
      <w:r w:rsidRPr="003B6B8C">
        <w:rPr>
          <w:i/>
          <w:sz w:val="28"/>
          <w:szCs w:val="28"/>
          <w:lang w:val="en-US"/>
        </w:rPr>
        <w:t>student</w:t>
      </w:r>
      <w:r w:rsidRPr="003B6B8C">
        <w:rPr>
          <w:i/>
          <w:sz w:val="28"/>
          <w:szCs w:val="28"/>
        </w:rPr>
        <w:t xml:space="preserve"> – </w:t>
      </w:r>
      <w:r w:rsidRPr="003B6B8C">
        <w:rPr>
          <w:i/>
          <w:sz w:val="28"/>
          <w:szCs w:val="28"/>
          <w:lang w:val="en-US"/>
        </w:rPr>
        <w:t>students</w:t>
      </w:r>
      <w:r w:rsidRPr="003B6B8C">
        <w:rPr>
          <w:i/>
          <w:sz w:val="28"/>
          <w:szCs w:val="28"/>
        </w:rPr>
        <w:tab/>
      </w:r>
      <w:r w:rsidRPr="003B6B8C">
        <w:rPr>
          <w:i/>
          <w:sz w:val="28"/>
          <w:szCs w:val="28"/>
        </w:rPr>
        <w:tab/>
      </w:r>
      <w:r w:rsidRPr="003B6B8C">
        <w:rPr>
          <w:sz w:val="28"/>
          <w:szCs w:val="28"/>
        </w:rPr>
        <w:t>студент – студенты</w:t>
      </w:r>
      <w:r w:rsidRPr="003B6B8C">
        <w:rPr>
          <w:i/>
          <w:sz w:val="28"/>
          <w:szCs w:val="28"/>
        </w:rPr>
        <w:t xml:space="preserve">   </w:t>
      </w:r>
    </w:p>
    <w:p w:rsidR="00810017" w:rsidRPr="003B6B8C" w:rsidRDefault="00810017" w:rsidP="00810017">
      <w:pPr>
        <w:spacing w:line="360" w:lineRule="auto"/>
        <w:ind w:firstLine="708"/>
        <w:jc w:val="both"/>
        <w:rPr>
          <w:i/>
          <w:sz w:val="28"/>
          <w:szCs w:val="28"/>
        </w:rPr>
      </w:pPr>
      <w:r w:rsidRPr="003B6B8C">
        <w:rPr>
          <w:i/>
          <w:sz w:val="28"/>
          <w:szCs w:val="28"/>
          <w:lang w:val="en-US"/>
        </w:rPr>
        <w:t>man</w:t>
      </w:r>
      <w:r w:rsidRPr="003B6B8C">
        <w:rPr>
          <w:i/>
          <w:sz w:val="28"/>
          <w:szCs w:val="28"/>
        </w:rPr>
        <w:t xml:space="preserve"> – </w:t>
      </w:r>
      <w:r w:rsidRPr="003B6B8C">
        <w:rPr>
          <w:i/>
          <w:sz w:val="28"/>
          <w:szCs w:val="28"/>
          <w:lang w:val="en-US"/>
        </w:rPr>
        <w:t>men</w:t>
      </w:r>
      <w:r w:rsidRPr="003B6B8C">
        <w:rPr>
          <w:i/>
          <w:sz w:val="28"/>
          <w:szCs w:val="28"/>
        </w:rPr>
        <w:t xml:space="preserve"> </w:t>
      </w:r>
      <w:r w:rsidRPr="003B6B8C">
        <w:rPr>
          <w:i/>
          <w:sz w:val="28"/>
          <w:szCs w:val="28"/>
        </w:rPr>
        <w:tab/>
      </w:r>
      <w:r w:rsidRPr="003B6B8C">
        <w:rPr>
          <w:i/>
          <w:sz w:val="28"/>
          <w:szCs w:val="28"/>
        </w:rPr>
        <w:tab/>
      </w:r>
      <w:r w:rsidRPr="003B6B8C">
        <w:rPr>
          <w:i/>
          <w:sz w:val="28"/>
          <w:szCs w:val="28"/>
        </w:rPr>
        <w:tab/>
      </w:r>
      <w:r w:rsidRPr="003B6B8C">
        <w:rPr>
          <w:sz w:val="28"/>
          <w:szCs w:val="28"/>
        </w:rPr>
        <w:t>мужчина – мужчины</w:t>
      </w:r>
      <w:r w:rsidRPr="003B6B8C">
        <w:rPr>
          <w:i/>
          <w:sz w:val="28"/>
          <w:szCs w:val="28"/>
        </w:rPr>
        <w:t xml:space="preserve"> </w:t>
      </w:r>
    </w:p>
    <w:p w:rsidR="00810017" w:rsidRPr="003B6B8C" w:rsidRDefault="00810017" w:rsidP="00810017">
      <w:pPr>
        <w:pStyle w:val="a3"/>
        <w:spacing w:before="0" w:beforeAutospacing="0" w:after="0" w:afterAutospacing="0" w:line="360" w:lineRule="auto"/>
        <w:ind w:firstLine="708"/>
        <w:jc w:val="both"/>
        <w:rPr>
          <w:rFonts w:ascii="Times New Roman" w:hAnsi="Times New Roman"/>
          <w:i/>
          <w:sz w:val="28"/>
          <w:szCs w:val="28"/>
        </w:rPr>
      </w:pPr>
      <w:r w:rsidRPr="003B6B8C">
        <w:rPr>
          <w:rFonts w:ascii="Times New Roman" w:hAnsi="Times New Roman"/>
          <w:i/>
          <w:sz w:val="28"/>
          <w:szCs w:val="28"/>
          <w:lang w:val="en-US"/>
        </w:rPr>
        <w:t xml:space="preserve">I am a student. I have a friend. My friend is a student too. We are a students. </w:t>
      </w:r>
      <w:r w:rsidRPr="003B6B8C">
        <w:rPr>
          <w:rFonts w:ascii="Times New Roman" w:hAnsi="Times New Roman"/>
          <w:i/>
          <w:sz w:val="28"/>
          <w:szCs w:val="28"/>
        </w:rPr>
        <w:t>Я</w:t>
      </w:r>
      <w:r w:rsidRPr="003B6B8C">
        <w:rPr>
          <w:rFonts w:ascii="Times New Roman" w:hAnsi="Times New Roman"/>
          <w:i/>
          <w:sz w:val="28"/>
          <w:szCs w:val="28"/>
          <w:lang w:val="en-US"/>
        </w:rPr>
        <w:t xml:space="preserve"> </w:t>
      </w:r>
      <w:r w:rsidRPr="003B6B8C">
        <w:rPr>
          <w:rFonts w:ascii="Times New Roman" w:hAnsi="Times New Roman"/>
          <w:i/>
          <w:sz w:val="28"/>
          <w:szCs w:val="28"/>
        </w:rPr>
        <w:t>студент</w:t>
      </w:r>
      <w:r w:rsidRPr="003B6B8C">
        <w:rPr>
          <w:rFonts w:ascii="Times New Roman" w:hAnsi="Times New Roman"/>
          <w:i/>
          <w:sz w:val="28"/>
          <w:szCs w:val="28"/>
          <w:lang w:val="en-US"/>
        </w:rPr>
        <w:t xml:space="preserve">. </w:t>
      </w:r>
      <w:r w:rsidRPr="003B6B8C">
        <w:rPr>
          <w:rFonts w:ascii="Times New Roman" w:hAnsi="Times New Roman"/>
          <w:i/>
          <w:sz w:val="28"/>
          <w:szCs w:val="28"/>
        </w:rPr>
        <w:t>У меня есть друг. Он тоже студент. Мы оба студенты.</w:t>
      </w:r>
    </w:p>
    <w:p w:rsidR="00810017" w:rsidRPr="003B6B8C" w:rsidRDefault="00810017" w:rsidP="00810017">
      <w:pPr>
        <w:spacing w:line="360" w:lineRule="auto"/>
        <w:jc w:val="both"/>
        <w:rPr>
          <w:sz w:val="28"/>
          <w:szCs w:val="28"/>
        </w:rPr>
      </w:pPr>
      <w:r w:rsidRPr="003B6B8C">
        <w:rPr>
          <w:sz w:val="28"/>
          <w:szCs w:val="28"/>
        </w:rPr>
        <w:tab/>
        <w:t>Существительное в общем падеже без предлога в зависимости от места, которое оно занимает в предложении, передает отношение, выраженное в русском языке существительными в именительном, винительном или дательном падеже:</w:t>
      </w:r>
    </w:p>
    <w:p w:rsidR="00810017" w:rsidRPr="003B6B8C" w:rsidRDefault="00810017" w:rsidP="00810017">
      <w:pPr>
        <w:spacing w:line="360" w:lineRule="auto"/>
        <w:ind w:firstLine="708"/>
        <w:jc w:val="both"/>
        <w:rPr>
          <w:i/>
          <w:sz w:val="28"/>
          <w:szCs w:val="28"/>
          <w:lang w:val="en-US"/>
        </w:rPr>
      </w:pPr>
      <w:r w:rsidRPr="003B6B8C">
        <w:rPr>
          <w:i/>
          <w:sz w:val="28"/>
          <w:szCs w:val="28"/>
          <w:lang w:val="en-US"/>
        </w:rPr>
        <w:t xml:space="preserve">The student answered well. </w:t>
      </w:r>
      <w:r w:rsidRPr="003B6B8C">
        <w:rPr>
          <w:sz w:val="28"/>
          <w:szCs w:val="28"/>
          <w:lang w:val="en-US"/>
        </w:rPr>
        <w:t xml:space="preserve">– </w:t>
      </w:r>
      <w:r w:rsidRPr="003B6B8C">
        <w:rPr>
          <w:i/>
          <w:sz w:val="28"/>
          <w:szCs w:val="28"/>
          <w:lang w:val="en-US"/>
        </w:rPr>
        <w:t xml:space="preserve">( </w:t>
      </w:r>
      <w:r w:rsidRPr="003B6B8C">
        <w:rPr>
          <w:i/>
          <w:sz w:val="28"/>
          <w:szCs w:val="28"/>
        </w:rPr>
        <w:t>Этот</w:t>
      </w:r>
      <w:r w:rsidRPr="003B6B8C">
        <w:rPr>
          <w:i/>
          <w:sz w:val="28"/>
          <w:szCs w:val="28"/>
          <w:lang w:val="en-US"/>
        </w:rPr>
        <w:t xml:space="preserve">) </w:t>
      </w:r>
      <w:r w:rsidRPr="003B6B8C">
        <w:rPr>
          <w:i/>
          <w:sz w:val="28"/>
          <w:szCs w:val="28"/>
        </w:rPr>
        <w:t>студент</w:t>
      </w:r>
      <w:r w:rsidRPr="003B6B8C">
        <w:rPr>
          <w:i/>
          <w:sz w:val="28"/>
          <w:szCs w:val="28"/>
          <w:lang w:val="en-US"/>
        </w:rPr>
        <w:t xml:space="preserve"> </w:t>
      </w:r>
      <w:r w:rsidRPr="003B6B8C">
        <w:rPr>
          <w:i/>
          <w:sz w:val="28"/>
          <w:szCs w:val="28"/>
        </w:rPr>
        <w:t>отвечал</w:t>
      </w:r>
      <w:r w:rsidRPr="003B6B8C">
        <w:rPr>
          <w:i/>
          <w:sz w:val="28"/>
          <w:szCs w:val="28"/>
          <w:lang w:val="en-US"/>
        </w:rPr>
        <w:t xml:space="preserve"> </w:t>
      </w:r>
      <w:r w:rsidRPr="003B6B8C">
        <w:rPr>
          <w:i/>
          <w:sz w:val="28"/>
          <w:szCs w:val="28"/>
        </w:rPr>
        <w:t>хорошо</w:t>
      </w:r>
      <w:r w:rsidRPr="003B6B8C">
        <w:rPr>
          <w:i/>
          <w:sz w:val="28"/>
          <w:szCs w:val="28"/>
          <w:lang w:val="en-US"/>
        </w:rPr>
        <w:t>.</w:t>
      </w:r>
    </w:p>
    <w:p w:rsidR="00810017" w:rsidRPr="003B6B8C" w:rsidRDefault="00810017" w:rsidP="00810017">
      <w:pPr>
        <w:spacing w:after="100" w:afterAutospacing="1" w:line="360" w:lineRule="auto"/>
        <w:ind w:firstLine="709"/>
        <w:jc w:val="both"/>
        <w:rPr>
          <w:i/>
          <w:sz w:val="28"/>
          <w:szCs w:val="28"/>
        </w:rPr>
      </w:pPr>
      <w:r w:rsidRPr="003B6B8C">
        <w:rPr>
          <w:i/>
          <w:sz w:val="28"/>
          <w:szCs w:val="28"/>
          <w:lang w:val="en-US"/>
        </w:rPr>
        <w:t>The</w:t>
      </w:r>
      <w:r w:rsidRPr="003B6B8C">
        <w:rPr>
          <w:i/>
          <w:sz w:val="28"/>
          <w:szCs w:val="28"/>
        </w:rPr>
        <w:t xml:space="preserve"> </w:t>
      </w:r>
      <w:r w:rsidRPr="003B6B8C">
        <w:rPr>
          <w:i/>
          <w:sz w:val="28"/>
          <w:szCs w:val="28"/>
          <w:lang w:val="en-US"/>
        </w:rPr>
        <w:t>teacher</w:t>
      </w:r>
      <w:r w:rsidRPr="003B6B8C">
        <w:rPr>
          <w:i/>
          <w:sz w:val="28"/>
          <w:szCs w:val="28"/>
        </w:rPr>
        <w:t xml:space="preserve"> </w:t>
      </w:r>
      <w:r w:rsidRPr="003B6B8C">
        <w:rPr>
          <w:i/>
          <w:sz w:val="28"/>
          <w:szCs w:val="28"/>
          <w:lang w:val="en-US"/>
        </w:rPr>
        <w:t>asked</w:t>
      </w:r>
      <w:r w:rsidRPr="003B6B8C">
        <w:rPr>
          <w:i/>
          <w:sz w:val="28"/>
          <w:szCs w:val="28"/>
        </w:rPr>
        <w:t xml:space="preserve"> </w:t>
      </w:r>
      <w:r w:rsidRPr="003B6B8C">
        <w:rPr>
          <w:i/>
          <w:sz w:val="28"/>
          <w:szCs w:val="28"/>
          <w:lang w:val="en-US"/>
        </w:rPr>
        <w:t>the</w:t>
      </w:r>
      <w:r w:rsidRPr="003B6B8C">
        <w:rPr>
          <w:i/>
          <w:sz w:val="28"/>
          <w:szCs w:val="28"/>
        </w:rPr>
        <w:t xml:space="preserve"> </w:t>
      </w:r>
      <w:r w:rsidRPr="003B6B8C">
        <w:rPr>
          <w:i/>
          <w:sz w:val="28"/>
          <w:szCs w:val="28"/>
          <w:lang w:val="en-US"/>
        </w:rPr>
        <w:t>student</w:t>
      </w:r>
      <w:r w:rsidRPr="003B6B8C">
        <w:rPr>
          <w:i/>
          <w:sz w:val="28"/>
          <w:szCs w:val="28"/>
        </w:rPr>
        <w:t xml:space="preserve"> </w:t>
      </w:r>
      <w:r w:rsidRPr="003B6B8C">
        <w:rPr>
          <w:i/>
          <w:sz w:val="28"/>
          <w:szCs w:val="28"/>
          <w:lang w:val="en-US"/>
        </w:rPr>
        <w:t>about</w:t>
      </w:r>
      <w:r w:rsidRPr="003B6B8C">
        <w:rPr>
          <w:i/>
          <w:sz w:val="28"/>
          <w:szCs w:val="28"/>
        </w:rPr>
        <w:t xml:space="preserve"> </w:t>
      </w:r>
      <w:r w:rsidRPr="003B6B8C">
        <w:rPr>
          <w:i/>
          <w:sz w:val="28"/>
          <w:szCs w:val="28"/>
          <w:lang w:val="en-US"/>
        </w:rPr>
        <w:t>his</w:t>
      </w:r>
      <w:r w:rsidRPr="003B6B8C">
        <w:rPr>
          <w:i/>
          <w:sz w:val="28"/>
          <w:szCs w:val="28"/>
        </w:rPr>
        <w:t xml:space="preserve"> </w:t>
      </w:r>
      <w:r w:rsidRPr="003B6B8C">
        <w:rPr>
          <w:i/>
          <w:sz w:val="28"/>
          <w:szCs w:val="28"/>
          <w:lang w:val="en-US"/>
        </w:rPr>
        <w:t>work</w:t>
      </w:r>
      <w:r w:rsidRPr="003B6B8C">
        <w:rPr>
          <w:i/>
          <w:sz w:val="28"/>
          <w:szCs w:val="28"/>
        </w:rPr>
        <w:t>.</w:t>
      </w:r>
      <w:r w:rsidRPr="003B6B8C">
        <w:rPr>
          <w:sz w:val="28"/>
          <w:szCs w:val="28"/>
        </w:rPr>
        <w:t xml:space="preserve"> – </w:t>
      </w:r>
      <w:r w:rsidRPr="003B6B8C">
        <w:rPr>
          <w:i/>
          <w:sz w:val="28"/>
          <w:szCs w:val="28"/>
        </w:rPr>
        <w:t>(Этот) преподаватель спросил (этого) студента о его работе.</w:t>
      </w:r>
    </w:p>
    <w:p w:rsidR="00810017" w:rsidRPr="003B6B8C" w:rsidRDefault="00810017" w:rsidP="00810017">
      <w:pPr>
        <w:pStyle w:val="2"/>
        <w:spacing w:before="0" w:after="100" w:afterAutospacing="1" w:line="360" w:lineRule="auto"/>
        <w:jc w:val="both"/>
        <w:rPr>
          <w:rFonts w:ascii="Times New Roman" w:hAnsi="Times New Roman" w:cs="Times New Roman"/>
          <w:b w:val="0"/>
          <w:u w:val="single"/>
        </w:rPr>
      </w:pPr>
      <w:bookmarkStart w:id="1" w:name="_Toc482510762"/>
      <w:r w:rsidRPr="003B6B8C">
        <w:rPr>
          <w:rFonts w:ascii="Times New Roman" w:hAnsi="Times New Roman" w:cs="Times New Roman"/>
          <w:b w:val="0"/>
          <w:u w:val="single"/>
        </w:rPr>
        <w:t>Притяжательный падеж.</w:t>
      </w:r>
      <w:bookmarkEnd w:id="1"/>
    </w:p>
    <w:p w:rsidR="00810017" w:rsidRPr="003B6B8C" w:rsidRDefault="00810017" w:rsidP="00810017">
      <w:pPr>
        <w:spacing w:line="360" w:lineRule="auto"/>
        <w:ind w:firstLine="720"/>
        <w:jc w:val="both"/>
        <w:rPr>
          <w:sz w:val="28"/>
          <w:szCs w:val="28"/>
        </w:rPr>
      </w:pPr>
      <w:r w:rsidRPr="003B6B8C">
        <w:rPr>
          <w:sz w:val="28"/>
          <w:szCs w:val="28"/>
        </w:rPr>
        <w:t>Суффиксы  –‘</w:t>
      </w:r>
      <w:r w:rsidRPr="003B6B8C">
        <w:rPr>
          <w:sz w:val="28"/>
          <w:szCs w:val="28"/>
          <w:lang w:val="en-US"/>
        </w:rPr>
        <w:t>s</w:t>
      </w:r>
      <w:r w:rsidRPr="003B6B8C">
        <w:rPr>
          <w:sz w:val="28"/>
          <w:szCs w:val="28"/>
        </w:rPr>
        <w:t xml:space="preserve">  и – </w:t>
      </w:r>
      <w:r w:rsidRPr="003B6B8C">
        <w:rPr>
          <w:sz w:val="28"/>
          <w:szCs w:val="28"/>
          <w:lang w:val="en-US"/>
        </w:rPr>
        <w:t>s</w:t>
      </w:r>
      <w:r w:rsidRPr="003B6B8C">
        <w:rPr>
          <w:sz w:val="28"/>
          <w:szCs w:val="28"/>
        </w:rPr>
        <w:t>‘ являются признаками притяжательного падежа существительного:</w:t>
      </w:r>
    </w:p>
    <w:tbl>
      <w:tblPr>
        <w:tblW w:w="9108" w:type="dxa"/>
        <w:tblLook w:val="0000" w:firstRow="0" w:lastRow="0" w:firstColumn="0" w:lastColumn="0" w:noHBand="0" w:noVBand="0"/>
      </w:tblPr>
      <w:tblGrid>
        <w:gridCol w:w="1809"/>
        <w:gridCol w:w="1985"/>
        <w:gridCol w:w="1701"/>
        <w:gridCol w:w="2243"/>
        <w:gridCol w:w="1370"/>
      </w:tblGrid>
      <w:tr w:rsidR="00810017" w:rsidRPr="003B6B8C">
        <w:tc>
          <w:tcPr>
            <w:tcW w:w="3794" w:type="dxa"/>
            <w:gridSpan w:val="2"/>
          </w:tcPr>
          <w:p w:rsidR="00810017" w:rsidRPr="003B6B8C" w:rsidRDefault="00810017" w:rsidP="00994F9D">
            <w:pPr>
              <w:pStyle w:val="3"/>
              <w:jc w:val="both"/>
              <w:rPr>
                <w:rFonts w:ascii="Times New Roman" w:hAnsi="Times New Roman"/>
                <w:sz w:val="28"/>
                <w:szCs w:val="28"/>
              </w:rPr>
            </w:pPr>
            <w:bookmarkStart w:id="2" w:name="_Toc482510763"/>
            <w:r w:rsidRPr="003B6B8C">
              <w:rPr>
                <w:rFonts w:ascii="Times New Roman" w:hAnsi="Times New Roman"/>
                <w:sz w:val="28"/>
                <w:szCs w:val="28"/>
              </w:rPr>
              <w:t>Общий падеж</w:t>
            </w:r>
            <w:bookmarkEnd w:id="2"/>
          </w:p>
        </w:tc>
        <w:tc>
          <w:tcPr>
            <w:tcW w:w="5314" w:type="dxa"/>
            <w:gridSpan w:val="3"/>
          </w:tcPr>
          <w:p w:rsidR="00810017" w:rsidRPr="003B6B8C" w:rsidRDefault="00810017" w:rsidP="00994F9D">
            <w:pPr>
              <w:pStyle w:val="3"/>
              <w:jc w:val="both"/>
              <w:rPr>
                <w:rFonts w:ascii="Times New Roman" w:hAnsi="Times New Roman"/>
                <w:sz w:val="28"/>
                <w:szCs w:val="28"/>
              </w:rPr>
            </w:pPr>
            <w:bookmarkStart w:id="3" w:name="_Toc482510764"/>
            <w:r w:rsidRPr="003B6B8C">
              <w:rPr>
                <w:rFonts w:ascii="Times New Roman" w:hAnsi="Times New Roman"/>
                <w:sz w:val="28"/>
                <w:szCs w:val="28"/>
              </w:rPr>
              <w:t>Притяжательный падеж</w:t>
            </w:r>
            <w:bookmarkEnd w:id="3"/>
          </w:p>
        </w:tc>
      </w:tr>
      <w:tr w:rsidR="00810017" w:rsidRPr="003B6B8C">
        <w:trPr>
          <w:cantSplit/>
          <w:trHeight w:val="430"/>
        </w:trPr>
        <w:tc>
          <w:tcPr>
            <w:tcW w:w="1809" w:type="dxa"/>
          </w:tcPr>
          <w:p w:rsidR="00810017" w:rsidRPr="003B6B8C" w:rsidRDefault="00810017" w:rsidP="00994F9D">
            <w:pPr>
              <w:spacing w:line="360" w:lineRule="auto"/>
              <w:jc w:val="both"/>
              <w:rPr>
                <w:i/>
                <w:sz w:val="28"/>
                <w:szCs w:val="28"/>
                <w:lang w:val="en-US"/>
              </w:rPr>
            </w:pPr>
            <w:r w:rsidRPr="003B6B8C">
              <w:rPr>
                <w:i/>
                <w:sz w:val="28"/>
                <w:szCs w:val="28"/>
                <w:lang w:val="en-US"/>
              </w:rPr>
              <w:t>Brother</w:t>
            </w:r>
          </w:p>
        </w:tc>
        <w:tc>
          <w:tcPr>
            <w:tcW w:w="1985" w:type="dxa"/>
          </w:tcPr>
          <w:p w:rsidR="00810017" w:rsidRPr="003B6B8C" w:rsidRDefault="00810017" w:rsidP="00994F9D">
            <w:pPr>
              <w:spacing w:line="360" w:lineRule="auto"/>
              <w:jc w:val="both"/>
              <w:rPr>
                <w:sz w:val="28"/>
                <w:szCs w:val="28"/>
              </w:rPr>
            </w:pPr>
            <w:r w:rsidRPr="003B6B8C">
              <w:rPr>
                <w:sz w:val="28"/>
                <w:szCs w:val="28"/>
              </w:rPr>
              <w:t>Брат</w:t>
            </w:r>
          </w:p>
        </w:tc>
        <w:tc>
          <w:tcPr>
            <w:tcW w:w="1701" w:type="dxa"/>
          </w:tcPr>
          <w:p w:rsidR="00810017" w:rsidRPr="003B6B8C" w:rsidRDefault="00810017" w:rsidP="00994F9D">
            <w:pPr>
              <w:pStyle w:val="3"/>
              <w:jc w:val="both"/>
              <w:rPr>
                <w:rFonts w:ascii="Times New Roman" w:hAnsi="Times New Roman"/>
                <w:i/>
                <w:sz w:val="28"/>
                <w:szCs w:val="28"/>
                <w:lang w:val="en-US"/>
              </w:rPr>
            </w:pPr>
            <w:bookmarkStart w:id="4" w:name="_Toc482510765"/>
            <w:r w:rsidRPr="003B6B8C">
              <w:rPr>
                <w:rFonts w:ascii="Times New Roman" w:hAnsi="Times New Roman"/>
                <w:i/>
                <w:sz w:val="28"/>
                <w:szCs w:val="28"/>
                <w:lang w:val="en-US"/>
              </w:rPr>
              <w:t>Brother’s</w:t>
            </w:r>
            <w:bookmarkEnd w:id="4"/>
          </w:p>
        </w:tc>
        <w:tc>
          <w:tcPr>
            <w:tcW w:w="2243" w:type="dxa"/>
          </w:tcPr>
          <w:p w:rsidR="00810017" w:rsidRPr="003B6B8C" w:rsidRDefault="00810017" w:rsidP="00994F9D">
            <w:pPr>
              <w:spacing w:line="360" w:lineRule="auto"/>
              <w:jc w:val="both"/>
              <w:rPr>
                <w:sz w:val="28"/>
                <w:szCs w:val="28"/>
              </w:rPr>
            </w:pPr>
            <w:r w:rsidRPr="003B6B8C">
              <w:rPr>
                <w:sz w:val="28"/>
                <w:szCs w:val="28"/>
              </w:rPr>
              <w:t>( Кого? Чей? )</w:t>
            </w:r>
          </w:p>
        </w:tc>
        <w:tc>
          <w:tcPr>
            <w:tcW w:w="1370" w:type="dxa"/>
          </w:tcPr>
          <w:p w:rsidR="00810017" w:rsidRPr="003B6B8C" w:rsidRDefault="00810017" w:rsidP="00994F9D">
            <w:pPr>
              <w:pStyle w:val="3"/>
              <w:jc w:val="both"/>
              <w:rPr>
                <w:rFonts w:ascii="Times New Roman" w:hAnsi="Times New Roman"/>
                <w:sz w:val="28"/>
                <w:szCs w:val="28"/>
              </w:rPr>
            </w:pPr>
            <w:bookmarkStart w:id="5" w:name="_Toc482510766"/>
            <w:r w:rsidRPr="003B6B8C">
              <w:rPr>
                <w:rFonts w:ascii="Times New Roman" w:hAnsi="Times New Roman"/>
                <w:sz w:val="28"/>
                <w:szCs w:val="28"/>
              </w:rPr>
              <w:t>Брата</w:t>
            </w:r>
            <w:bookmarkEnd w:id="5"/>
          </w:p>
        </w:tc>
      </w:tr>
      <w:tr w:rsidR="00810017" w:rsidRPr="003B6B8C">
        <w:trPr>
          <w:cantSplit/>
          <w:trHeight w:val="430"/>
        </w:trPr>
        <w:tc>
          <w:tcPr>
            <w:tcW w:w="1809" w:type="dxa"/>
          </w:tcPr>
          <w:p w:rsidR="00810017" w:rsidRPr="003B6B8C" w:rsidRDefault="00810017" w:rsidP="00994F9D">
            <w:pPr>
              <w:spacing w:line="360" w:lineRule="auto"/>
              <w:jc w:val="both"/>
              <w:rPr>
                <w:i/>
                <w:sz w:val="28"/>
                <w:szCs w:val="28"/>
                <w:lang w:val="en-US"/>
              </w:rPr>
            </w:pPr>
            <w:r w:rsidRPr="003B6B8C">
              <w:rPr>
                <w:i/>
                <w:sz w:val="28"/>
                <w:szCs w:val="28"/>
                <w:lang w:val="en-US"/>
              </w:rPr>
              <w:t>Brothers</w:t>
            </w:r>
          </w:p>
        </w:tc>
        <w:tc>
          <w:tcPr>
            <w:tcW w:w="1985" w:type="dxa"/>
          </w:tcPr>
          <w:p w:rsidR="00810017" w:rsidRPr="003B6B8C" w:rsidRDefault="00810017" w:rsidP="00994F9D">
            <w:pPr>
              <w:spacing w:line="360" w:lineRule="auto"/>
              <w:jc w:val="both"/>
              <w:rPr>
                <w:sz w:val="28"/>
                <w:szCs w:val="28"/>
                <w:lang w:val="en-US"/>
              </w:rPr>
            </w:pPr>
            <w:r w:rsidRPr="003B6B8C">
              <w:rPr>
                <w:sz w:val="28"/>
                <w:szCs w:val="28"/>
                <w:lang w:val="en-US"/>
              </w:rPr>
              <w:t>Братья</w:t>
            </w:r>
          </w:p>
        </w:tc>
        <w:tc>
          <w:tcPr>
            <w:tcW w:w="1701" w:type="dxa"/>
          </w:tcPr>
          <w:p w:rsidR="00810017" w:rsidRPr="003B6B8C" w:rsidRDefault="00810017" w:rsidP="00994F9D">
            <w:pPr>
              <w:spacing w:line="360" w:lineRule="auto"/>
              <w:jc w:val="both"/>
              <w:rPr>
                <w:i/>
                <w:sz w:val="28"/>
                <w:szCs w:val="28"/>
                <w:lang w:val="en-US"/>
              </w:rPr>
            </w:pPr>
            <w:r w:rsidRPr="003B6B8C">
              <w:rPr>
                <w:i/>
                <w:sz w:val="28"/>
                <w:szCs w:val="28"/>
                <w:lang w:val="en-US"/>
              </w:rPr>
              <w:t>Brothers’</w:t>
            </w:r>
          </w:p>
        </w:tc>
        <w:tc>
          <w:tcPr>
            <w:tcW w:w="2243" w:type="dxa"/>
          </w:tcPr>
          <w:p w:rsidR="00810017" w:rsidRPr="003B6B8C" w:rsidRDefault="00810017" w:rsidP="00994F9D">
            <w:pPr>
              <w:spacing w:line="360" w:lineRule="auto"/>
              <w:jc w:val="both"/>
              <w:rPr>
                <w:sz w:val="28"/>
                <w:szCs w:val="28"/>
                <w:lang w:val="en-US"/>
              </w:rPr>
            </w:pPr>
            <w:r w:rsidRPr="003B6B8C">
              <w:rPr>
                <w:sz w:val="28"/>
                <w:szCs w:val="28"/>
              </w:rPr>
              <w:t>( Кого? Чей? )</w:t>
            </w:r>
          </w:p>
        </w:tc>
        <w:tc>
          <w:tcPr>
            <w:tcW w:w="1370" w:type="dxa"/>
          </w:tcPr>
          <w:p w:rsidR="00810017" w:rsidRPr="003B6B8C" w:rsidRDefault="00810017" w:rsidP="00994F9D">
            <w:pPr>
              <w:spacing w:line="360" w:lineRule="auto"/>
              <w:jc w:val="both"/>
              <w:rPr>
                <w:sz w:val="28"/>
                <w:szCs w:val="28"/>
                <w:lang w:val="en-US"/>
              </w:rPr>
            </w:pPr>
            <w:r w:rsidRPr="003B6B8C">
              <w:rPr>
                <w:sz w:val="28"/>
                <w:szCs w:val="28"/>
                <w:lang w:val="en-US"/>
              </w:rPr>
              <w:t>Братьев</w:t>
            </w:r>
          </w:p>
        </w:tc>
      </w:tr>
      <w:tr w:rsidR="00810017" w:rsidRPr="003B6B8C">
        <w:trPr>
          <w:cantSplit/>
          <w:trHeight w:val="430"/>
        </w:trPr>
        <w:tc>
          <w:tcPr>
            <w:tcW w:w="1809" w:type="dxa"/>
          </w:tcPr>
          <w:p w:rsidR="00810017" w:rsidRPr="003B6B8C" w:rsidRDefault="00810017" w:rsidP="00994F9D">
            <w:pPr>
              <w:spacing w:line="360" w:lineRule="auto"/>
              <w:jc w:val="both"/>
              <w:rPr>
                <w:i/>
                <w:sz w:val="28"/>
                <w:szCs w:val="28"/>
                <w:lang w:val="en-US"/>
              </w:rPr>
            </w:pPr>
            <w:r w:rsidRPr="003B6B8C">
              <w:rPr>
                <w:i/>
                <w:sz w:val="28"/>
                <w:szCs w:val="28"/>
                <w:lang w:val="en-US"/>
              </w:rPr>
              <w:t>Worker</w:t>
            </w:r>
          </w:p>
        </w:tc>
        <w:tc>
          <w:tcPr>
            <w:tcW w:w="1985" w:type="dxa"/>
          </w:tcPr>
          <w:p w:rsidR="00810017" w:rsidRPr="003B6B8C" w:rsidRDefault="00810017" w:rsidP="00994F9D">
            <w:pPr>
              <w:spacing w:line="360" w:lineRule="auto"/>
              <w:jc w:val="both"/>
              <w:rPr>
                <w:sz w:val="28"/>
                <w:szCs w:val="28"/>
                <w:lang w:val="en-US"/>
              </w:rPr>
            </w:pPr>
            <w:r w:rsidRPr="003B6B8C">
              <w:rPr>
                <w:sz w:val="28"/>
                <w:szCs w:val="28"/>
                <w:lang w:val="en-US"/>
              </w:rPr>
              <w:t>Рабочий</w:t>
            </w:r>
          </w:p>
        </w:tc>
        <w:tc>
          <w:tcPr>
            <w:tcW w:w="1701" w:type="dxa"/>
          </w:tcPr>
          <w:p w:rsidR="00810017" w:rsidRPr="003B6B8C" w:rsidRDefault="00810017" w:rsidP="00994F9D">
            <w:pPr>
              <w:spacing w:line="360" w:lineRule="auto"/>
              <w:jc w:val="both"/>
              <w:rPr>
                <w:i/>
                <w:sz w:val="28"/>
                <w:szCs w:val="28"/>
                <w:lang w:val="en-US"/>
              </w:rPr>
            </w:pPr>
            <w:r w:rsidRPr="003B6B8C">
              <w:rPr>
                <w:i/>
                <w:sz w:val="28"/>
                <w:szCs w:val="28"/>
                <w:lang w:val="en-US"/>
              </w:rPr>
              <w:t>Worker’s</w:t>
            </w:r>
          </w:p>
        </w:tc>
        <w:tc>
          <w:tcPr>
            <w:tcW w:w="2243" w:type="dxa"/>
          </w:tcPr>
          <w:p w:rsidR="00810017" w:rsidRPr="003B6B8C" w:rsidRDefault="00810017" w:rsidP="00994F9D">
            <w:pPr>
              <w:spacing w:line="360" w:lineRule="auto"/>
              <w:jc w:val="both"/>
              <w:rPr>
                <w:sz w:val="28"/>
                <w:szCs w:val="28"/>
                <w:lang w:val="en-US"/>
              </w:rPr>
            </w:pPr>
            <w:r w:rsidRPr="003B6B8C">
              <w:rPr>
                <w:sz w:val="28"/>
                <w:szCs w:val="28"/>
              </w:rPr>
              <w:t>( Кого? Чей? )</w:t>
            </w:r>
          </w:p>
        </w:tc>
        <w:tc>
          <w:tcPr>
            <w:tcW w:w="1370" w:type="dxa"/>
          </w:tcPr>
          <w:p w:rsidR="00810017" w:rsidRPr="003B6B8C" w:rsidRDefault="00810017" w:rsidP="00994F9D">
            <w:pPr>
              <w:spacing w:line="360" w:lineRule="auto"/>
              <w:jc w:val="both"/>
              <w:rPr>
                <w:sz w:val="28"/>
                <w:szCs w:val="28"/>
                <w:lang w:val="en-US"/>
              </w:rPr>
            </w:pPr>
            <w:r w:rsidRPr="003B6B8C">
              <w:rPr>
                <w:sz w:val="28"/>
                <w:szCs w:val="28"/>
                <w:lang w:val="en-US"/>
              </w:rPr>
              <w:t>Рабочего</w:t>
            </w:r>
          </w:p>
        </w:tc>
      </w:tr>
      <w:tr w:rsidR="00810017" w:rsidRPr="003B6B8C">
        <w:trPr>
          <w:cantSplit/>
          <w:trHeight w:val="430"/>
        </w:trPr>
        <w:tc>
          <w:tcPr>
            <w:tcW w:w="1809" w:type="dxa"/>
          </w:tcPr>
          <w:p w:rsidR="00810017" w:rsidRPr="003B6B8C" w:rsidRDefault="00810017" w:rsidP="00994F9D">
            <w:pPr>
              <w:spacing w:line="360" w:lineRule="auto"/>
              <w:jc w:val="both"/>
              <w:rPr>
                <w:i/>
                <w:sz w:val="28"/>
                <w:szCs w:val="28"/>
                <w:lang w:val="en-US"/>
              </w:rPr>
            </w:pPr>
            <w:r w:rsidRPr="003B6B8C">
              <w:rPr>
                <w:i/>
                <w:sz w:val="28"/>
                <w:szCs w:val="28"/>
                <w:lang w:val="en-US"/>
              </w:rPr>
              <w:t>Workers</w:t>
            </w:r>
          </w:p>
        </w:tc>
        <w:tc>
          <w:tcPr>
            <w:tcW w:w="1985" w:type="dxa"/>
          </w:tcPr>
          <w:p w:rsidR="00810017" w:rsidRPr="003B6B8C" w:rsidRDefault="00810017" w:rsidP="00994F9D">
            <w:pPr>
              <w:spacing w:line="360" w:lineRule="auto"/>
              <w:jc w:val="both"/>
              <w:rPr>
                <w:sz w:val="28"/>
                <w:szCs w:val="28"/>
                <w:lang w:val="en-US"/>
              </w:rPr>
            </w:pPr>
            <w:r w:rsidRPr="003B6B8C">
              <w:rPr>
                <w:sz w:val="28"/>
                <w:szCs w:val="28"/>
                <w:lang w:val="en-US"/>
              </w:rPr>
              <w:t>Рабочие</w:t>
            </w:r>
          </w:p>
        </w:tc>
        <w:tc>
          <w:tcPr>
            <w:tcW w:w="1701" w:type="dxa"/>
          </w:tcPr>
          <w:p w:rsidR="00810017" w:rsidRPr="003B6B8C" w:rsidRDefault="00810017" w:rsidP="00994F9D">
            <w:pPr>
              <w:spacing w:line="360" w:lineRule="auto"/>
              <w:jc w:val="both"/>
              <w:rPr>
                <w:i/>
                <w:sz w:val="28"/>
                <w:szCs w:val="28"/>
                <w:lang w:val="en-US"/>
              </w:rPr>
            </w:pPr>
            <w:r w:rsidRPr="003B6B8C">
              <w:rPr>
                <w:i/>
                <w:sz w:val="28"/>
                <w:szCs w:val="28"/>
                <w:lang w:val="en-US"/>
              </w:rPr>
              <w:t>Workers’</w:t>
            </w:r>
          </w:p>
        </w:tc>
        <w:tc>
          <w:tcPr>
            <w:tcW w:w="2243" w:type="dxa"/>
          </w:tcPr>
          <w:p w:rsidR="00810017" w:rsidRPr="003B6B8C" w:rsidRDefault="00810017" w:rsidP="00994F9D">
            <w:pPr>
              <w:spacing w:line="360" w:lineRule="auto"/>
              <w:jc w:val="both"/>
              <w:rPr>
                <w:sz w:val="28"/>
                <w:szCs w:val="28"/>
                <w:lang w:val="en-US"/>
              </w:rPr>
            </w:pPr>
            <w:r w:rsidRPr="003B6B8C">
              <w:rPr>
                <w:sz w:val="28"/>
                <w:szCs w:val="28"/>
              </w:rPr>
              <w:t>( Кого? Чей? )</w:t>
            </w:r>
          </w:p>
        </w:tc>
        <w:tc>
          <w:tcPr>
            <w:tcW w:w="1370" w:type="dxa"/>
          </w:tcPr>
          <w:p w:rsidR="00810017" w:rsidRPr="003B6B8C" w:rsidRDefault="00810017" w:rsidP="00994F9D">
            <w:pPr>
              <w:spacing w:line="360" w:lineRule="auto"/>
              <w:jc w:val="both"/>
              <w:rPr>
                <w:sz w:val="28"/>
                <w:szCs w:val="28"/>
                <w:lang w:val="en-US"/>
              </w:rPr>
            </w:pPr>
            <w:r w:rsidRPr="003B6B8C">
              <w:rPr>
                <w:sz w:val="28"/>
                <w:szCs w:val="28"/>
                <w:lang w:val="en-US"/>
              </w:rPr>
              <w:t>Рабочих</w:t>
            </w:r>
          </w:p>
        </w:tc>
      </w:tr>
    </w:tbl>
    <w:p w:rsidR="00810017" w:rsidRPr="003B6B8C" w:rsidRDefault="00810017" w:rsidP="00810017">
      <w:pPr>
        <w:pStyle w:val="a4"/>
        <w:spacing w:before="100" w:beforeAutospacing="1" w:after="0" w:line="360" w:lineRule="auto"/>
        <w:ind w:left="0" w:firstLine="720"/>
        <w:jc w:val="both"/>
        <w:rPr>
          <w:sz w:val="28"/>
          <w:szCs w:val="28"/>
        </w:rPr>
      </w:pPr>
      <w:r w:rsidRPr="003B6B8C">
        <w:rPr>
          <w:sz w:val="28"/>
          <w:szCs w:val="28"/>
        </w:rPr>
        <w:t>Существительные в притяжательном падеже выражают отношение принадлежности предмета какому-либо лицу или другому предмету.</w:t>
      </w:r>
    </w:p>
    <w:p w:rsidR="00810017" w:rsidRPr="003B6B8C" w:rsidRDefault="00810017" w:rsidP="00810017">
      <w:pPr>
        <w:pStyle w:val="a4"/>
        <w:spacing w:after="0" w:line="360" w:lineRule="auto"/>
        <w:ind w:left="0" w:firstLine="720"/>
        <w:jc w:val="both"/>
        <w:rPr>
          <w:sz w:val="28"/>
          <w:szCs w:val="28"/>
        </w:rPr>
      </w:pPr>
      <w:r w:rsidRPr="003B6B8C">
        <w:rPr>
          <w:sz w:val="28"/>
          <w:szCs w:val="28"/>
        </w:rPr>
        <w:t xml:space="preserve"> Для сравнения: </w:t>
      </w:r>
    </w:p>
    <w:p w:rsidR="00810017" w:rsidRPr="003B6B8C" w:rsidRDefault="00810017" w:rsidP="00810017">
      <w:pPr>
        <w:spacing w:line="360" w:lineRule="auto"/>
        <w:ind w:firstLine="720"/>
        <w:jc w:val="both"/>
        <w:rPr>
          <w:i/>
          <w:sz w:val="28"/>
          <w:szCs w:val="28"/>
        </w:rPr>
      </w:pPr>
      <w:r w:rsidRPr="003B6B8C">
        <w:rPr>
          <w:i/>
          <w:sz w:val="28"/>
          <w:szCs w:val="28"/>
          <w:lang w:val="en-US"/>
        </w:rPr>
        <w:t>Mr</w:t>
      </w:r>
      <w:r w:rsidRPr="003B6B8C">
        <w:rPr>
          <w:i/>
          <w:sz w:val="28"/>
          <w:szCs w:val="28"/>
        </w:rPr>
        <w:t xml:space="preserve">. </w:t>
      </w:r>
      <w:r w:rsidRPr="003B6B8C">
        <w:rPr>
          <w:i/>
          <w:sz w:val="28"/>
          <w:szCs w:val="28"/>
          <w:lang w:val="en-US"/>
        </w:rPr>
        <w:t>Ford</w:t>
      </w:r>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cars</w:t>
      </w:r>
      <w:r w:rsidRPr="003B6B8C">
        <w:rPr>
          <w:i/>
          <w:sz w:val="28"/>
          <w:szCs w:val="28"/>
        </w:rPr>
        <w:t>. – Машины, принадлежащие мистеру Форду.</w:t>
      </w:r>
    </w:p>
    <w:p w:rsidR="00810017" w:rsidRPr="003B6B8C" w:rsidRDefault="00810017" w:rsidP="00810017">
      <w:pPr>
        <w:spacing w:line="360" w:lineRule="auto"/>
        <w:ind w:firstLine="720"/>
        <w:jc w:val="both"/>
        <w:rPr>
          <w:i/>
          <w:sz w:val="28"/>
          <w:szCs w:val="28"/>
        </w:rPr>
      </w:pPr>
      <w:r w:rsidRPr="003B6B8C">
        <w:rPr>
          <w:i/>
          <w:sz w:val="28"/>
          <w:szCs w:val="28"/>
          <w:lang w:val="en-US"/>
        </w:rPr>
        <w:t>The</w:t>
      </w:r>
      <w:r w:rsidRPr="003B6B8C">
        <w:rPr>
          <w:i/>
          <w:sz w:val="28"/>
          <w:szCs w:val="28"/>
        </w:rPr>
        <w:t xml:space="preserve"> </w:t>
      </w:r>
      <w:r w:rsidRPr="003B6B8C">
        <w:rPr>
          <w:i/>
          <w:sz w:val="28"/>
          <w:szCs w:val="28"/>
          <w:lang w:val="en-US"/>
        </w:rPr>
        <w:t>cars</w:t>
      </w:r>
      <w:r w:rsidRPr="003B6B8C">
        <w:rPr>
          <w:i/>
          <w:sz w:val="28"/>
          <w:szCs w:val="28"/>
        </w:rPr>
        <w:t xml:space="preserve"> </w:t>
      </w:r>
      <w:r w:rsidRPr="003B6B8C">
        <w:rPr>
          <w:i/>
          <w:sz w:val="28"/>
          <w:szCs w:val="28"/>
          <w:lang w:val="en-US"/>
        </w:rPr>
        <w:t>of</w:t>
      </w:r>
      <w:r w:rsidRPr="003B6B8C">
        <w:rPr>
          <w:i/>
          <w:sz w:val="28"/>
          <w:szCs w:val="28"/>
        </w:rPr>
        <w:t xml:space="preserve"> </w:t>
      </w:r>
      <w:r w:rsidRPr="003B6B8C">
        <w:rPr>
          <w:i/>
          <w:sz w:val="28"/>
          <w:szCs w:val="28"/>
          <w:lang w:val="en-US"/>
        </w:rPr>
        <w:t>Ford</w:t>
      </w:r>
      <w:r w:rsidRPr="003B6B8C">
        <w:rPr>
          <w:i/>
          <w:sz w:val="28"/>
          <w:szCs w:val="28"/>
        </w:rPr>
        <w:t>. – Машины Форда, их марка.</w:t>
      </w:r>
    </w:p>
    <w:p w:rsidR="00810017" w:rsidRPr="003B6B8C" w:rsidRDefault="00810017" w:rsidP="00810017">
      <w:pPr>
        <w:spacing w:line="360" w:lineRule="auto"/>
        <w:ind w:firstLine="720"/>
        <w:jc w:val="both"/>
        <w:rPr>
          <w:sz w:val="28"/>
          <w:szCs w:val="28"/>
        </w:rPr>
      </w:pPr>
      <w:r w:rsidRPr="003B6B8C">
        <w:rPr>
          <w:sz w:val="28"/>
          <w:szCs w:val="28"/>
        </w:rPr>
        <w:t>Для однозначного выражения принадлежности, обладания форма притяжательного падежа предпочтительнее.</w:t>
      </w:r>
      <w:r w:rsidRPr="003B6B8C">
        <w:rPr>
          <w:sz w:val="28"/>
          <w:szCs w:val="28"/>
          <w:vertAlign w:val="superscript"/>
        </w:rPr>
        <w:t>1</w:t>
      </w:r>
      <w:r w:rsidRPr="003B6B8C">
        <w:rPr>
          <w:sz w:val="28"/>
          <w:szCs w:val="28"/>
        </w:rPr>
        <w:t xml:space="preserve"> </w:t>
      </w:r>
    </w:p>
    <w:p w:rsidR="00810017" w:rsidRPr="003B6B8C" w:rsidRDefault="00810017" w:rsidP="00810017">
      <w:pPr>
        <w:spacing w:line="360" w:lineRule="auto"/>
        <w:ind w:firstLine="720"/>
        <w:jc w:val="both"/>
        <w:rPr>
          <w:sz w:val="28"/>
          <w:szCs w:val="28"/>
        </w:rPr>
      </w:pPr>
      <w:r w:rsidRPr="003B6B8C">
        <w:rPr>
          <w:sz w:val="28"/>
          <w:szCs w:val="28"/>
        </w:rPr>
        <w:t xml:space="preserve">Признак притяжательного падежа может оформлять всю группу существительного: </w:t>
      </w:r>
    </w:p>
    <w:p w:rsidR="00810017" w:rsidRPr="003B6B8C" w:rsidRDefault="00810017" w:rsidP="00810017">
      <w:pPr>
        <w:spacing w:line="360" w:lineRule="auto"/>
        <w:ind w:firstLine="720"/>
        <w:jc w:val="both"/>
        <w:rPr>
          <w:i/>
          <w:sz w:val="28"/>
          <w:szCs w:val="28"/>
          <w:lang w:val="en-US"/>
        </w:rPr>
      </w:pPr>
      <w:r w:rsidRPr="003B6B8C">
        <w:rPr>
          <w:i/>
          <w:sz w:val="28"/>
          <w:szCs w:val="28"/>
          <w:lang w:val="en-US"/>
        </w:rPr>
        <w:t xml:space="preserve">The Prime Minister of </w:t>
      </w:r>
      <w:smartTag w:uri="urn:schemas-microsoft-com:office:smarttags" w:element="place">
        <w:smartTag w:uri="urn:schemas-microsoft-com:office:smarttags" w:element="country-region">
          <w:r w:rsidRPr="003B6B8C">
            <w:rPr>
              <w:i/>
              <w:sz w:val="28"/>
              <w:szCs w:val="28"/>
              <w:lang w:val="en-US"/>
            </w:rPr>
            <w:t>England</w:t>
          </w:r>
        </w:smartTag>
      </w:smartTag>
      <w:r w:rsidRPr="003B6B8C">
        <w:rPr>
          <w:i/>
          <w:sz w:val="28"/>
          <w:szCs w:val="28"/>
          <w:lang w:val="en-US"/>
        </w:rPr>
        <w:t xml:space="preserve">’s residence. – </w:t>
      </w:r>
      <w:r w:rsidRPr="003B6B8C">
        <w:rPr>
          <w:i/>
          <w:sz w:val="28"/>
          <w:szCs w:val="28"/>
        </w:rPr>
        <w:t>Резиденция</w:t>
      </w:r>
      <w:r w:rsidRPr="003B6B8C">
        <w:rPr>
          <w:i/>
          <w:sz w:val="28"/>
          <w:szCs w:val="28"/>
          <w:lang w:val="en-US"/>
        </w:rPr>
        <w:t xml:space="preserve"> </w:t>
      </w:r>
      <w:r w:rsidRPr="003B6B8C">
        <w:rPr>
          <w:i/>
          <w:sz w:val="28"/>
          <w:szCs w:val="28"/>
        </w:rPr>
        <w:t>премьер</w:t>
      </w:r>
      <w:r w:rsidRPr="003B6B8C">
        <w:rPr>
          <w:i/>
          <w:sz w:val="28"/>
          <w:szCs w:val="28"/>
          <w:lang w:val="en-US"/>
        </w:rPr>
        <w:t>-</w:t>
      </w:r>
      <w:r w:rsidRPr="003B6B8C">
        <w:rPr>
          <w:i/>
          <w:sz w:val="28"/>
          <w:szCs w:val="28"/>
        </w:rPr>
        <w:t>министра</w:t>
      </w:r>
      <w:r w:rsidRPr="003B6B8C">
        <w:rPr>
          <w:i/>
          <w:sz w:val="28"/>
          <w:szCs w:val="28"/>
          <w:lang w:val="en-US"/>
        </w:rPr>
        <w:t xml:space="preserve"> </w:t>
      </w:r>
      <w:r w:rsidRPr="003B6B8C">
        <w:rPr>
          <w:i/>
          <w:sz w:val="28"/>
          <w:szCs w:val="28"/>
        </w:rPr>
        <w:t>Англии</w:t>
      </w:r>
      <w:r w:rsidRPr="003B6B8C">
        <w:rPr>
          <w:i/>
          <w:sz w:val="28"/>
          <w:szCs w:val="28"/>
          <w:lang w:val="en-US"/>
        </w:rPr>
        <w:t xml:space="preserve">. </w:t>
      </w:r>
    </w:p>
    <w:p w:rsidR="00810017" w:rsidRPr="003B6B8C" w:rsidRDefault="00810017" w:rsidP="00810017">
      <w:pPr>
        <w:spacing w:line="360" w:lineRule="auto"/>
        <w:ind w:firstLine="720"/>
        <w:jc w:val="both"/>
        <w:rPr>
          <w:sz w:val="28"/>
          <w:szCs w:val="28"/>
        </w:rPr>
      </w:pPr>
      <w:r w:rsidRPr="003B6B8C">
        <w:rPr>
          <w:sz w:val="28"/>
          <w:szCs w:val="28"/>
        </w:rPr>
        <w:t>Существительному в предложном падеже в русском языке обычно соответствует существительное в родительном падеже в английском языке:</w:t>
      </w:r>
    </w:p>
    <w:p w:rsidR="00810017" w:rsidRPr="003B6B8C" w:rsidRDefault="00810017" w:rsidP="00810017">
      <w:pPr>
        <w:spacing w:line="360" w:lineRule="auto"/>
        <w:ind w:firstLine="720"/>
        <w:jc w:val="both"/>
        <w:rPr>
          <w:i/>
          <w:sz w:val="28"/>
          <w:szCs w:val="28"/>
          <w:lang w:val="en-US"/>
        </w:rPr>
      </w:pPr>
      <w:r w:rsidRPr="003B6B8C">
        <w:rPr>
          <w:i/>
          <w:sz w:val="28"/>
          <w:szCs w:val="28"/>
          <w:lang w:val="en-US"/>
        </w:rPr>
        <w:t xml:space="preserve">The Earth’s rotation. – </w:t>
      </w:r>
      <w:r w:rsidRPr="003B6B8C">
        <w:rPr>
          <w:i/>
          <w:sz w:val="28"/>
          <w:szCs w:val="28"/>
        </w:rPr>
        <w:t>Вращение</w:t>
      </w:r>
      <w:r w:rsidRPr="003B6B8C">
        <w:rPr>
          <w:i/>
          <w:sz w:val="28"/>
          <w:szCs w:val="28"/>
          <w:lang w:val="en-US"/>
        </w:rPr>
        <w:t xml:space="preserve"> </w:t>
      </w:r>
      <w:r w:rsidRPr="003B6B8C">
        <w:rPr>
          <w:i/>
          <w:sz w:val="28"/>
          <w:szCs w:val="28"/>
        </w:rPr>
        <w:t>Земли</w:t>
      </w:r>
      <w:r w:rsidRPr="003B6B8C">
        <w:rPr>
          <w:i/>
          <w:sz w:val="28"/>
          <w:szCs w:val="28"/>
          <w:lang w:val="en-US"/>
        </w:rPr>
        <w:t>.</w:t>
      </w:r>
    </w:p>
    <w:p w:rsidR="00810017" w:rsidRPr="003B6B8C" w:rsidRDefault="00810017" w:rsidP="00810017">
      <w:pPr>
        <w:spacing w:line="360" w:lineRule="auto"/>
        <w:ind w:firstLine="720"/>
        <w:jc w:val="both"/>
        <w:rPr>
          <w:sz w:val="28"/>
          <w:szCs w:val="28"/>
        </w:rPr>
      </w:pPr>
      <w:r w:rsidRPr="003B6B8C">
        <w:rPr>
          <w:sz w:val="28"/>
          <w:szCs w:val="28"/>
        </w:rPr>
        <w:t>Существительное в притяжательном падеже может переводиться на русский язык также прилагательным:</w:t>
      </w:r>
    </w:p>
    <w:p w:rsidR="00810017" w:rsidRPr="003B6B8C" w:rsidRDefault="00810017" w:rsidP="00810017">
      <w:pPr>
        <w:spacing w:line="360" w:lineRule="auto"/>
        <w:ind w:firstLine="720"/>
        <w:jc w:val="both"/>
        <w:rPr>
          <w:sz w:val="28"/>
          <w:szCs w:val="28"/>
        </w:rPr>
      </w:pPr>
      <w:r w:rsidRPr="003B6B8C">
        <w:rPr>
          <w:i/>
          <w:sz w:val="28"/>
          <w:szCs w:val="28"/>
          <w:lang w:val="en-US"/>
        </w:rPr>
        <w:t>Woker</w:t>
      </w:r>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parties</w:t>
      </w:r>
      <w:r w:rsidRPr="003B6B8C">
        <w:rPr>
          <w:i/>
          <w:sz w:val="28"/>
          <w:szCs w:val="28"/>
        </w:rPr>
        <w:t xml:space="preserve"> – рабочие партии.</w:t>
      </w:r>
      <w:r w:rsidRPr="003B6B8C">
        <w:rPr>
          <w:sz w:val="28"/>
          <w:szCs w:val="28"/>
        </w:rPr>
        <w:t xml:space="preserve"> </w:t>
      </w:r>
    </w:p>
    <w:p w:rsidR="00810017" w:rsidRPr="003B6B8C" w:rsidRDefault="00810017" w:rsidP="00810017">
      <w:pPr>
        <w:spacing w:line="360" w:lineRule="auto"/>
        <w:ind w:firstLine="720"/>
        <w:jc w:val="both"/>
        <w:rPr>
          <w:sz w:val="28"/>
          <w:szCs w:val="28"/>
        </w:rPr>
      </w:pPr>
      <w:r w:rsidRPr="003B6B8C">
        <w:rPr>
          <w:sz w:val="28"/>
          <w:szCs w:val="28"/>
        </w:rPr>
        <w:t>В притяжательном падеже могут употребляться существительные, обозначающие:</w:t>
      </w:r>
    </w:p>
    <w:p w:rsidR="00810017" w:rsidRPr="003B6B8C" w:rsidRDefault="00215DC6" w:rsidP="00810017">
      <w:pPr>
        <w:pStyle w:val="text"/>
        <w:spacing w:before="0" w:line="360" w:lineRule="auto"/>
        <w:ind w:left="0" w:right="147"/>
        <w:rPr>
          <w:rFonts w:ascii="Times New Roman" w:hAnsi="Times New Roman" w:cs="Times New Roman"/>
        </w:rPr>
      </w:pPr>
      <w:r>
        <w:rPr>
          <w:noProof/>
        </w:rPr>
        <w:pict>
          <v:line id="_x0000_s1030" style="position:absolute;z-index:251656192" from="0,10.15pt" to="143.9pt,10.15pt"/>
        </w:pict>
      </w:r>
    </w:p>
    <w:p w:rsidR="00810017" w:rsidRPr="003B6B8C" w:rsidRDefault="00810017" w:rsidP="00810017">
      <w:pPr>
        <w:pStyle w:val="text"/>
        <w:spacing w:before="0" w:line="360" w:lineRule="auto"/>
        <w:ind w:left="0" w:right="147"/>
        <w:rPr>
          <w:rFonts w:ascii="Times New Roman" w:hAnsi="Times New Roman" w:cs="Times New Roman"/>
        </w:rPr>
      </w:pPr>
      <w:r w:rsidRPr="003B6B8C">
        <w:rPr>
          <w:rFonts w:ascii="Times New Roman" w:hAnsi="Times New Roman" w:cs="Times New Roman"/>
          <w:vertAlign w:val="superscript"/>
        </w:rPr>
        <w:t>1</w:t>
      </w:r>
      <w:r w:rsidRPr="003B6B8C">
        <w:rPr>
          <w:rFonts w:ascii="Times New Roman" w:hAnsi="Times New Roman" w:cs="Times New Roman"/>
        </w:rPr>
        <w:t>.Берман И.М «Грамматика английского языка», М: «Высшая школа», 1994</w:t>
      </w:r>
    </w:p>
    <w:p w:rsidR="00810017" w:rsidRPr="003B6B8C" w:rsidRDefault="00810017" w:rsidP="00810017">
      <w:pPr>
        <w:numPr>
          <w:ilvl w:val="0"/>
          <w:numId w:val="1"/>
        </w:numPr>
        <w:tabs>
          <w:tab w:val="clear" w:pos="720"/>
          <w:tab w:val="num" w:pos="0"/>
        </w:tabs>
        <w:spacing w:line="360" w:lineRule="auto"/>
        <w:ind w:left="1080"/>
        <w:jc w:val="both"/>
        <w:rPr>
          <w:i/>
          <w:sz w:val="28"/>
          <w:szCs w:val="28"/>
        </w:rPr>
      </w:pPr>
      <w:r w:rsidRPr="003B6B8C">
        <w:rPr>
          <w:sz w:val="28"/>
          <w:szCs w:val="28"/>
        </w:rPr>
        <w:t>Лиц</w:t>
      </w:r>
      <w:r w:rsidRPr="003B6B8C">
        <w:rPr>
          <w:i/>
          <w:sz w:val="28"/>
          <w:szCs w:val="28"/>
        </w:rPr>
        <w:t>:</w:t>
      </w:r>
      <w:r w:rsidRPr="003B6B8C">
        <w:rPr>
          <w:i/>
          <w:sz w:val="28"/>
          <w:szCs w:val="28"/>
        </w:rPr>
        <w:tab/>
      </w:r>
      <w:r w:rsidRPr="003B6B8C">
        <w:rPr>
          <w:i/>
          <w:sz w:val="28"/>
          <w:szCs w:val="28"/>
          <w:lang w:val="en-US"/>
        </w:rPr>
        <w:t>you</w:t>
      </w:r>
      <w:r w:rsidRPr="003B6B8C">
        <w:rPr>
          <w:i/>
          <w:sz w:val="28"/>
          <w:szCs w:val="28"/>
        </w:rPr>
        <w:t xml:space="preserve"> </w:t>
      </w:r>
      <w:r w:rsidRPr="003B6B8C">
        <w:rPr>
          <w:i/>
          <w:sz w:val="28"/>
          <w:szCs w:val="28"/>
          <w:lang w:val="en-US"/>
        </w:rPr>
        <w:t>friend</w:t>
      </w:r>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name</w:t>
      </w:r>
      <w:r w:rsidRPr="003B6B8C">
        <w:rPr>
          <w:i/>
          <w:sz w:val="28"/>
          <w:szCs w:val="28"/>
        </w:rPr>
        <w:t xml:space="preserve"> – имя вашего друга;</w:t>
      </w:r>
    </w:p>
    <w:p w:rsidR="00810017" w:rsidRPr="003B6B8C" w:rsidRDefault="00810017" w:rsidP="00810017">
      <w:pPr>
        <w:numPr>
          <w:ilvl w:val="0"/>
          <w:numId w:val="1"/>
        </w:numPr>
        <w:tabs>
          <w:tab w:val="clear" w:pos="720"/>
          <w:tab w:val="num" w:pos="0"/>
        </w:tabs>
        <w:spacing w:line="360" w:lineRule="auto"/>
        <w:ind w:left="1080"/>
        <w:jc w:val="both"/>
        <w:rPr>
          <w:i/>
          <w:sz w:val="28"/>
          <w:szCs w:val="28"/>
        </w:rPr>
      </w:pPr>
      <w:r w:rsidRPr="003B6B8C">
        <w:rPr>
          <w:sz w:val="28"/>
          <w:szCs w:val="28"/>
        </w:rPr>
        <w:t xml:space="preserve">Животных: </w:t>
      </w:r>
      <w:r w:rsidRPr="003B6B8C">
        <w:rPr>
          <w:sz w:val="28"/>
          <w:szCs w:val="28"/>
        </w:rPr>
        <w:tab/>
        <w:t xml:space="preserve"> </w:t>
      </w:r>
      <w:r w:rsidRPr="003B6B8C">
        <w:rPr>
          <w:i/>
          <w:sz w:val="28"/>
          <w:szCs w:val="28"/>
          <w:lang w:val="en-US"/>
        </w:rPr>
        <w:t>the</w:t>
      </w:r>
      <w:r w:rsidRPr="003B6B8C">
        <w:rPr>
          <w:i/>
          <w:sz w:val="28"/>
          <w:szCs w:val="28"/>
        </w:rPr>
        <w:t xml:space="preserve"> </w:t>
      </w:r>
      <w:r w:rsidRPr="003B6B8C">
        <w:rPr>
          <w:i/>
          <w:sz w:val="28"/>
          <w:szCs w:val="28"/>
          <w:lang w:val="en-US"/>
        </w:rPr>
        <w:t>dog</w:t>
      </w:r>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head</w:t>
      </w:r>
      <w:r w:rsidRPr="003B6B8C">
        <w:rPr>
          <w:i/>
          <w:sz w:val="28"/>
          <w:szCs w:val="28"/>
        </w:rPr>
        <w:t xml:space="preserve"> – голова собаки;</w:t>
      </w:r>
    </w:p>
    <w:p w:rsidR="00810017" w:rsidRPr="003B6B8C" w:rsidRDefault="00810017" w:rsidP="00810017">
      <w:pPr>
        <w:numPr>
          <w:ilvl w:val="0"/>
          <w:numId w:val="1"/>
        </w:numPr>
        <w:tabs>
          <w:tab w:val="clear" w:pos="720"/>
          <w:tab w:val="num" w:pos="0"/>
        </w:tabs>
        <w:spacing w:line="360" w:lineRule="auto"/>
        <w:ind w:left="1080"/>
        <w:jc w:val="both"/>
        <w:rPr>
          <w:sz w:val="28"/>
          <w:szCs w:val="28"/>
        </w:rPr>
      </w:pPr>
      <w:r w:rsidRPr="003B6B8C">
        <w:rPr>
          <w:sz w:val="28"/>
          <w:szCs w:val="28"/>
        </w:rPr>
        <w:t xml:space="preserve"> Время и др. единицы измерения:  </w:t>
      </w:r>
      <w:r w:rsidRPr="003B6B8C">
        <w:rPr>
          <w:i/>
          <w:sz w:val="28"/>
          <w:szCs w:val="28"/>
          <w:lang w:val="en-US"/>
        </w:rPr>
        <w:t>a</w:t>
      </w:r>
      <w:r w:rsidRPr="003B6B8C">
        <w:rPr>
          <w:i/>
          <w:sz w:val="28"/>
          <w:szCs w:val="28"/>
        </w:rPr>
        <w:t xml:space="preserve"> </w:t>
      </w:r>
      <w:r w:rsidRPr="003B6B8C">
        <w:rPr>
          <w:i/>
          <w:sz w:val="28"/>
          <w:szCs w:val="28"/>
          <w:lang w:val="en-US"/>
        </w:rPr>
        <w:t>month</w:t>
      </w:r>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term</w:t>
      </w:r>
      <w:r w:rsidRPr="003B6B8C">
        <w:rPr>
          <w:i/>
          <w:sz w:val="28"/>
          <w:szCs w:val="28"/>
        </w:rPr>
        <w:t xml:space="preserve"> – срок одного месяца;</w:t>
      </w:r>
    </w:p>
    <w:p w:rsidR="00810017" w:rsidRPr="003B6B8C" w:rsidRDefault="00810017" w:rsidP="00810017">
      <w:pPr>
        <w:numPr>
          <w:ilvl w:val="0"/>
          <w:numId w:val="1"/>
        </w:numPr>
        <w:tabs>
          <w:tab w:val="clear" w:pos="720"/>
          <w:tab w:val="num" w:pos="0"/>
        </w:tabs>
        <w:spacing w:line="360" w:lineRule="auto"/>
        <w:ind w:left="1080"/>
        <w:jc w:val="both"/>
        <w:rPr>
          <w:sz w:val="28"/>
          <w:szCs w:val="28"/>
        </w:rPr>
      </w:pPr>
      <w:r w:rsidRPr="003B6B8C">
        <w:rPr>
          <w:sz w:val="28"/>
          <w:szCs w:val="28"/>
        </w:rPr>
        <w:t>названия стран, месяцев, времен года, астрономических понятий:</w:t>
      </w:r>
    </w:p>
    <w:p w:rsidR="00810017" w:rsidRPr="003B6B8C" w:rsidRDefault="00810017" w:rsidP="00810017">
      <w:pPr>
        <w:spacing w:line="360" w:lineRule="auto"/>
        <w:ind w:left="680"/>
        <w:jc w:val="both"/>
        <w:rPr>
          <w:i/>
          <w:sz w:val="28"/>
          <w:szCs w:val="28"/>
        </w:rPr>
      </w:pPr>
      <w:smartTag w:uri="urn:schemas-microsoft-com:office:smarttags" w:element="place">
        <w:smartTag w:uri="urn:schemas-microsoft-com:office:smarttags" w:element="country-region">
          <w:r w:rsidRPr="003B6B8C">
            <w:rPr>
              <w:i/>
              <w:sz w:val="28"/>
              <w:szCs w:val="28"/>
              <w:lang w:val="en-US"/>
            </w:rPr>
            <w:t>Great</w:t>
          </w:r>
          <w:r w:rsidRPr="003B6B8C">
            <w:rPr>
              <w:i/>
              <w:sz w:val="28"/>
              <w:szCs w:val="28"/>
            </w:rPr>
            <w:t xml:space="preserve"> </w:t>
          </w:r>
          <w:r w:rsidRPr="003B6B8C">
            <w:rPr>
              <w:i/>
              <w:sz w:val="28"/>
              <w:szCs w:val="28"/>
              <w:lang w:val="en-US"/>
            </w:rPr>
            <w:t>Britain</w:t>
          </w:r>
        </w:smartTag>
      </w:smartTag>
      <w:r w:rsidRPr="003B6B8C">
        <w:rPr>
          <w:i/>
          <w:sz w:val="28"/>
          <w:szCs w:val="28"/>
        </w:rPr>
        <w:t>’</w:t>
      </w:r>
      <w:r w:rsidRPr="003B6B8C">
        <w:rPr>
          <w:i/>
          <w:sz w:val="28"/>
          <w:szCs w:val="28"/>
          <w:lang w:val="en-US"/>
        </w:rPr>
        <w:t>s</w:t>
      </w:r>
      <w:r w:rsidRPr="003B6B8C">
        <w:rPr>
          <w:i/>
          <w:sz w:val="28"/>
          <w:szCs w:val="28"/>
        </w:rPr>
        <w:t xml:space="preserve"> </w:t>
      </w:r>
      <w:r w:rsidRPr="003B6B8C">
        <w:rPr>
          <w:i/>
          <w:sz w:val="28"/>
          <w:szCs w:val="28"/>
          <w:lang w:val="en-US"/>
        </w:rPr>
        <w:t>territory</w:t>
      </w:r>
      <w:r w:rsidRPr="003B6B8C">
        <w:rPr>
          <w:i/>
          <w:sz w:val="28"/>
          <w:szCs w:val="28"/>
        </w:rPr>
        <w:t xml:space="preserve"> – территория Великобритании.</w:t>
      </w:r>
    </w:p>
    <w:p w:rsidR="00810017" w:rsidRPr="003B6B8C" w:rsidRDefault="00810017" w:rsidP="00810017">
      <w:pPr>
        <w:spacing w:line="360" w:lineRule="auto"/>
        <w:ind w:firstLine="360"/>
        <w:jc w:val="both"/>
        <w:rPr>
          <w:sz w:val="22"/>
          <w:szCs w:val="22"/>
        </w:rPr>
      </w:pPr>
      <w:r w:rsidRPr="003B6B8C">
        <w:rPr>
          <w:sz w:val="28"/>
          <w:szCs w:val="28"/>
        </w:rPr>
        <w:tab/>
        <w:t>Существительные, обозначающие предметы неодушевленные, как правило, в притяжательном падеже не употребляются</w:t>
      </w:r>
      <w:r w:rsidRPr="003B6B8C">
        <w:rPr>
          <w:sz w:val="22"/>
          <w:szCs w:val="22"/>
        </w:rPr>
        <w:t>.</w:t>
      </w:r>
    </w:p>
    <w:p w:rsidR="00810017" w:rsidRPr="003B6B8C" w:rsidRDefault="00810017" w:rsidP="00810017">
      <w:pPr>
        <w:pStyle w:val="2"/>
        <w:spacing w:before="100" w:beforeAutospacing="1" w:after="100" w:afterAutospacing="1" w:line="360" w:lineRule="auto"/>
        <w:jc w:val="both"/>
        <w:rPr>
          <w:rFonts w:ascii="Times New Roman" w:hAnsi="Times New Roman" w:cs="Times New Roman"/>
          <w:b w:val="0"/>
          <w:u w:val="single"/>
        </w:rPr>
      </w:pPr>
      <w:r w:rsidRPr="003B6B8C">
        <w:rPr>
          <w:rFonts w:ascii="Times New Roman" w:hAnsi="Times New Roman" w:cs="Times New Roman"/>
          <w:b w:val="0"/>
          <w:u w:val="single"/>
        </w:rPr>
        <w:t xml:space="preserve">Способы выражения грамматических отношений существительного. </w:t>
      </w:r>
    </w:p>
    <w:p w:rsidR="00810017" w:rsidRPr="003B6B8C" w:rsidRDefault="00810017" w:rsidP="00810017">
      <w:pPr>
        <w:spacing w:line="360" w:lineRule="auto"/>
        <w:ind w:firstLine="720"/>
        <w:jc w:val="both"/>
        <w:rPr>
          <w:sz w:val="28"/>
          <w:szCs w:val="28"/>
        </w:rPr>
      </w:pPr>
      <w:r w:rsidRPr="003B6B8C">
        <w:rPr>
          <w:sz w:val="28"/>
          <w:szCs w:val="28"/>
        </w:rPr>
        <w:t>Отношения между существительными и другими словами в предложении выражаются следующим образом:</w:t>
      </w:r>
    </w:p>
    <w:p w:rsidR="00810017" w:rsidRPr="003B6B8C" w:rsidRDefault="00810017" w:rsidP="00810017">
      <w:pPr>
        <w:numPr>
          <w:ilvl w:val="0"/>
          <w:numId w:val="2"/>
        </w:numPr>
        <w:tabs>
          <w:tab w:val="clear" w:pos="720"/>
          <w:tab w:val="num" w:pos="1080"/>
        </w:tabs>
        <w:spacing w:line="360" w:lineRule="auto"/>
        <w:ind w:firstLine="0"/>
        <w:jc w:val="both"/>
        <w:rPr>
          <w:sz w:val="28"/>
          <w:szCs w:val="28"/>
          <w:lang w:val="en-US"/>
        </w:rPr>
      </w:pPr>
      <w:r w:rsidRPr="003B6B8C">
        <w:rPr>
          <w:sz w:val="28"/>
          <w:szCs w:val="28"/>
        </w:rPr>
        <w:t>Отношения, передаваемые в русском языке существительным в именительном падеже, выполняющем функцию подлежащего, в английском языке выражается существительным в общем падеже, занимающем первое место в предложении.</w:t>
      </w:r>
      <w:r w:rsidRPr="003B6B8C">
        <w:rPr>
          <w:sz w:val="28"/>
          <w:szCs w:val="28"/>
        </w:rPr>
        <w:tab/>
      </w:r>
      <w:r w:rsidRPr="003B6B8C">
        <w:rPr>
          <w:sz w:val="28"/>
          <w:szCs w:val="28"/>
        </w:rPr>
        <w:tab/>
      </w:r>
      <w:r w:rsidRPr="003B6B8C">
        <w:rPr>
          <w:sz w:val="28"/>
          <w:szCs w:val="28"/>
        </w:rPr>
        <w:tab/>
      </w:r>
      <w:r w:rsidRPr="003B6B8C">
        <w:rPr>
          <w:sz w:val="28"/>
          <w:szCs w:val="28"/>
        </w:rPr>
        <w:tab/>
      </w:r>
      <w:r w:rsidRPr="003B6B8C">
        <w:rPr>
          <w:sz w:val="28"/>
          <w:szCs w:val="28"/>
        </w:rPr>
        <w:tab/>
      </w:r>
      <w:r w:rsidRPr="003B6B8C">
        <w:rPr>
          <w:sz w:val="28"/>
          <w:szCs w:val="28"/>
        </w:rPr>
        <w:tab/>
      </w:r>
      <w:r w:rsidRPr="003B6B8C">
        <w:rPr>
          <w:sz w:val="28"/>
          <w:szCs w:val="28"/>
        </w:rPr>
        <w:tab/>
      </w:r>
      <w:r w:rsidRPr="003B6B8C">
        <w:rPr>
          <w:i/>
          <w:sz w:val="28"/>
          <w:szCs w:val="28"/>
          <w:lang w:val="en-US"/>
        </w:rPr>
        <w:t xml:space="preserve">The nurse brought him a glass of water. – </w:t>
      </w:r>
      <w:r w:rsidRPr="003B6B8C">
        <w:rPr>
          <w:i/>
          <w:sz w:val="28"/>
          <w:szCs w:val="28"/>
        </w:rPr>
        <w:t>Медсестра</w:t>
      </w:r>
      <w:r w:rsidRPr="003B6B8C">
        <w:rPr>
          <w:i/>
          <w:sz w:val="28"/>
          <w:szCs w:val="28"/>
          <w:lang w:val="en-US"/>
        </w:rPr>
        <w:t xml:space="preserve"> </w:t>
      </w:r>
      <w:r w:rsidRPr="003B6B8C">
        <w:rPr>
          <w:i/>
          <w:sz w:val="28"/>
          <w:szCs w:val="28"/>
        </w:rPr>
        <w:t>принесла</w:t>
      </w:r>
      <w:r w:rsidRPr="003B6B8C">
        <w:rPr>
          <w:i/>
          <w:sz w:val="28"/>
          <w:szCs w:val="28"/>
          <w:lang w:val="en-US"/>
        </w:rPr>
        <w:t xml:space="preserve"> </w:t>
      </w:r>
      <w:r w:rsidRPr="003B6B8C">
        <w:rPr>
          <w:i/>
          <w:sz w:val="28"/>
          <w:szCs w:val="28"/>
        </w:rPr>
        <w:t>ему</w:t>
      </w:r>
      <w:r w:rsidRPr="003B6B8C">
        <w:rPr>
          <w:i/>
          <w:sz w:val="28"/>
          <w:szCs w:val="28"/>
          <w:lang w:val="en-US"/>
        </w:rPr>
        <w:t xml:space="preserve"> </w:t>
      </w:r>
      <w:r w:rsidRPr="003B6B8C">
        <w:rPr>
          <w:i/>
          <w:sz w:val="28"/>
          <w:szCs w:val="28"/>
        </w:rPr>
        <w:t>стакан</w:t>
      </w:r>
      <w:r w:rsidRPr="003B6B8C">
        <w:rPr>
          <w:i/>
          <w:sz w:val="28"/>
          <w:szCs w:val="28"/>
          <w:lang w:val="en-US"/>
        </w:rPr>
        <w:t xml:space="preserve"> </w:t>
      </w:r>
      <w:r w:rsidRPr="003B6B8C">
        <w:rPr>
          <w:i/>
          <w:sz w:val="28"/>
          <w:szCs w:val="28"/>
        </w:rPr>
        <w:t>воды</w:t>
      </w:r>
      <w:r w:rsidRPr="003B6B8C">
        <w:rPr>
          <w:i/>
          <w:sz w:val="28"/>
          <w:szCs w:val="28"/>
          <w:lang w:val="en-US"/>
        </w:rPr>
        <w:t>.</w:t>
      </w:r>
    </w:p>
    <w:p w:rsidR="00810017" w:rsidRPr="003B6B8C" w:rsidRDefault="00810017" w:rsidP="00810017">
      <w:pPr>
        <w:numPr>
          <w:ilvl w:val="0"/>
          <w:numId w:val="2"/>
        </w:numPr>
        <w:tabs>
          <w:tab w:val="clear" w:pos="720"/>
          <w:tab w:val="num" w:pos="1080"/>
        </w:tabs>
        <w:spacing w:line="360" w:lineRule="auto"/>
        <w:ind w:firstLine="0"/>
        <w:jc w:val="both"/>
        <w:rPr>
          <w:i/>
          <w:sz w:val="28"/>
          <w:szCs w:val="28"/>
        </w:rPr>
      </w:pPr>
      <w:r w:rsidRPr="003B6B8C">
        <w:rPr>
          <w:sz w:val="28"/>
          <w:szCs w:val="28"/>
        </w:rPr>
        <w:t xml:space="preserve">Отношения, которые в русском языке передаются существительным в родительном падеже, выражающем принадлежность, часть целого и т.п., в английском языке передаются чаще всего посредством предлога </w:t>
      </w:r>
      <w:r w:rsidRPr="003B6B8C">
        <w:rPr>
          <w:i/>
          <w:sz w:val="28"/>
          <w:szCs w:val="28"/>
          <w:lang w:val="en-US"/>
        </w:rPr>
        <w:t>of</w:t>
      </w:r>
      <w:r w:rsidRPr="003B6B8C">
        <w:rPr>
          <w:sz w:val="28"/>
          <w:szCs w:val="28"/>
        </w:rPr>
        <w:t xml:space="preserve"> в сочетании с существительным, которое выступает правым определением.</w:t>
      </w:r>
      <w:r w:rsidRPr="003B6B8C">
        <w:rPr>
          <w:sz w:val="28"/>
          <w:szCs w:val="28"/>
        </w:rPr>
        <w:tab/>
      </w:r>
    </w:p>
    <w:p w:rsidR="00810017" w:rsidRPr="003B6B8C" w:rsidRDefault="00810017" w:rsidP="00810017">
      <w:pPr>
        <w:spacing w:line="360" w:lineRule="auto"/>
        <w:ind w:left="1068" w:firstLine="348"/>
        <w:jc w:val="both"/>
        <w:rPr>
          <w:i/>
          <w:sz w:val="28"/>
          <w:szCs w:val="28"/>
          <w:lang w:val="en-US"/>
        </w:rPr>
      </w:pPr>
      <w:r w:rsidRPr="003B6B8C">
        <w:rPr>
          <w:i/>
          <w:sz w:val="28"/>
          <w:szCs w:val="28"/>
          <w:lang w:val="en-US"/>
        </w:rPr>
        <w:t xml:space="preserve">The face of the clock – </w:t>
      </w:r>
      <w:r w:rsidRPr="003B6B8C">
        <w:rPr>
          <w:i/>
          <w:sz w:val="28"/>
          <w:szCs w:val="28"/>
        </w:rPr>
        <w:t>циферблат</w:t>
      </w:r>
      <w:r w:rsidRPr="003B6B8C">
        <w:rPr>
          <w:i/>
          <w:sz w:val="28"/>
          <w:szCs w:val="28"/>
          <w:lang w:val="en-US"/>
        </w:rPr>
        <w:t xml:space="preserve"> </w:t>
      </w:r>
      <w:r w:rsidRPr="003B6B8C">
        <w:rPr>
          <w:i/>
          <w:sz w:val="28"/>
          <w:szCs w:val="28"/>
        </w:rPr>
        <w:t>часов</w:t>
      </w:r>
      <w:r w:rsidRPr="003B6B8C">
        <w:rPr>
          <w:i/>
          <w:sz w:val="28"/>
          <w:szCs w:val="28"/>
          <w:lang w:val="en-US"/>
        </w:rPr>
        <w:t>;</w:t>
      </w:r>
    </w:p>
    <w:p w:rsidR="00810017" w:rsidRPr="003B6B8C" w:rsidRDefault="00810017" w:rsidP="00810017">
      <w:pPr>
        <w:spacing w:line="360" w:lineRule="auto"/>
        <w:ind w:left="708" w:firstLine="708"/>
        <w:jc w:val="both"/>
        <w:rPr>
          <w:i/>
          <w:sz w:val="28"/>
          <w:szCs w:val="28"/>
          <w:lang w:val="en-US"/>
        </w:rPr>
      </w:pPr>
      <w:r w:rsidRPr="003B6B8C">
        <w:rPr>
          <w:i/>
          <w:sz w:val="28"/>
          <w:szCs w:val="28"/>
          <w:lang w:val="en-US"/>
        </w:rPr>
        <w:t xml:space="preserve">The hands of the clock – </w:t>
      </w:r>
      <w:r w:rsidRPr="003B6B8C">
        <w:rPr>
          <w:i/>
          <w:sz w:val="28"/>
          <w:szCs w:val="28"/>
        </w:rPr>
        <w:t>стрелки</w:t>
      </w:r>
      <w:r w:rsidRPr="003B6B8C">
        <w:rPr>
          <w:i/>
          <w:sz w:val="28"/>
          <w:szCs w:val="28"/>
          <w:lang w:val="en-US"/>
        </w:rPr>
        <w:t xml:space="preserve"> </w:t>
      </w:r>
      <w:r w:rsidRPr="003B6B8C">
        <w:rPr>
          <w:i/>
          <w:sz w:val="28"/>
          <w:szCs w:val="28"/>
        </w:rPr>
        <w:t>часов</w:t>
      </w:r>
      <w:r w:rsidRPr="003B6B8C">
        <w:rPr>
          <w:i/>
          <w:sz w:val="28"/>
          <w:szCs w:val="28"/>
          <w:lang w:val="en-US"/>
        </w:rPr>
        <w:t>.</w:t>
      </w:r>
    </w:p>
    <w:p w:rsidR="00810017" w:rsidRPr="003B6B8C" w:rsidRDefault="00810017" w:rsidP="00810017">
      <w:pPr>
        <w:numPr>
          <w:ilvl w:val="0"/>
          <w:numId w:val="2"/>
        </w:numPr>
        <w:tabs>
          <w:tab w:val="clear" w:pos="720"/>
          <w:tab w:val="num" w:pos="1080"/>
        </w:tabs>
        <w:spacing w:line="360" w:lineRule="auto"/>
        <w:ind w:firstLine="0"/>
        <w:jc w:val="both"/>
        <w:rPr>
          <w:sz w:val="28"/>
          <w:szCs w:val="28"/>
        </w:rPr>
      </w:pPr>
      <w:r w:rsidRPr="003B6B8C">
        <w:rPr>
          <w:sz w:val="28"/>
          <w:szCs w:val="28"/>
        </w:rPr>
        <w:t xml:space="preserve">Отношения, которые в русском языке передаются существительным в дательном падеже, в английском языке выражаются сочетанием существительного с предлогом </w:t>
      </w:r>
      <w:r w:rsidRPr="003B6B8C">
        <w:rPr>
          <w:i/>
          <w:sz w:val="28"/>
          <w:szCs w:val="28"/>
          <w:lang w:val="en-US"/>
        </w:rPr>
        <w:t>to</w:t>
      </w:r>
      <w:r w:rsidRPr="003B6B8C">
        <w:rPr>
          <w:sz w:val="28"/>
          <w:szCs w:val="28"/>
        </w:rPr>
        <w:t>.</w:t>
      </w:r>
    </w:p>
    <w:p w:rsidR="00810017" w:rsidRPr="003B6B8C" w:rsidRDefault="00810017" w:rsidP="00810017">
      <w:pPr>
        <w:spacing w:line="360" w:lineRule="auto"/>
        <w:ind w:left="708" w:firstLine="708"/>
        <w:jc w:val="both"/>
        <w:rPr>
          <w:i/>
          <w:sz w:val="28"/>
          <w:szCs w:val="28"/>
          <w:lang w:val="en-US"/>
        </w:rPr>
      </w:pPr>
      <w:r w:rsidRPr="003B6B8C">
        <w:rPr>
          <w:i/>
          <w:sz w:val="28"/>
          <w:szCs w:val="28"/>
          <w:lang w:val="en-US"/>
        </w:rPr>
        <w:t xml:space="preserve">Give the newspaper to Father. – </w:t>
      </w:r>
      <w:r w:rsidRPr="003B6B8C">
        <w:rPr>
          <w:i/>
          <w:sz w:val="28"/>
          <w:szCs w:val="28"/>
        </w:rPr>
        <w:t>Отдай</w:t>
      </w:r>
      <w:r w:rsidRPr="003B6B8C">
        <w:rPr>
          <w:i/>
          <w:sz w:val="28"/>
          <w:szCs w:val="28"/>
          <w:lang w:val="en-US"/>
        </w:rPr>
        <w:t xml:space="preserve"> </w:t>
      </w:r>
      <w:r w:rsidRPr="003B6B8C">
        <w:rPr>
          <w:i/>
          <w:sz w:val="28"/>
          <w:szCs w:val="28"/>
        </w:rPr>
        <w:t>газету</w:t>
      </w:r>
      <w:r w:rsidRPr="003B6B8C">
        <w:rPr>
          <w:i/>
          <w:sz w:val="28"/>
          <w:szCs w:val="28"/>
          <w:lang w:val="en-US"/>
        </w:rPr>
        <w:t xml:space="preserve"> </w:t>
      </w:r>
      <w:r w:rsidRPr="003B6B8C">
        <w:rPr>
          <w:i/>
          <w:sz w:val="28"/>
          <w:szCs w:val="28"/>
        </w:rPr>
        <w:t>отцу</w:t>
      </w:r>
    </w:p>
    <w:p w:rsidR="00810017" w:rsidRPr="003B6B8C" w:rsidRDefault="00810017" w:rsidP="00810017">
      <w:pPr>
        <w:spacing w:line="360" w:lineRule="auto"/>
        <w:ind w:left="708" w:firstLine="708"/>
        <w:jc w:val="both"/>
        <w:rPr>
          <w:i/>
          <w:sz w:val="28"/>
          <w:szCs w:val="28"/>
          <w:lang w:val="en-US"/>
        </w:rPr>
      </w:pPr>
      <w:r w:rsidRPr="003B6B8C">
        <w:rPr>
          <w:i/>
          <w:sz w:val="28"/>
          <w:szCs w:val="28"/>
          <w:lang w:val="en-US"/>
        </w:rPr>
        <w:t xml:space="preserve">I am often invited to him. – </w:t>
      </w:r>
      <w:r w:rsidRPr="003B6B8C">
        <w:rPr>
          <w:i/>
          <w:sz w:val="28"/>
          <w:szCs w:val="28"/>
        </w:rPr>
        <w:t>Меня</w:t>
      </w:r>
      <w:r w:rsidRPr="003B6B8C">
        <w:rPr>
          <w:i/>
          <w:sz w:val="28"/>
          <w:szCs w:val="28"/>
          <w:lang w:val="en-US"/>
        </w:rPr>
        <w:t xml:space="preserve"> </w:t>
      </w:r>
      <w:r w:rsidRPr="003B6B8C">
        <w:rPr>
          <w:i/>
          <w:sz w:val="28"/>
          <w:szCs w:val="28"/>
        </w:rPr>
        <w:t>часто</w:t>
      </w:r>
      <w:r w:rsidRPr="003B6B8C">
        <w:rPr>
          <w:i/>
          <w:sz w:val="28"/>
          <w:szCs w:val="28"/>
          <w:lang w:val="en-US"/>
        </w:rPr>
        <w:t xml:space="preserve"> </w:t>
      </w:r>
      <w:r w:rsidRPr="003B6B8C">
        <w:rPr>
          <w:i/>
          <w:sz w:val="28"/>
          <w:szCs w:val="28"/>
        </w:rPr>
        <w:t>приглашают</w:t>
      </w:r>
      <w:r w:rsidRPr="003B6B8C">
        <w:rPr>
          <w:i/>
          <w:sz w:val="28"/>
          <w:szCs w:val="28"/>
          <w:lang w:val="en-US"/>
        </w:rPr>
        <w:t xml:space="preserve"> </w:t>
      </w:r>
      <w:r w:rsidRPr="003B6B8C">
        <w:rPr>
          <w:i/>
          <w:sz w:val="28"/>
          <w:szCs w:val="28"/>
        </w:rPr>
        <w:t>к</w:t>
      </w:r>
      <w:r w:rsidRPr="003B6B8C">
        <w:rPr>
          <w:i/>
          <w:sz w:val="28"/>
          <w:szCs w:val="28"/>
          <w:lang w:val="en-US"/>
        </w:rPr>
        <w:t xml:space="preserve"> </w:t>
      </w:r>
      <w:r w:rsidRPr="003B6B8C">
        <w:rPr>
          <w:i/>
          <w:sz w:val="28"/>
          <w:szCs w:val="28"/>
        </w:rPr>
        <w:t>нему</w:t>
      </w:r>
      <w:r w:rsidRPr="003B6B8C">
        <w:rPr>
          <w:i/>
          <w:sz w:val="28"/>
          <w:szCs w:val="28"/>
          <w:lang w:val="en-US"/>
        </w:rPr>
        <w:t>.</w:t>
      </w:r>
    </w:p>
    <w:p w:rsidR="00810017" w:rsidRPr="003B6B8C" w:rsidRDefault="00810017" w:rsidP="00810017">
      <w:pPr>
        <w:numPr>
          <w:ilvl w:val="0"/>
          <w:numId w:val="2"/>
        </w:numPr>
        <w:tabs>
          <w:tab w:val="clear" w:pos="720"/>
          <w:tab w:val="num" w:pos="1080"/>
        </w:tabs>
        <w:spacing w:line="360" w:lineRule="auto"/>
        <w:ind w:firstLine="0"/>
        <w:jc w:val="both"/>
        <w:rPr>
          <w:sz w:val="28"/>
          <w:szCs w:val="28"/>
        </w:rPr>
      </w:pPr>
      <w:r w:rsidRPr="003B6B8C">
        <w:rPr>
          <w:sz w:val="28"/>
          <w:szCs w:val="28"/>
        </w:rPr>
        <w:t>Отношения, которые в русском языке передаются существительным в винительном падеже, в английском языке выражаются обычно существительным, стоящим после переходного глагола.</w:t>
      </w:r>
    </w:p>
    <w:p w:rsidR="00810017" w:rsidRPr="003B6B8C" w:rsidRDefault="00810017" w:rsidP="00810017">
      <w:pPr>
        <w:spacing w:line="360" w:lineRule="auto"/>
        <w:ind w:left="708" w:firstLine="708"/>
        <w:jc w:val="both"/>
        <w:rPr>
          <w:i/>
          <w:sz w:val="28"/>
          <w:szCs w:val="28"/>
          <w:lang w:val="en-US"/>
        </w:rPr>
      </w:pPr>
      <w:r w:rsidRPr="003B6B8C">
        <w:rPr>
          <w:i/>
          <w:sz w:val="28"/>
          <w:szCs w:val="28"/>
          <w:lang w:val="en-US"/>
        </w:rPr>
        <w:t xml:space="preserve">The boy is writing a letter. – </w:t>
      </w:r>
      <w:r w:rsidRPr="003B6B8C">
        <w:rPr>
          <w:i/>
          <w:sz w:val="28"/>
          <w:szCs w:val="28"/>
        </w:rPr>
        <w:t>Мальчик</w:t>
      </w:r>
      <w:r w:rsidRPr="003B6B8C">
        <w:rPr>
          <w:i/>
          <w:sz w:val="28"/>
          <w:szCs w:val="28"/>
          <w:lang w:val="en-US"/>
        </w:rPr>
        <w:t xml:space="preserve"> </w:t>
      </w:r>
      <w:r w:rsidRPr="003B6B8C">
        <w:rPr>
          <w:i/>
          <w:sz w:val="28"/>
          <w:szCs w:val="28"/>
        </w:rPr>
        <w:t>пишет</w:t>
      </w:r>
      <w:r w:rsidRPr="003B6B8C">
        <w:rPr>
          <w:i/>
          <w:sz w:val="28"/>
          <w:szCs w:val="28"/>
          <w:lang w:val="en-US"/>
        </w:rPr>
        <w:t xml:space="preserve"> </w:t>
      </w:r>
      <w:r w:rsidRPr="003B6B8C">
        <w:rPr>
          <w:i/>
          <w:sz w:val="28"/>
          <w:szCs w:val="28"/>
        </w:rPr>
        <w:t>письмо</w:t>
      </w:r>
      <w:r w:rsidRPr="003B6B8C">
        <w:rPr>
          <w:i/>
          <w:sz w:val="28"/>
          <w:szCs w:val="28"/>
          <w:lang w:val="en-US"/>
        </w:rPr>
        <w:t>.</w:t>
      </w:r>
    </w:p>
    <w:p w:rsidR="00810017" w:rsidRPr="003B6B8C" w:rsidRDefault="00810017" w:rsidP="00810017">
      <w:pPr>
        <w:spacing w:line="360" w:lineRule="auto"/>
        <w:ind w:left="708" w:firstLine="708"/>
        <w:jc w:val="both"/>
        <w:rPr>
          <w:i/>
          <w:sz w:val="28"/>
          <w:szCs w:val="28"/>
          <w:lang w:val="en-US"/>
        </w:rPr>
      </w:pPr>
      <w:r w:rsidRPr="003B6B8C">
        <w:rPr>
          <w:i/>
          <w:sz w:val="28"/>
          <w:szCs w:val="28"/>
          <w:lang w:val="en-US"/>
        </w:rPr>
        <w:t xml:space="preserve">Take the skates to my brother. – </w:t>
      </w:r>
      <w:r w:rsidRPr="003B6B8C">
        <w:rPr>
          <w:i/>
          <w:sz w:val="28"/>
          <w:szCs w:val="28"/>
        </w:rPr>
        <w:t>Отнеси</w:t>
      </w:r>
      <w:r w:rsidRPr="003B6B8C">
        <w:rPr>
          <w:i/>
          <w:sz w:val="28"/>
          <w:szCs w:val="28"/>
          <w:lang w:val="en-US"/>
        </w:rPr>
        <w:t xml:space="preserve"> </w:t>
      </w:r>
      <w:r w:rsidRPr="003B6B8C">
        <w:rPr>
          <w:i/>
          <w:sz w:val="28"/>
          <w:szCs w:val="28"/>
        </w:rPr>
        <w:t>эти</w:t>
      </w:r>
      <w:r w:rsidRPr="003B6B8C">
        <w:rPr>
          <w:i/>
          <w:sz w:val="28"/>
          <w:szCs w:val="28"/>
          <w:lang w:val="en-US"/>
        </w:rPr>
        <w:t xml:space="preserve"> </w:t>
      </w:r>
      <w:r w:rsidRPr="003B6B8C">
        <w:rPr>
          <w:i/>
          <w:sz w:val="28"/>
          <w:szCs w:val="28"/>
        </w:rPr>
        <w:t>коньки</w:t>
      </w:r>
      <w:r w:rsidRPr="003B6B8C">
        <w:rPr>
          <w:i/>
          <w:sz w:val="28"/>
          <w:szCs w:val="28"/>
          <w:lang w:val="en-US"/>
        </w:rPr>
        <w:t xml:space="preserve"> </w:t>
      </w:r>
      <w:r w:rsidRPr="003B6B8C">
        <w:rPr>
          <w:i/>
          <w:sz w:val="28"/>
          <w:szCs w:val="28"/>
        </w:rPr>
        <w:t>моему</w:t>
      </w:r>
      <w:r w:rsidRPr="003B6B8C">
        <w:rPr>
          <w:i/>
          <w:sz w:val="28"/>
          <w:szCs w:val="28"/>
          <w:lang w:val="en-US"/>
        </w:rPr>
        <w:t xml:space="preserve"> </w:t>
      </w:r>
      <w:r w:rsidRPr="003B6B8C">
        <w:rPr>
          <w:i/>
          <w:sz w:val="28"/>
          <w:szCs w:val="28"/>
        </w:rPr>
        <w:t>брату</w:t>
      </w:r>
      <w:r w:rsidRPr="003B6B8C">
        <w:rPr>
          <w:i/>
          <w:sz w:val="28"/>
          <w:szCs w:val="28"/>
          <w:lang w:val="en-US"/>
        </w:rPr>
        <w:t>.</w:t>
      </w:r>
    </w:p>
    <w:p w:rsidR="00810017" w:rsidRPr="003B6B8C" w:rsidRDefault="00810017" w:rsidP="00810017">
      <w:pPr>
        <w:numPr>
          <w:ilvl w:val="0"/>
          <w:numId w:val="2"/>
        </w:numPr>
        <w:tabs>
          <w:tab w:val="clear" w:pos="720"/>
          <w:tab w:val="num" w:pos="1080"/>
        </w:tabs>
        <w:spacing w:line="360" w:lineRule="auto"/>
        <w:ind w:firstLine="0"/>
        <w:jc w:val="both"/>
        <w:rPr>
          <w:sz w:val="28"/>
          <w:szCs w:val="28"/>
        </w:rPr>
      </w:pPr>
      <w:r w:rsidRPr="003B6B8C">
        <w:rPr>
          <w:sz w:val="28"/>
          <w:szCs w:val="28"/>
        </w:rPr>
        <w:t xml:space="preserve">Отношения, которые в русском языке передаются существительным в творительном падеже, в английском языке выражается посредством предлога </w:t>
      </w:r>
      <w:r w:rsidRPr="003B6B8C">
        <w:rPr>
          <w:i/>
          <w:sz w:val="28"/>
          <w:szCs w:val="28"/>
          <w:lang w:val="en-US"/>
        </w:rPr>
        <w:t>by</w:t>
      </w:r>
      <w:r w:rsidRPr="003B6B8C">
        <w:rPr>
          <w:sz w:val="28"/>
          <w:szCs w:val="28"/>
        </w:rPr>
        <w:t xml:space="preserve"> в сочетании с существительным, либо предлога </w:t>
      </w:r>
      <w:r w:rsidRPr="003B6B8C">
        <w:rPr>
          <w:i/>
          <w:sz w:val="28"/>
          <w:szCs w:val="28"/>
          <w:lang w:val="en-US"/>
        </w:rPr>
        <w:t>with</w:t>
      </w:r>
      <w:r w:rsidRPr="003B6B8C">
        <w:rPr>
          <w:sz w:val="28"/>
          <w:szCs w:val="28"/>
        </w:rPr>
        <w:t xml:space="preserve">. Существительное с предлогом </w:t>
      </w:r>
      <w:r w:rsidRPr="003B6B8C">
        <w:rPr>
          <w:i/>
          <w:sz w:val="28"/>
          <w:szCs w:val="28"/>
          <w:lang w:val="en-US"/>
        </w:rPr>
        <w:t>by</w:t>
      </w:r>
      <w:r w:rsidRPr="003B6B8C">
        <w:rPr>
          <w:i/>
          <w:sz w:val="28"/>
          <w:szCs w:val="28"/>
        </w:rPr>
        <w:t xml:space="preserve"> (</w:t>
      </w:r>
      <w:r w:rsidRPr="003B6B8C">
        <w:rPr>
          <w:i/>
          <w:sz w:val="28"/>
          <w:szCs w:val="28"/>
          <w:lang w:val="en-US"/>
        </w:rPr>
        <w:t>with</w:t>
      </w:r>
      <w:r w:rsidRPr="003B6B8C">
        <w:rPr>
          <w:i/>
          <w:sz w:val="28"/>
          <w:szCs w:val="28"/>
        </w:rPr>
        <w:t>)</w:t>
      </w:r>
      <w:r w:rsidRPr="003B6B8C">
        <w:rPr>
          <w:sz w:val="28"/>
          <w:szCs w:val="28"/>
        </w:rPr>
        <w:t xml:space="preserve"> является предложным дополнением.  </w:t>
      </w:r>
    </w:p>
    <w:p w:rsidR="00810017" w:rsidRPr="003B6B8C" w:rsidRDefault="00810017" w:rsidP="00810017">
      <w:pPr>
        <w:spacing w:line="360" w:lineRule="auto"/>
        <w:ind w:left="1440"/>
        <w:jc w:val="both"/>
        <w:rPr>
          <w:i/>
          <w:sz w:val="28"/>
          <w:szCs w:val="28"/>
          <w:lang w:val="en-US"/>
        </w:rPr>
      </w:pPr>
      <w:r w:rsidRPr="003B6B8C">
        <w:rPr>
          <w:i/>
          <w:sz w:val="28"/>
          <w:szCs w:val="28"/>
          <w:lang w:val="en-US"/>
        </w:rPr>
        <w:t xml:space="preserve">The dishes were washed by Mary. – </w:t>
      </w:r>
      <w:r w:rsidRPr="003B6B8C">
        <w:rPr>
          <w:i/>
          <w:sz w:val="28"/>
          <w:szCs w:val="28"/>
        </w:rPr>
        <w:t>Посуда</w:t>
      </w:r>
      <w:r w:rsidRPr="003B6B8C">
        <w:rPr>
          <w:i/>
          <w:sz w:val="28"/>
          <w:szCs w:val="28"/>
          <w:lang w:val="en-US"/>
        </w:rPr>
        <w:t xml:space="preserve"> </w:t>
      </w:r>
      <w:r w:rsidRPr="003B6B8C">
        <w:rPr>
          <w:i/>
          <w:sz w:val="28"/>
          <w:szCs w:val="28"/>
        </w:rPr>
        <w:t>была</w:t>
      </w:r>
      <w:r w:rsidRPr="003B6B8C">
        <w:rPr>
          <w:i/>
          <w:sz w:val="28"/>
          <w:szCs w:val="28"/>
          <w:lang w:val="en-US"/>
        </w:rPr>
        <w:t xml:space="preserve"> </w:t>
      </w:r>
      <w:r w:rsidRPr="003B6B8C">
        <w:rPr>
          <w:i/>
          <w:sz w:val="28"/>
          <w:szCs w:val="28"/>
        </w:rPr>
        <w:t>вымыта</w:t>
      </w:r>
      <w:r w:rsidRPr="003B6B8C">
        <w:rPr>
          <w:i/>
          <w:sz w:val="28"/>
          <w:szCs w:val="28"/>
          <w:lang w:val="en-US"/>
        </w:rPr>
        <w:t xml:space="preserve"> </w:t>
      </w:r>
      <w:r w:rsidRPr="003B6B8C">
        <w:rPr>
          <w:i/>
          <w:sz w:val="28"/>
          <w:szCs w:val="28"/>
        </w:rPr>
        <w:t>Мэри</w:t>
      </w:r>
      <w:r w:rsidRPr="003B6B8C">
        <w:rPr>
          <w:i/>
          <w:sz w:val="28"/>
          <w:szCs w:val="28"/>
          <w:lang w:val="en-US"/>
        </w:rPr>
        <w:t>.</w:t>
      </w:r>
    </w:p>
    <w:p w:rsidR="00810017" w:rsidRPr="003B6B8C" w:rsidRDefault="00810017" w:rsidP="00810017">
      <w:pPr>
        <w:numPr>
          <w:ilvl w:val="0"/>
          <w:numId w:val="2"/>
        </w:numPr>
        <w:tabs>
          <w:tab w:val="clear" w:pos="720"/>
          <w:tab w:val="num" w:pos="1080"/>
        </w:tabs>
        <w:spacing w:line="360" w:lineRule="auto"/>
        <w:ind w:firstLine="0"/>
        <w:jc w:val="both"/>
        <w:rPr>
          <w:sz w:val="28"/>
          <w:szCs w:val="28"/>
        </w:rPr>
      </w:pPr>
      <w:r w:rsidRPr="003B6B8C">
        <w:rPr>
          <w:sz w:val="28"/>
          <w:szCs w:val="28"/>
        </w:rPr>
        <w:t>Отношения, которые в русском языке передаются существительным в предложном падеже, в английском языке выражаются различными предлогами (</w:t>
      </w:r>
      <w:r w:rsidRPr="003B6B8C">
        <w:rPr>
          <w:i/>
          <w:sz w:val="28"/>
          <w:szCs w:val="28"/>
          <w:lang w:val="en-US"/>
        </w:rPr>
        <w:t>in</w:t>
      </w:r>
      <w:r w:rsidRPr="003B6B8C">
        <w:rPr>
          <w:i/>
          <w:sz w:val="28"/>
          <w:szCs w:val="28"/>
        </w:rPr>
        <w:t xml:space="preserve">, </w:t>
      </w:r>
      <w:r w:rsidRPr="003B6B8C">
        <w:rPr>
          <w:i/>
          <w:sz w:val="28"/>
          <w:szCs w:val="28"/>
          <w:lang w:val="en-US"/>
        </w:rPr>
        <w:t>on</w:t>
      </w:r>
      <w:r w:rsidRPr="003B6B8C">
        <w:rPr>
          <w:i/>
          <w:sz w:val="28"/>
          <w:szCs w:val="28"/>
        </w:rPr>
        <w:t xml:space="preserve">, </w:t>
      </w:r>
      <w:r w:rsidRPr="003B6B8C">
        <w:rPr>
          <w:i/>
          <w:sz w:val="28"/>
          <w:szCs w:val="28"/>
          <w:lang w:val="en-US"/>
        </w:rPr>
        <w:t>at</w:t>
      </w:r>
      <w:r w:rsidRPr="003B6B8C">
        <w:rPr>
          <w:i/>
          <w:sz w:val="28"/>
          <w:szCs w:val="28"/>
        </w:rPr>
        <w:t xml:space="preserve">, </w:t>
      </w:r>
      <w:r w:rsidRPr="003B6B8C">
        <w:rPr>
          <w:i/>
          <w:sz w:val="28"/>
          <w:szCs w:val="28"/>
          <w:lang w:val="en-US"/>
        </w:rPr>
        <w:t>from</w:t>
      </w:r>
      <w:r w:rsidRPr="003B6B8C">
        <w:rPr>
          <w:sz w:val="28"/>
          <w:szCs w:val="28"/>
        </w:rPr>
        <w:t xml:space="preserve">, </w:t>
      </w:r>
      <w:r w:rsidRPr="003B6B8C">
        <w:rPr>
          <w:sz w:val="28"/>
          <w:szCs w:val="28"/>
          <w:lang w:val="en-US"/>
        </w:rPr>
        <w:t>etc</w:t>
      </w:r>
      <w:r w:rsidRPr="003B6B8C">
        <w:rPr>
          <w:sz w:val="28"/>
          <w:szCs w:val="28"/>
        </w:rPr>
        <w:t>.)  в сочетании с существительным.</w:t>
      </w:r>
    </w:p>
    <w:p w:rsidR="00810017" w:rsidRPr="003B6B8C" w:rsidRDefault="00810017" w:rsidP="00810017">
      <w:pPr>
        <w:spacing w:line="360" w:lineRule="auto"/>
        <w:ind w:left="1440"/>
        <w:jc w:val="both"/>
        <w:rPr>
          <w:i/>
          <w:sz w:val="28"/>
          <w:szCs w:val="28"/>
          <w:lang w:val="en-US"/>
        </w:rPr>
      </w:pPr>
      <w:r w:rsidRPr="003B6B8C">
        <w:rPr>
          <w:i/>
          <w:sz w:val="28"/>
          <w:szCs w:val="28"/>
          <w:lang w:val="en-US"/>
        </w:rPr>
        <w:t xml:space="preserve">The ship was sailing in the ocean. – </w:t>
      </w:r>
      <w:r w:rsidRPr="003B6B8C">
        <w:rPr>
          <w:i/>
          <w:sz w:val="28"/>
          <w:szCs w:val="28"/>
        </w:rPr>
        <w:t>Судно</w:t>
      </w:r>
      <w:r w:rsidRPr="003B6B8C">
        <w:rPr>
          <w:i/>
          <w:sz w:val="28"/>
          <w:szCs w:val="28"/>
          <w:lang w:val="en-US"/>
        </w:rPr>
        <w:t xml:space="preserve"> </w:t>
      </w:r>
      <w:r w:rsidRPr="003B6B8C">
        <w:rPr>
          <w:i/>
          <w:sz w:val="28"/>
          <w:szCs w:val="28"/>
        </w:rPr>
        <w:t>плыло</w:t>
      </w:r>
      <w:r w:rsidRPr="003B6B8C">
        <w:rPr>
          <w:i/>
          <w:sz w:val="28"/>
          <w:szCs w:val="28"/>
          <w:lang w:val="en-US"/>
        </w:rPr>
        <w:t xml:space="preserve"> </w:t>
      </w:r>
      <w:r w:rsidRPr="003B6B8C">
        <w:rPr>
          <w:i/>
          <w:sz w:val="28"/>
          <w:szCs w:val="28"/>
        </w:rPr>
        <w:t>в</w:t>
      </w:r>
      <w:r w:rsidRPr="003B6B8C">
        <w:rPr>
          <w:i/>
          <w:sz w:val="28"/>
          <w:szCs w:val="28"/>
          <w:lang w:val="en-US"/>
        </w:rPr>
        <w:t xml:space="preserve"> </w:t>
      </w:r>
      <w:r w:rsidRPr="003B6B8C">
        <w:rPr>
          <w:i/>
          <w:sz w:val="28"/>
          <w:szCs w:val="28"/>
        </w:rPr>
        <w:t>океане</w:t>
      </w:r>
      <w:r w:rsidRPr="003B6B8C">
        <w:rPr>
          <w:i/>
          <w:sz w:val="28"/>
          <w:szCs w:val="28"/>
          <w:lang w:val="en-US"/>
        </w:rPr>
        <w:t>.</w:t>
      </w:r>
    </w:p>
    <w:p w:rsidR="00810017" w:rsidRPr="003B6B8C" w:rsidRDefault="00810017" w:rsidP="00810017">
      <w:pPr>
        <w:spacing w:line="360" w:lineRule="auto"/>
        <w:ind w:left="720" w:firstLine="720"/>
        <w:jc w:val="both"/>
        <w:rPr>
          <w:i/>
          <w:sz w:val="28"/>
          <w:szCs w:val="28"/>
          <w:lang w:val="en-US"/>
        </w:rPr>
      </w:pPr>
      <w:r w:rsidRPr="003B6B8C">
        <w:rPr>
          <w:i/>
          <w:sz w:val="28"/>
          <w:szCs w:val="28"/>
          <w:lang w:val="en-US"/>
        </w:rPr>
        <w:t xml:space="preserve">The teacher put the books on my desk. – </w:t>
      </w:r>
      <w:r w:rsidRPr="003B6B8C">
        <w:rPr>
          <w:i/>
          <w:sz w:val="28"/>
          <w:szCs w:val="28"/>
        </w:rPr>
        <w:t>Учитель</w:t>
      </w:r>
      <w:r w:rsidRPr="003B6B8C">
        <w:rPr>
          <w:i/>
          <w:sz w:val="28"/>
          <w:szCs w:val="28"/>
          <w:lang w:val="en-US"/>
        </w:rPr>
        <w:t xml:space="preserve"> </w:t>
      </w:r>
      <w:r w:rsidRPr="003B6B8C">
        <w:rPr>
          <w:i/>
          <w:sz w:val="28"/>
          <w:szCs w:val="28"/>
        </w:rPr>
        <w:t>положил</w:t>
      </w:r>
      <w:r w:rsidRPr="003B6B8C">
        <w:rPr>
          <w:i/>
          <w:sz w:val="28"/>
          <w:szCs w:val="28"/>
          <w:lang w:val="en-US"/>
        </w:rPr>
        <w:t xml:space="preserve"> </w:t>
      </w:r>
      <w:r w:rsidRPr="003B6B8C">
        <w:rPr>
          <w:i/>
          <w:sz w:val="28"/>
          <w:szCs w:val="28"/>
        </w:rPr>
        <w:t>книги</w:t>
      </w:r>
      <w:r w:rsidRPr="003B6B8C">
        <w:rPr>
          <w:i/>
          <w:sz w:val="28"/>
          <w:szCs w:val="28"/>
          <w:lang w:val="en-US"/>
        </w:rPr>
        <w:t xml:space="preserve"> </w:t>
      </w:r>
      <w:r w:rsidRPr="003B6B8C">
        <w:rPr>
          <w:i/>
          <w:sz w:val="28"/>
          <w:szCs w:val="28"/>
        </w:rPr>
        <w:t>на</w:t>
      </w:r>
      <w:r w:rsidRPr="003B6B8C">
        <w:rPr>
          <w:i/>
          <w:sz w:val="28"/>
          <w:szCs w:val="28"/>
          <w:lang w:val="en-US"/>
        </w:rPr>
        <w:t xml:space="preserve"> </w:t>
      </w:r>
      <w:r w:rsidRPr="003B6B8C">
        <w:rPr>
          <w:i/>
          <w:sz w:val="28"/>
          <w:szCs w:val="28"/>
        </w:rPr>
        <w:t>мою</w:t>
      </w:r>
      <w:r w:rsidRPr="003B6B8C">
        <w:rPr>
          <w:i/>
          <w:sz w:val="28"/>
          <w:szCs w:val="28"/>
          <w:lang w:val="en-US"/>
        </w:rPr>
        <w:t xml:space="preserve"> </w:t>
      </w:r>
      <w:r w:rsidRPr="003B6B8C">
        <w:rPr>
          <w:i/>
          <w:sz w:val="28"/>
          <w:szCs w:val="28"/>
        </w:rPr>
        <w:t>парту</w:t>
      </w:r>
      <w:r w:rsidRPr="003B6B8C">
        <w:rPr>
          <w:i/>
          <w:sz w:val="28"/>
          <w:szCs w:val="28"/>
          <w:lang w:val="en-US"/>
        </w:rPr>
        <w:t xml:space="preserve">. </w:t>
      </w:r>
    </w:p>
    <w:p w:rsidR="00810017" w:rsidRPr="003B6B8C" w:rsidRDefault="00810017" w:rsidP="00810017">
      <w:pPr>
        <w:pStyle w:val="1"/>
        <w:spacing w:before="100" w:beforeAutospacing="1" w:after="100" w:afterAutospacing="1" w:line="360" w:lineRule="auto"/>
        <w:jc w:val="both"/>
        <w:rPr>
          <w:rFonts w:ascii="Times New Roman" w:hAnsi="Times New Roman" w:cs="Times New Roman"/>
          <w:b w:val="0"/>
          <w:i/>
          <w:sz w:val="28"/>
          <w:szCs w:val="28"/>
          <w:u w:val="single"/>
        </w:rPr>
      </w:pPr>
      <w:bookmarkStart w:id="6" w:name="_Toc482510771"/>
      <w:r w:rsidRPr="003B6B8C">
        <w:rPr>
          <w:rFonts w:ascii="Times New Roman" w:hAnsi="Times New Roman" w:cs="Times New Roman"/>
          <w:b w:val="0"/>
          <w:i/>
          <w:sz w:val="28"/>
          <w:szCs w:val="28"/>
          <w:u w:val="single"/>
        </w:rPr>
        <w:t>Падеж местоимений</w:t>
      </w:r>
      <w:bookmarkEnd w:id="6"/>
    </w:p>
    <w:p w:rsidR="00810017" w:rsidRPr="003B6B8C" w:rsidRDefault="00810017" w:rsidP="00810017">
      <w:pPr>
        <w:spacing w:line="360" w:lineRule="auto"/>
        <w:ind w:firstLine="284"/>
        <w:jc w:val="both"/>
        <w:rPr>
          <w:sz w:val="28"/>
          <w:szCs w:val="28"/>
        </w:rPr>
      </w:pPr>
      <w:r w:rsidRPr="003B6B8C">
        <w:rPr>
          <w:sz w:val="28"/>
          <w:szCs w:val="28"/>
        </w:rPr>
        <w:t xml:space="preserve">В английском языке личные местоимения, а также вопросительное местоимение </w:t>
      </w:r>
      <w:r w:rsidRPr="003B6B8C">
        <w:rPr>
          <w:i/>
          <w:sz w:val="28"/>
          <w:szCs w:val="28"/>
          <w:lang w:val="en-US"/>
        </w:rPr>
        <w:t>who</w:t>
      </w:r>
      <w:r w:rsidRPr="003B6B8C">
        <w:rPr>
          <w:sz w:val="28"/>
          <w:szCs w:val="28"/>
        </w:rPr>
        <w:t xml:space="preserve"> имеют кроме именительного еще и объектный падеж.  </w:t>
      </w:r>
    </w:p>
    <w:tbl>
      <w:tblPr>
        <w:tblW w:w="92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02"/>
        <w:gridCol w:w="2268"/>
        <w:gridCol w:w="2268"/>
        <w:gridCol w:w="1948"/>
      </w:tblGrid>
      <w:tr w:rsidR="00810017" w:rsidRPr="003B6B8C">
        <w:trPr>
          <w:jc w:val="center"/>
        </w:trPr>
        <w:tc>
          <w:tcPr>
            <w:tcW w:w="2802"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rPr>
            </w:pPr>
            <w:r w:rsidRPr="003B6B8C">
              <w:rPr>
                <w:sz w:val="20"/>
                <w:szCs w:val="20"/>
              </w:rPr>
              <w:t>Именительный падеж</w:t>
            </w:r>
          </w:p>
        </w:tc>
        <w:tc>
          <w:tcPr>
            <w:tcW w:w="6484" w:type="dxa"/>
            <w:gridSpan w:val="3"/>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pStyle w:val="3"/>
              <w:jc w:val="both"/>
              <w:rPr>
                <w:rFonts w:ascii="Times New Roman" w:hAnsi="Times New Roman"/>
                <w:sz w:val="20"/>
              </w:rPr>
            </w:pPr>
            <w:bookmarkStart w:id="7" w:name="_Toc482510772"/>
            <w:r w:rsidRPr="003B6B8C">
              <w:rPr>
                <w:rFonts w:ascii="Times New Roman" w:hAnsi="Times New Roman"/>
                <w:sz w:val="20"/>
              </w:rPr>
              <w:t>Объектный падеж</w:t>
            </w:r>
            <w:bookmarkEnd w:id="7"/>
          </w:p>
        </w:tc>
      </w:tr>
      <w:tr w:rsidR="00810017" w:rsidRPr="003B6B8C">
        <w:trPr>
          <w:cantSplit/>
          <w:jc w:val="center"/>
        </w:trPr>
        <w:tc>
          <w:tcPr>
            <w:tcW w:w="2802"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lang w:val="en-US"/>
              </w:rPr>
            </w:pPr>
            <w:r w:rsidRPr="003B6B8C">
              <w:rPr>
                <w:sz w:val="20"/>
                <w:szCs w:val="20"/>
                <w:lang w:val="en-US"/>
              </w:rPr>
              <w:t>Who</w:t>
            </w:r>
          </w:p>
        </w:tc>
        <w:tc>
          <w:tcPr>
            <w:tcW w:w="226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pStyle w:val="5"/>
              <w:jc w:val="both"/>
              <w:rPr>
                <w:rFonts w:ascii="Times New Roman" w:hAnsi="Times New Roman"/>
                <w:sz w:val="20"/>
              </w:rPr>
            </w:pPr>
            <w:r w:rsidRPr="003B6B8C">
              <w:rPr>
                <w:rFonts w:ascii="Times New Roman" w:hAnsi="Times New Roman"/>
                <w:sz w:val="20"/>
              </w:rPr>
              <w:t>Whom</w:t>
            </w:r>
          </w:p>
        </w:tc>
        <w:tc>
          <w:tcPr>
            <w:tcW w:w="226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rPr>
            </w:pPr>
            <w:r w:rsidRPr="003B6B8C">
              <w:rPr>
                <w:sz w:val="20"/>
                <w:szCs w:val="20"/>
              </w:rPr>
              <w:t>Кого</w:t>
            </w:r>
          </w:p>
        </w:tc>
        <w:tc>
          <w:tcPr>
            <w:tcW w:w="194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rPr>
            </w:pPr>
            <w:r w:rsidRPr="003B6B8C">
              <w:rPr>
                <w:sz w:val="20"/>
                <w:szCs w:val="20"/>
              </w:rPr>
              <w:t>Кому</w:t>
            </w:r>
          </w:p>
        </w:tc>
      </w:tr>
      <w:tr w:rsidR="00810017" w:rsidRPr="003B6B8C">
        <w:trPr>
          <w:cantSplit/>
          <w:jc w:val="center"/>
        </w:trPr>
        <w:tc>
          <w:tcPr>
            <w:tcW w:w="2802"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lang w:val="en-US"/>
              </w:rPr>
            </w:pPr>
            <w:r w:rsidRPr="003B6B8C">
              <w:rPr>
                <w:sz w:val="20"/>
                <w:szCs w:val="20"/>
                <w:lang w:val="en-US"/>
              </w:rPr>
              <w:t>I</w:t>
            </w:r>
          </w:p>
          <w:p w:rsidR="00810017" w:rsidRPr="003B6B8C" w:rsidRDefault="00810017" w:rsidP="00994F9D">
            <w:pPr>
              <w:spacing w:line="360" w:lineRule="auto"/>
              <w:jc w:val="both"/>
              <w:rPr>
                <w:sz w:val="20"/>
                <w:szCs w:val="20"/>
                <w:lang w:val="en-US"/>
              </w:rPr>
            </w:pPr>
            <w:r w:rsidRPr="003B6B8C">
              <w:rPr>
                <w:sz w:val="20"/>
                <w:szCs w:val="20"/>
                <w:lang w:val="en-US"/>
              </w:rPr>
              <w:t>You</w:t>
            </w:r>
          </w:p>
          <w:p w:rsidR="00810017" w:rsidRPr="003B6B8C" w:rsidRDefault="00810017" w:rsidP="00994F9D">
            <w:pPr>
              <w:spacing w:line="360" w:lineRule="auto"/>
              <w:jc w:val="both"/>
              <w:rPr>
                <w:sz w:val="20"/>
                <w:szCs w:val="20"/>
                <w:lang w:val="en-US"/>
              </w:rPr>
            </w:pPr>
            <w:r w:rsidRPr="003B6B8C">
              <w:rPr>
                <w:sz w:val="20"/>
                <w:szCs w:val="20"/>
                <w:lang w:val="en-US"/>
              </w:rPr>
              <w:t>He</w:t>
            </w:r>
          </w:p>
          <w:p w:rsidR="00810017" w:rsidRPr="003B6B8C" w:rsidRDefault="00810017" w:rsidP="00994F9D">
            <w:pPr>
              <w:spacing w:line="360" w:lineRule="auto"/>
              <w:jc w:val="both"/>
              <w:rPr>
                <w:sz w:val="20"/>
                <w:szCs w:val="20"/>
                <w:lang w:val="en-US"/>
              </w:rPr>
            </w:pPr>
            <w:r w:rsidRPr="003B6B8C">
              <w:rPr>
                <w:sz w:val="20"/>
                <w:szCs w:val="20"/>
                <w:lang w:val="en-US"/>
              </w:rPr>
              <w:t>She</w:t>
            </w:r>
          </w:p>
          <w:p w:rsidR="00810017" w:rsidRPr="003B6B8C" w:rsidRDefault="00810017" w:rsidP="00994F9D">
            <w:pPr>
              <w:spacing w:line="360" w:lineRule="auto"/>
              <w:jc w:val="both"/>
              <w:rPr>
                <w:sz w:val="20"/>
                <w:szCs w:val="20"/>
                <w:lang w:val="en-US"/>
              </w:rPr>
            </w:pPr>
            <w:r w:rsidRPr="003B6B8C">
              <w:rPr>
                <w:sz w:val="20"/>
                <w:szCs w:val="20"/>
                <w:lang w:val="en-US"/>
              </w:rPr>
              <w:t>It</w:t>
            </w:r>
          </w:p>
          <w:p w:rsidR="00810017" w:rsidRPr="003B6B8C" w:rsidRDefault="00810017" w:rsidP="00994F9D">
            <w:pPr>
              <w:spacing w:line="360" w:lineRule="auto"/>
              <w:jc w:val="both"/>
              <w:rPr>
                <w:sz w:val="20"/>
                <w:szCs w:val="20"/>
                <w:lang w:val="en-US"/>
              </w:rPr>
            </w:pPr>
            <w:r w:rsidRPr="003B6B8C">
              <w:rPr>
                <w:sz w:val="20"/>
                <w:szCs w:val="20"/>
                <w:lang w:val="en-US"/>
              </w:rPr>
              <w:t>We</w:t>
            </w:r>
          </w:p>
          <w:p w:rsidR="00810017" w:rsidRPr="003B6B8C" w:rsidRDefault="00810017" w:rsidP="00994F9D">
            <w:pPr>
              <w:spacing w:line="360" w:lineRule="auto"/>
              <w:jc w:val="both"/>
              <w:rPr>
                <w:sz w:val="20"/>
                <w:szCs w:val="20"/>
                <w:lang w:val="en-US"/>
              </w:rPr>
            </w:pPr>
            <w:r w:rsidRPr="003B6B8C">
              <w:rPr>
                <w:sz w:val="20"/>
                <w:szCs w:val="20"/>
                <w:lang w:val="en-US"/>
              </w:rPr>
              <w:t>They</w:t>
            </w:r>
          </w:p>
        </w:tc>
        <w:tc>
          <w:tcPr>
            <w:tcW w:w="226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lang w:val="en-US"/>
              </w:rPr>
            </w:pPr>
            <w:r w:rsidRPr="003B6B8C">
              <w:rPr>
                <w:sz w:val="20"/>
                <w:szCs w:val="20"/>
                <w:lang w:val="en-US"/>
              </w:rPr>
              <w:t>Me</w:t>
            </w:r>
          </w:p>
          <w:p w:rsidR="00810017" w:rsidRPr="003B6B8C" w:rsidRDefault="00810017" w:rsidP="00994F9D">
            <w:pPr>
              <w:spacing w:line="360" w:lineRule="auto"/>
              <w:jc w:val="both"/>
              <w:rPr>
                <w:sz w:val="20"/>
                <w:szCs w:val="20"/>
                <w:lang w:val="en-US"/>
              </w:rPr>
            </w:pPr>
            <w:r w:rsidRPr="003B6B8C">
              <w:rPr>
                <w:sz w:val="20"/>
                <w:szCs w:val="20"/>
                <w:lang w:val="en-US"/>
              </w:rPr>
              <w:t>You</w:t>
            </w:r>
          </w:p>
          <w:p w:rsidR="00810017" w:rsidRPr="003B6B8C" w:rsidRDefault="00810017" w:rsidP="00994F9D">
            <w:pPr>
              <w:spacing w:line="360" w:lineRule="auto"/>
              <w:jc w:val="both"/>
              <w:rPr>
                <w:sz w:val="20"/>
                <w:szCs w:val="20"/>
                <w:lang w:val="en-US"/>
              </w:rPr>
            </w:pPr>
            <w:r w:rsidRPr="003B6B8C">
              <w:rPr>
                <w:sz w:val="20"/>
                <w:szCs w:val="20"/>
                <w:lang w:val="en-US"/>
              </w:rPr>
              <w:t>Him</w:t>
            </w:r>
          </w:p>
          <w:p w:rsidR="00810017" w:rsidRPr="003B6B8C" w:rsidRDefault="00810017" w:rsidP="00994F9D">
            <w:pPr>
              <w:spacing w:line="360" w:lineRule="auto"/>
              <w:jc w:val="both"/>
              <w:rPr>
                <w:sz w:val="20"/>
                <w:szCs w:val="20"/>
                <w:lang w:val="en-US"/>
              </w:rPr>
            </w:pPr>
            <w:r w:rsidRPr="003B6B8C">
              <w:rPr>
                <w:sz w:val="20"/>
                <w:szCs w:val="20"/>
                <w:lang w:val="en-US"/>
              </w:rPr>
              <w:t>Her</w:t>
            </w:r>
          </w:p>
          <w:p w:rsidR="00810017" w:rsidRPr="003B6B8C" w:rsidRDefault="00810017" w:rsidP="00994F9D">
            <w:pPr>
              <w:spacing w:line="360" w:lineRule="auto"/>
              <w:jc w:val="both"/>
              <w:rPr>
                <w:sz w:val="20"/>
                <w:szCs w:val="20"/>
                <w:lang w:val="en-US"/>
              </w:rPr>
            </w:pPr>
            <w:r w:rsidRPr="003B6B8C">
              <w:rPr>
                <w:sz w:val="20"/>
                <w:szCs w:val="20"/>
                <w:lang w:val="en-US"/>
              </w:rPr>
              <w:t>It</w:t>
            </w:r>
          </w:p>
          <w:p w:rsidR="00810017" w:rsidRPr="003B6B8C" w:rsidRDefault="00810017" w:rsidP="00994F9D">
            <w:pPr>
              <w:spacing w:line="360" w:lineRule="auto"/>
              <w:jc w:val="both"/>
              <w:rPr>
                <w:sz w:val="20"/>
                <w:szCs w:val="20"/>
                <w:lang w:val="en-US"/>
              </w:rPr>
            </w:pPr>
            <w:r w:rsidRPr="003B6B8C">
              <w:rPr>
                <w:sz w:val="20"/>
                <w:szCs w:val="20"/>
                <w:lang w:val="en-US"/>
              </w:rPr>
              <w:t>Us</w:t>
            </w:r>
          </w:p>
          <w:p w:rsidR="00810017" w:rsidRPr="003B6B8C" w:rsidRDefault="00810017" w:rsidP="00994F9D">
            <w:pPr>
              <w:spacing w:line="360" w:lineRule="auto"/>
              <w:jc w:val="both"/>
              <w:rPr>
                <w:sz w:val="20"/>
                <w:szCs w:val="20"/>
                <w:lang w:val="en-US"/>
              </w:rPr>
            </w:pPr>
            <w:r w:rsidRPr="003B6B8C">
              <w:rPr>
                <w:sz w:val="20"/>
                <w:szCs w:val="20"/>
                <w:lang w:val="en-US"/>
              </w:rPr>
              <w:t>Them</w:t>
            </w:r>
          </w:p>
        </w:tc>
        <w:tc>
          <w:tcPr>
            <w:tcW w:w="226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rPr>
            </w:pPr>
            <w:r w:rsidRPr="003B6B8C">
              <w:rPr>
                <w:sz w:val="20"/>
                <w:szCs w:val="20"/>
              </w:rPr>
              <w:t>Меня</w:t>
            </w:r>
          </w:p>
          <w:p w:rsidR="00810017" w:rsidRPr="003B6B8C" w:rsidRDefault="00810017" w:rsidP="00994F9D">
            <w:pPr>
              <w:spacing w:line="360" w:lineRule="auto"/>
              <w:jc w:val="both"/>
              <w:rPr>
                <w:sz w:val="20"/>
                <w:szCs w:val="20"/>
              </w:rPr>
            </w:pPr>
            <w:r w:rsidRPr="003B6B8C">
              <w:rPr>
                <w:sz w:val="20"/>
                <w:szCs w:val="20"/>
              </w:rPr>
              <w:t>Вас</w:t>
            </w:r>
          </w:p>
          <w:p w:rsidR="00810017" w:rsidRPr="003B6B8C" w:rsidRDefault="00810017" w:rsidP="00994F9D">
            <w:pPr>
              <w:spacing w:line="360" w:lineRule="auto"/>
              <w:jc w:val="both"/>
              <w:rPr>
                <w:sz w:val="20"/>
                <w:szCs w:val="20"/>
              </w:rPr>
            </w:pPr>
            <w:r w:rsidRPr="003B6B8C">
              <w:rPr>
                <w:sz w:val="20"/>
                <w:szCs w:val="20"/>
              </w:rPr>
              <w:t>Его</w:t>
            </w:r>
          </w:p>
          <w:p w:rsidR="00810017" w:rsidRPr="003B6B8C" w:rsidRDefault="00810017" w:rsidP="00994F9D">
            <w:pPr>
              <w:spacing w:line="360" w:lineRule="auto"/>
              <w:jc w:val="both"/>
              <w:rPr>
                <w:sz w:val="20"/>
                <w:szCs w:val="20"/>
              </w:rPr>
            </w:pPr>
            <w:r w:rsidRPr="003B6B8C">
              <w:rPr>
                <w:sz w:val="20"/>
                <w:szCs w:val="20"/>
              </w:rPr>
              <w:t>Ее</w:t>
            </w:r>
          </w:p>
          <w:p w:rsidR="00810017" w:rsidRPr="003B6B8C" w:rsidRDefault="00810017" w:rsidP="00994F9D">
            <w:pPr>
              <w:spacing w:line="360" w:lineRule="auto"/>
              <w:jc w:val="both"/>
              <w:rPr>
                <w:sz w:val="20"/>
                <w:szCs w:val="20"/>
              </w:rPr>
            </w:pPr>
            <w:r w:rsidRPr="003B6B8C">
              <w:rPr>
                <w:sz w:val="20"/>
                <w:szCs w:val="20"/>
              </w:rPr>
              <w:t>Его (ее)</w:t>
            </w:r>
          </w:p>
          <w:p w:rsidR="00810017" w:rsidRPr="003B6B8C" w:rsidRDefault="00810017" w:rsidP="00994F9D">
            <w:pPr>
              <w:spacing w:line="360" w:lineRule="auto"/>
              <w:jc w:val="both"/>
              <w:rPr>
                <w:sz w:val="20"/>
                <w:szCs w:val="20"/>
              </w:rPr>
            </w:pPr>
            <w:r w:rsidRPr="003B6B8C">
              <w:rPr>
                <w:sz w:val="20"/>
                <w:szCs w:val="20"/>
              </w:rPr>
              <w:t>Нас</w:t>
            </w:r>
          </w:p>
          <w:p w:rsidR="00810017" w:rsidRPr="003B6B8C" w:rsidRDefault="00810017" w:rsidP="00994F9D">
            <w:pPr>
              <w:spacing w:line="360" w:lineRule="auto"/>
              <w:jc w:val="both"/>
              <w:rPr>
                <w:sz w:val="20"/>
                <w:szCs w:val="20"/>
              </w:rPr>
            </w:pPr>
            <w:r w:rsidRPr="003B6B8C">
              <w:rPr>
                <w:sz w:val="20"/>
                <w:szCs w:val="20"/>
              </w:rPr>
              <w:t>Их</w:t>
            </w:r>
          </w:p>
        </w:tc>
        <w:tc>
          <w:tcPr>
            <w:tcW w:w="1948" w:type="dxa"/>
            <w:tcBorders>
              <w:top w:val="single" w:sz="6" w:space="0" w:color="000000"/>
              <w:left w:val="single" w:sz="6" w:space="0" w:color="000000"/>
              <w:bottom w:val="single" w:sz="6" w:space="0" w:color="000000"/>
              <w:right w:val="single" w:sz="6" w:space="0" w:color="000000"/>
            </w:tcBorders>
          </w:tcPr>
          <w:p w:rsidR="00810017" w:rsidRPr="003B6B8C" w:rsidRDefault="00810017" w:rsidP="00994F9D">
            <w:pPr>
              <w:spacing w:line="360" w:lineRule="auto"/>
              <w:jc w:val="both"/>
              <w:rPr>
                <w:sz w:val="20"/>
                <w:szCs w:val="20"/>
              </w:rPr>
            </w:pPr>
            <w:r w:rsidRPr="003B6B8C">
              <w:rPr>
                <w:sz w:val="20"/>
                <w:szCs w:val="20"/>
              </w:rPr>
              <w:t>Мне</w:t>
            </w:r>
          </w:p>
          <w:p w:rsidR="00810017" w:rsidRPr="003B6B8C" w:rsidRDefault="00810017" w:rsidP="00994F9D">
            <w:pPr>
              <w:spacing w:line="360" w:lineRule="auto"/>
              <w:jc w:val="both"/>
              <w:rPr>
                <w:sz w:val="20"/>
                <w:szCs w:val="20"/>
              </w:rPr>
            </w:pPr>
            <w:r w:rsidRPr="003B6B8C">
              <w:rPr>
                <w:sz w:val="20"/>
                <w:szCs w:val="20"/>
              </w:rPr>
              <w:t>Вам</w:t>
            </w:r>
          </w:p>
          <w:p w:rsidR="00810017" w:rsidRPr="003B6B8C" w:rsidRDefault="00810017" w:rsidP="00994F9D">
            <w:pPr>
              <w:spacing w:line="360" w:lineRule="auto"/>
              <w:jc w:val="both"/>
              <w:rPr>
                <w:sz w:val="20"/>
                <w:szCs w:val="20"/>
              </w:rPr>
            </w:pPr>
            <w:r w:rsidRPr="003B6B8C">
              <w:rPr>
                <w:sz w:val="20"/>
                <w:szCs w:val="20"/>
              </w:rPr>
              <w:t>Ему</w:t>
            </w:r>
          </w:p>
          <w:p w:rsidR="00810017" w:rsidRPr="003B6B8C" w:rsidRDefault="00810017" w:rsidP="00994F9D">
            <w:pPr>
              <w:spacing w:line="360" w:lineRule="auto"/>
              <w:jc w:val="both"/>
              <w:rPr>
                <w:sz w:val="20"/>
                <w:szCs w:val="20"/>
              </w:rPr>
            </w:pPr>
            <w:r w:rsidRPr="003B6B8C">
              <w:rPr>
                <w:sz w:val="20"/>
                <w:szCs w:val="20"/>
              </w:rPr>
              <w:t>Ей</w:t>
            </w:r>
          </w:p>
          <w:p w:rsidR="00810017" w:rsidRPr="003B6B8C" w:rsidRDefault="00810017" w:rsidP="00994F9D">
            <w:pPr>
              <w:spacing w:line="360" w:lineRule="auto"/>
              <w:jc w:val="both"/>
              <w:rPr>
                <w:sz w:val="20"/>
                <w:szCs w:val="20"/>
              </w:rPr>
            </w:pPr>
            <w:r w:rsidRPr="003B6B8C">
              <w:rPr>
                <w:sz w:val="20"/>
                <w:szCs w:val="20"/>
              </w:rPr>
              <w:t>Ему (ей)</w:t>
            </w:r>
          </w:p>
          <w:p w:rsidR="00810017" w:rsidRPr="003B6B8C" w:rsidRDefault="00810017" w:rsidP="00994F9D">
            <w:pPr>
              <w:spacing w:line="360" w:lineRule="auto"/>
              <w:jc w:val="both"/>
              <w:rPr>
                <w:sz w:val="20"/>
                <w:szCs w:val="20"/>
              </w:rPr>
            </w:pPr>
            <w:r w:rsidRPr="003B6B8C">
              <w:rPr>
                <w:sz w:val="20"/>
                <w:szCs w:val="20"/>
              </w:rPr>
              <w:t>Нам</w:t>
            </w:r>
          </w:p>
          <w:p w:rsidR="00810017" w:rsidRPr="003B6B8C" w:rsidRDefault="00810017" w:rsidP="00994F9D">
            <w:pPr>
              <w:spacing w:line="360" w:lineRule="auto"/>
              <w:jc w:val="both"/>
              <w:rPr>
                <w:sz w:val="20"/>
                <w:szCs w:val="20"/>
              </w:rPr>
            </w:pPr>
            <w:r w:rsidRPr="003B6B8C">
              <w:rPr>
                <w:sz w:val="20"/>
                <w:szCs w:val="20"/>
              </w:rPr>
              <w:t>Им</w:t>
            </w:r>
          </w:p>
        </w:tc>
      </w:tr>
    </w:tbl>
    <w:p w:rsidR="00810017" w:rsidRPr="003B6B8C" w:rsidRDefault="00810017" w:rsidP="00810017">
      <w:pPr>
        <w:spacing w:line="360" w:lineRule="auto"/>
        <w:jc w:val="both"/>
        <w:rPr>
          <w:sz w:val="28"/>
          <w:szCs w:val="28"/>
        </w:rPr>
      </w:pPr>
      <w:bookmarkStart w:id="8" w:name="_Toc482510773"/>
      <w:r w:rsidRPr="003B6B8C">
        <w:rPr>
          <w:i/>
          <w:sz w:val="28"/>
          <w:szCs w:val="28"/>
        </w:rPr>
        <w:tab/>
      </w:r>
      <w:r w:rsidRPr="003B6B8C">
        <w:rPr>
          <w:sz w:val="28"/>
          <w:szCs w:val="28"/>
        </w:rPr>
        <w:t>Например:</w:t>
      </w:r>
    </w:p>
    <w:p w:rsidR="00810017" w:rsidRPr="003B6B8C" w:rsidRDefault="00810017" w:rsidP="00810017">
      <w:pPr>
        <w:spacing w:line="360" w:lineRule="auto"/>
        <w:ind w:firstLine="708"/>
        <w:jc w:val="both"/>
        <w:rPr>
          <w:sz w:val="28"/>
          <w:szCs w:val="28"/>
        </w:rPr>
      </w:pPr>
      <w:r w:rsidRPr="003B6B8C">
        <w:rPr>
          <w:i/>
          <w:sz w:val="28"/>
          <w:szCs w:val="28"/>
          <w:lang w:val="en-US"/>
        </w:rPr>
        <w:t xml:space="preserve">I am a student. – </w:t>
      </w:r>
      <w:r w:rsidRPr="003B6B8C">
        <w:rPr>
          <w:i/>
          <w:sz w:val="28"/>
          <w:szCs w:val="28"/>
        </w:rPr>
        <w:t>Я</w:t>
      </w:r>
      <w:r w:rsidRPr="003B6B8C">
        <w:rPr>
          <w:i/>
          <w:sz w:val="28"/>
          <w:szCs w:val="28"/>
          <w:lang w:val="en-US"/>
        </w:rPr>
        <w:t xml:space="preserve"> </w:t>
      </w:r>
      <w:r w:rsidRPr="003B6B8C">
        <w:rPr>
          <w:i/>
          <w:sz w:val="28"/>
          <w:szCs w:val="28"/>
        </w:rPr>
        <w:t>студент</w:t>
      </w:r>
      <w:r w:rsidRPr="003B6B8C">
        <w:rPr>
          <w:sz w:val="28"/>
          <w:szCs w:val="28"/>
          <w:lang w:val="en-US"/>
        </w:rPr>
        <w:t xml:space="preserve">. </w:t>
      </w:r>
      <w:r w:rsidRPr="003B6B8C">
        <w:rPr>
          <w:sz w:val="28"/>
          <w:szCs w:val="28"/>
        </w:rPr>
        <w:t>(Именительный падеж)</w:t>
      </w:r>
    </w:p>
    <w:p w:rsidR="00810017" w:rsidRPr="003B6B8C" w:rsidRDefault="00810017" w:rsidP="00810017">
      <w:pPr>
        <w:spacing w:line="360" w:lineRule="auto"/>
        <w:ind w:firstLine="708"/>
        <w:jc w:val="both"/>
        <w:rPr>
          <w:sz w:val="28"/>
          <w:szCs w:val="28"/>
        </w:rPr>
      </w:pPr>
      <w:r w:rsidRPr="003B6B8C">
        <w:rPr>
          <w:i/>
          <w:sz w:val="28"/>
          <w:szCs w:val="28"/>
          <w:lang w:val="en-US"/>
        </w:rPr>
        <w:t>Please</w:t>
      </w:r>
      <w:r w:rsidRPr="003B6B8C">
        <w:rPr>
          <w:i/>
          <w:sz w:val="28"/>
          <w:szCs w:val="28"/>
        </w:rPr>
        <w:t xml:space="preserve">, </w:t>
      </w:r>
      <w:r w:rsidRPr="003B6B8C">
        <w:rPr>
          <w:i/>
          <w:sz w:val="28"/>
          <w:szCs w:val="28"/>
          <w:lang w:val="en-US"/>
        </w:rPr>
        <w:t>send</w:t>
      </w:r>
      <w:r w:rsidRPr="003B6B8C">
        <w:rPr>
          <w:i/>
          <w:sz w:val="28"/>
          <w:szCs w:val="28"/>
        </w:rPr>
        <w:t xml:space="preserve"> </w:t>
      </w:r>
      <w:r w:rsidRPr="003B6B8C">
        <w:rPr>
          <w:i/>
          <w:sz w:val="28"/>
          <w:szCs w:val="28"/>
          <w:lang w:val="en-US"/>
        </w:rPr>
        <w:t>him</w:t>
      </w:r>
      <w:r w:rsidRPr="003B6B8C">
        <w:rPr>
          <w:i/>
          <w:sz w:val="28"/>
          <w:szCs w:val="28"/>
        </w:rPr>
        <w:t xml:space="preserve"> </w:t>
      </w:r>
      <w:r w:rsidRPr="003B6B8C">
        <w:rPr>
          <w:i/>
          <w:sz w:val="28"/>
          <w:szCs w:val="28"/>
          <w:lang w:val="en-US"/>
        </w:rPr>
        <w:t>a</w:t>
      </w:r>
      <w:r w:rsidRPr="003B6B8C">
        <w:rPr>
          <w:i/>
          <w:sz w:val="28"/>
          <w:szCs w:val="28"/>
        </w:rPr>
        <w:t xml:space="preserve"> </w:t>
      </w:r>
      <w:r w:rsidRPr="003B6B8C">
        <w:rPr>
          <w:i/>
          <w:sz w:val="28"/>
          <w:szCs w:val="28"/>
          <w:lang w:val="en-US"/>
        </w:rPr>
        <w:t>letter</w:t>
      </w:r>
      <w:r w:rsidRPr="003B6B8C">
        <w:rPr>
          <w:i/>
          <w:sz w:val="28"/>
          <w:szCs w:val="28"/>
        </w:rPr>
        <w:t>. – Пошлите ему письмо, пожалуйста</w:t>
      </w:r>
      <w:r w:rsidRPr="003B6B8C">
        <w:rPr>
          <w:sz w:val="28"/>
          <w:szCs w:val="28"/>
        </w:rPr>
        <w:t xml:space="preserve"> (Объектный падеж)</w:t>
      </w:r>
      <w:bookmarkEnd w:id="8"/>
    </w:p>
    <w:p w:rsidR="00810017" w:rsidRPr="003B6B8C" w:rsidRDefault="00810017" w:rsidP="00810017">
      <w:pPr>
        <w:spacing w:before="100" w:beforeAutospacing="1" w:after="100" w:afterAutospacing="1" w:line="360" w:lineRule="auto"/>
        <w:rPr>
          <w:i/>
          <w:sz w:val="28"/>
          <w:szCs w:val="28"/>
          <w:u w:val="single"/>
        </w:rPr>
      </w:pPr>
      <w:r w:rsidRPr="003B6B8C">
        <w:rPr>
          <w:i/>
          <w:sz w:val="28"/>
          <w:szCs w:val="28"/>
          <w:u w:val="single"/>
        </w:rPr>
        <w:t>Категория числа.</w:t>
      </w:r>
    </w:p>
    <w:p w:rsidR="00810017" w:rsidRPr="003B6B8C" w:rsidRDefault="00810017" w:rsidP="00810017">
      <w:pPr>
        <w:spacing w:line="360" w:lineRule="auto"/>
        <w:ind w:firstLine="709"/>
        <w:jc w:val="both"/>
        <w:rPr>
          <w:sz w:val="28"/>
          <w:szCs w:val="28"/>
        </w:rPr>
      </w:pPr>
      <w:r w:rsidRPr="003B6B8C">
        <w:rPr>
          <w:sz w:val="28"/>
          <w:szCs w:val="28"/>
        </w:rPr>
        <w:t>Категория числа существует как в английском, так и в русском языке. "Эта категория выражает количественные отношения, существующие в реальной действительности, отраженные в сознании носителей данного языка и имеющие морфологическое выражение в соответствующих формах языка" – так ее определил В. Д. Аракин.</w:t>
      </w:r>
      <w:r w:rsidRPr="003B6B8C">
        <w:rPr>
          <w:sz w:val="28"/>
          <w:szCs w:val="28"/>
          <w:vertAlign w:val="superscript"/>
        </w:rPr>
        <w:t>1</w:t>
      </w:r>
      <w:r w:rsidRPr="003B6B8C">
        <w:rPr>
          <w:sz w:val="28"/>
          <w:szCs w:val="28"/>
        </w:rPr>
        <w:t xml:space="preserve"> В разных языка эта категория выражается по-разному. Так, например, в некоторых папуасских языках на острове Новая Гвинея существует не только единственное и множественное число, но и двойственное, и тройственное. Но во всех языках категория числа отражает количественное отношение между предметами и соответственно привязана к имени существительному.</w:t>
      </w:r>
    </w:p>
    <w:p w:rsidR="00810017" w:rsidRPr="003B6B8C" w:rsidRDefault="00810017" w:rsidP="00810017">
      <w:pPr>
        <w:spacing w:line="360" w:lineRule="auto"/>
        <w:ind w:firstLine="709"/>
        <w:jc w:val="both"/>
        <w:rPr>
          <w:sz w:val="28"/>
          <w:szCs w:val="28"/>
        </w:rPr>
      </w:pPr>
      <w:r w:rsidRPr="003B6B8C">
        <w:rPr>
          <w:sz w:val="28"/>
          <w:szCs w:val="28"/>
        </w:rPr>
        <w:t>Категория числа и в английском, и в русском языках выражена единственным и множественным числом.</w:t>
      </w:r>
    </w:p>
    <w:p w:rsidR="00810017" w:rsidRPr="003B6B8C" w:rsidRDefault="00810017" w:rsidP="00810017">
      <w:pPr>
        <w:spacing w:line="360" w:lineRule="auto"/>
        <w:ind w:firstLine="709"/>
        <w:jc w:val="both"/>
        <w:rPr>
          <w:sz w:val="28"/>
          <w:szCs w:val="28"/>
        </w:rPr>
      </w:pPr>
      <w:r w:rsidRPr="003B6B8C">
        <w:rPr>
          <w:sz w:val="28"/>
          <w:szCs w:val="28"/>
        </w:rPr>
        <w:t xml:space="preserve">Единственное число для существительных в русском языке  выражено морфемами для мужского рода –й (например, </w:t>
      </w:r>
      <w:r w:rsidRPr="003B6B8C">
        <w:rPr>
          <w:i/>
          <w:sz w:val="28"/>
          <w:szCs w:val="28"/>
        </w:rPr>
        <w:t>край, сарай</w:t>
      </w:r>
      <w:r w:rsidRPr="003B6B8C">
        <w:rPr>
          <w:sz w:val="28"/>
          <w:szCs w:val="28"/>
        </w:rPr>
        <w:t xml:space="preserve">) и т. д., для женского рода –а, -я (например, </w:t>
      </w:r>
      <w:r w:rsidRPr="003B6B8C">
        <w:rPr>
          <w:i/>
          <w:sz w:val="28"/>
          <w:szCs w:val="28"/>
        </w:rPr>
        <w:t>машина, стая</w:t>
      </w:r>
      <w:r w:rsidRPr="003B6B8C">
        <w:rPr>
          <w:sz w:val="28"/>
          <w:szCs w:val="28"/>
        </w:rPr>
        <w:t xml:space="preserve">) и т. д., для среднего рода –о,  </w:t>
      </w:r>
    </w:p>
    <w:p w:rsidR="00810017" w:rsidRPr="003B6B8C" w:rsidRDefault="00810017" w:rsidP="00810017">
      <w:pPr>
        <w:spacing w:line="360" w:lineRule="auto"/>
        <w:jc w:val="both"/>
        <w:rPr>
          <w:sz w:val="28"/>
          <w:szCs w:val="28"/>
        </w:rPr>
      </w:pPr>
      <w:r w:rsidRPr="003B6B8C">
        <w:rPr>
          <w:sz w:val="28"/>
          <w:szCs w:val="28"/>
        </w:rPr>
        <w:t xml:space="preserve">-е (например, </w:t>
      </w:r>
      <w:r w:rsidRPr="003B6B8C">
        <w:rPr>
          <w:i/>
          <w:sz w:val="28"/>
          <w:szCs w:val="28"/>
        </w:rPr>
        <w:t>пальто, море</w:t>
      </w:r>
      <w:r w:rsidRPr="003B6B8C">
        <w:rPr>
          <w:sz w:val="28"/>
          <w:szCs w:val="28"/>
        </w:rPr>
        <w:t xml:space="preserve">), а также нулевыми морфемами для большинства существительных мужского рода (например, </w:t>
      </w:r>
      <w:r w:rsidRPr="003B6B8C">
        <w:rPr>
          <w:i/>
          <w:sz w:val="28"/>
          <w:szCs w:val="28"/>
        </w:rPr>
        <w:t>магазин</w:t>
      </w:r>
      <w:r w:rsidRPr="003B6B8C">
        <w:rPr>
          <w:sz w:val="28"/>
          <w:szCs w:val="28"/>
        </w:rPr>
        <w:t xml:space="preserve">) и некоторых женского (например, </w:t>
      </w:r>
      <w:r w:rsidRPr="003B6B8C">
        <w:rPr>
          <w:i/>
          <w:sz w:val="28"/>
          <w:szCs w:val="28"/>
        </w:rPr>
        <w:t>совесть</w:t>
      </w:r>
      <w:r w:rsidRPr="003B6B8C">
        <w:rPr>
          <w:sz w:val="28"/>
          <w:szCs w:val="28"/>
        </w:rPr>
        <w:t>).</w:t>
      </w:r>
    </w:p>
    <w:p w:rsidR="00810017" w:rsidRPr="00B51D4C" w:rsidRDefault="00810017" w:rsidP="00810017">
      <w:pPr>
        <w:pStyle w:val="text"/>
        <w:spacing w:before="0" w:line="360" w:lineRule="auto"/>
        <w:ind w:left="0" w:right="147"/>
        <w:rPr>
          <w:rFonts w:ascii="Times New Roman" w:hAnsi="Times New Roman" w:cs="Times New Roman"/>
        </w:rPr>
      </w:pPr>
      <w:r w:rsidRPr="00B51D4C">
        <w:rPr>
          <w:rFonts w:ascii="Times New Roman" w:hAnsi="Times New Roman" w:cs="Times New Roman"/>
          <w:sz w:val="28"/>
          <w:szCs w:val="28"/>
        </w:rPr>
        <w:t xml:space="preserve">Множественное число в русском языке, также для имен существительных, выражено "морфемой множественности". Так для существительных мужского и женского рода морфемами –ы, -и (например, </w:t>
      </w:r>
      <w:r w:rsidRPr="00B51D4C">
        <w:rPr>
          <w:rFonts w:ascii="Times New Roman" w:hAnsi="Times New Roman" w:cs="Times New Roman"/>
          <w:i/>
          <w:sz w:val="28"/>
          <w:szCs w:val="28"/>
        </w:rPr>
        <w:t>столы, автомобили, стены,  банки</w:t>
      </w:r>
      <w:r w:rsidRPr="00B51D4C">
        <w:rPr>
          <w:rFonts w:ascii="Times New Roman" w:hAnsi="Times New Roman" w:cs="Times New Roman"/>
          <w:sz w:val="28"/>
          <w:szCs w:val="28"/>
        </w:rPr>
        <w:t xml:space="preserve">) и морфемой –а для мужского и среднего рода (например, </w:t>
      </w:r>
      <w:r w:rsidRPr="00B51D4C">
        <w:rPr>
          <w:rFonts w:ascii="Times New Roman" w:hAnsi="Times New Roman" w:cs="Times New Roman"/>
          <w:i/>
          <w:sz w:val="28"/>
          <w:szCs w:val="28"/>
        </w:rPr>
        <w:t>города, окна</w:t>
      </w:r>
      <w:r w:rsidRPr="00B51D4C">
        <w:rPr>
          <w:rFonts w:ascii="Times New Roman" w:hAnsi="Times New Roman" w:cs="Times New Roman"/>
          <w:sz w:val="28"/>
          <w:szCs w:val="28"/>
        </w:rPr>
        <w:t>).</w:t>
      </w:r>
      <w:r w:rsidRPr="00B51D4C">
        <w:rPr>
          <w:rFonts w:ascii="Times New Roman" w:hAnsi="Times New Roman" w:cs="Times New Roman"/>
        </w:rPr>
        <w:t xml:space="preserve"> </w:t>
      </w:r>
    </w:p>
    <w:p w:rsidR="00810017" w:rsidRDefault="00810017" w:rsidP="00810017">
      <w:pPr>
        <w:spacing w:line="360" w:lineRule="auto"/>
        <w:ind w:firstLine="709"/>
        <w:jc w:val="both"/>
        <w:rPr>
          <w:vertAlign w:val="superscript"/>
        </w:rPr>
      </w:pPr>
    </w:p>
    <w:p w:rsidR="00810017" w:rsidRDefault="00215DC6" w:rsidP="00810017">
      <w:pPr>
        <w:spacing w:line="360" w:lineRule="auto"/>
        <w:ind w:firstLine="709"/>
        <w:jc w:val="both"/>
        <w:rPr>
          <w:vertAlign w:val="superscript"/>
        </w:rPr>
      </w:pPr>
      <w:r>
        <w:rPr>
          <w:noProof/>
        </w:rPr>
        <w:pict>
          <v:line id="_x0000_s1031" style="position:absolute;left:0;text-align:left;z-index:251657216" from="27pt,16.45pt" to="170.9pt,16.45pt"/>
        </w:pict>
      </w:r>
    </w:p>
    <w:p w:rsidR="00810017" w:rsidRPr="003B6B8C" w:rsidRDefault="00810017" w:rsidP="00810017">
      <w:pPr>
        <w:spacing w:line="360" w:lineRule="auto"/>
        <w:ind w:firstLine="709"/>
        <w:jc w:val="both"/>
        <w:rPr>
          <w:sz w:val="28"/>
          <w:szCs w:val="28"/>
        </w:rPr>
      </w:pPr>
      <w:r w:rsidRPr="003B6B8C">
        <w:rPr>
          <w:vertAlign w:val="superscript"/>
        </w:rPr>
        <w:t xml:space="preserve">1 </w:t>
      </w:r>
      <w:r w:rsidRPr="003B6B8C">
        <w:t>Аракин В. Д.</w:t>
      </w:r>
      <w:r w:rsidRPr="003B6B8C">
        <w:rPr>
          <w:vertAlign w:val="superscript"/>
        </w:rPr>
        <w:t xml:space="preserve"> </w:t>
      </w:r>
      <w:r w:rsidRPr="003B6B8C">
        <w:t>Сравнительная типология английского и русского языков. – М. 1989</w:t>
      </w:r>
    </w:p>
    <w:p w:rsidR="00810017" w:rsidRPr="003B6B8C" w:rsidRDefault="00810017" w:rsidP="00810017">
      <w:pPr>
        <w:spacing w:line="360" w:lineRule="auto"/>
        <w:ind w:firstLine="709"/>
        <w:jc w:val="both"/>
        <w:rPr>
          <w:sz w:val="28"/>
          <w:szCs w:val="28"/>
        </w:rPr>
      </w:pPr>
      <w:r w:rsidRPr="003B6B8C">
        <w:rPr>
          <w:sz w:val="28"/>
          <w:szCs w:val="28"/>
        </w:rPr>
        <w:t xml:space="preserve"> В английском языке, категория множественного числа представлена только морфемами –s и –es и лишь в небольшом числе существительных чередованием гласных: </w:t>
      </w:r>
      <w:r w:rsidRPr="003B6B8C">
        <w:rPr>
          <w:i/>
          <w:sz w:val="28"/>
          <w:szCs w:val="28"/>
          <w:lang w:val="en-US"/>
        </w:rPr>
        <w:t>man</w:t>
      </w:r>
      <w:r w:rsidRPr="003B6B8C">
        <w:rPr>
          <w:i/>
          <w:sz w:val="28"/>
          <w:szCs w:val="28"/>
        </w:rPr>
        <w:t xml:space="preserve"> –</w:t>
      </w:r>
      <w:r w:rsidRPr="003B6B8C">
        <w:rPr>
          <w:i/>
          <w:sz w:val="28"/>
          <w:szCs w:val="28"/>
          <w:lang w:val="en-US"/>
        </w:rPr>
        <w:t>men</w:t>
      </w:r>
      <w:r w:rsidRPr="003B6B8C">
        <w:rPr>
          <w:i/>
          <w:sz w:val="28"/>
          <w:szCs w:val="28"/>
        </w:rPr>
        <w:t>.</w:t>
      </w:r>
      <w:r w:rsidRPr="003B6B8C">
        <w:rPr>
          <w:sz w:val="28"/>
          <w:szCs w:val="28"/>
        </w:rPr>
        <w:t xml:space="preserve"> </w:t>
      </w:r>
    </w:p>
    <w:p w:rsidR="00810017" w:rsidRPr="003B6B8C" w:rsidRDefault="00810017" w:rsidP="00810017">
      <w:pPr>
        <w:spacing w:line="360" w:lineRule="auto"/>
        <w:ind w:firstLine="709"/>
        <w:jc w:val="both"/>
        <w:rPr>
          <w:sz w:val="28"/>
          <w:szCs w:val="28"/>
        </w:rPr>
      </w:pPr>
      <w:r w:rsidRPr="003B6B8C">
        <w:rPr>
          <w:sz w:val="28"/>
          <w:szCs w:val="28"/>
        </w:rPr>
        <w:t xml:space="preserve">Изучая категории числа в русском языке, мы можем заметить, что этому языку присуще согласование в числе в прилагательных, местоимениях, глаголах и порядковых числительных. </w:t>
      </w:r>
    </w:p>
    <w:p w:rsidR="00810017" w:rsidRPr="003B6B8C" w:rsidRDefault="00810017" w:rsidP="00810017">
      <w:pPr>
        <w:spacing w:line="360" w:lineRule="auto"/>
        <w:ind w:firstLine="709"/>
        <w:jc w:val="both"/>
        <w:rPr>
          <w:sz w:val="28"/>
          <w:szCs w:val="28"/>
        </w:rPr>
      </w:pPr>
      <w:r w:rsidRPr="003B6B8C">
        <w:rPr>
          <w:sz w:val="28"/>
          <w:szCs w:val="28"/>
        </w:rPr>
        <w:t>Например:</w:t>
      </w:r>
    </w:p>
    <w:p w:rsidR="00810017" w:rsidRPr="003B6B8C" w:rsidRDefault="00810017" w:rsidP="00810017">
      <w:pPr>
        <w:spacing w:line="360" w:lineRule="auto"/>
        <w:ind w:firstLine="709"/>
        <w:jc w:val="both"/>
        <w:rPr>
          <w:sz w:val="28"/>
          <w:szCs w:val="28"/>
        </w:rPr>
      </w:pPr>
      <w:r w:rsidRPr="003B6B8C">
        <w:rPr>
          <w:i/>
          <w:sz w:val="28"/>
          <w:szCs w:val="28"/>
        </w:rPr>
        <w:t>Около полудня обыкновенно появляется множество круглых высоких облаков, золотисто-серых, с нежными белыми краями. (И. С. Тургенев. Бежин луг)</w:t>
      </w:r>
      <w:r w:rsidRPr="003B6B8C">
        <w:rPr>
          <w:sz w:val="28"/>
          <w:szCs w:val="28"/>
        </w:rPr>
        <w:t xml:space="preserve"> </w:t>
      </w:r>
      <w:r w:rsidRPr="003B6B8C">
        <w:rPr>
          <w:sz w:val="28"/>
          <w:szCs w:val="28"/>
          <w:vertAlign w:val="superscript"/>
        </w:rPr>
        <w:t>1</w:t>
      </w:r>
    </w:p>
    <w:p w:rsidR="00810017" w:rsidRPr="003B6B8C" w:rsidRDefault="00810017" w:rsidP="00810017">
      <w:pPr>
        <w:spacing w:line="360" w:lineRule="auto"/>
        <w:ind w:firstLine="709"/>
        <w:jc w:val="both"/>
        <w:rPr>
          <w:sz w:val="28"/>
          <w:szCs w:val="28"/>
        </w:rPr>
      </w:pPr>
      <w:r w:rsidRPr="003B6B8C">
        <w:rPr>
          <w:sz w:val="28"/>
          <w:szCs w:val="28"/>
        </w:rPr>
        <w:t>То есть, мы можем говорить о "глубоком проникновении категории числа во все части речи в русском языке"</w:t>
      </w:r>
      <w:r w:rsidRPr="003B6B8C">
        <w:rPr>
          <w:sz w:val="28"/>
          <w:szCs w:val="28"/>
          <w:vertAlign w:val="superscript"/>
        </w:rPr>
        <w:t>2</w:t>
      </w:r>
    </w:p>
    <w:p w:rsidR="00810017" w:rsidRPr="003B6B8C" w:rsidRDefault="00810017" w:rsidP="00810017">
      <w:pPr>
        <w:spacing w:line="360" w:lineRule="auto"/>
        <w:ind w:firstLine="709"/>
        <w:jc w:val="both"/>
        <w:rPr>
          <w:sz w:val="28"/>
          <w:szCs w:val="28"/>
        </w:rPr>
      </w:pPr>
      <w:r w:rsidRPr="003B6B8C">
        <w:rPr>
          <w:sz w:val="28"/>
          <w:szCs w:val="28"/>
        </w:rPr>
        <w:t>Что же касается английского языка, то здесь категория числа представлена только в имени существительном. Встречается и согласование в числе, но лишь в указательных местоимениях: this – these, that – those. Таким образом, можно сделать вывод, что в английском языке категория числа практически отсутствует, и носит менее ограниченный характер по сравнению с русским языком.</w:t>
      </w:r>
    </w:p>
    <w:p w:rsidR="00810017" w:rsidRPr="003B6B8C" w:rsidRDefault="00810017" w:rsidP="00810017">
      <w:pPr>
        <w:spacing w:before="100" w:beforeAutospacing="1" w:after="100" w:afterAutospacing="1" w:line="360" w:lineRule="auto"/>
        <w:rPr>
          <w:i/>
          <w:sz w:val="28"/>
          <w:szCs w:val="28"/>
          <w:u w:val="single"/>
        </w:rPr>
      </w:pPr>
      <w:r w:rsidRPr="003B6B8C">
        <w:rPr>
          <w:i/>
          <w:sz w:val="28"/>
          <w:szCs w:val="28"/>
          <w:u w:val="single"/>
        </w:rPr>
        <w:t>Категория рода.</w:t>
      </w:r>
    </w:p>
    <w:p w:rsidR="00810017" w:rsidRPr="00B51D4C" w:rsidRDefault="00215DC6" w:rsidP="00810017">
      <w:pPr>
        <w:pStyle w:val="text"/>
        <w:spacing w:before="0" w:line="360" w:lineRule="auto"/>
        <w:ind w:left="0" w:right="147"/>
        <w:rPr>
          <w:rFonts w:ascii="Times New Roman" w:hAnsi="Times New Roman" w:cs="Times New Roman"/>
        </w:rPr>
      </w:pPr>
      <w:r>
        <w:rPr>
          <w:noProof/>
        </w:rPr>
        <w:pict>
          <v:line id="_x0000_s1035" style="position:absolute;z-index:251661312" from="0,188.2pt" to="143.9pt,188.2pt"/>
        </w:pict>
      </w:r>
      <w:r w:rsidR="00810017" w:rsidRPr="003B6B8C">
        <w:rPr>
          <w:sz w:val="28"/>
          <w:szCs w:val="28"/>
        </w:rPr>
        <w:tab/>
      </w:r>
      <w:r w:rsidR="00810017" w:rsidRPr="00B51D4C">
        <w:rPr>
          <w:rFonts w:ascii="Times New Roman" w:hAnsi="Times New Roman" w:cs="Times New Roman"/>
          <w:sz w:val="28"/>
          <w:szCs w:val="28"/>
        </w:rPr>
        <w:t xml:space="preserve">Почти для всех языков характерно наличие категории рода. Так, например, в русском языке она также широко распространена, как и категория числа. Категория рода в русском языке для имен существительных представлена мужским, женским и средним родом. Но как утверждает Аракин: "Категория рода у существительных русского языка носит формальный характер, кроме существительных, обозначающих людей и животных, поскольку уже нет возможности установить какие-либо </w:t>
      </w:r>
    </w:p>
    <w:p w:rsidR="00B51D4C" w:rsidRDefault="00B51D4C" w:rsidP="00810017">
      <w:pPr>
        <w:jc w:val="both"/>
        <w:rPr>
          <w:sz w:val="20"/>
          <w:szCs w:val="20"/>
          <w:vertAlign w:val="superscript"/>
          <w:lang w:val="en-US"/>
        </w:rPr>
      </w:pPr>
    </w:p>
    <w:p w:rsidR="00B51D4C" w:rsidRDefault="00B51D4C" w:rsidP="00810017">
      <w:pPr>
        <w:jc w:val="both"/>
        <w:rPr>
          <w:sz w:val="20"/>
          <w:szCs w:val="20"/>
          <w:vertAlign w:val="superscript"/>
          <w:lang w:val="en-US"/>
        </w:rPr>
      </w:pPr>
    </w:p>
    <w:p w:rsidR="00810017" w:rsidRPr="003B6B8C" w:rsidRDefault="00810017" w:rsidP="00810017">
      <w:pPr>
        <w:jc w:val="both"/>
        <w:rPr>
          <w:rFonts w:ascii="Arial" w:hAnsi="Arial"/>
          <w:sz w:val="20"/>
          <w:szCs w:val="20"/>
        </w:rPr>
      </w:pPr>
      <w:r w:rsidRPr="003B6B8C">
        <w:rPr>
          <w:sz w:val="20"/>
          <w:szCs w:val="20"/>
          <w:vertAlign w:val="superscript"/>
        </w:rPr>
        <w:t>1</w:t>
      </w:r>
      <w:r w:rsidRPr="003B6B8C">
        <w:rPr>
          <w:i/>
          <w:sz w:val="20"/>
          <w:szCs w:val="20"/>
        </w:rPr>
        <w:t xml:space="preserve"> </w:t>
      </w:r>
      <w:r w:rsidRPr="003B6B8C">
        <w:rPr>
          <w:sz w:val="20"/>
          <w:szCs w:val="20"/>
        </w:rPr>
        <w:t>Тургенев И. С. Бежин луг – М. 2001</w:t>
      </w:r>
    </w:p>
    <w:p w:rsidR="00810017" w:rsidRPr="003B6B8C" w:rsidRDefault="00810017" w:rsidP="00810017">
      <w:pPr>
        <w:jc w:val="both"/>
        <w:rPr>
          <w:sz w:val="20"/>
          <w:szCs w:val="20"/>
        </w:rPr>
      </w:pPr>
      <w:r w:rsidRPr="003B6B8C">
        <w:rPr>
          <w:sz w:val="20"/>
          <w:szCs w:val="20"/>
          <w:vertAlign w:val="superscript"/>
        </w:rPr>
        <w:t>2</w:t>
      </w:r>
      <w:r w:rsidRPr="003B6B8C">
        <w:rPr>
          <w:sz w:val="20"/>
          <w:szCs w:val="20"/>
        </w:rPr>
        <w:t xml:space="preserve"> Аракин В. Д. Сравнительная типология английского и русского языков. – М. 1989</w:t>
      </w:r>
    </w:p>
    <w:p w:rsidR="00B51D4C" w:rsidRDefault="00B51D4C" w:rsidP="00810017">
      <w:pPr>
        <w:spacing w:line="360" w:lineRule="auto"/>
        <w:jc w:val="both"/>
        <w:rPr>
          <w:sz w:val="28"/>
          <w:szCs w:val="28"/>
          <w:lang w:val="en-US"/>
        </w:rPr>
      </w:pPr>
    </w:p>
    <w:p w:rsidR="00810017" w:rsidRPr="003B6B8C" w:rsidRDefault="00810017" w:rsidP="00810017">
      <w:pPr>
        <w:spacing w:line="360" w:lineRule="auto"/>
        <w:jc w:val="both"/>
        <w:rPr>
          <w:sz w:val="28"/>
          <w:szCs w:val="28"/>
        </w:rPr>
      </w:pPr>
      <w:r w:rsidRPr="003B6B8C">
        <w:rPr>
          <w:sz w:val="28"/>
          <w:szCs w:val="28"/>
        </w:rPr>
        <w:t>семантические основания наличия данной категории у целого класса существительных".</w:t>
      </w:r>
      <w:r w:rsidRPr="003B6B8C">
        <w:rPr>
          <w:sz w:val="28"/>
          <w:szCs w:val="28"/>
          <w:vertAlign w:val="superscript"/>
        </w:rPr>
        <w:t>1</w:t>
      </w:r>
      <w:r w:rsidRPr="003B6B8C">
        <w:rPr>
          <w:sz w:val="28"/>
          <w:szCs w:val="28"/>
        </w:rPr>
        <w:t xml:space="preserve"> Например, как в действительности можно определить какого, женского, мужского или среднего рода является существительное "дорога". </w:t>
      </w:r>
    </w:p>
    <w:p w:rsidR="00810017" w:rsidRPr="003B6B8C" w:rsidRDefault="00810017" w:rsidP="00810017">
      <w:pPr>
        <w:spacing w:line="360" w:lineRule="auto"/>
        <w:ind w:firstLine="720"/>
        <w:jc w:val="both"/>
        <w:rPr>
          <w:sz w:val="28"/>
          <w:szCs w:val="28"/>
        </w:rPr>
      </w:pPr>
      <w:r w:rsidRPr="003B6B8C">
        <w:rPr>
          <w:sz w:val="28"/>
          <w:szCs w:val="28"/>
        </w:rPr>
        <w:t>Однако, категории рода русского языка также присуще согласование в  прилагательных, местоимениях, глаголах и порядковых числительных, как и категории числа.</w:t>
      </w:r>
    </w:p>
    <w:p w:rsidR="00810017" w:rsidRPr="003B6B8C" w:rsidRDefault="00810017" w:rsidP="00810017">
      <w:pPr>
        <w:spacing w:line="360" w:lineRule="auto"/>
        <w:ind w:firstLine="720"/>
        <w:jc w:val="both"/>
        <w:rPr>
          <w:sz w:val="28"/>
          <w:szCs w:val="28"/>
        </w:rPr>
      </w:pPr>
      <w:r w:rsidRPr="003B6B8C">
        <w:rPr>
          <w:sz w:val="28"/>
          <w:szCs w:val="28"/>
        </w:rPr>
        <w:t>Что же касается английского языка, то в нем, как уже было сказано выше, древняя категория грамматического рода исчезла, "заменившись новой категорией – активности/пассивности, принадлежность существительных к которой определяется отношением говорящего к данному факту, порождаемым конкретной ситуацией объективной деятельности".</w:t>
      </w:r>
      <w:r w:rsidRPr="003B6B8C">
        <w:rPr>
          <w:sz w:val="28"/>
          <w:szCs w:val="28"/>
          <w:vertAlign w:val="superscript"/>
        </w:rPr>
        <w:t>2</w:t>
      </w:r>
      <w:r w:rsidRPr="003B6B8C">
        <w:rPr>
          <w:sz w:val="28"/>
          <w:szCs w:val="28"/>
        </w:rPr>
        <w:t xml:space="preserve"> Категория рода сохранилась лишь у личного местоимения: </w:t>
      </w:r>
      <w:r w:rsidRPr="003B6B8C">
        <w:rPr>
          <w:sz w:val="28"/>
          <w:szCs w:val="28"/>
          <w:lang w:val="en-US"/>
        </w:rPr>
        <w:t>he</w:t>
      </w:r>
      <w:r w:rsidRPr="003B6B8C">
        <w:rPr>
          <w:sz w:val="28"/>
          <w:szCs w:val="28"/>
        </w:rPr>
        <w:t xml:space="preserve">, </w:t>
      </w:r>
      <w:r w:rsidRPr="003B6B8C">
        <w:rPr>
          <w:sz w:val="28"/>
          <w:szCs w:val="28"/>
          <w:lang w:val="en-US"/>
        </w:rPr>
        <w:t>she</w:t>
      </w:r>
      <w:r w:rsidRPr="003B6B8C">
        <w:rPr>
          <w:sz w:val="28"/>
          <w:szCs w:val="28"/>
        </w:rPr>
        <w:t xml:space="preserve">, </w:t>
      </w:r>
      <w:r w:rsidRPr="003B6B8C">
        <w:rPr>
          <w:sz w:val="28"/>
          <w:szCs w:val="28"/>
          <w:lang w:val="en-US"/>
        </w:rPr>
        <w:t>it</w:t>
      </w:r>
      <w:r w:rsidRPr="003B6B8C">
        <w:rPr>
          <w:sz w:val="28"/>
          <w:szCs w:val="28"/>
        </w:rPr>
        <w:t>.</w:t>
      </w:r>
    </w:p>
    <w:p w:rsidR="00810017" w:rsidRPr="003B6B8C" w:rsidRDefault="00810017" w:rsidP="00810017">
      <w:pPr>
        <w:spacing w:before="100" w:beforeAutospacing="1" w:after="100" w:afterAutospacing="1" w:line="360" w:lineRule="auto"/>
        <w:rPr>
          <w:i/>
          <w:sz w:val="28"/>
          <w:szCs w:val="28"/>
          <w:u w:val="single"/>
        </w:rPr>
      </w:pPr>
      <w:r w:rsidRPr="003B6B8C">
        <w:rPr>
          <w:i/>
          <w:sz w:val="28"/>
          <w:szCs w:val="28"/>
          <w:u w:val="single"/>
        </w:rPr>
        <w:t>Категория определенности-неопределенности.</w:t>
      </w:r>
    </w:p>
    <w:p w:rsidR="00810017" w:rsidRPr="003B6B8C" w:rsidRDefault="00810017" w:rsidP="00810017">
      <w:pPr>
        <w:spacing w:line="360" w:lineRule="auto"/>
        <w:jc w:val="both"/>
        <w:rPr>
          <w:sz w:val="28"/>
          <w:szCs w:val="28"/>
        </w:rPr>
      </w:pPr>
      <w:r w:rsidRPr="003B6B8C">
        <w:rPr>
          <w:sz w:val="28"/>
          <w:szCs w:val="28"/>
        </w:rPr>
        <w:t>Существует еще одна важная грамматическая категория – категория определенности-неопределенности. Этой категорией характеризуется имя существительное во многих западноевропейских и некоторых восточных языках</w:t>
      </w:r>
      <w:r w:rsidRPr="00810017">
        <w:rPr>
          <w:sz w:val="28"/>
          <w:szCs w:val="28"/>
        </w:rPr>
        <w:t xml:space="preserve">. </w:t>
      </w:r>
      <w:r w:rsidRPr="003B6B8C">
        <w:rPr>
          <w:sz w:val="28"/>
          <w:szCs w:val="28"/>
        </w:rPr>
        <w:t>Она имеет свое морфологическое оформление. Иногда она получает выражением в виде аффиксов. Но чаще всего она бывает выражена артиклем.</w:t>
      </w:r>
    </w:p>
    <w:p w:rsidR="00810017" w:rsidRPr="003B6B8C" w:rsidRDefault="00810017" w:rsidP="00810017">
      <w:pPr>
        <w:spacing w:line="360" w:lineRule="auto"/>
        <w:ind w:firstLine="720"/>
        <w:jc w:val="both"/>
        <w:rPr>
          <w:sz w:val="28"/>
          <w:szCs w:val="28"/>
        </w:rPr>
      </w:pPr>
      <w:r w:rsidRPr="003B6B8C">
        <w:rPr>
          <w:sz w:val="28"/>
          <w:szCs w:val="28"/>
        </w:rPr>
        <w:t xml:space="preserve">В современном английском языке это определенный артикль </w:t>
      </w:r>
      <w:r w:rsidRPr="003B6B8C">
        <w:rPr>
          <w:sz w:val="28"/>
          <w:szCs w:val="28"/>
          <w:lang w:val="en-US"/>
        </w:rPr>
        <w:t>the</w:t>
      </w:r>
      <w:r w:rsidRPr="003B6B8C">
        <w:rPr>
          <w:sz w:val="28"/>
          <w:szCs w:val="28"/>
        </w:rPr>
        <w:t xml:space="preserve"> и неопределенный артикль а или </w:t>
      </w:r>
      <w:r w:rsidRPr="003B6B8C">
        <w:rPr>
          <w:sz w:val="28"/>
          <w:szCs w:val="28"/>
          <w:lang w:val="en-US"/>
        </w:rPr>
        <w:t>an</w:t>
      </w:r>
      <w:r w:rsidRPr="003B6B8C">
        <w:rPr>
          <w:sz w:val="28"/>
          <w:szCs w:val="28"/>
        </w:rPr>
        <w:t>.</w:t>
      </w:r>
    </w:p>
    <w:p w:rsidR="00810017" w:rsidRPr="003B6B8C" w:rsidRDefault="00810017" w:rsidP="00810017">
      <w:pPr>
        <w:spacing w:line="360" w:lineRule="auto"/>
        <w:ind w:firstLine="720"/>
        <w:jc w:val="both"/>
        <w:rPr>
          <w:sz w:val="28"/>
          <w:szCs w:val="28"/>
        </w:rPr>
      </w:pPr>
      <w:r w:rsidRPr="003B6B8C">
        <w:rPr>
          <w:sz w:val="28"/>
          <w:szCs w:val="28"/>
        </w:rPr>
        <w:t>В русском языке наоборот категория определенности-неопределенности выражена лексически, а не морфологически.</w:t>
      </w:r>
    </w:p>
    <w:p w:rsidR="00810017" w:rsidRPr="003B6B8C" w:rsidRDefault="00810017" w:rsidP="00810017">
      <w:pPr>
        <w:jc w:val="both"/>
        <w:rPr>
          <w:sz w:val="28"/>
          <w:szCs w:val="28"/>
        </w:rPr>
      </w:pPr>
      <w:r w:rsidRPr="003B6B8C">
        <w:rPr>
          <w:sz w:val="28"/>
          <w:szCs w:val="28"/>
        </w:rPr>
        <w:t>Это:</w:t>
      </w:r>
      <w:r w:rsidRPr="003B6B8C">
        <w:rPr>
          <w:noProof/>
        </w:rPr>
        <w:t xml:space="preserve"> </w:t>
      </w:r>
    </w:p>
    <w:p w:rsidR="00810017" w:rsidRDefault="00810017" w:rsidP="00810017">
      <w:pPr>
        <w:jc w:val="both"/>
        <w:rPr>
          <w:sz w:val="20"/>
          <w:szCs w:val="20"/>
          <w:vertAlign w:val="superscript"/>
        </w:rPr>
      </w:pPr>
    </w:p>
    <w:p w:rsidR="00810017" w:rsidRDefault="00810017" w:rsidP="00810017">
      <w:pPr>
        <w:jc w:val="both"/>
        <w:rPr>
          <w:sz w:val="20"/>
          <w:szCs w:val="20"/>
          <w:vertAlign w:val="superscript"/>
        </w:rPr>
      </w:pPr>
    </w:p>
    <w:p w:rsidR="00810017" w:rsidRDefault="00810017" w:rsidP="00810017">
      <w:pPr>
        <w:jc w:val="both"/>
        <w:rPr>
          <w:sz w:val="20"/>
          <w:szCs w:val="20"/>
          <w:vertAlign w:val="superscript"/>
        </w:rPr>
      </w:pPr>
    </w:p>
    <w:p w:rsidR="00810017" w:rsidRDefault="00810017" w:rsidP="00810017">
      <w:pPr>
        <w:spacing w:line="360" w:lineRule="auto"/>
        <w:ind w:firstLine="720"/>
        <w:jc w:val="both"/>
        <w:rPr>
          <w:sz w:val="28"/>
          <w:szCs w:val="28"/>
        </w:rPr>
      </w:pPr>
    </w:p>
    <w:p w:rsidR="00810017" w:rsidRDefault="00810017" w:rsidP="00810017">
      <w:pPr>
        <w:spacing w:line="360" w:lineRule="auto"/>
        <w:ind w:firstLine="720"/>
        <w:jc w:val="both"/>
        <w:rPr>
          <w:sz w:val="28"/>
          <w:szCs w:val="28"/>
        </w:rPr>
      </w:pPr>
    </w:p>
    <w:p w:rsidR="00810017" w:rsidRDefault="00215DC6" w:rsidP="00810017">
      <w:pPr>
        <w:jc w:val="both"/>
        <w:rPr>
          <w:sz w:val="20"/>
          <w:szCs w:val="20"/>
          <w:vertAlign w:val="superscript"/>
        </w:rPr>
      </w:pPr>
      <w:r>
        <w:rPr>
          <w:noProof/>
        </w:rPr>
        <w:pict>
          <v:line id="_x0000_s1036" style="position:absolute;left:0;text-align:left;z-index:251662336" from="0,10.7pt" to="143.9pt,10.7pt"/>
        </w:pict>
      </w:r>
    </w:p>
    <w:p w:rsidR="00810017" w:rsidRDefault="00810017" w:rsidP="00810017">
      <w:pPr>
        <w:jc w:val="both"/>
        <w:rPr>
          <w:sz w:val="20"/>
          <w:szCs w:val="20"/>
          <w:vertAlign w:val="superscript"/>
        </w:rPr>
      </w:pPr>
    </w:p>
    <w:p w:rsidR="00810017" w:rsidRPr="003B6B8C" w:rsidRDefault="00810017" w:rsidP="00810017">
      <w:pPr>
        <w:jc w:val="both"/>
        <w:rPr>
          <w:sz w:val="20"/>
          <w:szCs w:val="20"/>
        </w:rPr>
      </w:pPr>
      <w:r w:rsidRPr="003B6B8C">
        <w:rPr>
          <w:sz w:val="20"/>
          <w:szCs w:val="20"/>
          <w:vertAlign w:val="superscript"/>
        </w:rPr>
        <w:t>1</w:t>
      </w:r>
      <w:r w:rsidRPr="003B6B8C">
        <w:rPr>
          <w:sz w:val="20"/>
          <w:szCs w:val="20"/>
        </w:rPr>
        <w:t xml:space="preserve">  Аракин В. Д. Сравнительная типология английского и русского языков. – М. 1989</w:t>
      </w:r>
    </w:p>
    <w:p w:rsidR="00810017" w:rsidRDefault="00810017" w:rsidP="00810017">
      <w:pPr>
        <w:spacing w:line="360" w:lineRule="auto"/>
        <w:jc w:val="both"/>
        <w:rPr>
          <w:sz w:val="20"/>
          <w:szCs w:val="20"/>
        </w:rPr>
      </w:pPr>
      <w:r w:rsidRPr="003B6B8C">
        <w:rPr>
          <w:sz w:val="20"/>
          <w:szCs w:val="20"/>
          <w:vertAlign w:val="superscript"/>
          <w:lang w:val="en-US"/>
        </w:rPr>
        <w:t xml:space="preserve">2   </w:t>
      </w:r>
      <w:r w:rsidRPr="003B6B8C">
        <w:rPr>
          <w:sz w:val="20"/>
          <w:szCs w:val="20"/>
          <w:lang w:val="en-US"/>
        </w:rPr>
        <w:t xml:space="preserve">Sweet H. A New English Grammar. Logical end Hictorical. – </w:t>
      </w:r>
      <w:smartTag w:uri="urn:schemas-microsoft-com:office:smarttags" w:element="place">
        <w:smartTag w:uri="urn:schemas-microsoft-com:office:smarttags" w:element="City">
          <w:r w:rsidRPr="003B6B8C">
            <w:rPr>
              <w:sz w:val="20"/>
              <w:szCs w:val="20"/>
              <w:lang w:val="en-US"/>
            </w:rPr>
            <w:t>Oxford</w:t>
          </w:r>
        </w:smartTag>
      </w:smartTag>
      <w:r w:rsidRPr="003B6B8C">
        <w:rPr>
          <w:sz w:val="20"/>
          <w:szCs w:val="20"/>
          <w:lang w:val="en-US"/>
        </w:rPr>
        <w:t>, 1958</w:t>
      </w:r>
    </w:p>
    <w:p w:rsidR="00810017" w:rsidRPr="00810017" w:rsidRDefault="00810017" w:rsidP="00810017">
      <w:pPr>
        <w:spacing w:line="360" w:lineRule="auto"/>
        <w:jc w:val="both"/>
        <w:rPr>
          <w:sz w:val="20"/>
          <w:szCs w:val="20"/>
        </w:rPr>
      </w:pPr>
    </w:p>
    <w:p w:rsidR="00810017" w:rsidRPr="003B6B8C" w:rsidRDefault="00810017" w:rsidP="00810017">
      <w:pPr>
        <w:numPr>
          <w:ilvl w:val="0"/>
          <w:numId w:val="3"/>
        </w:numPr>
        <w:tabs>
          <w:tab w:val="clear" w:pos="1440"/>
          <w:tab w:val="num" w:pos="1080"/>
        </w:tabs>
        <w:spacing w:line="360" w:lineRule="auto"/>
        <w:ind w:left="1080"/>
        <w:jc w:val="both"/>
        <w:rPr>
          <w:sz w:val="28"/>
          <w:szCs w:val="28"/>
        </w:rPr>
      </w:pPr>
      <w:r w:rsidRPr="003B6B8C">
        <w:rPr>
          <w:sz w:val="28"/>
          <w:szCs w:val="28"/>
        </w:rPr>
        <w:t xml:space="preserve">Частица –то. </w:t>
      </w:r>
    </w:p>
    <w:p w:rsidR="00810017" w:rsidRPr="003B6B8C" w:rsidRDefault="00810017" w:rsidP="00810017">
      <w:pPr>
        <w:spacing w:line="360" w:lineRule="auto"/>
        <w:ind w:left="1080"/>
        <w:jc w:val="both"/>
        <w:rPr>
          <w:i/>
          <w:sz w:val="28"/>
          <w:szCs w:val="28"/>
        </w:rPr>
      </w:pPr>
      <w:r w:rsidRPr="003B6B8C">
        <w:rPr>
          <w:i/>
          <w:sz w:val="28"/>
          <w:szCs w:val="28"/>
        </w:rPr>
        <w:t>"Хорошо сено-то?" – "Сено нынче за редкость: сухое, звонкое." (М. Е. Салтыков-Щедрин. День в помещичьей усадьбе)</w:t>
      </w:r>
      <w:r w:rsidRPr="003B6B8C">
        <w:rPr>
          <w:i/>
          <w:sz w:val="28"/>
          <w:szCs w:val="28"/>
          <w:vertAlign w:val="superscript"/>
        </w:rPr>
        <w:t>1</w:t>
      </w:r>
    </w:p>
    <w:p w:rsidR="00810017" w:rsidRPr="003B6B8C" w:rsidRDefault="00810017" w:rsidP="00810017">
      <w:pPr>
        <w:numPr>
          <w:ilvl w:val="0"/>
          <w:numId w:val="3"/>
        </w:numPr>
        <w:tabs>
          <w:tab w:val="clear" w:pos="1440"/>
          <w:tab w:val="num" w:pos="900"/>
        </w:tabs>
        <w:spacing w:line="360" w:lineRule="auto"/>
        <w:ind w:left="1080"/>
        <w:jc w:val="both"/>
        <w:rPr>
          <w:sz w:val="28"/>
          <w:szCs w:val="28"/>
        </w:rPr>
      </w:pPr>
      <w:r w:rsidRPr="003B6B8C">
        <w:rPr>
          <w:sz w:val="28"/>
          <w:szCs w:val="28"/>
        </w:rPr>
        <w:t>Указательные местоимения этот, эта, это, эти или тот, та, то, те.</w:t>
      </w:r>
    </w:p>
    <w:p w:rsidR="00810017" w:rsidRPr="003B6B8C" w:rsidRDefault="00810017" w:rsidP="00810017">
      <w:pPr>
        <w:numPr>
          <w:ilvl w:val="0"/>
          <w:numId w:val="3"/>
        </w:numPr>
        <w:tabs>
          <w:tab w:val="clear" w:pos="1440"/>
          <w:tab w:val="num" w:pos="900"/>
        </w:tabs>
        <w:spacing w:line="360" w:lineRule="auto"/>
        <w:ind w:left="1080"/>
        <w:jc w:val="both"/>
        <w:rPr>
          <w:sz w:val="28"/>
          <w:szCs w:val="28"/>
        </w:rPr>
      </w:pPr>
      <w:r w:rsidRPr="003B6B8C">
        <w:rPr>
          <w:sz w:val="28"/>
          <w:szCs w:val="28"/>
        </w:rPr>
        <w:t>Неопределенные местоимения какой-то, какая-то, какое-то, какие-то.</w:t>
      </w:r>
    </w:p>
    <w:p w:rsidR="00810017" w:rsidRPr="003B6B8C" w:rsidRDefault="00810017" w:rsidP="00810017">
      <w:pPr>
        <w:numPr>
          <w:ilvl w:val="0"/>
          <w:numId w:val="3"/>
        </w:numPr>
        <w:tabs>
          <w:tab w:val="clear" w:pos="1440"/>
          <w:tab w:val="num" w:pos="900"/>
        </w:tabs>
        <w:spacing w:after="100" w:afterAutospacing="1" w:line="360" w:lineRule="auto"/>
        <w:ind w:left="1077" w:hanging="357"/>
        <w:jc w:val="both"/>
        <w:rPr>
          <w:sz w:val="28"/>
          <w:szCs w:val="28"/>
        </w:rPr>
      </w:pPr>
      <w:r w:rsidRPr="003B6B8C">
        <w:rPr>
          <w:sz w:val="28"/>
          <w:szCs w:val="28"/>
        </w:rPr>
        <w:t>Числительное один.</w:t>
      </w:r>
    </w:p>
    <w:p w:rsidR="00810017" w:rsidRPr="003B6B8C" w:rsidRDefault="00810017" w:rsidP="00810017">
      <w:pPr>
        <w:spacing w:line="360" w:lineRule="auto"/>
        <w:ind w:firstLine="720"/>
        <w:jc w:val="both"/>
        <w:rPr>
          <w:sz w:val="28"/>
          <w:szCs w:val="28"/>
        </w:rPr>
      </w:pPr>
      <w:r w:rsidRPr="003B6B8C">
        <w:rPr>
          <w:sz w:val="28"/>
          <w:szCs w:val="28"/>
        </w:rPr>
        <w:t>Помимо того, что в английском языке исчезли некоторые грамматические категории, тоже произошло и с глагольными окончаниями. Так как многие окончания отпали, однокоренные слова, относящиеся к разным частям речи, стали омонимичными. Грамматические формы их также оказались частично омонимичными, т.е. возникли омоформы. Таким образом, омонимия является последним явлением аналитизма в английском языке, которое рассматривается в данной работе.</w:t>
      </w:r>
    </w:p>
    <w:p w:rsidR="00810017" w:rsidRPr="003B6B8C" w:rsidRDefault="00810017" w:rsidP="00810017">
      <w:pPr>
        <w:spacing w:line="360" w:lineRule="auto"/>
        <w:ind w:firstLine="720"/>
        <w:jc w:val="both"/>
        <w:rPr>
          <w:sz w:val="28"/>
          <w:szCs w:val="28"/>
        </w:rPr>
      </w:pPr>
      <w:r w:rsidRPr="003B6B8C">
        <w:rPr>
          <w:sz w:val="28"/>
          <w:szCs w:val="28"/>
        </w:rPr>
        <w:t>Приведенный ниже пример омонимии ярко отражает сущность этого явления:</w:t>
      </w:r>
    </w:p>
    <w:p w:rsidR="00810017" w:rsidRPr="003B6B8C" w:rsidRDefault="00810017" w:rsidP="00810017">
      <w:pPr>
        <w:spacing w:line="360" w:lineRule="auto"/>
        <w:ind w:firstLine="720"/>
        <w:jc w:val="both"/>
        <w:rPr>
          <w:sz w:val="28"/>
          <w:szCs w:val="28"/>
          <w:lang w:val="en-US"/>
        </w:rPr>
      </w:pPr>
      <w:r w:rsidRPr="003B6B8C">
        <w:rPr>
          <w:i/>
          <w:sz w:val="28"/>
          <w:szCs w:val="28"/>
          <w:lang w:val="en-US"/>
        </w:rPr>
        <w:t>We wonder whether the wether will weather, the weather or whether the weather the wether will kill</w:t>
      </w:r>
      <w:r w:rsidRPr="003B6B8C">
        <w:rPr>
          <w:sz w:val="28"/>
          <w:szCs w:val="28"/>
          <w:lang w:val="en-US"/>
        </w:rPr>
        <w:t>.</w:t>
      </w:r>
    </w:p>
    <w:p w:rsidR="00810017" w:rsidRPr="003B6B8C" w:rsidRDefault="00810017" w:rsidP="00810017">
      <w:pPr>
        <w:spacing w:line="360" w:lineRule="auto"/>
        <w:ind w:firstLine="720"/>
        <w:jc w:val="both"/>
        <w:rPr>
          <w:sz w:val="28"/>
          <w:szCs w:val="28"/>
          <w:vertAlign w:val="superscript"/>
        </w:rPr>
      </w:pPr>
      <w:r w:rsidRPr="003B6B8C">
        <w:rPr>
          <w:sz w:val="28"/>
          <w:szCs w:val="28"/>
          <w:u w:val="single"/>
        </w:rPr>
        <w:t>Омонимы</w:t>
      </w:r>
      <w:r w:rsidRPr="003B6B8C">
        <w:rPr>
          <w:sz w:val="28"/>
          <w:szCs w:val="28"/>
        </w:rPr>
        <w:t xml:space="preserve"> – </w:t>
      </w:r>
      <w:r w:rsidRPr="003B6B8C">
        <w:rPr>
          <w:i/>
          <w:sz w:val="28"/>
          <w:szCs w:val="28"/>
        </w:rPr>
        <w:t xml:space="preserve">(греч. </w:t>
      </w:r>
      <w:r w:rsidRPr="003B6B8C">
        <w:rPr>
          <w:i/>
          <w:sz w:val="28"/>
          <w:szCs w:val="28"/>
          <w:lang w:val="en-US"/>
        </w:rPr>
        <w:t>homos</w:t>
      </w:r>
      <w:r w:rsidRPr="003B6B8C">
        <w:rPr>
          <w:i/>
          <w:sz w:val="28"/>
          <w:szCs w:val="28"/>
        </w:rPr>
        <w:t xml:space="preserve"> – одинаковый и </w:t>
      </w:r>
      <w:r w:rsidRPr="003B6B8C">
        <w:rPr>
          <w:i/>
          <w:sz w:val="28"/>
          <w:szCs w:val="28"/>
          <w:lang w:val="en-US"/>
        </w:rPr>
        <w:t>onyma</w:t>
      </w:r>
      <w:r w:rsidRPr="003B6B8C">
        <w:rPr>
          <w:i/>
          <w:sz w:val="28"/>
          <w:szCs w:val="28"/>
        </w:rPr>
        <w:t xml:space="preserve"> – имя), </w:t>
      </w:r>
      <w:r w:rsidRPr="003B6B8C">
        <w:rPr>
          <w:sz w:val="28"/>
          <w:szCs w:val="28"/>
        </w:rPr>
        <w:t>разные, но одинаково звучащие и пишущиеся единицы языка (слова, морфемы и др.).</w:t>
      </w:r>
      <w:r w:rsidRPr="003B6B8C">
        <w:rPr>
          <w:sz w:val="28"/>
          <w:szCs w:val="28"/>
          <w:vertAlign w:val="superscript"/>
        </w:rPr>
        <w:t xml:space="preserve"> 2</w:t>
      </w:r>
    </w:p>
    <w:p w:rsidR="00810017" w:rsidRPr="003B6B8C" w:rsidRDefault="00810017" w:rsidP="00810017">
      <w:pPr>
        <w:spacing w:line="360" w:lineRule="auto"/>
        <w:ind w:firstLine="720"/>
        <w:jc w:val="both"/>
        <w:rPr>
          <w:sz w:val="28"/>
          <w:szCs w:val="28"/>
        </w:rPr>
      </w:pPr>
    </w:p>
    <w:p w:rsidR="00810017" w:rsidRPr="003B6B8C" w:rsidRDefault="00810017" w:rsidP="00810017">
      <w:pPr>
        <w:spacing w:line="360" w:lineRule="auto"/>
        <w:ind w:firstLine="720"/>
        <w:jc w:val="both"/>
        <w:rPr>
          <w:sz w:val="28"/>
          <w:szCs w:val="28"/>
        </w:rPr>
      </w:pPr>
      <w:r w:rsidRPr="003B6B8C">
        <w:rPr>
          <w:sz w:val="28"/>
          <w:szCs w:val="28"/>
        </w:rPr>
        <w:t>В  современном языке очень много пар, где отличавшиеся в древнеанглийском глагол и существительное стали омонимами. Вот некоторые наиболее распространенные:</w:t>
      </w:r>
    </w:p>
    <w:p w:rsidR="00810017" w:rsidRPr="003B6B8C" w:rsidRDefault="00810017" w:rsidP="00810017">
      <w:pPr>
        <w:spacing w:line="360" w:lineRule="auto"/>
        <w:ind w:firstLine="900"/>
        <w:jc w:val="both"/>
        <w:rPr>
          <w:sz w:val="28"/>
          <w:szCs w:val="28"/>
        </w:rPr>
      </w:pPr>
      <w:r w:rsidRPr="003B6B8C">
        <w:rPr>
          <w:sz w:val="28"/>
          <w:szCs w:val="28"/>
        </w:rPr>
        <w:t xml:space="preserve">anger гнев                       name имя </w:t>
      </w:r>
    </w:p>
    <w:p w:rsidR="00810017" w:rsidRPr="003B6B8C" w:rsidRDefault="00810017" w:rsidP="00810017">
      <w:pPr>
        <w:spacing w:line="360" w:lineRule="auto"/>
        <w:ind w:firstLine="720"/>
        <w:jc w:val="both"/>
        <w:rPr>
          <w:sz w:val="28"/>
          <w:szCs w:val="28"/>
        </w:rPr>
      </w:pPr>
      <w:r w:rsidRPr="003B6B8C">
        <w:rPr>
          <w:sz w:val="28"/>
          <w:szCs w:val="28"/>
        </w:rPr>
        <w:t xml:space="preserve">   сердиться                       называть </w:t>
      </w:r>
    </w:p>
    <w:p w:rsidR="00810017" w:rsidRPr="003B6B8C" w:rsidRDefault="00810017" w:rsidP="00810017">
      <w:pPr>
        <w:jc w:val="both"/>
        <w:rPr>
          <w:sz w:val="20"/>
          <w:szCs w:val="20"/>
          <w:vertAlign w:val="superscript"/>
        </w:rPr>
      </w:pPr>
      <w:r w:rsidRPr="003B6B8C">
        <w:rPr>
          <w:sz w:val="28"/>
          <w:szCs w:val="28"/>
        </w:rPr>
        <w:t>Аналогичные пары можно привести и для прилагательных и глаголов:</w:t>
      </w:r>
      <w:r w:rsidRPr="003B6B8C">
        <w:rPr>
          <w:noProof/>
        </w:rPr>
        <w:t xml:space="preserve"> </w:t>
      </w:r>
    </w:p>
    <w:p w:rsidR="00810017" w:rsidRDefault="00810017" w:rsidP="00810017">
      <w:pPr>
        <w:jc w:val="both"/>
        <w:rPr>
          <w:sz w:val="20"/>
          <w:szCs w:val="20"/>
          <w:vertAlign w:val="superscript"/>
        </w:rPr>
      </w:pPr>
    </w:p>
    <w:p w:rsidR="00810017" w:rsidRDefault="00215DC6" w:rsidP="00810017">
      <w:pPr>
        <w:jc w:val="both"/>
        <w:rPr>
          <w:sz w:val="20"/>
          <w:szCs w:val="20"/>
          <w:vertAlign w:val="superscript"/>
        </w:rPr>
      </w:pPr>
      <w:r>
        <w:rPr>
          <w:noProof/>
        </w:rPr>
        <w:pict>
          <v:line id="_x0000_s1037" style="position:absolute;left:0;text-align:left;z-index:251663360" from="0,8.4pt" to="143.9pt,8.4pt"/>
        </w:pict>
      </w:r>
    </w:p>
    <w:p w:rsidR="00810017" w:rsidRPr="003B6B8C" w:rsidRDefault="00810017" w:rsidP="00810017">
      <w:pPr>
        <w:jc w:val="both"/>
        <w:rPr>
          <w:rFonts w:ascii="Arial" w:hAnsi="Arial"/>
        </w:rPr>
      </w:pPr>
      <w:r w:rsidRPr="003B6B8C">
        <w:rPr>
          <w:sz w:val="20"/>
          <w:szCs w:val="20"/>
          <w:vertAlign w:val="superscript"/>
        </w:rPr>
        <w:t xml:space="preserve">1 </w:t>
      </w:r>
      <w:r w:rsidRPr="003B6B8C">
        <w:rPr>
          <w:sz w:val="20"/>
          <w:szCs w:val="20"/>
        </w:rPr>
        <w:t>Старостин П.И Учебник английского языка – М. 1976</w:t>
      </w:r>
    </w:p>
    <w:p w:rsidR="00810017" w:rsidRPr="003B6B8C" w:rsidRDefault="00810017" w:rsidP="00810017">
      <w:pPr>
        <w:jc w:val="both"/>
        <w:rPr>
          <w:rFonts w:ascii="Arial" w:hAnsi="Arial"/>
        </w:rPr>
      </w:pPr>
      <w:r w:rsidRPr="003B6B8C">
        <w:rPr>
          <w:sz w:val="20"/>
          <w:szCs w:val="20"/>
          <w:vertAlign w:val="superscript"/>
        </w:rPr>
        <w:t xml:space="preserve">2   </w:t>
      </w:r>
      <w:r w:rsidRPr="003B6B8C">
        <w:rPr>
          <w:sz w:val="20"/>
          <w:szCs w:val="20"/>
        </w:rPr>
        <w:t>Советский энциклопедический словарь/Гл. ред. А. М. Прохоров. – 3-е изд. – М. 1985</w:t>
      </w:r>
    </w:p>
    <w:p w:rsidR="00810017" w:rsidRPr="003B6B8C" w:rsidRDefault="00810017" w:rsidP="00810017">
      <w:pPr>
        <w:spacing w:line="360" w:lineRule="auto"/>
        <w:ind w:firstLine="720"/>
        <w:jc w:val="both"/>
        <w:rPr>
          <w:sz w:val="28"/>
          <w:szCs w:val="28"/>
        </w:rPr>
      </w:pPr>
    </w:p>
    <w:p w:rsidR="00810017" w:rsidRPr="003B6B8C" w:rsidRDefault="00810017" w:rsidP="00810017">
      <w:pPr>
        <w:spacing w:line="360" w:lineRule="auto"/>
        <w:ind w:firstLine="720"/>
        <w:jc w:val="both"/>
        <w:rPr>
          <w:sz w:val="28"/>
          <w:szCs w:val="28"/>
        </w:rPr>
      </w:pPr>
      <w:r w:rsidRPr="003B6B8C">
        <w:rPr>
          <w:sz w:val="28"/>
          <w:szCs w:val="28"/>
          <w:lang w:val="en-US"/>
        </w:rPr>
        <w:t>b</w:t>
      </w:r>
      <w:r w:rsidRPr="003B6B8C">
        <w:rPr>
          <w:sz w:val="28"/>
          <w:szCs w:val="28"/>
        </w:rPr>
        <w:t>usy       занятый              dry сухой</w:t>
      </w:r>
    </w:p>
    <w:p w:rsidR="00810017" w:rsidRPr="003B6B8C" w:rsidRDefault="00810017" w:rsidP="00810017">
      <w:pPr>
        <w:spacing w:line="360" w:lineRule="auto"/>
        <w:ind w:firstLine="720"/>
        <w:jc w:val="both"/>
        <w:rPr>
          <w:sz w:val="28"/>
          <w:szCs w:val="28"/>
        </w:rPr>
      </w:pPr>
      <w:r w:rsidRPr="003B6B8C">
        <w:rPr>
          <w:sz w:val="28"/>
          <w:szCs w:val="28"/>
        </w:rPr>
        <w:t xml:space="preserve">           заниматься              сохнуть</w:t>
      </w:r>
    </w:p>
    <w:p w:rsidR="00810017" w:rsidRPr="003B6B8C" w:rsidRDefault="00810017" w:rsidP="00810017">
      <w:pPr>
        <w:spacing w:line="360" w:lineRule="auto"/>
        <w:ind w:firstLine="720"/>
        <w:jc w:val="both"/>
        <w:rPr>
          <w:sz w:val="28"/>
          <w:szCs w:val="28"/>
        </w:rPr>
      </w:pPr>
      <w:r w:rsidRPr="003B6B8C">
        <w:rPr>
          <w:sz w:val="28"/>
          <w:szCs w:val="28"/>
          <w:lang w:val="en-US"/>
        </w:rPr>
        <w:t>f</w:t>
      </w:r>
      <w:r w:rsidRPr="003B6B8C">
        <w:rPr>
          <w:sz w:val="28"/>
          <w:szCs w:val="28"/>
        </w:rPr>
        <w:t>ree       свободный          own    собственный</w:t>
      </w:r>
    </w:p>
    <w:p w:rsidR="00810017" w:rsidRPr="003B6B8C" w:rsidRDefault="00810017" w:rsidP="00810017">
      <w:pPr>
        <w:spacing w:line="360" w:lineRule="auto"/>
        <w:ind w:firstLine="720"/>
        <w:jc w:val="both"/>
        <w:rPr>
          <w:sz w:val="28"/>
          <w:szCs w:val="28"/>
        </w:rPr>
      </w:pPr>
      <w:r w:rsidRPr="003B6B8C">
        <w:rPr>
          <w:sz w:val="28"/>
          <w:szCs w:val="28"/>
        </w:rPr>
        <w:t xml:space="preserve">         освобождать             владеть</w:t>
      </w:r>
    </w:p>
    <w:p w:rsidR="00810017" w:rsidRPr="003B6B8C" w:rsidRDefault="00810017" w:rsidP="00810017">
      <w:pPr>
        <w:spacing w:line="360" w:lineRule="auto"/>
        <w:ind w:firstLine="720"/>
        <w:jc w:val="both"/>
        <w:rPr>
          <w:sz w:val="28"/>
          <w:szCs w:val="28"/>
        </w:rPr>
      </w:pPr>
      <w:r w:rsidRPr="003B6B8C">
        <w:rPr>
          <w:sz w:val="28"/>
          <w:szCs w:val="28"/>
        </w:rPr>
        <w:t>Подобная же омонимия глаголов и существительных возникала также в результате заимствования из француского языка однокоренных слов, относившихся во француском языке к разным частям речи и там отличавшихся друг от друга, но фонетически совпадавших после заимствования и ассимиляции.</w:t>
      </w:r>
    </w:p>
    <w:p w:rsidR="00810017" w:rsidRPr="003B6B8C" w:rsidRDefault="00810017" w:rsidP="00810017">
      <w:pPr>
        <w:spacing w:line="360" w:lineRule="auto"/>
        <w:ind w:firstLine="720"/>
        <w:jc w:val="both"/>
        <w:rPr>
          <w:sz w:val="28"/>
          <w:szCs w:val="28"/>
        </w:rPr>
      </w:pPr>
      <w:r w:rsidRPr="003B6B8C">
        <w:rPr>
          <w:sz w:val="28"/>
          <w:szCs w:val="28"/>
        </w:rPr>
        <w:t>Таковы, например:</w:t>
      </w:r>
    </w:p>
    <w:p w:rsidR="00810017" w:rsidRPr="003B6B8C" w:rsidRDefault="00810017" w:rsidP="00810017">
      <w:pPr>
        <w:spacing w:line="360" w:lineRule="auto"/>
        <w:ind w:firstLine="720"/>
        <w:jc w:val="both"/>
        <w:rPr>
          <w:i/>
          <w:sz w:val="28"/>
          <w:szCs w:val="28"/>
        </w:rPr>
      </w:pPr>
      <w:r w:rsidRPr="003B6B8C">
        <w:rPr>
          <w:i/>
          <w:sz w:val="28"/>
          <w:szCs w:val="28"/>
        </w:rPr>
        <w:t xml:space="preserve">сomfort  -  утешение                 cover - крышка </w:t>
      </w:r>
    </w:p>
    <w:p w:rsidR="00810017" w:rsidRPr="003B6B8C" w:rsidRDefault="00810017" w:rsidP="00810017">
      <w:pPr>
        <w:spacing w:line="360" w:lineRule="auto"/>
        <w:ind w:left="696" w:firstLine="720"/>
        <w:jc w:val="both"/>
        <w:rPr>
          <w:i/>
          <w:sz w:val="28"/>
          <w:szCs w:val="28"/>
        </w:rPr>
      </w:pPr>
      <w:r w:rsidRPr="003B6B8C">
        <w:rPr>
          <w:i/>
          <w:sz w:val="28"/>
          <w:szCs w:val="28"/>
        </w:rPr>
        <w:t xml:space="preserve">    - утешать                 </w:t>
      </w:r>
      <w:r w:rsidRPr="003B6B8C">
        <w:rPr>
          <w:i/>
          <w:sz w:val="28"/>
          <w:szCs w:val="28"/>
        </w:rPr>
        <w:tab/>
        <w:t xml:space="preserve">           -  покрывать</w:t>
      </w:r>
    </w:p>
    <w:p w:rsidR="00810017" w:rsidRPr="003B6B8C" w:rsidRDefault="00810017" w:rsidP="00810017">
      <w:pPr>
        <w:spacing w:line="360" w:lineRule="auto"/>
        <w:ind w:firstLine="720"/>
        <w:jc w:val="both"/>
        <w:rPr>
          <w:i/>
          <w:sz w:val="28"/>
          <w:szCs w:val="28"/>
        </w:rPr>
      </w:pPr>
      <w:r w:rsidRPr="003B6B8C">
        <w:rPr>
          <w:i/>
          <w:sz w:val="28"/>
          <w:szCs w:val="28"/>
        </w:rPr>
        <w:t xml:space="preserve">еscape -  бегство                      cry -  крик             </w:t>
      </w:r>
    </w:p>
    <w:p w:rsidR="00810017" w:rsidRPr="003B6B8C" w:rsidRDefault="00810017" w:rsidP="00810017">
      <w:pPr>
        <w:spacing w:line="360" w:lineRule="auto"/>
        <w:ind w:firstLine="720"/>
        <w:jc w:val="both"/>
        <w:rPr>
          <w:sz w:val="28"/>
          <w:szCs w:val="28"/>
        </w:rPr>
      </w:pPr>
      <w:r w:rsidRPr="003B6B8C">
        <w:rPr>
          <w:i/>
          <w:sz w:val="28"/>
          <w:szCs w:val="28"/>
        </w:rPr>
        <w:t xml:space="preserve">           - ускользнуть                       - кричать</w:t>
      </w:r>
      <w:r w:rsidRPr="003B6B8C">
        <w:rPr>
          <w:sz w:val="28"/>
          <w:szCs w:val="28"/>
        </w:rPr>
        <w:t xml:space="preserve">              </w:t>
      </w:r>
    </w:p>
    <w:p w:rsidR="00810017" w:rsidRPr="003B6B8C" w:rsidRDefault="00810017" w:rsidP="00810017">
      <w:pPr>
        <w:spacing w:line="360" w:lineRule="auto"/>
        <w:ind w:firstLine="720"/>
        <w:jc w:val="both"/>
        <w:rPr>
          <w:sz w:val="28"/>
          <w:szCs w:val="28"/>
        </w:rPr>
      </w:pPr>
      <w:r w:rsidRPr="003B6B8C">
        <w:rPr>
          <w:sz w:val="28"/>
          <w:szCs w:val="28"/>
        </w:rPr>
        <w:t>Все эти случаи с точки зрения автора не могут рассматриваться как конверсия поскольку словообразование в них исторически аффиксальное</w:t>
      </w:r>
      <w:r w:rsidRPr="003B6B8C">
        <w:rPr>
          <w:sz w:val="28"/>
          <w:szCs w:val="28"/>
          <w:vertAlign w:val="superscript"/>
        </w:rPr>
        <w:t>1</w:t>
      </w:r>
      <w:r w:rsidRPr="003B6B8C">
        <w:rPr>
          <w:sz w:val="28"/>
          <w:szCs w:val="28"/>
        </w:rPr>
        <w:t>, но для современного состояния языка это такие же омонимы как те, которые возникли путем конверсии, например:</w:t>
      </w:r>
    </w:p>
    <w:p w:rsidR="00810017" w:rsidRPr="003B6B8C" w:rsidRDefault="00810017" w:rsidP="00810017">
      <w:pPr>
        <w:spacing w:line="360" w:lineRule="auto"/>
        <w:ind w:firstLine="720"/>
        <w:jc w:val="both"/>
        <w:rPr>
          <w:i/>
          <w:sz w:val="28"/>
          <w:szCs w:val="28"/>
          <w:lang w:val="en-US"/>
        </w:rPr>
      </w:pPr>
      <w:r w:rsidRPr="003B6B8C">
        <w:rPr>
          <w:i/>
          <w:sz w:val="28"/>
          <w:szCs w:val="28"/>
          <w:lang w:val="en-US"/>
        </w:rPr>
        <w:t>Don`t trouble trouble till trouble troubles you.</w:t>
      </w:r>
    </w:p>
    <w:p w:rsidR="00810017" w:rsidRPr="003B6B8C" w:rsidRDefault="00810017" w:rsidP="00810017">
      <w:pPr>
        <w:spacing w:line="360" w:lineRule="auto"/>
        <w:ind w:left="360"/>
        <w:rPr>
          <w:rFonts w:ascii="Arial" w:hAnsi="Arial" w:cs="Arial"/>
          <w:sz w:val="28"/>
          <w:szCs w:val="28"/>
          <w:lang w:val="en-US"/>
        </w:rPr>
      </w:pPr>
    </w:p>
    <w:p w:rsidR="00810017" w:rsidRPr="003B6B8C" w:rsidRDefault="00810017" w:rsidP="00810017">
      <w:pPr>
        <w:spacing w:after="100" w:afterAutospacing="1" w:line="360" w:lineRule="auto"/>
        <w:rPr>
          <w:sz w:val="20"/>
          <w:szCs w:val="20"/>
          <w:lang w:val="en-US"/>
        </w:rPr>
      </w:pPr>
    </w:p>
    <w:p w:rsidR="00810017" w:rsidRPr="00810017" w:rsidRDefault="00810017" w:rsidP="00810017">
      <w:pPr>
        <w:spacing w:after="100" w:afterAutospacing="1" w:line="360" w:lineRule="auto"/>
        <w:rPr>
          <w:sz w:val="20"/>
          <w:szCs w:val="20"/>
          <w:lang w:val="en-US"/>
        </w:rPr>
      </w:pPr>
    </w:p>
    <w:p w:rsidR="00810017" w:rsidRPr="00810017" w:rsidRDefault="00810017" w:rsidP="00810017">
      <w:pPr>
        <w:spacing w:after="100" w:afterAutospacing="1" w:line="360" w:lineRule="auto"/>
        <w:rPr>
          <w:sz w:val="20"/>
          <w:szCs w:val="20"/>
          <w:lang w:val="en-US"/>
        </w:rPr>
      </w:pPr>
    </w:p>
    <w:p w:rsidR="00810017" w:rsidRPr="00810017" w:rsidRDefault="00810017" w:rsidP="00810017">
      <w:pPr>
        <w:spacing w:after="100" w:afterAutospacing="1" w:line="360" w:lineRule="auto"/>
        <w:rPr>
          <w:sz w:val="20"/>
          <w:szCs w:val="20"/>
          <w:lang w:val="en-US"/>
        </w:rPr>
      </w:pPr>
    </w:p>
    <w:p w:rsidR="00810017" w:rsidRPr="00810017" w:rsidRDefault="00810017" w:rsidP="00810017">
      <w:pPr>
        <w:spacing w:after="100" w:afterAutospacing="1" w:line="360" w:lineRule="auto"/>
        <w:rPr>
          <w:sz w:val="20"/>
          <w:szCs w:val="20"/>
          <w:lang w:val="en-US"/>
        </w:rPr>
      </w:pPr>
    </w:p>
    <w:p w:rsidR="00810017" w:rsidRPr="00810017" w:rsidRDefault="00215DC6" w:rsidP="00810017">
      <w:pPr>
        <w:spacing w:after="100" w:afterAutospacing="1" w:line="360" w:lineRule="auto"/>
        <w:rPr>
          <w:sz w:val="20"/>
          <w:szCs w:val="20"/>
          <w:lang w:val="en-US"/>
        </w:rPr>
      </w:pPr>
      <w:r>
        <w:rPr>
          <w:noProof/>
        </w:rPr>
        <w:pict>
          <v:line id="_x0000_s1032" style="position:absolute;z-index:251658240" from="0,20.65pt" to="143.9pt,20.65pt"/>
        </w:pict>
      </w:r>
    </w:p>
    <w:p w:rsidR="00810017" w:rsidRDefault="00810017" w:rsidP="00810017">
      <w:pPr>
        <w:spacing w:after="100" w:afterAutospacing="1" w:line="360" w:lineRule="auto"/>
        <w:rPr>
          <w:sz w:val="20"/>
          <w:szCs w:val="20"/>
        </w:rPr>
      </w:pPr>
      <w:r w:rsidRPr="00810017">
        <w:rPr>
          <w:sz w:val="20"/>
          <w:szCs w:val="20"/>
          <w:vertAlign w:val="superscript"/>
        </w:rPr>
        <w:t xml:space="preserve">1  </w:t>
      </w:r>
      <w:r w:rsidRPr="00215DC6">
        <w:rPr>
          <w:sz w:val="20"/>
          <w:szCs w:val="20"/>
          <w:lang w:val="en-US"/>
        </w:rPr>
        <w:t>http</w:t>
      </w:r>
      <w:r w:rsidRPr="00215DC6">
        <w:rPr>
          <w:sz w:val="20"/>
          <w:szCs w:val="20"/>
        </w:rPr>
        <w:t>://</w:t>
      </w:r>
      <w:r w:rsidRPr="00215DC6">
        <w:rPr>
          <w:sz w:val="20"/>
          <w:szCs w:val="20"/>
          <w:lang w:val="en-US"/>
        </w:rPr>
        <w:t>volgograd</w:t>
      </w:r>
      <w:r w:rsidRPr="00215DC6">
        <w:rPr>
          <w:sz w:val="20"/>
          <w:szCs w:val="20"/>
        </w:rPr>
        <w:t>.</w:t>
      </w:r>
      <w:r w:rsidRPr="00215DC6">
        <w:rPr>
          <w:sz w:val="20"/>
          <w:szCs w:val="20"/>
          <w:lang w:val="en-US"/>
        </w:rPr>
        <w:t>km</w:t>
      </w:r>
      <w:r w:rsidRPr="00215DC6">
        <w:rPr>
          <w:sz w:val="20"/>
          <w:szCs w:val="20"/>
        </w:rPr>
        <w:t>.</w:t>
      </w:r>
      <w:r w:rsidRPr="00215DC6">
        <w:rPr>
          <w:sz w:val="20"/>
          <w:szCs w:val="20"/>
          <w:lang w:val="en-US"/>
        </w:rPr>
        <w:t>ru</w:t>
      </w:r>
      <w:r w:rsidRPr="00215DC6">
        <w:rPr>
          <w:sz w:val="20"/>
          <w:szCs w:val="20"/>
        </w:rPr>
        <w:t>/</w:t>
      </w:r>
      <w:r w:rsidRPr="00215DC6">
        <w:rPr>
          <w:sz w:val="20"/>
          <w:szCs w:val="20"/>
          <w:lang w:val="en-US"/>
        </w:rPr>
        <w:t>education</w:t>
      </w:r>
      <w:r w:rsidRPr="00215DC6">
        <w:rPr>
          <w:sz w:val="20"/>
          <w:szCs w:val="20"/>
        </w:rPr>
        <w:t>/</w:t>
      </w:r>
      <w:r w:rsidRPr="00215DC6">
        <w:rPr>
          <w:sz w:val="20"/>
          <w:szCs w:val="20"/>
          <w:lang w:val="en-US"/>
        </w:rPr>
        <w:t>grammary</w:t>
      </w:r>
      <w:r w:rsidRPr="00215DC6">
        <w:rPr>
          <w:sz w:val="20"/>
          <w:szCs w:val="20"/>
        </w:rPr>
        <w:t>/</w:t>
      </w:r>
      <w:r w:rsidRPr="00215DC6">
        <w:rPr>
          <w:sz w:val="20"/>
          <w:szCs w:val="20"/>
          <w:lang w:val="en-US"/>
        </w:rPr>
        <w:t>index</w:t>
      </w:r>
      <w:r w:rsidRPr="00215DC6">
        <w:rPr>
          <w:sz w:val="20"/>
          <w:szCs w:val="20"/>
        </w:rPr>
        <w:t>.</w:t>
      </w:r>
      <w:r w:rsidRPr="00215DC6">
        <w:rPr>
          <w:sz w:val="20"/>
          <w:szCs w:val="20"/>
          <w:lang w:val="en-US"/>
        </w:rPr>
        <w:t>asp</w:t>
      </w:r>
      <w:r w:rsidRPr="00215DC6">
        <w:rPr>
          <w:sz w:val="20"/>
          <w:szCs w:val="20"/>
        </w:rPr>
        <w:t>?</w:t>
      </w:r>
      <w:r w:rsidRPr="00215DC6">
        <w:rPr>
          <w:sz w:val="20"/>
          <w:szCs w:val="20"/>
          <w:lang w:val="en-US"/>
        </w:rPr>
        <w:t>num</w:t>
      </w:r>
      <w:r w:rsidRPr="00215DC6">
        <w:rPr>
          <w:sz w:val="20"/>
          <w:szCs w:val="20"/>
        </w:rPr>
        <w:t>=1&amp;</w:t>
      </w:r>
      <w:r w:rsidRPr="00215DC6">
        <w:rPr>
          <w:sz w:val="20"/>
          <w:szCs w:val="20"/>
          <w:lang w:val="en-US"/>
        </w:rPr>
        <w:t>part</w:t>
      </w:r>
      <w:r w:rsidRPr="00215DC6">
        <w:rPr>
          <w:sz w:val="20"/>
          <w:szCs w:val="20"/>
        </w:rPr>
        <w:t>=12#</w:t>
      </w:r>
      <w:r w:rsidRPr="00215DC6">
        <w:rPr>
          <w:sz w:val="20"/>
          <w:szCs w:val="20"/>
          <w:lang w:val="en-US"/>
        </w:rPr>
        <w:t>n</w:t>
      </w:r>
    </w:p>
    <w:p w:rsidR="00810017" w:rsidRDefault="00810017" w:rsidP="00810017">
      <w:pPr>
        <w:spacing w:after="100" w:afterAutospacing="1" w:line="360" w:lineRule="auto"/>
        <w:rPr>
          <w:sz w:val="28"/>
          <w:szCs w:val="28"/>
        </w:rPr>
      </w:pPr>
      <w:r>
        <w:rPr>
          <w:sz w:val="20"/>
          <w:szCs w:val="20"/>
        </w:rPr>
        <w:tab/>
      </w:r>
      <w:r>
        <w:rPr>
          <w:sz w:val="20"/>
          <w:szCs w:val="20"/>
        </w:rPr>
        <w:tab/>
      </w:r>
      <w:r>
        <w:rPr>
          <w:sz w:val="20"/>
          <w:szCs w:val="20"/>
        </w:rPr>
        <w:tab/>
        <w:t xml:space="preserve">                      </w:t>
      </w:r>
      <w:r>
        <w:rPr>
          <w:sz w:val="28"/>
          <w:szCs w:val="28"/>
        </w:rPr>
        <w:t>Литература</w:t>
      </w:r>
    </w:p>
    <w:p w:rsidR="00EA6783" w:rsidRDefault="00EA6783" w:rsidP="00810017">
      <w:pPr>
        <w:spacing w:after="100" w:afterAutospacing="1" w:line="360" w:lineRule="auto"/>
        <w:rPr>
          <w:sz w:val="28"/>
          <w:szCs w:val="28"/>
        </w:rPr>
      </w:pPr>
      <w:r>
        <w:rPr>
          <w:sz w:val="28"/>
          <w:szCs w:val="28"/>
        </w:rPr>
        <w:t>1.Аракин В. Д. «Сравнительная типология английского и русского языков».-М. 1989.</w:t>
      </w:r>
    </w:p>
    <w:p w:rsidR="00EA6783" w:rsidRDefault="00EA6783" w:rsidP="00810017">
      <w:pPr>
        <w:spacing w:after="100" w:afterAutospacing="1" w:line="360" w:lineRule="auto"/>
        <w:rPr>
          <w:sz w:val="28"/>
          <w:szCs w:val="28"/>
        </w:rPr>
      </w:pPr>
      <w:r>
        <w:rPr>
          <w:sz w:val="28"/>
          <w:szCs w:val="28"/>
        </w:rPr>
        <w:t>2. Берман И. М. «Грамматика английского языка».-М. 1994.</w:t>
      </w:r>
    </w:p>
    <w:p w:rsidR="00EA6783" w:rsidRDefault="00EA6783" w:rsidP="00810017">
      <w:pPr>
        <w:spacing w:after="100" w:afterAutospacing="1" w:line="360" w:lineRule="auto"/>
        <w:rPr>
          <w:sz w:val="28"/>
          <w:szCs w:val="28"/>
        </w:rPr>
      </w:pPr>
      <w:r>
        <w:rPr>
          <w:sz w:val="28"/>
          <w:szCs w:val="28"/>
        </w:rPr>
        <w:t>3. Иванова И. П., Бурлакова В. В., Почепцов Г. Г. «Теоретическая грамматика современного английского языка</w:t>
      </w:r>
      <w:r w:rsidR="00043DAC">
        <w:rPr>
          <w:sz w:val="28"/>
          <w:szCs w:val="28"/>
        </w:rPr>
        <w:t>».-М. 1981.</w:t>
      </w:r>
    </w:p>
    <w:p w:rsidR="00043DAC" w:rsidRDefault="00043DAC" w:rsidP="00810017">
      <w:pPr>
        <w:spacing w:after="100" w:afterAutospacing="1" w:line="360" w:lineRule="auto"/>
        <w:rPr>
          <w:sz w:val="28"/>
          <w:szCs w:val="28"/>
        </w:rPr>
      </w:pPr>
      <w:r>
        <w:rPr>
          <w:sz w:val="28"/>
          <w:szCs w:val="28"/>
        </w:rPr>
        <w:t>4. Прохоров А. М. «Советский энциклопедический словарь».-М. 1985.</w:t>
      </w:r>
    </w:p>
    <w:p w:rsidR="00043DAC" w:rsidRDefault="00043DAC" w:rsidP="00810017">
      <w:pPr>
        <w:spacing w:after="100" w:afterAutospacing="1" w:line="360" w:lineRule="auto"/>
        <w:rPr>
          <w:sz w:val="28"/>
          <w:szCs w:val="28"/>
        </w:rPr>
      </w:pPr>
      <w:r>
        <w:rPr>
          <w:sz w:val="28"/>
          <w:szCs w:val="28"/>
        </w:rPr>
        <w:t>5. Старостин П. И. «Учебник английского языка».-М. 1976.</w:t>
      </w:r>
    </w:p>
    <w:p w:rsidR="00043DAC" w:rsidRDefault="00043DAC" w:rsidP="00810017">
      <w:pPr>
        <w:spacing w:after="100" w:afterAutospacing="1" w:line="360" w:lineRule="auto"/>
        <w:rPr>
          <w:sz w:val="28"/>
          <w:szCs w:val="28"/>
        </w:rPr>
      </w:pPr>
      <w:r>
        <w:rPr>
          <w:sz w:val="28"/>
          <w:szCs w:val="28"/>
        </w:rPr>
        <w:t>6. Тургенев И. С. «Бежин луг».-М. 2001.</w:t>
      </w:r>
    </w:p>
    <w:p w:rsidR="00043DAC" w:rsidRPr="00043DAC" w:rsidRDefault="00043DAC" w:rsidP="00810017">
      <w:pPr>
        <w:spacing w:after="100" w:afterAutospacing="1" w:line="360" w:lineRule="auto"/>
        <w:rPr>
          <w:sz w:val="28"/>
          <w:szCs w:val="28"/>
          <w:lang w:val="en-US"/>
        </w:rPr>
      </w:pPr>
      <w:r>
        <w:rPr>
          <w:sz w:val="28"/>
          <w:szCs w:val="28"/>
        </w:rPr>
        <w:t xml:space="preserve">7. Уфимцева А. А. «Слово в лексико – семантической системе языка».-М. </w:t>
      </w:r>
      <w:r w:rsidRPr="00043DAC">
        <w:rPr>
          <w:sz w:val="28"/>
          <w:szCs w:val="28"/>
          <w:lang w:val="en-US"/>
        </w:rPr>
        <w:t>1986.</w:t>
      </w:r>
    </w:p>
    <w:p w:rsidR="00043DAC" w:rsidRDefault="00043DAC" w:rsidP="00810017">
      <w:pPr>
        <w:spacing w:after="100" w:afterAutospacing="1" w:line="360" w:lineRule="auto"/>
        <w:rPr>
          <w:sz w:val="28"/>
          <w:szCs w:val="28"/>
          <w:lang w:val="en-US"/>
        </w:rPr>
      </w:pPr>
      <w:r w:rsidRPr="00043DAC">
        <w:rPr>
          <w:sz w:val="28"/>
          <w:szCs w:val="28"/>
          <w:lang w:val="en-US"/>
        </w:rPr>
        <w:t xml:space="preserve">8. </w:t>
      </w:r>
      <w:r>
        <w:rPr>
          <w:sz w:val="28"/>
          <w:szCs w:val="28"/>
          <w:lang w:val="en-US"/>
        </w:rPr>
        <w:t xml:space="preserve">Fries </w:t>
      </w:r>
      <w:smartTag w:uri="urn:schemas-microsoft-com:office:smarttags" w:element="place">
        <w:smartTag w:uri="urn:schemas-microsoft-com:office:smarttags" w:element="country-region">
          <w:r>
            <w:rPr>
              <w:sz w:val="28"/>
              <w:szCs w:val="28"/>
              <w:lang w:val="en-US"/>
            </w:rPr>
            <w:t>Ch.</w:t>
          </w:r>
        </w:smartTag>
      </w:smartTag>
      <w:r>
        <w:rPr>
          <w:sz w:val="28"/>
          <w:szCs w:val="28"/>
          <w:lang w:val="en-US"/>
        </w:rPr>
        <w:t xml:space="preserve"> </w:t>
      </w:r>
      <w:r w:rsidRPr="00043DAC">
        <w:rPr>
          <w:sz w:val="28"/>
          <w:szCs w:val="28"/>
          <w:lang w:val="en-US"/>
        </w:rPr>
        <w:t>«</w:t>
      </w:r>
      <w:r>
        <w:rPr>
          <w:sz w:val="28"/>
          <w:szCs w:val="28"/>
          <w:lang w:val="en-US"/>
        </w:rPr>
        <w:t>The structure of English</w:t>
      </w:r>
      <w:r w:rsidRPr="00043DAC">
        <w:rPr>
          <w:sz w:val="28"/>
          <w:szCs w:val="28"/>
          <w:lang w:val="en-US"/>
        </w:rPr>
        <w:t>»</w:t>
      </w:r>
      <w:r>
        <w:rPr>
          <w:sz w:val="28"/>
          <w:szCs w:val="28"/>
          <w:lang w:val="en-US"/>
        </w:rPr>
        <w:t>.-N.Y. 1952.</w:t>
      </w:r>
    </w:p>
    <w:p w:rsidR="00043DAC" w:rsidRDefault="00043DAC" w:rsidP="00810017">
      <w:pPr>
        <w:spacing w:after="100" w:afterAutospacing="1" w:line="360" w:lineRule="auto"/>
        <w:rPr>
          <w:sz w:val="28"/>
          <w:szCs w:val="28"/>
        </w:rPr>
      </w:pPr>
      <w:r>
        <w:rPr>
          <w:sz w:val="28"/>
          <w:szCs w:val="28"/>
          <w:lang w:val="en-US"/>
        </w:rPr>
        <w:t xml:space="preserve">9. Sweet H. </w:t>
      </w:r>
      <w:r w:rsidRPr="00043DAC">
        <w:rPr>
          <w:sz w:val="28"/>
          <w:szCs w:val="28"/>
          <w:lang w:val="en-US"/>
        </w:rPr>
        <w:t>«</w:t>
      </w:r>
      <w:r>
        <w:rPr>
          <w:sz w:val="28"/>
          <w:szCs w:val="28"/>
          <w:lang w:val="en-US"/>
        </w:rPr>
        <w:t>A New English Grammar. Logical and Historical</w:t>
      </w:r>
      <w:r w:rsidRPr="00043DAC">
        <w:rPr>
          <w:sz w:val="28"/>
          <w:szCs w:val="28"/>
          <w:lang w:val="en-US"/>
        </w:rPr>
        <w:t>»</w:t>
      </w:r>
      <w:r>
        <w:rPr>
          <w:sz w:val="28"/>
          <w:szCs w:val="28"/>
          <w:lang w:val="en-US"/>
        </w:rPr>
        <w:t>.-</w:t>
      </w:r>
      <w:smartTag w:uri="urn:schemas-microsoft-com:office:smarttags" w:element="place">
        <w:smartTag w:uri="urn:schemas-microsoft-com:office:smarttags" w:element="City">
          <w:r>
            <w:rPr>
              <w:sz w:val="28"/>
              <w:szCs w:val="28"/>
              <w:lang w:val="en-US"/>
            </w:rPr>
            <w:t>Oxford</w:t>
          </w:r>
        </w:smartTag>
      </w:smartTag>
      <w:r>
        <w:rPr>
          <w:sz w:val="28"/>
          <w:szCs w:val="28"/>
          <w:lang w:val="en-US"/>
        </w:rPr>
        <w:t>. 1958.</w:t>
      </w:r>
    </w:p>
    <w:p w:rsidR="00043DAC" w:rsidRPr="00043DAC" w:rsidRDefault="00043DAC" w:rsidP="00810017">
      <w:pPr>
        <w:spacing w:after="100" w:afterAutospacing="1" w:line="360" w:lineRule="auto"/>
        <w:rPr>
          <w:sz w:val="28"/>
          <w:szCs w:val="28"/>
          <w:lang w:val="en-US"/>
        </w:rPr>
      </w:pPr>
      <w:r w:rsidRPr="00043DAC">
        <w:rPr>
          <w:sz w:val="28"/>
          <w:szCs w:val="28"/>
        </w:rPr>
        <w:t xml:space="preserve">10. </w:t>
      </w:r>
      <w:r w:rsidRPr="00215DC6">
        <w:rPr>
          <w:sz w:val="28"/>
          <w:szCs w:val="28"/>
          <w:lang w:val="en-US"/>
        </w:rPr>
        <w:t>http://doklad.ru/monika/doklad/view/zip-3743.html</w:t>
      </w:r>
    </w:p>
    <w:p w:rsidR="00043DAC" w:rsidRPr="00043DAC" w:rsidRDefault="00043DAC" w:rsidP="00810017">
      <w:pPr>
        <w:spacing w:after="100" w:afterAutospacing="1" w:line="360" w:lineRule="auto"/>
        <w:rPr>
          <w:sz w:val="28"/>
          <w:szCs w:val="28"/>
          <w:lang w:val="en-US"/>
        </w:rPr>
      </w:pPr>
      <w:r w:rsidRPr="00043DAC">
        <w:rPr>
          <w:sz w:val="28"/>
          <w:szCs w:val="28"/>
          <w:lang w:val="en-US"/>
        </w:rPr>
        <w:t xml:space="preserve">11. </w:t>
      </w:r>
      <w:r w:rsidRPr="00215DC6">
        <w:rPr>
          <w:sz w:val="28"/>
          <w:szCs w:val="28"/>
          <w:lang w:val="en-US"/>
        </w:rPr>
        <w:t>http://volgograd.km.ru/education/grammary/index.asp?num=1&amp;part=12#n</w:t>
      </w:r>
    </w:p>
    <w:p w:rsidR="00810017" w:rsidRPr="00EA6783" w:rsidRDefault="00810017" w:rsidP="00810017">
      <w:pPr>
        <w:spacing w:after="100" w:afterAutospacing="1" w:line="360" w:lineRule="auto"/>
        <w:rPr>
          <w:sz w:val="28"/>
          <w:szCs w:val="28"/>
          <w:lang w:val="en-US"/>
        </w:rPr>
      </w:pPr>
      <w:bookmarkStart w:id="9" w:name="_GoBack"/>
      <w:bookmarkEnd w:id="9"/>
    </w:p>
    <w:sectPr w:rsidR="00810017" w:rsidRPr="00EA6783" w:rsidSect="0081001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F9D" w:rsidRDefault="00994F9D">
      <w:r>
        <w:separator/>
      </w:r>
    </w:p>
  </w:endnote>
  <w:endnote w:type="continuationSeparator" w:id="0">
    <w:p w:rsidR="00994F9D" w:rsidRDefault="0099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017" w:rsidRDefault="00810017" w:rsidP="00994F9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0017" w:rsidRDefault="00810017" w:rsidP="0081001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017" w:rsidRDefault="00810017" w:rsidP="00994F9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51D4C">
      <w:rPr>
        <w:rStyle w:val="a7"/>
        <w:noProof/>
      </w:rPr>
      <w:t>2</w:t>
    </w:r>
    <w:r>
      <w:rPr>
        <w:rStyle w:val="a7"/>
      </w:rPr>
      <w:fldChar w:fldCharType="end"/>
    </w:r>
  </w:p>
  <w:p w:rsidR="00810017" w:rsidRDefault="00810017" w:rsidP="0081001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F9D" w:rsidRDefault="00994F9D">
      <w:r>
        <w:separator/>
      </w:r>
    </w:p>
  </w:footnote>
  <w:footnote w:type="continuationSeparator" w:id="0">
    <w:p w:rsidR="00994F9D" w:rsidRDefault="00994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93AD5"/>
    <w:multiLevelType w:val="hybridMultilevel"/>
    <w:tmpl w:val="8D4E8C50"/>
    <w:lvl w:ilvl="0" w:tplc="52E480BC">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3CD857FA"/>
    <w:multiLevelType w:val="singleLevel"/>
    <w:tmpl w:val="EF12418C"/>
    <w:lvl w:ilvl="0">
      <w:start w:val="1"/>
      <w:numFmt w:val="decimal"/>
      <w:lvlText w:val="%1."/>
      <w:lvlJc w:val="left"/>
      <w:pPr>
        <w:tabs>
          <w:tab w:val="num" w:pos="720"/>
        </w:tabs>
        <w:ind w:left="720" w:hanging="360"/>
      </w:pPr>
      <w:rPr>
        <w:rFonts w:cs="Times New Roman"/>
        <w:i w:val="0"/>
      </w:rPr>
    </w:lvl>
  </w:abstractNum>
  <w:abstractNum w:abstractNumId="2">
    <w:nsid w:val="6D8B38A0"/>
    <w:multiLevelType w:val="singleLevel"/>
    <w:tmpl w:val="27567E24"/>
    <w:lvl w:ilvl="0">
      <w:start w:val="1"/>
      <w:numFmt w:val="lowerLetter"/>
      <w:lvlText w:val="%1)"/>
      <w:lvlJc w:val="left"/>
      <w:pPr>
        <w:tabs>
          <w:tab w:val="num" w:pos="720"/>
        </w:tabs>
        <w:ind w:left="720" w:hanging="360"/>
      </w:pPr>
      <w:rPr>
        <w:rFonts w:cs="Times New Roman"/>
        <w:i w:val="0"/>
      </w:rPr>
    </w:lvl>
  </w:abstractNum>
  <w:abstractNum w:abstractNumId="3">
    <w:nsid w:val="7A014261"/>
    <w:multiLevelType w:val="hybridMultilevel"/>
    <w:tmpl w:val="E974951C"/>
    <w:lvl w:ilvl="0" w:tplc="C3BC7EB2">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017"/>
    <w:rsid w:val="00043DAC"/>
    <w:rsid w:val="00215DC6"/>
    <w:rsid w:val="00260CAF"/>
    <w:rsid w:val="00490661"/>
    <w:rsid w:val="00810017"/>
    <w:rsid w:val="00994F9D"/>
    <w:rsid w:val="00B51D4C"/>
    <w:rsid w:val="00EA6783"/>
    <w:rsid w:val="00FD7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8"/>
    <o:shapelayout v:ext="edit">
      <o:idmap v:ext="edit" data="1"/>
    </o:shapelayout>
  </w:shapeDefaults>
  <w:decimalSymbol w:val=","/>
  <w:listSeparator w:val=";"/>
  <w15:chartTrackingRefBased/>
  <w15:docId w15:val="{65678A2E-3BA2-40B7-80B2-C857F8A5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10017"/>
    <w:pPr>
      <w:keepNext/>
      <w:spacing w:before="240" w:after="60"/>
      <w:outlineLvl w:val="0"/>
    </w:pPr>
    <w:rPr>
      <w:rFonts w:ascii="Arial" w:hAnsi="Arial" w:cs="Arial"/>
      <w:b/>
      <w:bCs/>
      <w:kern w:val="32"/>
      <w:sz w:val="32"/>
      <w:szCs w:val="32"/>
    </w:rPr>
  </w:style>
  <w:style w:type="paragraph" w:styleId="2">
    <w:name w:val="heading 2"/>
    <w:basedOn w:val="a"/>
    <w:next w:val="a"/>
    <w:qFormat/>
    <w:rsid w:val="00810017"/>
    <w:pPr>
      <w:keepNext/>
      <w:spacing w:before="240" w:after="60"/>
      <w:outlineLvl w:val="1"/>
    </w:pPr>
    <w:rPr>
      <w:rFonts w:ascii="Arial" w:hAnsi="Arial" w:cs="Arial"/>
      <w:b/>
      <w:bCs/>
      <w:i/>
      <w:iCs/>
      <w:sz w:val="28"/>
      <w:szCs w:val="28"/>
    </w:rPr>
  </w:style>
  <w:style w:type="paragraph" w:styleId="3">
    <w:name w:val="heading 3"/>
    <w:basedOn w:val="a"/>
    <w:next w:val="a"/>
    <w:qFormat/>
    <w:rsid w:val="00810017"/>
    <w:pPr>
      <w:keepNext/>
      <w:spacing w:line="360" w:lineRule="auto"/>
      <w:jc w:val="center"/>
      <w:outlineLvl w:val="2"/>
    </w:pPr>
    <w:rPr>
      <w:rFonts w:ascii="Arial" w:hAnsi="Arial"/>
      <w:szCs w:val="20"/>
    </w:rPr>
  </w:style>
  <w:style w:type="paragraph" w:styleId="5">
    <w:name w:val="heading 5"/>
    <w:basedOn w:val="a"/>
    <w:next w:val="a"/>
    <w:qFormat/>
    <w:rsid w:val="00810017"/>
    <w:pPr>
      <w:keepNext/>
      <w:spacing w:line="360" w:lineRule="auto"/>
      <w:outlineLvl w:val="4"/>
    </w:pPr>
    <w:rPr>
      <w:rFonts w:ascii="Arial" w:hAnsi="Arial"/>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810017"/>
    <w:pPr>
      <w:spacing w:before="150"/>
      <w:ind w:left="225" w:right="150"/>
    </w:pPr>
    <w:rPr>
      <w:rFonts w:ascii="Arial" w:hAnsi="Arial" w:cs="Arial"/>
      <w:sz w:val="20"/>
      <w:szCs w:val="20"/>
    </w:rPr>
  </w:style>
  <w:style w:type="paragraph" w:styleId="a3">
    <w:name w:val="Body Text"/>
    <w:basedOn w:val="a"/>
    <w:rsid w:val="00810017"/>
    <w:pPr>
      <w:spacing w:before="100" w:beforeAutospacing="1" w:after="100" w:afterAutospacing="1"/>
    </w:pPr>
    <w:rPr>
      <w:rFonts w:ascii="Verdana" w:hAnsi="Verdana"/>
      <w:color w:val="000000"/>
    </w:rPr>
  </w:style>
  <w:style w:type="paragraph" w:styleId="a4">
    <w:name w:val="Body Text Indent"/>
    <w:basedOn w:val="a"/>
    <w:rsid w:val="00810017"/>
    <w:pPr>
      <w:spacing w:after="120"/>
      <w:ind w:left="283"/>
    </w:pPr>
  </w:style>
  <w:style w:type="character" w:styleId="a5">
    <w:name w:val="Hyperlink"/>
    <w:basedOn w:val="a0"/>
    <w:rsid w:val="00810017"/>
    <w:rPr>
      <w:rFonts w:cs="Times New Roman"/>
      <w:color w:val="994411"/>
      <w:u w:val="none"/>
      <w:effect w:val="none"/>
    </w:rPr>
  </w:style>
  <w:style w:type="paragraph" w:styleId="a6">
    <w:name w:val="footer"/>
    <w:basedOn w:val="a"/>
    <w:rsid w:val="00810017"/>
    <w:pPr>
      <w:tabs>
        <w:tab w:val="center" w:pos="4677"/>
        <w:tab w:val="right" w:pos="9355"/>
      </w:tabs>
    </w:pPr>
  </w:style>
  <w:style w:type="character" w:styleId="a7">
    <w:name w:val="page number"/>
    <w:basedOn w:val="a0"/>
    <w:rsid w:val="00810017"/>
  </w:style>
  <w:style w:type="character" w:styleId="a8">
    <w:name w:val="FollowedHyperlink"/>
    <w:basedOn w:val="a0"/>
    <w:rsid w:val="00043D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31400</CharactersWithSpaces>
  <SharedDoc>false</SharedDoc>
  <HLinks>
    <vt:vector size="18" baseType="variant">
      <vt:variant>
        <vt:i4>1769514</vt:i4>
      </vt:variant>
      <vt:variant>
        <vt:i4>6</vt:i4>
      </vt:variant>
      <vt:variant>
        <vt:i4>0</vt:i4>
      </vt:variant>
      <vt:variant>
        <vt:i4>5</vt:i4>
      </vt:variant>
      <vt:variant>
        <vt:lpwstr>http://volgograd.km.ru/education/grammary/index.asp?num=1&amp;part=12</vt:lpwstr>
      </vt:variant>
      <vt:variant>
        <vt:lpwstr>n</vt:lpwstr>
      </vt:variant>
      <vt:variant>
        <vt:i4>4653148</vt:i4>
      </vt:variant>
      <vt:variant>
        <vt:i4>3</vt:i4>
      </vt:variant>
      <vt:variant>
        <vt:i4>0</vt:i4>
      </vt:variant>
      <vt:variant>
        <vt:i4>5</vt:i4>
      </vt:variant>
      <vt:variant>
        <vt:lpwstr>http://doklad.ru/monika/doklad/view/zip-3743.html</vt:lpwstr>
      </vt:variant>
      <vt:variant>
        <vt:lpwstr/>
      </vt:variant>
      <vt:variant>
        <vt:i4>1769514</vt:i4>
      </vt:variant>
      <vt:variant>
        <vt:i4>0</vt:i4>
      </vt:variant>
      <vt:variant>
        <vt:i4>0</vt:i4>
      </vt:variant>
      <vt:variant>
        <vt:i4>5</vt:i4>
      </vt:variant>
      <vt:variant>
        <vt:lpwstr>http://volgograd.km.ru/education/grammary/index.asp?num=1&amp;part=12</vt:lpwstr>
      </vt:variant>
      <vt:variant>
        <vt:lpwstr>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default-1</dc:creator>
  <cp:keywords/>
  <cp:lastModifiedBy>Irina</cp:lastModifiedBy>
  <cp:revision>2</cp:revision>
  <cp:lastPrinted>2008-05-27T17:30:00Z</cp:lastPrinted>
  <dcterms:created xsi:type="dcterms:W3CDTF">2014-09-01T13:10:00Z</dcterms:created>
  <dcterms:modified xsi:type="dcterms:W3CDTF">2014-09-01T13:10:00Z</dcterms:modified>
</cp:coreProperties>
</file>