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4F9" w:rsidRPr="00AD535E" w:rsidRDefault="00264C75" w:rsidP="00AD535E">
      <w:pPr>
        <w:jc w:val="center"/>
        <w:rPr>
          <w:sz w:val="36"/>
          <w:szCs w:val="36"/>
        </w:rPr>
      </w:pPr>
      <w:r w:rsidRPr="00AD535E">
        <w:rPr>
          <w:sz w:val="36"/>
          <w:szCs w:val="36"/>
        </w:rPr>
        <w:t>СИНОНИМИЧЕСКИЙ РЯД ГЛАГОЛОВ РАЗРУШЕНИЯ</w:t>
      </w:r>
    </w:p>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264C75"/>
    <w:p w:rsidR="00264C75" w:rsidRDefault="00AD535E" w:rsidP="00AD535E">
      <w:pPr>
        <w:jc w:val="center"/>
      </w:pPr>
      <w:r>
        <w:t>СОДЕРЖАНИЕ</w:t>
      </w:r>
    </w:p>
    <w:p w:rsidR="00AD535E" w:rsidRDefault="00AD535E" w:rsidP="00AD535E">
      <w:pPr>
        <w:jc w:val="center"/>
      </w:pPr>
    </w:p>
    <w:p w:rsidR="00302DFF" w:rsidRDefault="00302DFF" w:rsidP="00302DFF">
      <w:pPr>
        <w:pStyle w:val="11"/>
        <w:tabs>
          <w:tab w:val="right" w:leader="dot" w:pos="9911"/>
        </w:tabs>
        <w:spacing w:line="360" w:lineRule="auto"/>
        <w:rPr>
          <w:noProof/>
          <w:sz w:val="24"/>
          <w:szCs w:val="24"/>
        </w:rPr>
      </w:pPr>
      <w:r>
        <w:fldChar w:fldCharType="begin"/>
      </w:r>
      <w:r>
        <w:instrText xml:space="preserve"> TOC \o "1-3" \h \z \u </w:instrText>
      </w:r>
      <w:r>
        <w:fldChar w:fldCharType="separate"/>
      </w:r>
      <w:hyperlink w:anchor="_Toc184293655" w:history="1">
        <w:r w:rsidRPr="003531A7">
          <w:rPr>
            <w:rStyle w:val="a7"/>
            <w:noProof/>
          </w:rPr>
          <w:t>ВВЕДЕНИЕ</w:t>
        </w:r>
        <w:r>
          <w:rPr>
            <w:noProof/>
            <w:webHidden/>
          </w:rPr>
          <w:tab/>
        </w:r>
        <w:r>
          <w:rPr>
            <w:noProof/>
            <w:webHidden/>
          </w:rPr>
          <w:fldChar w:fldCharType="begin"/>
        </w:r>
        <w:r>
          <w:rPr>
            <w:noProof/>
            <w:webHidden/>
          </w:rPr>
          <w:instrText xml:space="preserve"> PAGEREF _Toc184293655 \h </w:instrText>
        </w:r>
        <w:r>
          <w:rPr>
            <w:noProof/>
            <w:webHidden/>
          </w:rPr>
        </w:r>
        <w:r>
          <w:rPr>
            <w:noProof/>
            <w:webHidden/>
          </w:rPr>
          <w:fldChar w:fldCharType="separate"/>
        </w:r>
        <w:r>
          <w:rPr>
            <w:noProof/>
            <w:webHidden/>
          </w:rPr>
          <w:t>3</w:t>
        </w:r>
        <w:r>
          <w:rPr>
            <w:noProof/>
            <w:webHidden/>
          </w:rPr>
          <w:fldChar w:fldCharType="end"/>
        </w:r>
      </w:hyperlink>
    </w:p>
    <w:p w:rsidR="00302DFF" w:rsidRDefault="00140302" w:rsidP="00302DFF">
      <w:pPr>
        <w:pStyle w:val="11"/>
        <w:tabs>
          <w:tab w:val="right" w:leader="dot" w:pos="9911"/>
        </w:tabs>
        <w:spacing w:line="360" w:lineRule="auto"/>
        <w:rPr>
          <w:noProof/>
          <w:sz w:val="24"/>
          <w:szCs w:val="24"/>
        </w:rPr>
      </w:pPr>
      <w:hyperlink w:anchor="_Toc184293656" w:history="1">
        <w:r w:rsidR="00302DFF" w:rsidRPr="003531A7">
          <w:rPr>
            <w:rStyle w:val="a7"/>
            <w:noProof/>
          </w:rPr>
          <w:t xml:space="preserve">ГЛАВА </w:t>
        </w:r>
        <w:r w:rsidR="00302DFF" w:rsidRPr="003531A7">
          <w:rPr>
            <w:rStyle w:val="a7"/>
            <w:noProof/>
            <w:lang w:val="en-US"/>
          </w:rPr>
          <w:t>I</w:t>
        </w:r>
        <w:r w:rsidR="00302DFF" w:rsidRPr="003531A7">
          <w:rPr>
            <w:rStyle w:val="a7"/>
            <w:noProof/>
          </w:rPr>
          <w:t>. ТЕОРЕТИЧЕСКИЕ ПОДХОДЫ К ИЗУЧЕНИЮ СИНОНИМИЧЕСКИХ РЯДОВ ЯЗЫКА</w:t>
        </w:r>
        <w:r w:rsidR="00302DFF">
          <w:rPr>
            <w:noProof/>
            <w:webHidden/>
          </w:rPr>
          <w:tab/>
        </w:r>
        <w:r w:rsidR="00302DFF">
          <w:rPr>
            <w:noProof/>
            <w:webHidden/>
          </w:rPr>
          <w:fldChar w:fldCharType="begin"/>
        </w:r>
        <w:r w:rsidR="00302DFF">
          <w:rPr>
            <w:noProof/>
            <w:webHidden/>
          </w:rPr>
          <w:instrText xml:space="preserve"> PAGEREF _Toc184293656 \h </w:instrText>
        </w:r>
        <w:r w:rsidR="00302DFF">
          <w:rPr>
            <w:noProof/>
            <w:webHidden/>
          </w:rPr>
        </w:r>
        <w:r w:rsidR="00302DFF">
          <w:rPr>
            <w:noProof/>
            <w:webHidden/>
          </w:rPr>
          <w:fldChar w:fldCharType="separate"/>
        </w:r>
        <w:r w:rsidR="00302DFF">
          <w:rPr>
            <w:noProof/>
            <w:webHidden/>
          </w:rPr>
          <w:t>6</w:t>
        </w:r>
        <w:r w:rsidR="00302DFF">
          <w:rPr>
            <w:noProof/>
            <w:webHidden/>
          </w:rPr>
          <w:fldChar w:fldCharType="end"/>
        </w:r>
      </w:hyperlink>
    </w:p>
    <w:p w:rsidR="00302DFF" w:rsidRDefault="00140302" w:rsidP="00302DFF">
      <w:pPr>
        <w:pStyle w:val="20"/>
        <w:tabs>
          <w:tab w:val="right" w:leader="dot" w:pos="9911"/>
        </w:tabs>
        <w:spacing w:line="360" w:lineRule="auto"/>
        <w:rPr>
          <w:noProof/>
          <w:sz w:val="24"/>
          <w:szCs w:val="24"/>
        </w:rPr>
      </w:pPr>
      <w:hyperlink w:anchor="_Toc184293657" w:history="1">
        <w:r w:rsidR="00302DFF" w:rsidRPr="003531A7">
          <w:rPr>
            <w:rStyle w:val="a7"/>
            <w:noProof/>
          </w:rPr>
          <w:t>1.1. Критерии синонимии</w:t>
        </w:r>
        <w:r w:rsidR="00302DFF">
          <w:rPr>
            <w:noProof/>
            <w:webHidden/>
          </w:rPr>
          <w:tab/>
        </w:r>
        <w:r w:rsidR="00302DFF">
          <w:rPr>
            <w:noProof/>
            <w:webHidden/>
          </w:rPr>
          <w:fldChar w:fldCharType="begin"/>
        </w:r>
        <w:r w:rsidR="00302DFF">
          <w:rPr>
            <w:noProof/>
            <w:webHidden/>
          </w:rPr>
          <w:instrText xml:space="preserve"> PAGEREF _Toc184293657 \h </w:instrText>
        </w:r>
        <w:r w:rsidR="00302DFF">
          <w:rPr>
            <w:noProof/>
            <w:webHidden/>
          </w:rPr>
        </w:r>
        <w:r w:rsidR="00302DFF">
          <w:rPr>
            <w:noProof/>
            <w:webHidden/>
          </w:rPr>
          <w:fldChar w:fldCharType="separate"/>
        </w:r>
        <w:r w:rsidR="00302DFF">
          <w:rPr>
            <w:noProof/>
            <w:webHidden/>
          </w:rPr>
          <w:t>6</w:t>
        </w:r>
        <w:r w:rsidR="00302DFF">
          <w:rPr>
            <w:noProof/>
            <w:webHidden/>
          </w:rPr>
          <w:fldChar w:fldCharType="end"/>
        </w:r>
      </w:hyperlink>
    </w:p>
    <w:p w:rsidR="00302DFF" w:rsidRDefault="00140302" w:rsidP="00302DFF">
      <w:pPr>
        <w:pStyle w:val="20"/>
        <w:tabs>
          <w:tab w:val="right" w:leader="dot" w:pos="9911"/>
        </w:tabs>
        <w:spacing w:line="360" w:lineRule="auto"/>
        <w:rPr>
          <w:noProof/>
          <w:sz w:val="24"/>
          <w:szCs w:val="24"/>
        </w:rPr>
      </w:pPr>
      <w:hyperlink w:anchor="_Toc184293658" w:history="1">
        <w:r w:rsidR="00302DFF" w:rsidRPr="003531A7">
          <w:rPr>
            <w:rStyle w:val="a7"/>
            <w:noProof/>
          </w:rPr>
          <w:t>1.2. Классификация синонимов академика Виноградова</w:t>
        </w:r>
        <w:r w:rsidR="00302DFF">
          <w:rPr>
            <w:noProof/>
            <w:webHidden/>
          </w:rPr>
          <w:tab/>
        </w:r>
        <w:r w:rsidR="00302DFF">
          <w:rPr>
            <w:noProof/>
            <w:webHidden/>
          </w:rPr>
          <w:fldChar w:fldCharType="begin"/>
        </w:r>
        <w:r w:rsidR="00302DFF">
          <w:rPr>
            <w:noProof/>
            <w:webHidden/>
          </w:rPr>
          <w:instrText xml:space="preserve"> PAGEREF _Toc184293658 \h </w:instrText>
        </w:r>
        <w:r w:rsidR="00302DFF">
          <w:rPr>
            <w:noProof/>
            <w:webHidden/>
          </w:rPr>
        </w:r>
        <w:r w:rsidR="00302DFF">
          <w:rPr>
            <w:noProof/>
            <w:webHidden/>
          </w:rPr>
          <w:fldChar w:fldCharType="separate"/>
        </w:r>
        <w:r w:rsidR="00302DFF">
          <w:rPr>
            <w:noProof/>
            <w:webHidden/>
          </w:rPr>
          <w:t>9</w:t>
        </w:r>
        <w:r w:rsidR="00302DFF">
          <w:rPr>
            <w:noProof/>
            <w:webHidden/>
          </w:rPr>
          <w:fldChar w:fldCharType="end"/>
        </w:r>
      </w:hyperlink>
    </w:p>
    <w:p w:rsidR="00302DFF" w:rsidRDefault="00140302" w:rsidP="00302DFF">
      <w:pPr>
        <w:pStyle w:val="20"/>
        <w:tabs>
          <w:tab w:val="right" w:leader="dot" w:pos="9911"/>
        </w:tabs>
        <w:spacing w:line="360" w:lineRule="auto"/>
        <w:rPr>
          <w:noProof/>
          <w:sz w:val="24"/>
          <w:szCs w:val="24"/>
        </w:rPr>
      </w:pPr>
      <w:hyperlink w:anchor="_Toc184293659" w:history="1">
        <w:r w:rsidR="00302DFF" w:rsidRPr="003531A7">
          <w:rPr>
            <w:rStyle w:val="a7"/>
            <w:noProof/>
          </w:rPr>
          <w:t>1.3. Основные признаки синонимичности слов</w:t>
        </w:r>
        <w:r w:rsidR="00302DFF">
          <w:rPr>
            <w:noProof/>
            <w:webHidden/>
          </w:rPr>
          <w:tab/>
        </w:r>
        <w:r w:rsidR="00302DFF">
          <w:rPr>
            <w:noProof/>
            <w:webHidden/>
          </w:rPr>
          <w:fldChar w:fldCharType="begin"/>
        </w:r>
        <w:r w:rsidR="00302DFF">
          <w:rPr>
            <w:noProof/>
            <w:webHidden/>
          </w:rPr>
          <w:instrText xml:space="preserve"> PAGEREF _Toc184293659 \h </w:instrText>
        </w:r>
        <w:r w:rsidR="00302DFF">
          <w:rPr>
            <w:noProof/>
            <w:webHidden/>
          </w:rPr>
        </w:r>
        <w:r w:rsidR="00302DFF">
          <w:rPr>
            <w:noProof/>
            <w:webHidden/>
          </w:rPr>
          <w:fldChar w:fldCharType="separate"/>
        </w:r>
        <w:r w:rsidR="00302DFF">
          <w:rPr>
            <w:noProof/>
            <w:webHidden/>
          </w:rPr>
          <w:t>10</w:t>
        </w:r>
        <w:r w:rsidR="00302DFF">
          <w:rPr>
            <w:noProof/>
            <w:webHidden/>
          </w:rPr>
          <w:fldChar w:fldCharType="end"/>
        </w:r>
      </w:hyperlink>
    </w:p>
    <w:p w:rsidR="00302DFF" w:rsidRDefault="00140302" w:rsidP="00302DFF">
      <w:pPr>
        <w:pStyle w:val="20"/>
        <w:tabs>
          <w:tab w:val="right" w:leader="dot" w:pos="9911"/>
        </w:tabs>
        <w:spacing w:line="360" w:lineRule="auto"/>
        <w:rPr>
          <w:noProof/>
          <w:sz w:val="24"/>
          <w:szCs w:val="24"/>
        </w:rPr>
      </w:pPr>
      <w:hyperlink w:anchor="_Toc184293662" w:history="1">
        <w:r w:rsidR="00302DFF" w:rsidRPr="003531A7">
          <w:rPr>
            <w:rStyle w:val="a7"/>
            <w:noProof/>
          </w:rPr>
          <w:t>1.4. Типы синонимов</w:t>
        </w:r>
        <w:r w:rsidR="00302DFF">
          <w:rPr>
            <w:noProof/>
            <w:webHidden/>
          </w:rPr>
          <w:tab/>
        </w:r>
        <w:r w:rsidR="00302DFF">
          <w:rPr>
            <w:noProof/>
            <w:webHidden/>
          </w:rPr>
          <w:fldChar w:fldCharType="begin"/>
        </w:r>
        <w:r w:rsidR="00302DFF">
          <w:rPr>
            <w:noProof/>
            <w:webHidden/>
          </w:rPr>
          <w:instrText xml:space="preserve"> PAGEREF _Toc184293662 \h </w:instrText>
        </w:r>
        <w:r w:rsidR="00302DFF">
          <w:rPr>
            <w:noProof/>
            <w:webHidden/>
          </w:rPr>
        </w:r>
        <w:r w:rsidR="00302DFF">
          <w:rPr>
            <w:noProof/>
            <w:webHidden/>
          </w:rPr>
          <w:fldChar w:fldCharType="separate"/>
        </w:r>
        <w:r w:rsidR="00302DFF">
          <w:rPr>
            <w:noProof/>
            <w:webHidden/>
          </w:rPr>
          <w:t>12</w:t>
        </w:r>
        <w:r w:rsidR="00302DFF">
          <w:rPr>
            <w:noProof/>
            <w:webHidden/>
          </w:rPr>
          <w:fldChar w:fldCharType="end"/>
        </w:r>
      </w:hyperlink>
    </w:p>
    <w:p w:rsidR="00302DFF" w:rsidRDefault="00140302" w:rsidP="00302DFF">
      <w:pPr>
        <w:pStyle w:val="20"/>
        <w:tabs>
          <w:tab w:val="right" w:leader="dot" w:pos="9911"/>
        </w:tabs>
        <w:spacing w:line="360" w:lineRule="auto"/>
        <w:rPr>
          <w:noProof/>
          <w:sz w:val="24"/>
          <w:szCs w:val="24"/>
        </w:rPr>
      </w:pPr>
      <w:hyperlink w:anchor="_Toc184293663" w:history="1">
        <w:r w:rsidR="00302DFF" w:rsidRPr="003531A7">
          <w:rPr>
            <w:rStyle w:val="a7"/>
            <w:noProof/>
          </w:rPr>
          <w:t>1.5. Стилистические функции синонимов</w:t>
        </w:r>
        <w:r w:rsidR="00302DFF">
          <w:rPr>
            <w:noProof/>
            <w:webHidden/>
          </w:rPr>
          <w:tab/>
        </w:r>
        <w:r w:rsidR="00302DFF">
          <w:rPr>
            <w:noProof/>
            <w:webHidden/>
          </w:rPr>
          <w:fldChar w:fldCharType="begin"/>
        </w:r>
        <w:r w:rsidR="00302DFF">
          <w:rPr>
            <w:noProof/>
            <w:webHidden/>
          </w:rPr>
          <w:instrText xml:space="preserve"> PAGEREF _Toc184293663 \h </w:instrText>
        </w:r>
        <w:r w:rsidR="00302DFF">
          <w:rPr>
            <w:noProof/>
            <w:webHidden/>
          </w:rPr>
        </w:r>
        <w:r w:rsidR="00302DFF">
          <w:rPr>
            <w:noProof/>
            <w:webHidden/>
          </w:rPr>
          <w:fldChar w:fldCharType="separate"/>
        </w:r>
        <w:r w:rsidR="00302DFF">
          <w:rPr>
            <w:noProof/>
            <w:webHidden/>
          </w:rPr>
          <w:t>15</w:t>
        </w:r>
        <w:r w:rsidR="00302DFF">
          <w:rPr>
            <w:noProof/>
            <w:webHidden/>
          </w:rPr>
          <w:fldChar w:fldCharType="end"/>
        </w:r>
      </w:hyperlink>
    </w:p>
    <w:p w:rsidR="00302DFF" w:rsidRDefault="00140302" w:rsidP="00302DFF">
      <w:pPr>
        <w:pStyle w:val="11"/>
        <w:tabs>
          <w:tab w:val="right" w:leader="dot" w:pos="9911"/>
        </w:tabs>
        <w:spacing w:line="360" w:lineRule="auto"/>
        <w:rPr>
          <w:noProof/>
          <w:sz w:val="24"/>
          <w:szCs w:val="24"/>
        </w:rPr>
      </w:pPr>
      <w:hyperlink w:anchor="_Toc184293664" w:history="1">
        <w:r w:rsidR="00302DFF" w:rsidRPr="003531A7">
          <w:rPr>
            <w:rStyle w:val="a7"/>
            <w:noProof/>
          </w:rPr>
          <w:t>ГЛАВА II. ЭКСПЕРИМЕНТАЛЬНОЕ ИССЛЕДОВАНИЕ ТЕМАТИЧЕСКОЙ ГРУППЫ «ГЛАГОЛЫ РАЗРУШЕНИЯ» НА ПРИМЕРАХ ИЗ ХУДОЖЕСТВЕННОЙ ЛИТЕРАТУРЫ И ПУБЛИЦИСТИКИ</w:t>
        </w:r>
        <w:r w:rsidR="00302DFF">
          <w:rPr>
            <w:noProof/>
            <w:webHidden/>
          </w:rPr>
          <w:tab/>
        </w:r>
        <w:r w:rsidR="00302DFF">
          <w:rPr>
            <w:noProof/>
            <w:webHidden/>
          </w:rPr>
          <w:fldChar w:fldCharType="begin"/>
        </w:r>
        <w:r w:rsidR="00302DFF">
          <w:rPr>
            <w:noProof/>
            <w:webHidden/>
          </w:rPr>
          <w:instrText xml:space="preserve"> PAGEREF _Toc184293664 \h </w:instrText>
        </w:r>
        <w:r w:rsidR="00302DFF">
          <w:rPr>
            <w:noProof/>
            <w:webHidden/>
          </w:rPr>
        </w:r>
        <w:r w:rsidR="00302DFF">
          <w:rPr>
            <w:noProof/>
            <w:webHidden/>
          </w:rPr>
          <w:fldChar w:fldCharType="separate"/>
        </w:r>
        <w:r w:rsidR="00302DFF">
          <w:rPr>
            <w:noProof/>
            <w:webHidden/>
          </w:rPr>
          <w:t>18</w:t>
        </w:r>
        <w:r w:rsidR="00302DFF">
          <w:rPr>
            <w:noProof/>
            <w:webHidden/>
          </w:rPr>
          <w:fldChar w:fldCharType="end"/>
        </w:r>
      </w:hyperlink>
    </w:p>
    <w:p w:rsidR="00302DFF" w:rsidRDefault="00140302" w:rsidP="00302DFF">
      <w:pPr>
        <w:pStyle w:val="20"/>
        <w:tabs>
          <w:tab w:val="right" w:leader="dot" w:pos="9911"/>
        </w:tabs>
        <w:spacing w:line="360" w:lineRule="auto"/>
        <w:rPr>
          <w:noProof/>
          <w:sz w:val="24"/>
          <w:szCs w:val="24"/>
        </w:rPr>
      </w:pPr>
      <w:hyperlink w:anchor="_Toc184293665" w:history="1">
        <w:r w:rsidR="00302DFF" w:rsidRPr="003531A7">
          <w:rPr>
            <w:rStyle w:val="a7"/>
            <w:noProof/>
          </w:rPr>
          <w:t>2.1. Состав лексико-семантической группы глаголов разрушения</w:t>
        </w:r>
        <w:r w:rsidR="00302DFF">
          <w:rPr>
            <w:noProof/>
            <w:webHidden/>
          </w:rPr>
          <w:tab/>
        </w:r>
        <w:r w:rsidR="00302DFF">
          <w:rPr>
            <w:noProof/>
            <w:webHidden/>
          </w:rPr>
          <w:fldChar w:fldCharType="begin"/>
        </w:r>
        <w:r w:rsidR="00302DFF">
          <w:rPr>
            <w:noProof/>
            <w:webHidden/>
          </w:rPr>
          <w:instrText xml:space="preserve"> PAGEREF _Toc184293665 \h </w:instrText>
        </w:r>
        <w:r w:rsidR="00302DFF">
          <w:rPr>
            <w:noProof/>
            <w:webHidden/>
          </w:rPr>
        </w:r>
        <w:r w:rsidR="00302DFF">
          <w:rPr>
            <w:noProof/>
            <w:webHidden/>
          </w:rPr>
          <w:fldChar w:fldCharType="separate"/>
        </w:r>
        <w:r w:rsidR="00302DFF">
          <w:rPr>
            <w:noProof/>
            <w:webHidden/>
          </w:rPr>
          <w:t>18</w:t>
        </w:r>
        <w:r w:rsidR="00302DFF">
          <w:rPr>
            <w:noProof/>
            <w:webHidden/>
          </w:rPr>
          <w:fldChar w:fldCharType="end"/>
        </w:r>
      </w:hyperlink>
    </w:p>
    <w:p w:rsidR="00302DFF" w:rsidRDefault="00140302" w:rsidP="00302DFF">
      <w:pPr>
        <w:pStyle w:val="20"/>
        <w:tabs>
          <w:tab w:val="right" w:leader="dot" w:pos="9911"/>
        </w:tabs>
        <w:spacing w:line="360" w:lineRule="auto"/>
        <w:rPr>
          <w:noProof/>
          <w:sz w:val="24"/>
          <w:szCs w:val="24"/>
        </w:rPr>
      </w:pPr>
      <w:hyperlink w:anchor="_Toc184293666" w:history="1">
        <w:r w:rsidR="00302DFF" w:rsidRPr="003531A7">
          <w:rPr>
            <w:rStyle w:val="a7"/>
            <w:noProof/>
          </w:rPr>
          <w:t>2.2. Использование в речи синонимического ряда глаголов разрушения</w:t>
        </w:r>
        <w:r w:rsidR="00302DFF">
          <w:rPr>
            <w:noProof/>
            <w:webHidden/>
          </w:rPr>
          <w:tab/>
        </w:r>
        <w:r w:rsidR="00302DFF">
          <w:rPr>
            <w:noProof/>
            <w:webHidden/>
          </w:rPr>
          <w:fldChar w:fldCharType="begin"/>
        </w:r>
        <w:r w:rsidR="00302DFF">
          <w:rPr>
            <w:noProof/>
            <w:webHidden/>
          </w:rPr>
          <w:instrText xml:space="preserve"> PAGEREF _Toc184293666 \h </w:instrText>
        </w:r>
        <w:r w:rsidR="00302DFF">
          <w:rPr>
            <w:noProof/>
            <w:webHidden/>
          </w:rPr>
        </w:r>
        <w:r w:rsidR="00302DFF">
          <w:rPr>
            <w:noProof/>
            <w:webHidden/>
          </w:rPr>
          <w:fldChar w:fldCharType="separate"/>
        </w:r>
        <w:r w:rsidR="00302DFF">
          <w:rPr>
            <w:noProof/>
            <w:webHidden/>
          </w:rPr>
          <w:t>22</w:t>
        </w:r>
        <w:r w:rsidR="00302DFF">
          <w:rPr>
            <w:noProof/>
            <w:webHidden/>
          </w:rPr>
          <w:fldChar w:fldCharType="end"/>
        </w:r>
      </w:hyperlink>
    </w:p>
    <w:p w:rsidR="00302DFF" w:rsidRDefault="00140302" w:rsidP="00302DFF">
      <w:pPr>
        <w:pStyle w:val="11"/>
        <w:tabs>
          <w:tab w:val="right" w:leader="dot" w:pos="9911"/>
        </w:tabs>
        <w:spacing w:line="360" w:lineRule="auto"/>
        <w:rPr>
          <w:noProof/>
          <w:sz w:val="24"/>
          <w:szCs w:val="24"/>
        </w:rPr>
      </w:pPr>
      <w:hyperlink w:anchor="_Toc184293667" w:history="1">
        <w:r w:rsidR="00302DFF" w:rsidRPr="003531A7">
          <w:rPr>
            <w:rStyle w:val="a7"/>
            <w:noProof/>
          </w:rPr>
          <w:t>ЗАКЛЮЧЕНИЕ</w:t>
        </w:r>
        <w:r w:rsidR="00302DFF">
          <w:rPr>
            <w:noProof/>
            <w:webHidden/>
          </w:rPr>
          <w:tab/>
        </w:r>
        <w:r w:rsidR="00302DFF">
          <w:rPr>
            <w:noProof/>
            <w:webHidden/>
          </w:rPr>
          <w:fldChar w:fldCharType="begin"/>
        </w:r>
        <w:r w:rsidR="00302DFF">
          <w:rPr>
            <w:noProof/>
            <w:webHidden/>
          </w:rPr>
          <w:instrText xml:space="preserve"> PAGEREF _Toc184293667 \h </w:instrText>
        </w:r>
        <w:r w:rsidR="00302DFF">
          <w:rPr>
            <w:noProof/>
            <w:webHidden/>
          </w:rPr>
        </w:r>
        <w:r w:rsidR="00302DFF">
          <w:rPr>
            <w:noProof/>
            <w:webHidden/>
          </w:rPr>
          <w:fldChar w:fldCharType="separate"/>
        </w:r>
        <w:r w:rsidR="00302DFF">
          <w:rPr>
            <w:noProof/>
            <w:webHidden/>
          </w:rPr>
          <w:t>33</w:t>
        </w:r>
        <w:r w:rsidR="00302DFF">
          <w:rPr>
            <w:noProof/>
            <w:webHidden/>
          </w:rPr>
          <w:fldChar w:fldCharType="end"/>
        </w:r>
      </w:hyperlink>
    </w:p>
    <w:p w:rsidR="00302DFF" w:rsidRDefault="00140302" w:rsidP="00302DFF">
      <w:pPr>
        <w:pStyle w:val="11"/>
        <w:tabs>
          <w:tab w:val="right" w:leader="dot" w:pos="9911"/>
        </w:tabs>
        <w:spacing w:line="360" w:lineRule="auto"/>
        <w:rPr>
          <w:noProof/>
          <w:sz w:val="24"/>
          <w:szCs w:val="24"/>
        </w:rPr>
      </w:pPr>
      <w:hyperlink w:anchor="_Toc184293668" w:history="1">
        <w:r w:rsidR="00302DFF" w:rsidRPr="003531A7">
          <w:rPr>
            <w:rStyle w:val="a7"/>
            <w:noProof/>
          </w:rPr>
          <w:t>ЛИТЕРАТУРА</w:t>
        </w:r>
        <w:r w:rsidR="00302DFF">
          <w:rPr>
            <w:noProof/>
            <w:webHidden/>
          </w:rPr>
          <w:tab/>
        </w:r>
        <w:r w:rsidR="00302DFF">
          <w:rPr>
            <w:noProof/>
            <w:webHidden/>
          </w:rPr>
          <w:fldChar w:fldCharType="begin"/>
        </w:r>
        <w:r w:rsidR="00302DFF">
          <w:rPr>
            <w:noProof/>
            <w:webHidden/>
          </w:rPr>
          <w:instrText xml:space="preserve"> PAGEREF _Toc184293668 \h </w:instrText>
        </w:r>
        <w:r w:rsidR="00302DFF">
          <w:rPr>
            <w:noProof/>
            <w:webHidden/>
          </w:rPr>
        </w:r>
        <w:r w:rsidR="00302DFF">
          <w:rPr>
            <w:noProof/>
            <w:webHidden/>
          </w:rPr>
          <w:fldChar w:fldCharType="separate"/>
        </w:r>
        <w:r w:rsidR="00302DFF">
          <w:rPr>
            <w:noProof/>
            <w:webHidden/>
          </w:rPr>
          <w:t>34</w:t>
        </w:r>
        <w:r w:rsidR="00302DFF">
          <w:rPr>
            <w:noProof/>
            <w:webHidden/>
          </w:rPr>
          <w:fldChar w:fldCharType="end"/>
        </w:r>
      </w:hyperlink>
    </w:p>
    <w:p w:rsidR="00AD535E" w:rsidRDefault="00302DFF" w:rsidP="00AD535E">
      <w:pPr>
        <w:jc w:val="center"/>
      </w:pPr>
      <w:r>
        <w:fldChar w:fldCharType="end"/>
      </w: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AD535E" w:rsidRDefault="00AD535E" w:rsidP="00AD535E">
      <w:pPr>
        <w:jc w:val="center"/>
      </w:pPr>
    </w:p>
    <w:p w:rsidR="00264C75" w:rsidRDefault="00264C75" w:rsidP="00AD535E">
      <w:pPr>
        <w:pStyle w:val="1"/>
        <w:jc w:val="center"/>
      </w:pPr>
      <w:bookmarkStart w:id="0" w:name="_Toc184293655"/>
      <w:r>
        <w:t>ВВЕДЕНИЕ</w:t>
      </w:r>
      <w:bookmarkEnd w:id="0"/>
    </w:p>
    <w:p w:rsidR="006809C6" w:rsidRDefault="006809C6"/>
    <w:p w:rsidR="00094485" w:rsidRDefault="007E6781" w:rsidP="00094485">
      <w:pPr>
        <w:pStyle w:val="HTML"/>
        <w:spacing w:line="360" w:lineRule="auto"/>
        <w:ind w:firstLine="741"/>
        <w:rPr>
          <w:rFonts w:ascii="Times New Roman" w:hAnsi="Times New Roman"/>
          <w:sz w:val="28"/>
          <w:szCs w:val="28"/>
        </w:rPr>
      </w:pPr>
      <w:r w:rsidRPr="007E6781">
        <w:rPr>
          <w:rFonts w:ascii="Times New Roman" w:hAnsi="Times New Roman" w:cs="Times New Roman"/>
          <w:sz w:val="28"/>
          <w:szCs w:val="28"/>
        </w:rPr>
        <w:t>Лексическая синонимия по праву заслуживает самого пристального внимания.</w:t>
      </w:r>
      <w:r w:rsidRPr="007E6781">
        <w:rPr>
          <w:rFonts w:ascii="Times New Roman" w:hAnsi="Times New Roman"/>
          <w:sz w:val="28"/>
          <w:szCs w:val="28"/>
        </w:rPr>
        <w:t xml:space="preserve"> </w:t>
      </w:r>
      <w:r>
        <w:rPr>
          <w:rFonts w:ascii="Times New Roman" w:hAnsi="Times New Roman"/>
          <w:sz w:val="28"/>
          <w:szCs w:val="28"/>
        </w:rPr>
        <w:t>Знание синонимических богатств родного языка – необходимое условие речевой культуры челов</w:t>
      </w:r>
      <w:r w:rsidR="00C964D3">
        <w:rPr>
          <w:rFonts w:ascii="Times New Roman" w:hAnsi="Times New Roman"/>
          <w:sz w:val="28"/>
          <w:szCs w:val="28"/>
        </w:rPr>
        <w:t>ека, а запас</w:t>
      </w:r>
      <w:r w:rsidR="0005222C">
        <w:rPr>
          <w:rFonts w:ascii="Times New Roman" w:hAnsi="Times New Roman"/>
          <w:sz w:val="28"/>
          <w:szCs w:val="28"/>
        </w:rPr>
        <w:t xml:space="preserve"> синонимов при изучении</w:t>
      </w:r>
      <w:r w:rsidR="00C964D3">
        <w:rPr>
          <w:rFonts w:ascii="Times New Roman" w:hAnsi="Times New Roman"/>
          <w:sz w:val="28"/>
          <w:szCs w:val="28"/>
        </w:rPr>
        <w:t xml:space="preserve"> и использовании</w:t>
      </w:r>
      <w:r w:rsidR="0005222C">
        <w:rPr>
          <w:rFonts w:ascii="Times New Roman" w:hAnsi="Times New Roman"/>
          <w:sz w:val="28"/>
          <w:szCs w:val="28"/>
        </w:rPr>
        <w:t xml:space="preserve"> иностранного языка – залог качественного и углубленного овладения новыми навыками, надежный способ преодоления языкового и культурного барьера. </w:t>
      </w:r>
      <w:r w:rsidR="00C964D3">
        <w:rPr>
          <w:rFonts w:ascii="Times New Roman" w:hAnsi="Times New Roman"/>
          <w:sz w:val="28"/>
          <w:szCs w:val="28"/>
        </w:rPr>
        <w:t xml:space="preserve">Именно практическая ценность данной работы </w:t>
      </w:r>
      <w:r w:rsidR="00297B6C">
        <w:rPr>
          <w:rFonts w:ascii="Times New Roman" w:hAnsi="Times New Roman"/>
          <w:sz w:val="28"/>
          <w:szCs w:val="28"/>
        </w:rPr>
        <w:t xml:space="preserve">делает </w:t>
      </w:r>
      <w:r w:rsidR="00C964D3">
        <w:rPr>
          <w:rFonts w:ascii="Times New Roman" w:hAnsi="Times New Roman"/>
          <w:sz w:val="28"/>
          <w:szCs w:val="28"/>
        </w:rPr>
        <w:t xml:space="preserve">ее </w:t>
      </w:r>
      <w:r w:rsidR="00297B6C">
        <w:rPr>
          <w:rFonts w:ascii="Times New Roman" w:hAnsi="Times New Roman"/>
          <w:sz w:val="28"/>
          <w:szCs w:val="28"/>
        </w:rPr>
        <w:t>особенно актуальной.</w:t>
      </w:r>
    </w:p>
    <w:p w:rsidR="00094485" w:rsidRDefault="006809C6" w:rsidP="00094485">
      <w:pPr>
        <w:pStyle w:val="HTML"/>
        <w:spacing w:line="360" w:lineRule="auto"/>
        <w:ind w:firstLine="741"/>
        <w:rPr>
          <w:rFonts w:ascii="Times New Roman" w:hAnsi="Times New Roman"/>
          <w:sz w:val="28"/>
          <w:szCs w:val="28"/>
        </w:rPr>
      </w:pPr>
      <w:r w:rsidRPr="006809C6">
        <w:rPr>
          <w:rFonts w:ascii="Times New Roman" w:hAnsi="Times New Roman"/>
          <w:sz w:val="28"/>
          <w:szCs w:val="28"/>
        </w:rPr>
        <w:t>Сущность  синонимии,   синонимических   отношений    между    словами</w:t>
      </w:r>
      <w:r w:rsidR="00C964D3">
        <w:rPr>
          <w:rFonts w:ascii="Times New Roman" w:hAnsi="Times New Roman"/>
          <w:sz w:val="28"/>
          <w:szCs w:val="28"/>
        </w:rPr>
        <w:t xml:space="preserve"> </w:t>
      </w:r>
      <w:r w:rsidRPr="006809C6">
        <w:rPr>
          <w:rFonts w:ascii="Times New Roman" w:hAnsi="Times New Roman"/>
          <w:sz w:val="28"/>
          <w:szCs w:val="28"/>
        </w:rPr>
        <w:t>издавна  привлекает  внимание   лингвистов,   разрабатывающих</w:t>
      </w:r>
      <w:r w:rsidR="00094485">
        <w:rPr>
          <w:rFonts w:ascii="Times New Roman" w:hAnsi="Times New Roman"/>
          <w:sz w:val="28"/>
          <w:szCs w:val="28"/>
        </w:rPr>
        <w:t xml:space="preserve"> </w:t>
      </w:r>
      <w:r w:rsidRPr="006809C6">
        <w:rPr>
          <w:rFonts w:ascii="Times New Roman" w:hAnsi="Times New Roman"/>
          <w:sz w:val="28"/>
          <w:szCs w:val="28"/>
        </w:rPr>
        <w:t xml:space="preserve">проблемы </w:t>
      </w:r>
      <w:r w:rsidR="00094485">
        <w:rPr>
          <w:rFonts w:ascii="Times New Roman" w:hAnsi="Times New Roman"/>
          <w:sz w:val="28"/>
          <w:szCs w:val="28"/>
        </w:rPr>
        <w:t xml:space="preserve"> </w:t>
      </w:r>
      <w:r w:rsidRPr="006809C6">
        <w:rPr>
          <w:rFonts w:ascii="Times New Roman" w:hAnsi="Times New Roman"/>
          <w:sz w:val="28"/>
          <w:szCs w:val="28"/>
        </w:rPr>
        <w:t xml:space="preserve"> семасиологии,   поскольку   решение   проблем   синонимии,   тесно</w:t>
      </w:r>
      <w:r w:rsidR="00094485">
        <w:rPr>
          <w:rFonts w:ascii="Times New Roman" w:hAnsi="Times New Roman"/>
          <w:sz w:val="28"/>
          <w:szCs w:val="28"/>
        </w:rPr>
        <w:t xml:space="preserve"> </w:t>
      </w:r>
      <w:r w:rsidRPr="006809C6">
        <w:rPr>
          <w:rFonts w:ascii="Times New Roman" w:hAnsi="Times New Roman"/>
          <w:sz w:val="28"/>
          <w:szCs w:val="28"/>
        </w:rPr>
        <w:t>связано  с    антонимией    и   полисемией   и   ее   изучение   важно    не</w:t>
      </w:r>
      <w:r w:rsidR="00094485">
        <w:rPr>
          <w:rFonts w:ascii="Times New Roman" w:hAnsi="Times New Roman"/>
          <w:sz w:val="28"/>
          <w:szCs w:val="28"/>
        </w:rPr>
        <w:t xml:space="preserve"> </w:t>
      </w:r>
      <w:r w:rsidRPr="006809C6">
        <w:rPr>
          <w:rFonts w:ascii="Times New Roman" w:hAnsi="Times New Roman"/>
          <w:sz w:val="28"/>
          <w:szCs w:val="28"/>
        </w:rPr>
        <w:t>только    для    семасиологии,    но    также    и    для     лексикографии,</w:t>
      </w:r>
      <w:r w:rsidR="00094485">
        <w:rPr>
          <w:rFonts w:ascii="Times New Roman" w:hAnsi="Times New Roman"/>
          <w:sz w:val="28"/>
          <w:szCs w:val="28"/>
        </w:rPr>
        <w:t xml:space="preserve"> </w:t>
      </w:r>
      <w:r w:rsidRPr="006809C6">
        <w:rPr>
          <w:rFonts w:ascii="Times New Roman" w:hAnsi="Times New Roman"/>
          <w:sz w:val="28"/>
          <w:szCs w:val="28"/>
        </w:rPr>
        <w:t>литературоведения,  методики  преподавания  языка.</w:t>
      </w:r>
    </w:p>
    <w:p w:rsidR="00094485" w:rsidRDefault="006809C6" w:rsidP="00094485">
      <w:pPr>
        <w:pStyle w:val="HTML"/>
        <w:spacing w:line="360" w:lineRule="auto"/>
        <w:ind w:firstLine="741"/>
        <w:rPr>
          <w:rFonts w:ascii="Times New Roman" w:hAnsi="Times New Roman"/>
          <w:sz w:val="28"/>
          <w:szCs w:val="28"/>
        </w:rPr>
      </w:pPr>
      <w:r w:rsidRPr="006809C6">
        <w:rPr>
          <w:rFonts w:ascii="Times New Roman" w:hAnsi="Times New Roman"/>
          <w:sz w:val="28"/>
          <w:szCs w:val="28"/>
        </w:rPr>
        <w:t>Несмотря   на    сущ</w:t>
      </w:r>
      <w:r w:rsidR="00094485">
        <w:rPr>
          <w:rFonts w:ascii="Times New Roman" w:hAnsi="Times New Roman"/>
          <w:sz w:val="28"/>
          <w:szCs w:val="28"/>
        </w:rPr>
        <w:t>ествование,    сравнительно  большого</w:t>
      </w:r>
      <w:r w:rsidRPr="006809C6">
        <w:rPr>
          <w:rFonts w:ascii="Times New Roman" w:hAnsi="Times New Roman"/>
          <w:sz w:val="28"/>
          <w:szCs w:val="28"/>
        </w:rPr>
        <w:t xml:space="preserve"> числа</w:t>
      </w:r>
      <w:r w:rsidR="00094485">
        <w:rPr>
          <w:rFonts w:ascii="Times New Roman" w:hAnsi="Times New Roman"/>
          <w:sz w:val="28"/>
          <w:szCs w:val="28"/>
        </w:rPr>
        <w:t xml:space="preserve"> </w:t>
      </w:r>
      <w:r w:rsidRPr="006809C6">
        <w:rPr>
          <w:rFonts w:ascii="Times New Roman" w:hAnsi="Times New Roman"/>
          <w:sz w:val="28"/>
          <w:szCs w:val="28"/>
        </w:rPr>
        <w:t>исследований,  посвященных  раскрытию  раз</w:t>
      </w:r>
      <w:r w:rsidR="000B0D50">
        <w:rPr>
          <w:rFonts w:ascii="Times New Roman" w:hAnsi="Times New Roman"/>
          <w:sz w:val="28"/>
          <w:szCs w:val="28"/>
        </w:rPr>
        <w:t xml:space="preserve">личных   сторон    синонимии, </w:t>
      </w:r>
      <w:r w:rsidRPr="006809C6">
        <w:rPr>
          <w:rFonts w:ascii="Times New Roman" w:hAnsi="Times New Roman"/>
          <w:sz w:val="28"/>
          <w:szCs w:val="28"/>
        </w:rPr>
        <w:t>до</w:t>
      </w:r>
      <w:r w:rsidR="00094485">
        <w:rPr>
          <w:rFonts w:ascii="Times New Roman" w:hAnsi="Times New Roman"/>
          <w:sz w:val="28"/>
          <w:szCs w:val="28"/>
        </w:rPr>
        <w:t xml:space="preserve"> </w:t>
      </w:r>
      <w:r w:rsidRPr="006809C6">
        <w:rPr>
          <w:rFonts w:ascii="Times New Roman" w:hAnsi="Times New Roman"/>
          <w:sz w:val="28"/>
          <w:szCs w:val="28"/>
        </w:rPr>
        <w:t>сих  пор  нет  единства  взглядов  в  отношении   определения     синонимов,</w:t>
      </w:r>
      <w:r w:rsidR="00094485">
        <w:rPr>
          <w:rFonts w:ascii="Times New Roman" w:hAnsi="Times New Roman"/>
          <w:sz w:val="28"/>
          <w:szCs w:val="28"/>
        </w:rPr>
        <w:t xml:space="preserve"> </w:t>
      </w:r>
      <w:r w:rsidRPr="006809C6">
        <w:rPr>
          <w:rFonts w:ascii="Times New Roman" w:hAnsi="Times New Roman"/>
          <w:sz w:val="28"/>
          <w:szCs w:val="28"/>
        </w:rPr>
        <w:t>методов  их  изучения,  принципов  выделения  и  классификации   синонимов,</w:t>
      </w:r>
      <w:r w:rsidR="00094485">
        <w:rPr>
          <w:rFonts w:ascii="Times New Roman" w:hAnsi="Times New Roman"/>
          <w:sz w:val="28"/>
          <w:szCs w:val="28"/>
        </w:rPr>
        <w:t xml:space="preserve"> </w:t>
      </w:r>
      <w:r w:rsidRPr="006809C6">
        <w:rPr>
          <w:rFonts w:ascii="Times New Roman" w:hAnsi="Times New Roman"/>
          <w:sz w:val="28"/>
          <w:szCs w:val="28"/>
        </w:rPr>
        <w:t>границ  синонимического  ряда.</w:t>
      </w:r>
    </w:p>
    <w:p w:rsidR="00094485" w:rsidRDefault="006809C6" w:rsidP="00094485">
      <w:pPr>
        <w:pStyle w:val="HTML"/>
        <w:spacing w:line="360" w:lineRule="auto"/>
        <w:ind w:firstLine="741"/>
        <w:rPr>
          <w:rFonts w:ascii="Times New Roman" w:hAnsi="Times New Roman"/>
          <w:sz w:val="28"/>
          <w:szCs w:val="28"/>
        </w:rPr>
      </w:pPr>
      <w:r w:rsidRPr="006809C6">
        <w:rPr>
          <w:rFonts w:ascii="Times New Roman" w:hAnsi="Times New Roman"/>
          <w:sz w:val="28"/>
          <w:szCs w:val="28"/>
        </w:rPr>
        <w:t xml:space="preserve">Большинство   ученых   сходятся    во   мнении,  </w:t>
      </w:r>
      <w:r w:rsidR="00094485">
        <w:rPr>
          <w:rFonts w:ascii="Times New Roman" w:hAnsi="Times New Roman"/>
          <w:sz w:val="28"/>
          <w:szCs w:val="28"/>
        </w:rPr>
        <w:t xml:space="preserve"> </w:t>
      </w:r>
      <w:r w:rsidRPr="006809C6">
        <w:rPr>
          <w:rFonts w:ascii="Times New Roman" w:hAnsi="Times New Roman"/>
          <w:sz w:val="28"/>
          <w:szCs w:val="28"/>
        </w:rPr>
        <w:t>что</w:t>
      </w:r>
      <w:r w:rsidR="00094485">
        <w:rPr>
          <w:rFonts w:ascii="Times New Roman" w:hAnsi="Times New Roman"/>
          <w:sz w:val="28"/>
          <w:szCs w:val="28"/>
        </w:rPr>
        <w:t xml:space="preserve"> </w:t>
      </w:r>
      <w:r w:rsidRPr="006809C6">
        <w:rPr>
          <w:rFonts w:ascii="Times New Roman" w:hAnsi="Times New Roman"/>
          <w:sz w:val="28"/>
          <w:szCs w:val="28"/>
        </w:rPr>
        <w:t>синонимия</w:t>
      </w:r>
      <w:r w:rsidR="00094485">
        <w:rPr>
          <w:rFonts w:ascii="Times New Roman" w:hAnsi="Times New Roman"/>
          <w:sz w:val="28"/>
          <w:szCs w:val="28"/>
        </w:rPr>
        <w:t xml:space="preserve"> </w:t>
      </w:r>
      <w:r w:rsidRPr="006809C6">
        <w:rPr>
          <w:rFonts w:ascii="Times New Roman" w:hAnsi="Times New Roman"/>
          <w:sz w:val="28"/>
          <w:szCs w:val="28"/>
        </w:rPr>
        <w:t>представляет  собой  частую  микросхему   языка,   которая   характеризуется</w:t>
      </w:r>
      <w:r w:rsidR="00094485">
        <w:rPr>
          <w:rFonts w:ascii="Times New Roman" w:hAnsi="Times New Roman"/>
          <w:sz w:val="28"/>
          <w:szCs w:val="28"/>
        </w:rPr>
        <w:t xml:space="preserve"> </w:t>
      </w:r>
      <w:r w:rsidRPr="006809C6">
        <w:rPr>
          <w:rFonts w:ascii="Times New Roman" w:hAnsi="Times New Roman"/>
          <w:sz w:val="28"/>
          <w:szCs w:val="28"/>
        </w:rPr>
        <w:t>своими   собственными   отношениями   и   тем,   что   входит   в   качестве</w:t>
      </w:r>
      <w:r w:rsidR="00094485">
        <w:rPr>
          <w:rFonts w:ascii="Times New Roman" w:hAnsi="Times New Roman"/>
          <w:sz w:val="28"/>
          <w:szCs w:val="28"/>
        </w:rPr>
        <w:t xml:space="preserve"> </w:t>
      </w:r>
      <w:r w:rsidRPr="006809C6">
        <w:rPr>
          <w:rFonts w:ascii="Times New Roman" w:hAnsi="Times New Roman"/>
          <w:sz w:val="28"/>
          <w:szCs w:val="28"/>
        </w:rPr>
        <w:t>составной  части  в  лексическую   систему   языка  в  целом.</w:t>
      </w:r>
    </w:p>
    <w:p w:rsidR="00094485" w:rsidRDefault="006809C6" w:rsidP="00094485">
      <w:pPr>
        <w:pStyle w:val="HTML"/>
        <w:spacing w:line="360" w:lineRule="auto"/>
        <w:ind w:firstLine="741"/>
        <w:rPr>
          <w:rFonts w:ascii="Times New Roman" w:hAnsi="Times New Roman"/>
          <w:sz w:val="28"/>
          <w:szCs w:val="28"/>
        </w:rPr>
      </w:pPr>
      <w:r w:rsidRPr="006809C6">
        <w:rPr>
          <w:rFonts w:ascii="Times New Roman" w:hAnsi="Times New Roman"/>
          <w:sz w:val="28"/>
          <w:szCs w:val="28"/>
        </w:rPr>
        <w:t>Что  же  касается  определения синонимии,  то  одни  исследователи   исходят    из   общности   значения</w:t>
      </w:r>
      <w:r w:rsidR="002C7F87">
        <w:rPr>
          <w:rFonts w:ascii="Times New Roman" w:hAnsi="Times New Roman"/>
          <w:sz w:val="28"/>
          <w:szCs w:val="28"/>
        </w:rPr>
        <w:t xml:space="preserve"> </w:t>
      </w:r>
      <w:r w:rsidRPr="006809C6">
        <w:rPr>
          <w:rFonts w:ascii="Times New Roman" w:hAnsi="Times New Roman"/>
          <w:sz w:val="28"/>
          <w:szCs w:val="28"/>
        </w:rPr>
        <w:t>слова,   другие   -   из   соотнесенности   смыслового    и    предметно   –</w:t>
      </w:r>
      <w:r w:rsidR="002C7F87">
        <w:rPr>
          <w:rFonts w:ascii="Times New Roman" w:hAnsi="Times New Roman"/>
          <w:sz w:val="28"/>
          <w:szCs w:val="28"/>
        </w:rPr>
        <w:t xml:space="preserve"> </w:t>
      </w:r>
      <w:r w:rsidRPr="006809C6">
        <w:rPr>
          <w:rFonts w:ascii="Times New Roman" w:hAnsi="Times New Roman"/>
          <w:sz w:val="28"/>
          <w:szCs w:val="28"/>
        </w:rPr>
        <w:t>логического   начала   в   слове,   третьи  –  из    общности    структурной</w:t>
      </w:r>
      <w:r w:rsidR="002C7F87">
        <w:rPr>
          <w:rFonts w:ascii="Times New Roman" w:hAnsi="Times New Roman"/>
          <w:sz w:val="28"/>
          <w:szCs w:val="28"/>
        </w:rPr>
        <w:t xml:space="preserve"> </w:t>
      </w:r>
      <w:r w:rsidRPr="006809C6">
        <w:rPr>
          <w:rFonts w:ascii="Times New Roman" w:hAnsi="Times New Roman"/>
          <w:sz w:val="28"/>
          <w:szCs w:val="28"/>
        </w:rPr>
        <w:t>модели  употребления  и  одинаковой  сочетаемости  слов.</w:t>
      </w:r>
    </w:p>
    <w:p w:rsidR="00094485" w:rsidRDefault="006B4006" w:rsidP="00094485">
      <w:pPr>
        <w:pStyle w:val="HTML"/>
        <w:spacing w:line="360" w:lineRule="auto"/>
        <w:ind w:firstLine="741"/>
        <w:rPr>
          <w:rFonts w:ascii="Times New Roman" w:hAnsi="Times New Roman"/>
          <w:sz w:val="28"/>
          <w:szCs w:val="28"/>
        </w:rPr>
      </w:pPr>
      <w:r>
        <w:rPr>
          <w:rFonts w:ascii="Times New Roman" w:hAnsi="Times New Roman"/>
          <w:sz w:val="28"/>
          <w:szCs w:val="28"/>
        </w:rPr>
        <w:t>Синонимия представляет одну из наиболее противоречивых проблем современной лингвистики</w:t>
      </w:r>
      <w:r w:rsidR="002B2880">
        <w:rPr>
          <w:rFonts w:ascii="Times New Roman" w:hAnsi="Times New Roman"/>
          <w:sz w:val="28"/>
          <w:szCs w:val="28"/>
        </w:rPr>
        <w:t xml:space="preserve">. Некоторые лингвисты оспаривают само существование слов, традиционно называемых синонимами; природа и сущность взаимоотношений данных слов в языке горячо обсуждается и разнообразно трактуется представителями различных лингвистических школ. </w:t>
      </w:r>
    </w:p>
    <w:p w:rsidR="002B2880" w:rsidRDefault="002B2880" w:rsidP="00094485">
      <w:pPr>
        <w:pStyle w:val="HTML"/>
        <w:spacing w:line="360" w:lineRule="auto"/>
        <w:ind w:firstLine="741"/>
        <w:rPr>
          <w:rFonts w:ascii="Times New Roman" w:hAnsi="Times New Roman"/>
          <w:sz w:val="28"/>
          <w:szCs w:val="28"/>
        </w:rPr>
      </w:pPr>
      <w:r>
        <w:rPr>
          <w:rFonts w:ascii="Times New Roman" w:hAnsi="Times New Roman"/>
          <w:sz w:val="28"/>
          <w:szCs w:val="28"/>
        </w:rPr>
        <w:t>И хотя можно согласиться, что синонимы в традиционном значении этого понятия – это нечто неуловимое и даже до некоторой степени надуманное, однако не вызывает сомнения тот факт, что в любом словаре</w:t>
      </w:r>
      <w:r w:rsidR="00251ADB">
        <w:rPr>
          <w:rFonts w:ascii="Times New Roman" w:hAnsi="Times New Roman"/>
          <w:sz w:val="28"/>
          <w:szCs w:val="28"/>
        </w:rPr>
        <w:t xml:space="preserve"> имеются слова, между которыми при использовании их в речи ясно прослеживаются регулярные и четко различимые отношения.</w:t>
      </w:r>
    </w:p>
    <w:p w:rsidR="00B63603" w:rsidRDefault="00251ADB" w:rsidP="00B63603">
      <w:pPr>
        <w:pStyle w:val="HTML"/>
        <w:spacing w:line="360" w:lineRule="auto"/>
        <w:rPr>
          <w:rFonts w:ascii="Times New Roman" w:hAnsi="Times New Roman" w:cs="Times New Roman"/>
          <w:color w:val="000000"/>
          <w:sz w:val="28"/>
          <w:szCs w:val="28"/>
        </w:rPr>
      </w:pPr>
      <w:r>
        <w:tab/>
      </w:r>
      <w:r w:rsidR="00094485">
        <w:rPr>
          <w:rFonts w:ascii="Times New Roman" w:hAnsi="Times New Roman" w:cs="Times New Roman"/>
          <w:sz w:val="28"/>
          <w:szCs w:val="28"/>
        </w:rPr>
        <w:t xml:space="preserve">Чтобы понять проблему исследования синонимии, </w:t>
      </w:r>
      <w:r w:rsidR="004A5922">
        <w:rPr>
          <w:rFonts w:ascii="Times New Roman" w:hAnsi="Times New Roman" w:cs="Times New Roman"/>
          <w:sz w:val="28"/>
          <w:szCs w:val="28"/>
        </w:rPr>
        <w:t>проследим,</w:t>
      </w:r>
      <w:r w:rsidR="00094485">
        <w:rPr>
          <w:rFonts w:ascii="Times New Roman" w:hAnsi="Times New Roman" w:cs="Times New Roman"/>
          <w:sz w:val="28"/>
          <w:szCs w:val="28"/>
        </w:rPr>
        <w:t xml:space="preserve"> как в</w:t>
      </w:r>
      <w:r w:rsidRPr="00B63603">
        <w:rPr>
          <w:rFonts w:ascii="Times New Roman" w:hAnsi="Times New Roman" w:cs="Times New Roman"/>
          <w:sz w:val="28"/>
          <w:szCs w:val="28"/>
        </w:rPr>
        <w:t xml:space="preserve"> следующем отрывке из литературного произведения молодая женщина отвергает предложение руки и сердца. </w:t>
      </w:r>
      <w:r w:rsidR="00B63603" w:rsidRPr="00B63603">
        <w:rPr>
          <w:rFonts w:ascii="Times New Roman" w:hAnsi="Times New Roman" w:cs="Times New Roman"/>
          <w:sz w:val="28"/>
          <w:szCs w:val="28"/>
        </w:rPr>
        <w:t>Все</w:t>
      </w:r>
      <w:r w:rsidR="00B63603" w:rsidRPr="00B63603">
        <w:rPr>
          <w:rFonts w:ascii="Times New Roman" w:hAnsi="Times New Roman" w:cs="Times New Roman"/>
          <w:sz w:val="28"/>
          <w:szCs w:val="28"/>
          <w:lang w:val="en-US"/>
        </w:rPr>
        <w:t xml:space="preserve"> </w:t>
      </w:r>
      <w:r w:rsidR="00B63603" w:rsidRPr="00B63603">
        <w:rPr>
          <w:rFonts w:ascii="Times New Roman" w:hAnsi="Times New Roman" w:cs="Times New Roman"/>
          <w:sz w:val="28"/>
          <w:szCs w:val="28"/>
        </w:rPr>
        <w:t>г</w:t>
      </w:r>
      <w:r w:rsidRPr="00B63603">
        <w:rPr>
          <w:rFonts w:ascii="Times New Roman" w:hAnsi="Times New Roman" w:cs="Times New Roman"/>
          <w:sz w:val="28"/>
          <w:szCs w:val="28"/>
        </w:rPr>
        <w:t>лаголы</w:t>
      </w:r>
      <w:r w:rsidR="00B63603" w:rsidRPr="00B63603">
        <w:rPr>
          <w:rFonts w:ascii="Times New Roman" w:hAnsi="Times New Roman" w:cs="Times New Roman"/>
          <w:sz w:val="28"/>
          <w:szCs w:val="28"/>
          <w:lang w:val="en-US"/>
        </w:rPr>
        <w:t xml:space="preserve"> </w:t>
      </w:r>
      <w:r w:rsidR="00B63603" w:rsidRPr="00B63603">
        <w:rPr>
          <w:rFonts w:ascii="Times New Roman" w:hAnsi="Times New Roman" w:cs="Times New Roman"/>
          <w:sz w:val="28"/>
          <w:szCs w:val="28"/>
        </w:rPr>
        <w:t>в</w:t>
      </w:r>
      <w:r w:rsidR="00B63603" w:rsidRPr="00B63603">
        <w:rPr>
          <w:rFonts w:ascii="Times New Roman" w:hAnsi="Times New Roman" w:cs="Times New Roman"/>
          <w:sz w:val="28"/>
          <w:szCs w:val="28"/>
          <w:lang w:val="en-US"/>
        </w:rPr>
        <w:t xml:space="preserve"> </w:t>
      </w:r>
      <w:r w:rsidR="00B63603" w:rsidRPr="00B63603">
        <w:rPr>
          <w:rFonts w:ascii="Times New Roman" w:hAnsi="Times New Roman" w:cs="Times New Roman"/>
          <w:sz w:val="28"/>
          <w:szCs w:val="28"/>
        </w:rPr>
        <w:t>ее</w:t>
      </w:r>
      <w:r w:rsidR="00B63603" w:rsidRPr="00B63603">
        <w:rPr>
          <w:rFonts w:ascii="Times New Roman" w:hAnsi="Times New Roman" w:cs="Times New Roman"/>
          <w:sz w:val="28"/>
          <w:szCs w:val="28"/>
          <w:lang w:val="en-US"/>
        </w:rPr>
        <w:t xml:space="preserve"> </w:t>
      </w:r>
      <w:r w:rsidR="00B63603" w:rsidRPr="00B63603">
        <w:rPr>
          <w:rFonts w:ascii="Times New Roman" w:hAnsi="Times New Roman" w:cs="Times New Roman"/>
          <w:sz w:val="28"/>
          <w:szCs w:val="28"/>
        </w:rPr>
        <w:t>речи</w:t>
      </w:r>
      <w:r w:rsidR="00B63603" w:rsidRPr="00B63603">
        <w:rPr>
          <w:rFonts w:ascii="Times New Roman" w:hAnsi="Times New Roman" w:cs="Times New Roman"/>
          <w:sz w:val="28"/>
          <w:szCs w:val="28"/>
          <w:lang w:val="en-US"/>
        </w:rPr>
        <w:t xml:space="preserve"> - </w:t>
      </w:r>
      <w:r w:rsidRPr="00B63603">
        <w:rPr>
          <w:rFonts w:ascii="Times New Roman" w:hAnsi="Times New Roman" w:cs="Times New Roman"/>
          <w:color w:val="000000"/>
          <w:sz w:val="28"/>
          <w:szCs w:val="28"/>
          <w:lang w:val="en-GB"/>
        </w:rPr>
        <w:t>like</w:t>
      </w:r>
      <w:r w:rsidRPr="00B63603">
        <w:rPr>
          <w:rFonts w:ascii="Times New Roman" w:hAnsi="Times New Roman" w:cs="Times New Roman"/>
          <w:color w:val="000000"/>
          <w:sz w:val="28"/>
          <w:szCs w:val="28"/>
          <w:lang w:val="en-US"/>
        </w:rPr>
        <w:t xml:space="preserve">, </w:t>
      </w:r>
      <w:r w:rsidR="00B63603" w:rsidRPr="00B63603">
        <w:rPr>
          <w:rFonts w:ascii="Times New Roman" w:hAnsi="Times New Roman" w:cs="Times New Roman"/>
          <w:color w:val="000000"/>
          <w:sz w:val="28"/>
          <w:szCs w:val="28"/>
          <w:lang w:val="en-GB"/>
        </w:rPr>
        <w:t>admire</w:t>
      </w:r>
      <w:r w:rsidR="00B63603" w:rsidRPr="00B63603">
        <w:rPr>
          <w:rFonts w:ascii="Times New Roman" w:hAnsi="Times New Roman" w:cs="Times New Roman"/>
          <w:color w:val="000000"/>
          <w:sz w:val="28"/>
          <w:szCs w:val="28"/>
          <w:lang w:val="en-US"/>
        </w:rPr>
        <w:t xml:space="preserve">, </w:t>
      </w:r>
      <w:r w:rsidRPr="00B63603">
        <w:rPr>
          <w:rFonts w:ascii="Times New Roman" w:hAnsi="Times New Roman" w:cs="Times New Roman"/>
          <w:color w:val="000000"/>
          <w:sz w:val="28"/>
          <w:szCs w:val="28"/>
          <w:lang w:val="en-GB"/>
        </w:rPr>
        <w:t>love</w:t>
      </w:r>
      <w:r w:rsidR="00B63603" w:rsidRPr="00B63603">
        <w:rPr>
          <w:rFonts w:ascii="Times New Roman" w:hAnsi="Times New Roman" w:cs="Times New Roman"/>
          <w:color w:val="000000"/>
          <w:sz w:val="28"/>
          <w:szCs w:val="28"/>
          <w:lang w:val="en-US"/>
        </w:rPr>
        <w:t xml:space="preserve"> – </w:t>
      </w:r>
      <w:r w:rsidR="00B63603" w:rsidRPr="00B63603">
        <w:rPr>
          <w:rFonts w:ascii="Times New Roman" w:hAnsi="Times New Roman" w:cs="Times New Roman"/>
          <w:color w:val="000000"/>
          <w:sz w:val="28"/>
          <w:szCs w:val="28"/>
        </w:rPr>
        <w:t>передают</w:t>
      </w:r>
      <w:r w:rsidR="00B63603" w:rsidRPr="00B63603">
        <w:rPr>
          <w:rFonts w:ascii="Times New Roman" w:hAnsi="Times New Roman" w:cs="Times New Roman"/>
          <w:color w:val="000000"/>
          <w:sz w:val="28"/>
          <w:szCs w:val="28"/>
          <w:lang w:val="en-US"/>
        </w:rPr>
        <w:t xml:space="preserve"> </w:t>
      </w:r>
      <w:r w:rsidR="00B63603" w:rsidRPr="00B63603">
        <w:rPr>
          <w:rFonts w:ascii="Times New Roman" w:hAnsi="Times New Roman" w:cs="Times New Roman"/>
          <w:color w:val="000000"/>
          <w:sz w:val="28"/>
          <w:szCs w:val="28"/>
        </w:rPr>
        <w:t>чувство</w:t>
      </w:r>
      <w:r w:rsidR="00B63603" w:rsidRPr="00B63603">
        <w:rPr>
          <w:rFonts w:ascii="Times New Roman" w:hAnsi="Times New Roman" w:cs="Times New Roman"/>
          <w:color w:val="000000"/>
          <w:sz w:val="28"/>
          <w:szCs w:val="28"/>
          <w:lang w:val="en-US"/>
        </w:rPr>
        <w:t xml:space="preserve"> </w:t>
      </w:r>
      <w:r w:rsidR="00B63603" w:rsidRPr="00B63603">
        <w:rPr>
          <w:rFonts w:ascii="Times New Roman" w:hAnsi="Times New Roman" w:cs="Times New Roman"/>
          <w:color w:val="000000"/>
          <w:sz w:val="28"/>
          <w:szCs w:val="28"/>
        </w:rPr>
        <w:t>влечения</w:t>
      </w:r>
      <w:r w:rsidR="00B63603" w:rsidRPr="00B63603">
        <w:rPr>
          <w:rFonts w:ascii="Times New Roman" w:hAnsi="Times New Roman" w:cs="Times New Roman"/>
          <w:color w:val="000000"/>
          <w:sz w:val="28"/>
          <w:szCs w:val="28"/>
          <w:lang w:val="en-US"/>
        </w:rPr>
        <w:t xml:space="preserve">, </w:t>
      </w:r>
      <w:r w:rsidR="00B63603" w:rsidRPr="00B63603">
        <w:rPr>
          <w:rFonts w:ascii="Times New Roman" w:hAnsi="Times New Roman" w:cs="Times New Roman"/>
          <w:color w:val="000000"/>
          <w:sz w:val="28"/>
          <w:szCs w:val="28"/>
        </w:rPr>
        <w:t>одобрения</w:t>
      </w:r>
      <w:r w:rsidR="00B63603" w:rsidRPr="00B63603">
        <w:rPr>
          <w:rFonts w:ascii="Times New Roman" w:hAnsi="Times New Roman" w:cs="Times New Roman"/>
          <w:color w:val="000000"/>
          <w:sz w:val="28"/>
          <w:szCs w:val="28"/>
          <w:lang w:val="en-US"/>
        </w:rPr>
        <w:t xml:space="preserve">, </w:t>
      </w:r>
      <w:r w:rsidR="00B63603" w:rsidRPr="00B63603">
        <w:rPr>
          <w:rFonts w:ascii="Times New Roman" w:hAnsi="Times New Roman" w:cs="Times New Roman"/>
          <w:color w:val="000000"/>
          <w:sz w:val="28"/>
          <w:szCs w:val="28"/>
        </w:rPr>
        <w:t>влюбленности</w:t>
      </w:r>
      <w:r w:rsidR="00B63603" w:rsidRPr="00B63603">
        <w:rPr>
          <w:rFonts w:ascii="Times New Roman" w:hAnsi="Times New Roman" w:cs="Times New Roman"/>
          <w:color w:val="000000"/>
          <w:sz w:val="28"/>
          <w:szCs w:val="28"/>
          <w:lang w:val="en-US"/>
        </w:rPr>
        <w:t xml:space="preserve">: </w:t>
      </w:r>
    </w:p>
    <w:p w:rsidR="00B63603" w:rsidRDefault="00B63603" w:rsidP="00B63603">
      <w:pPr>
        <w:pStyle w:val="HTML"/>
        <w:spacing w:line="360" w:lineRule="auto"/>
        <w:rPr>
          <w:rFonts w:ascii="Times New Roman" w:hAnsi="Times New Roman" w:cs="Times New Roman"/>
          <w:color w:val="000000"/>
          <w:sz w:val="28"/>
          <w:szCs w:val="28"/>
        </w:rPr>
      </w:pPr>
    </w:p>
    <w:p w:rsidR="006B4006" w:rsidRPr="00B63603" w:rsidRDefault="006B4006" w:rsidP="00B63603">
      <w:pPr>
        <w:pStyle w:val="HTML"/>
        <w:spacing w:line="360" w:lineRule="auto"/>
        <w:rPr>
          <w:rFonts w:ascii="Times New Roman" w:hAnsi="Times New Roman" w:cs="Times New Roman"/>
          <w:color w:val="000000"/>
          <w:sz w:val="28"/>
          <w:szCs w:val="28"/>
          <w:lang w:val="en-US"/>
        </w:rPr>
      </w:pPr>
      <w:r w:rsidRPr="00B63603">
        <w:rPr>
          <w:rFonts w:ascii="Times New Roman" w:hAnsi="Times New Roman" w:cs="Times New Roman"/>
          <w:color w:val="000000"/>
          <w:sz w:val="28"/>
          <w:szCs w:val="28"/>
          <w:lang w:val="en-GB"/>
        </w:rPr>
        <w:t>"I have always liked</w:t>
      </w:r>
      <w:r w:rsidRPr="00B63603">
        <w:rPr>
          <w:rFonts w:ascii="Times New Roman" w:hAnsi="Times New Roman" w:cs="Times New Roman"/>
          <w:i/>
          <w:color w:val="000000"/>
          <w:sz w:val="28"/>
          <w:szCs w:val="28"/>
          <w:lang w:val="en-GB"/>
        </w:rPr>
        <w:t xml:space="preserve"> </w:t>
      </w:r>
      <w:r w:rsidRPr="00B63603">
        <w:rPr>
          <w:rFonts w:ascii="Times New Roman" w:hAnsi="Times New Roman" w:cs="Times New Roman"/>
          <w:color w:val="000000"/>
          <w:sz w:val="28"/>
          <w:szCs w:val="28"/>
          <w:lang w:val="en-GB"/>
        </w:rPr>
        <w:t>you very much, I admire</w:t>
      </w:r>
      <w:r w:rsidRPr="00B63603">
        <w:rPr>
          <w:rFonts w:ascii="Times New Roman" w:hAnsi="Times New Roman" w:cs="Times New Roman"/>
          <w:i/>
          <w:color w:val="000000"/>
          <w:sz w:val="28"/>
          <w:szCs w:val="28"/>
          <w:lang w:val="en-GB"/>
        </w:rPr>
        <w:t xml:space="preserve"> </w:t>
      </w:r>
      <w:r w:rsidRPr="00B63603">
        <w:rPr>
          <w:rFonts w:ascii="Times New Roman" w:hAnsi="Times New Roman" w:cs="Times New Roman"/>
          <w:color w:val="000000"/>
          <w:sz w:val="28"/>
          <w:szCs w:val="28"/>
          <w:lang w:val="en-GB"/>
        </w:rPr>
        <w:t xml:space="preserve">your talent, but, forgive me, </w:t>
      </w:r>
      <w:r w:rsidRPr="00B63603">
        <w:rPr>
          <w:rFonts w:ascii="Times New Roman" w:hAnsi="Times New Roman" w:cs="Times New Roman"/>
          <w:color w:val="000000"/>
          <w:sz w:val="28"/>
          <w:szCs w:val="28"/>
          <w:lang w:val="en-US"/>
        </w:rPr>
        <w:t xml:space="preserve">— </w:t>
      </w:r>
      <w:r w:rsidRPr="00B63603">
        <w:rPr>
          <w:rFonts w:ascii="Times New Roman" w:hAnsi="Times New Roman" w:cs="Times New Roman"/>
          <w:color w:val="000000"/>
          <w:sz w:val="28"/>
          <w:szCs w:val="28"/>
          <w:lang w:val="en-GB"/>
        </w:rPr>
        <w:t>I could never love</w:t>
      </w:r>
      <w:r w:rsidRPr="00B63603">
        <w:rPr>
          <w:rFonts w:ascii="Times New Roman" w:hAnsi="Times New Roman" w:cs="Times New Roman"/>
          <w:i/>
          <w:color w:val="000000"/>
          <w:sz w:val="28"/>
          <w:szCs w:val="28"/>
          <w:lang w:val="en-GB"/>
        </w:rPr>
        <w:t xml:space="preserve"> </w:t>
      </w:r>
      <w:r w:rsidRPr="00B63603">
        <w:rPr>
          <w:rFonts w:ascii="Times New Roman" w:hAnsi="Times New Roman" w:cs="Times New Roman"/>
          <w:color w:val="000000"/>
          <w:sz w:val="28"/>
          <w:szCs w:val="28"/>
          <w:lang w:val="en-GB"/>
        </w:rPr>
        <w:t>you as a wife should love her husband."</w:t>
      </w:r>
    </w:p>
    <w:p w:rsidR="006B4006" w:rsidRDefault="006B4006" w:rsidP="007E6781">
      <w:pPr>
        <w:shd w:val="clear" w:color="auto" w:fill="FFFFFF"/>
        <w:spacing w:line="360" w:lineRule="auto"/>
        <w:jc w:val="right"/>
        <w:rPr>
          <w:color w:val="000000"/>
        </w:rPr>
      </w:pPr>
      <w:r w:rsidRPr="00B63603">
        <w:rPr>
          <w:color w:val="000000"/>
          <w:lang w:val="en-GB"/>
        </w:rPr>
        <w:t>(From The Shivering Sands</w:t>
      </w:r>
      <w:r w:rsidRPr="00B63603">
        <w:rPr>
          <w:i/>
          <w:color w:val="000000"/>
          <w:lang w:val="en-GB"/>
        </w:rPr>
        <w:t xml:space="preserve"> </w:t>
      </w:r>
      <w:r w:rsidRPr="00B63603">
        <w:rPr>
          <w:color w:val="000000"/>
          <w:lang w:val="en-GB"/>
        </w:rPr>
        <w:t>by V. Holt)</w:t>
      </w:r>
    </w:p>
    <w:p w:rsidR="00807103" w:rsidRDefault="00094485" w:rsidP="006B4006">
      <w:pPr>
        <w:shd w:val="clear" w:color="auto" w:fill="FFFFFF"/>
        <w:spacing w:line="360" w:lineRule="auto"/>
        <w:rPr>
          <w:color w:val="000000"/>
        </w:rPr>
      </w:pPr>
      <w:r>
        <w:rPr>
          <w:color w:val="000000"/>
        </w:rPr>
        <w:tab/>
      </w:r>
      <w:r w:rsidR="00807103">
        <w:rPr>
          <w:color w:val="000000"/>
        </w:rPr>
        <w:t xml:space="preserve">Тем не </w:t>
      </w:r>
      <w:r w:rsidR="0094337E">
        <w:rPr>
          <w:color w:val="000000"/>
        </w:rPr>
        <w:t>менее,</w:t>
      </w:r>
      <w:r w:rsidR="00807103">
        <w:rPr>
          <w:color w:val="000000"/>
        </w:rPr>
        <w:t xml:space="preserve"> каждый из этих трех глаголов, хотя и описывает п</w:t>
      </w:r>
      <w:r w:rsidR="0094337E">
        <w:rPr>
          <w:color w:val="000000"/>
        </w:rPr>
        <w:t>рактически</w:t>
      </w:r>
      <w:r w:rsidR="00807103">
        <w:rPr>
          <w:color w:val="000000"/>
        </w:rPr>
        <w:t xml:space="preserve"> </w:t>
      </w:r>
      <w:r w:rsidR="0094337E">
        <w:rPr>
          <w:color w:val="000000"/>
        </w:rPr>
        <w:t>од</w:t>
      </w:r>
      <w:r w:rsidR="00807103">
        <w:rPr>
          <w:color w:val="000000"/>
        </w:rPr>
        <w:t>но и то</w:t>
      </w:r>
      <w:r w:rsidR="000B0D50">
        <w:rPr>
          <w:color w:val="000000"/>
        </w:rPr>
        <w:t xml:space="preserve"> </w:t>
      </w:r>
      <w:r w:rsidR="00807103">
        <w:rPr>
          <w:color w:val="000000"/>
        </w:rPr>
        <w:t>же чувство</w:t>
      </w:r>
      <w:r w:rsidR="0094337E">
        <w:rPr>
          <w:color w:val="000000"/>
        </w:rPr>
        <w:t xml:space="preserve"> к другому человек, но с разной степенью силы, так что в итоге </w:t>
      </w:r>
      <w:r w:rsidR="0094337E" w:rsidRPr="0094337E">
        <w:rPr>
          <w:color w:val="000000"/>
          <w:lang w:val="en-GB"/>
        </w:rPr>
        <w:t>like</w:t>
      </w:r>
      <w:r w:rsidR="0094337E">
        <w:rPr>
          <w:color w:val="000000"/>
        </w:rPr>
        <w:t xml:space="preserve"> и </w:t>
      </w:r>
      <w:r w:rsidR="0094337E" w:rsidRPr="0094337E">
        <w:rPr>
          <w:color w:val="000000"/>
          <w:lang w:val="en-GB"/>
        </w:rPr>
        <w:t>love</w:t>
      </w:r>
      <w:r w:rsidR="0094337E">
        <w:rPr>
          <w:color w:val="000000"/>
        </w:rPr>
        <w:t xml:space="preserve"> </w:t>
      </w:r>
      <w:r w:rsidR="00E04650">
        <w:rPr>
          <w:color w:val="000000"/>
        </w:rPr>
        <w:t xml:space="preserve"> в определенной степени даже </w:t>
      </w:r>
      <w:r w:rsidR="0094337E">
        <w:rPr>
          <w:color w:val="000000"/>
        </w:rPr>
        <w:t>противопоставлены друг другу.</w:t>
      </w:r>
      <w:r w:rsidR="002C7F87">
        <w:rPr>
          <w:color w:val="000000"/>
        </w:rPr>
        <w:t xml:space="preserve"> </w:t>
      </w:r>
      <w:r w:rsidR="00AC21CD">
        <w:rPr>
          <w:color w:val="000000"/>
        </w:rPr>
        <w:t>Двойственность</w:t>
      </w:r>
      <w:r w:rsidR="0011777E">
        <w:rPr>
          <w:color w:val="000000"/>
        </w:rPr>
        <w:t xml:space="preserve"> синонимов является, пожалуй, самой </w:t>
      </w:r>
      <w:r w:rsidR="00297B6C">
        <w:rPr>
          <w:color w:val="000000"/>
        </w:rPr>
        <w:t>неоднозначной</w:t>
      </w:r>
      <w:r w:rsidR="0011777E">
        <w:rPr>
          <w:color w:val="000000"/>
        </w:rPr>
        <w:t xml:space="preserve"> из их характеристик: они одинаковы, и в то же время, очевидно, различаются между собой. </w:t>
      </w:r>
      <w:r w:rsidR="007E6781">
        <w:rPr>
          <w:color w:val="000000"/>
        </w:rPr>
        <w:t xml:space="preserve">Оба </w:t>
      </w:r>
      <w:r w:rsidR="00EB481B">
        <w:rPr>
          <w:color w:val="000000"/>
        </w:rPr>
        <w:t xml:space="preserve">эти </w:t>
      </w:r>
      <w:r w:rsidR="007E6781">
        <w:rPr>
          <w:color w:val="000000"/>
        </w:rPr>
        <w:t>аспекта существенны для синонимов при реализации их функции в речи – выявление различных свойств, оттенков и вариантов одного и того же явления.</w:t>
      </w:r>
      <w:r w:rsidR="00862B90">
        <w:rPr>
          <w:rStyle w:val="a4"/>
          <w:color w:val="000000"/>
        </w:rPr>
        <w:footnoteReference w:id="1"/>
      </w:r>
    </w:p>
    <w:p w:rsidR="00094485" w:rsidRDefault="00094485" w:rsidP="006B4006">
      <w:pPr>
        <w:shd w:val="clear" w:color="auto" w:fill="FFFFFF"/>
        <w:spacing w:line="360" w:lineRule="auto"/>
        <w:rPr>
          <w:color w:val="000000"/>
        </w:rPr>
      </w:pPr>
      <w:r>
        <w:rPr>
          <w:color w:val="000000"/>
        </w:rPr>
        <w:tab/>
        <w:t>Цель исследования – изучить синонимический ряд глаголов разрушения в английском языке.</w:t>
      </w:r>
    </w:p>
    <w:p w:rsidR="00094485" w:rsidRDefault="00094485" w:rsidP="006B4006">
      <w:pPr>
        <w:shd w:val="clear" w:color="auto" w:fill="FFFFFF"/>
        <w:spacing w:line="360" w:lineRule="auto"/>
        <w:rPr>
          <w:color w:val="000000"/>
        </w:rPr>
      </w:pPr>
      <w:r>
        <w:rPr>
          <w:color w:val="000000"/>
        </w:rPr>
        <w:tab/>
        <w:t>Объект исследования – синонимические ряды языка.</w:t>
      </w:r>
    </w:p>
    <w:p w:rsidR="00094485" w:rsidRDefault="00094485" w:rsidP="006B4006">
      <w:pPr>
        <w:shd w:val="clear" w:color="auto" w:fill="FFFFFF"/>
        <w:spacing w:line="360" w:lineRule="auto"/>
        <w:rPr>
          <w:color w:val="000000"/>
        </w:rPr>
      </w:pPr>
      <w:r>
        <w:rPr>
          <w:color w:val="000000"/>
        </w:rPr>
        <w:tab/>
        <w:t>Предмет исследования – синонимический ряд глаголов разрушения в английском языке.</w:t>
      </w:r>
    </w:p>
    <w:p w:rsidR="00094485" w:rsidRDefault="00094485" w:rsidP="006B4006">
      <w:pPr>
        <w:shd w:val="clear" w:color="auto" w:fill="FFFFFF"/>
        <w:spacing w:line="360" w:lineRule="auto"/>
        <w:rPr>
          <w:color w:val="000000"/>
        </w:rPr>
      </w:pPr>
      <w:r>
        <w:rPr>
          <w:color w:val="000000"/>
        </w:rPr>
        <w:tab/>
        <w:t>В соответствии с целью, объектом и предметом исследования были поставлены следующие задачи:</w:t>
      </w:r>
    </w:p>
    <w:p w:rsidR="00094485" w:rsidRDefault="00094485" w:rsidP="006B4006">
      <w:pPr>
        <w:shd w:val="clear" w:color="auto" w:fill="FFFFFF"/>
        <w:spacing w:line="360" w:lineRule="auto"/>
        <w:rPr>
          <w:color w:val="000000"/>
        </w:rPr>
      </w:pPr>
      <w:r>
        <w:rPr>
          <w:color w:val="000000"/>
        </w:rPr>
        <w:t>1. Изучить теоретическую литературу по теме синонимия.</w:t>
      </w:r>
    </w:p>
    <w:p w:rsidR="00094485" w:rsidRDefault="00094485" w:rsidP="006B4006">
      <w:pPr>
        <w:shd w:val="clear" w:color="auto" w:fill="FFFFFF"/>
        <w:spacing w:line="360" w:lineRule="auto"/>
        <w:rPr>
          <w:color w:val="000000"/>
        </w:rPr>
      </w:pPr>
      <w:r>
        <w:rPr>
          <w:color w:val="000000"/>
        </w:rPr>
        <w:t>2. Выявить глаголы разрушения в английском языке.</w:t>
      </w:r>
    </w:p>
    <w:p w:rsidR="00094485" w:rsidRDefault="00094485" w:rsidP="006B4006">
      <w:pPr>
        <w:shd w:val="clear" w:color="auto" w:fill="FFFFFF"/>
        <w:spacing w:line="360" w:lineRule="auto"/>
        <w:rPr>
          <w:color w:val="000000"/>
        </w:rPr>
      </w:pPr>
      <w:r>
        <w:rPr>
          <w:color w:val="000000"/>
        </w:rPr>
        <w:t>3. Проанализировать применение различных глаголов разрушения в художественной и публицистической  английской литературе.</w:t>
      </w:r>
    </w:p>
    <w:p w:rsidR="0094337E" w:rsidRPr="00EB481B" w:rsidRDefault="0094337E" w:rsidP="0094337E">
      <w:pPr>
        <w:shd w:val="clear" w:color="auto" w:fill="FFFFFF"/>
        <w:tabs>
          <w:tab w:val="left" w:pos="3643"/>
        </w:tabs>
        <w:spacing w:line="254" w:lineRule="exact"/>
        <w:ind w:left="24" w:firstLine="283"/>
        <w:jc w:val="both"/>
      </w:pPr>
      <w:r w:rsidRPr="00EB481B">
        <w:rPr>
          <w:color w:val="000000"/>
        </w:rPr>
        <w:tab/>
      </w:r>
    </w:p>
    <w:p w:rsidR="00AD535E" w:rsidRDefault="00AD535E" w:rsidP="006809C6">
      <w:pPr>
        <w:pStyle w:val="HTML"/>
        <w:spacing w:line="360" w:lineRule="auto"/>
        <w:rPr>
          <w:rFonts w:ascii="Times New Roman" w:hAnsi="Times New Roman"/>
          <w:sz w:val="28"/>
          <w:szCs w:val="28"/>
        </w:rPr>
      </w:pPr>
    </w:p>
    <w:p w:rsidR="00AD535E" w:rsidRDefault="00AD535E" w:rsidP="006809C6">
      <w:pPr>
        <w:pStyle w:val="HTML"/>
        <w:spacing w:line="360" w:lineRule="auto"/>
        <w:rPr>
          <w:rFonts w:ascii="Times New Roman" w:hAnsi="Times New Roman"/>
          <w:sz w:val="28"/>
          <w:szCs w:val="28"/>
        </w:rPr>
      </w:pPr>
    </w:p>
    <w:p w:rsidR="00AD535E" w:rsidRDefault="00AD535E" w:rsidP="006809C6">
      <w:pPr>
        <w:pStyle w:val="HTML"/>
        <w:spacing w:line="360" w:lineRule="auto"/>
        <w:rPr>
          <w:rFonts w:ascii="Times New Roman" w:hAnsi="Times New Roman"/>
          <w:sz w:val="28"/>
          <w:szCs w:val="28"/>
        </w:rPr>
      </w:pPr>
    </w:p>
    <w:p w:rsidR="00AD535E" w:rsidRDefault="00AD535E" w:rsidP="006809C6">
      <w:pPr>
        <w:pStyle w:val="HTML"/>
        <w:spacing w:line="360" w:lineRule="auto"/>
        <w:rPr>
          <w:rFonts w:ascii="Times New Roman" w:hAnsi="Times New Roman"/>
          <w:sz w:val="28"/>
          <w:szCs w:val="28"/>
        </w:rPr>
      </w:pPr>
    </w:p>
    <w:p w:rsidR="00AD535E" w:rsidRDefault="00AD535E"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094485" w:rsidRDefault="00094485" w:rsidP="006809C6">
      <w:pPr>
        <w:pStyle w:val="HTML"/>
        <w:spacing w:line="360" w:lineRule="auto"/>
        <w:rPr>
          <w:rFonts w:ascii="Times New Roman" w:hAnsi="Times New Roman"/>
          <w:sz w:val="28"/>
          <w:szCs w:val="28"/>
        </w:rPr>
      </w:pPr>
    </w:p>
    <w:p w:rsidR="00AD535E" w:rsidRDefault="00AD535E" w:rsidP="006809C6">
      <w:pPr>
        <w:pStyle w:val="HTML"/>
        <w:spacing w:line="360" w:lineRule="auto"/>
        <w:rPr>
          <w:rFonts w:ascii="Times New Roman" w:hAnsi="Times New Roman"/>
          <w:sz w:val="28"/>
          <w:szCs w:val="28"/>
        </w:rPr>
      </w:pPr>
    </w:p>
    <w:p w:rsidR="00AD535E" w:rsidRDefault="00AD535E" w:rsidP="001937A3">
      <w:pPr>
        <w:pStyle w:val="1"/>
      </w:pPr>
      <w:bookmarkStart w:id="1" w:name="_Toc184293656"/>
      <w:r>
        <w:t xml:space="preserve">ГЛАВА </w:t>
      </w:r>
      <w:r>
        <w:rPr>
          <w:lang w:val="en-US"/>
        </w:rPr>
        <w:t>I</w:t>
      </w:r>
      <w:r>
        <w:t xml:space="preserve">. </w:t>
      </w:r>
      <w:r w:rsidR="001937A3">
        <w:t>ТЕОРЕТИЧЕСКИЕ ПОДХОДЫ К ИЗУЧЕНИЮ СИНОНИМИЧЕСКИХ РЯДОВ ЯЗЫКА</w:t>
      </w:r>
      <w:bookmarkEnd w:id="1"/>
    </w:p>
    <w:p w:rsidR="00AD535E" w:rsidRDefault="00AD535E" w:rsidP="006809C6">
      <w:pPr>
        <w:pStyle w:val="HTML"/>
        <w:spacing w:line="360" w:lineRule="auto"/>
        <w:rPr>
          <w:rFonts w:ascii="Times New Roman" w:hAnsi="Times New Roman"/>
          <w:sz w:val="28"/>
          <w:szCs w:val="28"/>
        </w:rPr>
      </w:pPr>
    </w:p>
    <w:p w:rsidR="00AD535E" w:rsidRPr="001937A3" w:rsidRDefault="00602150" w:rsidP="001937A3">
      <w:pPr>
        <w:pStyle w:val="2"/>
      </w:pPr>
      <w:bookmarkStart w:id="2" w:name="_Toc184293657"/>
      <w:r w:rsidRPr="001937A3">
        <w:t xml:space="preserve">1.1. </w:t>
      </w:r>
      <w:r w:rsidR="00AD535E" w:rsidRPr="001937A3">
        <w:t>Критерии синонимии</w:t>
      </w:r>
      <w:bookmarkEnd w:id="2"/>
    </w:p>
    <w:p w:rsidR="00AD535E" w:rsidRPr="00AD535E" w:rsidRDefault="00AD535E" w:rsidP="00AD535E"/>
    <w:p w:rsidR="0010731E" w:rsidRDefault="0010731E" w:rsidP="006809C6">
      <w:pPr>
        <w:pStyle w:val="HTM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Pr="0010731E">
        <w:rPr>
          <w:rFonts w:ascii="Times New Roman" w:hAnsi="Times New Roman" w:cs="Times New Roman"/>
          <w:color w:val="000000"/>
          <w:sz w:val="28"/>
          <w:szCs w:val="28"/>
        </w:rPr>
        <w:t xml:space="preserve">Синонимия связана с рядом теоретических проблем, которые до сих пор остаются предметом научной полемики. Едва ли не самой спорной проблемой является выделение критериев синонимии. Проще говоря, лингвисты до сих пор не пришли к единому мнению относительно того, какие слова следует считать синонимами, нет согласия и относительно характерных особенностей, которые позволили бы отнести два или более слов к категории синонимов. Традиционно мыслящие лингвисты решают эту проблему при помощи концептуального критерия и трактуют синонимы как слова одной категории части речи, передающие </w:t>
      </w:r>
      <w:r w:rsidR="004800ED">
        <w:rPr>
          <w:rFonts w:ascii="Times New Roman" w:hAnsi="Times New Roman" w:cs="Times New Roman"/>
          <w:color w:val="000000"/>
          <w:sz w:val="28"/>
          <w:szCs w:val="28"/>
        </w:rPr>
        <w:t>одно и то</w:t>
      </w:r>
      <w:r w:rsidRPr="0010731E">
        <w:rPr>
          <w:rFonts w:ascii="Times New Roman" w:hAnsi="Times New Roman" w:cs="Times New Roman"/>
          <w:color w:val="000000"/>
          <w:sz w:val="28"/>
          <w:szCs w:val="28"/>
        </w:rPr>
        <w:t xml:space="preserve"> же</w:t>
      </w:r>
      <w:r w:rsidR="004800ED">
        <w:rPr>
          <w:rFonts w:ascii="Times New Roman" w:hAnsi="Times New Roman" w:cs="Times New Roman"/>
          <w:color w:val="000000"/>
          <w:sz w:val="28"/>
          <w:szCs w:val="28"/>
        </w:rPr>
        <w:t xml:space="preserve"> понятие -</w:t>
      </w:r>
      <w:r w:rsidR="00A94ECC">
        <w:rPr>
          <w:rFonts w:ascii="Times New Roman" w:hAnsi="Times New Roman" w:cs="Times New Roman"/>
          <w:color w:val="000000"/>
          <w:sz w:val="28"/>
          <w:szCs w:val="28"/>
        </w:rPr>
        <w:t xml:space="preserve"> концепт</w:t>
      </w:r>
      <w:r w:rsidRPr="0010731E">
        <w:rPr>
          <w:rFonts w:ascii="Times New Roman" w:hAnsi="Times New Roman" w:cs="Times New Roman"/>
          <w:color w:val="000000"/>
          <w:sz w:val="28"/>
          <w:szCs w:val="28"/>
        </w:rPr>
        <w:t>, но отличаю</w:t>
      </w:r>
      <w:r w:rsidR="004800ED">
        <w:rPr>
          <w:rFonts w:ascii="Times New Roman" w:hAnsi="Times New Roman" w:cs="Times New Roman"/>
          <w:color w:val="000000"/>
          <w:sz w:val="28"/>
          <w:szCs w:val="28"/>
        </w:rPr>
        <w:t xml:space="preserve">щиеся либо оттенком </w:t>
      </w:r>
      <w:r w:rsidR="00EB481B">
        <w:rPr>
          <w:rFonts w:ascii="Times New Roman" w:hAnsi="Times New Roman" w:cs="Times New Roman"/>
          <w:color w:val="000000"/>
          <w:sz w:val="28"/>
          <w:szCs w:val="28"/>
        </w:rPr>
        <w:t>значения,</w:t>
      </w:r>
      <w:r w:rsidR="004800ED">
        <w:rPr>
          <w:rFonts w:ascii="Times New Roman" w:hAnsi="Times New Roman" w:cs="Times New Roman"/>
          <w:color w:val="000000"/>
          <w:sz w:val="28"/>
          <w:szCs w:val="28"/>
        </w:rPr>
        <w:t xml:space="preserve"> либо</w:t>
      </w:r>
      <w:r w:rsidRPr="0010731E">
        <w:rPr>
          <w:rFonts w:ascii="Times New Roman" w:hAnsi="Times New Roman" w:cs="Times New Roman"/>
          <w:color w:val="000000"/>
          <w:sz w:val="28"/>
          <w:szCs w:val="28"/>
        </w:rPr>
        <w:t xml:space="preserve"> стилистическими характеристиками.</w:t>
      </w:r>
    </w:p>
    <w:p w:rsidR="0010731E" w:rsidRDefault="0010731E" w:rsidP="006809C6">
      <w:pPr>
        <w:pStyle w:val="HTM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Некоторые аспекты этого определения вызывают критику. Указывается, например, что лингвистические явления подлежат определению  при помощи лингвистической терминологии, а </w:t>
      </w:r>
      <w:r w:rsidR="004800ED">
        <w:rPr>
          <w:rFonts w:ascii="Times New Roman" w:hAnsi="Times New Roman" w:cs="Times New Roman"/>
          <w:color w:val="000000"/>
          <w:sz w:val="28"/>
          <w:szCs w:val="28"/>
        </w:rPr>
        <w:t>использование</w:t>
      </w:r>
      <w:r>
        <w:rPr>
          <w:rFonts w:ascii="Times New Roman" w:hAnsi="Times New Roman" w:cs="Times New Roman"/>
          <w:color w:val="000000"/>
          <w:sz w:val="28"/>
          <w:szCs w:val="28"/>
        </w:rPr>
        <w:t xml:space="preserve"> термина</w:t>
      </w:r>
      <w:r w:rsidR="004800ED">
        <w:rPr>
          <w:rFonts w:ascii="Times New Roman" w:hAnsi="Times New Roman" w:cs="Times New Roman"/>
          <w:color w:val="000000"/>
          <w:sz w:val="28"/>
          <w:szCs w:val="28"/>
        </w:rPr>
        <w:t xml:space="preserve"> «концеп</w:t>
      </w:r>
      <w:r w:rsidR="003426F1">
        <w:rPr>
          <w:rFonts w:ascii="Times New Roman" w:hAnsi="Times New Roman" w:cs="Times New Roman"/>
          <w:color w:val="000000"/>
          <w:sz w:val="28"/>
          <w:szCs w:val="28"/>
        </w:rPr>
        <w:t>т</w:t>
      </w:r>
      <w:r w:rsidR="004800ED">
        <w:rPr>
          <w:rFonts w:ascii="Times New Roman" w:hAnsi="Times New Roman" w:cs="Times New Roman"/>
          <w:color w:val="000000"/>
          <w:sz w:val="28"/>
          <w:szCs w:val="28"/>
        </w:rPr>
        <w:t xml:space="preserve">» превращает это определение в экстралингвистическую дефиницию. Термин «оттенок значения» осудили как неясный, лишенный точности. </w:t>
      </w:r>
    </w:p>
    <w:p w:rsidR="00355DB1" w:rsidRDefault="004800ED" w:rsidP="006809C6">
      <w:pPr>
        <w:pStyle w:val="HTML"/>
        <w:spacing w:line="36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rPr>
        <w:tab/>
        <w:t xml:space="preserve">В современных исследованиях на тему синонимии семантический критерий используется </w:t>
      </w:r>
      <w:r w:rsidR="00D35571">
        <w:rPr>
          <w:rFonts w:ascii="Times New Roman" w:hAnsi="Times New Roman" w:cs="Times New Roman"/>
          <w:color w:val="000000"/>
          <w:sz w:val="28"/>
          <w:szCs w:val="28"/>
        </w:rPr>
        <w:t xml:space="preserve">довольно </w:t>
      </w:r>
      <w:r>
        <w:rPr>
          <w:rFonts w:ascii="Times New Roman" w:hAnsi="Times New Roman" w:cs="Times New Roman"/>
          <w:color w:val="000000"/>
          <w:sz w:val="28"/>
          <w:szCs w:val="28"/>
        </w:rPr>
        <w:t>часто</w:t>
      </w:r>
      <w:r w:rsidR="00D35571">
        <w:rPr>
          <w:rFonts w:ascii="Times New Roman" w:hAnsi="Times New Roman" w:cs="Times New Roman"/>
          <w:color w:val="000000"/>
          <w:sz w:val="28"/>
          <w:szCs w:val="28"/>
        </w:rPr>
        <w:t>. Используя терминологию компонентного анализа, синонимы можно идентифицировать как слова с одинаковым денотативным компонентом, но имеющие различные коннотативные составляющие. Хотя и этот подход не лишен оснований для критики, у него есть свои преимущества и он предлагает ряд новых методов анализа синонимов.</w:t>
      </w:r>
    </w:p>
    <w:p w:rsidR="00181E3A" w:rsidRPr="00181E3A" w:rsidRDefault="00181E3A" w:rsidP="00181E3A">
      <w:pPr>
        <w:shd w:val="clear" w:color="auto" w:fill="FFFFFF"/>
        <w:spacing w:line="360" w:lineRule="auto"/>
        <w:ind w:left="17" w:right="28" w:firstLine="295"/>
        <w:jc w:val="both"/>
        <w:rPr>
          <w:color w:val="000000"/>
        </w:rPr>
      </w:pPr>
      <w:r>
        <w:rPr>
          <w:color w:val="000000"/>
          <w:lang w:val="en-US"/>
        </w:rPr>
        <w:tab/>
      </w:r>
      <w:r w:rsidRPr="00181E3A">
        <w:rPr>
          <w:color w:val="000000"/>
        </w:rPr>
        <w:t xml:space="preserve">Традиционное определение синонимов как слов различных по фонетическому и морфемному составу но с идентичным или сходным значением не выдерживает критики по многим параметрам. Во-первых, невозможно говорить об идентичности или близости значений слов как таковых, поскольку эта часть определения не может быть применена к полисемичным или многозначным словам. Во-первых, не вызывает сомнения, что полисемичные слова не выступают в качестве синонимов в каждом из своих значений. Например, глагол </w:t>
      </w:r>
      <w:r w:rsidRPr="00181E3A">
        <w:rPr>
          <w:color w:val="000000"/>
          <w:lang w:val="en-GB"/>
        </w:rPr>
        <w:t>look</w:t>
      </w:r>
      <w:r w:rsidRPr="00181E3A">
        <w:rPr>
          <w:color w:val="000000"/>
        </w:rPr>
        <w:t xml:space="preserve"> обычно считается синонимом </w:t>
      </w:r>
      <w:r w:rsidRPr="00181E3A">
        <w:rPr>
          <w:color w:val="000000"/>
          <w:lang w:val="en-GB"/>
        </w:rPr>
        <w:t>see</w:t>
      </w:r>
      <w:r w:rsidRPr="00181E3A">
        <w:rPr>
          <w:color w:val="000000"/>
        </w:rPr>
        <w:t xml:space="preserve">, </w:t>
      </w:r>
      <w:r w:rsidRPr="00181E3A">
        <w:rPr>
          <w:color w:val="000000"/>
          <w:lang w:val="en-GB"/>
        </w:rPr>
        <w:t>watch</w:t>
      </w:r>
      <w:r w:rsidRPr="00181E3A">
        <w:rPr>
          <w:color w:val="000000"/>
        </w:rPr>
        <w:t xml:space="preserve">, </w:t>
      </w:r>
      <w:r w:rsidRPr="00181E3A">
        <w:rPr>
          <w:color w:val="000000"/>
          <w:lang w:val="en-GB"/>
        </w:rPr>
        <w:t>observe</w:t>
      </w:r>
      <w:r w:rsidRPr="00181E3A">
        <w:rPr>
          <w:color w:val="000000"/>
        </w:rPr>
        <w:t xml:space="preserve"> и т.д., но в другом своем значении он вступает в синонимические отношения с другой группой глаголов </w:t>
      </w:r>
      <w:r w:rsidRPr="00181E3A">
        <w:rPr>
          <w:color w:val="000000"/>
          <w:lang w:val="en-GB"/>
        </w:rPr>
        <w:t>seem</w:t>
      </w:r>
      <w:r w:rsidRPr="00181E3A">
        <w:rPr>
          <w:color w:val="000000"/>
        </w:rPr>
        <w:t xml:space="preserve">, </w:t>
      </w:r>
      <w:r w:rsidRPr="00181E3A">
        <w:rPr>
          <w:color w:val="000000"/>
          <w:lang w:val="en-GB"/>
        </w:rPr>
        <w:t>appear</w:t>
      </w:r>
      <w:r w:rsidRPr="00181E3A">
        <w:rPr>
          <w:color w:val="000000"/>
        </w:rPr>
        <w:t xml:space="preserve"> (</w:t>
      </w:r>
      <w:r w:rsidRPr="00181E3A">
        <w:rPr>
          <w:color w:val="000000"/>
          <w:lang w:val="en-GB"/>
        </w:rPr>
        <w:t>to</w:t>
      </w:r>
      <w:r w:rsidRPr="00181E3A">
        <w:rPr>
          <w:color w:val="000000"/>
        </w:rPr>
        <w:t xml:space="preserve"> </w:t>
      </w:r>
      <w:r w:rsidRPr="00181E3A">
        <w:rPr>
          <w:color w:val="000000"/>
          <w:lang w:val="en-GB"/>
        </w:rPr>
        <w:t>look</w:t>
      </w:r>
      <w:r w:rsidRPr="00181E3A">
        <w:rPr>
          <w:color w:val="000000"/>
        </w:rPr>
        <w:t xml:space="preserve"> </w:t>
      </w:r>
      <w:r w:rsidRPr="00181E3A">
        <w:rPr>
          <w:color w:val="000000"/>
          <w:lang w:val="en-GB"/>
        </w:rPr>
        <w:t>at</w:t>
      </w:r>
      <w:r w:rsidRPr="00181E3A">
        <w:rPr>
          <w:color w:val="000000"/>
        </w:rPr>
        <w:t xml:space="preserve"> </w:t>
      </w:r>
      <w:r w:rsidRPr="00181E3A">
        <w:rPr>
          <w:color w:val="000000"/>
          <w:lang w:val="en-GB"/>
        </w:rPr>
        <w:t>smb</w:t>
      </w:r>
      <w:r w:rsidRPr="00181E3A">
        <w:rPr>
          <w:color w:val="000000"/>
        </w:rPr>
        <w:t xml:space="preserve"> и </w:t>
      </w:r>
      <w:r w:rsidRPr="00181E3A">
        <w:rPr>
          <w:color w:val="000000"/>
          <w:lang w:val="en-GB"/>
        </w:rPr>
        <w:t>to</w:t>
      </w:r>
      <w:r w:rsidRPr="00181E3A">
        <w:rPr>
          <w:color w:val="000000"/>
        </w:rPr>
        <w:t xml:space="preserve"> </w:t>
      </w:r>
      <w:r w:rsidRPr="00181E3A">
        <w:rPr>
          <w:color w:val="000000"/>
          <w:lang w:val="en-GB"/>
        </w:rPr>
        <w:t>look</w:t>
      </w:r>
      <w:r w:rsidRPr="00181E3A">
        <w:rPr>
          <w:color w:val="000000"/>
        </w:rPr>
        <w:t xml:space="preserve"> </w:t>
      </w:r>
      <w:r w:rsidRPr="00181E3A">
        <w:rPr>
          <w:color w:val="000000"/>
          <w:lang w:val="en-GB"/>
        </w:rPr>
        <w:t>pale</w:t>
      </w:r>
      <w:r w:rsidRPr="00181E3A">
        <w:rPr>
          <w:color w:val="000000"/>
        </w:rPr>
        <w:t xml:space="preserve">). Количество синонимических рядов полисемичных </w:t>
      </w:r>
      <w:r w:rsidR="00A0221B" w:rsidRPr="00181E3A">
        <w:rPr>
          <w:color w:val="000000"/>
        </w:rPr>
        <w:t>слов,</w:t>
      </w:r>
      <w:r w:rsidRPr="00181E3A">
        <w:rPr>
          <w:color w:val="000000"/>
        </w:rPr>
        <w:t xml:space="preserve"> как </w:t>
      </w:r>
      <w:r w:rsidR="00A0221B" w:rsidRPr="00181E3A">
        <w:rPr>
          <w:color w:val="000000"/>
        </w:rPr>
        <w:t>правило,</w:t>
      </w:r>
      <w:r w:rsidRPr="00181E3A">
        <w:rPr>
          <w:color w:val="000000"/>
        </w:rPr>
        <w:t xml:space="preserve"> совпадает с количеством индивидуальных значений, которыми располагает многозначное слово.</w:t>
      </w:r>
    </w:p>
    <w:p w:rsidR="007A7BFA" w:rsidRDefault="00A0221B" w:rsidP="00181E3A">
      <w:pPr>
        <w:shd w:val="clear" w:color="auto" w:fill="FFFFFF"/>
        <w:spacing w:line="360" w:lineRule="auto"/>
        <w:ind w:left="17" w:right="28" w:firstLine="295"/>
        <w:jc w:val="both"/>
      </w:pPr>
      <w:r>
        <w:t>Во-вторых, н</w:t>
      </w:r>
      <w:r w:rsidR="00181E3A" w:rsidRPr="00181E3A">
        <w:t>евозможно говорить об идентичности или сходству лексических значений в целом, т.к. только денотат</w:t>
      </w:r>
      <w:r>
        <w:t>ив</w:t>
      </w:r>
      <w:r w:rsidR="00181E3A" w:rsidRPr="00181E3A">
        <w:t>ный компонент может описываться как идентичный или сходный. Если мы проанализируем слова, которые традиционно считаются синонимами, например,</w:t>
      </w:r>
      <w:r w:rsidR="00181E3A" w:rsidRPr="00181E3A">
        <w:rPr>
          <w:b/>
        </w:rPr>
        <w:t xml:space="preserve"> </w:t>
      </w:r>
      <w:r w:rsidR="00181E3A" w:rsidRPr="00181E3A">
        <w:rPr>
          <w:lang w:val="en-GB"/>
        </w:rPr>
        <w:t>to</w:t>
      </w:r>
      <w:r w:rsidR="00181E3A" w:rsidRPr="00181E3A">
        <w:t xml:space="preserve"> </w:t>
      </w:r>
      <w:r w:rsidR="00181E3A" w:rsidRPr="00181E3A">
        <w:rPr>
          <w:lang w:val="en-GB"/>
        </w:rPr>
        <w:t>die</w:t>
      </w:r>
      <w:r w:rsidR="00181E3A" w:rsidRPr="00181E3A">
        <w:t xml:space="preserve">, </w:t>
      </w:r>
      <w:r w:rsidR="00181E3A" w:rsidRPr="00181E3A">
        <w:rPr>
          <w:lang w:val="en-GB"/>
        </w:rPr>
        <w:t>to</w:t>
      </w:r>
      <w:r w:rsidR="00181E3A" w:rsidRPr="00181E3A">
        <w:t xml:space="preserve"> </w:t>
      </w:r>
      <w:r w:rsidR="00181E3A" w:rsidRPr="00181E3A">
        <w:rPr>
          <w:lang w:val="en-GB"/>
        </w:rPr>
        <w:t>pass</w:t>
      </w:r>
      <w:r w:rsidR="00181E3A" w:rsidRPr="00181E3A">
        <w:t xml:space="preserve"> </w:t>
      </w:r>
      <w:r w:rsidR="00181E3A" w:rsidRPr="00181E3A">
        <w:rPr>
          <w:lang w:val="en-GB"/>
        </w:rPr>
        <w:t>away</w:t>
      </w:r>
      <w:r w:rsidR="00181E3A" w:rsidRPr="00181E3A">
        <w:t xml:space="preserve">; </w:t>
      </w:r>
      <w:r w:rsidR="00181E3A" w:rsidRPr="00181E3A">
        <w:rPr>
          <w:lang w:val="en-GB"/>
        </w:rPr>
        <w:t>to</w:t>
      </w:r>
      <w:r w:rsidR="00181E3A" w:rsidRPr="00181E3A">
        <w:t xml:space="preserve"> </w:t>
      </w:r>
      <w:r w:rsidR="00181E3A" w:rsidRPr="00181E3A">
        <w:rPr>
          <w:lang w:val="en-GB"/>
        </w:rPr>
        <w:t>begin</w:t>
      </w:r>
      <w:r w:rsidR="00181E3A" w:rsidRPr="00181E3A">
        <w:t xml:space="preserve">, </w:t>
      </w:r>
      <w:r w:rsidR="00181E3A" w:rsidRPr="00181E3A">
        <w:rPr>
          <w:lang w:val="en-GB"/>
        </w:rPr>
        <w:t>to</w:t>
      </w:r>
      <w:r w:rsidR="00181E3A" w:rsidRPr="00181E3A">
        <w:t xml:space="preserve"> </w:t>
      </w:r>
      <w:r w:rsidR="00181E3A" w:rsidRPr="00181E3A">
        <w:rPr>
          <w:lang w:val="en-GB"/>
        </w:rPr>
        <w:t>commence</w:t>
      </w:r>
      <w:r w:rsidR="00181E3A" w:rsidRPr="00181E3A">
        <w:t>, то обнаружим, что коннотат или, точнее, стилистический оттенок этих слов совершенно разный и только сходство денот</w:t>
      </w:r>
      <w:r>
        <w:t>ат</w:t>
      </w:r>
      <w:r w:rsidR="00181E3A" w:rsidRPr="00181E3A">
        <w:t xml:space="preserve">ов делает их синонимами. Слова </w:t>
      </w:r>
      <w:r w:rsidR="00181E3A" w:rsidRPr="00181E3A">
        <w:rPr>
          <w:lang w:val="en-GB"/>
        </w:rPr>
        <w:t>to</w:t>
      </w:r>
      <w:r w:rsidR="00181E3A" w:rsidRPr="00181E3A">
        <w:t xml:space="preserve"> </w:t>
      </w:r>
      <w:r w:rsidR="00181E3A" w:rsidRPr="00181E3A">
        <w:rPr>
          <w:lang w:val="en-GB"/>
        </w:rPr>
        <w:t>die</w:t>
      </w:r>
      <w:r w:rsidR="00181E3A" w:rsidRPr="00181E3A">
        <w:t xml:space="preserve">, </w:t>
      </w:r>
      <w:r w:rsidR="00181E3A" w:rsidRPr="00181E3A">
        <w:rPr>
          <w:lang w:val="en-GB"/>
        </w:rPr>
        <w:t>to</w:t>
      </w:r>
      <w:r w:rsidR="00181E3A" w:rsidRPr="00181E3A">
        <w:t xml:space="preserve"> </w:t>
      </w:r>
      <w:r w:rsidR="00181E3A" w:rsidRPr="00181E3A">
        <w:rPr>
          <w:lang w:val="en-GB"/>
        </w:rPr>
        <w:t>walk</w:t>
      </w:r>
      <w:r w:rsidR="00181E3A" w:rsidRPr="00181E3A">
        <w:t xml:space="preserve">, </w:t>
      </w:r>
      <w:r w:rsidR="00181E3A" w:rsidRPr="00181E3A">
        <w:rPr>
          <w:lang w:val="en-GB"/>
        </w:rPr>
        <w:t>to</w:t>
      </w:r>
      <w:r w:rsidR="00181E3A" w:rsidRPr="00181E3A">
        <w:t xml:space="preserve"> </w:t>
      </w:r>
      <w:r w:rsidR="00181E3A" w:rsidRPr="00181E3A">
        <w:rPr>
          <w:lang w:val="en-GB"/>
        </w:rPr>
        <w:t>smile</w:t>
      </w:r>
      <w:r w:rsidR="00181E3A" w:rsidRPr="00181E3A">
        <w:t xml:space="preserve"> можно считать идентичными в отношении их стилистической окраски, но поскольку в денотативном значении между ними нет никакого сходства, они никогда не вступят в синонимические отношения</w:t>
      </w:r>
      <w:r w:rsidR="007A7BFA">
        <w:t>.</w:t>
      </w:r>
    </w:p>
    <w:p w:rsidR="00181E3A" w:rsidRPr="007A7BFA" w:rsidRDefault="007A7BFA" w:rsidP="007A7BFA">
      <w:pPr>
        <w:shd w:val="clear" w:color="auto" w:fill="FFFFFF"/>
        <w:spacing w:line="360" w:lineRule="auto"/>
        <w:jc w:val="both"/>
        <w:rPr>
          <w:color w:val="000000"/>
        </w:rPr>
      </w:pPr>
      <w:r>
        <w:rPr>
          <w:color w:val="000000"/>
        </w:rPr>
        <w:tab/>
      </w:r>
      <w:r w:rsidRPr="007A7BFA">
        <w:rPr>
          <w:color w:val="000000"/>
        </w:rPr>
        <w:t>В-третьих, нельзя говорить об идентичности значения как критерии синонимии, потому что идентичность значения встречается крайне редко даже среди  моносемичных слов (</w:t>
      </w:r>
      <w:r w:rsidRPr="007A7BFA">
        <w:rPr>
          <w:color w:val="000000"/>
          <w:lang w:val="en-US"/>
        </w:rPr>
        <w:t>hippopotamus</w:t>
      </w:r>
      <w:r w:rsidRPr="007A7BFA">
        <w:rPr>
          <w:color w:val="000000"/>
        </w:rPr>
        <w:t xml:space="preserve"> –</w:t>
      </w:r>
      <w:r w:rsidRPr="007A7BFA">
        <w:rPr>
          <w:color w:val="000000"/>
          <w:lang w:val="en-US"/>
        </w:rPr>
        <w:t>rhinoceros</w:t>
      </w:r>
      <w:r w:rsidRPr="007A7BFA">
        <w:rPr>
          <w:color w:val="000000"/>
        </w:rPr>
        <w:t xml:space="preserve">). Слова в синонимических рядах </w:t>
      </w:r>
      <w:r w:rsidR="00A0221B" w:rsidRPr="007A7BFA">
        <w:rPr>
          <w:color w:val="000000"/>
        </w:rPr>
        <w:t>различаются</w:t>
      </w:r>
      <w:r w:rsidRPr="007A7BFA">
        <w:rPr>
          <w:color w:val="000000"/>
        </w:rPr>
        <w:t xml:space="preserve">, так как между членами ряда всегда присутствует элемент противопоставления по какому-то признаку. Так слово    </w:t>
      </w:r>
      <w:r w:rsidRPr="007A7BFA">
        <w:rPr>
          <w:color w:val="000000"/>
          <w:lang w:val="en-GB"/>
        </w:rPr>
        <w:t>handsome</w:t>
      </w:r>
      <w:r w:rsidRPr="007A7BFA">
        <w:rPr>
          <w:color w:val="000000"/>
        </w:rPr>
        <w:t xml:space="preserve"> отличается от своего синонима  </w:t>
      </w:r>
      <w:r w:rsidRPr="007A7BFA">
        <w:rPr>
          <w:color w:val="000000"/>
          <w:lang w:val="en-GB"/>
        </w:rPr>
        <w:t>beautiful</w:t>
      </w:r>
      <w:r w:rsidRPr="007A7BFA">
        <w:rPr>
          <w:color w:val="000000"/>
        </w:rPr>
        <w:t xml:space="preserve"> тем, что первое слово подразумевает мужскую красоту или в более широком смысле слова красоту человека,, тогда как  слово </w:t>
      </w:r>
      <w:r w:rsidRPr="007A7BFA">
        <w:rPr>
          <w:color w:val="000000"/>
          <w:lang w:val="en-GB"/>
        </w:rPr>
        <w:t>beautiful</w:t>
      </w:r>
      <w:r w:rsidRPr="007A7BFA">
        <w:rPr>
          <w:color w:val="000000"/>
        </w:rPr>
        <w:t xml:space="preserve"> не связано таким ограничением</w:t>
      </w:r>
      <w:r w:rsidR="00181E3A" w:rsidRPr="007A7BFA">
        <w:t>.</w:t>
      </w:r>
      <w:r w:rsidR="00181E3A" w:rsidRPr="007A7BFA">
        <w:rPr>
          <w:rStyle w:val="a4"/>
        </w:rPr>
        <w:footnoteReference w:id="2"/>
      </w:r>
    </w:p>
    <w:p w:rsidR="00FE5CE1" w:rsidRDefault="00FE5CE1" w:rsidP="006809C6">
      <w:pPr>
        <w:pStyle w:val="HTM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При исследовании синонимов иногда применяется критерий взаимозаменяемости, согласно которому синонимы трактуются как слова, взаимозаменяющие друг друга, по крайней </w:t>
      </w:r>
      <w:r w:rsidR="00866546">
        <w:rPr>
          <w:rFonts w:ascii="Times New Roman" w:hAnsi="Times New Roman" w:cs="Times New Roman"/>
          <w:color w:val="000000"/>
          <w:sz w:val="28"/>
          <w:szCs w:val="28"/>
        </w:rPr>
        <w:t>мере,</w:t>
      </w:r>
      <w:r>
        <w:rPr>
          <w:rFonts w:ascii="Times New Roman" w:hAnsi="Times New Roman" w:cs="Times New Roman"/>
          <w:color w:val="000000"/>
          <w:sz w:val="28"/>
          <w:szCs w:val="28"/>
        </w:rPr>
        <w:t xml:space="preserve"> в некоторых контекстах без существенных изменений</w:t>
      </w:r>
      <w:r w:rsidR="00A0221B">
        <w:rPr>
          <w:rFonts w:ascii="Times New Roman" w:hAnsi="Times New Roman" w:cs="Times New Roman"/>
          <w:color w:val="000000"/>
          <w:sz w:val="28"/>
          <w:szCs w:val="28"/>
        </w:rPr>
        <w:t xml:space="preserve"> денотат</w:t>
      </w:r>
      <w:r>
        <w:rPr>
          <w:rFonts w:ascii="Times New Roman" w:hAnsi="Times New Roman" w:cs="Times New Roman"/>
          <w:color w:val="000000"/>
          <w:sz w:val="28"/>
          <w:szCs w:val="28"/>
        </w:rPr>
        <w:t>ивного значения</w:t>
      </w:r>
      <w:r>
        <w:rPr>
          <w:rStyle w:val="a4"/>
          <w:rFonts w:ascii="Times New Roman" w:hAnsi="Times New Roman" w:cs="Times New Roman"/>
          <w:color w:val="000000"/>
          <w:sz w:val="28"/>
          <w:szCs w:val="28"/>
        </w:rPr>
        <w:footnoteReference w:id="3"/>
      </w:r>
      <w:r>
        <w:rPr>
          <w:rFonts w:ascii="Times New Roman" w:hAnsi="Times New Roman" w:cs="Times New Roman"/>
          <w:color w:val="000000"/>
          <w:sz w:val="28"/>
          <w:szCs w:val="28"/>
        </w:rPr>
        <w:t>.</w:t>
      </w:r>
      <w:r w:rsidR="00866546">
        <w:rPr>
          <w:rFonts w:ascii="Times New Roman" w:hAnsi="Times New Roman" w:cs="Times New Roman"/>
          <w:color w:val="000000"/>
          <w:sz w:val="28"/>
          <w:szCs w:val="28"/>
        </w:rPr>
        <w:t xml:space="preserve"> Критерий </w:t>
      </w:r>
      <w:r>
        <w:rPr>
          <w:rFonts w:ascii="Times New Roman" w:hAnsi="Times New Roman" w:cs="Times New Roman"/>
          <w:color w:val="000000"/>
          <w:sz w:val="28"/>
          <w:szCs w:val="28"/>
        </w:rPr>
        <w:t xml:space="preserve"> </w:t>
      </w:r>
      <w:r w:rsidR="00866546">
        <w:rPr>
          <w:rFonts w:ascii="Times New Roman" w:hAnsi="Times New Roman" w:cs="Times New Roman"/>
          <w:color w:val="000000"/>
          <w:sz w:val="28"/>
          <w:szCs w:val="28"/>
        </w:rPr>
        <w:t>взаимозаменяемости не выдерживает критики</w:t>
      </w:r>
      <w:r w:rsidR="003B606B">
        <w:rPr>
          <w:rFonts w:ascii="Times New Roman" w:hAnsi="Times New Roman" w:cs="Times New Roman"/>
          <w:color w:val="000000"/>
          <w:sz w:val="28"/>
          <w:szCs w:val="28"/>
        </w:rPr>
        <w:t>. Любая попытка применить его к группе синонимов неизбежно ведет к заключению, что либо синонимы встречаются крайне редко, либо они не взаимозаменяемы.</w:t>
      </w:r>
      <w:r w:rsidR="00301F8A">
        <w:rPr>
          <w:rFonts w:ascii="Times New Roman" w:hAnsi="Times New Roman" w:cs="Times New Roman"/>
          <w:color w:val="000000"/>
          <w:sz w:val="28"/>
          <w:szCs w:val="28"/>
        </w:rPr>
        <w:t xml:space="preserve"> </w:t>
      </w:r>
      <w:r w:rsidR="00301F8A" w:rsidRPr="00301F8A">
        <w:rPr>
          <w:rFonts w:ascii="Times New Roman" w:hAnsi="Times New Roman" w:cs="Times New Roman"/>
          <w:color w:val="000000"/>
          <w:sz w:val="28"/>
          <w:szCs w:val="28"/>
        </w:rPr>
        <w:t>Конечно, это не означает, что не существует взаимозаменяемых синонимов. Можно найти целые г</w:t>
      </w:r>
      <w:r w:rsidR="00A0221B">
        <w:rPr>
          <w:rFonts w:ascii="Times New Roman" w:hAnsi="Times New Roman" w:cs="Times New Roman"/>
          <w:color w:val="000000"/>
          <w:sz w:val="28"/>
          <w:szCs w:val="28"/>
        </w:rPr>
        <w:t>руппы слов с размытыми коннотат</w:t>
      </w:r>
      <w:r w:rsidR="00301F8A" w:rsidRPr="00301F8A">
        <w:rPr>
          <w:rFonts w:ascii="Times New Roman" w:hAnsi="Times New Roman" w:cs="Times New Roman"/>
          <w:color w:val="000000"/>
          <w:sz w:val="28"/>
          <w:szCs w:val="28"/>
        </w:rPr>
        <w:t>ивными значениями, которые легко заменяют друг друга в речи</w:t>
      </w:r>
      <w:r w:rsidR="00301F8A">
        <w:rPr>
          <w:rFonts w:ascii="Times New Roman" w:hAnsi="Times New Roman" w:cs="Times New Roman"/>
          <w:color w:val="000000"/>
          <w:sz w:val="28"/>
          <w:szCs w:val="28"/>
        </w:rPr>
        <w:t>. Но ч</w:t>
      </w:r>
      <w:r w:rsidR="00073AAA">
        <w:rPr>
          <w:rFonts w:ascii="Times New Roman" w:hAnsi="Times New Roman" w:cs="Times New Roman"/>
          <w:color w:val="000000"/>
          <w:sz w:val="28"/>
          <w:szCs w:val="28"/>
        </w:rPr>
        <w:t>тобы продемонстрировать неприемле</w:t>
      </w:r>
      <w:r w:rsidR="008762E0">
        <w:rPr>
          <w:rFonts w:ascii="Times New Roman" w:hAnsi="Times New Roman" w:cs="Times New Roman"/>
          <w:color w:val="000000"/>
          <w:sz w:val="28"/>
          <w:szCs w:val="28"/>
        </w:rPr>
        <w:t>мость данного критерия, д</w:t>
      </w:r>
      <w:r w:rsidR="00073AAA">
        <w:rPr>
          <w:rFonts w:ascii="Times New Roman" w:hAnsi="Times New Roman" w:cs="Times New Roman"/>
          <w:color w:val="000000"/>
          <w:sz w:val="28"/>
          <w:szCs w:val="28"/>
        </w:rPr>
        <w:t xml:space="preserve">остаточно взять любой </w:t>
      </w:r>
      <w:r w:rsidR="008762E0">
        <w:rPr>
          <w:rFonts w:ascii="Times New Roman" w:hAnsi="Times New Roman" w:cs="Times New Roman"/>
          <w:color w:val="000000"/>
          <w:sz w:val="28"/>
          <w:szCs w:val="28"/>
        </w:rPr>
        <w:t>синонимический</w:t>
      </w:r>
      <w:r w:rsidR="00073AAA">
        <w:rPr>
          <w:rFonts w:ascii="Times New Roman" w:hAnsi="Times New Roman" w:cs="Times New Roman"/>
          <w:color w:val="000000"/>
          <w:sz w:val="28"/>
          <w:szCs w:val="28"/>
        </w:rPr>
        <w:t xml:space="preserve"> ряд</w:t>
      </w:r>
      <w:r w:rsidR="008762E0">
        <w:rPr>
          <w:rFonts w:ascii="Times New Roman" w:hAnsi="Times New Roman" w:cs="Times New Roman"/>
          <w:color w:val="000000"/>
          <w:sz w:val="28"/>
          <w:szCs w:val="28"/>
        </w:rPr>
        <w:t xml:space="preserve"> и опробовать его в простом контексте.</w:t>
      </w:r>
    </w:p>
    <w:p w:rsidR="008762E0" w:rsidRPr="00577033" w:rsidRDefault="008762E0" w:rsidP="008762E0">
      <w:pPr>
        <w:shd w:val="clear" w:color="auto" w:fill="FFFFFF"/>
        <w:spacing w:before="120"/>
        <w:ind w:left="590"/>
        <w:rPr>
          <w:lang w:val="en-US"/>
        </w:rPr>
      </w:pPr>
      <w:r w:rsidRPr="00577033">
        <w:rPr>
          <w:color w:val="000000"/>
          <w:lang w:val="en-US"/>
        </w:rPr>
        <w:t xml:space="preserve">"— </w:t>
      </w:r>
      <w:r>
        <w:rPr>
          <w:color w:val="000000"/>
          <w:lang w:val="en-GB"/>
        </w:rPr>
        <w:t xml:space="preserve">Was she </w:t>
      </w:r>
      <w:r w:rsidRPr="0011777E">
        <w:rPr>
          <w:color w:val="000000"/>
          <w:lang w:val="en-GB"/>
        </w:rPr>
        <w:t>a pretty</w:t>
      </w:r>
      <w:r>
        <w:rPr>
          <w:i/>
          <w:color w:val="000000"/>
          <w:lang w:val="en-GB"/>
        </w:rPr>
        <w:t xml:space="preserve"> </w:t>
      </w:r>
      <w:r>
        <w:rPr>
          <w:color w:val="000000"/>
          <w:lang w:val="en-GB"/>
        </w:rPr>
        <w:t>girl?</w:t>
      </w:r>
    </w:p>
    <w:p w:rsidR="008762E0" w:rsidRPr="00577033" w:rsidRDefault="008762E0" w:rsidP="008762E0">
      <w:pPr>
        <w:shd w:val="clear" w:color="auto" w:fill="FFFFFF"/>
        <w:spacing w:before="29"/>
        <w:ind w:left="595"/>
        <w:rPr>
          <w:lang w:val="en-US"/>
        </w:rPr>
      </w:pPr>
      <w:r w:rsidRPr="00577033">
        <w:rPr>
          <w:color w:val="000000"/>
          <w:lang w:val="en-US"/>
        </w:rPr>
        <w:t xml:space="preserve">— </w:t>
      </w:r>
      <w:r>
        <w:rPr>
          <w:color w:val="000000"/>
          <w:lang w:val="en-GB"/>
        </w:rPr>
        <w:t xml:space="preserve">I would certainly have called her </w:t>
      </w:r>
      <w:r w:rsidRPr="0011777E">
        <w:rPr>
          <w:color w:val="000000"/>
          <w:lang w:val="en-GB"/>
        </w:rPr>
        <w:t>attractive."</w:t>
      </w:r>
    </w:p>
    <w:p w:rsidR="008762E0" w:rsidRDefault="008762E0" w:rsidP="008762E0">
      <w:pPr>
        <w:shd w:val="clear" w:color="auto" w:fill="FFFFFF"/>
        <w:spacing w:before="72"/>
        <w:jc w:val="right"/>
        <w:rPr>
          <w:color w:val="000000"/>
        </w:rPr>
      </w:pPr>
      <w:r w:rsidRPr="0010731E">
        <w:rPr>
          <w:color w:val="000000"/>
          <w:lang w:val="en-US"/>
        </w:rPr>
        <w:t>(</w:t>
      </w:r>
      <w:r w:rsidRPr="00B63603">
        <w:rPr>
          <w:color w:val="000000"/>
          <w:lang w:val="en-GB"/>
        </w:rPr>
        <w:t>From The Shivering Sands</w:t>
      </w:r>
      <w:r w:rsidRPr="00B63603">
        <w:rPr>
          <w:i/>
          <w:color w:val="000000"/>
          <w:lang w:val="en-GB"/>
        </w:rPr>
        <w:t xml:space="preserve"> </w:t>
      </w:r>
      <w:r w:rsidRPr="00B63603">
        <w:rPr>
          <w:color w:val="000000"/>
          <w:lang w:val="en-GB"/>
        </w:rPr>
        <w:t>by V. Holt</w:t>
      </w:r>
      <w:r w:rsidRPr="0010731E">
        <w:rPr>
          <w:color w:val="000000"/>
          <w:lang w:val="en-US"/>
        </w:rPr>
        <w:t>)</w:t>
      </w:r>
    </w:p>
    <w:p w:rsidR="00303FC7" w:rsidRDefault="008762E0" w:rsidP="002C2C75">
      <w:pPr>
        <w:shd w:val="clear" w:color="auto" w:fill="FFFFFF"/>
        <w:spacing w:line="360" w:lineRule="auto"/>
        <w:rPr>
          <w:color w:val="000000"/>
        </w:rPr>
      </w:pPr>
      <w:r>
        <w:rPr>
          <w:color w:val="000000"/>
        </w:rPr>
        <w:tab/>
      </w:r>
      <w:r w:rsidR="00301F8A">
        <w:rPr>
          <w:color w:val="000000"/>
        </w:rPr>
        <w:t xml:space="preserve">После такого диалога у читателя возникают серьезные основания сомневаться по поводу красоты девушки, хотя  использованы в нем глаголы одного синонимического ряда с инвариантным значением </w:t>
      </w:r>
      <w:r w:rsidR="00301F8A">
        <w:rPr>
          <w:color w:val="000000"/>
          <w:lang w:val="en-US"/>
        </w:rPr>
        <w:t>good</w:t>
      </w:r>
      <w:r w:rsidR="00301F8A" w:rsidRPr="00301F8A">
        <w:rPr>
          <w:color w:val="000000"/>
        </w:rPr>
        <w:t>-</w:t>
      </w:r>
      <w:r w:rsidR="00301F8A">
        <w:rPr>
          <w:color w:val="000000"/>
          <w:lang w:val="en-US"/>
        </w:rPr>
        <w:t>looking</w:t>
      </w:r>
      <w:r w:rsidR="00301F8A">
        <w:rPr>
          <w:color w:val="000000"/>
        </w:rPr>
        <w:t xml:space="preserve">. </w:t>
      </w:r>
      <w:r>
        <w:rPr>
          <w:color w:val="000000"/>
        </w:rPr>
        <w:t>Этот пример убедительно доказывает, что каждый из синонимов создает совершенно новую ситуацию, которая настолько явно отличается от остальных, что любая попытка замены синонима может только разрушить высказывание, лишая его всякого смысла. Следовательно, критерий взаимозаменяемости в синонимии не приемлем, так как особенности синонимов</w:t>
      </w:r>
      <w:r w:rsidR="002C2C75">
        <w:rPr>
          <w:color w:val="000000"/>
        </w:rPr>
        <w:t xml:space="preserve"> сами по себе уже оправдывают их существование, они не является, не могут и не должны быть взаимозаменяемы, в противном случае они бы просто превратились в бесполезный </w:t>
      </w:r>
      <w:r w:rsidR="00EB481B">
        <w:rPr>
          <w:color w:val="000000"/>
        </w:rPr>
        <w:t>балласт</w:t>
      </w:r>
      <w:r w:rsidR="002C2C75">
        <w:rPr>
          <w:color w:val="000000"/>
        </w:rPr>
        <w:t xml:space="preserve"> вокабуляра.</w:t>
      </w:r>
      <w:r w:rsidR="00ED3B8A">
        <w:rPr>
          <w:rStyle w:val="a4"/>
          <w:color w:val="000000"/>
        </w:rPr>
        <w:footnoteReference w:id="4"/>
      </w:r>
    </w:p>
    <w:p w:rsidR="00602150" w:rsidRDefault="00602150" w:rsidP="002C2C75">
      <w:pPr>
        <w:shd w:val="clear" w:color="auto" w:fill="FFFFFF"/>
        <w:spacing w:line="360" w:lineRule="auto"/>
        <w:rPr>
          <w:color w:val="000000"/>
        </w:rPr>
      </w:pPr>
    </w:p>
    <w:p w:rsidR="00C31131" w:rsidRPr="0039357A" w:rsidRDefault="0039357A" w:rsidP="001937A3">
      <w:pPr>
        <w:pStyle w:val="2"/>
      </w:pPr>
      <w:bookmarkStart w:id="3" w:name="_Toc184293658"/>
      <w:r>
        <w:t xml:space="preserve">1.2. </w:t>
      </w:r>
      <w:r w:rsidR="00C31131" w:rsidRPr="0039357A">
        <w:t>К</w:t>
      </w:r>
      <w:r w:rsidR="00E85A20" w:rsidRPr="0039357A">
        <w:t>лассификация синонимов академика Виноградова</w:t>
      </w:r>
      <w:bookmarkEnd w:id="3"/>
    </w:p>
    <w:p w:rsidR="00602150" w:rsidRDefault="00602150" w:rsidP="002C2C75">
      <w:pPr>
        <w:shd w:val="clear" w:color="auto" w:fill="FFFFFF"/>
        <w:spacing w:line="360" w:lineRule="auto"/>
        <w:rPr>
          <w:color w:val="000000"/>
        </w:rPr>
      </w:pPr>
    </w:p>
    <w:p w:rsidR="008762E0" w:rsidRDefault="00303FC7" w:rsidP="00AF7DE2">
      <w:pPr>
        <w:shd w:val="clear" w:color="auto" w:fill="FFFFFF"/>
        <w:spacing w:line="360" w:lineRule="auto"/>
        <w:rPr>
          <w:color w:val="000000"/>
        </w:rPr>
      </w:pPr>
      <w:r>
        <w:rPr>
          <w:color w:val="000000"/>
        </w:rPr>
        <w:tab/>
        <w:t>Единственная действующая система классификации синонимов была разработана академиком В.В.Виноградовым, выдающимся русским ученым. В его классификации – три типа синонимов: идеографические (которые он определил как слова, передающи</w:t>
      </w:r>
      <w:r w:rsidR="009207EF">
        <w:rPr>
          <w:color w:val="000000"/>
        </w:rPr>
        <w:t>е одно и то же понятие – концепт</w:t>
      </w:r>
      <w:r>
        <w:rPr>
          <w:color w:val="000000"/>
        </w:rPr>
        <w:t xml:space="preserve">, но </w:t>
      </w:r>
      <w:r w:rsidR="00BB1840">
        <w:rPr>
          <w:color w:val="000000"/>
        </w:rPr>
        <w:t>отличающиеся</w:t>
      </w:r>
      <w:r>
        <w:rPr>
          <w:color w:val="000000"/>
        </w:rPr>
        <w:t xml:space="preserve"> оттенками значения), стилистические (отличающиеся стилистическими характеристиками) и абсолютные </w:t>
      </w:r>
      <w:r w:rsidR="00A215D1">
        <w:rPr>
          <w:color w:val="000000"/>
        </w:rPr>
        <w:t xml:space="preserve">(совпадающие во всех оттенках значения и по своим </w:t>
      </w:r>
      <w:r w:rsidR="00BB1840">
        <w:rPr>
          <w:color w:val="000000"/>
        </w:rPr>
        <w:t>стилистическим</w:t>
      </w:r>
      <w:r w:rsidR="00A215D1">
        <w:rPr>
          <w:color w:val="000000"/>
        </w:rPr>
        <w:t xml:space="preserve"> характеристикам).</w:t>
      </w:r>
    </w:p>
    <w:p w:rsidR="00AF7DE2" w:rsidRDefault="00AF7DE2" w:rsidP="00AF7DE2">
      <w:pPr>
        <w:pStyle w:val="10"/>
        <w:shd w:val="clear" w:color="auto" w:fill="FFFFFF"/>
        <w:spacing w:line="360" w:lineRule="auto"/>
        <w:ind w:firstLine="298"/>
        <w:jc w:val="both"/>
        <w:rPr>
          <w:color w:val="000000"/>
          <w:sz w:val="28"/>
          <w:szCs w:val="28"/>
        </w:rPr>
      </w:pPr>
      <w:r>
        <w:rPr>
          <w:color w:val="000000"/>
        </w:rPr>
        <w:tab/>
      </w:r>
      <w:r w:rsidRPr="00AF7DE2">
        <w:rPr>
          <w:color w:val="000000"/>
          <w:sz w:val="28"/>
          <w:szCs w:val="28"/>
        </w:rPr>
        <w:t>Стилистические синонимы обычно используются для того, чтобы придать эмоциональную окраску высказыванию. Они направлены на создание желаемого отношения читателя к высказыванию. Идеографические же синонимы обычно используются для того, чтобы сделать мысль более точной, ясной, детализированной, и тем самым, более конкретной. Иными словами, идеографические синонимы с точки зрения своей стилистической функции направлены на детализацию и конкретизацию высказывания: стилистические синонимы направлены на создание соответствующей желаемой, планируемой реакции читателя на высказывание.</w:t>
      </w:r>
      <w:r>
        <w:rPr>
          <w:color w:val="000000"/>
          <w:sz w:val="28"/>
          <w:szCs w:val="28"/>
        </w:rPr>
        <w:t xml:space="preserve"> </w:t>
      </w:r>
    </w:p>
    <w:p w:rsidR="00E93C20" w:rsidRPr="00C246B4" w:rsidRDefault="00E93C20" w:rsidP="00E93C20">
      <w:pPr>
        <w:pStyle w:val="10"/>
        <w:shd w:val="clear" w:color="auto" w:fill="FFFFFF"/>
        <w:spacing w:line="360" w:lineRule="auto"/>
        <w:rPr>
          <w:sz w:val="28"/>
          <w:szCs w:val="28"/>
        </w:rPr>
      </w:pPr>
      <w:r>
        <w:rPr>
          <w:color w:val="000000"/>
          <w:sz w:val="28"/>
          <w:szCs w:val="28"/>
        </w:rPr>
        <w:tab/>
      </w:r>
      <w:r w:rsidRPr="00C246B4">
        <w:rPr>
          <w:color w:val="000000"/>
          <w:sz w:val="28"/>
          <w:szCs w:val="28"/>
        </w:rPr>
        <w:t>Абсолютные синонимы по определению не должны отличаться друг от друга ни смысловыми, ни экспрессивными оттенками. Выделение такой группы синонимов, не соответствует фактам языка. В любой паре синонимов, если они сохранились в языке, появляются либо идеографические, либо стилистические различия. Сосуществование в языке совершенно одинаковых, не отличающихся какими бы то ни было оттенками значений слов, возможно лишь очень короткое время. Эти синонимы либо расходятся в значениях, либо различаются по сферам своего употребления (стилям речи). Если эти различия не появляются, то один из сосуществующих синонимов выпадает из языка. Из 37 слов, которыми обозначались «мужчина» или «герой» в поэме Беовульф, в современном английском языке осталось не более пяти. Из 11 синонимов, выражающих понятие «корабль», существовавших в древне-английском языке, в современном английском языке осталось не более шести.</w:t>
      </w:r>
      <w:r w:rsidR="005E14C0">
        <w:rPr>
          <w:rStyle w:val="a4"/>
          <w:color w:val="000000"/>
          <w:sz w:val="28"/>
          <w:szCs w:val="28"/>
        </w:rPr>
        <w:footnoteReference w:id="5"/>
      </w:r>
    </w:p>
    <w:p w:rsidR="00A94ECC" w:rsidRDefault="00E93C20" w:rsidP="00A94ECC">
      <w:pPr>
        <w:spacing w:line="360" w:lineRule="auto"/>
      </w:pPr>
      <w:r>
        <w:tab/>
      </w:r>
      <w:r w:rsidRPr="00C246B4">
        <w:t xml:space="preserve">Для того чтобы убедиться в существовании иногда еле уловимых различий между синонимами, достаточно привести следующий пример. Возьмем синонимический ряд </w:t>
      </w:r>
      <w:r w:rsidRPr="00C246B4">
        <w:rPr>
          <w:lang w:val="en-GB"/>
        </w:rPr>
        <w:t>sky</w:t>
      </w:r>
      <w:r w:rsidRPr="00C246B4">
        <w:t xml:space="preserve"> — </w:t>
      </w:r>
      <w:r w:rsidRPr="00C246B4">
        <w:rPr>
          <w:lang w:val="en-GB"/>
        </w:rPr>
        <w:t>welkin</w:t>
      </w:r>
      <w:r w:rsidRPr="00C246B4">
        <w:t xml:space="preserve"> — </w:t>
      </w:r>
      <w:r w:rsidRPr="00C246B4">
        <w:rPr>
          <w:lang w:val="en-GB"/>
        </w:rPr>
        <w:t>heaven</w:t>
      </w:r>
      <w:r w:rsidRPr="00C246B4">
        <w:t xml:space="preserve">. Эти синонимы дифференцировались. </w:t>
      </w:r>
      <w:r w:rsidRPr="00C246B4">
        <w:rPr>
          <w:lang w:val="en-GB"/>
        </w:rPr>
        <w:t>Welkin</w:t>
      </w:r>
      <w:r w:rsidRPr="00C246B4">
        <w:t xml:space="preserve"> стало поэтическим архаизмом, </w:t>
      </w:r>
      <w:r w:rsidRPr="00C246B4">
        <w:rPr>
          <w:lang w:val="en-GB"/>
        </w:rPr>
        <w:t>heaven</w:t>
      </w:r>
      <w:r w:rsidRPr="00C246B4">
        <w:t xml:space="preserve"> приобрело оттенок религиозно-терминологический и </w:t>
      </w:r>
      <w:r w:rsidRPr="00C246B4">
        <w:rPr>
          <w:lang w:val="en-GB"/>
        </w:rPr>
        <w:t>sky</w:t>
      </w:r>
      <w:r w:rsidRPr="00C246B4">
        <w:t xml:space="preserve"> — понятие физического представления неба. В </w:t>
      </w:r>
      <w:r>
        <w:t xml:space="preserve">синонимическом ряду </w:t>
      </w:r>
      <w:r w:rsidRPr="00C246B4">
        <w:t>ряду легко различаем оттенки значения</w:t>
      </w:r>
      <w:r>
        <w:t>.</w:t>
      </w:r>
    </w:p>
    <w:p w:rsidR="00602150" w:rsidRDefault="00602150" w:rsidP="00A94ECC">
      <w:pPr>
        <w:spacing w:line="360" w:lineRule="auto"/>
      </w:pPr>
    </w:p>
    <w:p w:rsidR="00A0221B" w:rsidRDefault="00602150" w:rsidP="001937A3">
      <w:pPr>
        <w:pStyle w:val="2"/>
      </w:pPr>
      <w:bookmarkStart w:id="4" w:name="_Toc184293659"/>
      <w:r>
        <w:t xml:space="preserve">1.3. </w:t>
      </w:r>
      <w:r w:rsidR="00AC21CD" w:rsidRPr="00A94ECC">
        <w:t>О</w:t>
      </w:r>
      <w:r w:rsidR="00E85A20">
        <w:t>сновные признаки синонимичности слов</w:t>
      </w:r>
      <w:bookmarkEnd w:id="4"/>
    </w:p>
    <w:p w:rsidR="00602150" w:rsidRDefault="00E85A20" w:rsidP="001937A3">
      <w:pPr>
        <w:pStyle w:val="2"/>
      </w:pPr>
      <w:r>
        <w:t xml:space="preserve"> </w:t>
      </w:r>
    </w:p>
    <w:p w:rsidR="001E28C6" w:rsidRDefault="00A94ECC" w:rsidP="001E28C6">
      <w:pPr>
        <w:spacing w:line="360" w:lineRule="auto"/>
      </w:pPr>
      <w:r>
        <w:tab/>
      </w:r>
      <w:r w:rsidR="00AC21CD" w:rsidRPr="009D0BBE">
        <w:t xml:space="preserve">Синонимия (от греч. </w:t>
      </w:r>
      <w:r w:rsidR="00AC21CD" w:rsidRPr="009D0BBE">
        <w:rPr>
          <w:lang w:val="en-US"/>
        </w:rPr>
        <w:t>synonymia</w:t>
      </w:r>
      <w:r w:rsidR="00AC21CD" w:rsidRPr="009D0BBE">
        <w:t xml:space="preserve"> — «одноименность») основывается на способности языковой системы иметь несколько означающих для одного означаемого и помогает отражению в языке разнообразных свойств объективного мира с использованием минимума языковых средств. Синонимия проявляется на всех уровнях языка, поэтому различают синонимию фразеологическую, грамматическую, словообразовательную и лексическую. Лексическая синонимия понимается узко как полное, а широко как частичное совпадение значений языковых единиц при сохранении различий в смысловых оттенках и стилистической окраске. В многозначных словах каждый лексико-семантический вариант может входить в самостоятельный синонимический ряд.</w:t>
      </w:r>
    </w:p>
    <w:p w:rsidR="00A0221B" w:rsidRDefault="001E28C6" w:rsidP="001E28C6">
      <w:pPr>
        <w:spacing w:line="360" w:lineRule="auto"/>
      </w:pPr>
      <w:r>
        <w:tab/>
      </w:r>
      <w:r w:rsidR="00AC21CD" w:rsidRPr="001E28C6">
        <w:t xml:space="preserve">Подход к проблеме синонимичности менялся неоднократно на протяжении многих веков изучения языковых законов. Ряд лингвистов, особенно лексикографов, склонны трактовать понятие синонимии очень широко, включая в него даже массив десятков слов и выражений, которые могут быть использованы вместо какого-либо слова для передачи оттенков его значения, как это делает, например, П. Роже, составитель знаменитого Тезауруса. </w:t>
      </w:r>
    </w:p>
    <w:p w:rsidR="00297B6C" w:rsidRPr="001E28C6" w:rsidRDefault="00A0221B" w:rsidP="001E28C6">
      <w:pPr>
        <w:spacing w:line="360" w:lineRule="auto"/>
      </w:pPr>
      <w:r>
        <w:tab/>
      </w:r>
      <w:r w:rsidR="00AC21CD" w:rsidRPr="001E28C6">
        <w:t>Еще Л. Блумфилд утверждал, что синонимические отношения не могут носить языкового характера, так как любая языковая форма закреплена за определенным значением и ее изменение приведет к изменению значения слова</w:t>
      </w:r>
      <w:r w:rsidR="009D0BBE" w:rsidRPr="001E28C6">
        <w:rPr>
          <w:rStyle w:val="a4"/>
        </w:rPr>
        <w:footnoteReference w:id="6"/>
      </w:r>
      <w:r w:rsidR="00AC21CD" w:rsidRPr="001E28C6">
        <w:t>. Высказывалось и мнение, что исторически существовали</w:t>
      </w:r>
      <w:r w:rsidR="009D0BBE" w:rsidRPr="001E28C6">
        <w:t xml:space="preserve"> </w:t>
      </w:r>
      <w:r w:rsidR="00AC21CD" w:rsidRPr="001E28C6">
        <w:t>отношения синонимичности, но в процессе становления вокабуляра значения разошлись, исчезла их взаимозаменяемость, а вместе с ней и синонимичность. Однако факты языка показывают, что даже в максимально систематизированной области вокабуляра, терминологии, могут уживаться слова разной формы, но одного значения (</w:t>
      </w:r>
      <w:r w:rsidR="00AC21CD" w:rsidRPr="001E28C6">
        <w:rPr>
          <w:lang w:val="en-US"/>
        </w:rPr>
        <w:t>spirants</w:t>
      </w:r>
      <w:r w:rsidR="00AC21CD" w:rsidRPr="001E28C6">
        <w:t>/</w:t>
      </w:r>
      <w:r w:rsidR="00AC21CD" w:rsidRPr="001E28C6">
        <w:rPr>
          <w:lang w:val="en-US"/>
        </w:rPr>
        <w:t>fricatives</w:t>
      </w:r>
      <w:r w:rsidR="00AC21CD" w:rsidRPr="001E28C6">
        <w:t xml:space="preserve">; сибилянты/шипящие; лингвистика/языкознание и т. д.) </w:t>
      </w:r>
    </w:p>
    <w:p w:rsidR="00A51FF0" w:rsidRDefault="00297B6C" w:rsidP="009D0BBE">
      <w:pPr>
        <w:pStyle w:val="3"/>
        <w:spacing w:before="0" w:after="0" w:line="360" w:lineRule="auto"/>
        <w:jc w:val="left"/>
        <w:rPr>
          <w:b w:val="0"/>
          <w:sz w:val="28"/>
          <w:szCs w:val="28"/>
        </w:rPr>
      </w:pPr>
      <w:r>
        <w:rPr>
          <w:b w:val="0"/>
          <w:sz w:val="28"/>
          <w:szCs w:val="28"/>
        </w:rPr>
        <w:tab/>
      </w:r>
      <w:bookmarkStart w:id="5" w:name="_Toc184287206"/>
      <w:bookmarkStart w:id="6" w:name="_Toc184293660"/>
      <w:r w:rsidR="00AC21CD" w:rsidRPr="009D0BBE">
        <w:rPr>
          <w:b w:val="0"/>
          <w:sz w:val="28"/>
          <w:szCs w:val="28"/>
        </w:rPr>
        <w:t xml:space="preserve">Референциалъный подход к решению этого вопроса позволяет увидеть, что отношения синонимичности связаны с таким компонентом значения, как концепт (понятие), выделяемым в треугольнике Огдена—Ричардса. Слова, образующие синонимический ряд, объединяются по принципу общности понятия, описывая его с разных сторон. Так или </w:t>
      </w:r>
      <w:r w:rsidR="000B0D50" w:rsidRPr="009D0BBE">
        <w:rPr>
          <w:b w:val="0"/>
          <w:sz w:val="28"/>
          <w:szCs w:val="28"/>
        </w:rPr>
        <w:t>иначе,</w:t>
      </w:r>
      <w:r w:rsidR="00AC21CD" w:rsidRPr="009D0BBE">
        <w:rPr>
          <w:b w:val="0"/>
          <w:sz w:val="28"/>
          <w:szCs w:val="28"/>
        </w:rPr>
        <w:t xml:space="preserve"> во всех определениях синонимии обнаруживается общий признак — «семантическая общность словарных </w:t>
      </w:r>
      <w:r w:rsidR="00A51FF0">
        <w:rPr>
          <w:b w:val="0"/>
          <w:sz w:val="28"/>
          <w:szCs w:val="28"/>
        </w:rPr>
        <w:t>единиц»</w:t>
      </w:r>
      <w:r w:rsidR="00AC21CD" w:rsidRPr="009D0BBE">
        <w:rPr>
          <w:b w:val="0"/>
          <w:sz w:val="28"/>
          <w:szCs w:val="28"/>
        </w:rPr>
        <w:t xml:space="preserve">, причем в это определение входит и общность понятийная, и общность денотата. Основным признаком синонимичности слов может считаться, таким образом, тождество или близость их смыслов. Другим необходимым признаком можно признать частичную взаимозаменяемость синонимов, т. е. их совместимость в одних условиях контекста и несовместимость в других. Так, прилагательные </w:t>
      </w:r>
      <w:r w:rsidR="00AC21CD" w:rsidRPr="009D0BBE">
        <w:rPr>
          <w:b w:val="0"/>
          <w:sz w:val="28"/>
          <w:szCs w:val="28"/>
          <w:lang w:val="en-US"/>
        </w:rPr>
        <w:t>rotten</w:t>
      </w:r>
      <w:r w:rsidR="00AC21CD" w:rsidRPr="009D0BBE">
        <w:rPr>
          <w:b w:val="0"/>
          <w:sz w:val="28"/>
          <w:szCs w:val="28"/>
        </w:rPr>
        <w:t xml:space="preserve"> и </w:t>
      </w:r>
      <w:r w:rsidR="00AC21CD" w:rsidRPr="009D0BBE">
        <w:rPr>
          <w:b w:val="0"/>
          <w:sz w:val="28"/>
          <w:szCs w:val="28"/>
          <w:lang w:val="en-US"/>
        </w:rPr>
        <w:t>addled</w:t>
      </w:r>
      <w:r w:rsidR="00AC21CD" w:rsidRPr="009D0BBE">
        <w:rPr>
          <w:b w:val="0"/>
          <w:sz w:val="28"/>
          <w:szCs w:val="28"/>
        </w:rPr>
        <w:t xml:space="preserve"> синонимичны в сочетаемости с существительным </w:t>
      </w:r>
      <w:r w:rsidR="00AC21CD" w:rsidRPr="009D0BBE">
        <w:rPr>
          <w:b w:val="0"/>
          <w:sz w:val="28"/>
          <w:szCs w:val="28"/>
          <w:lang w:val="en-US"/>
        </w:rPr>
        <w:t>egg</w:t>
      </w:r>
      <w:r w:rsidR="00AC21CD" w:rsidRPr="009D0BBE">
        <w:rPr>
          <w:b w:val="0"/>
          <w:sz w:val="28"/>
          <w:szCs w:val="28"/>
        </w:rPr>
        <w:t xml:space="preserve">, но не синонимичны в сочетаемости с </w:t>
      </w:r>
      <w:r w:rsidR="00AC21CD" w:rsidRPr="009D0BBE">
        <w:rPr>
          <w:b w:val="0"/>
          <w:sz w:val="28"/>
          <w:szCs w:val="28"/>
          <w:lang w:val="en-US"/>
        </w:rPr>
        <w:t>brain</w:t>
      </w:r>
      <w:r w:rsidR="00AC21CD" w:rsidRPr="009D0BBE">
        <w:rPr>
          <w:b w:val="0"/>
          <w:sz w:val="28"/>
          <w:szCs w:val="28"/>
        </w:rPr>
        <w:t xml:space="preserve"> или </w:t>
      </w:r>
      <w:r w:rsidR="00AC21CD" w:rsidRPr="009D0BBE">
        <w:rPr>
          <w:b w:val="0"/>
          <w:sz w:val="28"/>
          <w:szCs w:val="28"/>
          <w:lang w:val="en-US"/>
        </w:rPr>
        <w:t>head</w:t>
      </w:r>
      <w:r w:rsidR="00AC21CD" w:rsidRPr="009D0BBE">
        <w:rPr>
          <w:b w:val="0"/>
          <w:sz w:val="28"/>
          <w:szCs w:val="28"/>
        </w:rPr>
        <w:t>.</w:t>
      </w:r>
      <w:bookmarkEnd w:id="5"/>
      <w:bookmarkEnd w:id="6"/>
      <w:r w:rsidR="00AC21CD" w:rsidRPr="009D0BBE">
        <w:rPr>
          <w:b w:val="0"/>
          <w:sz w:val="28"/>
          <w:szCs w:val="28"/>
        </w:rPr>
        <w:t xml:space="preserve"> </w:t>
      </w:r>
    </w:p>
    <w:p w:rsidR="00AC21CD" w:rsidRPr="009D0BBE" w:rsidRDefault="00A51FF0" w:rsidP="009D0BBE">
      <w:pPr>
        <w:pStyle w:val="3"/>
        <w:spacing w:before="0" w:after="0" w:line="360" w:lineRule="auto"/>
        <w:jc w:val="left"/>
        <w:rPr>
          <w:b w:val="0"/>
          <w:sz w:val="28"/>
          <w:szCs w:val="28"/>
        </w:rPr>
      </w:pPr>
      <w:r>
        <w:rPr>
          <w:b w:val="0"/>
          <w:sz w:val="28"/>
          <w:szCs w:val="28"/>
        </w:rPr>
        <w:tab/>
      </w:r>
      <w:bookmarkStart w:id="7" w:name="_Toc184287207"/>
      <w:bookmarkStart w:id="8" w:name="_Toc184293604"/>
      <w:bookmarkStart w:id="9" w:name="_Toc184293661"/>
      <w:r w:rsidR="00AC21CD" w:rsidRPr="009D0BBE">
        <w:rPr>
          <w:b w:val="0"/>
          <w:sz w:val="28"/>
          <w:szCs w:val="28"/>
        </w:rPr>
        <w:t xml:space="preserve">Для синонимов характерна также различная сочетаемость с другими словами. Например, существительное </w:t>
      </w:r>
      <w:r w:rsidR="00AC21CD" w:rsidRPr="009D0BBE">
        <w:rPr>
          <w:b w:val="0"/>
          <w:sz w:val="28"/>
          <w:szCs w:val="28"/>
          <w:lang w:val="en-US"/>
        </w:rPr>
        <w:t>jail</w:t>
      </w:r>
      <w:r w:rsidR="00AC21CD" w:rsidRPr="009D0BBE">
        <w:rPr>
          <w:b w:val="0"/>
          <w:sz w:val="28"/>
          <w:szCs w:val="28"/>
        </w:rPr>
        <w:t xml:space="preserve">, являясь синонимом </w:t>
      </w:r>
      <w:r w:rsidR="00AC21CD" w:rsidRPr="009D0BBE">
        <w:rPr>
          <w:b w:val="0"/>
          <w:sz w:val="28"/>
          <w:szCs w:val="28"/>
          <w:lang w:val="en-US"/>
        </w:rPr>
        <w:t>prison</w:t>
      </w:r>
      <w:r w:rsidR="00AC21CD" w:rsidRPr="009D0BBE">
        <w:rPr>
          <w:b w:val="0"/>
          <w:sz w:val="28"/>
          <w:szCs w:val="28"/>
        </w:rPr>
        <w:t>, может входить в иные по сравнению с последним сочетания (</w:t>
      </w:r>
      <w:r w:rsidR="00AC21CD" w:rsidRPr="009D0BBE">
        <w:rPr>
          <w:b w:val="0"/>
          <w:sz w:val="28"/>
          <w:szCs w:val="28"/>
          <w:lang w:val="en-US"/>
        </w:rPr>
        <w:t>be</w:t>
      </w:r>
      <w:r w:rsidR="00AC21CD" w:rsidRPr="009D0BBE">
        <w:rPr>
          <w:b w:val="0"/>
          <w:sz w:val="28"/>
          <w:szCs w:val="28"/>
        </w:rPr>
        <w:t xml:space="preserve"> </w:t>
      </w:r>
      <w:r w:rsidR="00AC21CD" w:rsidRPr="009D0BBE">
        <w:rPr>
          <w:b w:val="0"/>
          <w:sz w:val="28"/>
          <w:szCs w:val="28"/>
          <w:lang w:val="en-US"/>
        </w:rPr>
        <w:t>in</w:t>
      </w:r>
      <w:r w:rsidR="00AC21CD" w:rsidRPr="009D0BBE">
        <w:rPr>
          <w:b w:val="0"/>
          <w:sz w:val="28"/>
          <w:szCs w:val="28"/>
        </w:rPr>
        <w:t xml:space="preserve"> </w:t>
      </w:r>
      <w:r w:rsidR="00AC21CD" w:rsidRPr="009D0BBE">
        <w:rPr>
          <w:b w:val="0"/>
          <w:sz w:val="28"/>
          <w:szCs w:val="28"/>
          <w:lang w:val="en-US"/>
        </w:rPr>
        <w:t>jail</w:t>
      </w:r>
      <w:r w:rsidR="00AC21CD" w:rsidRPr="009D0BBE">
        <w:rPr>
          <w:b w:val="0"/>
          <w:sz w:val="28"/>
          <w:szCs w:val="28"/>
        </w:rPr>
        <w:t>/</w:t>
      </w:r>
      <w:r w:rsidR="00AC21CD" w:rsidRPr="009D0BBE">
        <w:rPr>
          <w:b w:val="0"/>
          <w:sz w:val="28"/>
          <w:szCs w:val="28"/>
          <w:lang w:val="en-US"/>
        </w:rPr>
        <w:t>prison</w:t>
      </w:r>
      <w:r w:rsidR="00AC21CD" w:rsidRPr="009D0BBE">
        <w:rPr>
          <w:b w:val="0"/>
          <w:sz w:val="28"/>
          <w:szCs w:val="28"/>
        </w:rPr>
        <w:t xml:space="preserve">; </w:t>
      </w:r>
      <w:r w:rsidR="00AC21CD" w:rsidRPr="009D0BBE">
        <w:rPr>
          <w:b w:val="0"/>
          <w:sz w:val="28"/>
          <w:szCs w:val="28"/>
          <w:lang w:val="en-US"/>
        </w:rPr>
        <w:t>put</w:t>
      </w:r>
      <w:r w:rsidR="00AC21CD" w:rsidRPr="009D0BBE">
        <w:rPr>
          <w:b w:val="0"/>
          <w:sz w:val="28"/>
          <w:szCs w:val="28"/>
        </w:rPr>
        <w:t xml:space="preserve"> </w:t>
      </w:r>
      <w:r w:rsidR="00AC21CD" w:rsidRPr="009D0BBE">
        <w:rPr>
          <w:b w:val="0"/>
          <w:sz w:val="28"/>
          <w:szCs w:val="28"/>
          <w:lang w:val="en-US"/>
        </w:rPr>
        <w:t>in</w:t>
      </w:r>
      <w:r w:rsidR="00AC21CD" w:rsidRPr="009D0BBE">
        <w:rPr>
          <w:b w:val="0"/>
          <w:sz w:val="28"/>
          <w:szCs w:val="28"/>
        </w:rPr>
        <w:t xml:space="preserve"> </w:t>
      </w:r>
      <w:r w:rsidR="00AC21CD" w:rsidRPr="009D0BBE">
        <w:rPr>
          <w:b w:val="0"/>
          <w:sz w:val="28"/>
          <w:szCs w:val="28"/>
          <w:lang w:val="en-US"/>
        </w:rPr>
        <w:t>jail</w:t>
      </w:r>
      <w:r w:rsidR="00AC21CD" w:rsidRPr="009D0BBE">
        <w:rPr>
          <w:b w:val="0"/>
          <w:sz w:val="28"/>
          <w:szCs w:val="28"/>
        </w:rPr>
        <w:t>/</w:t>
      </w:r>
      <w:r w:rsidR="00AC21CD" w:rsidRPr="009D0BBE">
        <w:rPr>
          <w:b w:val="0"/>
          <w:sz w:val="28"/>
          <w:szCs w:val="28"/>
          <w:lang w:val="en-US"/>
        </w:rPr>
        <w:t>prison</w:t>
      </w:r>
      <w:r w:rsidR="00AC21CD" w:rsidRPr="009D0BBE">
        <w:rPr>
          <w:b w:val="0"/>
          <w:sz w:val="28"/>
          <w:szCs w:val="28"/>
        </w:rPr>
        <w:t xml:space="preserve">; но </w:t>
      </w:r>
      <w:r w:rsidR="00AC21CD" w:rsidRPr="009D0BBE">
        <w:rPr>
          <w:b w:val="0"/>
          <w:sz w:val="28"/>
          <w:szCs w:val="28"/>
          <w:lang w:val="en-US"/>
        </w:rPr>
        <w:t>jail</w:t>
      </w:r>
      <w:r w:rsidR="00AC21CD" w:rsidRPr="009D0BBE">
        <w:rPr>
          <w:b w:val="0"/>
          <w:sz w:val="28"/>
          <w:szCs w:val="28"/>
        </w:rPr>
        <w:t xml:space="preserve"> </w:t>
      </w:r>
      <w:r w:rsidR="00AC21CD" w:rsidRPr="009D0BBE">
        <w:rPr>
          <w:b w:val="0"/>
          <w:sz w:val="28"/>
          <w:szCs w:val="28"/>
          <w:lang w:val="en-US"/>
        </w:rPr>
        <w:t>bird</w:t>
      </w:r>
      <w:r w:rsidR="00AC21CD" w:rsidRPr="009D0BBE">
        <w:rPr>
          <w:b w:val="0"/>
          <w:sz w:val="28"/>
          <w:szCs w:val="28"/>
        </w:rPr>
        <w:t>). Другие</w:t>
      </w:r>
      <w:r w:rsidR="00AC21CD" w:rsidRPr="009D0BBE">
        <w:rPr>
          <w:b w:val="0"/>
          <w:sz w:val="28"/>
          <w:szCs w:val="28"/>
          <w:lang w:val="en-US"/>
        </w:rPr>
        <w:t xml:space="preserve"> </w:t>
      </w:r>
      <w:r w:rsidR="00AC21CD" w:rsidRPr="009D0BBE">
        <w:rPr>
          <w:b w:val="0"/>
          <w:sz w:val="28"/>
          <w:szCs w:val="28"/>
        </w:rPr>
        <w:t>примеры</w:t>
      </w:r>
      <w:r w:rsidR="00AC21CD" w:rsidRPr="009D0BBE">
        <w:rPr>
          <w:b w:val="0"/>
          <w:sz w:val="28"/>
          <w:szCs w:val="28"/>
          <w:lang w:val="en-US"/>
        </w:rPr>
        <w:t xml:space="preserve"> </w:t>
      </w:r>
      <w:r w:rsidR="00AC21CD" w:rsidRPr="009D0BBE">
        <w:rPr>
          <w:b w:val="0"/>
          <w:sz w:val="28"/>
          <w:szCs w:val="28"/>
        </w:rPr>
        <w:t>различной</w:t>
      </w:r>
      <w:r w:rsidR="00AC21CD" w:rsidRPr="009D0BBE">
        <w:rPr>
          <w:b w:val="0"/>
          <w:sz w:val="28"/>
          <w:szCs w:val="28"/>
          <w:lang w:val="en-US"/>
        </w:rPr>
        <w:t xml:space="preserve"> </w:t>
      </w:r>
      <w:r w:rsidR="00AC21CD" w:rsidRPr="009D0BBE">
        <w:rPr>
          <w:b w:val="0"/>
          <w:sz w:val="28"/>
          <w:szCs w:val="28"/>
        </w:rPr>
        <w:t>комбинаторики</w:t>
      </w:r>
      <w:r w:rsidR="00AC21CD" w:rsidRPr="009D0BBE">
        <w:rPr>
          <w:b w:val="0"/>
          <w:sz w:val="28"/>
          <w:szCs w:val="28"/>
          <w:lang w:val="en-US"/>
        </w:rPr>
        <w:t xml:space="preserve"> — tongue/language: mother tongue/language, </w:t>
      </w:r>
      <w:r w:rsidR="00AC21CD" w:rsidRPr="009D0BBE">
        <w:rPr>
          <w:b w:val="0"/>
          <w:sz w:val="28"/>
          <w:szCs w:val="28"/>
        </w:rPr>
        <w:t>но</w:t>
      </w:r>
      <w:r w:rsidR="00AC21CD" w:rsidRPr="009D0BBE">
        <w:rPr>
          <w:b w:val="0"/>
          <w:sz w:val="28"/>
          <w:szCs w:val="28"/>
          <w:lang w:val="en-US"/>
        </w:rPr>
        <w:t xml:space="preserve"> dead language</w:t>
      </w:r>
      <w:r w:rsidR="002C7F87" w:rsidRPr="002C7F87">
        <w:rPr>
          <w:b w:val="0"/>
          <w:sz w:val="28"/>
          <w:szCs w:val="28"/>
          <w:lang w:val="en-US"/>
        </w:rPr>
        <w:t>.</w:t>
      </w:r>
      <w:r w:rsidR="00AC21CD" w:rsidRPr="009D0BBE">
        <w:rPr>
          <w:b w:val="0"/>
          <w:sz w:val="28"/>
          <w:szCs w:val="28"/>
          <w:lang w:val="en-US"/>
        </w:rPr>
        <w:t xml:space="preserve"> </w:t>
      </w:r>
      <w:r w:rsidR="00AC21CD" w:rsidRPr="009D0BBE">
        <w:rPr>
          <w:b w:val="0"/>
          <w:sz w:val="28"/>
          <w:szCs w:val="28"/>
        </w:rPr>
        <w:t>Подобная взаимозаменяемость происходит из общности лексических и грамматических значений синонимов.</w:t>
      </w:r>
      <w:bookmarkEnd w:id="7"/>
      <w:bookmarkEnd w:id="8"/>
      <w:bookmarkEnd w:id="9"/>
    </w:p>
    <w:p w:rsidR="00CB354F" w:rsidRPr="00A61A24" w:rsidRDefault="00AC21CD" w:rsidP="00A61A24">
      <w:pPr>
        <w:autoSpaceDE w:val="0"/>
        <w:autoSpaceDN w:val="0"/>
        <w:adjustRightInd w:val="0"/>
        <w:spacing w:line="360" w:lineRule="auto"/>
        <w:ind w:firstLine="708"/>
      </w:pPr>
      <w:r>
        <w:t>В речи синонимам свойственны две основные функции — функция замещения, когда одна единица замещается другой, семантически ей адекватной, для того чтобы избежать повтора при говорении, и функция уточнения. Например</w:t>
      </w:r>
      <w:r w:rsidRPr="00086184">
        <w:t xml:space="preserve">, </w:t>
      </w:r>
      <w:r>
        <w:t>в</w:t>
      </w:r>
      <w:r w:rsidRPr="00086184">
        <w:t xml:space="preserve"> </w:t>
      </w:r>
      <w:r>
        <w:t>высказывании</w:t>
      </w:r>
      <w:r w:rsidRPr="00086184">
        <w:t xml:space="preserve"> «</w:t>
      </w:r>
      <w:r>
        <w:rPr>
          <w:lang w:val="en-US"/>
        </w:rPr>
        <w:t>Its</w:t>
      </w:r>
      <w:r w:rsidRPr="00086184">
        <w:t xml:space="preserve"> </w:t>
      </w:r>
      <w:r>
        <w:rPr>
          <w:lang w:val="en-US"/>
        </w:rPr>
        <w:t>effect</w:t>
      </w:r>
      <w:r w:rsidRPr="00086184">
        <w:t xml:space="preserve"> </w:t>
      </w:r>
      <w:r>
        <w:rPr>
          <w:lang w:val="en-US"/>
        </w:rPr>
        <w:t>on</w:t>
      </w:r>
      <w:r w:rsidRPr="00086184">
        <w:t xml:space="preserve"> </w:t>
      </w:r>
      <w:r>
        <w:rPr>
          <w:lang w:val="en-US"/>
        </w:rPr>
        <w:t>history</w:t>
      </w:r>
      <w:r w:rsidRPr="00086184">
        <w:t xml:space="preserve"> </w:t>
      </w:r>
      <w:r>
        <w:rPr>
          <w:lang w:val="en-US"/>
        </w:rPr>
        <w:t>is</w:t>
      </w:r>
      <w:r w:rsidRPr="00086184">
        <w:t xml:space="preserve"> </w:t>
      </w:r>
      <w:r>
        <w:rPr>
          <w:lang w:val="en-US"/>
        </w:rPr>
        <w:t>exaggerated</w:t>
      </w:r>
      <w:r w:rsidRPr="00086184">
        <w:t xml:space="preserve">. </w:t>
      </w:r>
      <w:r>
        <w:rPr>
          <w:lang w:val="en-US"/>
        </w:rPr>
        <w:t>They</w:t>
      </w:r>
      <w:r w:rsidRPr="00086184">
        <w:t xml:space="preserve"> </w:t>
      </w:r>
      <w:r>
        <w:rPr>
          <w:lang w:val="en-US"/>
        </w:rPr>
        <w:t>have</w:t>
      </w:r>
      <w:r w:rsidRPr="00086184">
        <w:t xml:space="preserve"> </w:t>
      </w:r>
      <w:r>
        <w:rPr>
          <w:lang w:val="en-US"/>
        </w:rPr>
        <w:t>been</w:t>
      </w:r>
      <w:r w:rsidRPr="00086184">
        <w:t xml:space="preserve"> </w:t>
      </w:r>
      <w:r>
        <w:rPr>
          <w:lang w:val="en-US"/>
        </w:rPr>
        <w:t>overrating</w:t>
      </w:r>
      <w:r w:rsidRPr="00086184">
        <w:t xml:space="preserve"> </w:t>
      </w:r>
      <w:r>
        <w:rPr>
          <w:lang w:val="en-US"/>
        </w:rPr>
        <w:t>it</w:t>
      </w:r>
      <w:r w:rsidRPr="00086184">
        <w:t xml:space="preserve"> </w:t>
      </w:r>
      <w:r>
        <w:rPr>
          <w:lang w:val="en-US"/>
        </w:rPr>
        <w:t>for</w:t>
      </w:r>
      <w:r w:rsidRPr="00086184">
        <w:t xml:space="preserve"> </w:t>
      </w:r>
      <w:r>
        <w:rPr>
          <w:lang w:val="en-US"/>
        </w:rPr>
        <w:t>years</w:t>
      </w:r>
      <w:r w:rsidRPr="00086184">
        <w:t xml:space="preserve">» </w:t>
      </w:r>
      <w:r>
        <w:t>слова</w:t>
      </w:r>
      <w:r w:rsidRPr="00086184">
        <w:t xml:space="preserve"> </w:t>
      </w:r>
      <w:r>
        <w:rPr>
          <w:lang w:val="en-US"/>
        </w:rPr>
        <w:t>exaggerate</w:t>
      </w:r>
      <w:r w:rsidRPr="00086184">
        <w:t xml:space="preserve"> </w:t>
      </w:r>
      <w:r>
        <w:t>и</w:t>
      </w:r>
      <w:r w:rsidRPr="00086184">
        <w:t xml:space="preserve"> </w:t>
      </w:r>
      <w:r>
        <w:rPr>
          <w:lang w:val="en-US"/>
        </w:rPr>
        <w:t>overrate</w:t>
      </w:r>
      <w:r w:rsidRPr="00086184">
        <w:t xml:space="preserve"> </w:t>
      </w:r>
      <w:r>
        <w:t>выполняют</w:t>
      </w:r>
      <w:r w:rsidRPr="00086184">
        <w:t xml:space="preserve"> </w:t>
      </w:r>
      <w:r>
        <w:t>функцию</w:t>
      </w:r>
      <w:r w:rsidRPr="00086184">
        <w:t xml:space="preserve"> </w:t>
      </w:r>
      <w:r>
        <w:t>замещения</w:t>
      </w:r>
      <w:r w:rsidRPr="00086184">
        <w:t xml:space="preserve"> </w:t>
      </w:r>
      <w:r>
        <w:t>для</w:t>
      </w:r>
      <w:r w:rsidRPr="00086184">
        <w:t xml:space="preserve"> </w:t>
      </w:r>
      <w:r>
        <w:t>снятия</w:t>
      </w:r>
      <w:r w:rsidRPr="00086184">
        <w:t xml:space="preserve"> </w:t>
      </w:r>
      <w:r>
        <w:t>тавтологичности</w:t>
      </w:r>
      <w:r w:rsidRPr="00086184">
        <w:t xml:space="preserve">. </w:t>
      </w:r>
      <w:r>
        <w:t>В намерение говорящего не входит раскрытие различий в действиях, выраженных данными синонимами. Этой цели служит другая функция синонимов — функция уточнения. В речи показывается та сторона объекта действительности, которая представляется наиболее важной говорящему. Выбор синонима может указывать на разные степени проявления какого-либо признака (</w:t>
      </w:r>
      <w:r>
        <w:rPr>
          <w:lang w:val="en-US"/>
        </w:rPr>
        <w:t>mistake</w:t>
      </w:r>
      <w:r>
        <w:t>/</w:t>
      </w:r>
      <w:r>
        <w:rPr>
          <w:lang w:val="en-US"/>
        </w:rPr>
        <w:t>blunder</w:t>
      </w:r>
      <w:r>
        <w:t xml:space="preserve">: </w:t>
      </w:r>
      <w:r>
        <w:rPr>
          <w:lang w:val="en-US"/>
        </w:rPr>
        <w:t>wrong</w:t>
      </w:r>
      <w:r>
        <w:t xml:space="preserve"> </w:t>
      </w:r>
      <w:r>
        <w:rPr>
          <w:lang w:val="en-US"/>
        </w:rPr>
        <w:t>opinion</w:t>
      </w:r>
      <w:r>
        <w:t xml:space="preserve">, </w:t>
      </w:r>
      <w:r>
        <w:rPr>
          <w:lang w:val="en-US"/>
        </w:rPr>
        <w:t>idea</w:t>
      </w:r>
      <w:r>
        <w:t xml:space="preserve">, </w:t>
      </w:r>
      <w:r>
        <w:rPr>
          <w:lang w:val="en-US"/>
        </w:rPr>
        <w:t>act</w:t>
      </w:r>
      <w:r>
        <w:t>/</w:t>
      </w:r>
      <w:r>
        <w:rPr>
          <w:lang w:val="en-US"/>
        </w:rPr>
        <w:t>foolish</w:t>
      </w:r>
      <w:r>
        <w:t xml:space="preserve"> </w:t>
      </w:r>
      <w:r>
        <w:rPr>
          <w:lang w:val="en-US"/>
        </w:rPr>
        <w:t>mistake</w:t>
      </w:r>
      <w:r>
        <w:t>); на наличие особых оттенков значения (</w:t>
      </w:r>
      <w:r>
        <w:rPr>
          <w:lang w:val="en-US"/>
        </w:rPr>
        <w:t>mistake</w:t>
      </w:r>
      <w:r>
        <w:t>/</w:t>
      </w:r>
      <w:r>
        <w:rPr>
          <w:lang w:val="en-US"/>
        </w:rPr>
        <w:t>slip</w:t>
      </w:r>
      <w:r>
        <w:t xml:space="preserve"> (</w:t>
      </w:r>
      <w:r>
        <w:rPr>
          <w:lang w:val="en-US"/>
        </w:rPr>
        <w:t>small</w:t>
      </w:r>
      <w:r>
        <w:t xml:space="preserve"> </w:t>
      </w:r>
      <w:r>
        <w:rPr>
          <w:lang w:val="en-US"/>
        </w:rPr>
        <w:t>mistake</w:t>
      </w:r>
      <w:r>
        <w:t>)/</w:t>
      </w:r>
      <w:r>
        <w:rPr>
          <w:lang w:val="en-US"/>
        </w:rPr>
        <w:t>lapse</w:t>
      </w:r>
      <w:r>
        <w:t xml:space="preserve"> (</w:t>
      </w:r>
      <w:r>
        <w:rPr>
          <w:lang w:val="en-US"/>
        </w:rPr>
        <w:t>unexpected</w:t>
      </w:r>
      <w:r>
        <w:t xml:space="preserve"> </w:t>
      </w:r>
      <w:r>
        <w:rPr>
          <w:lang w:val="en-US"/>
        </w:rPr>
        <w:t>mistake</w:t>
      </w:r>
      <w:r>
        <w:t>) и т. д., а также придавать эмоциональность речи (</w:t>
      </w:r>
      <w:r>
        <w:rPr>
          <w:lang w:val="en-US"/>
        </w:rPr>
        <w:t>die</w:t>
      </w:r>
      <w:r>
        <w:t>/</w:t>
      </w:r>
      <w:r>
        <w:rPr>
          <w:lang w:val="en-US"/>
        </w:rPr>
        <w:t>expire</w:t>
      </w:r>
      <w:r>
        <w:t>/</w:t>
      </w:r>
      <w:r>
        <w:rPr>
          <w:lang w:val="en-US"/>
        </w:rPr>
        <w:t>pop</w:t>
      </w:r>
      <w:r>
        <w:t xml:space="preserve"> </w:t>
      </w:r>
      <w:r>
        <w:rPr>
          <w:lang w:val="en-US"/>
        </w:rPr>
        <w:t>off</w:t>
      </w:r>
      <w:r>
        <w:t>). При совмещении обеих функций говорят о семантика-стилистическом характере синонимии.</w:t>
      </w:r>
    </w:p>
    <w:p w:rsidR="00AC21CD" w:rsidRDefault="00602150" w:rsidP="001937A3">
      <w:pPr>
        <w:pStyle w:val="2"/>
      </w:pPr>
      <w:bookmarkStart w:id="10" w:name="_Toc184293662"/>
      <w:r>
        <w:t xml:space="preserve">1.4. </w:t>
      </w:r>
      <w:r w:rsidR="00AC21CD">
        <w:t>Т</w:t>
      </w:r>
      <w:r w:rsidR="002C03E3">
        <w:t>ипы синонимов</w:t>
      </w:r>
      <w:bookmarkEnd w:id="10"/>
    </w:p>
    <w:p w:rsidR="00602150" w:rsidRPr="00602150" w:rsidRDefault="00602150" w:rsidP="00602150"/>
    <w:p w:rsidR="00AC21CD" w:rsidRDefault="00AC21CD" w:rsidP="002C7F87">
      <w:pPr>
        <w:autoSpaceDE w:val="0"/>
        <w:autoSpaceDN w:val="0"/>
        <w:adjustRightInd w:val="0"/>
        <w:spacing w:line="360" w:lineRule="auto"/>
        <w:ind w:firstLine="708"/>
      </w:pPr>
      <w:r>
        <w:t>Различать типы синонимов можно исходя из задач создаваемой классификации. Одно и то же понятие или предмет могут именоваться по-разному в различных стилях или регистрах речи внутри одного диалекта или варианта языка (</w:t>
      </w:r>
      <w:r>
        <w:rPr>
          <w:lang w:val="en-US"/>
        </w:rPr>
        <w:t>gentleman</w:t>
      </w:r>
      <w:r>
        <w:t>/</w:t>
      </w:r>
      <w:r>
        <w:rPr>
          <w:lang w:val="en-US"/>
        </w:rPr>
        <w:t>man</w:t>
      </w:r>
      <w:r>
        <w:t>/</w:t>
      </w:r>
      <w:r>
        <w:rPr>
          <w:lang w:val="en-US"/>
        </w:rPr>
        <w:t>chap</w:t>
      </w:r>
      <w:r>
        <w:t xml:space="preserve">; </w:t>
      </w:r>
      <w:r>
        <w:rPr>
          <w:lang w:val="en-US"/>
        </w:rPr>
        <w:t>thrifty</w:t>
      </w:r>
      <w:r>
        <w:t>/</w:t>
      </w:r>
      <w:r>
        <w:rPr>
          <w:lang w:val="en-US"/>
        </w:rPr>
        <w:t>economical</w:t>
      </w:r>
      <w:r>
        <w:t>/</w:t>
      </w:r>
      <w:r>
        <w:rPr>
          <w:lang w:val="en-US"/>
        </w:rPr>
        <w:t>stingy</w:t>
      </w:r>
      <w:r>
        <w:t>), а также различаться по диалектам и вариантам одного языка (</w:t>
      </w:r>
      <w:r>
        <w:rPr>
          <w:lang w:val="en-US"/>
        </w:rPr>
        <w:t>cowshed</w:t>
      </w:r>
      <w:r>
        <w:t>/</w:t>
      </w:r>
      <w:r>
        <w:rPr>
          <w:lang w:val="en-US"/>
        </w:rPr>
        <w:t>cowhouse</w:t>
      </w:r>
      <w:r>
        <w:t xml:space="preserve">; </w:t>
      </w:r>
      <w:r>
        <w:rPr>
          <w:lang w:val="en-US"/>
        </w:rPr>
        <w:t>haystack</w:t>
      </w:r>
      <w:r>
        <w:t>/</w:t>
      </w:r>
      <w:r>
        <w:rPr>
          <w:lang w:val="en-US"/>
        </w:rPr>
        <w:t>hayrick</w:t>
      </w:r>
      <w:r>
        <w:t xml:space="preserve">; </w:t>
      </w:r>
      <w:r>
        <w:rPr>
          <w:lang w:val="en-US"/>
        </w:rPr>
        <w:t>tap</w:t>
      </w:r>
      <w:r>
        <w:t>/</w:t>
      </w:r>
      <w:r>
        <w:rPr>
          <w:lang w:val="en-US"/>
        </w:rPr>
        <w:t>faucet</w:t>
      </w:r>
      <w:r>
        <w:t xml:space="preserve">; </w:t>
      </w:r>
      <w:r>
        <w:rPr>
          <w:lang w:val="en-US"/>
        </w:rPr>
        <w:t>windshield</w:t>
      </w:r>
      <w:r>
        <w:t>/</w:t>
      </w:r>
      <w:r>
        <w:rPr>
          <w:lang w:val="en-US"/>
        </w:rPr>
        <w:t>windscreen</w:t>
      </w:r>
      <w:r>
        <w:t xml:space="preserve">). Принадлежность синонимов к разным стилям и регистрам речи, т. е. стилистическая окраска слова, является очень важной, но она не затрагивает понятийную сторону значения. Например, слова </w:t>
      </w:r>
      <w:r>
        <w:rPr>
          <w:lang w:val="en-US"/>
        </w:rPr>
        <w:t>please</w:t>
      </w:r>
      <w:r>
        <w:t xml:space="preserve"> и </w:t>
      </w:r>
      <w:r>
        <w:rPr>
          <w:lang w:val="en-US"/>
        </w:rPr>
        <w:t>pray</w:t>
      </w:r>
      <w:r>
        <w:t xml:space="preserve"> передают нейтральную и архаичную окраску просьбы соответственно; </w:t>
      </w:r>
      <w:r>
        <w:rPr>
          <w:lang w:val="en-US"/>
        </w:rPr>
        <w:t>stop</w:t>
      </w:r>
      <w:r>
        <w:t xml:space="preserve"> </w:t>
      </w:r>
      <w:r>
        <w:rPr>
          <w:lang w:val="en-US"/>
        </w:rPr>
        <w:t>talking</w:t>
      </w:r>
      <w:r>
        <w:t xml:space="preserve"> и </w:t>
      </w:r>
      <w:r>
        <w:rPr>
          <w:lang w:val="en-US"/>
        </w:rPr>
        <w:t>shut</w:t>
      </w:r>
      <w:r>
        <w:t xml:space="preserve"> </w:t>
      </w:r>
      <w:r>
        <w:rPr>
          <w:lang w:val="en-US"/>
        </w:rPr>
        <w:t>up</w:t>
      </w:r>
      <w:r>
        <w:t xml:space="preserve"> различаются степенью эмоциональности и, согласно ей, сферами употребления. В этом случае понятийного различия между денотатами нет, а есть только ограничения стилистического характера, </w:t>
      </w:r>
      <w:r w:rsidR="005764C8">
        <w:t>к которым могут добавляться эмо</w:t>
      </w:r>
      <w:r>
        <w:t xml:space="preserve">тивные различия. Например, в ряду </w:t>
      </w:r>
      <w:r>
        <w:rPr>
          <w:lang w:val="en-US"/>
        </w:rPr>
        <w:t>small</w:t>
      </w:r>
      <w:r>
        <w:t xml:space="preserve">/ </w:t>
      </w:r>
      <w:r>
        <w:rPr>
          <w:lang w:val="en-US"/>
        </w:rPr>
        <w:t>little</w:t>
      </w:r>
      <w:r>
        <w:t xml:space="preserve">/ </w:t>
      </w:r>
      <w:r>
        <w:rPr>
          <w:lang w:val="en-US"/>
        </w:rPr>
        <w:t>tiny</w:t>
      </w:r>
      <w:r>
        <w:t xml:space="preserve">/ </w:t>
      </w:r>
      <w:r>
        <w:rPr>
          <w:lang w:val="en-US"/>
        </w:rPr>
        <w:t>wee</w:t>
      </w:r>
      <w:r>
        <w:t xml:space="preserve"> (</w:t>
      </w:r>
      <w:r>
        <w:rPr>
          <w:lang w:val="en-US"/>
        </w:rPr>
        <w:t>girl</w:t>
      </w:r>
      <w:r>
        <w:t xml:space="preserve">) синонимы </w:t>
      </w:r>
      <w:r>
        <w:rPr>
          <w:lang w:val="en-US"/>
        </w:rPr>
        <w:t>small</w:t>
      </w:r>
      <w:r>
        <w:t xml:space="preserve"> и </w:t>
      </w:r>
      <w:r>
        <w:rPr>
          <w:lang w:val="en-US"/>
        </w:rPr>
        <w:t>little</w:t>
      </w:r>
      <w:r>
        <w:t xml:space="preserve"> отличаются друг от друга эмотивностью (</w:t>
      </w:r>
      <w:r>
        <w:rPr>
          <w:lang w:val="en-US"/>
        </w:rPr>
        <w:t>small</w:t>
      </w:r>
      <w:r>
        <w:t xml:space="preserve"> — </w:t>
      </w:r>
      <w:r>
        <w:rPr>
          <w:lang w:val="en-US"/>
        </w:rPr>
        <w:t>not</w:t>
      </w:r>
      <w:r>
        <w:t xml:space="preserve"> </w:t>
      </w:r>
      <w:r>
        <w:rPr>
          <w:lang w:val="en-US"/>
        </w:rPr>
        <w:t>large</w:t>
      </w:r>
      <w:r>
        <w:t xml:space="preserve"> </w:t>
      </w:r>
      <w:r>
        <w:rPr>
          <w:lang w:val="en-US"/>
        </w:rPr>
        <w:t>in</w:t>
      </w:r>
      <w:r>
        <w:t xml:space="preserve"> </w:t>
      </w:r>
      <w:r>
        <w:rPr>
          <w:lang w:val="en-US"/>
        </w:rPr>
        <w:t>degree</w:t>
      </w:r>
      <w:r>
        <w:t xml:space="preserve">, </w:t>
      </w:r>
      <w:r>
        <w:rPr>
          <w:lang w:val="en-US"/>
        </w:rPr>
        <w:t>size</w:t>
      </w:r>
      <w:r>
        <w:t xml:space="preserve">, </w:t>
      </w:r>
      <w:r>
        <w:rPr>
          <w:lang w:val="en-US"/>
        </w:rPr>
        <w:t>etc</w:t>
      </w:r>
      <w:r>
        <w:t xml:space="preserve">.; </w:t>
      </w:r>
      <w:r>
        <w:rPr>
          <w:lang w:val="en-US"/>
        </w:rPr>
        <w:t>little</w:t>
      </w:r>
      <w:r>
        <w:t xml:space="preserve"> — </w:t>
      </w:r>
      <w:r>
        <w:rPr>
          <w:lang w:val="en-US"/>
        </w:rPr>
        <w:t>small</w:t>
      </w:r>
      <w:r>
        <w:t xml:space="preserve">, </w:t>
      </w:r>
      <w:r>
        <w:rPr>
          <w:lang w:val="en-US"/>
        </w:rPr>
        <w:t>usually</w:t>
      </w:r>
      <w:r>
        <w:t xml:space="preserve"> </w:t>
      </w:r>
      <w:r>
        <w:rPr>
          <w:lang w:val="en-US"/>
        </w:rPr>
        <w:t>emotive</w:t>
      </w:r>
      <w:r>
        <w:t xml:space="preserve">, </w:t>
      </w:r>
      <w:r>
        <w:rPr>
          <w:lang w:val="en-US"/>
        </w:rPr>
        <w:t>often</w:t>
      </w:r>
      <w:r>
        <w:t xml:space="preserve"> </w:t>
      </w:r>
      <w:r>
        <w:rPr>
          <w:lang w:val="en-US"/>
        </w:rPr>
        <w:t>preceded</w:t>
      </w:r>
      <w:r>
        <w:t xml:space="preserve"> </w:t>
      </w:r>
      <w:r>
        <w:rPr>
          <w:lang w:val="en-US"/>
        </w:rPr>
        <w:t>by</w:t>
      </w:r>
      <w:r>
        <w:t xml:space="preserve"> </w:t>
      </w:r>
      <w:r>
        <w:rPr>
          <w:lang w:val="en-US"/>
        </w:rPr>
        <w:t>another</w:t>
      </w:r>
      <w:r>
        <w:t xml:space="preserve"> </w:t>
      </w:r>
      <w:r>
        <w:rPr>
          <w:lang w:val="en-US"/>
        </w:rPr>
        <w:t>adjective</w:t>
      </w:r>
      <w:r>
        <w:t xml:space="preserve">, </w:t>
      </w:r>
      <w:r>
        <w:rPr>
          <w:lang w:val="en-US"/>
        </w:rPr>
        <w:t>expressing</w:t>
      </w:r>
      <w:r>
        <w:t xml:space="preserve"> </w:t>
      </w:r>
      <w:r>
        <w:rPr>
          <w:lang w:val="en-US"/>
        </w:rPr>
        <w:t>feeling</w:t>
      </w:r>
      <w:r>
        <w:t xml:space="preserve">: </w:t>
      </w:r>
      <w:r>
        <w:rPr>
          <w:lang w:val="en-US"/>
        </w:rPr>
        <w:t>a</w:t>
      </w:r>
      <w:r>
        <w:t xml:space="preserve"> </w:t>
      </w:r>
      <w:r>
        <w:rPr>
          <w:lang w:val="en-US"/>
        </w:rPr>
        <w:t>pretty</w:t>
      </w:r>
      <w:r>
        <w:t xml:space="preserve"> </w:t>
      </w:r>
      <w:r>
        <w:rPr>
          <w:lang w:val="en-US"/>
        </w:rPr>
        <w:t>little</w:t>
      </w:r>
      <w:r>
        <w:t xml:space="preserve"> </w:t>
      </w:r>
      <w:r>
        <w:rPr>
          <w:lang w:val="en-US"/>
        </w:rPr>
        <w:t>girl</w:t>
      </w:r>
      <w:r>
        <w:t xml:space="preserve">), </w:t>
      </w:r>
      <w:r>
        <w:rPr>
          <w:lang w:val="en-US"/>
        </w:rPr>
        <w:t>tiny</w:t>
      </w:r>
      <w:r>
        <w:t xml:space="preserve"> усиливает значение </w:t>
      </w:r>
      <w:r>
        <w:rPr>
          <w:lang w:val="en-US"/>
        </w:rPr>
        <w:t>small</w:t>
      </w:r>
      <w:r>
        <w:t xml:space="preserve"> (</w:t>
      </w:r>
      <w:r>
        <w:rPr>
          <w:lang w:val="en-US"/>
        </w:rPr>
        <w:t>tiny</w:t>
      </w:r>
      <w:r>
        <w:t xml:space="preserve"> — </w:t>
      </w:r>
      <w:r>
        <w:rPr>
          <w:lang w:val="en-US"/>
        </w:rPr>
        <w:t>extremely</w:t>
      </w:r>
      <w:r>
        <w:t xml:space="preserve"> </w:t>
      </w:r>
      <w:r>
        <w:rPr>
          <w:lang w:val="en-US"/>
        </w:rPr>
        <w:t>small</w:t>
      </w:r>
      <w:r>
        <w:t xml:space="preserve">), </w:t>
      </w:r>
      <w:r>
        <w:rPr>
          <w:lang w:val="en-US"/>
        </w:rPr>
        <w:t>a</w:t>
      </w:r>
      <w:r>
        <w:t xml:space="preserve"> </w:t>
      </w:r>
      <w:r>
        <w:rPr>
          <w:lang w:val="en-US"/>
        </w:rPr>
        <w:t>wee</w:t>
      </w:r>
      <w:r>
        <w:t xml:space="preserve"> несет в себе семы не только размера и эмоциональной оценки, но и стилистический признак принадлежности к диалекту (</w:t>
      </w:r>
      <w:r>
        <w:rPr>
          <w:lang w:val="en-US"/>
        </w:rPr>
        <w:t>wee</w:t>
      </w:r>
      <w:r>
        <w:t xml:space="preserve"> — </w:t>
      </w:r>
      <w:r>
        <w:rPr>
          <w:lang w:val="en-US"/>
        </w:rPr>
        <w:t>very</w:t>
      </w:r>
      <w:r>
        <w:t xml:space="preserve"> </w:t>
      </w:r>
      <w:r>
        <w:rPr>
          <w:lang w:val="en-US"/>
        </w:rPr>
        <w:t>small</w:t>
      </w:r>
      <w:r>
        <w:t xml:space="preserve">, </w:t>
      </w:r>
      <w:r>
        <w:rPr>
          <w:lang w:val="en-US"/>
        </w:rPr>
        <w:t>Scottish</w:t>
      </w:r>
      <w:r>
        <w:t>). Синонимы, представляющие одно и то же понятие в разных стилистических регистрах, называются соответственно стилистическими и, как правило, могут быть взаимозаменяемы (особенно в сторону нейтрального регистра). Различия между ними находятся в сфере применения; оттенки самого смысла при этом носят чисто стилистический характер.</w:t>
      </w:r>
    </w:p>
    <w:p w:rsidR="00AC21CD" w:rsidRDefault="00AC21CD" w:rsidP="002C7F87">
      <w:pPr>
        <w:autoSpaceDE w:val="0"/>
        <w:autoSpaceDN w:val="0"/>
        <w:adjustRightInd w:val="0"/>
        <w:spacing w:line="360" w:lineRule="auto"/>
        <w:ind w:firstLine="708"/>
      </w:pPr>
      <w:r>
        <w:t>Стилистически однородные синонимы принято называть идеографическими, или понятийными, поскольку, принадлежа к одной (чаще нейтральной) стилистической сфере, они соотнесены с одним и тем же понятием, предлагая разные аспекты взгляда на него (</w:t>
      </w:r>
      <w:r>
        <w:rPr>
          <w:lang w:val="en-US"/>
        </w:rPr>
        <w:t>power</w:t>
      </w:r>
      <w:r>
        <w:t xml:space="preserve"> — </w:t>
      </w:r>
      <w:r>
        <w:rPr>
          <w:lang w:val="en-US"/>
        </w:rPr>
        <w:t>force</w:t>
      </w:r>
      <w:r>
        <w:t xml:space="preserve"> — </w:t>
      </w:r>
      <w:r>
        <w:rPr>
          <w:lang w:val="en-US"/>
        </w:rPr>
        <w:t>energy</w:t>
      </w:r>
      <w:r>
        <w:t xml:space="preserve"> соотнесены с общим понятием, максимально выраженным словом </w:t>
      </w:r>
      <w:r>
        <w:rPr>
          <w:lang w:val="en-US"/>
        </w:rPr>
        <w:t>power</w:t>
      </w:r>
      <w:r>
        <w:t xml:space="preserve"> (</w:t>
      </w:r>
      <w:r>
        <w:rPr>
          <w:lang w:val="en-US"/>
        </w:rPr>
        <w:t>power</w:t>
      </w:r>
      <w:r>
        <w:t xml:space="preserve"> — </w:t>
      </w:r>
      <w:r>
        <w:rPr>
          <w:lang w:val="en-US"/>
        </w:rPr>
        <w:t>ability</w:t>
      </w:r>
      <w:r>
        <w:t xml:space="preserve"> </w:t>
      </w:r>
      <w:r>
        <w:rPr>
          <w:lang w:val="en-US"/>
        </w:rPr>
        <w:t>to</w:t>
      </w:r>
      <w:r>
        <w:t xml:space="preserve"> </w:t>
      </w:r>
      <w:r>
        <w:rPr>
          <w:lang w:val="en-US"/>
        </w:rPr>
        <w:t>do</w:t>
      </w:r>
      <w:r>
        <w:t xml:space="preserve"> </w:t>
      </w:r>
      <w:r>
        <w:rPr>
          <w:lang w:val="en-US"/>
        </w:rPr>
        <w:t>or</w:t>
      </w:r>
      <w:r>
        <w:t xml:space="preserve"> </w:t>
      </w:r>
      <w:r>
        <w:rPr>
          <w:lang w:val="en-US"/>
        </w:rPr>
        <w:t>act</w:t>
      </w:r>
      <w:r>
        <w:t xml:space="preserve">; </w:t>
      </w:r>
      <w:r>
        <w:rPr>
          <w:lang w:val="en-US"/>
        </w:rPr>
        <w:t>force</w:t>
      </w:r>
      <w:r>
        <w:t xml:space="preserve"> — </w:t>
      </w:r>
      <w:r>
        <w:rPr>
          <w:lang w:val="en-US"/>
        </w:rPr>
        <w:t>power</w:t>
      </w:r>
      <w:r>
        <w:t xml:space="preserve"> </w:t>
      </w:r>
      <w:r>
        <w:rPr>
          <w:lang w:val="en-US"/>
        </w:rPr>
        <w:t>of</w:t>
      </w:r>
      <w:r>
        <w:t xml:space="preserve"> </w:t>
      </w:r>
      <w:r>
        <w:rPr>
          <w:lang w:val="en-US"/>
        </w:rPr>
        <w:t>body</w:t>
      </w:r>
      <w:r>
        <w:t xml:space="preserve"> </w:t>
      </w:r>
      <w:r>
        <w:rPr>
          <w:lang w:val="en-US"/>
        </w:rPr>
        <w:t>or</w:t>
      </w:r>
      <w:r>
        <w:t xml:space="preserve"> </w:t>
      </w:r>
      <w:r>
        <w:rPr>
          <w:lang w:val="en-US"/>
        </w:rPr>
        <w:t>mind</w:t>
      </w:r>
      <w:r>
        <w:t xml:space="preserve">; </w:t>
      </w:r>
      <w:r>
        <w:rPr>
          <w:lang w:val="en-US"/>
        </w:rPr>
        <w:t>energy</w:t>
      </w:r>
      <w:r>
        <w:t xml:space="preserve"> — </w:t>
      </w:r>
      <w:r>
        <w:rPr>
          <w:lang w:val="en-US"/>
        </w:rPr>
        <w:t>force</w:t>
      </w:r>
      <w:r>
        <w:t xml:space="preserve">, </w:t>
      </w:r>
      <w:r>
        <w:rPr>
          <w:lang w:val="en-US"/>
        </w:rPr>
        <w:t>capacity</w:t>
      </w:r>
      <w:r>
        <w:t xml:space="preserve"> </w:t>
      </w:r>
      <w:r>
        <w:rPr>
          <w:lang w:val="en-US"/>
        </w:rPr>
        <w:t>to</w:t>
      </w:r>
      <w:r>
        <w:t xml:space="preserve"> </w:t>
      </w:r>
      <w:r>
        <w:rPr>
          <w:lang w:val="en-US"/>
        </w:rPr>
        <w:t>do</w:t>
      </w:r>
      <w:r>
        <w:t xml:space="preserve"> </w:t>
      </w:r>
      <w:r>
        <w:rPr>
          <w:lang w:val="en-US"/>
        </w:rPr>
        <w:t>things</w:t>
      </w:r>
      <w:r>
        <w:t xml:space="preserve"> </w:t>
      </w:r>
      <w:r>
        <w:rPr>
          <w:lang w:val="en-US"/>
        </w:rPr>
        <w:t>and</w:t>
      </w:r>
      <w:r>
        <w:t xml:space="preserve"> </w:t>
      </w:r>
      <w:r>
        <w:rPr>
          <w:lang w:val="en-US"/>
        </w:rPr>
        <w:t>get</w:t>
      </w:r>
      <w:r>
        <w:t xml:space="preserve"> </w:t>
      </w:r>
      <w:r>
        <w:rPr>
          <w:lang w:val="en-US"/>
        </w:rPr>
        <w:t>things</w:t>
      </w:r>
      <w:r>
        <w:t xml:space="preserve"> </w:t>
      </w:r>
      <w:r>
        <w:rPr>
          <w:lang w:val="en-US"/>
        </w:rPr>
        <w:t>done</w:t>
      </w:r>
      <w:r>
        <w:t xml:space="preserve">; </w:t>
      </w:r>
      <w:r>
        <w:rPr>
          <w:lang w:val="en-US"/>
        </w:rPr>
        <w:t>beautiful</w:t>
      </w:r>
      <w:r>
        <w:t xml:space="preserve"> — </w:t>
      </w:r>
      <w:r>
        <w:rPr>
          <w:lang w:val="en-US"/>
        </w:rPr>
        <w:t>handsome</w:t>
      </w:r>
      <w:r>
        <w:t xml:space="preserve"> — </w:t>
      </w:r>
      <w:r>
        <w:rPr>
          <w:lang w:val="en-US"/>
        </w:rPr>
        <w:t>pretty</w:t>
      </w:r>
      <w:r>
        <w:t xml:space="preserve"> описывают один и тот же признак, выраженный в разной степени и свойственный разным денотатам). Общее для всех членов ряда значение называется инвариантным, т. е. неизменным, к которому в каждом из синонимов добавляются оттенки. Начинает действовать уточняющая функция синонимии. Носитель наиболее чистого инвариантного значения, нейтральный стилистически, — доминанта ряда. В приведенных выше примерах доминантой являются слова </w:t>
      </w:r>
      <w:r>
        <w:rPr>
          <w:lang w:val="en-US"/>
        </w:rPr>
        <w:t>power</w:t>
      </w:r>
      <w:r>
        <w:t xml:space="preserve"> и </w:t>
      </w:r>
      <w:r>
        <w:rPr>
          <w:lang w:val="en-US"/>
        </w:rPr>
        <w:t>good</w:t>
      </w:r>
      <w:r>
        <w:t>-</w:t>
      </w:r>
      <w:r>
        <w:rPr>
          <w:lang w:val="en-US"/>
        </w:rPr>
        <w:t>looking</w:t>
      </w:r>
      <w:r>
        <w:t xml:space="preserve"> соответственно.</w:t>
      </w:r>
    </w:p>
    <w:p w:rsidR="00AC21CD" w:rsidRDefault="00AC21CD" w:rsidP="002C7F87">
      <w:pPr>
        <w:autoSpaceDE w:val="0"/>
        <w:autoSpaceDN w:val="0"/>
        <w:adjustRightInd w:val="0"/>
        <w:spacing w:line="360" w:lineRule="auto"/>
        <w:ind w:firstLine="708"/>
      </w:pPr>
      <w:r>
        <w:t>Если значения понятийных синонимов полностью совпадают, они называются абсолютными (или полными) синонимами. Таких слов в языке мало, и существуют пары (или ряды) абсолютных</w:t>
      </w:r>
      <w:r w:rsidR="001E28C6">
        <w:t xml:space="preserve"> </w:t>
      </w:r>
      <w:r>
        <w:t>синонимов</w:t>
      </w:r>
      <w:r w:rsidR="001E28C6">
        <w:t>,</w:t>
      </w:r>
      <w:r>
        <w:t xml:space="preserve"> </w:t>
      </w:r>
      <w:r w:rsidR="001E28C6">
        <w:t xml:space="preserve">как уже отмечалось, </w:t>
      </w:r>
      <w:r>
        <w:t>недолго (</w:t>
      </w:r>
      <w:r>
        <w:rPr>
          <w:lang w:val="en-US"/>
        </w:rPr>
        <w:t>spirants</w:t>
      </w:r>
      <w:r>
        <w:t xml:space="preserve">/ </w:t>
      </w:r>
      <w:r>
        <w:rPr>
          <w:lang w:val="en-US"/>
        </w:rPr>
        <w:t>fricatives</w:t>
      </w:r>
      <w:r>
        <w:t xml:space="preserve">). </w:t>
      </w:r>
      <w:r w:rsidR="002F3250" w:rsidRPr="002F3250">
        <w:rPr>
          <w:color w:val="000000"/>
        </w:rPr>
        <w:t>Образно говоря,</w:t>
      </w:r>
      <w:r w:rsidR="002F3250">
        <w:t xml:space="preserve"> полная синонимия – это непозволительная для языка роскошь</w:t>
      </w:r>
      <w:r w:rsidR="002F3250">
        <w:rPr>
          <w:rStyle w:val="a4"/>
        </w:rPr>
        <w:footnoteReference w:id="7"/>
      </w:r>
      <w:r w:rsidR="002F3250">
        <w:t>.</w:t>
      </w:r>
      <w:r w:rsidR="002F3250" w:rsidRPr="002F3250">
        <w:t xml:space="preserve"> </w:t>
      </w:r>
      <w:r w:rsidR="00D91F5B" w:rsidRPr="002F3250">
        <w:t xml:space="preserve"> </w:t>
      </w:r>
      <w:r>
        <w:t xml:space="preserve">В дальнейшем проходит перераспределение </w:t>
      </w:r>
      <w:r w:rsidR="002F3250">
        <w:t xml:space="preserve">значений </w:t>
      </w:r>
      <w:r>
        <w:t>внутри членов ряда и синонимы либо начинают различаться по сфере употребления (термин, стилистическая окраска и т. д.), либо приобретают новый смысловой оттенок в зависимости от сочетаемости с другими словами. В первом случае они становятся стилистическими, во втором — относительными (или частичными) понятийными синонимами. Примеры формирования стилистических синонимов — разделение сфер функционирования</w:t>
      </w:r>
      <w:r w:rsidR="005220E5">
        <w:t xml:space="preserve">, </w:t>
      </w:r>
      <w:r w:rsidR="00A0221B">
        <w:t>например,</w:t>
      </w:r>
      <w:r w:rsidR="005220E5">
        <w:t xml:space="preserve"> в ряду </w:t>
      </w:r>
      <w:r w:rsidR="005220E5">
        <w:rPr>
          <w:lang w:val="en-US"/>
        </w:rPr>
        <w:t>die</w:t>
      </w:r>
      <w:r w:rsidR="005220E5" w:rsidRPr="005220E5">
        <w:t xml:space="preserve"> </w:t>
      </w:r>
      <w:r w:rsidR="005220E5">
        <w:t>–</w:t>
      </w:r>
      <w:r w:rsidR="005220E5" w:rsidRPr="005220E5">
        <w:t xml:space="preserve"> </w:t>
      </w:r>
      <w:r w:rsidR="005220E5">
        <w:rPr>
          <w:lang w:val="en-US"/>
        </w:rPr>
        <w:t>kick</w:t>
      </w:r>
      <w:r w:rsidR="005220E5" w:rsidRPr="005220E5">
        <w:t xml:space="preserve"> </w:t>
      </w:r>
      <w:r w:rsidR="005220E5">
        <w:rPr>
          <w:lang w:val="en-US"/>
        </w:rPr>
        <w:t>the</w:t>
      </w:r>
      <w:r w:rsidR="005220E5" w:rsidRPr="005220E5">
        <w:t xml:space="preserve"> </w:t>
      </w:r>
      <w:r w:rsidR="005220E5">
        <w:rPr>
          <w:lang w:val="en-US"/>
        </w:rPr>
        <w:t>button</w:t>
      </w:r>
      <w:r w:rsidR="005220E5">
        <w:t xml:space="preserve"> - </w:t>
      </w:r>
      <w:r>
        <w:t xml:space="preserve"> первый из </w:t>
      </w:r>
      <w:r w:rsidR="005220E5">
        <w:t>глаголов</w:t>
      </w:r>
      <w:r>
        <w:t xml:space="preserve"> относится к общелитерат</w:t>
      </w:r>
      <w:r w:rsidR="005220E5">
        <w:t xml:space="preserve">урному пласту лексики, а второй – к </w:t>
      </w:r>
      <w:r w:rsidR="00FE3945">
        <w:t>сленгу</w:t>
      </w:r>
      <w:r>
        <w:t xml:space="preserve">. </w:t>
      </w:r>
      <w:r w:rsidR="004B24F2">
        <w:t xml:space="preserve">В ряду </w:t>
      </w:r>
      <w:r w:rsidR="004B24F2">
        <w:rPr>
          <w:lang w:val="en-US"/>
        </w:rPr>
        <w:t>child</w:t>
      </w:r>
      <w:r w:rsidR="004B24F2" w:rsidRPr="004B24F2">
        <w:t xml:space="preserve"> – </w:t>
      </w:r>
      <w:r w:rsidR="004B24F2">
        <w:rPr>
          <w:lang w:val="en-US"/>
        </w:rPr>
        <w:t>infant</w:t>
      </w:r>
      <w:r w:rsidR="004B24F2" w:rsidRPr="004B24F2">
        <w:t xml:space="preserve"> – </w:t>
      </w:r>
      <w:r w:rsidR="004B24F2">
        <w:rPr>
          <w:lang w:val="en-US"/>
        </w:rPr>
        <w:t>kid</w:t>
      </w:r>
      <w:r w:rsidR="004B24F2" w:rsidRPr="004B24F2">
        <w:t xml:space="preserve"> </w:t>
      </w:r>
      <w:r w:rsidR="004B24F2">
        <w:t xml:space="preserve">существительные употребляются соответственно в нейтральном, возвышенном и разговорном стилях речи, хотя и передают при этом одно и то же понятие – «ребенок». </w:t>
      </w:r>
      <w:r>
        <w:t xml:space="preserve">Глагол </w:t>
      </w:r>
      <w:r>
        <w:rPr>
          <w:lang w:val="en-US"/>
        </w:rPr>
        <w:t>cause</w:t>
      </w:r>
      <w:r>
        <w:t xml:space="preserve"> входит в синонимический ряд </w:t>
      </w:r>
      <w:r>
        <w:rPr>
          <w:lang w:val="en-US"/>
        </w:rPr>
        <w:t>cause</w:t>
      </w:r>
      <w:r>
        <w:t xml:space="preserve"> — </w:t>
      </w:r>
      <w:r>
        <w:rPr>
          <w:lang w:val="en-US"/>
        </w:rPr>
        <w:t>trigger</w:t>
      </w:r>
      <w:r>
        <w:t xml:space="preserve"> — </w:t>
      </w:r>
      <w:r>
        <w:rPr>
          <w:lang w:val="en-US"/>
        </w:rPr>
        <w:t>start</w:t>
      </w:r>
      <w:r>
        <w:t>, члены которого представляют собой частичные понятийные синонимы, различаясь не стилистически, а оттенками смысла (</w:t>
      </w:r>
      <w:r>
        <w:rPr>
          <w:lang w:val="en-US"/>
        </w:rPr>
        <w:t>cause</w:t>
      </w:r>
      <w:r>
        <w:t xml:space="preserve">: </w:t>
      </w:r>
      <w:r>
        <w:rPr>
          <w:lang w:val="en-US"/>
        </w:rPr>
        <w:t>make</w:t>
      </w:r>
      <w:r>
        <w:t xml:space="preserve"> </w:t>
      </w:r>
      <w:r>
        <w:rPr>
          <w:lang w:val="en-US"/>
        </w:rPr>
        <w:t>smth</w:t>
      </w:r>
      <w:r>
        <w:t xml:space="preserve"> </w:t>
      </w:r>
      <w:r>
        <w:rPr>
          <w:lang w:val="en-US"/>
        </w:rPr>
        <w:t>happen</w:t>
      </w:r>
      <w:r>
        <w:t xml:space="preserve">; </w:t>
      </w:r>
      <w:r>
        <w:rPr>
          <w:lang w:val="en-US"/>
        </w:rPr>
        <w:t>trigger</w:t>
      </w:r>
      <w:r>
        <w:t xml:space="preserve"> — </w:t>
      </w:r>
      <w:r>
        <w:rPr>
          <w:lang w:val="en-US"/>
        </w:rPr>
        <w:t>be</w:t>
      </w:r>
      <w:r>
        <w:t xml:space="preserve"> </w:t>
      </w:r>
      <w:r>
        <w:rPr>
          <w:lang w:val="en-US"/>
        </w:rPr>
        <w:t>the</w:t>
      </w:r>
      <w:r>
        <w:t xml:space="preserve"> </w:t>
      </w:r>
      <w:r>
        <w:rPr>
          <w:lang w:val="en-US"/>
        </w:rPr>
        <w:t>cause</w:t>
      </w:r>
      <w:r>
        <w:t xml:space="preserve"> </w:t>
      </w:r>
      <w:r>
        <w:rPr>
          <w:lang w:val="en-US"/>
        </w:rPr>
        <w:t>of</w:t>
      </w:r>
      <w:r>
        <w:t xml:space="preserve"> </w:t>
      </w:r>
      <w:r>
        <w:rPr>
          <w:lang w:val="en-US"/>
        </w:rPr>
        <w:t>smth</w:t>
      </w:r>
      <w:r>
        <w:t xml:space="preserve"> </w:t>
      </w:r>
      <w:r>
        <w:rPr>
          <w:lang w:val="en-US"/>
        </w:rPr>
        <w:t>serious</w:t>
      </w:r>
      <w:r>
        <w:t xml:space="preserve"> </w:t>
      </w:r>
      <w:r>
        <w:rPr>
          <w:lang w:val="en-US"/>
        </w:rPr>
        <w:t>or</w:t>
      </w:r>
      <w:r>
        <w:t xml:space="preserve"> </w:t>
      </w:r>
      <w:r>
        <w:rPr>
          <w:lang w:val="en-US"/>
        </w:rPr>
        <w:t>violent</w:t>
      </w:r>
      <w:r>
        <w:t xml:space="preserve">; </w:t>
      </w:r>
      <w:r>
        <w:rPr>
          <w:lang w:val="en-US"/>
        </w:rPr>
        <w:t>start</w:t>
      </w:r>
      <w:r>
        <w:t xml:space="preserve"> — </w:t>
      </w:r>
      <w:r>
        <w:rPr>
          <w:lang w:val="en-US"/>
        </w:rPr>
        <w:t>make</w:t>
      </w:r>
      <w:r>
        <w:t xml:space="preserve"> </w:t>
      </w:r>
      <w:r>
        <w:rPr>
          <w:lang w:val="en-US"/>
        </w:rPr>
        <w:t>a</w:t>
      </w:r>
      <w:r>
        <w:t xml:space="preserve"> </w:t>
      </w:r>
      <w:r>
        <w:rPr>
          <w:lang w:val="en-US"/>
        </w:rPr>
        <w:t>beginning</w:t>
      </w:r>
      <w:r>
        <w:t xml:space="preserve"> </w:t>
      </w:r>
      <w:r>
        <w:rPr>
          <w:lang w:val="en-US"/>
        </w:rPr>
        <w:t>of</w:t>
      </w:r>
      <w:r>
        <w:t xml:space="preserve"> </w:t>
      </w:r>
      <w:r>
        <w:rPr>
          <w:lang w:val="en-US"/>
        </w:rPr>
        <w:t>smth</w:t>
      </w:r>
      <w:r>
        <w:t>).</w:t>
      </w:r>
    </w:p>
    <w:p w:rsidR="00AC21CD" w:rsidRDefault="00AC21CD" w:rsidP="002C7F87">
      <w:pPr>
        <w:autoSpaceDE w:val="0"/>
        <w:autoSpaceDN w:val="0"/>
        <w:adjustRightInd w:val="0"/>
        <w:spacing w:line="360" w:lineRule="auto"/>
        <w:ind w:firstLine="708"/>
      </w:pPr>
      <w:r>
        <w:t xml:space="preserve">Одинаковая предметная отнесенность проявляется и в том, что синонимические отношения могут появиться в речи между теми словами, которые в языке синонимами не являются. Так, слова </w:t>
      </w:r>
      <w:r>
        <w:rPr>
          <w:lang w:val="en-US"/>
        </w:rPr>
        <w:t>poet</w:t>
      </w:r>
      <w:r>
        <w:t xml:space="preserve"> и </w:t>
      </w:r>
      <w:r>
        <w:rPr>
          <w:lang w:val="en-US"/>
        </w:rPr>
        <w:t>swan</w:t>
      </w:r>
      <w:r>
        <w:t xml:space="preserve"> не связаны никаким общим значением, однако в речи оба эти слова употребляются синонимично в значении </w:t>
      </w:r>
      <w:r>
        <w:rPr>
          <w:lang w:val="en-US"/>
        </w:rPr>
        <w:t>poet</w:t>
      </w:r>
      <w:r>
        <w:t>, если речь идет о У. Шекспире (</w:t>
      </w:r>
      <w:r>
        <w:rPr>
          <w:lang w:val="en-US"/>
        </w:rPr>
        <w:t>the</w:t>
      </w:r>
      <w:r>
        <w:t xml:space="preserve"> </w:t>
      </w:r>
      <w:r>
        <w:rPr>
          <w:lang w:val="en-US"/>
        </w:rPr>
        <w:t>Swan</w:t>
      </w:r>
      <w:r>
        <w:t xml:space="preserve"> </w:t>
      </w:r>
      <w:r>
        <w:rPr>
          <w:lang w:val="en-US"/>
        </w:rPr>
        <w:t>of</w:t>
      </w:r>
      <w:r>
        <w:t xml:space="preserve"> </w:t>
      </w:r>
      <w:r>
        <w:rPr>
          <w:lang w:val="en-US"/>
        </w:rPr>
        <w:t>Avon</w:t>
      </w:r>
      <w:r>
        <w:t xml:space="preserve">). Общность контекста в этом случае позволяет назвать такие синонимы контекстуальными. Ряд контекстуальных синонимов закрепляется со временем в языке, выступая в одном и том же контексте, и тогда можно говорить о контекстуальной синонимии. Например, глаголы </w:t>
      </w:r>
      <w:r>
        <w:rPr>
          <w:lang w:val="en-US"/>
        </w:rPr>
        <w:t>smash</w:t>
      </w:r>
      <w:r>
        <w:t xml:space="preserve">, </w:t>
      </w:r>
      <w:r>
        <w:rPr>
          <w:lang w:val="en-US"/>
        </w:rPr>
        <w:t>condemn</w:t>
      </w:r>
      <w:r>
        <w:t xml:space="preserve">, </w:t>
      </w:r>
      <w:r>
        <w:rPr>
          <w:lang w:val="en-US"/>
        </w:rPr>
        <w:t>stop</w:t>
      </w:r>
      <w:r>
        <w:t xml:space="preserve">, </w:t>
      </w:r>
      <w:r>
        <w:rPr>
          <w:lang w:val="en-US"/>
        </w:rPr>
        <w:t>fight</w:t>
      </w:r>
      <w:r>
        <w:t xml:space="preserve"> не являются синонимами в основном значении, но в контексте с </w:t>
      </w:r>
      <w:r>
        <w:rPr>
          <w:lang w:val="en-US"/>
        </w:rPr>
        <w:t>racism</w:t>
      </w:r>
      <w:r>
        <w:t xml:space="preserve"> их объединяет доминанта </w:t>
      </w:r>
      <w:r>
        <w:rPr>
          <w:lang w:val="en-US"/>
        </w:rPr>
        <w:t>fight</w:t>
      </w:r>
      <w:r>
        <w:t>.</w:t>
      </w:r>
    </w:p>
    <w:p w:rsidR="00AC21CD" w:rsidRPr="00086184" w:rsidRDefault="00AC21CD" w:rsidP="002C7F87">
      <w:pPr>
        <w:autoSpaceDE w:val="0"/>
        <w:autoSpaceDN w:val="0"/>
        <w:adjustRightInd w:val="0"/>
        <w:spacing w:line="360" w:lineRule="auto"/>
        <w:ind w:firstLine="708"/>
      </w:pPr>
      <w:r>
        <w:t xml:space="preserve">Близкими по значению могут быть не только синонимы. Ряд слов может объединяться в тематическую группу, основное отличие которой от синонимического ряда состоит в том, что, имея общее значение, члены группы представляют разные денотаты и не взаимозаменяемы. Так, слова </w:t>
      </w:r>
      <w:r>
        <w:rPr>
          <w:lang w:val="en-US"/>
        </w:rPr>
        <w:t>jump</w:t>
      </w:r>
      <w:r>
        <w:t xml:space="preserve">, </w:t>
      </w:r>
      <w:r>
        <w:rPr>
          <w:lang w:val="en-US"/>
        </w:rPr>
        <w:t>bounce</w:t>
      </w:r>
      <w:r>
        <w:t xml:space="preserve">, </w:t>
      </w:r>
      <w:r>
        <w:rPr>
          <w:lang w:val="en-US"/>
        </w:rPr>
        <w:t>hop</w:t>
      </w:r>
      <w:r>
        <w:t xml:space="preserve">, </w:t>
      </w:r>
      <w:r>
        <w:rPr>
          <w:lang w:val="en-US"/>
        </w:rPr>
        <w:t>spring</w:t>
      </w:r>
      <w:r>
        <w:t xml:space="preserve">, </w:t>
      </w:r>
      <w:r>
        <w:rPr>
          <w:lang w:val="en-US"/>
        </w:rPr>
        <w:t>leap</w:t>
      </w:r>
      <w:r>
        <w:t xml:space="preserve"> составляют синонимический ряд, описывая один и тот же денотат («отталкиваться от чего-то твердого»), тогда как набор </w:t>
      </w:r>
      <w:r>
        <w:rPr>
          <w:lang w:val="en-US"/>
        </w:rPr>
        <w:t>oak</w:t>
      </w:r>
      <w:r w:rsidR="00877F8F">
        <w:t xml:space="preserve">, </w:t>
      </w:r>
      <w:r>
        <w:rPr>
          <w:lang w:val="en-US"/>
        </w:rPr>
        <w:t>elm</w:t>
      </w:r>
      <w:r>
        <w:t xml:space="preserve">, </w:t>
      </w:r>
      <w:r>
        <w:rPr>
          <w:lang w:val="en-US"/>
        </w:rPr>
        <w:t>fir</w:t>
      </w:r>
      <w:r>
        <w:t xml:space="preserve">, </w:t>
      </w:r>
      <w:r>
        <w:rPr>
          <w:lang w:val="en-US"/>
        </w:rPr>
        <w:t>birch</w:t>
      </w:r>
      <w:r>
        <w:t xml:space="preserve"> объединяется в тематическую группу «дерево», состоящую из разных денотатов.</w:t>
      </w:r>
    </w:p>
    <w:p w:rsidR="00502627" w:rsidRDefault="00A0221B" w:rsidP="00502627">
      <w:pPr>
        <w:pStyle w:val="HTML"/>
        <w:spacing w:line="360" w:lineRule="auto"/>
        <w:rPr>
          <w:rFonts w:ascii="Times New Roman" w:hAnsi="Times New Roman"/>
          <w:sz w:val="28"/>
          <w:szCs w:val="28"/>
        </w:rPr>
      </w:pPr>
      <w:r>
        <w:rPr>
          <w:rFonts w:ascii="Times New Roman" w:hAnsi="Times New Roman"/>
          <w:sz w:val="28"/>
          <w:szCs w:val="28"/>
        </w:rPr>
        <w:tab/>
      </w:r>
      <w:r w:rsidR="009865A8">
        <w:rPr>
          <w:rFonts w:ascii="Times New Roman" w:hAnsi="Times New Roman"/>
          <w:sz w:val="28"/>
          <w:szCs w:val="28"/>
        </w:rPr>
        <w:t xml:space="preserve">Взяв в качестве отправной точки критерий </w:t>
      </w:r>
      <w:r w:rsidR="00025D7B">
        <w:rPr>
          <w:rFonts w:ascii="Times New Roman" w:hAnsi="Times New Roman"/>
          <w:sz w:val="28"/>
          <w:szCs w:val="28"/>
        </w:rPr>
        <w:t>сходства значений при различной</w:t>
      </w:r>
      <w:r w:rsidR="009865A8">
        <w:rPr>
          <w:rFonts w:ascii="Times New Roman" w:hAnsi="Times New Roman"/>
          <w:sz w:val="28"/>
          <w:szCs w:val="28"/>
        </w:rPr>
        <w:t xml:space="preserve"> фонетической форме, мы убедились, что в вокабуляре каждого языка существуют группы</w:t>
      </w:r>
      <w:r w:rsidR="00025D7B">
        <w:rPr>
          <w:rFonts w:ascii="Times New Roman" w:hAnsi="Times New Roman"/>
          <w:sz w:val="28"/>
          <w:szCs w:val="28"/>
        </w:rPr>
        <w:t xml:space="preserve"> близких </w:t>
      </w:r>
      <w:r w:rsidR="009865A8">
        <w:rPr>
          <w:rFonts w:ascii="Times New Roman" w:hAnsi="Times New Roman"/>
          <w:sz w:val="28"/>
          <w:szCs w:val="28"/>
        </w:rPr>
        <w:t>по значению</w:t>
      </w:r>
      <w:r w:rsidR="00025D7B">
        <w:rPr>
          <w:rFonts w:ascii="Times New Roman" w:hAnsi="Times New Roman"/>
          <w:sz w:val="28"/>
          <w:szCs w:val="28"/>
        </w:rPr>
        <w:t xml:space="preserve"> слов</w:t>
      </w:r>
      <w:r w:rsidR="009865A8">
        <w:rPr>
          <w:rFonts w:ascii="Times New Roman" w:hAnsi="Times New Roman"/>
          <w:sz w:val="28"/>
          <w:szCs w:val="28"/>
        </w:rPr>
        <w:t>, но отличающихся по морф</w:t>
      </w:r>
      <w:r w:rsidR="004B24F2">
        <w:rPr>
          <w:rFonts w:ascii="Times New Roman" w:hAnsi="Times New Roman"/>
          <w:sz w:val="28"/>
          <w:szCs w:val="28"/>
        </w:rPr>
        <w:t xml:space="preserve">емному составу, фонемной форме и сфере употребления, </w:t>
      </w:r>
      <w:r w:rsidR="00025D7B">
        <w:rPr>
          <w:rFonts w:ascii="Times New Roman" w:hAnsi="Times New Roman"/>
          <w:sz w:val="28"/>
          <w:szCs w:val="28"/>
        </w:rPr>
        <w:t>обеспечивая тем самым</w:t>
      </w:r>
      <w:r w:rsidR="004B24F2">
        <w:rPr>
          <w:rFonts w:ascii="Times New Roman" w:hAnsi="Times New Roman"/>
          <w:sz w:val="28"/>
          <w:szCs w:val="28"/>
        </w:rPr>
        <w:t xml:space="preserve"> возможность выразить тончайшие оттенки мысли, чувства, воображения. Чем более развит язык, тем богаче его разнообразие и, следовательно, шире возможности лексического выбора, что повышает эффективность</w:t>
      </w:r>
      <w:r w:rsidR="00025D7B">
        <w:rPr>
          <w:rFonts w:ascii="Times New Roman" w:hAnsi="Times New Roman"/>
          <w:sz w:val="28"/>
          <w:szCs w:val="28"/>
        </w:rPr>
        <w:t xml:space="preserve"> и</w:t>
      </w:r>
      <w:r w:rsidR="004B24F2">
        <w:rPr>
          <w:rFonts w:ascii="Times New Roman" w:hAnsi="Times New Roman"/>
          <w:sz w:val="28"/>
          <w:szCs w:val="28"/>
        </w:rPr>
        <w:t xml:space="preserve"> точность передачи мысли в речи.</w:t>
      </w:r>
      <w:r w:rsidR="00502627" w:rsidRPr="00502627">
        <w:rPr>
          <w:rFonts w:ascii="Times New Roman" w:hAnsi="Times New Roman"/>
          <w:sz w:val="28"/>
          <w:szCs w:val="28"/>
        </w:rPr>
        <w:t xml:space="preserve"> </w:t>
      </w:r>
    </w:p>
    <w:p w:rsidR="009207EF" w:rsidRDefault="009207EF" w:rsidP="00502627">
      <w:pPr>
        <w:pStyle w:val="HTML"/>
        <w:spacing w:line="360" w:lineRule="auto"/>
        <w:rPr>
          <w:rFonts w:ascii="Times New Roman" w:hAnsi="Times New Roman"/>
          <w:sz w:val="28"/>
          <w:szCs w:val="28"/>
        </w:rPr>
      </w:pPr>
    </w:p>
    <w:p w:rsidR="00941E7E" w:rsidRDefault="00602150" w:rsidP="001937A3">
      <w:pPr>
        <w:pStyle w:val="2"/>
      </w:pPr>
      <w:bookmarkStart w:id="11" w:name="_Toc184293663"/>
      <w:r>
        <w:t xml:space="preserve">1.5. </w:t>
      </w:r>
      <w:r w:rsidR="002C03E3">
        <w:t xml:space="preserve">Стилистические функции </w:t>
      </w:r>
      <w:r w:rsidR="00A0221B">
        <w:t>синонимов</w:t>
      </w:r>
      <w:bookmarkEnd w:id="11"/>
    </w:p>
    <w:p w:rsidR="00A0221B" w:rsidRPr="00A0221B" w:rsidRDefault="00A0221B" w:rsidP="00A0221B"/>
    <w:p w:rsidR="00941E7E" w:rsidRDefault="00941E7E" w:rsidP="00502627">
      <w:pPr>
        <w:pStyle w:val="HTML"/>
        <w:spacing w:line="360" w:lineRule="auto"/>
        <w:rPr>
          <w:rFonts w:ascii="Times New Roman" w:hAnsi="Times New Roman"/>
          <w:sz w:val="28"/>
          <w:szCs w:val="28"/>
          <w:lang w:val="en-US"/>
        </w:rPr>
      </w:pPr>
      <w:r>
        <w:rPr>
          <w:rFonts w:ascii="Times New Roman" w:hAnsi="Times New Roman"/>
          <w:sz w:val="28"/>
          <w:szCs w:val="28"/>
        </w:rPr>
        <w:tab/>
        <w:t>Важнейшая стилистическая функция синонимов – быть средством наиболее точного выражения мысли. Окружающие явления и предметы, их свойства, качества, действия, состояния познаются нами со всеми их особенностями, понятие называется словом, наиболее подходящим для выражения нужного значения. Так возникают ряды синонимов, позволяющих с предельной точностью детализировать описание явлений действительности.</w:t>
      </w:r>
    </w:p>
    <w:p w:rsidR="000A481B" w:rsidRPr="000A481B" w:rsidRDefault="000A481B" w:rsidP="00502627">
      <w:pPr>
        <w:pStyle w:val="HTML"/>
        <w:spacing w:line="360" w:lineRule="auto"/>
        <w:rPr>
          <w:rFonts w:ascii="Times New Roman" w:hAnsi="Times New Roman"/>
          <w:sz w:val="28"/>
          <w:szCs w:val="28"/>
          <w:lang w:val="en-US"/>
        </w:rPr>
      </w:pPr>
    </w:p>
    <w:p w:rsidR="007D4587" w:rsidRDefault="007D4587" w:rsidP="000A481B">
      <w:pPr>
        <w:shd w:val="clear" w:color="auto" w:fill="FFFFFF"/>
        <w:spacing w:line="360" w:lineRule="auto"/>
        <w:jc w:val="both"/>
        <w:rPr>
          <w:lang w:val="en-US"/>
        </w:rPr>
      </w:pPr>
      <w:r>
        <w:rPr>
          <w:color w:val="000000"/>
          <w:lang w:val="en-US"/>
        </w:rPr>
        <w:t xml:space="preserve">"... </w:t>
      </w:r>
      <w:r>
        <w:rPr>
          <w:color w:val="000000"/>
          <w:lang w:val="en-GB"/>
        </w:rPr>
        <w:t xml:space="preserve">The Frontshires [name of battalion] staggered rather than walked down the bumpy trench </w:t>
      </w:r>
      <w:r>
        <w:rPr>
          <w:color w:val="000000"/>
          <w:lang w:val="en-US"/>
        </w:rPr>
        <w:t xml:space="preserve">... </w:t>
      </w:r>
      <w:r>
        <w:rPr>
          <w:color w:val="000000"/>
          <w:lang w:val="en-GB"/>
        </w:rPr>
        <w:t>About fifty men, the flotsam of the wrecked battalion,</w:t>
      </w:r>
      <w:r w:rsidRPr="007D4587">
        <w:rPr>
          <w:color w:val="000000"/>
          <w:lang w:val="en-US"/>
        </w:rPr>
        <w:t xml:space="preserve"> </w:t>
      </w:r>
      <w:r>
        <w:rPr>
          <w:color w:val="000000"/>
          <w:lang w:val="en-GB"/>
        </w:rPr>
        <w:t xml:space="preserve">stumbled past them </w:t>
      </w:r>
      <w:r>
        <w:rPr>
          <w:color w:val="000000"/>
          <w:lang w:val="en-US"/>
        </w:rPr>
        <w:t xml:space="preserve">.... </w:t>
      </w:r>
      <w:r>
        <w:rPr>
          <w:color w:val="000000"/>
          <w:lang w:val="en-GB"/>
        </w:rPr>
        <w:t>They shambled heavily along, not keeping step or attempting to, bent wearily forward under the weight of their equipment, their unseeing eyes turned to the muddy ground."</w:t>
      </w:r>
    </w:p>
    <w:p w:rsidR="007D4587" w:rsidRPr="007D4587" w:rsidRDefault="000A481B" w:rsidP="000A481B">
      <w:pPr>
        <w:shd w:val="clear" w:color="auto" w:fill="FFFFFF"/>
        <w:spacing w:before="77" w:line="250" w:lineRule="exact"/>
        <w:ind w:left="283" w:right="29" w:firstLine="288"/>
        <w:jc w:val="right"/>
        <w:rPr>
          <w:lang w:val="en-US"/>
        </w:rPr>
      </w:pPr>
      <w:r>
        <w:rPr>
          <w:snapToGrid w:val="0"/>
          <w:color w:val="000000"/>
          <w:lang w:val="en-US"/>
        </w:rPr>
        <w:t>(F</w:t>
      </w:r>
      <w:r w:rsidR="007D4587">
        <w:rPr>
          <w:snapToGrid w:val="0"/>
          <w:color w:val="000000"/>
          <w:lang w:val="en-GB"/>
        </w:rPr>
        <w:t xml:space="preserve">rom </w:t>
      </w:r>
      <w:r w:rsidR="007D4587" w:rsidRPr="000A481B">
        <w:rPr>
          <w:snapToGrid w:val="0"/>
          <w:color w:val="000000"/>
          <w:lang w:val="en-GB"/>
        </w:rPr>
        <w:t>Death of a Hero</w:t>
      </w:r>
      <w:r w:rsidR="007D4587">
        <w:rPr>
          <w:i/>
          <w:snapToGrid w:val="0"/>
          <w:color w:val="000000"/>
          <w:lang w:val="en-GB"/>
        </w:rPr>
        <w:t xml:space="preserve"> </w:t>
      </w:r>
      <w:r w:rsidR="007D4587">
        <w:rPr>
          <w:snapToGrid w:val="0"/>
          <w:color w:val="000000"/>
          <w:lang w:val="en-GB"/>
        </w:rPr>
        <w:t>R. Aldington</w:t>
      </w:r>
      <w:r>
        <w:rPr>
          <w:snapToGrid w:val="0"/>
          <w:color w:val="000000"/>
          <w:lang w:val="en-GB"/>
        </w:rPr>
        <w:t>)</w:t>
      </w:r>
    </w:p>
    <w:p w:rsidR="007D4587" w:rsidRPr="007D4587" w:rsidRDefault="00941E7E" w:rsidP="00502627">
      <w:pPr>
        <w:pStyle w:val="HTML"/>
        <w:spacing w:line="360" w:lineRule="auto"/>
        <w:rPr>
          <w:rFonts w:ascii="Times New Roman" w:hAnsi="Times New Roman"/>
          <w:sz w:val="28"/>
          <w:szCs w:val="28"/>
          <w:lang w:val="en-US"/>
        </w:rPr>
      </w:pPr>
      <w:r w:rsidRPr="007D4587">
        <w:rPr>
          <w:rFonts w:ascii="Times New Roman" w:hAnsi="Times New Roman"/>
          <w:sz w:val="28"/>
          <w:szCs w:val="28"/>
          <w:lang w:val="en-US"/>
        </w:rPr>
        <w:tab/>
      </w:r>
    </w:p>
    <w:p w:rsidR="00941E7E" w:rsidRDefault="00A0221B" w:rsidP="00502627">
      <w:pPr>
        <w:pStyle w:val="HTML"/>
        <w:spacing w:line="360" w:lineRule="auto"/>
        <w:rPr>
          <w:rFonts w:ascii="Times New Roman" w:hAnsi="Times New Roman"/>
          <w:sz w:val="28"/>
          <w:szCs w:val="28"/>
        </w:rPr>
      </w:pPr>
      <w:r>
        <w:rPr>
          <w:rFonts w:ascii="Times New Roman" w:hAnsi="Times New Roman"/>
          <w:sz w:val="28"/>
          <w:szCs w:val="28"/>
        </w:rPr>
        <w:tab/>
      </w:r>
      <w:r w:rsidR="00941E7E">
        <w:rPr>
          <w:rFonts w:ascii="Times New Roman" w:hAnsi="Times New Roman"/>
          <w:sz w:val="28"/>
          <w:szCs w:val="28"/>
        </w:rPr>
        <w:t>Работая над лексикой своих произведений, писатели выбирают из множества близких семантически слов то, которое наиболее верно передает нужный оттенок смысла</w:t>
      </w:r>
      <w:r w:rsidR="00C4325B">
        <w:rPr>
          <w:rFonts w:ascii="Times New Roman" w:hAnsi="Times New Roman"/>
          <w:sz w:val="28"/>
          <w:szCs w:val="28"/>
        </w:rPr>
        <w:t>, работа с синонимами отражает творческую позицию писателя, его отношение к изображаемому.</w:t>
      </w:r>
      <w:r w:rsidR="005A2EFC">
        <w:rPr>
          <w:rFonts w:ascii="Times New Roman" w:hAnsi="Times New Roman"/>
          <w:sz w:val="28"/>
          <w:szCs w:val="28"/>
        </w:rPr>
        <w:t xml:space="preserve"> Изучить варианты стилистической правки художественных текстов можно по авторским черновикам и разным редакциям. Это случаи так называемого скрытого использования синонимов, потому что в самом тексте синонимы как таковые отсутствуют. Мы видим уже стилистически обработанный материал, где слова употреблены в точном соответствии с их значением и эмоционально-экспрессивной окраской, но за каждым словом можно подразумевать синонимический ряд слов-конкурентов, из которых автор выбирал наиболее подходящие. Только изучение ру</w:t>
      </w:r>
      <w:r w:rsidR="00D046AC">
        <w:rPr>
          <w:rFonts w:ascii="Times New Roman" w:hAnsi="Times New Roman"/>
          <w:sz w:val="28"/>
          <w:szCs w:val="28"/>
        </w:rPr>
        <w:t>кописей вводит н</w:t>
      </w:r>
      <w:r w:rsidR="005A2EFC">
        <w:rPr>
          <w:rFonts w:ascii="Times New Roman" w:hAnsi="Times New Roman"/>
          <w:sz w:val="28"/>
          <w:szCs w:val="28"/>
        </w:rPr>
        <w:t>ас в творческую лабораторию писателя, позволяет проследить, как шел отбор лексики.</w:t>
      </w:r>
    </w:p>
    <w:p w:rsidR="005A2EFC" w:rsidRDefault="005A2EFC" w:rsidP="00502627">
      <w:pPr>
        <w:pStyle w:val="HTML"/>
        <w:spacing w:line="360" w:lineRule="auto"/>
        <w:rPr>
          <w:rFonts w:ascii="Times New Roman" w:hAnsi="Times New Roman"/>
          <w:sz w:val="28"/>
          <w:szCs w:val="28"/>
        </w:rPr>
      </w:pPr>
      <w:r>
        <w:rPr>
          <w:rFonts w:ascii="Times New Roman" w:hAnsi="Times New Roman"/>
          <w:sz w:val="28"/>
          <w:szCs w:val="28"/>
        </w:rPr>
        <w:tab/>
      </w:r>
      <w:r w:rsidR="00537BF6">
        <w:rPr>
          <w:rFonts w:ascii="Times New Roman" w:hAnsi="Times New Roman"/>
          <w:sz w:val="28"/>
          <w:szCs w:val="28"/>
        </w:rPr>
        <w:t>Различные стилистические функции в речи получают синонимы при открытом их использовании, т.е. при употреблении в тексте нескольких синонимов одновременно.</w:t>
      </w:r>
    </w:p>
    <w:p w:rsidR="00537BF6" w:rsidRPr="001A23FE" w:rsidRDefault="00537BF6" w:rsidP="00502627">
      <w:pPr>
        <w:pStyle w:val="HTML"/>
        <w:spacing w:line="360" w:lineRule="auto"/>
        <w:rPr>
          <w:rFonts w:ascii="Times New Roman" w:hAnsi="Times New Roman"/>
          <w:sz w:val="28"/>
          <w:szCs w:val="28"/>
          <w:lang w:val="en-US"/>
        </w:rPr>
      </w:pPr>
      <w:r>
        <w:rPr>
          <w:rFonts w:ascii="Times New Roman" w:hAnsi="Times New Roman"/>
          <w:sz w:val="28"/>
          <w:szCs w:val="28"/>
        </w:rPr>
        <w:tab/>
        <w:t>Синонимы могут выполнять в речи функцию уточнения. Употребление синонимов, дополняющих друг друга, позволяет более полно выразить мысль. Один из синонимов в таких случаях может сопровождаться словами, подчеркивающими его значение.</w:t>
      </w:r>
      <w:r w:rsidR="001A23FE" w:rsidRPr="001A23FE">
        <w:rPr>
          <w:rFonts w:ascii="Times New Roman" w:hAnsi="Times New Roman"/>
          <w:sz w:val="28"/>
          <w:szCs w:val="28"/>
        </w:rPr>
        <w:t xml:space="preserve"> </w:t>
      </w:r>
      <w:r w:rsidR="00D046AC">
        <w:rPr>
          <w:rFonts w:ascii="Times New Roman" w:hAnsi="Times New Roman"/>
          <w:sz w:val="28"/>
          <w:szCs w:val="28"/>
        </w:rPr>
        <w:t>Например</w:t>
      </w:r>
      <w:r w:rsidR="001A23FE" w:rsidRPr="001A23FE">
        <w:rPr>
          <w:rFonts w:ascii="Times New Roman" w:hAnsi="Times New Roman"/>
          <w:sz w:val="28"/>
          <w:szCs w:val="28"/>
          <w:lang w:val="en-US"/>
        </w:rPr>
        <w:t>:</w:t>
      </w:r>
    </w:p>
    <w:p w:rsidR="001A23FE" w:rsidRDefault="001A23FE" w:rsidP="001A23FE">
      <w:pPr>
        <w:shd w:val="clear" w:color="auto" w:fill="FFFFFF"/>
        <w:spacing w:line="360" w:lineRule="auto"/>
        <w:ind w:firstLine="295"/>
        <w:jc w:val="both"/>
        <w:rPr>
          <w:lang w:val="en-US"/>
        </w:rPr>
      </w:pPr>
      <w:r>
        <w:rPr>
          <w:color w:val="000000"/>
          <w:lang w:val="en-GB"/>
        </w:rPr>
        <w:t xml:space="preserve">"I wouldn't say you'd been exactly </w:t>
      </w:r>
      <w:r w:rsidRPr="001A23FE">
        <w:rPr>
          <w:color w:val="000000"/>
          <w:lang w:val="en-GB"/>
        </w:rPr>
        <w:t>pretty</w:t>
      </w:r>
      <w:r>
        <w:rPr>
          <w:i/>
          <w:color w:val="000000"/>
          <w:lang w:val="en-GB"/>
        </w:rPr>
        <w:t xml:space="preserve"> </w:t>
      </w:r>
      <w:r>
        <w:rPr>
          <w:color w:val="000000"/>
          <w:lang w:val="en-GB"/>
        </w:rPr>
        <w:t xml:space="preserve">as a girl </w:t>
      </w:r>
      <w:r>
        <w:rPr>
          <w:color w:val="000000"/>
          <w:lang w:val="en-US"/>
        </w:rPr>
        <w:t xml:space="preserve">— </w:t>
      </w:r>
      <w:r w:rsidRPr="001A23FE">
        <w:rPr>
          <w:color w:val="000000"/>
          <w:lang w:val="en-GB"/>
        </w:rPr>
        <w:t>handsome</w:t>
      </w:r>
      <w:r>
        <w:rPr>
          <w:i/>
          <w:color w:val="000000"/>
          <w:lang w:val="en-GB"/>
        </w:rPr>
        <w:t xml:space="preserve"> </w:t>
      </w:r>
      <w:r>
        <w:rPr>
          <w:color w:val="000000"/>
          <w:lang w:val="en-GB"/>
        </w:rPr>
        <w:t>is what I'd say. You've got such strong features."</w:t>
      </w:r>
    </w:p>
    <w:p w:rsidR="001A23FE" w:rsidRDefault="001A23FE" w:rsidP="001A23FE">
      <w:pPr>
        <w:shd w:val="clear" w:color="auto" w:fill="FFFFFF"/>
        <w:spacing w:before="67"/>
        <w:jc w:val="right"/>
        <w:rPr>
          <w:lang w:val="en-US"/>
        </w:rPr>
      </w:pPr>
      <w:r>
        <w:rPr>
          <w:color w:val="000000"/>
          <w:lang w:val="en-GB"/>
        </w:rPr>
        <w:t xml:space="preserve">(From </w:t>
      </w:r>
      <w:r w:rsidRPr="001A23FE">
        <w:rPr>
          <w:color w:val="000000"/>
          <w:lang w:val="en-GB"/>
        </w:rPr>
        <w:t>The Stone Angel</w:t>
      </w:r>
      <w:r>
        <w:rPr>
          <w:i/>
          <w:color w:val="000000"/>
          <w:lang w:val="en-GB"/>
        </w:rPr>
        <w:t xml:space="preserve"> </w:t>
      </w:r>
      <w:r>
        <w:rPr>
          <w:color w:val="000000"/>
          <w:lang w:val="en-GB"/>
        </w:rPr>
        <w:t>by M. Lawrence)</w:t>
      </w:r>
    </w:p>
    <w:p w:rsidR="001A23FE" w:rsidRPr="001A23FE" w:rsidRDefault="001A23FE" w:rsidP="00502627">
      <w:pPr>
        <w:pStyle w:val="HTML"/>
        <w:spacing w:line="360" w:lineRule="auto"/>
        <w:rPr>
          <w:rFonts w:ascii="Times New Roman" w:hAnsi="Times New Roman"/>
          <w:sz w:val="28"/>
          <w:szCs w:val="28"/>
          <w:lang w:val="en-US"/>
        </w:rPr>
      </w:pPr>
    </w:p>
    <w:p w:rsidR="00537BF6" w:rsidRDefault="00537BF6" w:rsidP="00502627">
      <w:pPr>
        <w:pStyle w:val="HTML"/>
        <w:spacing w:line="360" w:lineRule="auto"/>
        <w:rPr>
          <w:rFonts w:ascii="Times New Roman" w:hAnsi="Times New Roman"/>
          <w:sz w:val="28"/>
          <w:szCs w:val="28"/>
        </w:rPr>
      </w:pPr>
      <w:r w:rsidRPr="001A23FE">
        <w:rPr>
          <w:rFonts w:ascii="Times New Roman" w:hAnsi="Times New Roman"/>
          <w:sz w:val="28"/>
          <w:szCs w:val="28"/>
          <w:lang w:val="en-US"/>
        </w:rPr>
        <w:tab/>
      </w:r>
      <w:r>
        <w:rPr>
          <w:rFonts w:ascii="Times New Roman" w:hAnsi="Times New Roman"/>
          <w:sz w:val="28"/>
          <w:szCs w:val="28"/>
        </w:rPr>
        <w:t>Синонимы используются и в функции разъяснения. При употреблении специальной лексики, иноязычных слов, архаизмов, которые могут быть непонятны читателю, авторы часто поясняют их синонимами</w:t>
      </w:r>
      <w:r w:rsidR="00116BA7">
        <w:rPr>
          <w:rFonts w:ascii="Times New Roman" w:hAnsi="Times New Roman"/>
          <w:sz w:val="28"/>
          <w:szCs w:val="28"/>
        </w:rPr>
        <w:t xml:space="preserve">. Как правило, синонимами поясняются узкоспециальные термины в научно-популярной </w:t>
      </w:r>
      <w:r w:rsidR="0078288E">
        <w:rPr>
          <w:rFonts w:ascii="Times New Roman" w:hAnsi="Times New Roman"/>
          <w:sz w:val="28"/>
          <w:szCs w:val="28"/>
        </w:rPr>
        <w:t>литературе.</w:t>
      </w:r>
    </w:p>
    <w:p w:rsidR="0078288E" w:rsidRDefault="0078288E" w:rsidP="00502627">
      <w:pPr>
        <w:pStyle w:val="HTML"/>
        <w:spacing w:line="360" w:lineRule="auto"/>
        <w:rPr>
          <w:rFonts w:ascii="Times New Roman" w:hAnsi="Times New Roman"/>
          <w:sz w:val="28"/>
          <w:szCs w:val="28"/>
        </w:rPr>
      </w:pPr>
      <w:r>
        <w:rPr>
          <w:rFonts w:ascii="Times New Roman" w:hAnsi="Times New Roman"/>
          <w:sz w:val="28"/>
          <w:szCs w:val="28"/>
        </w:rPr>
        <w:tab/>
        <w:t>Синонимы могут быть использованы для сопоставления обозначаемых ими понятий; в этом случае автор обращает внимание на различия в их семантике.</w:t>
      </w:r>
    </w:p>
    <w:p w:rsidR="00B75578" w:rsidRPr="00B31D05" w:rsidRDefault="0078288E" w:rsidP="00B75578">
      <w:pPr>
        <w:pStyle w:val="HTML"/>
        <w:spacing w:line="360" w:lineRule="auto"/>
        <w:rPr>
          <w:rFonts w:ascii="Times New Roman" w:hAnsi="Times New Roman"/>
          <w:sz w:val="28"/>
          <w:szCs w:val="28"/>
        </w:rPr>
      </w:pPr>
      <w:r>
        <w:rPr>
          <w:rFonts w:ascii="Times New Roman" w:hAnsi="Times New Roman"/>
          <w:sz w:val="28"/>
          <w:szCs w:val="28"/>
        </w:rPr>
        <w:t>В особых случаях синонимы выполняют функцию противопоставления</w:t>
      </w:r>
      <w:r w:rsidR="00B31D05">
        <w:rPr>
          <w:rFonts w:ascii="Times New Roman" w:hAnsi="Times New Roman"/>
          <w:sz w:val="28"/>
          <w:szCs w:val="28"/>
        </w:rPr>
        <w:t xml:space="preserve">, как в данном примере, где синонимы </w:t>
      </w:r>
      <w:r w:rsidR="00B31D05">
        <w:rPr>
          <w:rFonts w:ascii="Times New Roman" w:hAnsi="Times New Roman"/>
          <w:sz w:val="28"/>
          <w:szCs w:val="28"/>
          <w:lang w:val="en-US"/>
        </w:rPr>
        <w:t>stroll</w:t>
      </w:r>
      <w:r w:rsidR="00B31D05" w:rsidRPr="00B31D05">
        <w:rPr>
          <w:rFonts w:ascii="Times New Roman" w:hAnsi="Times New Roman"/>
          <w:sz w:val="28"/>
          <w:szCs w:val="28"/>
        </w:rPr>
        <w:t xml:space="preserve"> </w:t>
      </w:r>
      <w:r w:rsidR="00B31D05">
        <w:rPr>
          <w:rFonts w:ascii="Times New Roman" w:hAnsi="Times New Roman"/>
          <w:sz w:val="28"/>
          <w:szCs w:val="28"/>
        </w:rPr>
        <w:t xml:space="preserve">и </w:t>
      </w:r>
      <w:r w:rsidR="00B31D05">
        <w:rPr>
          <w:rFonts w:ascii="Times New Roman" w:hAnsi="Times New Roman"/>
          <w:sz w:val="28"/>
          <w:szCs w:val="28"/>
          <w:lang w:val="en-US"/>
        </w:rPr>
        <w:t>trot</w:t>
      </w:r>
      <w:r w:rsidR="00B31D05">
        <w:rPr>
          <w:rFonts w:ascii="Times New Roman" w:hAnsi="Times New Roman"/>
          <w:sz w:val="28"/>
          <w:szCs w:val="28"/>
        </w:rPr>
        <w:t xml:space="preserve"> </w:t>
      </w:r>
      <w:r w:rsidR="00B31D05" w:rsidRPr="00B31D05">
        <w:rPr>
          <w:rFonts w:ascii="Times New Roman" w:hAnsi="Times New Roman"/>
          <w:sz w:val="28"/>
          <w:szCs w:val="28"/>
        </w:rPr>
        <w:t xml:space="preserve"> </w:t>
      </w:r>
      <w:r w:rsidR="00B31D05">
        <w:rPr>
          <w:rFonts w:ascii="Times New Roman" w:hAnsi="Times New Roman"/>
          <w:sz w:val="28"/>
          <w:szCs w:val="28"/>
        </w:rPr>
        <w:t>живо и комично изображают размашистую походку длинноногого молодого человека и семенящего рядом с ним коротконогого малыша</w:t>
      </w:r>
      <w:r w:rsidRPr="00B31D05">
        <w:rPr>
          <w:rFonts w:ascii="Times New Roman" w:hAnsi="Times New Roman"/>
          <w:sz w:val="28"/>
          <w:szCs w:val="28"/>
        </w:rPr>
        <w:t xml:space="preserve">. </w:t>
      </w:r>
    </w:p>
    <w:p w:rsidR="00B75578" w:rsidRPr="00B75578" w:rsidRDefault="00B75578" w:rsidP="00B75578">
      <w:pPr>
        <w:pStyle w:val="HTML"/>
        <w:spacing w:line="360" w:lineRule="auto"/>
        <w:rPr>
          <w:rFonts w:ascii="Times New Roman" w:hAnsi="Times New Roman" w:cs="Times New Roman"/>
          <w:sz w:val="28"/>
          <w:szCs w:val="28"/>
          <w:lang w:val="en-US"/>
        </w:rPr>
      </w:pPr>
      <w:r w:rsidRPr="00B75578">
        <w:rPr>
          <w:rFonts w:ascii="Times New Roman" w:hAnsi="Times New Roman" w:cs="Times New Roman"/>
          <w:sz w:val="28"/>
          <w:szCs w:val="28"/>
          <w:lang w:val="en-GB"/>
        </w:rPr>
        <w:t>"Neighbours were apt to smile at the long-legged bare-headed young man leisurely strolling along the</w:t>
      </w:r>
      <w:r w:rsidRPr="00B75578">
        <w:rPr>
          <w:rFonts w:ascii="Times New Roman" w:hAnsi="Times New Roman" w:cs="Times New Roman"/>
          <w:sz w:val="28"/>
          <w:szCs w:val="28"/>
          <w:lang w:val="en-US"/>
        </w:rPr>
        <w:t xml:space="preserve"> </w:t>
      </w:r>
      <w:r w:rsidR="00D046AC" w:rsidRPr="00B75578">
        <w:rPr>
          <w:rFonts w:ascii="Times New Roman" w:hAnsi="Times New Roman" w:cs="Times New Roman"/>
          <w:sz w:val="28"/>
          <w:szCs w:val="28"/>
          <w:lang w:val="en-GB"/>
        </w:rPr>
        <w:t>street</w:t>
      </w:r>
      <w:r w:rsidRPr="00B75578">
        <w:rPr>
          <w:rFonts w:ascii="Times New Roman" w:hAnsi="Times New Roman" w:cs="Times New Roman"/>
          <w:sz w:val="28"/>
          <w:szCs w:val="28"/>
          <w:lang w:val="en-GB"/>
        </w:rPr>
        <w:t xml:space="preserve"> and his small companion demurely trotting by his side."</w:t>
      </w:r>
    </w:p>
    <w:p w:rsidR="00B75578" w:rsidRPr="00B75578" w:rsidRDefault="00B75578" w:rsidP="00B75578">
      <w:pPr>
        <w:shd w:val="clear" w:color="auto" w:fill="FFFFFF"/>
        <w:spacing w:before="67"/>
        <w:jc w:val="right"/>
        <w:rPr>
          <w:lang w:val="en-US"/>
        </w:rPr>
      </w:pPr>
      <w:r w:rsidRPr="00B75578">
        <w:rPr>
          <w:color w:val="000000"/>
          <w:lang w:val="en-GB"/>
        </w:rPr>
        <w:t>(From Some Men and Women</w:t>
      </w:r>
      <w:r w:rsidRPr="00B75578">
        <w:rPr>
          <w:i/>
          <w:color w:val="000000"/>
          <w:lang w:val="en-GB"/>
        </w:rPr>
        <w:t xml:space="preserve"> </w:t>
      </w:r>
      <w:r w:rsidRPr="00B75578">
        <w:rPr>
          <w:color w:val="000000"/>
          <w:lang w:val="en-GB"/>
        </w:rPr>
        <w:t>by B. Lowndes)</w:t>
      </w:r>
    </w:p>
    <w:p w:rsidR="00B75578" w:rsidRDefault="00241ADB" w:rsidP="00502627">
      <w:pPr>
        <w:pStyle w:val="HTML"/>
        <w:spacing w:line="360" w:lineRule="auto"/>
        <w:rPr>
          <w:rFonts w:ascii="Times New Roman" w:hAnsi="Times New Roman"/>
          <w:sz w:val="28"/>
          <w:szCs w:val="28"/>
        </w:rPr>
      </w:pPr>
      <w:r>
        <w:rPr>
          <w:rFonts w:ascii="Times New Roman" w:hAnsi="Times New Roman"/>
          <w:sz w:val="28"/>
          <w:szCs w:val="28"/>
        </w:rPr>
        <w:t>Такой же эффект противопоставления достигнут и в следующем примере;</w:t>
      </w:r>
    </w:p>
    <w:p w:rsidR="00241ADB" w:rsidRPr="00577033" w:rsidRDefault="00241ADB" w:rsidP="007D4587">
      <w:pPr>
        <w:shd w:val="clear" w:color="auto" w:fill="FFFFFF"/>
        <w:spacing w:line="360" w:lineRule="auto"/>
        <w:ind w:firstLine="289"/>
        <w:jc w:val="both"/>
        <w:rPr>
          <w:lang w:val="en-US"/>
        </w:rPr>
      </w:pPr>
      <w:r>
        <w:rPr>
          <w:color w:val="000000"/>
          <w:lang w:val="en-GB"/>
        </w:rPr>
        <w:t xml:space="preserve">"Think you can play Romeo? Romeo should </w:t>
      </w:r>
      <w:r w:rsidRPr="00241ADB">
        <w:rPr>
          <w:color w:val="000000"/>
          <w:lang w:val="en-GB"/>
        </w:rPr>
        <w:t>smile,</w:t>
      </w:r>
      <w:r>
        <w:rPr>
          <w:i/>
          <w:color w:val="000000"/>
          <w:lang w:val="en-GB"/>
        </w:rPr>
        <w:t xml:space="preserve"> </w:t>
      </w:r>
      <w:r>
        <w:rPr>
          <w:color w:val="000000"/>
          <w:lang w:val="en-GB"/>
        </w:rPr>
        <w:t xml:space="preserve">not </w:t>
      </w:r>
      <w:r w:rsidRPr="00241ADB">
        <w:rPr>
          <w:color w:val="000000"/>
          <w:lang w:val="en-GB"/>
        </w:rPr>
        <w:t>grin</w:t>
      </w:r>
      <w:r w:rsidRPr="007F7D3F">
        <w:rPr>
          <w:color w:val="000000"/>
          <w:lang w:val="en-GB"/>
        </w:rPr>
        <w:t>, walk,</w:t>
      </w:r>
      <w:r>
        <w:rPr>
          <w:i/>
          <w:color w:val="000000"/>
          <w:lang w:val="en-GB"/>
        </w:rPr>
        <w:t xml:space="preserve"> </w:t>
      </w:r>
      <w:r>
        <w:rPr>
          <w:color w:val="000000"/>
          <w:lang w:val="en-GB"/>
        </w:rPr>
        <w:t xml:space="preserve">not </w:t>
      </w:r>
      <w:r w:rsidRPr="007F7D3F">
        <w:rPr>
          <w:color w:val="000000"/>
          <w:lang w:val="en-GB"/>
        </w:rPr>
        <w:t>swagger</w:t>
      </w:r>
      <w:r>
        <w:rPr>
          <w:i/>
          <w:color w:val="000000"/>
          <w:lang w:val="en-GB"/>
        </w:rPr>
        <w:t xml:space="preserve">, </w:t>
      </w:r>
      <w:r w:rsidRPr="007F7D3F">
        <w:rPr>
          <w:color w:val="000000"/>
          <w:lang w:val="en-GB"/>
        </w:rPr>
        <w:t>speak</w:t>
      </w:r>
      <w:r>
        <w:rPr>
          <w:i/>
          <w:color w:val="000000"/>
          <w:lang w:val="en-GB"/>
        </w:rPr>
        <w:t xml:space="preserve"> </w:t>
      </w:r>
      <w:r>
        <w:rPr>
          <w:color w:val="000000"/>
          <w:lang w:val="en-GB"/>
        </w:rPr>
        <w:t xml:space="preserve">his lines, not </w:t>
      </w:r>
      <w:r w:rsidRPr="007F7D3F">
        <w:rPr>
          <w:color w:val="000000"/>
          <w:lang w:val="en-GB"/>
        </w:rPr>
        <w:t>mumble</w:t>
      </w:r>
      <w:r>
        <w:rPr>
          <w:i/>
          <w:color w:val="000000"/>
          <w:lang w:val="en-GB"/>
        </w:rPr>
        <w:t xml:space="preserve"> </w:t>
      </w:r>
      <w:r>
        <w:rPr>
          <w:color w:val="000000"/>
          <w:lang w:val="en-GB"/>
        </w:rPr>
        <w:t>them."</w:t>
      </w:r>
    </w:p>
    <w:p w:rsidR="00241ADB" w:rsidRPr="00B75578" w:rsidRDefault="00241ADB" w:rsidP="00241ADB">
      <w:pPr>
        <w:shd w:val="clear" w:color="auto" w:fill="FFFFFF"/>
        <w:spacing w:before="67"/>
        <w:jc w:val="right"/>
        <w:rPr>
          <w:lang w:val="en-US"/>
        </w:rPr>
      </w:pPr>
      <w:r w:rsidRPr="00B75578">
        <w:rPr>
          <w:color w:val="000000"/>
          <w:lang w:val="en-GB"/>
        </w:rPr>
        <w:t>(From Some Men and Women</w:t>
      </w:r>
      <w:r w:rsidRPr="00B75578">
        <w:rPr>
          <w:i/>
          <w:color w:val="000000"/>
          <w:lang w:val="en-GB"/>
        </w:rPr>
        <w:t xml:space="preserve"> </w:t>
      </w:r>
      <w:r w:rsidRPr="00B75578">
        <w:rPr>
          <w:color w:val="000000"/>
          <w:lang w:val="en-GB"/>
        </w:rPr>
        <w:t>by B. Lowndes)</w:t>
      </w:r>
    </w:p>
    <w:p w:rsidR="00241ADB" w:rsidRPr="00241ADB" w:rsidRDefault="00241ADB" w:rsidP="00241ADB">
      <w:pPr>
        <w:pStyle w:val="HTML"/>
        <w:spacing w:line="360" w:lineRule="auto"/>
        <w:jc w:val="right"/>
        <w:rPr>
          <w:rFonts w:ascii="Times New Roman" w:hAnsi="Times New Roman"/>
          <w:sz w:val="28"/>
          <w:szCs w:val="28"/>
          <w:lang w:val="en-US"/>
        </w:rPr>
      </w:pPr>
    </w:p>
    <w:p w:rsidR="0078288E" w:rsidRDefault="00B75578" w:rsidP="00502627">
      <w:pPr>
        <w:pStyle w:val="HTML"/>
        <w:spacing w:line="360" w:lineRule="auto"/>
        <w:rPr>
          <w:rFonts w:ascii="Times New Roman" w:hAnsi="Times New Roman"/>
          <w:sz w:val="28"/>
          <w:szCs w:val="28"/>
        </w:rPr>
      </w:pPr>
      <w:r w:rsidRPr="00241ADB">
        <w:rPr>
          <w:rFonts w:ascii="Times New Roman" w:hAnsi="Times New Roman"/>
          <w:sz w:val="28"/>
          <w:szCs w:val="28"/>
          <w:lang w:val="en-US"/>
        </w:rPr>
        <w:tab/>
      </w:r>
      <w:r w:rsidR="0078288E">
        <w:rPr>
          <w:rFonts w:ascii="Times New Roman" w:hAnsi="Times New Roman"/>
          <w:sz w:val="28"/>
          <w:szCs w:val="28"/>
        </w:rPr>
        <w:t>Важнейшая стилистическая функция синонимов – функция замещения, когда необходимо избежать повторения слов. Подбирая новые слова для обозначения близких понятий, авторы не механически заменяют одно слово другим, а учитывают их разнообразные смысловые и экспрессивные оттенки.</w:t>
      </w:r>
    </w:p>
    <w:p w:rsidR="0078288E" w:rsidRDefault="0078288E" w:rsidP="00502627">
      <w:pPr>
        <w:pStyle w:val="HTML"/>
        <w:spacing w:line="360" w:lineRule="auto"/>
        <w:rPr>
          <w:rFonts w:ascii="Times New Roman" w:hAnsi="Times New Roman"/>
          <w:sz w:val="28"/>
          <w:szCs w:val="28"/>
        </w:rPr>
      </w:pPr>
      <w:r>
        <w:rPr>
          <w:rFonts w:ascii="Times New Roman" w:hAnsi="Times New Roman"/>
          <w:sz w:val="28"/>
          <w:szCs w:val="28"/>
        </w:rPr>
        <w:tab/>
        <w:t xml:space="preserve">Открытое использование синонимов предоставляет писателям большие стилистические возможности. </w:t>
      </w:r>
      <w:r w:rsidR="00FB514B">
        <w:rPr>
          <w:rFonts w:ascii="Times New Roman" w:hAnsi="Times New Roman"/>
          <w:sz w:val="28"/>
          <w:szCs w:val="28"/>
        </w:rPr>
        <w:t xml:space="preserve">В эмоциональной речи нанизывание синонимов служит усилению признака, действия. Синонимы, выстраиваясь в ряд так, что каждый следующий усиливает предыдущий, создают градацию. Для усиления того или иного слова автор может употребить и фразеологические синонимы, без которых  речь становится беднее, теряет живость, динамичность. </w:t>
      </w:r>
    </w:p>
    <w:p w:rsidR="00FB514B" w:rsidRDefault="00FB514B" w:rsidP="00502627">
      <w:pPr>
        <w:pStyle w:val="HTML"/>
        <w:spacing w:line="360" w:lineRule="auto"/>
        <w:rPr>
          <w:rFonts w:ascii="Times New Roman" w:hAnsi="Times New Roman"/>
          <w:sz w:val="28"/>
          <w:szCs w:val="28"/>
        </w:rPr>
      </w:pPr>
      <w:r>
        <w:rPr>
          <w:rFonts w:ascii="Times New Roman" w:hAnsi="Times New Roman"/>
          <w:sz w:val="28"/>
          <w:szCs w:val="28"/>
        </w:rPr>
        <w:tab/>
        <w:t>Анализируя разнообразные стилистические функции синонимов, следует помнить, что благодаря устойчивым связям в пределах синонимии, отражающим системные отношения в лексике, каждое слово, имеющее синоним</w:t>
      </w:r>
      <w:r w:rsidR="00A24CBB">
        <w:rPr>
          <w:rFonts w:ascii="Times New Roman" w:hAnsi="Times New Roman"/>
          <w:sz w:val="28"/>
          <w:szCs w:val="28"/>
        </w:rPr>
        <w:t>, воспринимается в речи в сопоставлении с другими словами синонимического ряда. Экспрессивно окрашенные слова как бы «проецируется» на их стилистически нейтральные синонимы.</w:t>
      </w:r>
    </w:p>
    <w:p w:rsidR="00A24CBB" w:rsidRDefault="00A24CBB" w:rsidP="00502627">
      <w:pPr>
        <w:pStyle w:val="HTML"/>
        <w:spacing w:line="360" w:lineRule="auto"/>
        <w:rPr>
          <w:rFonts w:ascii="Times New Roman" w:hAnsi="Times New Roman"/>
          <w:sz w:val="28"/>
          <w:szCs w:val="28"/>
        </w:rPr>
      </w:pPr>
      <w:r>
        <w:rPr>
          <w:rFonts w:ascii="Times New Roman" w:hAnsi="Times New Roman"/>
          <w:sz w:val="28"/>
          <w:szCs w:val="28"/>
        </w:rPr>
        <w:tab/>
        <w:t xml:space="preserve">Выбор синонимов в художественной речи зависит от особенностей стиля писателя. В связи с этим А.М. Пешковский писал: «Сплошь и рядом оценить выбор автором того или другого синонима можно только при рассмотрении данного текста на фоне всего произведения или даже всех произведений данного автора». </w:t>
      </w:r>
    </w:p>
    <w:p w:rsidR="00A24CBB" w:rsidRPr="00025D7B" w:rsidRDefault="00A24CBB" w:rsidP="00502627">
      <w:pPr>
        <w:pStyle w:val="HTML"/>
        <w:spacing w:line="360" w:lineRule="auto"/>
        <w:rPr>
          <w:rFonts w:ascii="Times New Roman" w:hAnsi="Times New Roman"/>
          <w:sz w:val="28"/>
          <w:szCs w:val="28"/>
        </w:rPr>
      </w:pPr>
      <w:r>
        <w:rPr>
          <w:rFonts w:ascii="Times New Roman" w:hAnsi="Times New Roman"/>
          <w:sz w:val="28"/>
          <w:szCs w:val="28"/>
        </w:rPr>
        <w:tab/>
        <w:t xml:space="preserve">Синонимия создает </w:t>
      </w:r>
      <w:r w:rsidR="002F5E08">
        <w:rPr>
          <w:rFonts w:ascii="Times New Roman" w:hAnsi="Times New Roman"/>
          <w:sz w:val="28"/>
          <w:szCs w:val="28"/>
        </w:rPr>
        <w:t xml:space="preserve">широкие возможности отбора лексических средств, но поиски точного слова стоят автору большого труда. Иногда нелегко определить, чем именно </w:t>
      </w:r>
      <w:r w:rsidR="00992675">
        <w:rPr>
          <w:rFonts w:ascii="Times New Roman" w:hAnsi="Times New Roman"/>
          <w:sz w:val="28"/>
          <w:szCs w:val="28"/>
        </w:rPr>
        <w:t>различаю</w:t>
      </w:r>
      <w:r w:rsidR="002F5E08">
        <w:rPr>
          <w:rFonts w:ascii="Times New Roman" w:hAnsi="Times New Roman"/>
          <w:sz w:val="28"/>
          <w:szCs w:val="28"/>
        </w:rPr>
        <w:t>тся синонимы, какие они выражают смысловые или эмоционально-экспрессивные оттенки</w:t>
      </w:r>
      <w:r w:rsidR="00992675">
        <w:rPr>
          <w:rFonts w:ascii="Times New Roman" w:hAnsi="Times New Roman"/>
          <w:sz w:val="28"/>
          <w:szCs w:val="28"/>
        </w:rPr>
        <w:t>. И совсем непросто из множества слов выбрать единственно верное, необходимое</w:t>
      </w:r>
      <w:r w:rsidR="00992675">
        <w:rPr>
          <w:rStyle w:val="a4"/>
          <w:rFonts w:ascii="Times New Roman" w:hAnsi="Times New Roman"/>
          <w:sz w:val="28"/>
          <w:szCs w:val="28"/>
        </w:rPr>
        <w:footnoteReference w:id="8"/>
      </w:r>
      <w:r w:rsidR="00992675">
        <w:rPr>
          <w:rFonts w:ascii="Times New Roman" w:hAnsi="Times New Roman"/>
          <w:sz w:val="28"/>
          <w:szCs w:val="28"/>
        </w:rPr>
        <w:t>.</w:t>
      </w:r>
    </w:p>
    <w:p w:rsidR="007C1CD8" w:rsidRPr="00025D7B" w:rsidRDefault="007C1CD8" w:rsidP="00502627">
      <w:pPr>
        <w:pStyle w:val="HTML"/>
        <w:spacing w:line="360" w:lineRule="auto"/>
        <w:rPr>
          <w:rFonts w:ascii="Times New Roman" w:hAnsi="Times New Roman"/>
          <w:sz w:val="28"/>
          <w:szCs w:val="28"/>
        </w:rPr>
      </w:pPr>
    </w:p>
    <w:p w:rsidR="00602150" w:rsidRDefault="00602150" w:rsidP="007C1CD8">
      <w:pPr>
        <w:pStyle w:val="HTML"/>
        <w:spacing w:line="360" w:lineRule="auto"/>
        <w:rPr>
          <w:rFonts w:ascii="Times New Roman" w:hAnsi="Times New Roman"/>
          <w:sz w:val="28"/>
          <w:szCs w:val="28"/>
        </w:rPr>
      </w:pPr>
    </w:p>
    <w:p w:rsidR="00602150" w:rsidRDefault="00602150" w:rsidP="007C1CD8">
      <w:pPr>
        <w:pStyle w:val="HTML"/>
        <w:spacing w:line="360" w:lineRule="auto"/>
        <w:rPr>
          <w:rFonts w:ascii="Times New Roman" w:hAnsi="Times New Roman"/>
          <w:sz w:val="28"/>
          <w:szCs w:val="28"/>
        </w:rPr>
      </w:pPr>
    </w:p>
    <w:p w:rsidR="00602150" w:rsidRDefault="00602150" w:rsidP="007C1CD8">
      <w:pPr>
        <w:pStyle w:val="HTML"/>
        <w:spacing w:line="360" w:lineRule="auto"/>
        <w:rPr>
          <w:rFonts w:ascii="Times New Roman" w:hAnsi="Times New Roman"/>
          <w:sz w:val="28"/>
          <w:szCs w:val="28"/>
        </w:rPr>
      </w:pPr>
    </w:p>
    <w:p w:rsidR="00602150" w:rsidRDefault="00602150" w:rsidP="007C1CD8">
      <w:pPr>
        <w:pStyle w:val="HTML"/>
        <w:spacing w:line="360" w:lineRule="auto"/>
        <w:rPr>
          <w:rFonts w:ascii="Times New Roman" w:hAnsi="Times New Roman"/>
          <w:sz w:val="28"/>
          <w:szCs w:val="28"/>
        </w:rPr>
      </w:pPr>
    </w:p>
    <w:p w:rsidR="00602150" w:rsidRDefault="00602150" w:rsidP="007C1CD8">
      <w:pPr>
        <w:pStyle w:val="HTML"/>
        <w:spacing w:line="360" w:lineRule="auto"/>
        <w:rPr>
          <w:rFonts w:ascii="Times New Roman" w:hAnsi="Times New Roman"/>
          <w:sz w:val="28"/>
          <w:szCs w:val="28"/>
        </w:rPr>
      </w:pPr>
    </w:p>
    <w:p w:rsidR="00602150" w:rsidRDefault="00602150" w:rsidP="007C1CD8">
      <w:pPr>
        <w:pStyle w:val="HTML"/>
        <w:spacing w:line="360" w:lineRule="auto"/>
        <w:rPr>
          <w:rFonts w:ascii="Times New Roman" w:hAnsi="Times New Roman"/>
          <w:sz w:val="28"/>
          <w:szCs w:val="28"/>
        </w:rPr>
      </w:pPr>
    </w:p>
    <w:p w:rsidR="00302DFF" w:rsidRDefault="00302DFF" w:rsidP="007C1CD8">
      <w:pPr>
        <w:pStyle w:val="HTML"/>
        <w:spacing w:line="360" w:lineRule="auto"/>
        <w:rPr>
          <w:rFonts w:ascii="Times New Roman" w:hAnsi="Times New Roman"/>
          <w:sz w:val="28"/>
          <w:szCs w:val="28"/>
        </w:rPr>
      </w:pPr>
    </w:p>
    <w:p w:rsidR="00302DFF" w:rsidRDefault="00302DFF" w:rsidP="007C1CD8">
      <w:pPr>
        <w:pStyle w:val="HTML"/>
        <w:spacing w:line="360" w:lineRule="auto"/>
        <w:rPr>
          <w:rFonts w:ascii="Times New Roman" w:hAnsi="Times New Roman"/>
          <w:sz w:val="28"/>
          <w:szCs w:val="28"/>
        </w:rPr>
      </w:pPr>
    </w:p>
    <w:p w:rsidR="00502627" w:rsidRPr="000F7D36" w:rsidRDefault="00602150" w:rsidP="00302DFF">
      <w:pPr>
        <w:pStyle w:val="1"/>
      </w:pPr>
      <w:bookmarkStart w:id="12" w:name="_Toc184293664"/>
      <w:r w:rsidRPr="000F7D36">
        <w:t xml:space="preserve">ГЛАВА II. </w:t>
      </w:r>
      <w:r w:rsidR="002C03E3" w:rsidRPr="000F7D36">
        <w:t xml:space="preserve">ЭКСПЕРИМЕНТАЛЬНОЕ ИССЛЕДОВАНИЕ </w:t>
      </w:r>
      <w:r w:rsidR="00502627" w:rsidRPr="000F7D36">
        <w:t>ТЕМАТИЧЕ</w:t>
      </w:r>
      <w:r w:rsidR="002C03E3" w:rsidRPr="000F7D36">
        <w:t>СКОЙ</w:t>
      </w:r>
      <w:r w:rsidR="00502627" w:rsidRPr="000F7D36">
        <w:t xml:space="preserve"> ГРУП</w:t>
      </w:r>
      <w:r w:rsidR="002C03E3" w:rsidRPr="000F7D36">
        <w:t>ПЫ</w:t>
      </w:r>
      <w:r w:rsidR="00502627" w:rsidRPr="000F7D36">
        <w:t xml:space="preserve"> «ГЛАГОЛЫ РАЗРУШЕНИЯ»</w:t>
      </w:r>
      <w:r w:rsidR="002C03E3" w:rsidRPr="000F7D36">
        <w:t xml:space="preserve"> НА ПРИМЕРАХ ИЗ ХУДОЖЕСТВЕННОЙ ЛИТЕРАТУРЫ И ПУБЛИЦИСТИКИ</w:t>
      </w:r>
      <w:bookmarkEnd w:id="12"/>
    </w:p>
    <w:p w:rsidR="002C03E3" w:rsidRDefault="002C03E3" w:rsidP="007C1CD8">
      <w:pPr>
        <w:pStyle w:val="a8"/>
        <w:spacing w:before="0" w:beforeAutospacing="0" w:after="0" w:afterAutospacing="0" w:line="360" w:lineRule="auto"/>
        <w:rPr>
          <w:sz w:val="28"/>
          <w:szCs w:val="28"/>
        </w:rPr>
      </w:pPr>
    </w:p>
    <w:p w:rsidR="002C03E3" w:rsidRDefault="000F7D36" w:rsidP="001937A3">
      <w:pPr>
        <w:pStyle w:val="2"/>
      </w:pPr>
      <w:bookmarkStart w:id="13" w:name="_Toc184293665"/>
      <w:r>
        <w:t xml:space="preserve">2.1. </w:t>
      </w:r>
      <w:r w:rsidR="002C03E3">
        <w:t>Состав лексико-семантической группы глаголов разрушения</w:t>
      </w:r>
      <w:bookmarkEnd w:id="13"/>
    </w:p>
    <w:p w:rsidR="00E97D6E" w:rsidRPr="007C1CD8" w:rsidRDefault="00502627" w:rsidP="007C1CD8">
      <w:pPr>
        <w:pStyle w:val="a8"/>
        <w:spacing w:before="0" w:beforeAutospacing="0" w:after="0" w:afterAutospacing="0" w:line="360" w:lineRule="auto"/>
        <w:rPr>
          <w:rFonts w:ascii="Arial" w:hAnsi="Arial" w:cs="Arial"/>
          <w:sz w:val="28"/>
          <w:szCs w:val="28"/>
        </w:rPr>
      </w:pPr>
      <w:r w:rsidRPr="007C1CD8">
        <w:rPr>
          <w:sz w:val="28"/>
          <w:szCs w:val="28"/>
        </w:rPr>
        <w:tab/>
      </w:r>
      <w:r w:rsidR="00F86AAD">
        <w:rPr>
          <w:sz w:val="28"/>
          <w:szCs w:val="28"/>
        </w:rPr>
        <w:t xml:space="preserve">Многие авторы </w:t>
      </w:r>
      <w:r w:rsidR="007C1CD8" w:rsidRPr="007C1CD8">
        <w:rPr>
          <w:sz w:val="28"/>
          <w:szCs w:val="28"/>
        </w:rPr>
        <w:t xml:space="preserve"> </w:t>
      </w:r>
      <w:r w:rsidR="00F86AAD">
        <w:rPr>
          <w:sz w:val="28"/>
          <w:szCs w:val="28"/>
        </w:rPr>
        <w:t>отмечают, что английский язык обладает</w:t>
      </w:r>
      <w:r w:rsidR="00F86AAD" w:rsidRPr="00F86AAD">
        <w:rPr>
          <w:sz w:val="28"/>
          <w:szCs w:val="28"/>
        </w:rPr>
        <w:t xml:space="preserve"> </w:t>
      </w:r>
      <w:r w:rsidR="00F86AAD">
        <w:rPr>
          <w:sz w:val="28"/>
          <w:szCs w:val="28"/>
        </w:rPr>
        <w:t>хорошо развитой синонимией</w:t>
      </w:r>
      <w:r w:rsidR="00E97D6E" w:rsidRPr="007C1CD8">
        <w:rPr>
          <w:sz w:val="28"/>
          <w:szCs w:val="28"/>
        </w:rPr>
        <w:t>, в частн</w:t>
      </w:r>
      <w:r w:rsidR="00F86AAD">
        <w:rPr>
          <w:sz w:val="28"/>
          <w:szCs w:val="28"/>
        </w:rPr>
        <w:t>ости, в разряде глагольных слов</w:t>
      </w:r>
      <w:r w:rsidR="00E97D6E" w:rsidRPr="007C1CD8">
        <w:rPr>
          <w:sz w:val="28"/>
          <w:szCs w:val="28"/>
        </w:rPr>
        <w:t>. Длинные перечни глаголов, служащих для выражения приблизительно аналогичного основного понятия действия, явление типичное для английского языка. Естественно, что в подавляющем большинстве случаев каждый из таких глаголов отличается от своего синонима несколько иной конкретной характеристикой основного понятия действия, тем или иным конкретным признаком. Различия могут заключаться в степени интенсивности действия, в смысловых оттенках (манера совершения или протекания действия и т. д.), в стилистической окраске слова (метафоричность, образность и пр.), в принадлежности слова к определенному функциональному стилю и его специфических фразеологических связях.</w:t>
      </w:r>
    </w:p>
    <w:p w:rsidR="00377707" w:rsidRDefault="007C1CD8" w:rsidP="00502627">
      <w:pPr>
        <w:pStyle w:val="HTML"/>
        <w:spacing w:line="360" w:lineRule="auto"/>
        <w:rPr>
          <w:rFonts w:ascii="Times New Roman" w:hAnsi="Times New Roman"/>
          <w:sz w:val="28"/>
          <w:szCs w:val="28"/>
        </w:rPr>
      </w:pPr>
      <w:r>
        <w:rPr>
          <w:rFonts w:ascii="Times New Roman" w:hAnsi="Times New Roman"/>
          <w:sz w:val="28"/>
          <w:szCs w:val="28"/>
          <w:lang w:val="en-US"/>
        </w:rPr>
        <w:tab/>
      </w:r>
      <w:r w:rsidR="00502627">
        <w:rPr>
          <w:rFonts w:ascii="Times New Roman" w:hAnsi="Times New Roman"/>
          <w:sz w:val="28"/>
          <w:szCs w:val="28"/>
        </w:rPr>
        <w:t>Рассмотрим особенности функционирования синонимов в речи на примере обширной тематической группы английского языка –</w:t>
      </w:r>
      <w:r w:rsidR="00502627" w:rsidRPr="00502627">
        <w:rPr>
          <w:rFonts w:ascii="Times New Roman" w:hAnsi="Times New Roman"/>
          <w:sz w:val="28"/>
          <w:szCs w:val="28"/>
        </w:rPr>
        <w:t xml:space="preserve"> </w:t>
      </w:r>
      <w:r w:rsidR="00DD7FBF">
        <w:rPr>
          <w:rFonts w:ascii="Times New Roman" w:hAnsi="Times New Roman"/>
          <w:sz w:val="28"/>
          <w:szCs w:val="28"/>
        </w:rPr>
        <w:t>глаголов разрушения  или, как они определены в некоторых источниках  - глаголы деструкции</w:t>
      </w:r>
      <w:r w:rsidR="00DD7FBF">
        <w:rPr>
          <w:rStyle w:val="a4"/>
          <w:rFonts w:ascii="Times New Roman" w:hAnsi="Times New Roman"/>
          <w:sz w:val="28"/>
          <w:szCs w:val="28"/>
        </w:rPr>
        <w:footnoteReference w:id="9"/>
      </w:r>
      <w:r w:rsidR="00DD7FBF">
        <w:rPr>
          <w:rFonts w:ascii="Times New Roman" w:hAnsi="Times New Roman"/>
          <w:sz w:val="28"/>
          <w:szCs w:val="28"/>
        </w:rPr>
        <w:t>.</w:t>
      </w:r>
    </w:p>
    <w:p w:rsidR="00025D7B" w:rsidRDefault="00DD7FBF" w:rsidP="00A67AEA">
      <w:pPr>
        <w:pStyle w:val="justify"/>
        <w:spacing w:before="0" w:beforeAutospacing="0" w:after="0" w:afterAutospacing="0" w:line="360" w:lineRule="auto"/>
        <w:rPr>
          <w:sz w:val="28"/>
          <w:szCs w:val="28"/>
        </w:rPr>
      </w:pPr>
      <w:r>
        <w:rPr>
          <w:sz w:val="28"/>
          <w:szCs w:val="28"/>
        </w:rPr>
        <w:tab/>
      </w:r>
      <w:r w:rsidR="00377707" w:rsidRPr="000519E2">
        <w:rPr>
          <w:sz w:val="28"/>
          <w:szCs w:val="28"/>
        </w:rPr>
        <w:t xml:space="preserve">Для отнесения глаголов деструкции в лексико-семантическую группу, основанную на семе «разрушение», анализировались первичные значения данных глаголов путем их выборки из </w:t>
      </w:r>
      <w:r w:rsidR="000519E2" w:rsidRPr="000519E2">
        <w:rPr>
          <w:sz w:val="28"/>
          <w:szCs w:val="28"/>
          <w:lang w:val="en-US"/>
        </w:rPr>
        <w:t>English</w:t>
      </w:r>
      <w:r w:rsidR="000519E2" w:rsidRPr="000519E2">
        <w:rPr>
          <w:sz w:val="28"/>
          <w:szCs w:val="28"/>
        </w:rPr>
        <w:t xml:space="preserve"> </w:t>
      </w:r>
      <w:r w:rsidR="000519E2" w:rsidRPr="000519E2">
        <w:rPr>
          <w:sz w:val="28"/>
          <w:szCs w:val="28"/>
          <w:lang w:val="en-US"/>
        </w:rPr>
        <w:t>Lexicon</w:t>
      </w:r>
      <w:r w:rsidR="000519E2" w:rsidRPr="000519E2">
        <w:rPr>
          <w:sz w:val="28"/>
          <w:szCs w:val="28"/>
        </w:rPr>
        <w:t xml:space="preserve">/ </w:t>
      </w:r>
      <w:r w:rsidR="000519E2" w:rsidRPr="000519E2">
        <w:rPr>
          <w:sz w:val="28"/>
          <w:szCs w:val="28"/>
          <w:lang w:val="en-US"/>
        </w:rPr>
        <w:t>English</w:t>
      </w:r>
      <w:r w:rsidR="000519E2" w:rsidRPr="000519E2">
        <w:rPr>
          <w:sz w:val="28"/>
          <w:szCs w:val="28"/>
        </w:rPr>
        <w:t xml:space="preserve"> </w:t>
      </w:r>
      <w:r w:rsidR="000519E2" w:rsidRPr="000519E2">
        <w:rPr>
          <w:sz w:val="28"/>
          <w:szCs w:val="28"/>
          <w:lang w:val="en-US"/>
        </w:rPr>
        <w:t>Synonym</w:t>
      </w:r>
      <w:r w:rsidR="000519E2" w:rsidRPr="000519E2">
        <w:rPr>
          <w:sz w:val="28"/>
          <w:szCs w:val="28"/>
        </w:rPr>
        <w:t xml:space="preserve"> </w:t>
      </w:r>
      <w:r w:rsidR="000519E2" w:rsidRPr="000519E2">
        <w:rPr>
          <w:sz w:val="28"/>
          <w:szCs w:val="28"/>
          <w:lang w:val="en-US"/>
        </w:rPr>
        <w:t>Dictionary</w:t>
      </w:r>
      <w:r w:rsidR="000519E2" w:rsidRPr="000519E2">
        <w:rPr>
          <w:sz w:val="28"/>
          <w:szCs w:val="28"/>
        </w:rPr>
        <w:t xml:space="preserve"> -</w:t>
      </w:r>
      <w:r w:rsidR="00422C20">
        <w:rPr>
          <w:sz w:val="28"/>
          <w:szCs w:val="28"/>
        </w:rPr>
        <w:t xml:space="preserve"> </w:t>
      </w:r>
      <w:r w:rsidR="000519E2" w:rsidRPr="000519E2">
        <w:rPr>
          <w:sz w:val="28"/>
          <w:szCs w:val="28"/>
        </w:rPr>
        <w:t xml:space="preserve">Базы данных на </w:t>
      </w:r>
      <w:r w:rsidR="000519E2" w:rsidRPr="00140302">
        <w:rPr>
          <w:sz w:val="28"/>
          <w:szCs w:val="28"/>
          <w:lang w:val="en-US"/>
        </w:rPr>
        <w:t>www</w:t>
      </w:r>
      <w:r w:rsidR="000519E2" w:rsidRPr="00140302">
        <w:rPr>
          <w:sz w:val="28"/>
          <w:szCs w:val="28"/>
        </w:rPr>
        <w:t>.dico.isc.cnrs.fr</w:t>
      </w:r>
      <w:r w:rsidR="000519E2" w:rsidRPr="000519E2">
        <w:rPr>
          <w:sz w:val="28"/>
          <w:szCs w:val="28"/>
        </w:rPr>
        <w:t>, разработанной Институтом К</w:t>
      </w:r>
      <w:r w:rsidR="000519E2">
        <w:rPr>
          <w:sz w:val="28"/>
          <w:szCs w:val="28"/>
        </w:rPr>
        <w:t xml:space="preserve">огнитивных наук и </w:t>
      </w:r>
      <w:r w:rsidR="000519E2" w:rsidRPr="000519E2">
        <w:rPr>
          <w:sz w:val="28"/>
          <w:szCs w:val="28"/>
        </w:rPr>
        <w:t xml:space="preserve"> находящуюся в собственности Лионского университета, Франция</w:t>
      </w:r>
      <w:r w:rsidR="000519E2">
        <w:rPr>
          <w:rStyle w:val="a4"/>
          <w:sz w:val="28"/>
          <w:szCs w:val="28"/>
        </w:rPr>
        <w:footnoteReference w:id="10"/>
      </w:r>
      <w:r w:rsidR="000519E2" w:rsidRPr="00227643">
        <w:rPr>
          <w:sz w:val="28"/>
          <w:szCs w:val="28"/>
        </w:rPr>
        <w:t>.</w:t>
      </w:r>
      <w:r w:rsidR="00A67AEA" w:rsidRPr="00227643">
        <w:rPr>
          <w:sz w:val="28"/>
          <w:szCs w:val="28"/>
        </w:rPr>
        <w:t xml:space="preserve"> На основе выборки из базы данных нами была выделена лексико-семантическая группа глаголов разрушения в английском языке, которая включает многозначные глаголы с первичным значением деструкции:  </w:t>
      </w:r>
      <w:r w:rsidR="000519E2" w:rsidRPr="00227643">
        <w:rPr>
          <w:sz w:val="28"/>
          <w:szCs w:val="28"/>
        </w:rPr>
        <w:t xml:space="preserve"> </w:t>
      </w:r>
    </w:p>
    <w:p w:rsidR="00AF1AD6" w:rsidRPr="00025D7B" w:rsidRDefault="00E97D6E" w:rsidP="00A67AEA">
      <w:pPr>
        <w:pStyle w:val="justify"/>
        <w:spacing w:before="0" w:beforeAutospacing="0" w:after="0" w:afterAutospacing="0" w:line="360" w:lineRule="auto"/>
        <w:rPr>
          <w:sz w:val="28"/>
          <w:szCs w:val="28"/>
          <w:lang w:val="en-US"/>
        </w:rPr>
      </w:pPr>
      <w:r w:rsidRPr="00227643">
        <w:rPr>
          <w:sz w:val="28"/>
          <w:szCs w:val="28"/>
          <w:lang w:val="en-US"/>
        </w:rPr>
        <w:t>destroy</w:t>
      </w:r>
      <w:r w:rsidRPr="00025D7B">
        <w:rPr>
          <w:sz w:val="28"/>
          <w:szCs w:val="28"/>
          <w:lang w:val="en-US"/>
        </w:rPr>
        <w:t xml:space="preserve">, </w:t>
      </w:r>
      <w:hyperlink r:id="rId7" w:history="1">
        <w:r w:rsidRPr="00025D7B">
          <w:rPr>
            <w:rStyle w:val="a7"/>
            <w:color w:val="auto"/>
            <w:sz w:val="28"/>
            <w:szCs w:val="28"/>
            <w:u w:val="none"/>
            <w:lang w:val="en-US"/>
          </w:rPr>
          <w:t>abolish</w:t>
        </w:r>
      </w:hyperlink>
      <w:r w:rsidRPr="00025D7B">
        <w:rPr>
          <w:sz w:val="28"/>
          <w:szCs w:val="28"/>
          <w:lang w:val="en-US"/>
        </w:rPr>
        <w:t xml:space="preserve">, </w:t>
      </w:r>
      <w:r w:rsidRPr="00140302">
        <w:rPr>
          <w:sz w:val="28"/>
          <w:szCs w:val="28"/>
          <w:lang w:val="en-US"/>
        </w:rPr>
        <w:t>annihilate</w:t>
      </w:r>
      <w:r w:rsidRPr="00025D7B">
        <w:rPr>
          <w:sz w:val="28"/>
          <w:szCs w:val="28"/>
          <w:lang w:val="en-US"/>
        </w:rPr>
        <w:t xml:space="preserve">, </w:t>
      </w:r>
      <w:hyperlink r:id="rId8" w:history="1">
        <w:r w:rsidRPr="00025D7B">
          <w:rPr>
            <w:rStyle w:val="a7"/>
            <w:color w:val="auto"/>
            <w:sz w:val="28"/>
            <w:szCs w:val="28"/>
            <w:u w:val="none"/>
            <w:lang w:val="en-US"/>
          </w:rPr>
          <w:t>blast</w:t>
        </w:r>
      </w:hyperlink>
      <w:r w:rsidRPr="00025D7B">
        <w:rPr>
          <w:sz w:val="28"/>
          <w:szCs w:val="28"/>
          <w:lang w:val="en-US"/>
        </w:rPr>
        <w:t xml:space="preserve">, </w:t>
      </w:r>
      <w:r w:rsidRPr="00140302">
        <w:rPr>
          <w:sz w:val="28"/>
          <w:szCs w:val="28"/>
          <w:lang w:val="en-US"/>
        </w:rPr>
        <w:t>blight</w:t>
      </w:r>
      <w:r w:rsidRPr="00025D7B">
        <w:rPr>
          <w:sz w:val="28"/>
          <w:szCs w:val="28"/>
          <w:lang w:val="en-US"/>
        </w:rPr>
        <w:t xml:space="preserve">, </w:t>
      </w:r>
      <w:hyperlink r:id="rId9" w:history="1">
        <w:r w:rsidRPr="00025D7B">
          <w:rPr>
            <w:rStyle w:val="a7"/>
            <w:color w:val="auto"/>
            <w:sz w:val="28"/>
            <w:szCs w:val="28"/>
            <w:u w:val="none"/>
            <w:lang w:val="en-US"/>
          </w:rPr>
          <w:t>break</w:t>
        </w:r>
      </w:hyperlink>
      <w:r w:rsidRPr="00025D7B">
        <w:rPr>
          <w:sz w:val="28"/>
          <w:szCs w:val="28"/>
          <w:lang w:val="en-US"/>
        </w:rPr>
        <w:t xml:space="preserve">, </w:t>
      </w:r>
      <w:r w:rsidRPr="00140302">
        <w:rPr>
          <w:sz w:val="28"/>
          <w:szCs w:val="28"/>
          <w:lang w:val="en-US"/>
        </w:rPr>
        <w:t>break down</w:t>
      </w:r>
      <w:r w:rsidRPr="00025D7B">
        <w:rPr>
          <w:sz w:val="28"/>
          <w:szCs w:val="28"/>
          <w:lang w:val="en-US"/>
        </w:rPr>
        <w:t xml:space="preserve">, </w:t>
      </w:r>
      <w:hyperlink r:id="rId10" w:history="1">
        <w:r w:rsidRPr="00025D7B">
          <w:rPr>
            <w:rStyle w:val="a7"/>
            <w:color w:val="auto"/>
            <w:sz w:val="28"/>
            <w:szCs w:val="28"/>
            <w:u w:val="none"/>
            <w:lang w:val="en-US"/>
          </w:rPr>
          <w:t>break into pieces</w:t>
        </w:r>
      </w:hyperlink>
      <w:r w:rsidRPr="00025D7B">
        <w:rPr>
          <w:sz w:val="28"/>
          <w:szCs w:val="28"/>
          <w:lang w:val="en-US"/>
        </w:rPr>
        <w:t xml:space="preserve">, </w:t>
      </w:r>
      <w:r w:rsidRPr="00140302">
        <w:rPr>
          <w:sz w:val="28"/>
          <w:szCs w:val="28"/>
          <w:lang w:val="en-US"/>
        </w:rPr>
        <w:t>break to pieces</w:t>
      </w:r>
      <w:r w:rsidRPr="00025D7B">
        <w:rPr>
          <w:sz w:val="28"/>
          <w:szCs w:val="28"/>
          <w:lang w:val="en-US"/>
        </w:rPr>
        <w:t xml:space="preserve">, </w:t>
      </w:r>
      <w:hyperlink r:id="rId11" w:history="1">
        <w:r w:rsidRPr="00025D7B">
          <w:rPr>
            <w:rStyle w:val="a7"/>
            <w:color w:val="auto"/>
            <w:sz w:val="28"/>
            <w:szCs w:val="28"/>
            <w:u w:val="none"/>
            <w:lang w:val="en-US"/>
          </w:rPr>
          <w:t>break up</w:t>
        </w:r>
      </w:hyperlink>
      <w:r w:rsidRPr="00025D7B">
        <w:rPr>
          <w:sz w:val="28"/>
          <w:szCs w:val="28"/>
          <w:lang w:val="en-US"/>
        </w:rPr>
        <w:t xml:space="preserve">, </w:t>
      </w:r>
      <w:r w:rsidRPr="00140302">
        <w:rPr>
          <w:sz w:val="28"/>
          <w:szCs w:val="28"/>
          <w:lang w:val="en-US"/>
        </w:rPr>
        <w:t>butcher</w:t>
      </w:r>
      <w:r w:rsidRPr="00025D7B">
        <w:rPr>
          <w:sz w:val="28"/>
          <w:szCs w:val="28"/>
          <w:lang w:val="en-US"/>
        </w:rPr>
        <w:t xml:space="preserve">, </w:t>
      </w:r>
      <w:hyperlink r:id="rId12" w:history="1">
        <w:r w:rsidRPr="00025D7B">
          <w:rPr>
            <w:rStyle w:val="a7"/>
            <w:color w:val="auto"/>
            <w:sz w:val="28"/>
            <w:szCs w:val="28"/>
            <w:u w:val="none"/>
            <w:lang w:val="en-US"/>
          </w:rPr>
          <w:t>crush</w:t>
        </w:r>
      </w:hyperlink>
      <w:r w:rsidRPr="00025D7B">
        <w:rPr>
          <w:sz w:val="28"/>
          <w:szCs w:val="28"/>
          <w:lang w:val="en-US"/>
        </w:rPr>
        <w:t xml:space="preserve">, </w:t>
      </w:r>
      <w:r w:rsidRPr="00140302">
        <w:rPr>
          <w:sz w:val="28"/>
          <w:szCs w:val="28"/>
          <w:lang w:val="en-US"/>
        </w:rPr>
        <w:t>curse</w:t>
      </w:r>
      <w:r w:rsidRPr="00227643">
        <w:rPr>
          <w:sz w:val="28"/>
          <w:szCs w:val="28"/>
          <w:lang w:val="en-US"/>
        </w:rPr>
        <w:t xml:space="preserve">, </w:t>
      </w:r>
      <w:hyperlink r:id="rId13" w:history="1">
        <w:r w:rsidRPr="00227643">
          <w:rPr>
            <w:rStyle w:val="a7"/>
            <w:color w:val="auto"/>
            <w:sz w:val="28"/>
            <w:szCs w:val="28"/>
            <w:u w:val="none"/>
            <w:lang w:val="en-US"/>
          </w:rPr>
          <w:t>demolish</w:t>
        </w:r>
      </w:hyperlink>
      <w:r w:rsidRPr="00227643">
        <w:rPr>
          <w:sz w:val="28"/>
          <w:szCs w:val="28"/>
          <w:lang w:val="en-US"/>
        </w:rPr>
        <w:t xml:space="preserve">, </w:t>
      </w:r>
      <w:r w:rsidRPr="00140302">
        <w:rPr>
          <w:sz w:val="28"/>
          <w:szCs w:val="28"/>
          <w:lang w:val="en-US"/>
        </w:rPr>
        <w:t>desolate</w:t>
      </w:r>
      <w:r w:rsidRPr="00227643">
        <w:rPr>
          <w:sz w:val="28"/>
          <w:szCs w:val="28"/>
          <w:lang w:val="en-US"/>
        </w:rPr>
        <w:t xml:space="preserve">, </w:t>
      </w:r>
      <w:hyperlink r:id="rId14" w:history="1">
        <w:r w:rsidRPr="00227643">
          <w:rPr>
            <w:rStyle w:val="a7"/>
            <w:color w:val="auto"/>
            <w:sz w:val="28"/>
            <w:szCs w:val="28"/>
            <w:u w:val="none"/>
            <w:lang w:val="en-US"/>
          </w:rPr>
          <w:t>despoil</w:t>
        </w:r>
      </w:hyperlink>
      <w:r w:rsidRPr="00227643">
        <w:rPr>
          <w:sz w:val="28"/>
          <w:szCs w:val="28"/>
          <w:lang w:val="en-US"/>
        </w:rPr>
        <w:t xml:space="preserve">, </w:t>
      </w:r>
      <w:r w:rsidRPr="00140302">
        <w:rPr>
          <w:sz w:val="28"/>
          <w:szCs w:val="28"/>
          <w:lang w:val="en-US"/>
        </w:rPr>
        <w:t>devastate</w:t>
      </w:r>
      <w:r w:rsidRPr="00227643">
        <w:rPr>
          <w:sz w:val="28"/>
          <w:szCs w:val="28"/>
          <w:lang w:val="en-US"/>
        </w:rPr>
        <w:t xml:space="preserve">, </w:t>
      </w:r>
      <w:hyperlink r:id="rId15" w:history="1">
        <w:r w:rsidRPr="00227643">
          <w:rPr>
            <w:rStyle w:val="a7"/>
            <w:color w:val="auto"/>
            <w:sz w:val="28"/>
            <w:szCs w:val="28"/>
            <w:u w:val="none"/>
            <w:lang w:val="en-US"/>
          </w:rPr>
          <w:t>dismantle</w:t>
        </w:r>
      </w:hyperlink>
      <w:r w:rsidRPr="00227643">
        <w:rPr>
          <w:sz w:val="28"/>
          <w:szCs w:val="28"/>
          <w:lang w:val="en-US"/>
        </w:rPr>
        <w:t xml:space="preserve">, </w:t>
      </w:r>
      <w:r w:rsidRPr="00140302">
        <w:rPr>
          <w:sz w:val="28"/>
          <w:szCs w:val="28"/>
          <w:lang w:val="en-US"/>
        </w:rPr>
        <w:t>dissolve</w:t>
      </w:r>
      <w:r w:rsidRPr="00227643">
        <w:rPr>
          <w:sz w:val="28"/>
          <w:szCs w:val="28"/>
          <w:lang w:val="en-US"/>
        </w:rPr>
        <w:t xml:space="preserve">, </w:t>
      </w:r>
      <w:hyperlink r:id="rId16" w:history="1">
        <w:r w:rsidRPr="00227643">
          <w:rPr>
            <w:rStyle w:val="a7"/>
            <w:color w:val="auto"/>
            <w:sz w:val="28"/>
            <w:szCs w:val="28"/>
            <w:u w:val="none"/>
            <w:lang w:val="en-US"/>
          </w:rPr>
          <w:t>efface</w:t>
        </w:r>
      </w:hyperlink>
      <w:r w:rsidRPr="00227643">
        <w:rPr>
          <w:sz w:val="28"/>
          <w:szCs w:val="28"/>
          <w:lang w:val="en-US"/>
        </w:rPr>
        <w:t xml:space="preserve">, </w:t>
      </w:r>
      <w:r w:rsidRPr="00140302">
        <w:rPr>
          <w:sz w:val="28"/>
          <w:szCs w:val="28"/>
          <w:lang w:val="en-US"/>
        </w:rPr>
        <w:t>eliminate</w:t>
      </w:r>
      <w:r w:rsidRPr="00227643">
        <w:rPr>
          <w:sz w:val="28"/>
          <w:szCs w:val="28"/>
          <w:lang w:val="en-US"/>
        </w:rPr>
        <w:t xml:space="preserve">, </w:t>
      </w:r>
      <w:hyperlink r:id="rId17" w:history="1">
        <w:r w:rsidRPr="00227643">
          <w:rPr>
            <w:rStyle w:val="a7"/>
            <w:color w:val="auto"/>
            <w:sz w:val="28"/>
            <w:szCs w:val="28"/>
            <w:u w:val="none"/>
            <w:lang w:val="en-US"/>
          </w:rPr>
          <w:t>end</w:t>
        </w:r>
      </w:hyperlink>
      <w:r w:rsidRPr="00227643">
        <w:rPr>
          <w:sz w:val="28"/>
          <w:szCs w:val="28"/>
          <w:lang w:val="en-US"/>
        </w:rPr>
        <w:t xml:space="preserve">, </w:t>
      </w:r>
      <w:r w:rsidRPr="00140302">
        <w:rPr>
          <w:sz w:val="28"/>
          <w:szCs w:val="28"/>
          <w:lang w:val="en-US"/>
        </w:rPr>
        <w:t>eradicate</w:t>
      </w:r>
      <w:r w:rsidRPr="00227643">
        <w:rPr>
          <w:sz w:val="28"/>
          <w:szCs w:val="28"/>
          <w:lang w:val="en-US"/>
        </w:rPr>
        <w:t xml:space="preserve">, </w:t>
      </w:r>
      <w:hyperlink r:id="rId18" w:history="1">
        <w:r w:rsidRPr="00227643">
          <w:rPr>
            <w:rStyle w:val="a7"/>
            <w:color w:val="auto"/>
            <w:sz w:val="28"/>
            <w:szCs w:val="28"/>
            <w:u w:val="none"/>
            <w:lang w:val="en-US"/>
          </w:rPr>
          <w:t>exterminate</w:t>
        </w:r>
      </w:hyperlink>
      <w:r w:rsidRPr="00227643">
        <w:rPr>
          <w:sz w:val="28"/>
          <w:szCs w:val="28"/>
          <w:lang w:val="en-US"/>
        </w:rPr>
        <w:t xml:space="preserve">, </w:t>
      </w:r>
      <w:r w:rsidRPr="00140302">
        <w:rPr>
          <w:sz w:val="28"/>
          <w:szCs w:val="28"/>
          <w:lang w:val="en-US"/>
        </w:rPr>
        <w:t>extinguish</w:t>
      </w:r>
      <w:r w:rsidRPr="00227643">
        <w:rPr>
          <w:sz w:val="28"/>
          <w:szCs w:val="28"/>
          <w:lang w:val="en-US"/>
        </w:rPr>
        <w:t xml:space="preserve">, </w:t>
      </w:r>
      <w:hyperlink r:id="rId19" w:history="1">
        <w:r w:rsidRPr="00227643">
          <w:rPr>
            <w:rStyle w:val="a7"/>
            <w:color w:val="auto"/>
            <w:sz w:val="28"/>
            <w:szCs w:val="28"/>
            <w:u w:val="none"/>
            <w:lang w:val="en-US"/>
          </w:rPr>
          <w:t>kill</w:t>
        </w:r>
      </w:hyperlink>
      <w:r w:rsidRPr="00227643">
        <w:rPr>
          <w:sz w:val="28"/>
          <w:szCs w:val="28"/>
          <w:lang w:val="en-US"/>
        </w:rPr>
        <w:t xml:space="preserve">, </w:t>
      </w:r>
      <w:r w:rsidRPr="00140302">
        <w:rPr>
          <w:sz w:val="28"/>
          <w:szCs w:val="28"/>
          <w:lang w:val="en-US"/>
        </w:rPr>
        <w:t>knock down</w:t>
      </w:r>
      <w:r w:rsidRPr="00227643">
        <w:rPr>
          <w:sz w:val="28"/>
          <w:szCs w:val="28"/>
          <w:lang w:val="en-US"/>
        </w:rPr>
        <w:t xml:space="preserve">, </w:t>
      </w:r>
      <w:hyperlink r:id="rId20" w:history="1">
        <w:r w:rsidRPr="00227643">
          <w:rPr>
            <w:rStyle w:val="a7"/>
            <w:color w:val="auto"/>
            <w:sz w:val="28"/>
            <w:szCs w:val="28"/>
            <w:u w:val="none"/>
            <w:lang w:val="en-US"/>
          </w:rPr>
          <w:t>lay waste</w:t>
        </w:r>
      </w:hyperlink>
      <w:r w:rsidRPr="00227643">
        <w:rPr>
          <w:sz w:val="28"/>
          <w:szCs w:val="28"/>
          <w:lang w:val="en-US"/>
        </w:rPr>
        <w:t xml:space="preserve">, </w:t>
      </w:r>
      <w:r w:rsidRPr="00140302">
        <w:rPr>
          <w:sz w:val="28"/>
          <w:szCs w:val="28"/>
          <w:lang w:val="en-US"/>
        </w:rPr>
        <w:t>level</w:t>
      </w:r>
      <w:r w:rsidRPr="00227643">
        <w:rPr>
          <w:sz w:val="28"/>
          <w:szCs w:val="28"/>
          <w:lang w:val="en-US"/>
        </w:rPr>
        <w:t xml:space="preserve">, </w:t>
      </w:r>
      <w:hyperlink r:id="rId21" w:history="1">
        <w:r w:rsidRPr="00227643">
          <w:rPr>
            <w:rStyle w:val="a7"/>
            <w:color w:val="auto"/>
            <w:sz w:val="28"/>
            <w:szCs w:val="28"/>
            <w:u w:val="none"/>
            <w:lang w:val="en-US"/>
          </w:rPr>
          <w:t>liquidate</w:t>
        </w:r>
      </w:hyperlink>
      <w:r w:rsidRPr="00227643">
        <w:rPr>
          <w:sz w:val="28"/>
          <w:szCs w:val="28"/>
          <w:lang w:val="en-US"/>
        </w:rPr>
        <w:t xml:space="preserve">, </w:t>
      </w:r>
      <w:r w:rsidRPr="00140302">
        <w:rPr>
          <w:sz w:val="28"/>
          <w:szCs w:val="28"/>
          <w:lang w:val="en-US"/>
        </w:rPr>
        <w:t>mangle</w:t>
      </w:r>
      <w:r w:rsidRPr="00227643">
        <w:rPr>
          <w:sz w:val="28"/>
          <w:szCs w:val="28"/>
          <w:lang w:val="en-US"/>
        </w:rPr>
        <w:t xml:space="preserve">, </w:t>
      </w:r>
      <w:hyperlink r:id="rId22" w:history="1">
        <w:r w:rsidRPr="00227643">
          <w:rPr>
            <w:rStyle w:val="a7"/>
            <w:color w:val="auto"/>
            <w:sz w:val="28"/>
            <w:szCs w:val="28"/>
            <w:u w:val="none"/>
            <w:lang w:val="en-US"/>
          </w:rPr>
          <w:t>murder</w:t>
        </w:r>
      </w:hyperlink>
      <w:r w:rsidRPr="00227643">
        <w:rPr>
          <w:sz w:val="28"/>
          <w:szCs w:val="28"/>
          <w:lang w:val="en-US"/>
        </w:rPr>
        <w:t xml:space="preserve">, </w:t>
      </w:r>
      <w:r w:rsidRPr="00140302">
        <w:rPr>
          <w:sz w:val="28"/>
          <w:szCs w:val="28"/>
          <w:lang w:val="en-US"/>
        </w:rPr>
        <w:t>nullify</w:t>
      </w:r>
      <w:r w:rsidRPr="00227643">
        <w:rPr>
          <w:sz w:val="28"/>
          <w:szCs w:val="28"/>
          <w:lang w:val="en-US"/>
        </w:rPr>
        <w:t xml:space="preserve">, </w:t>
      </w:r>
      <w:hyperlink r:id="rId23" w:history="1">
        <w:r w:rsidRPr="00227643">
          <w:rPr>
            <w:rStyle w:val="a7"/>
            <w:color w:val="auto"/>
            <w:sz w:val="28"/>
            <w:szCs w:val="28"/>
            <w:u w:val="none"/>
            <w:lang w:val="en-US"/>
          </w:rPr>
          <w:t>obliterate</w:t>
        </w:r>
      </w:hyperlink>
      <w:r w:rsidRPr="00227643">
        <w:rPr>
          <w:sz w:val="28"/>
          <w:szCs w:val="28"/>
          <w:lang w:val="en-US"/>
        </w:rPr>
        <w:t xml:space="preserve">, </w:t>
      </w:r>
      <w:r w:rsidRPr="00140302">
        <w:rPr>
          <w:sz w:val="28"/>
          <w:szCs w:val="28"/>
          <w:lang w:val="en-US"/>
        </w:rPr>
        <w:t>overthrow</w:t>
      </w:r>
      <w:r w:rsidRPr="00227643">
        <w:rPr>
          <w:sz w:val="28"/>
          <w:szCs w:val="28"/>
          <w:lang w:val="en-US"/>
        </w:rPr>
        <w:t xml:space="preserve">, </w:t>
      </w:r>
      <w:hyperlink r:id="rId24" w:history="1">
        <w:r w:rsidRPr="00227643">
          <w:rPr>
            <w:rStyle w:val="a7"/>
            <w:color w:val="auto"/>
            <w:sz w:val="28"/>
            <w:szCs w:val="28"/>
            <w:u w:val="none"/>
            <w:lang w:val="en-US"/>
          </w:rPr>
          <w:t>overturn</w:t>
        </w:r>
      </w:hyperlink>
      <w:r w:rsidRPr="00227643">
        <w:rPr>
          <w:sz w:val="28"/>
          <w:szCs w:val="28"/>
          <w:lang w:val="en-US"/>
        </w:rPr>
        <w:t xml:space="preserve">, </w:t>
      </w:r>
      <w:r w:rsidRPr="00140302">
        <w:rPr>
          <w:sz w:val="28"/>
          <w:szCs w:val="28"/>
          <w:lang w:val="en-US"/>
        </w:rPr>
        <w:t>pull down</w:t>
      </w:r>
      <w:r w:rsidRPr="00227643">
        <w:rPr>
          <w:sz w:val="28"/>
          <w:szCs w:val="28"/>
          <w:lang w:val="en-US"/>
        </w:rPr>
        <w:t xml:space="preserve">, </w:t>
      </w:r>
      <w:hyperlink r:id="rId25" w:history="1">
        <w:r w:rsidRPr="00227643">
          <w:rPr>
            <w:rStyle w:val="a7"/>
            <w:color w:val="auto"/>
            <w:sz w:val="28"/>
            <w:szCs w:val="28"/>
            <w:u w:val="none"/>
            <w:lang w:val="en-US"/>
          </w:rPr>
          <w:t>ravage</w:t>
        </w:r>
      </w:hyperlink>
      <w:r w:rsidRPr="00227643">
        <w:rPr>
          <w:sz w:val="28"/>
          <w:szCs w:val="28"/>
          <w:lang w:val="en-US"/>
        </w:rPr>
        <w:t xml:space="preserve">, </w:t>
      </w:r>
      <w:r w:rsidRPr="00140302">
        <w:rPr>
          <w:sz w:val="28"/>
          <w:szCs w:val="28"/>
          <w:lang w:val="en-US"/>
        </w:rPr>
        <w:t>raze</w:t>
      </w:r>
      <w:r w:rsidRPr="00227643">
        <w:rPr>
          <w:sz w:val="28"/>
          <w:szCs w:val="28"/>
          <w:lang w:val="en-US"/>
        </w:rPr>
        <w:t xml:space="preserve">, </w:t>
      </w:r>
      <w:hyperlink r:id="rId26" w:history="1">
        <w:r w:rsidRPr="00227643">
          <w:rPr>
            <w:rStyle w:val="a7"/>
            <w:color w:val="auto"/>
            <w:sz w:val="28"/>
            <w:szCs w:val="28"/>
            <w:u w:val="none"/>
            <w:lang w:val="en-US"/>
          </w:rPr>
          <w:t>ruin</w:t>
        </w:r>
      </w:hyperlink>
      <w:r w:rsidRPr="00227643">
        <w:rPr>
          <w:sz w:val="28"/>
          <w:szCs w:val="28"/>
          <w:lang w:val="en-US"/>
        </w:rPr>
        <w:t xml:space="preserve">, </w:t>
      </w:r>
      <w:r w:rsidRPr="00140302">
        <w:rPr>
          <w:sz w:val="28"/>
          <w:szCs w:val="28"/>
          <w:lang w:val="en-US"/>
        </w:rPr>
        <w:t>sabotage</w:t>
      </w:r>
      <w:r w:rsidRPr="00227643">
        <w:rPr>
          <w:sz w:val="28"/>
          <w:szCs w:val="28"/>
          <w:lang w:val="en-US"/>
        </w:rPr>
        <w:t xml:space="preserve">, </w:t>
      </w:r>
      <w:hyperlink r:id="rId27" w:history="1">
        <w:r w:rsidRPr="00227643">
          <w:rPr>
            <w:rStyle w:val="a7"/>
            <w:color w:val="auto"/>
            <w:sz w:val="28"/>
            <w:szCs w:val="28"/>
            <w:u w:val="none"/>
            <w:lang w:val="en-US"/>
          </w:rPr>
          <w:t>sack</w:t>
        </w:r>
      </w:hyperlink>
      <w:r w:rsidRPr="00227643">
        <w:rPr>
          <w:sz w:val="28"/>
          <w:szCs w:val="28"/>
          <w:lang w:val="en-US"/>
        </w:rPr>
        <w:t xml:space="preserve">, </w:t>
      </w:r>
      <w:r w:rsidRPr="00140302">
        <w:rPr>
          <w:sz w:val="28"/>
          <w:szCs w:val="28"/>
          <w:lang w:val="en-US"/>
        </w:rPr>
        <w:t>shatter</w:t>
      </w:r>
      <w:r w:rsidRPr="00227643">
        <w:rPr>
          <w:sz w:val="28"/>
          <w:szCs w:val="28"/>
          <w:lang w:val="en-US"/>
        </w:rPr>
        <w:t xml:space="preserve">, </w:t>
      </w:r>
      <w:hyperlink r:id="rId28" w:history="1">
        <w:r w:rsidRPr="00227643">
          <w:rPr>
            <w:rStyle w:val="a7"/>
            <w:color w:val="auto"/>
            <w:sz w:val="28"/>
            <w:szCs w:val="28"/>
            <w:u w:val="none"/>
            <w:lang w:val="en-US"/>
          </w:rPr>
          <w:t>slay</w:t>
        </w:r>
      </w:hyperlink>
      <w:r w:rsidRPr="00227643">
        <w:rPr>
          <w:sz w:val="28"/>
          <w:szCs w:val="28"/>
          <w:lang w:val="en-US"/>
        </w:rPr>
        <w:t xml:space="preserve">, </w:t>
      </w:r>
      <w:r w:rsidRPr="00140302">
        <w:rPr>
          <w:sz w:val="28"/>
          <w:szCs w:val="28"/>
          <w:lang w:val="en-US"/>
        </w:rPr>
        <w:t>smash</w:t>
      </w:r>
      <w:r w:rsidRPr="00227643">
        <w:rPr>
          <w:sz w:val="28"/>
          <w:szCs w:val="28"/>
          <w:lang w:val="en-US"/>
        </w:rPr>
        <w:t xml:space="preserve">, </w:t>
      </w:r>
      <w:hyperlink r:id="rId29" w:history="1">
        <w:r w:rsidRPr="00227643">
          <w:rPr>
            <w:rStyle w:val="a7"/>
            <w:color w:val="auto"/>
            <w:sz w:val="28"/>
            <w:szCs w:val="28"/>
            <w:u w:val="none"/>
            <w:lang w:val="en-US"/>
          </w:rPr>
          <w:t>spoil</w:t>
        </w:r>
      </w:hyperlink>
      <w:r w:rsidRPr="00227643">
        <w:rPr>
          <w:sz w:val="28"/>
          <w:szCs w:val="28"/>
          <w:lang w:val="en-US"/>
        </w:rPr>
        <w:t xml:space="preserve">, </w:t>
      </w:r>
      <w:r w:rsidRPr="00140302">
        <w:rPr>
          <w:sz w:val="28"/>
          <w:szCs w:val="28"/>
          <w:lang w:val="en-US"/>
        </w:rPr>
        <w:t>subvert</w:t>
      </w:r>
      <w:r w:rsidRPr="00227643">
        <w:rPr>
          <w:sz w:val="28"/>
          <w:szCs w:val="28"/>
          <w:lang w:val="en-US"/>
        </w:rPr>
        <w:t xml:space="preserve">, </w:t>
      </w:r>
      <w:hyperlink r:id="rId30" w:history="1">
        <w:r w:rsidRPr="00227643">
          <w:rPr>
            <w:rStyle w:val="a7"/>
            <w:color w:val="auto"/>
            <w:sz w:val="28"/>
            <w:szCs w:val="28"/>
            <w:u w:val="none"/>
            <w:lang w:val="en-US"/>
          </w:rPr>
          <w:t>tear down</w:t>
        </w:r>
      </w:hyperlink>
      <w:r w:rsidRPr="00227643">
        <w:rPr>
          <w:sz w:val="28"/>
          <w:szCs w:val="28"/>
          <w:lang w:val="en-US"/>
        </w:rPr>
        <w:t xml:space="preserve">, </w:t>
      </w:r>
      <w:r w:rsidRPr="00140302">
        <w:rPr>
          <w:sz w:val="28"/>
          <w:szCs w:val="28"/>
          <w:lang w:val="en-US"/>
        </w:rPr>
        <w:t>waste</w:t>
      </w:r>
      <w:r w:rsidRPr="00227643">
        <w:rPr>
          <w:sz w:val="28"/>
          <w:szCs w:val="28"/>
          <w:lang w:val="en-US"/>
        </w:rPr>
        <w:t xml:space="preserve">, </w:t>
      </w:r>
      <w:hyperlink r:id="rId31" w:history="1">
        <w:r w:rsidRPr="00227643">
          <w:rPr>
            <w:rStyle w:val="a7"/>
            <w:color w:val="auto"/>
            <w:sz w:val="28"/>
            <w:szCs w:val="28"/>
            <w:u w:val="none"/>
            <w:lang w:val="en-US"/>
          </w:rPr>
          <w:t>wipe out</w:t>
        </w:r>
      </w:hyperlink>
      <w:r w:rsidRPr="00227643">
        <w:rPr>
          <w:sz w:val="28"/>
          <w:szCs w:val="28"/>
          <w:lang w:val="en-US"/>
        </w:rPr>
        <w:t xml:space="preserve">, </w:t>
      </w:r>
      <w:r w:rsidRPr="00140302">
        <w:rPr>
          <w:sz w:val="28"/>
          <w:szCs w:val="28"/>
          <w:lang w:val="en-US"/>
        </w:rPr>
        <w:t>wreck</w:t>
      </w:r>
      <w:r w:rsidRPr="00227643">
        <w:rPr>
          <w:sz w:val="28"/>
          <w:szCs w:val="28"/>
          <w:lang w:val="en-US"/>
        </w:rPr>
        <w:t xml:space="preserve">, cripple, dispose of. </w:t>
      </w:r>
    </w:p>
    <w:p w:rsidR="001923D3" w:rsidRPr="000E6B1F" w:rsidRDefault="00AF1AD6" w:rsidP="00AF1AD6">
      <w:pPr>
        <w:pStyle w:val="justify"/>
        <w:spacing w:before="0" w:beforeAutospacing="0" w:after="0" w:afterAutospacing="0" w:line="360" w:lineRule="auto"/>
        <w:rPr>
          <w:sz w:val="28"/>
          <w:szCs w:val="28"/>
        </w:rPr>
      </w:pPr>
      <w:r w:rsidRPr="00025D7B">
        <w:rPr>
          <w:sz w:val="28"/>
          <w:szCs w:val="28"/>
          <w:lang w:val="en-US"/>
        </w:rPr>
        <w:tab/>
      </w:r>
      <w:r w:rsidR="00E97D6E" w:rsidRPr="00227643">
        <w:rPr>
          <w:sz w:val="28"/>
          <w:szCs w:val="28"/>
        </w:rPr>
        <w:t xml:space="preserve">Каждый из глаголов полученного ряда сам образует синонимический ряд, </w:t>
      </w:r>
      <w:r w:rsidR="00044331">
        <w:rPr>
          <w:sz w:val="28"/>
          <w:szCs w:val="28"/>
        </w:rPr>
        <w:t>но его синонимы не обязательно входят в</w:t>
      </w:r>
      <w:r w:rsidR="00E97D6E" w:rsidRPr="00227643">
        <w:rPr>
          <w:sz w:val="28"/>
          <w:szCs w:val="28"/>
        </w:rPr>
        <w:t xml:space="preserve"> </w:t>
      </w:r>
      <w:r w:rsidR="00044331">
        <w:rPr>
          <w:sz w:val="28"/>
          <w:szCs w:val="28"/>
        </w:rPr>
        <w:t>лексико-семантическую</w:t>
      </w:r>
      <w:r w:rsidR="00144B13">
        <w:rPr>
          <w:sz w:val="28"/>
          <w:szCs w:val="28"/>
        </w:rPr>
        <w:t xml:space="preserve"> группу глаголов разрушения. Так,</w:t>
      </w:r>
      <w:r w:rsidR="00E97D6E" w:rsidRPr="00227643">
        <w:rPr>
          <w:sz w:val="28"/>
          <w:szCs w:val="28"/>
        </w:rPr>
        <w:t xml:space="preserve"> например</w:t>
      </w:r>
      <w:r w:rsidR="005D7CB8">
        <w:rPr>
          <w:sz w:val="28"/>
          <w:szCs w:val="28"/>
        </w:rPr>
        <w:t>, на</w:t>
      </w:r>
      <w:r w:rsidR="00144B13">
        <w:rPr>
          <w:sz w:val="28"/>
          <w:szCs w:val="28"/>
        </w:rPr>
        <w:t xml:space="preserve"> американском </w:t>
      </w:r>
      <w:r w:rsidR="005D7CB8">
        <w:rPr>
          <w:sz w:val="28"/>
          <w:szCs w:val="28"/>
        </w:rPr>
        <w:t xml:space="preserve">профессиональном жаргоне в полиграфии </w:t>
      </w:r>
      <w:r w:rsidR="00144B13">
        <w:rPr>
          <w:sz w:val="28"/>
          <w:szCs w:val="28"/>
        </w:rPr>
        <w:t xml:space="preserve"> глагол</w:t>
      </w:r>
      <w:r w:rsidR="00E97D6E" w:rsidRPr="00227643">
        <w:rPr>
          <w:sz w:val="28"/>
          <w:szCs w:val="28"/>
        </w:rPr>
        <w:t xml:space="preserve"> </w:t>
      </w:r>
      <w:r w:rsidR="00144B13">
        <w:rPr>
          <w:sz w:val="28"/>
          <w:szCs w:val="28"/>
          <w:lang w:val="en-US"/>
        </w:rPr>
        <w:t>b</w:t>
      </w:r>
      <w:hyperlink r:id="rId32" w:history="1">
        <w:r w:rsidR="00144B13" w:rsidRPr="00CA31E2">
          <w:rPr>
            <w:rStyle w:val="a7"/>
            <w:color w:val="auto"/>
            <w:sz w:val="28"/>
            <w:szCs w:val="28"/>
            <w:u w:val="none"/>
            <w:lang w:val="en-US"/>
          </w:rPr>
          <w:t>utcher</w:t>
        </w:r>
      </w:hyperlink>
      <w:r w:rsidR="00144B13">
        <w:rPr>
          <w:sz w:val="28"/>
          <w:szCs w:val="28"/>
        </w:rPr>
        <w:t xml:space="preserve"> означает</w:t>
      </w:r>
      <w:r w:rsidR="005D7CB8">
        <w:rPr>
          <w:sz w:val="28"/>
          <w:szCs w:val="28"/>
        </w:rPr>
        <w:t xml:space="preserve"> «вырезать текст при редактировании»</w:t>
      </w:r>
      <w:r w:rsidR="006F7397">
        <w:rPr>
          <w:sz w:val="28"/>
          <w:szCs w:val="28"/>
        </w:rPr>
        <w:t xml:space="preserve"> и в этом своем значении о</w:t>
      </w:r>
      <w:r w:rsidR="005D7CB8">
        <w:rPr>
          <w:sz w:val="28"/>
          <w:szCs w:val="28"/>
        </w:rPr>
        <w:t>н</w:t>
      </w:r>
      <w:r w:rsidR="006F7397">
        <w:rPr>
          <w:sz w:val="28"/>
          <w:szCs w:val="28"/>
        </w:rPr>
        <w:t>, конечно,</w:t>
      </w:r>
      <w:r w:rsidR="005D7CB8">
        <w:rPr>
          <w:sz w:val="28"/>
          <w:szCs w:val="28"/>
        </w:rPr>
        <w:t xml:space="preserve"> не входит в исследуемую группу. В ряду же синонимов глагола </w:t>
      </w:r>
      <w:r w:rsidR="005D7CB8" w:rsidRPr="00140302">
        <w:rPr>
          <w:sz w:val="28"/>
          <w:szCs w:val="28"/>
          <w:lang w:val="en-US"/>
        </w:rPr>
        <w:t>blast</w:t>
      </w:r>
      <w:r w:rsidR="000E6B1F">
        <w:rPr>
          <w:sz w:val="28"/>
          <w:szCs w:val="28"/>
        </w:rPr>
        <w:t xml:space="preserve"> (</w:t>
      </w:r>
      <w:hyperlink r:id="rId33" w:history="1">
        <w:r w:rsidR="000E6B1F">
          <w:rPr>
            <w:rStyle w:val="a7"/>
            <w:color w:val="auto"/>
            <w:sz w:val="28"/>
            <w:szCs w:val="28"/>
            <w:u w:val="none"/>
            <w:lang w:val="en-US"/>
          </w:rPr>
          <w:t>B</w:t>
        </w:r>
        <w:r w:rsidR="000E6B1F" w:rsidRPr="00227643">
          <w:rPr>
            <w:rStyle w:val="a7"/>
            <w:color w:val="auto"/>
            <w:sz w:val="28"/>
            <w:szCs w:val="28"/>
            <w:u w:val="none"/>
            <w:lang w:val="en-US"/>
          </w:rPr>
          <w:t>last</w:t>
        </w:r>
      </w:hyperlink>
      <w:r w:rsidR="000E6B1F" w:rsidRPr="000E6B1F">
        <w:rPr>
          <w:sz w:val="28"/>
          <w:szCs w:val="28"/>
        </w:rPr>
        <w:t xml:space="preserve"> – </w:t>
      </w:r>
      <w:r w:rsidR="000E6B1F" w:rsidRPr="00140302">
        <w:rPr>
          <w:sz w:val="28"/>
          <w:szCs w:val="28"/>
          <w:lang w:val="en-US"/>
        </w:rPr>
        <w:t>attack</w:t>
      </w:r>
      <w:r w:rsidR="000E6B1F" w:rsidRPr="000E6B1F">
        <w:rPr>
          <w:sz w:val="28"/>
          <w:szCs w:val="28"/>
        </w:rPr>
        <w:t xml:space="preserve">, </w:t>
      </w:r>
      <w:hyperlink r:id="rId34" w:history="1">
        <w:r w:rsidR="000E6B1F" w:rsidRPr="00227643">
          <w:rPr>
            <w:rStyle w:val="a7"/>
            <w:color w:val="auto"/>
            <w:sz w:val="28"/>
            <w:szCs w:val="28"/>
            <w:u w:val="none"/>
            <w:lang w:val="en-US"/>
          </w:rPr>
          <w:t>bang</w:t>
        </w:r>
      </w:hyperlink>
      <w:r w:rsidR="000E6B1F" w:rsidRPr="000E6B1F">
        <w:rPr>
          <w:sz w:val="28"/>
          <w:szCs w:val="28"/>
        </w:rPr>
        <w:t xml:space="preserve">, </w:t>
      </w:r>
      <w:r w:rsidR="000E6B1F" w:rsidRPr="00140302">
        <w:rPr>
          <w:sz w:val="28"/>
          <w:szCs w:val="28"/>
          <w:lang w:val="en-US"/>
        </w:rPr>
        <w:t>blare</w:t>
      </w:r>
      <w:r w:rsidR="000E6B1F" w:rsidRPr="000E6B1F">
        <w:rPr>
          <w:sz w:val="28"/>
          <w:szCs w:val="28"/>
        </w:rPr>
        <w:t xml:space="preserve">, </w:t>
      </w:r>
      <w:hyperlink r:id="rId35" w:history="1">
        <w:r w:rsidR="000E6B1F" w:rsidRPr="00227643">
          <w:rPr>
            <w:rStyle w:val="a7"/>
            <w:color w:val="auto"/>
            <w:sz w:val="28"/>
            <w:szCs w:val="28"/>
            <w:u w:val="none"/>
            <w:lang w:val="en-US"/>
          </w:rPr>
          <w:t>blight</w:t>
        </w:r>
      </w:hyperlink>
      <w:r w:rsidR="000E6B1F" w:rsidRPr="000E6B1F">
        <w:rPr>
          <w:sz w:val="28"/>
          <w:szCs w:val="28"/>
        </w:rPr>
        <w:t xml:space="preserve">, </w:t>
      </w:r>
      <w:r w:rsidR="000E6B1F" w:rsidRPr="00140302">
        <w:rPr>
          <w:sz w:val="28"/>
          <w:szCs w:val="28"/>
          <w:lang w:val="en-US"/>
        </w:rPr>
        <w:t>blow</w:t>
      </w:r>
      <w:r w:rsidR="000E6B1F" w:rsidRPr="000E6B1F">
        <w:rPr>
          <w:sz w:val="28"/>
          <w:szCs w:val="28"/>
        </w:rPr>
        <w:t xml:space="preserve">, </w:t>
      </w:r>
      <w:hyperlink r:id="rId36" w:history="1">
        <w:r w:rsidR="000E6B1F" w:rsidRPr="00227643">
          <w:rPr>
            <w:rStyle w:val="a7"/>
            <w:color w:val="auto"/>
            <w:sz w:val="28"/>
            <w:szCs w:val="28"/>
            <w:u w:val="none"/>
            <w:lang w:val="en-US"/>
          </w:rPr>
          <w:t>blow</w:t>
        </w:r>
        <w:r w:rsidR="000E6B1F" w:rsidRPr="000E6B1F">
          <w:rPr>
            <w:rStyle w:val="a7"/>
            <w:color w:val="auto"/>
            <w:sz w:val="28"/>
            <w:szCs w:val="28"/>
            <w:u w:val="none"/>
          </w:rPr>
          <w:t xml:space="preserve"> </w:t>
        </w:r>
        <w:r w:rsidR="000E6B1F" w:rsidRPr="00227643">
          <w:rPr>
            <w:rStyle w:val="a7"/>
            <w:color w:val="auto"/>
            <w:sz w:val="28"/>
            <w:szCs w:val="28"/>
            <w:u w:val="none"/>
            <w:lang w:val="en-US"/>
          </w:rPr>
          <w:t>up</w:t>
        </w:r>
      </w:hyperlink>
      <w:r w:rsidR="000E6B1F" w:rsidRPr="000E6B1F">
        <w:rPr>
          <w:sz w:val="28"/>
          <w:szCs w:val="28"/>
        </w:rPr>
        <w:t xml:space="preserve">, </w:t>
      </w:r>
      <w:r w:rsidR="000E6B1F" w:rsidRPr="00140302">
        <w:rPr>
          <w:sz w:val="28"/>
          <w:szCs w:val="28"/>
          <w:lang w:val="en-US"/>
        </w:rPr>
        <w:t>boom</w:t>
      </w:r>
      <w:r w:rsidR="000E6B1F" w:rsidRPr="000E6B1F">
        <w:rPr>
          <w:sz w:val="28"/>
          <w:szCs w:val="28"/>
        </w:rPr>
        <w:t xml:space="preserve">, </w:t>
      </w:r>
      <w:hyperlink r:id="rId37" w:history="1">
        <w:r w:rsidR="000E6B1F" w:rsidRPr="00227643">
          <w:rPr>
            <w:rStyle w:val="a7"/>
            <w:color w:val="auto"/>
            <w:sz w:val="28"/>
            <w:szCs w:val="28"/>
            <w:u w:val="none"/>
            <w:lang w:val="en-US"/>
          </w:rPr>
          <w:t>burst</w:t>
        </w:r>
      </w:hyperlink>
      <w:r w:rsidR="000E6B1F" w:rsidRPr="000E6B1F">
        <w:rPr>
          <w:sz w:val="28"/>
          <w:szCs w:val="28"/>
        </w:rPr>
        <w:t xml:space="preserve">, </w:t>
      </w:r>
      <w:r w:rsidR="000E6B1F" w:rsidRPr="00140302">
        <w:rPr>
          <w:sz w:val="28"/>
          <w:szCs w:val="28"/>
          <w:lang w:val="en-US"/>
        </w:rPr>
        <w:t>clap</w:t>
      </w:r>
      <w:r w:rsidR="000E6B1F" w:rsidRPr="000E6B1F">
        <w:rPr>
          <w:sz w:val="28"/>
          <w:szCs w:val="28"/>
        </w:rPr>
        <w:t xml:space="preserve">, </w:t>
      </w:r>
      <w:hyperlink r:id="rId38" w:history="1">
        <w:r w:rsidR="000E6B1F" w:rsidRPr="00227643">
          <w:rPr>
            <w:rStyle w:val="a7"/>
            <w:color w:val="auto"/>
            <w:sz w:val="28"/>
            <w:szCs w:val="28"/>
            <w:u w:val="none"/>
            <w:lang w:val="en-US"/>
          </w:rPr>
          <w:t>destroy</w:t>
        </w:r>
      </w:hyperlink>
      <w:r w:rsidR="000E6B1F" w:rsidRPr="000E6B1F">
        <w:rPr>
          <w:sz w:val="28"/>
          <w:szCs w:val="28"/>
        </w:rPr>
        <w:t xml:space="preserve">, </w:t>
      </w:r>
      <w:r w:rsidR="000E6B1F" w:rsidRPr="00140302">
        <w:rPr>
          <w:sz w:val="28"/>
          <w:szCs w:val="28"/>
          <w:lang w:val="en-US"/>
        </w:rPr>
        <w:t>detonate</w:t>
      </w:r>
      <w:r w:rsidR="000E6B1F" w:rsidRPr="000E6B1F">
        <w:rPr>
          <w:sz w:val="28"/>
          <w:szCs w:val="28"/>
        </w:rPr>
        <w:t xml:space="preserve">, </w:t>
      </w:r>
      <w:hyperlink r:id="rId39" w:history="1">
        <w:r w:rsidR="000E6B1F" w:rsidRPr="00227643">
          <w:rPr>
            <w:rStyle w:val="a7"/>
            <w:color w:val="auto"/>
            <w:sz w:val="28"/>
            <w:szCs w:val="28"/>
            <w:u w:val="none"/>
            <w:lang w:val="en-US"/>
          </w:rPr>
          <w:t>discharge</w:t>
        </w:r>
      </w:hyperlink>
      <w:r w:rsidR="000E6B1F" w:rsidRPr="000E6B1F">
        <w:rPr>
          <w:sz w:val="28"/>
          <w:szCs w:val="28"/>
        </w:rPr>
        <w:t xml:space="preserve">, </w:t>
      </w:r>
      <w:r w:rsidR="000E6B1F" w:rsidRPr="00140302">
        <w:rPr>
          <w:sz w:val="28"/>
          <w:szCs w:val="28"/>
          <w:lang w:val="en-US"/>
        </w:rPr>
        <w:t>erupt</w:t>
      </w:r>
      <w:r w:rsidR="000E6B1F" w:rsidRPr="000E6B1F">
        <w:rPr>
          <w:sz w:val="28"/>
          <w:szCs w:val="28"/>
        </w:rPr>
        <w:t xml:space="preserve">, </w:t>
      </w:r>
      <w:hyperlink r:id="rId40" w:history="1">
        <w:r w:rsidR="000E6B1F" w:rsidRPr="00227643">
          <w:rPr>
            <w:rStyle w:val="a7"/>
            <w:color w:val="auto"/>
            <w:sz w:val="28"/>
            <w:szCs w:val="28"/>
            <w:u w:val="none"/>
            <w:lang w:val="en-US"/>
          </w:rPr>
          <w:t>explode</w:t>
        </w:r>
      </w:hyperlink>
      <w:r w:rsidR="000E6B1F" w:rsidRPr="000E6B1F">
        <w:rPr>
          <w:sz w:val="28"/>
          <w:szCs w:val="28"/>
        </w:rPr>
        <w:t xml:space="preserve">, </w:t>
      </w:r>
      <w:r w:rsidR="000E6B1F" w:rsidRPr="00140302">
        <w:rPr>
          <w:sz w:val="28"/>
          <w:szCs w:val="28"/>
          <w:lang w:val="en-US"/>
        </w:rPr>
        <w:t>fire</w:t>
      </w:r>
      <w:r w:rsidR="000E6B1F" w:rsidRPr="000E6B1F">
        <w:rPr>
          <w:sz w:val="28"/>
          <w:szCs w:val="28"/>
        </w:rPr>
        <w:t xml:space="preserve">, </w:t>
      </w:r>
      <w:hyperlink r:id="rId41" w:history="1">
        <w:r w:rsidR="000E6B1F" w:rsidRPr="00227643">
          <w:rPr>
            <w:rStyle w:val="a7"/>
            <w:color w:val="auto"/>
            <w:sz w:val="28"/>
            <w:szCs w:val="28"/>
            <w:u w:val="none"/>
            <w:lang w:val="en-US"/>
          </w:rPr>
          <w:t>gale</w:t>
        </w:r>
      </w:hyperlink>
      <w:r w:rsidR="000E6B1F" w:rsidRPr="000E6B1F">
        <w:rPr>
          <w:sz w:val="28"/>
          <w:szCs w:val="28"/>
        </w:rPr>
        <w:t xml:space="preserve">, </w:t>
      </w:r>
      <w:r w:rsidR="000E6B1F" w:rsidRPr="00140302">
        <w:rPr>
          <w:sz w:val="28"/>
          <w:szCs w:val="28"/>
          <w:lang w:val="en-US"/>
        </w:rPr>
        <w:t>gust</w:t>
      </w:r>
      <w:r w:rsidR="000E6B1F" w:rsidRPr="000E6B1F">
        <w:rPr>
          <w:sz w:val="28"/>
          <w:szCs w:val="28"/>
        </w:rPr>
        <w:t xml:space="preserve">, </w:t>
      </w:r>
      <w:hyperlink r:id="rId42" w:history="1">
        <w:r w:rsidR="000E6B1F" w:rsidRPr="00227643">
          <w:rPr>
            <w:rStyle w:val="a7"/>
            <w:color w:val="auto"/>
            <w:sz w:val="28"/>
            <w:szCs w:val="28"/>
            <w:u w:val="none"/>
            <w:lang w:val="en-US"/>
          </w:rPr>
          <w:t>kill</w:t>
        </w:r>
      </w:hyperlink>
      <w:r w:rsidR="000E6B1F" w:rsidRPr="000E6B1F">
        <w:rPr>
          <w:sz w:val="28"/>
          <w:szCs w:val="28"/>
        </w:rPr>
        <w:t xml:space="preserve">, </w:t>
      </w:r>
      <w:r w:rsidR="000E6B1F" w:rsidRPr="00140302">
        <w:rPr>
          <w:sz w:val="28"/>
          <w:szCs w:val="28"/>
          <w:lang w:val="en-US"/>
        </w:rPr>
        <w:t>nail</w:t>
      </w:r>
      <w:r w:rsidR="000E6B1F" w:rsidRPr="000E6B1F">
        <w:rPr>
          <w:sz w:val="28"/>
          <w:szCs w:val="28"/>
        </w:rPr>
        <w:t xml:space="preserve">, </w:t>
      </w:r>
      <w:hyperlink r:id="rId43" w:history="1">
        <w:r w:rsidR="000E6B1F" w:rsidRPr="00227643">
          <w:rPr>
            <w:rStyle w:val="a7"/>
            <w:color w:val="auto"/>
            <w:sz w:val="28"/>
            <w:szCs w:val="28"/>
            <w:u w:val="none"/>
            <w:lang w:val="en-US"/>
          </w:rPr>
          <w:t>report</w:t>
        </w:r>
      </w:hyperlink>
      <w:r w:rsidR="000E6B1F" w:rsidRPr="000E6B1F">
        <w:rPr>
          <w:sz w:val="28"/>
          <w:szCs w:val="28"/>
        </w:rPr>
        <w:t xml:space="preserve">, </w:t>
      </w:r>
      <w:r w:rsidR="000E6B1F" w:rsidRPr="00140302">
        <w:rPr>
          <w:sz w:val="28"/>
          <w:szCs w:val="28"/>
          <w:lang w:val="en-US"/>
        </w:rPr>
        <w:t>roar</w:t>
      </w:r>
      <w:r w:rsidR="000E6B1F" w:rsidRPr="000E6B1F">
        <w:rPr>
          <w:sz w:val="28"/>
          <w:szCs w:val="28"/>
        </w:rPr>
        <w:t xml:space="preserve">, </w:t>
      </w:r>
      <w:hyperlink r:id="rId44" w:history="1">
        <w:r w:rsidR="000E6B1F" w:rsidRPr="00227643">
          <w:rPr>
            <w:rStyle w:val="a7"/>
            <w:color w:val="auto"/>
            <w:sz w:val="28"/>
            <w:szCs w:val="28"/>
            <w:u w:val="none"/>
            <w:lang w:val="en-US"/>
          </w:rPr>
          <w:t>shell</w:t>
        </w:r>
      </w:hyperlink>
      <w:r w:rsidR="000E6B1F" w:rsidRPr="000E6B1F">
        <w:rPr>
          <w:sz w:val="28"/>
          <w:szCs w:val="28"/>
        </w:rPr>
        <w:t xml:space="preserve">, </w:t>
      </w:r>
      <w:r w:rsidR="000E6B1F" w:rsidRPr="00140302">
        <w:rPr>
          <w:sz w:val="28"/>
          <w:szCs w:val="28"/>
          <w:lang w:val="en-US"/>
        </w:rPr>
        <w:t>shoot</w:t>
      </w:r>
      <w:r w:rsidR="000E6B1F" w:rsidRPr="000E6B1F">
        <w:rPr>
          <w:sz w:val="28"/>
          <w:szCs w:val="28"/>
        </w:rPr>
        <w:t xml:space="preserve">, </w:t>
      </w:r>
      <w:hyperlink r:id="rId45" w:history="1">
        <w:r w:rsidR="000E6B1F" w:rsidRPr="00227643">
          <w:rPr>
            <w:rStyle w:val="a7"/>
            <w:color w:val="auto"/>
            <w:sz w:val="28"/>
            <w:szCs w:val="28"/>
            <w:u w:val="none"/>
            <w:lang w:val="en-US"/>
          </w:rPr>
          <w:t>smash</w:t>
        </w:r>
      </w:hyperlink>
      <w:r w:rsidR="000E6B1F" w:rsidRPr="000E6B1F">
        <w:rPr>
          <w:sz w:val="28"/>
          <w:szCs w:val="28"/>
        </w:rPr>
        <w:t xml:space="preserve">, </w:t>
      </w:r>
      <w:r w:rsidR="000E6B1F" w:rsidRPr="00140302">
        <w:rPr>
          <w:sz w:val="28"/>
          <w:szCs w:val="28"/>
          <w:lang w:val="en-US"/>
        </w:rPr>
        <w:t>squall</w:t>
      </w:r>
      <w:r w:rsidR="000E6B1F" w:rsidRPr="000E6B1F">
        <w:rPr>
          <w:sz w:val="28"/>
          <w:szCs w:val="28"/>
        </w:rPr>
        <w:t xml:space="preserve">, </w:t>
      </w:r>
      <w:hyperlink r:id="rId46" w:history="1">
        <w:r w:rsidR="000E6B1F" w:rsidRPr="00227643">
          <w:rPr>
            <w:rStyle w:val="a7"/>
            <w:color w:val="auto"/>
            <w:sz w:val="28"/>
            <w:szCs w:val="28"/>
            <w:u w:val="none"/>
            <w:lang w:val="en-US"/>
          </w:rPr>
          <w:t>storm</w:t>
        </w:r>
      </w:hyperlink>
      <w:r w:rsidR="000E6B1F" w:rsidRPr="000E6B1F">
        <w:rPr>
          <w:sz w:val="28"/>
          <w:szCs w:val="28"/>
        </w:rPr>
        <w:t xml:space="preserve">, </w:t>
      </w:r>
      <w:r w:rsidR="000E6B1F" w:rsidRPr="00140302">
        <w:rPr>
          <w:sz w:val="28"/>
          <w:szCs w:val="28"/>
          <w:lang w:val="en-US"/>
        </w:rPr>
        <w:t>strafe</w:t>
      </w:r>
      <w:r w:rsidR="000E6B1F" w:rsidRPr="000E6B1F">
        <w:rPr>
          <w:sz w:val="28"/>
          <w:szCs w:val="28"/>
        </w:rPr>
        <w:t xml:space="preserve">, </w:t>
      </w:r>
      <w:hyperlink r:id="rId47" w:history="1">
        <w:r w:rsidR="000E6B1F" w:rsidRPr="00227643">
          <w:rPr>
            <w:rStyle w:val="a7"/>
            <w:color w:val="auto"/>
            <w:sz w:val="28"/>
            <w:szCs w:val="28"/>
            <w:u w:val="none"/>
            <w:lang w:val="en-US"/>
          </w:rPr>
          <w:t>thunder</w:t>
        </w:r>
      </w:hyperlink>
      <w:r w:rsidR="000E6B1F" w:rsidRPr="000E6B1F">
        <w:rPr>
          <w:sz w:val="28"/>
          <w:szCs w:val="28"/>
        </w:rPr>
        <w:t xml:space="preserve">, </w:t>
      </w:r>
      <w:r w:rsidR="000E6B1F" w:rsidRPr="00140302">
        <w:rPr>
          <w:sz w:val="28"/>
          <w:szCs w:val="28"/>
          <w:lang w:val="en-US"/>
        </w:rPr>
        <w:t>wail</w:t>
      </w:r>
      <w:r w:rsidR="000E6B1F" w:rsidRPr="000E6B1F">
        <w:rPr>
          <w:sz w:val="28"/>
          <w:szCs w:val="28"/>
        </w:rPr>
        <w:t xml:space="preserve">, </w:t>
      </w:r>
      <w:hyperlink r:id="rId48" w:history="1">
        <w:r w:rsidR="000E6B1F" w:rsidRPr="00227643">
          <w:rPr>
            <w:rStyle w:val="a7"/>
            <w:color w:val="auto"/>
            <w:sz w:val="28"/>
            <w:szCs w:val="28"/>
            <w:u w:val="none"/>
            <w:lang w:val="en-US"/>
          </w:rPr>
          <w:t>wind</w:t>
        </w:r>
      </w:hyperlink>
      <w:r w:rsidR="000E6B1F">
        <w:rPr>
          <w:sz w:val="28"/>
          <w:szCs w:val="28"/>
        </w:rPr>
        <w:t>)</w:t>
      </w:r>
      <w:r w:rsidR="006F7397">
        <w:rPr>
          <w:sz w:val="28"/>
          <w:szCs w:val="28"/>
        </w:rPr>
        <w:t xml:space="preserve"> – </w:t>
      </w:r>
      <w:r w:rsidR="005D7CB8">
        <w:rPr>
          <w:sz w:val="28"/>
          <w:szCs w:val="28"/>
          <w:lang w:val="en-US"/>
        </w:rPr>
        <w:t>erupt</w:t>
      </w:r>
      <w:r w:rsidR="006F7397">
        <w:rPr>
          <w:sz w:val="28"/>
          <w:szCs w:val="28"/>
        </w:rPr>
        <w:t>: извержение вулкана не обязательно связано с разрушениями</w:t>
      </w:r>
      <w:r w:rsidR="005D7CB8">
        <w:rPr>
          <w:sz w:val="28"/>
          <w:szCs w:val="28"/>
        </w:rPr>
        <w:t>:</w:t>
      </w:r>
    </w:p>
    <w:p w:rsidR="00377707" w:rsidRPr="00227643" w:rsidRDefault="00AF1AD6" w:rsidP="00AF1AD6">
      <w:pPr>
        <w:pStyle w:val="justify"/>
        <w:spacing w:before="0" w:beforeAutospacing="0" w:after="0" w:afterAutospacing="0" w:line="360" w:lineRule="auto"/>
        <w:rPr>
          <w:sz w:val="28"/>
          <w:szCs w:val="28"/>
        </w:rPr>
      </w:pPr>
      <w:r w:rsidRPr="000E6B1F">
        <w:rPr>
          <w:sz w:val="28"/>
          <w:szCs w:val="28"/>
        </w:rPr>
        <w:tab/>
      </w:r>
      <w:r w:rsidR="00377707" w:rsidRPr="00227643">
        <w:rPr>
          <w:sz w:val="28"/>
          <w:szCs w:val="28"/>
        </w:rPr>
        <w:t xml:space="preserve">Мы считаем возможным расширить классификацию глаголами </w:t>
      </w:r>
      <w:r w:rsidR="00377707" w:rsidRPr="00227643">
        <w:rPr>
          <w:iCs/>
          <w:sz w:val="28"/>
          <w:szCs w:val="28"/>
        </w:rPr>
        <w:t>гнить, громить, тлеть</w:t>
      </w:r>
      <w:r w:rsidR="00377707" w:rsidRPr="00227643">
        <w:rPr>
          <w:sz w:val="28"/>
          <w:szCs w:val="28"/>
        </w:rPr>
        <w:t xml:space="preserve">, руководствуясь критериями первичного значения разрушения и многозначности глаголов. Поскольку все глаголы деструкции объединяются ядерной семой разрушения, мы извлекли из словаря глаголы, первичные значения которых толкуются при помощи глагола </w:t>
      </w:r>
      <w:r w:rsidR="00377707" w:rsidRPr="00227643">
        <w:rPr>
          <w:iCs/>
          <w:sz w:val="28"/>
          <w:szCs w:val="28"/>
        </w:rPr>
        <w:t>разрушить: гнить</w:t>
      </w:r>
      <w:r w:rsidR="00377707" w:rsidRPr="00227643">
        <w:rPr>
          <w:i/>
          <w:iCs/>
          <w:sz w:val="28"/>
          <w:szCs w:val="28"/>
        </w:rPr>
        <w:t xml:space="preserve"> </w:t>
      </w:r>
      <w:r w:rsidR="006F7397">
        <w:rPr>
          <w:sz w:val="28"/>
          <w:szCs w:val="28"/>
        </w:rPr>
        <w:t xml:space="preserve">- </w:t>
      </w:r>
      <w:r w:rsidR="00377707" w:rsidRPr="00227643">
        <w:rPr>
          <w:sz w:val="28"/>
          <w:szCs w:val="28"/>
        </w:rPr>
        <w:t xml:space="preserve">разрушаться, подвергаясь органическому разложению; разлагаться; </w:t>
      </w:r>
      <w:r w:rsidR="00377707" w:rsidRPr="00227643">
        <w:rPr>
          <w:iCs/>
          <w:sz w:val="28"/>
          <w:szCs w:val="28"/>
        </w:rPr>
        <w:t>громить</w:t>
      </w:r>
      <w:r w:rsidR="00377707" w:rsidRPr="00227643">
        <w:rPr>
          <w:i/>
          <w:iCs/>
          <w:sz w:val="28"/>
          <w:szCs w:val="28"/>
        </w:rPr>
        <w:t xml:space="preserve"> </w:t>
      </w:r>
      <w:r w:rsidR="00377707" w:rsidRPr="00227643">
        <w:rPr>
          <w:sz w:val="28"/>
          <w:szCs w:val="28"/>
        </w:rPr>
        <w:t>- разрушать, разбивать, уничтожать</w:t>
      </w:r>
      <w:r w:rsidR="00603A04" w:rsidRPr="00227643">
        <w:rPr>
          <w:sz w:val="28"/>
          <w:szCs w:val="28"/>
        </w:rPr>
        <w:t xml:space="preserve">. </w:t>
      </w:r>
      <w:r w:rsidR="00377707" w:rsidRPr="00227643">
        <w:rPr>
          <w:sz w:val="28"/>
          <w:szCs w:val="28"/>
        </w:rPr>
        <w:t xml:space="preserve">Затем были извлечены глаголы, первичное значение которых толкуется при помощи глагола </w:t>
      </w:r>
      <w:r w:rsidR="00377707" w:rsidRPr="00227643">
        <w:rPr>
          <w:iCs/>
          <w:sz w:val="28"/>
          <w:szCs w:val="28"/>
        </w:rPr>
        <w:t>гнить: тлеть</w:t>
      </w:r>
      <w:r w:rsidR="00377707" w:rsidRPr="00227643">
        <w:rPr>
          <w:i/>
          <w:iCs/>
          <w:sz w:val="28"/>
          <w:szCs w:val="28"/>
        </w:rPr>
        <w:t xml:space="preserve"> </w:t>
      </w:r>
      <w:r w:rsidR="006F7397">
        <w:rPr>
          <w:sz w:val="28"/>
          <w:szCs w:val="28"/>
        </w:rPr>
        <w:t xml:space="preserve">- </w:t>
      </w:r>
      <w:r w:rsidR="00377707" w:rsidRPr="00227643">
        <w:rPr>
          <w:sz w:val="28"/>
          <w:szCs w:val="28"/>
        </w:rPr>
        <w:t xml:space="preserve">подвергаться гниению, разрушению, распаду, гнить. </w:t>
      </w:r>
    </w:p>
    <w:p w:rsidR="00377707" w:rsidRPr="00227643" w:rsidRDefault="000E6B1F" w:rsidP="006F7397">
      <w:pPr>
        <w:pStyle w:val="justify"/>
        <w:spacing w:before="0" w:beforeAutospacing="0" w:after="0" w:afterAutospacing="0" w:line="360" w:lineRule="auto"/>
        <w:rPr>
          <w:sz w:val="28"/>
          <w:szCs w:val="28"/>
          <w:lang w:val="en-US"/>
        </w:rPr>
      </w:pPr>
      <w:r>
        <w:rPr>
          <w:iCs/>
          <w:sz w:val="28"/>
          <w:szCs w:val="28"/>
          <w:lang w:val="en-US"/>
        </w:rPr>
        <w:t xml:space="preserve">annihilate, </w:t>
      </w:r>
      <w:r w:rsidR="00377707" w:rsidRPr="00227643">
        <w:rPr>
          <w:iCs/>
          <w:sz w:val="28"/>
          <w:szCs w:val="28"/>
          <w:lang w:val="en-US"/>
        </w:rPr>
        <w:t xml:space="preserve">beat, bite, break, chop, crack, crumble, crush, cut, decay, demolish, destroy, </w:t>
      </w:r>
      <w:r>
        <w:rPr>
          <w:iCs/>
          <w:sz w:val="28"/>
          <w:szCs w:val="28"/>
          <w:lang w:val="en-US"/>
        </w:rPr>
        <w:t>disintegrate, flog,</w:t>
      </w:r>
      <w:r w:rsidR="00377707" w:rsidRPr="00227643">
        <w:rPr>
          <w:iCs/>
          <w:sz w:val="28"/>
          <w:szCs w:val="28"/>
          <w:lang w:val="en-US"/>
        </w:rPr>
        <w:t xml:space="preserve"> gnaw, hack, hammer, hew, hit, kill, lash, mangle, massacre, mince</w:t>
      </w:r>
      <w:r w:rsidR="00227643" w:rsidRPr="00227643">
        <w:rPr>
          <w:iCs/>
          <w:sz w:val="28"/>
          <w:szCs w:val="28"/>
          <w:lang w:val="en-US"/>
        </w:rPr>
        <w:t>,  moulder,</w:t>
      </w:r>
      <w:r w:rsidR="00377707" w:rsidRPr="00227643">
        <w:rPr>
          <w:iCs/>
          <w:sz w:val="28"/>
          <w:szCs w:val="28"/>
          <w:lang w:val="en-US"/>
        </w:rPr>
        <w:t xml:space="preserve"> murder, nick, penetrate, pierce, pinch, pound, press, prick, rend, rip, rot,</w:t>
      </w:r>
      <w:r>
        <w:rPr>
          <w:iCs/>
          <w:sz w:val="28"/>
          <w:szCs w:val="28"/>
          <w:lang w:val="en-US"/>
        </w:rPr>
        <w:t xml:space="preserve"> ruin, scratch, sever,</w:t>
      </w:r>
      <w:r w:rsidR="00377707" w:rsidRPr="00227643">
        <w:rPr>
          <w:iCs/>
          <w:sz w:val="28"/>
          <w:szCs w:val="28"/>
          <w:lang w:val="en-US"/>
        </w:rPr>
        <w:t xml:space="preserve"> shatter, slash, slice, smash, slaughter,</w:t>
      </w:r>
      <w:r w:rsidRPr="000E6B1F">
        <w:rPr>
          <w:iCs/>
          <w:sz w:val="28"/>
          <w:szCs w:val="28"/>
          <w:lang w:val="en-US"/>
        </w:rPr>
        <w:t xml:space="preserve"> </w:t>
      </w:r>
      <w:r w:rsidR="00377707" w:rsidRPr="00227643">
        <w:rPr>
          <w:iCs/>
          <w:sz w:val="28"/>
          <w:szCs w:val="28"/>
          <w:lang w:val="en-US"/>
        </w:rPr>
        <w:t xml:space="preserve">smite, snap, splinter, split, </w:t>
      </w:r>
      <w:r>
        <w:rPr>
          <w:iCs/>
          <w:sz w:val="28"/>
          <w:szCs w:val="28"/>
          <w:lang w:val="en-US"/>
        </w:rPr>
        <w:t xml:space="preserve">squash, </w:t>
      </w:r>
      <w:r w:rsidR="00377707" w:rsidRPr="00227643">
        <w:rPr>
          <w:iCs/>
          <w:sz w:val="28"/>
          <w:szCs w:val="28"/>
          <w:lang w:val="en-US"/>
        </w:rPr>
        <w:t xml:space="preserve"> squeeze,</w:t>
      </w:r>
      <w:r>
        <w:rPr>
          <w:iCs/>
          <w:sz w:val="28"/>
          <w:szCs w:val="28"/>
          <w:lang w:val="en-US"/>
        </w:rPr>
        <w:t xml:space="preserve"> stab, </w:t>
      </w:r>
      <w:r w:rsidR="00377707" w:rsidRPr="00227643">
        <w:rPr>
          <w:iCs/>
          <w:sz w:val="28"/>
          <w:szCs w:val="28"/>
          <w:lang w:val="en-US"/>
        </w:rPr>
        <w:t>sting, strangle, strike, tear, thrash, trample, whip</w:t>
      </w:r>
      <w:r w:rsidR="00377707" w:rsidRPr="00227643">
        <w:rPr>
          <w:sz w:val="28"/>
          <w:szCs w:val="28"/>
          <w:lang w:val="en-US"/>
        </w:rPr>
        <w:t xml:space="preserve">. </w:t>
      </w:r>
    </w:p>
    <w:p w:rsidR="00377707" w:rsidRPr="00227643" w:rsidRDefault="00227643" w:rsidP="006F7397">
      <w:pPr>
        <w:pStyle w:val="justify"/>
        <w:spacing w:before="0" w:beforeAutospacing="0" w:after="0" w:afterAutospacing="0" w:line="360" w:lineRule="auto"/>
        <w:rPr>
          <w:sz w:val="28"/>
          <w:szCs w:val="28"/>
        </w:rPr>
      </w:pPr>
      <w:r>
        <w:rPr>
          <w:sz w:val="28"/>
          <w:szCs w:val="28"/>
          <w:lang w:val="en-US"/>
        </w:rPr>
        <w:tab/>
      </w:r>
      <w:r w:rsidR="00377707" w:rsidRPr="00227643">
        <w:rPr>
          <w:sz w:val="28"/>
          <w:szCs w:val="28"/>
        </w:rPr>
        <w:t>Итак, предметом настоящего исследования являются многозначные глаголы с категориальным значением деструкции, в результате которой происходит качественное изменение пре</w:t>
      </w:r>
      <w:r w:rsidR="00A0221B">
        <w:rPr>
          <w:sz w:val="28"/>
          <w:szCs w:val="28"/>
        </w:rPr>
        <w:t>дмета, тотальное или фрагментар</w:t>
      </w:r>
      <w:r w:rsidR="00377707" w:rsidRPr="00227643">
        <w:rPr>
          <w:sz w:val="28"/>
          <w:szCs w:val="28"/>
        </w:rPr>
        <w:t>ное нарушение его целостности, модификация его признаков и свойств. В результате анализа деструктивной глагольной лексики были выделены следую</w:t>
      </w:r>
      <w:r w:rsidR="000E6B1F">
        <w:rPr>
          <w:sz w:val="28"/>
          <w:szCs w:val="28"/>
        </w:rPr>
        <w:t>щие группы глаголов деструкции в английском языке</w:t>
      </w:r>
      <w:r w:rsidR="00377707" w:rsidRPr="00227643">
        <w:rPr>
          <w:sz w:val="28"/>
          <w:szCs w:val="28"/>
        </w:rPr>
        <w:t xml:space="preserve">: </w:t>
      </w:r>
    </w:p>
    <w:p w:rsidR="00377707" w:rsidRPr="00227643" w:rsidRDefault="00377707" w:rsidP="00603A04">
      <w:pPr>
        <w:pStyle w:val="justify"/>
        <w:numPr>
          <w:ilvl w:val="0"/>
          <w:numId w:val="1"/>
        </w:numPr>
        <w:spacing w:before="0" w:beforeAutospacing="0" w:after="0" w:afterAutospacing="0" w:line="360" w:lineRule="auto"/>
        <w:rPr>
          <w:sz w:val="28"/>
          <w:szCs w:val="28"/>
        </w:rPr>
      </w:pPr>
      <w:r w:rsidRPr="00227643">
        <w:rPr>
          <w:sz w:val="28"/>
          <w:szCs w:val="28"/>
        </w:rPr>
        <w:t xml:space="preserve">глаголы деструкции в результате человеческой деятельности; </w:t>
      </w:r>
    </w:p>
    <w:p w:rsidR="00377707" w:rsidRPr="00227643" w:rsidRDefault="00377707" w:rsidP="00603A04">
      <w:pPr>
        <w:pStyle w:val="justify"/>
        <w:numPr>
          <w:ilvl w:val="0"/>
          <w:numId w:val="1"/>
        </w:numPr>
        <w:spacing w:before="0" w:beforeAutospacing="0" w:after="0" w:afterAutospacing="0" w:line="360" w:lineRule="auto"/>
        <w:rPr>
          <w:sz w:val="28"/>
          <w:szCs w:val="28"/>
        </w:rPr>
      </w:pPr>
      <w:r w:rsidRPr="00227643">
        <w:rPr>
          <w:sz w:val="28"/>
          <w:szCs w:val="28"/>
        </w:rPr>
        <w:t xml:space="preserve">глаголы деструкции не в результате человеческой деятельности. </w:t>
      </w:r>
    </w:p>
    <w:p w:rsidR="00377707" w:rsidRPr="00227643" w:rsidRDefault="00377707" w:rsidP="00227643">
      <w:pPr>
        <w:pStyle w:val="justify"/>
        <w:spacing w:before="0" w:beforeAutospacing="0" w:after="0" w:afterAutospacing="0" w:line="360" w:lineRule="auto"/>
        <w:rPr>
          <w:sz w:val="28"/>
          <w:szCs w:val="28"/>
        </w:rPr>
      </w:pPr>
      <w:r w:rsidRPr="00227643">
        <w:rPr>
          <w:sz w:val="28"/>
          <w:szCs w:val="28"/>
        </w:rPr>
        <w:t xml:space="preserve">Глаголы деструкции в результате человеческой деятельности характеризуют разрушение объекта человеком различными способами и </w:t>
      </w:r>
      <w:r w:rsidR="00422C20">
        <w:rPr>
          <w:sz w:val="28"/>
          <w:szCs w:val="28"/>
        </w:rPr>
        <w:t xml:space="preserve">с </w:t>
      </w:r>
      <w:r w:rsidRPr="00227643">
        <w:rPr>
          <w:sz w:val="28"/>
          <w:szCs w:val="28"/>
        </w:rPr>
        <w:t xml:space="preserve">различной степенью разрушения, то есть наблюдается определенная лексическая специализация: </w:t>
      </w:r>
    </w:p>
    <w:p w:rsidR="00377707" w:rsidRPr="00227643" w:rsidRDefault="00377707" w:rsidP="00603A04">
      <w:pPr>
        <w:pStyle w:val="justify"/>
        <w:numPr>
          <w:ilvl w:val="0"/>
          <w:numId w:val="2"/>
        </w:numPr>
        <w:spacing w:before="0" w:beforeAutospacing="0" w:after="0" w:afterAutospacing="0" w:line="360" w:lineRule="auto"/>
        <w:rPr>
          <w:sz w:val="28"/>
          <w:szCs w:val="28"/>
        </w:rPr>
      </w:pPr>
      <w:r w:rsidRPr="00227643">
        <w:rPr>
          <w:sz w:val="28"/>
          <w:szCs w:val="28"/>
        </w:rPr>
        <w:t xml:space="preserve">глаголы деструкции объекта при помощи его деления на составляющие; </w:t>
      </w:r>
    </w:p>
    <w:p w:rsidR="00377707" w:rsidRPr="00227643" w:rsidRDefault="00377707" w:rsidP="00603A04">
      <w:pPr>
        <w:pStyle w:val="justify"/>
        <w:numPr>
          <w:ilvl w:val="0"/>
          <w:numId w:val="2"/>
        </w:numPr>
        <w:spacing w:before="0" w:beforeAutospacing="0" w:after="0" w:afterAutospacing="0" w:line="360" w:lineRule="auto"/>
        <w:rPr>
          <w:sz w:val="28"/>
          <w:szCs w:val="28"/>
        </w:rPr>
      </w:pPr>
      <w:r w:rsidRPr="00227643">
        <w:rPr>
          <w:sz w:val="28"/>
          <w:szCs w:val="28"/>
        </w:rPr>
        <w:t xml:space="preserve">глаголы деструкции при нанесении удара; </w:t>
      </w:r>
    </w:p>
    <w:p w:rsidR="00377707" w:rsidRPr="00227643" w:rsidRDefault="00377707" w:rsidP="00603A04">
      <w:pPr>
        <w:pStyle w:val="justify"/>
        <w:numPr>
          <w:ilvl w:val="0"/>
          <w:numId w:val="2"/>
        </w:numPr>
        <w:spacing w:before="0" w:beforeAutospacing="0" w:after="0" w:afterAutospacing="0" w:line="360" w:lineRule="auto"/>
        <w:rPr>
          <w:sz w:val="28"/>
          <w:szCs w:val="28"/>
        </w:rPr>
      </w:pPr>
      <w:r w:rsidRPr="00227643">
        <w:rPr>
          <w:sz w:val="28"/>
          <w:szCs w:val="28"/>
        </w:rPr>
        <w:t xml:space="preserve">глаголы деструкции при помощи давления на поверхность объекта; </w:t>
      </w:r>
    </w:p>
    <w:p w:rsidR="00377707" w:rsidRPr="00227643" w:rsidRDefault="00377707" w:rsidP="00603A04">
      <w:pPr>
        <w:pStyle w:val="justify"/>
        <w:numPr>
          <w:ilvl w:val="0"/>
          <w:numId w:val="2"/>
        </w:numPr>
        <w:spacing w:before="0" w:beforeAutospacing="0" w:after="0" w:afterAutospacing="0" w:line="360" w:lineRule="auto"/>
        <w:rPr>
          <w:sz w:val="28"/>
          <w:szCs w:val="28"/>
        </w:rPr>
      </w:pPr>
      <w:r w:rsidRPr="00227643">
        <w:rPr>
          <w:sz w:val="28"/>
          <w:szCs w:val="28"/>
        </w:rPr>
        <w:t xml:space="preserve">глаголы деструкции с полным уничтожением объекта; </w:t>
      </w:r>
    </w:p>
    <w:p w:rsidR="00377707" w:rsidRPr="00227643" w:rsidRDefault="00377707" w:rsidP="00603A04">
      <w:pPr>
        <w:pStyle w:val="justify"/>
        <w:numPr>
          <w:ilvl w:val="0"/>
          <w:numId w:val="2"/>
        </w:numPr>
        <w:spacing w:before="0" w:beforeAutospacing="0" w:after="0" w:afterAutospacing="0" w:line="360" w:lineRule="auto"/>
        <w:rPr>
          <w:sz w:val="28"/>
          <w:szCs w:val="28"/>
        </w:rPr>
      </w:pPr>
      <w:r w:rsidRPr="00227643">
        <w:rPr>
          <w:sz w:val="28"/>
          <w:szCs w:val="28"/>
        </w:rPr>
        <w:t xml:space="preserve">глаголы деструкции с повреждением поверхности объекта; </w:t>
      </w:r>
    </w:p>
    <w:p w:rsidR="00377707" w:rsidRPr="00227643" w:rsidRDefault="00377707" w:rsidP="00603A04">
      <w:pPr>
        <w:pStyle w:val="justify"/>
        <w:spacing w:before="0" w:beforeAutospacing="0" w:after="0" w:afterAutospacing="0" w:line="360" w:lineRule="auto"/>
        <w:rPr>
          <w:sz w:val="28"/>
          <w:szCs w:val="28"/>
        </w:rPr>
      </w:pPr>
      <w:r w:rsidRPr="00227643">
        <w:rPr>
          <w:sz w:val="28"/>
          <w:szCs w:val="28"/>
        </w:rPr>
        <w:t xml:space="preserve">Глаголы деструкции не в результате человеческой деятельности характеризуют разрушение в результате процессов в окружающей среде и разрушение объекта способами, свойственными животным: </w:t>
      </w:r>
    </w:p>
    <w:p w:rsidR="00377707" w:rsidRPr="00227643" w:rsidRDefault="00377707" w:rsidP="00603A04">
      <w:pPr>
        <w:pStyle w:val="justify"/>
        <w:numPr>
          <w:ilvl w:val="0"/>
          <w:numId w:val="4"/>
        </w:numPr>
        <w:spacing w:before="0" w:beforeAutospacing="0" w:after="0" w:afterAutospacing="0" w:line="360" w:lineRule="auto"/>
        <w:rPr>
          <w:sz w:val="28"/>
          <w:szCs w:val="28"/>
        </w:rPr>
      </w:pPr>
      <w:r w:rsidRPr="00227643">
        <w:rPr>
          <w:sz w:val="28"/>
          <w:szCs w:val="28"/>
        </w:rPr>
        <w:t xml:space="preserve">глаголы деструкции объекта в естественных природных процессах; </w:t>
      </w:r>
    </w:p>
    <w:p w:rsidR="00377707" w:rsidRPr="00227643" w:rsidRDefault="00377707" w:rsidP="00603A04">
      <w:pPr>
        <w:pStyle w:val="justify"/>
        <w:numPr>
          <w:ilvl w:val="0"/>
          <w:numId w:val="4"/>
        </w:numPr>
        <w:spacing w:before="0" w:beforeAutospacing="0" w:after="0" w:afterAutospacing="0" w:line="360" w:lineRule="auto"/>
        <w:rPr>
          <w:sz w:val="28"/>
          <w:szCs w:val="28"/>
        </w:rPr>
      </w:pPr>
      <w:r w:rsidRPr="00227643">
        <w:rPr>
          <w:sz w:val="28"/>
          <w:szCs w:val="28"/>
        </w:rPr>
        <w:t xml:space="preserve">глаголы деструкции объекта при помощи природных приспособлений у живых существ (зубов, жала и т.д.). </w:t>
      </w:r>
    </w:p>
    <w:p w:rsidR="000E6B1F" w:rsidRDefault="00227643" w:rsidP="00227643">
      <w:pPr>
        <w:pStyle w:val="justify"/>
        <w:spacing w:before="0" w:beforeAutospacing="0" w:after="0" w:afterAutospacing="0" w:line="360" w:lineRule="auto"/>
        <w:rPr>
          <w:sz w:val="28"/>
          <w:szCs w:val="28"/>
        </w:rPr>
      </w:pPr>
      <w:r>
        <w:rPr>
          <w:sz w:val="28"/>
          <w:szCs w:val="28"/>
          <w:lang w:val="en-US"/>
        </w:rPr>
        <w:tab/>
      </w:r>
      <w:r w:rsidR="00377707" w:rsidRPr="00227643">
        <w:rPr>
          <w:sz w:val="28"/>
          <w:szCs w:val="28"/>
        </w:rPr>
        <w:t>Рассмотрим</w:t>
      </w:r>
      <w:r w:rsidR="00377707" w:rsidRPr="000E6B1F">
        <w:rPr>
          <w:sz w:val="28"/>
          <w:szCs w:val="28"/>
          <w:lang w:val="en-US"/>
        </w:rPr>
        <w:t xml:space="preserve"> </w:t>
      </w:r>
      <w:r w:rsidR="00377707" w:rsidRPr="00227643">
        <w:rPr>
          <w:sz w:val="28"/>
          <w:szCs w:val="28"/>
        </w:rPr>
        <w:t>глаголы</w:t>
      </w:r>
      <w:r w:rsidR="00377707" w:rsidRPr="000E6B1F">
        <w:rPr>
          <w:sz w:val="28"/>
          <w:szCs w:val="28"/>
          <w:lang w:val="en-US"/>
        </w:rPr>
        <w:t xml:space="preserve"> </w:t>
      </w:r>
      <w:r w:rsidR="00377707" w:rsidRPr="00227643">
        <w:rPr>
          <w:sz w:val="28"/>
          <w:szCs w:val="28"/>
        </w:rPr>
        <w:t>деструкции</w:t>
      </w:r>
      <w:r w:rsidR="00377707" w:rsidRPr="000E6B1F">
        <w:rPr>
          <w:sz w:val="28"/>
          <w:szCs w:val="28"/>
          <w:lang w:val="en-US"/>
        </w:rPr>
        <w:t xml:space="preserve"> </w:t>
      </w:r>
      <w:r w:rsidR="00377707" w:rsidRPr="00227643">
        <w:rPr>
          <w:sz w:val="28"/>
          <w:szCs w:val="28"/>
        </w:rPr>
        <w:t>в</w:t>
      </w:r>
      <w:r w:rsidR="00377707" w:rsidRPr="000E6B1F">
        <w:rPr>
          <w:sz w:val="28"/>
          <w:szCs w:val="28"/>
          <w:lang w:val="en-US"/>
        </w:rPr>
        <w:t xml:space="preserve"> </w:t>
      </w:r>
      <w:r w:rsidR="00377707" w:rsidRPr="00227643">
        <w:rPr>
          <w:sz w:val="28"/>
          <w:szCs w:val="28"/>
        </w:rPr>
        <w:t>результате</w:t>
      </w:r>
      <w:r w:rsidR="00377707" w:rsidRPr="000E6B1F">
        <w:rPr>
          <w:sz w:val="28"/>
          <w:szCs w:val="28"/>
          <w:lang w:val="en-US"/>
        </w:rPr>
        <w:t xml:space="preserve"> </w:t>
      </w:r>
      <w:r w:rsidR="00377707" w:rsidRPr="00227643">
        <w:rPr>
          <w:sz w:val="28"/>
          <w:szCs w:val="28"/>
        </w:rPr>
        <w:t>человеческой</w:t>
      </w:r>
      <w:r w:rsidR="00377707" w:rsidRPr="000E6B1F">
        <w:rPr>
          <w:sz w:val="28"/>
          <w:szCs w:val="28"/>
          <w:lang w:val="en-US"/>
        </w:rPr>
        <w:t xml:space="preserve"> </w:t>
      </w:r>
      <w:r w:rsidR="00377707" w:rsidRPr="00227643">
        <w:rPr>
          <w:sz w:val="28"/>
          <w:szCs w:val="28"/>
        </w:rPr>
        <w:t>деятельности</w:t>
      </w:r>
      <w:r w:rsidR="00377707" w:rsidRPr="000E6B1F">
        <w:rPr>
          <w:sz w:val="28"/>
          <w:szCs w:val="28"/>
          <w:lang w:val="en-US"/>
        </w:rPr>
        <w:t xml:space="preserve">. </w:t>
      </w:r>
      <w:r w:rsidR="00603A04" w:rsidRPr="00227643">
        <w:rPr>
          <w:sz w:val="28"/>
          <w:szCs w:val="28"/>
        </w:rPr>
        <w:t>В</w:t>
      </w:r>
      <w:r w:rsidR="00603A04" w:rsidRPr="00227643">
        <w:rPr>
          <w:sz w:val="28"/>
          <w:szCs w:val="28"/>
          <w:lang w:val="en-US"/>
        </w:rPr>
        <w:t xml:space="preserve"> </w:t>
      </w:r>
      <w:r w:rsidR="00603A04" w:rsidRPr="00227643">
        <w:rPr>
          <w:sz w:val="28"/>
          <w:szCs w:val="28"/>
        </w:rPr>
        <w:t>английском</w:t>
      </w:r>
      <w:r w:rsidR="00603A04" w:rsidRPr="00227643">
        <w:rPr>
          <w:sz w:val="28"/>
          <w:szCs w:val="28"/>
          <w:lang w:val="en-US"/>
        </w:rPr>
        <w:t xml:space="preserve"> </w:t>
      </w:r>
      <w:r w:rsidR="00603A04" w:rsidRPr="00227643">
        <w:rPr>
          <w:sz w:val="28"/>
          <w:szCs w:val="28"/>
        </w:rPr>
        <w:t>языке</w:t>
      </w:r>
      <w:r w:rsidR="00603A04" w:rsidRPr="00227643">
        <w:rPr>
          <w:sz w:val="28"/>
          <w:szCs w:val="28"/>
          <w:lang w:val="en-US"/>
        </w:rPr>
        <w:t xml:space="preserve"> </w:t>
      </w:r>
      <w:r w:rsidR="00603A04" w:rsidRPr="00227643">
        <w:rPr>
          <w:sz w:val="28"/>
          <w:szCs w:val="28"/>
        </w:rPr>
        <w:t>к</w:t>
      </w:r>
      <w:r w:rsidR="00377707" w:rsidRPr="00227643">
        <w:rPr>
          <w:sz w:val="28"/>
          <w:szCs w:val="28"/>
          <w:lang w:val="en-US"/>
        </w:rPr>
        <w:t xml:space="preserve"> </w:t>
      </w:r>
      <w:r w:rsidR="00377707" w:rsidRPr="00227643">
        <w:rPr>
          <w:sz w:val="28"/>
          <w:szCs w:val="28"/>
        </w:rPr>
        <w:t>группе</w:t>
      </w:r>
      <w:r w:rsidR="00377707" w:rsidRPr="00227643">
        <w:rPr>
          <w:sz w:val="28"/>
          <w:szCs w:val="28"/>
          <w:lang w:val="en-US"/>
        </w:rPr>
        <w:t xml:space="preserve"> </w:t>
      </w:r>
      <w:r w:rsidR="00377707" w:rsidRPr="00227643">
        <w:rPr>
          <w:sz w:val="28"/>
          <w:szCs w:val="28"/>
        </w:rPr>
        <w:t>глаголов</w:t>
      </w:r>
      <w:r w:rsidR="00377707" w:rsidRPr="00227643">
        <w:rPr>
          <w:sz w:val="28"/>
          <w:szCs w:val="28"/>
          <w:lang w:val="en-US"/>
        </w:rPr>
        <w:t xml:space="preserve"> </w:t>
      </w:r>
      <w:r w:rsidR="00377707" w:rsidRPr="00227643">
        <w:rPr>
          <w:sz w:val="28"/>
          <w:szCs w:val="28"/>
        </w:rPr>
        <w:t>деструкции</w:t>
      </w:r>
      <w:r w:rsidR="00377707" w:rsidRPr="00227643">
        <w:rPr>
          <w:sz w:val="28"/>
          <w:szCs w:val="28"/>
          <w:lang w:val="en-US"/>
        </w:rPr>
        <w:t xml:space="preserve"> </w:t>
      </w:r>
      <w:r w:rsidR="00377707" w:rsidRPr="00227643">
        <w:rPr>
          <w:sz w:val="28"/>
          <w:szCs w:val="28"/>
        </w:rPr>
        <w:t>объекта</w:t>
      </w:r>
      <w:r w:rsidR="00377707" w:rsidRPr="00227643">
        <w:rPr>
          <w:sz w:val="28"/>
          <w:szCs w:val="28"/>
          <w:lang w:val="en-US"/>
        </w:rPr>
        <w:t xml:space="preserve"> </w:t>
      </w:r>
      <w:r w:rsidR="00377707" w:rsidRPr="00227643">
        <w:rPr>
          <w:sz w:val="28"/>
          <w:szCs w:val="28"/>
        </w:rPr>
        <w:t>при</w:t>
      </w:r>
      <w:r w:rsidR="00377707" w:rsidRPr="00227643">
        <w:rPr>
          <w:sz w:val="28"/>
          <w:szCs w:val="28"/>
          <w:lang w:val="en-US"/>
        </w:rPr>
        <w:t xml:space="preserve"> </w:t>
      </w:r>
      <w:r w:rsidR="00377707" w:rsidRPr="00227643">
        <w:rPr>
          <w:sz w:val="28"/>
          <w:szCs w:val="28"/>
        </w:rPr>
        <w:t>помощи</w:t>
      </w:r>
      <w:r w:rsidR="00377707" w:rsidRPr="00227643">
        <w:rPr>
          <w:sz w:val="28"/>
          <w:szCs w:val="28"/>
          <w:lang w:val="en-US"/>
        </w:rPr>
        <w:t xml:space="preserve"> </w:t>
      </w:r>
      <w:r w:rsidR="00377707" w:rsidRPr="00227643">
        <w:rPr>
          <w:sz w:val="28"/>
          <w:szCs w:val="28"/>
        </w:rPr>
        <w:t>его</w:t>
      </w:r>
      <w:r w:rsidR="00377707" w:rsidRPr="00227643">
        <w:rPr>
          <w:sz w:val="28"/>
          <w:szCs w:val="28"/>
          <w:lang w:val="en-US"/>
        </w:rPr>
        <w:t xml:space="preserve"> </w:t>
      </w:r>
      <w:r w:rsidR="00377707" w:rsidRPr="00227643">
        <w:rPr>
          <w:sz w:val="28"/>
          <w:szCs w:val="28"/>
        </w:rPr>
        <w:t>деления</w:t>
      </w:r>
      <w:r w:rsidR="00377707" w:rsidRPr="00227643">
        <w:rPr>
          <w:sz w:val="28"/>
          <w:szCs w:val="28"/>
          <w:lang w:val="en-US"/>
        </w:rPr>
        <w:t xml:space="preserve"> </w:t>
      </w:r>
      <w:r w:rsidR="00377707" w:rsidRPr="00227643">
        <w:rPr>
          <w:sz w:val="28"/>
          <w:szCs w:val="28"/>
        </w:rPr>
        <w:t>на</w:t>
      </w:r>
      <w:r w:rsidR="00377707" w:rsidRPr="00227643">
        <w:rPr>
          <w:sz w:val="28"/>
          <w:szCs w:val="28"/>
          <w:lang w:val="en-US"/>
        </w:rPr>
        <w:t xml:space="preserve"> </w:t>
      </w:r>
      <w:r w:rsidR="00377707" w:rsidRPr="00227643">
        <w:rPr>
          <w:sz w:val="28"/>
          <w:szCs w:val="28"/>
        </w:rPr>
        <w:t>составляющие</w:t>
      </w:r>
      <w:r w:rsidR="00377707" w:rsidRPr="00227643">
        <w:rPr>
          <w:sz w:val="28"/>
          <w:szCs w:val="28"/>
          <w:lang w:val="en-US"/>
        </w:rPr>
        <w:t xml:space="preserve"> </w:t>
      </w:r>
      <w:r w:rsidR="00377707" w:rsidRPr="00227643">
        <w:rPr>
          <w:sz w:val="28"/>
          <w:szCs w:val="28"/>
        </w:rPr>
        <w:t>относятся</w:t>
      </w:r>
      <w:r w:rsidR="00377707" w:rsidRPr="00227643">
        <w:rPr>
          <w:sz w:val="28"/>
          <w:szCs w:val="28"/>
          <w:lang w:val="en-US"/>
        </w:rPr>
        <w:t xml:space="preserve"> </w:t>
      </w:r>
      <w:r w:rsidR="00377707" w:rsidRPr="00227643">
        <w:rPr>
          <w:sz w:val="28"/>
          <w:szCs w:val="28"/>
        </w:rPr>
        <w:t>следующие</w:t>
      </w:r>
      <w:r w:rsidR="00377707" w:rsidRPr="00227643">
        <w:rPr>
          <w:sz w:val="28"/>
          <w:szCs w:val="28"/>
          <w:lang w:val="en-US"/>
        </w:rPr>
        <w:t xml:space="preserve"> </w:t>
      </w:r>
      <w:r w:rsidR="00377707" w:rsidRPr="00227643">
        <w:rPr>
          <w:sz w:val="28"/>
          <w:szCs w:val="28"/>
        </w:rPr>
        <w:t>глаголы</w:t>
      </w:r>
      <w:r w:rsidR="00377707" w:rsidRPr="00227643">
        <w:rPr>
          <w:sz w:val="28"/>
          <w:szCs w:val="28"/>
          <w:lang w:val="en-US"/>
        </w:rPr>
        <w:t xml:space="preserve">: </w:t>
      </w:r>
      <w:r w:rsidR="000E6B1F">
        <w:rPr>
          <w:iCs/>
          <w:sz w:val="28"/>
          <w:szCs w:val="28"/>
          <w:lang w:val="en-US"/>
        </w:rPr>
        <w:t>break,</w:t>
      </w:r>
      <w:r w:rsidR="00377707" w:rsidRPr="00227643">
        <w:rPr>
          <w:iCs/>
          <w:sz w:val="28"/>
          <w:szCs w:val="28"/>
          <w:lang w:val="en-US"/>
        </w:rPr>
        <w:t xml:space="preserve"> chop, crack, </w:t>
      </w:r>
      <w:r w:rsidR="000E6B1F">
        <w:rPr>
          <w:iCs/>
          <w:sz w:val="28"/>
          <w:szCs w:val="28"/>
          <w:lang w:val="en-US"/>
        </w:rPr>
        <w:t xml:space="preserve">crumble, </w:t>
      </w:r>
      <w:r w:rsidR="00377707" w:rsidRPr="00227643">
        <w:rPr>
          <w:iCs/>
          <w:sz w:val="28"/>
          <w:szCs w:val="28"/>
          <w:lang w:val="en-US"/>
        </w:rPr>
        <w:t>disintegrate, hack, hew,</w:t>
      </w:r>
      <w:r w:rsidR="000E6B1F">
        <w:rPr>
          <w:iCs/>
          <w:sz w:val="28"/>
          <w:szCs w:val="28"/>
          <w:lang w:val="en-US"/>
        </w:rPr>
        <w:t xml:space="preserve"> mangle, </w:t>
      </w:r>
      <w:r w:rsidR="00377707" w:rsidRPr="00227643">
        <w:rPr>
          <w:iCs/>
          <w:sz w:val="28"/>
          <w:szCs w:val="28"/>
          <w:lang w:val="en-US"/>
        </w:rPr>
        <w:t>mince, rend, rip, sever, shatter, slice, smash, snap, splinter, split, tear</w:t>
      </w:r>
      <w:r w:rsidR="00377707" w:rsidRPr="00227643">
        <w:rPr>
          <w:sz w:val="28"/>
          <w:szCs w:val="28"/>
          <w:lang w:val="en-US"/>
        </w:rPr>
        <w:t xml:space="preserve">. </w:t>
      </w:r>
    </w:p>
    <w:p w:rsidR="000E6B1F" w:rsidRDefault="000E6B1F" w:rsidP="00227643">
      <w:pPr>
        <w:pStyle w:val="justify"/>
        <w:spacing w:before="0" w:beforeAutospacing="0" w:after="0" w:afterAutospacing="0" w:line="360" w:lineRule="auto"/>
        <w:rPr>
          <w:sz w:val="28"/>
          <w:szCs w:val="28"/>
        </w:rPr>
      </w:pPr>
      <w:r>
        <w:rPr>
          <w:sz w:val="28"/>
          <w:szCs w:val="28"/>
        </w:rPr>
        <w:tab/>
      </w:r>
      <w:r w:rsidR="00377707" w:rsidRPr="00227643">
        <w:rPr>
          <w:sz w:val="28"/>
          <w:szCs w:val="28"/>
        </w:rPr>
        <w:t>Группа</w:t>
      </w:r>
      <w:r w:rsidR="00377707" w:rsidRPr="000E6B1F">
        <w:rPr>
          <w:sz w:val="28"/>
          <w:szCs w:val="28"/>
        </w:rPr>
        <w:t xml:space="preserve"> </w:t>
      </w:r>
      <w:r w:rsidR="00377707" w:rsidRPr="00227643">
        <w:rPr>
          <w:sz w:val="28"/>
          <w:szCs w:val="28"/>
        </w:rPr>
        <w:t>глаголов</w:t>
      </w:r>
      <w:r w:rsidR="00377707" w:rsidRPr="000E6B1F">
        <w:rPr>
          <w:sz w:val="28"/>
          <w:szCs w:val="28"/>
        </w:rPr>
        <w:t xml:space="preserve"> </w:t>
      </w:r>
      <w:r w:rsidR="00377707" w:rsidRPr="00227643">
        <w:rPr>
          <w:sz w:val="28"/>
          <w:szCs w:val="28"/>
        </w:rPr>
        <w:t>деструкции</w:t>
      </w:r>
      <w:r w:rsidR="00377707" w:rsidRPr="000E6B1F">
        <w:rPr>
          <w:sz w:val="28"/>
          <w:szCs w:val="28"/>
        </w:rPr>
        <w:t xml:space="preserve"> </w:t>
      </w:r>
      <w:r w:rsidR="00377707" w:rsidRPr="00227643">
        <w:rPr>
          <w:sz w:val="28"/>
          <w:szCs w:val="28"/>
        </w:rPr>
        <w:t>при</w:t>
      </w:r>
      <w:r w:rsidR="00377707" w:rsidRPr="000E6B1F">
        <w:rPr>
          <w:sz w:val="28"/>
          <w:szCs w:val="28"/>
        </w:rPr>
        <w:t xml:space="preserve"> </w:t>
      </w:r>
      <w:r w:rsidR="00377707" w:rsidRPr="00227643">
        <w:rPr>
          <w:sz w:val="28"/>
          <w:szCs w:val="28"/>
        </w:rPr>
        <w:t>нанесении</w:t>
      </w:r>
      <w:r w:rsidR="00377707" w:rsidRPr="000E6B1F">
        <w:rPr>
          <w:sz w:val="28"/>
          <w:szCs w:val="28"/>
        </w:rPr>
        <w:t xml:space="preserve"> </w:t>
      </w:r>
      <w:r w:rsidR="00377707" w:rsidRPr="00227643">
        <w:rPr>
          <w:sz w:val="28"/>
          <w:szCs w:val="28"/>
        </w:rPr>
        <w:t>удара</w:t>
      </w:r>
      <w:r w:rsidR="00377707" w:rsidRPr="000E6B1F">
        <w:rPr>
          <w:sz w:val="28"/>
          <w:szCs w:val="28"/>
        </w:rPr>
        <w:t xml:space="preserve"> </w:t>
      </w:r>
      <w:r w:rsidR="00377707" w:rsidRPr="00227643">
        <w:rPr>
          <w:sz w:val="28"/>
          <w:szCs w:val="28"/>
        </w:rPr>
        <w:t>объединяет</w:t>
      </w:r>
      <w:r w:rsidR="00377707" w:rsidRPr="000E6B1F">
        <w:rPr>
          <w:sz w:val="28"/>
          <w:szCs w:val="28"/>
        </w:rPr>
        <w:t xml:space="preserve"> </w:t>
      </w:r>
      <w:r w:rsidR="00377707" w:rsidRPr="00227643">
        <w:rPr>
          <w:sz w:val="28"/>
          <w:szCs w:val="28"/>
        </w:rPr>
        <w:t>английские</w:t>
      </w:r>
      <w:r w:rsidR="00377707" w:rsidRPr="000E6B1F">
        <w:rPr>
          <w:sz w:val="28"/>
          <w:szCs w:val="28"/>
        </w:rPr>
        <w:t xml:space="preserve"> </w:t>
      </w:r>
      <w:r w:rsidR="00377707" w:rsidRPr="00227643">
        <w:rPr>
          <w:sz w:val="28"/>
          <w:szCs w:val="28"/>
        </w:rPr>
        <w:t>глаголы</w:t>
      </w:r>
      <w:r w:rsidR="00377707" w:rsidRPr="000E6B1F">
        <w:rPr>
          <w:sz w:val="28"/>
          <w:szCs w:val="28"/>
        </w:rPr>
        <w:t xml:space="preserve"> </w:t>
      </w:r>
      <w:r w:rsidR="00377707" w:rsidRPr="00227643">
        <w:rPr>
          <w:iCs/>
          <w:sz w:val="28"/>
          <w:szCs w:val="28"/>
          <w:lang w:val="en-US"/>
        </w:rPr>
        <w:t>beat</w:t>
      </w:r>
      <w:r w:rsidR="00377707" w:rsidRPr="000E6B1F">
        <w:rPr>
          <w:iCs/>
          <w:sz w:val="28"/>
          <w:szCs w:val="28"/>
        </w:rPr>
        <w:t xml:space="preserve">, </w:t>
      </w:r>
      <w:r w:rsidR="00377707" w:rsidRPr="00227643">
        <w:rPr>
          <w:iCs/>
          <w:sz w:val="28"/>
          <w:szCs w:val="28"/>
          <w:lang w:val="en-US"/>
        </w:rPr>
        <w:t>flog</w:t>
      </w:r>
      <w:r w:rsidR="00377707" w:rsidRPr="000E6B1F">
        <w:rPr>
          <w:iCs/>
          <w:sz w:val="28"/>
          <w:szCs w:val="28"/>
        </w:rPr>
        <w:t xml:space="preserve">, </w:t>
      </w:r>
      <w:r w:rsidR="00377707" w:rsidRPr="00227643">
        <w:rPr>
          <w:iCs/>
          <w:sz w:val="28"/>
          <w:szCs w:val="28"/>
          <w:lang w:val="en-US"/>
        </w:rPr>
        <w:t>hammer</w:t>
      </w:r>
      <w:r w:rsidR="00377707" w:rsidRPr="000E6B1F">
        <w:rPr>
          <w:iCs/>
          <w:sz w:val="28"/>
          <w:szCs w:val="28"/>
        </w:rPr>
        <w:t xml:space="preserve">, </w:t>
      </w:r>
      <w:r w:rsidR="00377707" w:rsidRPr="00227643">
        <w:rPr>
          <w:iCs/>
          <w:sz w:val="28"/>
          <w:szCs w:val="28"/>
          <w:lang w:val="en-US"/>
        </w:rPr>
        <w:t>hit</w:t>
      </w:r>
      <w:r w:rsidR="00377707" w:rsidRPr="000E6B1F">
        <w:rPr>
          <w:iCs/>
          <w:sz w:val="28"/>
          <w:szCs w:val="28"/>
        </w:rPr>
        <w:t xml:space="preserve">, </w:t>
      </w:r>
      <w:r w:rsidR="00377707" w:rsidRPr="00227643">
        <w:rPr>
          <w:iCs/>
          <w:sz w:val="28"/>
          <w:szCs w:val="28"/>
          <w:lang w:val="en-US"/>
        </w:rPr>
        <w:t>lash</w:t>
      </w:r>
      <w:r w:rsidR="00377707" w:rsidRPr="000E6B1F">
        <w:rPr>
          <w:iCs/>
          <w:sz w:val="28"/>
          <w:szCs w:val="28"/>
        </w:rPr>
        <w:t xml:space="preserve">, </w:t>
      </w:r>
      <w:r w:rsidR="00377707" w:rsidRPr="00227643">
        <w:rPr>
          <w:iCs/>
          <w:sz w:val="28"/>
          <w:szCs w:val="28"/>
          <w:lang w:val="en-US"/>
        </w:rPr>
        <w:t>pound</w:t>
      </w:r>
      <w:r w:rsidR="00377707" w:rsidRPr="000E6B1F">
        <w:rPr>
          <w:iCs/>
          <w:sz w:val="28"/>
          <w:szCs w:val="28"/>
        </w:rPr>
        <w:t xml:space="preserve">, </w:t>
      </w:r>
      <w:r w:rsidR="00377707" w:rsidRPr="00227643">
        <w:rPr>
          <w:iCs/>
          <w:sz w:val="28"/>
          <w:szCs w:val="28"/>
          <w:lang w:val="en-US"/>
        </w:rPr>
        <w:t>smite</w:t>
      </w:r>
      <w:r w:rsidR="00377707" w:rsidRPr="000E6B1F">
        <w:rPr>
          <w:iCs/>
          <w:sz w:val="28"/>
          <w:szCs w:val="28"/>
        </w:rPr>
        <w:t xml:space="preserve">, </w:t>
      </w:r>
      <w:r w:rsidR="00377707" w:rsidRPr="00227643">
        <w:rPr>
          <w:iCs/>
          <w:sz w:val="28"/>
          <w:szCs w:val="28"/>
          <w:lang w:val="en-US"/>
        </w:rPr>
        <w:t>strike</w:t>
      </w:r>
      <w:r w:rsidR="00377707" w:rsidRPr="000E6B1F">
        <w:rPr>
          <w:iCs/>
          <w:sz w:val="28"/>
          <w:szCs w:val="28"/>
        </w:rPr>
        <w:t xml:space="preserve">, </w:t>
      </w:r>
      <w:r w:rsidR="00377707" w:rsidRPr="00227643">
        <w:rPr>
          <w:iCs/>
          <w:sz w:val="28"/>
          <w:szCs w:val="28"/>
          <w:lang w:val="en-US"/>
        </w:rPr>
        <w:t>thrash</w:t>
      </w:r>
      <w:r w:rsidR="00377707" w:rsidRPr="000E6B1F">
        <w:rPr>
          <w:iCs/>
          <w:sz w:val="28"/>
          <w:szCs w:val="28"/>
        </w:rPr>
        <w:t xml:space="preserve">, </w:t>
      </w:r>
      <w:r w:rsidR="00377707" w:rsidRPr="00227643">
        <w:rPr>
          <w:iCs/>
          <w:sz w:val="28"/>
          <w:szCs w:val="28"/>
          <w:lang w:val="en-US"/>
        </w:rPr>
        <w:t>whip</w:t>
      </w:r>
      <w:r w:rsidR="00377707" w:rsidRPr="000E6B1F">
        <w:rPr>
          <w:sz w:val="28"/>
          <w:szCs w:val="28"/>
        </w:rPr>
        <w:t xml:space="preserve">. </w:t>
      </w:r>
    </w:p>
    <w:p w:rsidR="00287CA8" w:rsidRDefault="000E6B1F" w:rsidP="00227643">
      <w:pPr>
        <w:pStyle w:val="justify"/>
        <w:spacing w:before="0" w:beforeAutospacing="0" w:after="0" w:afterAutospacing="0" w:line="360" w:lineRule="auto"/>
        <w:rPr>
          <w:sz w:val="28"/>
          <w:szCs w:val="28"/>
        </w:rPr>
      </w:pPr>
      <w:r>
        <w:rPr>
          <w:sz w:val="28"/>
          <w:szCs w:val="28"/>
        </w:rPr>
        <w:tab/>
      </w:r>
      <w:r w:rsidR="00377707" w:rsidRPr="00227643">
        <w:rPr>
          <w:sz w:val="28"/>
          <w:szCs w:val="28"/>
        </w:rPr>
        <w:t>В</w:t>
      </w:r>
      <w:r w:rsidR="00377707" w:rsidRPr="000E6B1F">
        <w:rPr>
          <w:sz w:val="28"/>
          <w:szCs w:val="28"/>
        </w:rPr>
        <w:t xml:space="preserve"> </w:t>
      </w:r>
      <w:r w:rsidR="00377707" w:rsidRPr="00227643">
        <w:rPr>
          <w:sz w:val="28"/>
          <w:szCs w:val="28"/>
        </w:rPr>
        <w:t>группу</w:t>
      </w:r>
      <w:r w:rsidR="00377707" w:rsidRPr="000E6B1F">
        <w:rPr>
          <w:sz w:val="28"/>
          <w:szCs w:val="28"/>
        </w:rPr>
        <w:t xml:space="preserve"> </w:t>
      </w:r>
      <w:r w:rsidR="00377707" w:rsidRPr="00227643">
        <w:rPr>
          <w:sz w:val="28"/>
          <w:szCs w:val="28"/>
        </w:rPr>
        <w:t>глаголов</w:t>
      </w:r>
      <w:r w:rsidR="00377707" w:rsidRPr="000E6B1F">
        <w:rPr>
          <w:sz w:val="28"/>
          <w:szCs w:val="28"/>
        </w:rPr>
        <w:t xml:space="preserve"> </w:t>
      </w:r>
      <w:r w:rsidR="00377707" w:rsidRPr="00227643">
        <w:rPr>
          <w:sz w:val="28"/>
          <w:szCs w:val="28"/>
        </w:rPr>
        <w:t>деструкции</w:t>
      </w:r>
      <w:r w:rsidR="00377707" w:rsidRPr="000E6B1F">
        <w:rPr>
          <w:sz w:val="28"/>
          <w:szCs w:val="28"/>
        </w:rPr>
        <w:t xml:space="preserve"> </w:t>
      </w:r>
      <w:r w:rsidR="00377707" w:rsidRPr="00227643">
        <w:rPr>
          <w:sz w:val="28"/>
          <w:szCs w:val="28"/>
        </w:rPr>
        <w:t>при</w:t>
      </w:r>
      <w:r w:rsidR="00377707" w:rsidRPr="000E6B1F">
        <w:rPr>
          <w:sz w:val="28"/>
          <w:szCs w:val="28"/>
        </w:rPr>
        <w:t xml:space="preserve"> </w:t>
      </w:r>
      <w:r w:rsidR="00377707" w:rsidRPr="00227643">
        <w:rPr>
          <w:sz w:val="28"/>
          <w:szCs w:val="28"/>
        </w:rPr>
        <w:t>помощи</w:t>
      </w:r>
      <w:r w:rsidR="00377707" w:rsidRPr="000E6B1F">
        <w:rPr>
          <w:sz w:val="28"/>
          <w:szCs w:val="28"/>
        </w:rPr>
        <w:t xml:space="preserve"> </w:t>
      </w:r>
      <w:r w:rsidR="00377707" w:rsidRPr="00227643">
        <w:rPr>
          <w:sz w:val="28"/>
          <w:szCs w:val="28"/>
        </w:rPr>
        <w:t>давления</w:t>
      </w:r>
      <w:r w:rsidR="00377707" w:rsidRPr="000E6B1F">
        <w:rPr>
          <w:sz w:val="28"/>
          <w:szCs w:val="28"/>
        </w:rPr>
        <w:t xml:space="preserve"> </w:t>
      </w:r>
      <w:r w:rsidR="00377707" w:rsidRPr="00227643">
        <w:rPr>
          <w:sz w:val="28"/>
          <w:szCs w:val="28"/>
        </w:rPr>
        <w:t>на</w:t>
      </w:r>
      <w:r w:rsidR="00377707" w:rsidRPr="000E6B1F">
        <w:rPr>
          <w:sz w:val="28"/>
          <w:szCs w:val="28"/>
        </w:rPr>
        <w:t xml:space="preserve"> </w:t>
      </w:r>
      <w:r w:rsidR="00377707" w:rsidRPr="00227643">
        <w:rPr>
          <w:sz w:val="28"/>
          <w:szCs w:val="28"/>
        </w:rPr>
        <w:t>поверхность</w:t>
      </w:r>
      <w:r w:rsidR="00377707" w:rsidRPr="000E6B1F">
        <w:rPr>
          <w:sz w:val="28"/>
          <w:szCs w:val="28"/>
        </w:rPr>
        <w:t xml:space="preserve"> </w:t>
      </w:r>
      <w:r w:rsidR="00377707" w:rsidRPr="00227643">
        <w:rPr>
          <w:sz w:val="28"/>
          <w:szCs w:val="28"/>
        </w:rPr>
        <w:t>объекта</w:t>
      </w:r>
      <w:r w:rsidR="00377707" w:rsidRPr="000E6B1F">
        <w:rPr>
          <w:sz w:val="28"/>
          <w:szCs w:val="28"/>
        </w:rPr>
        <w:t xml:space="preserve"> </w:t>
      </w:r>
      <w:r w:rsidR="00377707" w:rsidRPr="00227643">
        <w:rPr>
          <w:sz w:val="28"/>
          <w:szCs w:val="28"/>
        </w:rPr>
        <w:t>входят</w:t>
      </w:r>
      <w:r w:rsidR="00377707" w:rsidRPr="000E6B1F">
        <w:rPr>
          <w:sz w:val="28"/>
          <w:szCs w:val="28"/>
        </w:rPr>
        <w:t xml:space="preserve"> </w:t>
      </w:r>
      <w:r w:rsidR="00377707" w:rsidRPr="00227643">
        <w:rPr>
          <w:sz w:val="28"/>
          <w:szCs w:val="28"/>
        </w:rPr>
        <w:t>глаголы</w:t>
      </w:r>
      <w:r w:rsidR="00377707" w:rsidRPr="000E6B1F">
        <w:rPr>
          <w:sz w:val="28"/>
          <w:szCs w:val="28"/>
        </w:rPr>
        <w:t xml:space="preserve"> </w:t>
      </w:r>
      <w:r w:rsidR="00377707" w:rsidRPr="00227643">
        <w:rPr>
          <w:iCs/>
          <w:sz w:val="28"/>
          <w:szCs w:val="28"/>
          <w:lang w:val="en-US"/>
        </w:rPr>
        <w:t>crush</w:t>
      </w:r>
      <w:r w:rsidR="00377707" w:rsidRPr="000E6B1F">
        <w:rPr>
          <w:iCs/>
          <w:sz w:val="28"/>
          <w:szCs w:val="28"/>
        </w:rPr>
        <w:t xml:space="preserve">, </w:t>
      </w:r>
      <w:r w:rsidR="00377707" w:rsidRPr="00227643">
        <w:rPr>
          <w:iCs/>
          <w:sz w:val="28"/>
          <w:szCs w:val="28"/>
          <w:lang w:val="en-US"/>
        </w:rPr>
        <w:t>pinch</w:t>
      </w:r>
      <w:r w:rsidR="00377707" w:rsidRPr="000E6B1F">
        <w:rPr>
          <w:iCs/>
          <w:sz w:val="28"/>
          <w:szCs w:val="28"/>
        </w:rPr>
        <w:t xml:space="preserve">, </w:t>
      </w:r>
      <w:r w:rsidR="00377707" w:rsidRPr="00227643">
        <w:rPr>
          <w:iCs/>
          <w:sz w:val="28"/>
          <w:szCs w:val="28"/>
          <w:lang w:val="en-US"/>
        </w:rPr>
        <w:t>press</w:t>
      </w:r>
      <w:r w:rsidR="00377707" w:rsidRPr="000E6B1F">
        <w:rPr>
          <w:iCs/>
          <w:sz w:val="28"/>
          <w:szCs w:val="28"/>
        </w:rPr>
        <w:t xml:space="preserve">, </w:t>
      </w:r>
      <w:r w:rsidR="00377707" w:rsidRPr="00227643">
        <w:rPr>
          <w:iCs/>
          <w:sz w:val="28"/>
          <w:szCs w:val="28"/>
          <w:lang w:val="en-US"/>
        </w:rPr>
        <w:t>squash</w:t>
      </w:r>
      <w:r w:rsidR="00377707" w:rsidRPr="000E6B1F">
        <w:rPr>
          <w:iCs/>
          <w:sz w:val="28"/>
          <w:szCs w:val="28"/>
        </w:rPr>
        <w:t xml:space="preserve">, </w:t>
      </w:r>
      <w:r w:rsidR="00377707" w:rsidRPr="00227643">
        <w:rPr>
          <w:iCs/>
          <w:sz w:val="28"/>
          <w:szCs w:val="28"/>
          <w:lang w:val="en-US"/>
        </w:rPr>
        <w:t>squeeze</w:t>
      </w:r>
      <w:r w:rsidR="00377707" w:rsidRPr="000E6B1F">
        <w:rPr>
          <w:iCs/>
          <w:sz w:val="28"/>
          <w:szCs w:val="28"/>
        </w:rPr>
        <w:t xml:space="preserve">, </w:t>
      </w:r>
      <w:r w:rsidR="00377707" w:rsidRPr="00227643">
        <w:rPr>
          <w:iCs/>
          <w:sz w:val="28"/>
          <w:szCs w:val="28"/>
          <w:lang w:val="en-US"/>
        </w:rPr>
        <w:t>trample</w:t>
      </w:r>
      <w:r w:rsidR="00377707" w:rsidRPr="000E6B1F">
        <w:rPr>
          <w:sz w:val="28"/>
          <w:szCs w:val="28"/>
        </w:rPr>
        <w:t xml:space="preserve">. </w:t>
      </w:r>
    </w:p>
    <w:p w:rsidR="00377707" w:rsidRPr="00287CA8" w:rsidRDefault="00287CA8" w:rsidP="00227643">
      <w:pPr>
        <w:pStyle w:val="justify"/>
        <w:spacing w:before="0" w:beforeAutospacing="0" w:after="0" w:afterAutospacing="0" w:line="360" w:lineRule="auto"/>
        <w:rPr>
          <w:sz w:val="28"/>
          <w:szCs w:val="28"/>
        </w:rPr>
      </w:pPr>
      <w:r>
        <w:rPr>
          <w:sz w:val="28"/>
          <w:szCs w:val="28"/>
        </w:rPr>
        <w:tab/>
      </w:r>
      <w:r w:rsidR="00377707" w:rsidRPr="00227643">
        <w:rPr>
          <w:sz w:val="28"/>
          <w:szCs w:val="28"/>
        </w:rPr>
        <w:t>К</w:t>
      </w:r>
      <w:r w:rsidR="00377707" w:rsidRPr="00287CA8">
        <w:rPr>
          <w:sz w:val="28"/>
          <w:szCs w:val="28"/>
        </w:rPr>
        <w:t xml:space="preserve"> </w:t>
      </w:r>
      <w:r w:rsidR="00377707" w:rsidRPr="00227643">
        <w:rPr>
          <w:sz w:val="28"/>
          <w:szCs w:val="28"/>
        </w:rPr>
        <w:t>группе</w:t>
      </w:r>
      <w:r w:rsidR="00377707" w:rsidRPr="00287CA8">
        <w:rPr>
          <w:sz w:val="28"/>
          <w:szCs w:val="28"/>
        </w:rPr>
        <w:t xml:space="preserve"> </w:t>
      </w:r>
      <w:r w:rsidR="00377707" w:rsidRPr="00227643">
        <w:rPr>
          <w:sz w:val="28"/>
          <w:szCs w:val="28"/>
        </w:rPr>
        <w:t>глаголов</w:t>
      </w:r>
      <w:r w:rsidR="00377707" w:rsidRPr="00287CA8">
        <w:rPr>
          <w:sz w:val="28"/>
          <w:szCs w:val="28"/>
        </w:rPr>
        <w:t xml:space="preserve"> </w:t>
      </w:r>
      <w:r w:rsidR="00377707" w:rsidRPr="00227643">
        <w:rPr>
          <w:sz w:val="28"/>
          <w:szCs w:val="28"/>
        </w:rPr>
        <w:t>деструкции</w:t>
      </w:r>
      <w:r w:rsidR="00377707" w:rsidRPr="00287CA8">
        <w:rPr>
          <w:sz w:val="28"/>
          <w:szCs w:val="28"/>
        </w:rPr>
        <w:t xml:space="preserve"> </w:t>
      </w:r>
      <w:r w:rsidR="00377707" w:rsidRPr="00227643">
        <w:rPr>
          <w:sz w:val="28"/>
          <w:szCs w:val="28"/>
        </w:rPr>
        <w:t>с</w:t>
      </w:r>
      <w:r w:rsidR="00377707" w:rsidRPr="00287CA8">
        <w:rPr>
          <w:sz w:val="28"/>
          <w:szCs w:val="28"/>
        </w:rPr>
        <w:t xml:space="preserve"> </w:t>
      </w:r>
      <w:r w:rsidR="00377707" w:rsidRPr="00227643">
        <w:rPr>
          <w:sz w:val="28"/>
          <w:szCs w:val="28"/>
        </w:rPr>
        <w:t>полным</w:t>
      </w:r>
      <w:r w:rsidR="00377707" w:rsidRPr="00287CA8">
        <w:rPr>
          <w:sz w:val="28"/>
          <w:szCs w:val="28"/>
        </w:rPr>
        <w:t xml:space="preserve"> </w:t>
      </w:r>
      <w:r w:rsidR="00377707" w:rsidRPr="00227643">
        <w:rPr>
          <w:sz w:val="28"/>
          <w:szCs w:val="28"/>
        </w:rPr>
        <w:t>уничтожением</w:t>
      </w:r>
      <w:r w:rsidR="00377707" w:rsidRPr="00287CA8">
        <w:rPr>
          <w:sz w:val="28"/>
          <w:szCs w:val="28"/>
        </w:rPr>
        <w:t xml:space="preserve"> </w:t>
      </w:r>
      <w:r w:rsidR="00377707" w:rsidRPr="00227643">
        <w:rPr>
          <w:sz w:val="28"/>
          <w:szCs w:val="28"/>
        </w:rPr>
        <w:t>объекта</w:t>
      </w:r>
      <w:r w:rsidR="00377707" w:rsidRPr="00287CA8">
        <w:rPr>
          <w:sz w:val="28"/>
          <w:szCs w:val="28"/>
        </w:rPr>
        <w:t xml:space="preserve"> </w:t>
      </w:r>
      <w:r w:rsidR="00377707" w:rsidRPr="00227643">
        <w:rPr>
          <w:sz w:val="28"/>
          <w:szCs w:val="28"/>
        </w:rPr>
        <w:t>относятся</w:t>
      </w:r>
      <w:r w:rsidR="00377707" w:rsidRPr="00287CA8">
        <w:rPr>
          <w:sz w:val="28"/>
          <w:szCs w:val="28"/>
        </w:rPr>
        <w:t xml:space="preserve"> </w:t>
      </w:r>
      <w:r w:rsidR="00377707" w:rsidRPr="00227643">
        <w:rPr>
          <w:sz w:val="28"/>
          <w:szCs w:val="28"/>
        </w:rPr>
        <w:t>глаголы</w:t>
      </w:r>
      <w:r w:rsidR="00377707" w:rsidRPr="00287CA8">
        <w:rPr>
          <w:iCs/>
          <w:sz w:val="28"/>
          <w:szCs w:val="28"/>
        </w:rPr>
        <w:t xml:space="preserve"> </w:t>
      </w:r>
      <w:r w:rsidR="00377707" w:rsidRPr="00227643">
        <w:rPr>
          <w:iCs/>
          <w:sz w:val="28"/>
          <w:szCs w:val="28"/>
          <w:lang w:val="en-US"/>
        </w:rPr>
        <w:t>annihilate</w:t>
      </w:r>
      <w:r w:rsidR="00377707" w:rsidRPr="00287CA8">
        <w:rPr>
          <w:iCs/>
          <w:sz w:val="28"/>
          <w:szCs w:val="28"/>
        </w:rPr>
        <w:t xml:space="preserve">, </w:t>
      </w:r>
      <w:r w:rsidR="00377707" w:rsidRPr="00227643">
        <w:rPr>
          <w:iCs/>
          <w:sz w:val="28"/>
          <w:szCs w:val="28"/>
          <w:lang w:val="en-US"/>
        </w:rPr>
        <w:t>demolish</w:t>
      </w:r>
      <w:r w:rsidR="00377707" w:rsidRPr="00287CA8">
        <w:rPr>
          <w:iCs/>
          <w:sz w:val="28"/>
          <w:szCs w:val="28"/>
        </w:rPr>
        <w:t xml:space="preserve">, </w:t>
      </w:r>
      <w:r w:rsidR="00377707" w:rsidRPr="00227643">
        <w:rPr>
          <w:iCs/>
          <w:sz w:val="28"/>
          <w:szCs w:val="28"/>
          <w:lang w:val="en-US"/>
        </w:rPr>
        <w:t>destroy</w:t>
      </w:r>
      <w:r w:rsidR="00377707" w:rsidRPr="00287CA8">
        <w:rPr>
          <w:iCs/>
          <w:sz w:val="28"/>
          <w:szCs w:val="28"/>
        </w:rPr>
        <w:t xml:space="preserve">, </w:t>
      </w:r>
      <w:r w:rsidR="00377707" w:rsidRPr="00227643">
        <w:rPr>
          <w:iCs/>
          <w:sz w:val="28"/>
          <w:szCs w:val="28"/>
          <w:lang w:val="en-US"/>
        </w:rPr>
        <w:t>kill</w:t>
      </w:r>
      <w:r w:rsidR="00377707" w:rsidRPr="00287CA8">
        <w:rPr>
          <w:iCs/>
          <w:sz w:val="28"/>
          <w:szCs w:val="28"/>
        </w:rPr>
        <w:t xml:space="preserve">, </w:t>
      </w:r>
      <w:r w:rsidR="00377707" w:rsidRPr="00227643">
        <w:rPr>
          <w:iCs/>
          <w:sz w:val="28"/>
          <w:szCs w:val="28"/>
          <w:lang w:val="en-US"/>
        </w:rPr>
        <w:t>massacre</w:t>
      </w:r>
      <w:r w:rsidR="00377707" w:rsidRPr="00287CA8">
        <w:rPr>
          <w:iCs/>
          <w:sz w:val="28"/>
          <w:szCs w:val="28"/>
        </w:rPr>
        <w:t xml:space="preserve">, </w:t>
      </w:r>
      <w:r w:rsidR="00377707" w:rsidRPr="00227643">
        <w:rPr>
          <w:iCs/>
          <w:sz w:val="28"/>
          <w:szCs w:val="28"/>
          <w:lang w:val="en-US"/>
        </w:rPr>
        <w:t>murder</w:t>
      </w:r>
      <w:r w:rsidR="00377707" w:rsidRPr="00287CA8">
        <w:rPr>
          <w:iCs/>
          <w:sz w:val="28"/>
          <w:szCs w:val="28"/>
        </w:rPr>
        <w:t xml:space="preserve">, </w:t>
      </w:r>
      <w:r w:rsidR="00377707" w:rsidRPr="00227643">
        <w:rPr>
          <w:iCs/>
          <w:sz w:val="28"/>
          <w:szCs w:val="28"/>
          <w:lang w:val="en-US"/>
        </w:rPr>
        <w:t>ruin</w:t>
      </w:r>
      <w:r w:rsidR="00377707" w:rsidRPr="00287CA8">
        <w:rPr>
          <w:iCs/>
          <w:sz w:val="28"/>
          <w:szCs w:val="28"/>
        </w:rPr>
        <w:t xml:space="preserve">, </w:t>
      </w:r>
      <w:r w:rsidR="00377707" w:rsidRPr="00227643">
        <w:rPr>
          <w:iCs/>
          <w:sz w:val="28"/>
          <w:szCs w:val="28"/>
          <w:lang w:val="en-US"/>
        </w:rPr>
        <w:t>slaughter</w:t>
      </w:r>
      <w:r w:rsidR="00377707" w:rsidRPr="00287CA8">
        <w:rPr>
          <w:iCs/>
          <w:sz w:val="28"/>
          <w:szCs w:val="28"/>
        </w:rPr>
        <w:t xml:space="preserve">, </w:t>
      </w:r>
      <w:r w:rsidR="00377707" w:rsidRPr="00227643">
        <w:rPr>
          <w:iCs/>
          <w:sz w:val="28"/>
          <w:szCs w:val="28"/>
          <w:lang w:val="en-US"/>
        </w:rPr>
        <w:t>strangle</w:t>
      </w:r>
      <w:r w:rsidR="00377707" w:rsidRPr="00287CA8">
        <w:rPr>
          <w:sz w:val="28"/>
          <w:szCs w:val="28"/>
        </w:rPr>
        <w:t xml:space="preserve">. </w:t>
      </w:r>
      <w:r>
        <w:rPr>
          <w:sz w:val="28"/>
          <w:szCs w:val="28"/>
        </w:rPr>
        <w:tab/>
      </w:r>
      <w:r w:rsidR="00377707" w:rsidRPr="00227643">
        <w:rPr>
          <w:sz w:val="28"/>
          <w:szCs w:val="28"/>
        </w:rPr>
        <w:t>Группа</w:t>
      </w:r>
      <w:r w:rsidR="00377707" w:rsidRPr="00287CA8">
        <w:rPr>
          <w:sz w:val="28"/>
          <w:szCs w:val="28"/>
        </w:rPr>
        <w:t xml:space="preserve"> </w:t>
      </w:r>
      <w:r w:rsidR="00377707" w:rsidRPr="00227643">
        <w:rPr>
          <w:sz w:val="28"/>
          <w:szCs w:val="28"/>
        </w:rPr>
        <w:t>глаголов</w:t>
      </w:r>
      <w:r w:rsidR="00377707" w:rsidRPr="00287CA8">
        <w:rPr>
          <w:sz w:val="28"/>
          <w:szCs w:val="28"/>
        </w:rPr>
        <w:t xml:space="preserve"> </w:t>
      </w:r>
      <w:r w:rsidR="00377707" w:rsidRPr="00227643">
        <w:rPr>
          <w:sz w:val="28"/>
          <w:szCs w:val="28"/>
        </w:rPr>
        <w:t>деструкции</w:t>
      </w:r>
      <w:r w:rsidR="00377707" w:rsidRPr="00287CA8">
        <w:rPr>
          <w:sz w:val="28"/>
          <w:szCs w:val="28"/>
        </w:rPr>
        <w:t xml:space="preserve"> </w:t>
      </w:r>
      <w:r w:rsidR="00377707" w:rsidRPr="00227643">
        <w:rPr>
          <w:sz w:val="28"/>
          <w:szCs w:val="28"/>
        </w:rPr>
        <w:t>с</w:t>
      </w:r>
      <w:r w:rsidR="00377707" w:rsidRPr="00287CA8">
        <w:rPr>
          <w:sz w:val="28"/>
          <w:szCs w:val="28"/>
        </w:rPr>
        <w:t xml:space="preserve"> </w:t>
      </w:r>
      <w:r w:rsidR="00377707" w:rsidRPr="00227643">
        <w:rPr>
          <w:sz w:val="28"/>
          <w:szCs w:val="28"/>
        </w:rPr>
        <w:t>повреждением</w:t>
      </w:r>
      <w:r w:rsidR="00377707" w:rsidRPr="00287CA8">
        <w:rPr>
          <w:sz w:val="28"/>
          <w:szCs w:val="28"/>
        </w:rPr>
        <w:t xml:space="preserve"> </w:t>
      </w:r>
      <w:r w:rsidR="00377707" w:rsidRPr="00227643">
        <w:rPr>
          <w:sz w:val="28"/>
          <w:szCs w:val="28"/>
        </w:rPr>
        <w:t>поверхности</w:t>
      </w:r>
      <w:r w:rsidR="00377707" w:rsidRPr="00287CA8">
        <w:rPr>
          <w:sz w:val="28"/>
          <w:szCs w:val="28"/>
        </w:rPr>
        <w:t xml:space="preserve"> </w:t>
      </w:r>
      <w:r w:rsidR="00377707" w:rsidRPr="00227643">
        <w:rPr>
          <w:sz w:val="28"/>
          <w:szCs w:val="28"/>
        </w:rPr>
        <w:t>объекта</w:t>
      </w:r>
      <w:r w:rsidR="00377707" w:rsidRPr="00287CA8">
        <w:rPr>
          <w:sz w:val="28"/>
          <w:szCs w:val="28"/>
        </w:rPr>
        <w:t xml:space="preserve"> </w:t>
      </w:r>
      <w:r w:rsidR="00377707" w:rsidRPr="00227643">
        <w:rPr>
          <w:sz w:val="28"/>
          <w:szCs w:val="28"/>
        </w:rPr>
        <w:t>объединяет</w:t>
      </w:r>
      <w:r w:rsidR="00377707" w:rsidRPr="00287CA8">
        <w:rPr>
          <w:sz w:val="28"/>
          <w:szCs w:val="28"/>
        </w:rPr>
        <w:t xml:space="preserve"> </w:t>
      </w:r>
      <w:r w:rsidR="00377707" w:rsidRPr="00227643">
        <w:rPr>
          <w:sz w:val="28"/>
          <w:szCs w:val="28"/>
        </w:rPr>
        <w:t>глаголы</w:t>
      </w:r>
      <w:r w:rsidR="00377707" w:rsidRPr="00287CA8">
        <w:rPr>
          <w:sz w:val="28"/>
          <w:szCs w:val="28"/>
        </w:rPr>
        <w:t xml:space="preserve"> </w:t>
      </w:r>
      <w:r w:rsidR="00377707" w:rsidRPr="00227643">
        <w:rPr>
          <w:iCs/>
          <w:sz w:val="28"/>
          <w:szCs w:val="28"/>
          <w:lang w:val="en-US"/>
        </w:rPr>
        <w:t>cut</w:t>
      </w:r>
      <w:r w:rsidR="00377707" w:rsidRPr="00287CA8">
        <w:rPr>
          <w:iCs/>
          <w:sz w:val="28"/>
          <w:szCs w:val="28"/>
        </w:rPr>
        <w:t xml:space="preserve">, </w:t>
      </w:r>
      <w:r w:rsidR="00377707" w:rsidRPr="00227643">
        <w:rPr>
          <w:iCs/>
          <w:sz w:val="28"/>
          <w:szCs w:val="28"/>
          <w:lang w:val="en-US"/>
        </w:rPr>
        <w:t>nick</w:t>
      </w:r>
      <w:r w:rsidR="00377707" w:rsidRPr="00287CA8">
        <w:rPr>
          <w:iCs/>
          <w:sz w:val="28"/>
          <w:szCs w:val="28"/>
        </w:rPr>
        <w:t xml:space="preserve">, </w:t>
      </w:r>
      <w:r w:rsidR="00377707" w:rsidRPr="00227643">
        <w:rPr>
          <w:iCs/>
          <w:sz w:val="28"/>
          <w:szCs w:val="28"/>
          <w:lang w:val="en-US"/>
        </w:rPr>
        <w:t>penetrate</w:t>
      </w:r>
      <w:r w:rsidR="00377707" w:rsidRPr="00287CA8">
        <w:rPr>
          <w:iCs/>
          <w:sz w:val="28"/>
          <w:szCs w:val="28"/>
        </w:rPr>
        <w:t xml:space="preserve">, </w:t>
      </w:r>
      <w:r w:rsidR="00377707" w:rsidRPr="00227643">
        <w:rPr>
          <w:iCs/>
          <w:sz w:val="28"/>
          <w:szCs w:val="28"/>
          <w:lang w:val="en-US"/>
        </w:rPr>
        <w:t>pierce</w:t>
      </w:r>
      <w:r w:rsidR="00377707" w:rsidRPr="00287CA8">
        <w:rPr>
          <w:iCs/>
          <w:sz w:val="28"/>
          <w:szCs w:val="28"/>
        </w:rPr>
        <w:t xml:space="preserve">, </w:t>
      </w:r>
      <w:r w:rsidR="00377707" w:rsidRPr="00227643">
        <w:rPr>
          <w:iCs/>
          <w:sz w:val="28"/>
          <w:szCs w:val="28"/>
          <w:lang w:val="en-US"/>
        </w:rPr>
        <w:t>prick</w:t>
      </w:r>
      <w:r w:rsidR="00377707" w:rsidRPr="00287CA8">
        <w:rPr>
          <w:iCs/>
          <w:sz w:val="28"/>
          <w:szCs w:val="28"/>
        </w:rPr>
        <w:t xml:space="preserve">, </w:t>
      </w:r>
      <w:r w:rsidR="00377707" w:rsidRPr="00227643">
        <w:rPr>
          <w:iCs/>
          <w:sz w:val="28"/>
          <w:szCs w:val="28"/>
          <w:lang w:val="en-US"/>
        </w:rPr>
        <w:t>scratch</w:t>
      </w:r>
      <w:r w:rsidR="00377707" w:rsidRPr="00287CA8">
        <w:rPr>
          <w:iCs/>
          <w:sz w:val="28"/>
          <w:szCs w:val="28"/>
        </w:rPr>
        <w:t xml:space="preserve">, </w:t>
      </w:r>
      <w:r w:rsidR="00377707" w:rsidRPr="00227643">
        <w:rPr>
          <w:iCs/>
          <w:sz w:val="28"/>
          <w:szCs w:val="28"/>
          <w:lang w:val="en-US"/>
        </w:rPr>
        <w:t>slash</w:t>
      </w:r>
      <w:r w:rsidR="00377707" w:rsidRPr="00287CA8">
        <w:rPr>
          <w:iCs/>
          <w:sz w:val="28"/>
          <w:szCs w:val="28"/>
        </w:rPr>
        <w:t xml:space="preserve">, </w:t>
      </w:r>
      <w:r w:rsidR="00377707" w:rsidRPr="00227643">
        <w:rPr>
          <w:iCs/>
          <w:sz w:val="28"/>
          <w:szCs w:val="28"/>
          <w:lang w:val="en-US"/>
        </w:rPr>
        <w:t>stab</w:t>
      </w:r>
      <w:r w:rsidR="00377707" w:rsidRPr="00287CA8">
        <w:rPr>
          <w:sz w:val="28"/>
          <w:szCs w:val="28"/>
        </w:rPr>
        <w:t xml:space="preserve">. </w:t>
      </w:r>
    </w:p>
    <w:p w:rsidR="00377707" w:rsidRPr="00227643" w:rsidRDefault="00287CA8" w:rsidP="00227643">
      <w:pPr>
        <w:pStyle w:val="justify"/>
        <w:spacing w:before="0" w:beforeAutospacing="0" w:after="0" w:afterAutospacing="0" w:line="360" w:lineRule="auto"/>
        <w:rPr>
          <w:sz w:val="28"/>
          <w:szCs w:val="28"/>
        </w:rPr>
      </w:pPr>
      <w:r>
        <w:rPr>
          <w:sz w:val="28"/>
          <w:szCs w:val="28"/>
        </w:rPr>
        <w:tab/>
      </w:r>
      <w:r w:rsidR="00377707" w:rsidRPr="00227643">
        <w:rPr>
          <w:sz w:val="28"/>
          <w:szCs w:val="28"/>
        </w:rPr>
        <w:t xml:space="preserve">Рассмотрим глаголы деструкции не в результате человеческой деятельности. К группе глаголов деструкции объекта в естественных природных процессах мы отнесли глаголы </w:t>
      </w:r>
      <w:r>
        <w:rPr>
          <w:iCs/>
          <w:sz w:val="28"/>
          <w:szCs w:val="28"/>
        </w:rPr>
        <w:t>decay, moulder,</w:t>
      </w:r>
      <w:r w:rsidR="00377707" w:rsidRPr="00227643">
        <w:rPr>
          <w:iCs/>
          <w:sz w:val="28"/>
          <w:szCs w:val="28"/>
        </w:rPr>
        <w:t xml:space="preserve"> rot</w:t>
      </w:r>
      <w:r w:rsidR="00377707" w:rsidRPr="00227643">
        <w:rPr>
          <w:sz w:val="28"/>
          <w:szCs w:val="28"/>
        </w:rPr>
        <w:t>. Группа глаголов деструкции объекта при помощи природных приспособлений у живых существ (зубов, жала и т.д.</w:t>
      </w:r>
      <w:r>
        <w:rPr>
          <w:sz w:val="28"/>
          <w:szCs w:val="28"/>
        </w:rPr>
        <w:t>) объединяет английские глаголы</w:t>
      </w:r>
      <w:r>
        <w:rPr>
          <w:iCs/>
          <w:sz w:val="28"/>
          <w:szCs w:val="28"/>
        </w:rPr>
        <w:t xml:space="preserve"> bite,  gnaw,</w:t>
      </w:r>
      <w:r w:rsidR="00377707" w:rsidRPr="00227643">
        <w:rPr>
          <w:iCs/>
          <w:sz w:val="28"/>
          <w:szCs w:val="28"/>
        </w:rPr>
        <w:t xml:space="preserve"> sting</w:t>
      </w:r>
      <w:r w:rsidR="00377707" w:rsidRPr="00227643">
        <w:rPr>
          <w:sz w:val="28"/>
          <w:szCs w:val="28"/>
        </w:rPr>
        <w:t xml:space="preserve">. </w:t>
      </w:r>
    </w:p>
    <w:p w:rsidR="00377707" w:rsidRDefault="00287CA8" w:rsidP="00227643">
      <w:pPr>
        <w:pStyle w:val="justify"/>
        <w:spacing w:before="0" w:beforeAutospacing="0" w:after="0" w:afterAutospacing="0" w:line="360" w:lineRule="auto"/>
        <w:rPr>
          <w:sz w:val="28"/>
          <w:szCs w:val="28"/>
        </w:rPr>
      </w:pPr>
      <w:r>
        <w:rPr>
          <w:sz w:val="28"/>
          <w:szCs w:val="28"/>
        </w:rPr>
        <w:tab/>
      </w:r>
      <w:r w:rsidR="00377707" w:rsidRPr="00227643">
        <w:rPr>
          <w:sz w:val="28"/>
          <w:szCs w:val="28"/>
        </w:rPr>
        <w:t xml:space="preserve">Таким образом, в </w:t>
      </w:r>
      <w:r w:rsidR="00227643" w:rsidRPr="00227643">
        <w:rPr>
          <w:sz w:val="28"/>
          <w:szCs w:val="28"/>
        </w:rPr>
        <w:t>английском языке</w:t>
      </w:r>
      <w:r w:rsidR="00377707" w:rsidRPr="00227643">
        <w:rPr>
          <w:sz w:val="28"/>
          <w:szCs w:val="28"/>
        </w:rPr>
        <w:t xml:space="preserve"> существует лексико-семантическая группа глаголов деструкции, а также их идентичное разделение по группам на основе специфических признаков. </w:t>
      </w:r>
      <w:r w:rsidR="001E496F">
        <w:rPr>
          <w:sz w:val="28"/>
          <w:szCs w:val="28"/>
        </w:rPr>
        <w:t xml:space="preserve">Остановимся подробнее на этих признаках, так как от них зависит выбор лексической единицы для употребления в устной и письменной речи и в, конечном итоге, достижение цели </w:t>
      </w:r>
      <w:r w:rsidR="00C17F79">
        <w:rPr>
          <w:sz w:val="28"/>
          <w:szCs w:val="28"/>
        </w:rPr>
        <w:t>языка – коммуникации.</w:t>
      </w:r>
    </w:p>
    <w:p w:rsidR="00336255" w:rsidRPr="00227643" w:rsidRDefault="00336255" w:rsidP="00227643">
      <w:pPr>
        <w:pStyle w:val="justify"/>
        <w:spacing w:before="0" w:beforeAutospacing="0" w:after="0" w:afterAutospacing="0" w:line="360" w:lineRule="auto"/>
        <w:rPr>
          <w:sz w:val="28"/>
          <w:szCs w:val="28"/>
        </w:rPr>
      </w:pPr>
    </w:p>
    <w:p w:rsidR="000F7D36" w:rsidRDefault="002C03E3" w:rsidP="001937A3">
      <w:pPr>
        <w:pStyle w:val="2"/>
      </w:pPr>
      <w:bookmarkStart w:id="14" w:name="_Toc184293666"/>
      <w:r>
        <w:t>2</w:t>
      </w:r>
      <w:r w:rsidR="00602150">
        <w:t xml:space="preserve">.2. </w:t>
      </w:r>
      <w:r w:rsidR="00336255">
        <w:t>И</w:t>
      </w:r>
      <w:r w:rsidR="000F7D36">
        <w:t>спользование в речи синонимического ряда глаголов разрушения</w:t>
      </w:r>
      <w:bookmarkEnd w:id="14"/>
    </w:p>
    <w:p w:rsidR="00DD7FBF" w:rsidRDefault="00336255" w:rsidP="00502627">
      <w:pPr>
        <w:pStyle w:val="HTML"/>
        <w:spacing w:line="360" w:lineRule="auto"/>
        <w:rPr>
          <w:rFonts w:ascii="Times New Roman" w:hAnsi="Times New Roman"/>
          <w:sz w:val="28"/>
          <w:szCs w:val="28"/>
        </w:rPr>
      </w:pPr>
      <w:r>
        <w:rPr>
          <w:rFonts w:ascii="Times New Roman" w:hAnsi="Times New Roman"/>
          <w:sz w:val="28"/>
          <w:szCs w:val="28"/>
        </w:rPr>
        <w:t xml:space="preserve"> </w:t>
      </w:r>
    </w:p>
    <w:p w:rsidR="00422C20" w:rsidRDefault="00422C20" w:rsidP="00502627">
      <w:pPr>
        <w:pStyle w:val="HTML"/>
        <w:spacing w:line="360" w:lineRule="auto"/>
        <w:rPr>
          <w:rFonts w:ascii="Times New Roman" w:hAnsi="Times New Roman"/>
          <w:sz w:val="28"/>
          <w:szCs w:val="28"/>
        </w:rPr>
      </w:pPr>
      <w:r>
        <w:rPr>
          <w:rFonts w:ascii="Times New Roman" w:hAnsi="Times New Roman"/>
          <w:sz w:val="28"/>
          <w:szCs w:val="28"/>
        </w:rPr>
        <w:tab/>
      </w:r>
      <w:r w:rsidR="000725E2">
        <w:rPr>
          <w:rFonts w:ascii="Times New Roman" w:hAnsi="Times New Roman"/>
          <w:sz w:val="28"/>
          <w:szCs w:val="28"/>
        </w:rPr>
        <w:t xml:space="preserve">Рассмотрим </w:t>
      </w:r>
      <w:r w:rsidR="003426F1">
        <w:rPr>
          <w:rFonts w:ascii="Times New Roman" w:hAnsi="Times New Roman"/>
          <w:sz w:val="28"/>
          <w:szCs w:val="28"/>
        </w:rPr>
        <w:t xml:space="preserve">использование </w:t>
      </w:r>
      <w:r w:rsidR="00192195">
        <w:rPr>
          <w:rFonts w:ascii="Times New Roman" w:hAnsi="Times New Roman"/>
          <w:sz w:val="28"/>
          <w:szCs w:val="28"/>
        </w:rPr>
        <w:t xml:space="preserve">синонимического ряда </w:t>
      </w:r>
      <w:r w:rsidR="003426F1">
        <w:rPr>
          <w:rFonts w:ascii="Times New Roman" w:hAnsi="Times New Roman"/>
          <w:sz w:val="28"/>
          <w:szCs w:val="28"/>
        </w:rPr>
        <w:t>глаголов</w:t>
      </w:r>
      <w:r w:rsidR="00192195">
        <w:rPr>
          <w:rFonts w:ascii="Times New Roman" w:hAnsi="Times New Roman"/>
          <w:sz w:val="28"/>
          <w:szCs w:val="28"/>
        </w:rPr>
        <w:t xml:space="preserve"> разрушения на конкретных примерах, взятых из литературных источников, Интернет-ресурсов  и словарей синонимов. </w:t>
      </w:r>
      <w:r w:rsidR="000725E2">
        <w:rPr>
          <w:rFonts w:ascii="Times New Roman" w:hAnsi="Times New Roman"/>
          <w:sz w:val="28"/>
          <w:szCs w:val="28"/>
        </w:rPr>
        <w:t xml:space="preserve"> </w:t>
      </w:r>
      <w:r w:rsidR="00192195">
        <w:rPr>
          <w:rFonts w:ascii="Times New Roman" w:hAnsi="Times New Roman"/>
          <w:sz w:val="28"/>
          <w:szCs w:val="28"/>
        </w:rPr>
        <w:t>Отбор материала для цитирования определяется спецификой исследуемой лексико-семантической группы, а именно</w:t>
      </w:r>
      <w:r w:rsidR="00651A49">
        <w:rPr>
          <w:rFonts w:ascii="Times New Roman" w:hAnsi="Times New Roman"/>
          <w:sz w:val="28"/>
          <w:szCs w:val="28"/>
        </w:rPr>
        <w:t xml:space="preserve"> темы</w:t>
      </w:r>
      <w:r w:rsidR="00192195">
        <w:rPr>
          <w:rFonts w:ascii="Times New Roman" w:hAnsi="Times New Roman"/>
          <w:sz w:val="28"/>
          <w:szCs w:val="28"/>
        </w:rPr>
        <w:t xml:space="preserve"> войны</w:t>
      </w:r>
      <w:r w:rsidR="00AC7209">
        <w:rPr>
          <w:rFonts w:ascii="Times New Roman" w:hAnsi="Times New Roman"/>
          <w:sz w:val="28"/>
          <w:szCs w:val="28"/>
        </w:rPr>
        <w:t>, разрушения, насильственной смерти.</w:t>
      </w:r>
    </w:p>
    <w:p w:rsidR="00AC7209" w:rsidRPr="00AC7209" w:rsidRDefault="00AC7209" w:rsidP="00D046AC">
      <w:pPr>
        <w:pStyle w:val="HTML"/>
        <w:spacing w:line="360" w:lineRule="auto"/>
        <w:rPr>
          <w:rFonts w:ascii="Times New Roman" w:hAnsi="Times New Roman"/>
          <w:sz w:val="28"/>
          <w:szCs w:val="28"/>
        </w:rPr>
      </w:pPr>
      <w:r>
        <w:rPr>
          <w:rFonts w:ascii="Times New Roman" w:hAnsi="Times New Roman"/>
          <w:sz w:val="28"/>
          <w:szCs w:val="28"/>
        </w:rPr>
        <w:tab/>
        <w:t xml:space="preserve">Например,  глагол </w:t>
      </w:r>
      <w:r w:rsidRPr="00AC7209">
        <w:rPr>
          <w:rFonts w:ascii="Times New Roman" w:hAnsi="Times New Roman"/>
          <w:sz w:val="28"/>
          <w:szCs w:val="28"/>
          <w:lang w:val="en-GB"/>
        </w:rPr>
        <w:t>slay</w:t>
      </w:r>
      <w:r w:rsidR="00BE60A8">
        <w:rPr>
          <w:rFonts w:ascii="Times New Roman" w:hAnsi="Times New Roman"/>
          <w:sz w:val="28"/>
          <w:szCs w:val="28"/>
        </w:rPr>
        <w:t xml:space="preserve"> (</w:t>
      </w:r>
      <w:r w:rsidR="00BB0095" w:rsidRPr="00BB0095">
        <w:rPr>
          <w:rFonts w:ascii="Times New Roman" w:hAnsi="Times New Roman" w:cs="Times New Roman"/>
          <w:sz w:val="28"/>
          <w:szCs w:val="28"/>
        </w:rPr>
        <w:t>kill violently, kill intentionally and with premeditation; "The mafia boss ordered his enemies murdered</w:t>
      </w:r>
      <w:r w:rsidR="00BE60A8">
        <w:rPr>
          <w:rFonts w:ascii="Times New Roman" w:hAnsi="Times New Roman"/>
          <w:sz w:val="28"/>
          <w:szCs w:val="28"/>
        </w:rPr>
        <w:t>)</w:t>
      </w:r>
      <w:r>
        <w:rPr>
          <w:rFonts w:ascii="Times New Roman" w:hAnsi="Times New Roman"/>
          <w:sz w:val="28"/>
          <w:szCs w:val="28"/>
        </w:rPr>
        <w:t xml:space="preserve"> является синонимом </w:t>
      </w:r>
      <w:r w:rsidRPr="00AC7209">
        <w:rPr>
          <w:rFonts w:ascii="Times New Roman" w:hAnsi="Times New Roman"/>
          <w:sz w:val="28"/>
          <w:szCs w:val="28"/>
          <w:lang w:val="en-GB"/>
        </w:rPr>
        <w:t>kill</w:t>
      </w:r>
      <w:r w:rsidR="00BE60A8">
        <w:rPr>
          <w:rFonts w:ascii="Times New Roman" w:hAnsi="Times New Roman"/>
          <w:sz w:val="28"/>
          <w:szCs w:val="28"/>
        </w:rPr>
        <w:t xml:space="preserve"> (</w:t>
      </w:r>
      <w:r w:rsidR="00BB0095" w:rsidRPr="00BB0095">
        <w:rPr>
          <w:rFonts w:ascii="Times New Roman" w:hAnsi="Times New Roman" w:cs="Times New Roman"/>
          <w:sz w:val="28"/>
          <w:szCs w:val="28"/>
        </w:rPr>
        <w:t>cause to die; put to death, usually intentionally or knowingly; "This man killed several people when he tried to rob a bank")</w:t>
      </w:r>
      <w:r w:rsidRPr="00BB0095">
        <w:rPr>
          <w:rFonts w:ascii="Times New Roman" w:hAnsi="Times New Roman" w:cs="Times New Roman"/>
          <w:sz w:val="28"/>
          <w:szCs w:val="28"/>
        </w:rPr>
        <w:t>,</w:t>
      </w:r>
      <w:r>
        <w:rPr>
          <w:rFonts w:ascii="Times New Roman" w:hAnsi="Times New Roman"/>
          <w:sz w:val="28"/>
          <w:szCs w:val="28"/>
        </w:rPr>
        <w:t xml:space="preserve"> но он</w:t>
      </w:r>
      <w:r w:rsidR="00302708">
        <w:rPr>
          <w:rFonts w:ascii="Times New Roman" w:hAnsi="Times New Roman"/>
          <w:sz w:val="28"/>
          <w:szCs w:val="28"/>
        </w:rPr>
        <w:t xml:space="preserve"> принадлежит к более высокому </w:t>
      </w:r>
      <w:r w:rsidR="00651A49">
        <w:rPr>
          <w:rFonts w:ascii="Times New Roman" w:hAnsi="Times New Roman"/>
          <w:sz w:val="28"/>
          <w:szCs w:val="28"/>
        </w:rPr>
        <w:t xml:space="preserve">функциональному </w:t>
      </w:r>
      <w:r w:rsidR="00302708">
        <w:rPr>
          <w:rFonts w:ascii="Times New Roman" w:hAnsi="Times New Roman"/>
          <w:sz w:val="28"/>
          <w:szCs w:val="28"/>
        </w:rPr>
        <w:t xml:space="preserve">стилю речи, он </w:t>
      </w:r>
      <w:r>
        <w:rPr>
          <w:rFonts w:ascii="Times New Roman" w:hAnsi="Times New Roman"/>
          <w:sz w:val="28"/>
          <w:szCs w:val="28"/>
        </w:rPr>
        <w:t xml:space="preserve">более экспрессивен и используется </w:t>
      </w:r>
      <w:r w:rsidR="00302708">
        <w:rPr>
          <w:rFonts w:ascii="Times New Roman" w:hAnsi="Times New Roman"/>
          <w:sz w:val="28"/>
          <w:szCs w:val="28"/>
        </w:rPr>
        <w:t xml:space="preserve">чаще в книжной речи для  </w:t>
      </w:r>
      <w:r w:rsidR="00651A49">
        <w:rPr>
          <w:rFonts w:ascii="Times New Roman" w:hAnsi="Times New Roman"/>
          <w:sz w:val="28"/>
          <w:szCs w:val="28"/>
        </w:rPr>
        <w:t xml:space="preserve">выражения </w:t>
      </w:r>
      <w:r w:rsidR="00302708">
        <w:rPr>
          <w:rFonts w:ascii="Times New Roman" w:hAnsi="Times New Roman"/>
          <w:sz w:val="28"/>
          <w:szCs w:val="28"/>
        </w:rPr>
        <w:t xml:space="preserve"> </w:t>
      </w:r>
      <w:r w:rsidR="00651A49">
        <w:rPr>
          <w:rFonts w:ascii="Times New Roman" w:hAnsi="Times New Roman"/>
          <w:sz w:val="28"/>
          <w:szCs w:val="28"/>
        </w:rPr>
        <w:t xml:space="preserve">значения жестокости и насилия. То как функционируют синонимы, можно пронаблюдать на следующем примере, в котором </w:t>
      </w:r>
      <w:r w:rsidR="00690CBC">
        <w:rPr>
          <w:rFonts w:ascii="Times New Roman" w:hAnsi="Times New Roman"/>
          <w:sz w:val="28"/>
          <w:szCs w:val="28"/>
        </w:rPr>
        <w:t>синонимический ряд создает градацию, усиливая эмоциональное воздействие.</w:t>
      </w:r>
      <w:r w:rsidR="00651A49">
        <w:rPr>
          <w:rFonts w:ascii="Times New Roman" w:hAnsi="Times New Roman"/>
          <w:sz w:val="28"/>
          <w:szCs w:val="28"/>
        </w:rPr>
        <w:t xml:space="preserve"> </w:t>
      </w:r>
    </w:p>
    <w:p w:rsidR="00D046AC" w:rsidRDefault="00690CBC" w:rsidP="00690CBC">
      <w:pPr>
        <w:pStyle w:val="10"/>
        <w:shd w:val="clear" w:color="auto" w:fill="FFFFFF"/>
        <w:spacing w:line="360" w:lineRule="auto"/>
        <w:ind w:firstLine="312"/>
        <w:rPr>
          <w:color w:val="000000"/>
          <w:sz w:val="28"/>
          <w:szCs w:val="28"/>
        </w:rPr>
      </w:pPr>
      <w:r w:rsidRPr="00690CBC">
        <w:rPr>
          <w:color w:val="000000"/>
          <w:sz w:val="28"/>
          <w:szCs w:val="28"/>
          <w:lang w:val="en-US"/>
        </w:rPr>
        <w:t>«</w:t>
      </w:r>
      <w:r w:rsidR="00877F8F" w:rsidRPr="00197F4E">
        <w:rPr>
          <w:color w:val="000000"/>
          <w:sz w:val="28"/>
          <w:szCs w:val="28"/>
          <w:lang w:val="en-GB"/>
        </w:rPr>
        <w:t>Already in this half-hour of bom</w:t>
      </w:r>
      <w:r w:rsidR="00877F8F" w:rsidRPr="00197F4E">
        <w:rPr>
          <w:color w:val="000000"/>
          <w:spacing w:val="-2"/>
          <w:sz w:val="28"/>
          <w:szCs w:val="28"/>
          <w:lang w:val="en-GB"/>
        </w:rPr>
        <w:t xml:space="preserve">bardment hundreds upon hundreds of men would have been violently slain, </w:t>
      </w:r>
      <w:r w:rsidR="00877F8F" w:rsidRPr="00197F4E">
        <w:rPr>
          <w:color w:val="000000"/>
          <w:sz w:val="28"/>
          <w:szCs w:val="28"/>
          <w:lang w:val="en-GB"/>
        </w:rPr>
        <w:t>smashed, torn, gouged, crushed, mutilated</w:t>
      </w:r>
      <w:r w:rsidRPr="00690CBC">
        <w:rPr>
          <w:color w:val="000000"/>
          <w:sz w:val="28"/>
          <w:szCs w:val="28"/>
          <w:lang w:val="en-US"/>
        </w:rPr>
        <w:t>».</w:t>
      </w:r>
      <w:r w:rsidR="00877F8F" w:rsidRPr="00197F4E">
        <w:rPr>
          <w:color w:val="000000"/>
          <w:sz w:val="28"/>
          <w:szCs w:val="28"/>
          <w:lang w:val="en-GB"/>
        </w:rPr>
        <w:t xml:space="preserve"> (Aldington).</w:t>
      </w:r>
    </w:p>
    <w:p w:rsidR="00A0221B" w:rsidRDefault="006D1DA2" w:rsidP="00D046AC">
      <w:pPr>
        <w:pStyle w:val="10"/>
        <w:shd w:val="clear" w:color="auto" w:fill="FFFFFF"/>
        <w:spacing w:line="360" w:lineRule="auto"/>
        <w:rPr>
          <w:color w:val="000000"/>
          <w:sz w:val="28"/>
          <w:szCs w:val="28"/>
        </w:rPr>
      </w:pPr>
      <w:r>
        <w:rPr>
          <w:color w:val="000000"/>
          <w:sz w:val="28"/>
          <w:szCs w:val="28"/>
        </w:rPr>
        <w:tab/>
        <w:t xml:space="preserve">Синонимичные слова </w:t>
      </w:r>
      <w:r w:rsidRPr="006D1DA2">
        <w:rPr>
          <w:color w:val="000000"/>
          <w:sz w:val="28"/>
          <w:szCs w:val="28"/>
          <w:lang w:val="en-GB"/>
        </w:rPr>
        <w:t>smash</w:t>
      </w:r>
      <w:r>
        <w:rPr>
          <w:color w:val="000000"/>
          <w:sz w:val="28"/>
          <w:szCs w:val="28"/>
        </w:rPr>
        <w:t xml:space="preserve"> и </w:t>
      </w:r>
      <w:r w:rsidRPr="006D1DA2">
        <w:rPr>
          <w:color w:val="000000"/>
          <w:sz w:val="28"/>
          <w:szCs w:val="28"/>
          <w:lang w:val="en-GB"/>
        </w:rPr>
        <w:t>crush</w:t>
      </w:r>
      <w:r>
        <w:rPr>
          <w:color w:val="000000"/>
          <w:sz w:val="28"/>
          <w:szCs w:val="28"/>
        </w:rPr>
        <w:t xml:space="preserve"> семантически очень близки, в данном отрывке они выступают вместе для усиления  значения</w:t>
      </w:r>
      <w:r w:rsidR="00E6054B">
        <w:rPr>
          <w:color w:val="000000"/>
          <w:sz w:val="28"/>
          <w:szCs w:val="28"/>
        </w:rPr>
        <w:t xml:space="preserve"> ужасов военного времени. Уже этот первый простой пример делает очевидным ошибочность общепринятого определения синонимов, которое гласит, что синонимы – это слова одного и того же языка, имеющие одинаковое значение или, как вариант, различные слова, обозначающие одно и тоже понятие – определение не только не</w:t>
      </w:r>
      <w:r w:rsidR="00111D23">
        <w:rPr>
          <w:color w:val="000000"/>
          <w:sz w:val="28"/>
          <w:szCs w:val="28"/>
        </w:rPr>
        <w:t xml:space="preserve">точное, но в определенном смысле вводящее в заблуждение. Каждое слово по самой природе языка имеет свою собственную историю, свою собственную особую мотивацию и встречается в своих собственных только ему свойственных контекстах. Кроме </w:t>
      </w:r>
      <w:r w:rsidR="00726714">
        <w:rPr>
          <w:color w:val="000000"/>
          <w:sz w:val="28"/>
          <w:szCs w:val="28"/>
        </w:rPr>
        <w:t>того,</w:t>
      </w:r>
      <w:r w:rsidR="00111D23">
        <w:rPr>
          <w:color w:val="000000"/>
          <w:sz w:val="28"/>
          <w:szCs w:val="28"/>
        </w:rPr>
        <w:t xml:space="preserve"> </w:t>
      </w:r>
      <w:r w:rsidR="00726714">
        <w:rPr>
          <w:color w:val="000000"/>
          <w:sz w:val="28"/>
          <w:szCs w:val="28"/>
        </w:rPr>
        <w:t xml:space="preserve">в каждом слове </w:t>
      </w:r>
      <w:r w:rsidR="00111D23">
        <w:rPr>
          <w:color w:val="000000"/>
          <w:sz w:val="28"/>
          <w:szCs w:val="28"/>
        </w:rPr>
        <w:t xml:space="preserve">всегда может </w:t>
      </w:r>
      <w:r w:rsidR="00726714">
        <w:rPr>
          <w:color w:val="000000"/>
          <w:sz w:val="28"/>
          <w:szCs w:val="28"/>
        </w:rPr>
        <w:t>присутствовать</w:t>
      </w:r>
      <w:r w:rsidR="00111D23">
        <w:rPr>
          <w:color w:val="000000"/>
          <w:sz w:val="28"/>
          <w:szCs w:val="28"/>
        </w:rPr>
        <w:t xml:space="preserve"> </w:t>
      </w:r>
      <w:r w:rsidR="00726714">
        <w:rPr>
          <w:color w:val="000000"/>
          <w:sz w:val="28"/>
          <w:szCs w:val="28"/>
        </w:rPr>
        <w:t>скрытые, подразумеваемые оттенки</w:t>
      </w:r>
      <w:r w:rsidR="00111D23">
        <w:rPr>
          <w:color w:val="000000"/>
          <w:sz w:val="28"/>
          <w:szCs w:val="28"/>
        </w:rPr>
        <w:t xml:space="preserve"> значения</w:t>
      </w:r>
      <w:r w:rsidR="00726714">
        <w:rPr>
          <w:color w:val="000000"/>
          <w:sz w:val="28"/>
          <w:szCs w:val="28"/>
        </w:rPr>
        <w:t xml:space="preserve"> или  чувства. Более </w:t>
      </w:r>
      <w:r w:rsidR="00E77FA6">
        <w:rPr>
          <w:color w:val="000000"/>
          <w:sz w:val="28"/>
          <w:szCs w:val="28"/>
        </w:rPr>
        <w:t>того,</w:t>
      </w:r>
      <w:r w:rsidR="00726714">
        <w:rPr>
          <w:color w:val="000000"/>
          <w:sz w:val="28"/>
          <w:szCs w:val="28"/>
        </w:rPr>
        <w:t xml:space="preserve"> слова с одинаковым значением были бы бесполезны для целей коммуникации, они бы загромождали язык, не обогащая его. Если два слова полностью совпадают по значению и области применения, возникает естественная тенденция к изменению смыслового содержания у одного из них</w:t>
      </w:r>
      <w:r w:rsidR="00D9199C">
        <w:rPr>
          <w:color w:val="000000"/>
          <w:sz w:val="28"/>
          <w:szCs w:val="28"/>
        </w:rPr>
        <w:t>,</w:t>
      </w:r>
      <w:r w:rsidR="00726714">
        <w:rPr>
          <w:color w:val="000000"/>
          <w:sz w:val="28"/>
          <w:szCs w:val="28"/>
        </w:rPr>
        <w:t xml:space="preserve"> или слово вообще выпадает </w:t>
      </w:r>
      <w:r w:rsidR="00D9199C">
        <w:rPr>
          <w:color w:val="000000"/>
          <w:sz w:val="28"/>
          <w:szCs w:val="28"/>
        </w:rPr>
        <w:t>и</w:t>
      </w:r>
      <w:r w:rsidR="00726714">
        <w:rPr>
          <w:color w:val="000000"/>
          <w:sz w:val="28"/>
          <w:szCs w:val="28"/>
        </w:rPr>
        <w:t>з языка</w:t>
      </w:r>
      <w:r w:rsidR="00D9199C">
        <w:rPr>
          <w:color w:val="000000"/>
          <w:sz w:val="28"/>
          <w:szCs w:val="28"/>
        </w:rPr>
        <w:t xml:space="preserve">. Таким образом, синонимы – это слова лишь сходные, но не идентичные по своему значению. Правильное, но размытое определение. </w:t>
      </w:r>
    </w:p>
    <w:p w:rsidR="00D046AC" w:rsidRDefault="00A0221B" w:rsidP="00D046AC">
      <w:pPr>
        <w:pStyle w:val="10"/>
        <w:shd w:val="clear" w:color="auto" w:fill="FFFFFF"/>
        <w:spacing w:line="360" w:lineRule="auto"/>
        <w:rPr>
          <w:color w:val="000000"/>
          <w:sz w:val="28"/>
          <w:szCs w:val="28"/>
        </w:rPr>
      </w:pPr>
      <w:r>
        <w:rPr>
          <w:color w:val="000000"/>
          <w:sz w:val="28"/>
          <w:szCs w:val="28"/>
        </w:rPr>
        <w:tab/>
      </w:r>
      <w:r w:rsidR="001009CE">
        <w:rPr>
          <w:color w:val="000000"/>
          <w:sz w:val="28"/>
          <w:szCs w:val="28"/>
        </w:rPr>
        <w:t>Обратимся к примерам.</w:t>
      </w:r>
    </w:p>
    <w:p w:rsidR="001009CE" w:rsidRPr="008515BF" w:rsidRDefault="001009CE" w:rsidP="00D046AC">
      <w:pPr>
        <w:pStyle w:val="10"/>
        <w:shd w:val="clear" w:color="auto" w:fill="FFFFFF"/>
        <w:spacing w:line="360" w:lineRule="auto"/>
        <w:rPr>
          <w:color w:val="000000"/>
          <w:sz w:val="28"/>
          <w:szCs w:val="28"/>
        </w:rPr>
      </w:pPr>
      <w:r>
        <w:rPr>
          <w:color w:val="000000"/>
          <w:sz w:val="28"/>
          <w:szCs w:val="28"/>
        </w:rPr>
        <w:tab/>
        <w:t xml:space="preserve">В качестве материала для исследования в практической части настоящей работы была использована </w:t>
      </w:r>
      <w:r>
        <w:rPr>
          <w:color w:val="000000"/>
          <w:sz w:val="28"/>
          <w:szCs w:val="28"/>
          <w:lang w:val="en-US"/>
        </w:rPr>
        <w:t>II</w:t>
      </w:r>
      <w:r>
        <w:rPr>
          <w:color w:val="000000"/>
          <w:sz w:val="28"/>
          <w:szCs w:val="28"/>
        </w:rPr>
        <w:t>-я часть исторической саги ирландской писательницы Морган Лайвелин «Стая львов»</w:t>
      </w:r>
      <w:r w:rsidR="008515BF">
        <w:rPr>
          <w:rStyle w:val="a4"/>
          <w:color w:val="000000"/>
          <w:sz w:val="28"/>
          <w:szCs w:val="28"/>
        </w:rPr>
        <w:footnoteReference w:id="11"/>
      </w:r>
      <w:r>
        <w:rPr>
          <w:color w:val="000000"/>
          <w:sz w:val="28"/>
          <w:szCs w:val="28"/>
        </w:rPr>
        <w:t xml:space="preserve">. События этой книги, написанной в жанре популярного исторического романа, разворачиваются в </w:t>
      </w:r>
      <w:r>
        <w:rPr>
          <w:color w:val="000000"/>
          <w:sz w:val="28"/>
          <w:szCs w:val="28"/>
          <w:lang w:val="en-US"/>
        </w:rPr>
        <w:t>XI</w:t>
      </w:r>
      <w:r>
        <w:rPr>
          <w:color w:val="000000"/>
          <w:sz w:val="28"/>
          <w:szCs w:val="28"/>
        </w:rPr>
        <w:t xml:space="preserve">-м веке в </w:t>
      </w:r>
      <w:r w:rsidR="008515BF">
        <w:rPr>
          <w:color w:val="000000"/>
          <w:sz w:val="28"/>
          <w:szCs w:val="28"/>
        </w:rPr>
        <w:t>Ирландии, во времена прихода на остров скандинавских воинственных племен и кровавых междоусобиц внутри местных кланов.</w:t>
      </w:r>
      <w:r w:rsidR="008515BF" w:rsidRPr="008515BF">
        <w:rPr>
          <w:color w:val="000000"/>
          <w:sz w:val="28"/>
          <w:szCs w:val="28"/>
        </w:rPr>
        <w:t xml:space="preserve"> </w:t>
      </w:r>
    </w:p>
    <w:p w:rsidR="00513C1D" w:rsidRDefault="008515BF" w:rsidP="00D046AC">
      <w:pPr>
        <w:pStyle w:val="10"/>
        <w:shd w:val="clear" w:color="auto" w:fill="FFFFFF"/>
        <w:spacing w:line="360" w:lineRule="auto"/>
        <w:rPr>
          <w:color w:val="000000"/>
          <w:sz w:val="28"/>
          <w:szCs w:val="28"/>
        </w:rPr>
      </w:pPr>
      <w:r>
        <w:rPr>
          <w:color w:val="000000"/>
          <w:sz w:val="28"/>
          <w:szCs w:val="28"/>
          <w:lang w:val="en-US"/>
        </w:rPr>
        <w:tab/>
      </w:r>
      <w:r>
        <w:rPr>
          <w:color w:val="000000"/>
          <w:sz w:val="28"/>
          <w:szCs w:val="28"/>
        </w:rPr>
        <w:t>В начале книги</w:t>
      </w:r>
      <w:r w:rsidR="00430028">
        <w:rPr>
          <w:color w:val="000000"/>
          <w:sz w:val="28"/>
          <w:szCs w:val="28"/>
        </w:rPr>
        <w:t xml:space="preserve"> от руки викинга погибает великий ирландский король Брайан Бору (941-1014), личность которого сравнима по своим масштабам с королем фран</w:t>
      </w:r>
      <w:r w:rsidR="00513C1D">
        <w:rPr>
          <w:color w:val="000000"/>
          <w:sz w:val="28"/>
          <w:szCs w:val="28"/>
        </w:rPr>
        <w:t>ков Карлом Великим. Преодолев со</w:t>
      </w:r>
      <w:r w:rsidR="00430028">
        <w:rPr>
          <w:color w:val="000000"/>
          <w:sz w:val="28"/>
          <w:szCs w:val="28"/>
        </w:rPr>
        <w:t>противление своего клана</w:t>
      </w:r>
      <w:r w:rsidR="00513C1D">
        <w:rPr>
          <w:color w:val="000000"/>
          <w:sz w:val="28"/>
          <w:szCs w:val="28"/>
        </w:rPr>
        <w:t xml:space="preserve"> и недоверие вождей, на трон </w:t>
      </w:r>
      <w:r w:rsidR="00870496">
        <w:rPr>
          <w:color w:val="000000"/>
          <w:sz w:val="28"/>
          <w:szCs w:val="28"/>
        </w:rPr>
        <w:t>должен взойти</w:t>
      </w:r>
      <w:r w:rsidR="00513C1D">
        <w:rPr>
          <w:color w:val="000000"/>
          <w:sz w:val="28"/>
          <w:szCs w:val="28"/>
        </w:rPr>
        <w:t xml:space="preserve"> его 15-летний сын Донован – главный герой романа. Книга полна баталлийных сцен,</w:t>
      </w:r>
      <w:r w:rsidR="00E77FA6">
        <w:rPr>
          <w:color w:val="000000"/>
          <w:sz w:val="28"/>
          <w:szCs w:val="28"/>
        </w:rPr>
        <w:t xml:space="preserve"> сцен насилия, описание которых часто носит натуралистический характер. В тексте широко представлены глаголы разрушения, что и определило выбор романа для целей данной работы</w:t>
      </w:r>
    </w:p>
    <w:p w:rsidR="0051724E" w:rsidRPr="0051724E" w:rsidRDefault="00E77FA6" w:rsidP="00D046AC">
      <w:pPr>
        <w:pStyle w:val="10"/>
        <w:shd w:val="clear" w:color="auto" w:fill="FFFFFF"/>
        <w:spacing w:line="360" w:lineRule="auto"/>
        <w:rPr>
          <w:color w:val="000000"/>
          <w:sz w:val="28"/>
          <w:szCs w:val="28"/>
        </w:rPr>
      </w:pPr>
      <w:r>
        <w:rPr>
          <w:color w:val="000000"/>
          <w:sz w:val="28"/>
          <w:szCs w:val="28"/>
        </w:rPr>
        <w:tab/>
        <w:t>Книга</w:t>
      </w:r>
      <w:r w:rsidRPr="0051724E">
        <w:rPr>
          <w:color w:val="000000"/>
          <w:sz w:val="28"/>
          <w:szCs w:val="28"/>
        </w:rPr>
        <w:t xml:space="preserve"> </w:t>
      </w:r>
      <w:r>
        <w:rPr>
          <w:color w:val="000000"/>
          <w:sz w:val="28"/>
          <w:szCs w:val="28"/>
        </w:rPr>
        <w:t>открывается</w:t>
      </w:r>
      <w:r w:rsidRPr="0051724E">
        <w:rPr>
          <w:color w:val="000000"/>
          <w:sz w:val="28"/>
          <w:szCs w:val="28"/>
        </w:rPr>
        <w:t xml:space="preserve"> </w:t>
      </w:r>
      <w:r>
        <w:rPr>
          <w:color w:val="000000"/>
          <w:sz w:val="28"/>
          <w:szCs w:val="28"/>
        </w:rPr>
        <w:t>страницей</w:t>
      </w:r>
      <w:r w:rsidRPr="0051724E">
        <w:rPr>
          <w:color w:val="000000"/>
          <w:sz w:val="28"/>
          <w:szCs w:val="28"/>
        </w:rPr>
        <w:t xml:space="preserve"> </w:t>
      </w:r>
      <w:r>
        <w:rPr>
          <w:color w:val="000000"/>
          <w:sz w:val="28"/>
          <w:szCs w:val="28"/>
        </w:rPr>
        <w:t>из</w:t>
      </w:r>
      <w:r w:rsidRPr="0051724E">
        <w:rPr>
          <w:color w:val="000000"/>
          <w:sz w:val="28"/>
          <w:szCs w:val="28"/>
        </w:rPr>
        <w:t xml:space="preserve"> </w:t>
      </w:r>
      <w:r>
        <w:rPr>
          <w:color w:val="000000"/>
          <w:sz w:val="28"/>
          <w:szCs w:val="28"/>
        </w:rPr>
        <w:t>летописи</w:t>
      </w:r>
      <w:r w:rsidRPr="0051724E">
        <w:rPr>
          <w:color w:val="000000"/>
          <w:sz w:val="28"/>
          <w:szCs w:val="28"/>
        </w:rPr>
        <w:t xml:space="preserve"> «</w:t>
      </w:r>
      <w:r>
        <w:rPr>
          <w:color w:val="000000"/>
          <w:sz w:val="28"/>
          <w:szCs w:val="28"/>
        </w:rPr>
        <w:t>Анналы</w:t>
      </w:r>
      <w:r w:rsidRPr="0051724E">
        <w:rPr>
          <w:color w:val="000000"/>
          <w:sz w:val="28"/>
          <w:szCs w:val="28"/>
        </w:rPr>
        <w:t xml:space="preserve"> </w:t>
      </w:r>
      <w:r>
        <w:rPr>
          <w:color w:val="000000"/>
          <w:sz w:val="28"/>
          <w:szCs w:val="28"/>
        </w:rPr>
        <w:t>Королевства</w:t>
      </w:r>
      <w:r w:rsidRPr="0051724E">
        <w:rPr>
          <w:color w:val="000000"/>
          <w:sz w:val="28"/>
          <w:szCs w:val="28"/>
        </w:rPr>
        <w:t xml:space="preserve"> </w:t>
      </w:r>
      <w:r>
        <w:rPr>
          <w:color w:val="000000"/>
          <w:sz w:val="28"/>
          <w:szCs w:val="28"/>
        </w:rPr>
        <w:t>Ирландия</w:t>
      </w:r>
      <w:r w:rsidRPr="0051724E">
        <w:rPr>
          <w:color w:val="000000"/>
          <w:sz w:val="28"/>
          <w:szCs w:val="28"/>
        </w:rPr>
        <w:t xml:space="preserve">», </w:t>
      </w:r>
      <w:r>
        <w:rPr>
          <w:color w:val="000000"/>
          <w:sz w:val="28"/>
          <w:szCs w:val="28"/>
        </w:rPr>
        <w:t>том</w:t>
      </w:r>
      <w:r w:rsidRPr="0051724E">
        <w:rPr>
          <w:color w:val="000000"/>
          <w:sz w:val="28"/>
          <w:szCs w:val="28"/>
        </w:rPr>
        <w:t xml:space="preserve"> 2</w:t>
      </w:r>
      <w:r w:rsidR="0051724E">
        <w:rPr>
          <w:color w:val="000000"/>
          <w:sz w:val="28"/>
          <w:szCs w:val="28"/>
        </w:rPr>
        <w:t>,</w:t>
      </w:r>
      <w:r w:rsidR="0051724E" w:rsidRPr="0051724E">
        <w:rPr>
          <w:color w:val="000000"/>
          <w:sz w:val="28"/>
          <w:szCs w:val="28"/>
        </w:rPr>
        <w:t xml:space="preserve"> </w:t>
      </w:r>
      <w:r w:rsidR="00870496">
        <w:rPr>
          <w:color w:val="000000"/>
          <w:sz w:val="28"/>
          <w:szCs w:val="28"/>
        </w:rPr>
        <w:t>и в первых же строках романа</w:t>
      </w:r>
      <w:r w:rsidR="0051724E">
        <w:rPr>
          <w:color w:val="000000"/>
          <w:sz w:val="28"/>
          <w:szCs w:val="28"/>
        </w:rPr>
        <w:t xml:space="preserve"> </w:t>
      </w:r>
      <w:r w:rsidR="00870496">
        <w:rPr>
          <w:color w:val="000000"/>
          <w:sz w:val="28"/>
          <w:szCs w:val="28"/>
        </w:rPr>
        <w:t>автор использует</w:t>
      </w:r>
      <w:r w:rsidR="0051724E">
        <w:rPr>
          <w:color w:val="000000"/>
          <w:sz w:val="28"/>
          <w:szCs w:val="28"/>
        </w:rPr>
        <w:t xml:space="preserve"> экспрессивный глагол разрушения </w:t>
      </w:r>
      <w:r w:rsidR="0051724E" w:rsidRPr="00AC7209">
        <w:rPr>
          <w:sz w:val="28"/>
          <w:szCs w:val="28"/>
          <w:lang w:val="en-GB"/>
        </w:rPr>
        <w:t>slay</w:t>
      </w:r>
      <w:r w:rsidR="0051724E">
        <w:rPr>
          <w:sz w:val="28"/>
          <w:szCs w:val="28"/>
        </w:rPr>
        <w:t xml:space="preserve"> </w:t>
      </w:r>
      <w:r w:rsidR="0051724E">
        <w:rPr>
          <w:color w:val="000000"/>
          <w:sz w:val="28"/>
          <w:szCs w:val="28"/>
        </w:rPr>
        <w:t xml:space="preserve">вместо нейтрального глагола того же ряда </w:t>
      </w:r>
      <w:r w:rsidR="0051724E" w:rsidRPr="00BB0095">
        <w:rPr>
          <w:sz w:val="28"/>
          <w:szCs w:val="28"/>
        </w:rPr>
        <w:t>kill</w:t>
      </w:r>
      <w:r w:rsidRPr="0051724E">
        <w:rPr>
          <w:color w:val="000000"/>
          <w:sz w:val="28"/>
          <w:szCs w:val="28"/>
        </w:rPr>
        <w:t xml:space="preserve">: </w:t>
      </w:r>
    </w:p>
    <w:p w:rsidR="00E77FA6" w:rsidRPr="0051724E" w:rsidRDefault="0051724E" w:rsidP="00D046AC">
      <w:pPr>
        <w:pStyle w:val="10"/>
        <w:shd w:val="clear" w:color="auto" w:fill="FFFFFF"/>
        <w:spacing w:line="360" w:lineRule="auto"/>
        <w:rPr>
          <w:color w:val="000000"/>
          <w:sz w:val="28"/>
          <w:szCs w:val="28"/>
          <w:lang w:val="en-US"/>
        </w:rPr>
      </w:pPr>
      <w:r>
        <w:rPr>
          <w:color w:val="000000"/>
          <w:sz w:val="28"/>
          <w:szCs w:val="28"/>
          <w:lang w:val="en-US"/>
        </w:rPr>
        <w:t>“</w:t>
      </w:r>
      <w:r w:rsidR="00E77FA6">
        <w:rPr>
          <w:color w:val="000000"/>
          <w:sz w:val="28"/>
          <w:szCs w:val="28"/>
          <w:lang w:val="en-US"/>
        </w:rPr>
        <w:t>The</w:t>
      </w:r>
      <w:r w:rsidR="00E77FA6" w:rsidRPr="0051724E">
        <w:rPr>
          <w:color w:val="000000"/>
          <w:sz w:val="28"/>
          <w:szCs w:val="28"/>
          <w:lang w:val="en-US"/>
        </w:rPr>
        <w:t xml:space="preserve"> </w:t>
      </w:r>
      <w:r w:rsidR="00E77FA6">
        <w:rPr>
          <w:color w:val="000000"/>
          <w:sz w:val="28"/>
          <w:szCs w:val="28"/>
          <w:lang w:val="en-US"/>
        </w:rPr>
        <w:t>Age</w:t>
      </w:r>
      <w:r w:rsidR="00E77FA6" w:rsidRPr="0051724E">
        <w:rPr>
          <w:color w:val="000000"/>
          <w:sz w:val="28"/>
          <w:szCs w:val="28"/>
          <w:lang w:val="en-US"/>
        </w:rPr>
        <w:t xml:space="preserve"> </w:t>
      </w:r>
      <w:r w:rsidR="00E77FA6">
        <w:rPr>
          <w:color w:val="000000"/>
          <w:sz w:val="28"/>
          <w:szCs w:val="28"/>
          <w:lang w:val="en-US"/>
        </w:rPr>
        <w:t>of</w:t>
      </w:r>
      <w:r w:rsidR="00E77FA6" w:rsidRPr="0051724E">
        <w:rPr>
          <w:color w:val="000000"/>
          <w:sz w:val="28"/>
          <w:szCs w:val="28"/>
          <w:lang w:val="en-US"/>
        </w:rPr>
        <w:t xml:space="preserve"> </w:t>
      </w:r>
      <w:r w:rsidR="00E77FA6">
        <w:rPr>
          <w:color w:val="000000"/>
          <w:sz w:val="28"/>
          <w:szCs w:val="28"/>
          <w:lang w:val="en-US"/>
        </w:rPr>
        <w:t>Christ</w:t>
      </w:r>
      <w:r w:rsidR="00E77FA6" w:rsidRPr="0051724E">
        <w:rPr>
          <w:color w:val="000000"/>
          <w:sz w:val="28"/>
          <w:szCs w:val="28"/>
          <w:lang w:val="en-US"/>
        </w:rPr>
        <w:t>, 1014…</w:t>
      </w:r>
      <w:r w:rsidR="00E77FA6">
        <w:rPr>
          <w:color w:val="000000"/>
          <w:sz w:val="28"/>
          <w:szCs w:val="28"/>
          <w:lang w:val="en-US"/>
        </w:rPr>
        <w:t>at</w:t>
      </w:r>
      <w:r w:rsidR="00E77FA6" w:rsidRPr="0051724E">
        <w:rPr>
          <w:color w:val="000000"/>
          <w:sz w:val="28"/>
          <w:szCs w:val="28"/>
          <w:lang w:val="en-US"/>
        </w:rPr>
        <w:t xml:space="preserve"> </w:t>
      </w:r>
      <w:r w:rsidR="00E77FA6">
        <w:rPr>
          <w:color w:val="000000"/>
          <w:sz w:val="28"/>
          <w:szCs w:val="28"/>
          <w:lang w:val="en-US"/>
        </w:rPr>
        <w:t>Clontarf</w:t>
      </w:r>
      <w:r>
        <w:rPr>
          <w:color w:val="000000"/>
          <w:sz w:val="28"/>
          <w:szCs w:val="28"/>
          <w:lang w:val="en-US"/>
        </w:rPr>
        <w:t xml:space="preserve">, on the Friday before Easter precisely. In this battle were slain Brian, Son of Kennedy, monarch of </w:t>
      </w:r>
      <w:smartTag w:uri="urn:schemas-microsoft-com:office:smarttags" w:element="country-region">
        <w:r>
          <w:rPr>
            <w:color w:val="000000"/>
            <w:sz w:val="28"/>
            <w:szCs w:val="28"/>
            <w:lang w:val="en-US"/>
          </w:rPr>
          <w:t>Ireland</w:t>
        </w:r>
      </w:smartTag>
      <w:r>
        <w:rPr>
          <w:color w:val="000000"/>
          <w:sz w:val="28"/>
          <w:szCs w:val="28"/>
          <w:lang w:val="en-US"/>
        </w:rPr>
        <w:t xml:space="preserve">, who was the Augustus of all the West of </w:t>
      </w:r>
      <w:smartTag w:uri="urn:schemas-microsoft-com:office:smarttags" w:element="place">
        <w:r>
          <w:rPr>
            <w:color w:val="000000"/>
            <w:sz w:val="28"/>
            <w:szCs w:val="28"/>
            <w:lang w:val="en-US"/>
          </w:rPr>
          <w:t>Europe</w:t>
        </w:r>
      </w:smartTag>
      <w:r>
        <w:rPr>
          <w:color w:val="000000"/>
          <w:sz w:val="28"/>
          <w:szCs w:val="28"/>
          <w:lang w:val="en-US"/>
        </w:rPr>
        <w:t>…”</w:t>
      </w:r>
    </w:p>
    <w:p w:rsidR="007D2585" w:rsidRDefault="00827A0F" w:rsidP="00D046AC">
      <w:pPr>
        <w:pStyle w:val="10"/>
        <w:shd w:val="clear" w:color="auto" w:fill="FFFFFF"/>
        <w:spacing w:line="360" w:lineRule="auto"/>
        <w:rPr>
          <w:color w:val="000000"/>
          <w:sz w:val="28"/>
          <w:szCs w:val="28"/>
          <w:lang w:val="en-US"/>
        </w:rPr>
      </w:pPr>
      <w:r>
        <w:rPr>
          <w:color w:val="000000"/>
          <w:sz w:val="28"/>
          <w:szCs w:val="28"/>
        </w:rPr>
        <w:tab/>
        <w:t>В начале книги отец Донована еще жив и его армия, неся потери, сражается с викингами. По дороге в Дублин Донован в сопровождении нескольких всадников останавливается в лесу на ночлег. Внезапно раздается душераздирающий крик, и люди понимают, что это Баншее</w:t>
      </w:r>
      <w:r w:rsidR="0097313A">
        <w:rPr>
          <w:rStyle w:val="a4"/>
          <w:color w:val="000000"/>
          <w:sz w:val="28"/>
          <w:szCs w:val="28"/>
        </w:rPr>
        <w:footnoteReference w:id="12"/>
      </w:r>
      <w:r>
        <w:rPr>
          <w:color w:val="000000"/>
          <w:sz w:val="28"/>
          <w:szCs w:val="28"/>
        </w:rPr>
        <w:t xml:space="preserve"> – лесная фея, хранительница семьи – извещает о приближающейся смерти кого-то из близких</w:t>
      </w:r>
      <w:r w:rsidR="00D60D00">
        <w:rPr>
          <w:color w:val="000000"/>
          <w:sz w:val="28"/>
          <w:szCs w:val="28"/>
        </w:rPr>
        <w:t xml:space="preserve">. </w:t>
      </w:r>
    </w:p>
    <w:p w:rsidR="007D2585" w:rsidRDefault="007D2585" w:rsidP="00D046AC">
      <w:pPr>
        <w:pStyle w:val="10"/>
        <w:shd w:val="clear" w:color="auto" w:fill="FFFFFF"/>
        <w:spacing w:line="360" w:lineRule="auto"/>
        <w:rPr>
          <w:color w:val="000000"/>
          <w:sz w:val="28"/>
          <w:szCs w:val="28"/>
          <w:lang w:val="en-US"/>
        </w:rPr>
      </w:pPr>
      <w:r>
        <w:rPr>
          <w:color w:val="000000"/>
          <w:sz w:val="28"/>
          <w:szCs w:val="28"/>
          <w:lang w:val="en-US"/>
        </w:rPr>
        <w:t>“She screamed like a hare being torn apart by hounds. In that despairing shriek was all the grief and pain in the world.”</w:t>
      </w:r>
    </w:p>
    <w:p w:rsidR="001009CE" w:rsidRDefault="00D60D00" w:rsidP="00D046AC">
      <w:pPr>
        <w:pStyle w:val="10"/>
        <w:shd w:val="clear" w:color="auto" w:fill="FFFFFF"/>
        <w:spacing w:line="360" w:lineRule="auto"/>
        <w:rPr>
          <w:color w:val="000000"/>
          <w:sz w:val="28"/>
          <w:szCs w:val="28"/>
        </w:rPr>
      </w:pPr>
      <w:r>
        <w:rPr>
          <w:color w:val="000000"/>
          <w:sz w:val="28"/>
          <w:szCs w:val="28"/>
        </w:rPr>
        <w:t>Автор использует глагол разрушения</w:t>
      </w:r>
      <w:r w:rsidR="007D2585" w:rsidRPr="007D2585">
        <w:rPr>
          <w:color w:val="000000"/>
          <w:sz w:val="28"/>
          <w:szCs w:val="28"/>
        </w:rPr>
        <w:t xml:space="preserve"> </w:t>
      </w:r>
      <w:r w:rsidR="007D2585">
        <w:rPr>
          <w:color w:val="000000"/>
          <w:sz w:val="28"/>
          <w:szCs w:val="28"/>
          <w:lang w:val="en-US"/>
        </w:rPr>
        <w:t>tear</w:t>
      </w:r>
      <w:r w:rsidR="007D2585" w:rsidRPr="007D2585">
        <w:rPr>
          <w:color w:val="000000"/>
          <w:sz w:val="28"/>
          <w:szCs w:val="28"/>
        </w:rPr>
        <w:t xml:space="preserve"> </w:t>
      </w:r>
      <w:r w:rsidR="007D2585">
        <w:rPr>
          <w:color w:val="000000"/>
          <w:sz w:val="28"/>
          <w:szCs w:val="28"/>
          <w:lang w:val="en-US"/>
        </w:rPr>
        <w:t>apart</w:t>
      </w:r>
      <w:r>
        <w:rPr>
          <w:color w:val="000000"/>
          <w:sz w:val="28"/>
          <w:szCs w:val="28"/>
        </w:rPr>
        <w:t xml:space="preserve"> </w:t>
      </w:r>
      <w:r w:rsidR="00913347">
        <w:rPr>
          <w:color w:val="000000"/>
          <w:sz w:val="28"/>
          <w:szCs w:val="28"/>
        </w:rPr>
        <w:t>и стилистический прием сравнение</w:t>
      </w:r>
      <w:r>
        <w:rPr>
          <w:color w:val="000000"/>
          <w:sz w:val="28"/>
          <w:szCs w:val="28"/>
        </w:rPr>
        <w:t xml:space="preserve">, </w:t>
      </w:r>
      <w:r w:rsidR="00827A0F">
        <w:rPr>
          <w:color w:val="000000"/>
          <w:sz w:val="28"/>
          <w:szCs w:val="28"/>
        </w:rPr>
        <w:t xml:space="preserve"> </w:t>
      </w:r>
      <w:r w:rsidR="001860B1">
        <w:rPr>
          <w:color w:val="000000"/>
          <w:sz w:val="28"/>
          <w:szCs w:val="28"/>
        </w:rPr>
        <w:t>придавая мрачный, зловещий экспрессивный оттенок всей сцене.</w:t>
      </w:r>
    </w:p>
    <w:p w:rsidR="001860B1" w:rsidRDefault="001860B1" w:rsidP="00D046AC">
      <w:pPr>
        <w:pStyle w:val="10"/>
        <w:shd w:val="clear" w:color="auto" w:fill="FFFFFF"/>
        <w:spacing w:line="360" w:lineRule="auto"/>
        <w:rPr>
          <w:color w:val="000000"/>
          <w:sz w:val="28"/>
          <w:szCs w:val="28"/>
          <w:lang w:val="en-US"/>
        </w:rPr>
      </w:pPr>
      <w:r>
        <w:rPr>
          <w:color w:val="000000"/>
          <w:sz w:val="28"/>
          <w:szCs w:val="28"/>
        </w:rPr>
        <w:tab/>
        <w:t>В рассказе беженца о битве, свидетелем которой он был, звучат слова:</w:t>
      </w:r>
    </w:p>
    <w:p w:rsidR="007D2585" w:rsidRPr="007D2585" w:rsidRDefault="007D2585" w:rsidP="00D046AC">
      <w:pPr>
        <w:pStyle w:val="10"/>
        <w:shd w:val="clear" w:color="auto" w:fill="FFFFFF"/>
        <w:spacing w:line="360" w:lineRule="auto"/>
        <w:rPr>
          <w:color w:val="000000"/>
          <w:sz w:val="28"/>
          <w:szCs w:val="28"/>
          <w:lang w:val="en-US"/>
        </w:rPr>
      </w:pPr>
      <w:r>
        <w:rPr>
          <w:color w:val="000000"/>
          <w:sz w:val="28"/>
          <w:szCs w:val="28"/>
          <w:lang w:val="en-US"/>
        </w:rPr>
        <w:t>“It is always people like us who suffer. No matter who wins? The victors burn and rape.”</w:t>
      </w:r>
    </w:p>
    <w:p w:rsidR="001860B1" w:rsidRDefault="00A0221B" w:rsidP="00D046AC">
      <w:pPr>
        <w:pStyle w:val="10"/>
        <w:shd w:val="clear" w:color="auto" w:fill="FFFFFF"/>
        <w:spacing w:line="360" w:lineRule="auto"/>
        <w:rPr>
          <w:color w:val="000000"/>
          <w:sz w:val="28"/>
          <w:szCs w:val="28"/>
        </w:rPr>
      </w:pPr>
      <w:r>
        <w:rPr>
          <w:color w:val="000000"/>
          <w:sz w:val="28"/>
          <w:szCs w:val="28"/>
        </w:rPr>
        <w:tab/>
      </w:r>
      <w:r w:rsidR="00913347">
        <w:rPr>
          <w:color w:val="000000"/>
          <w:sz w:val="28"/>
          <w:szCs w:val="28"/>
        </w:rPr>
        <w:t xml:space="preserve">Глаголы </w:t>
      </w:r>
      <w:r w:rsidR="00913347">
        <w:rPr>
          <w:color w:val="000000"/>
          <w:sz w:val="28"/>
          <w:szCs w:val="28"/>
          <w:lang w:val="en-US"/>
        </w:rPr>
        <w:t>burn</w:t>
      </w:r>
      <w:r w:rsidR="00913347">
        <w:rPr>
          <w:color w:val="000000"/>
          <w:sz w:val="28"/>
          <w:szCs w:val="28"/>
        </w:rPr>
        <w:t xml:space="preserve"> и</w:t>
      </w:r>
      <w:r w:rsidR="00913347" w:rsidRPr="00913347">
        <w:rPr>
          <w:color w:val="000000"/>
          <w:sz w:val="28"/>
          <w:szCs w:val="28"/>
        </w:rPr>
        <w:t xml:space="preserve"> </w:t>
      </w:r>
      <w:r w:rsidR="00913347">
        <w:rPr>
          <w:color w:val="000000"/>
          <w:sz w:val="28"/>
          <w:szCs w:val="28"/>
          <w:lang w:val="en-US"/>
        </w:rPr>
        <w:t>rape</w:t>
      </w:r>
      <w:r w:rsidR="00913347">
        <w:rPr>
          <w:color w:val="000000"/>
          <w:sz w:val="28"/>
          <w:szCs w:val="28"/>
        </w:rPr>
        <w:t xml:space="preserve"> не</w:t>
      </w:r>
      <w:r w:rsidR="001860B1">
        <w:rPr>
          <w:color w:val="000000"/>
          <w:sz w:val="28"/>
          <w:szCs w:val="28"/>
        </w:rPr>
        <w:t xml:space="preserve"> являются синонимами в общепринятом смысле слова, но в данном контексте оправдано будет их отнести к группе контекстуальных синонимов, так как они передают единое значение разрушения, жестокости, ужасов войны, особенно гибельных для </w:t>
      </w:r>
      <w:r w:rsidR="00913347">
        <w:rPr>
          <w:color w:val="000000"/>
          <w:sz w:val="28"/>
          <w:szCs w:val="28"/>
        </w:rPr>
        <w:t xml:space="preserve"> мирных жителей</w:t>
      </w:r>
      <w:r w:rsidR="001860B1">
        <w:rPr>
          <w:color w:val="000000"/>
          <w:sz w:val="28"/>
          <w:szCs w:val="28"/>
        </w:rPr>
        <w:t>.</w:t>
      </w:r>
      <w:r w:rsidR="00913347">
        <w:rPr>
          <w:color w:val="000000"/>
          <w:sz w:val="28"/>
          <w:szCs w:val="28"/>
        </w:rPr>
        <w:t xml:space="preserve"> Точно также выступают в качестве контекстуальных синонимов группа глаголов, с помощью которых очевидец</w:t>
      </w:r>
      <w:r w:rsidR="001C19EA">
        <w:rPr>
          <w:color w:val="000000"/>
          <w:sz w:val="28"/>
          <w:szCs w:val="28"/>
        </w:rPr>
        <w:t xml:space="preserve"> описывает то, что ему пришлось пережить за стенами Дублина в непосредственной близости от поля боя.</w:t>
      </w:r>
    </w:p>
    <w:p w:rsidR="001C19EA" w:rsidRDefault="001C19EA" w:rsidP="00D046AC">
      <w:pPr>
        <w:pStyle w:val="10"/>
        <w:shd w:val="clear" w:color="auto" w:fill="FFFFFF"/>
        <w:spacing w:line="360" w:lineRule="auto"/>
        <w:rPr>
          <w:color w:val="000000"/>
          <w:sz w:val="28"/>
          <w:szCs w:val="28"/>
        </w:rPr>
      </w:pPr>
      <w:r>
        <w:rPr>
          <w:color w:val="000000"/>
          <w:sz w:val="28"/>
          <w:szCs w:val="28"/>
          <w:lang w:val="en-US"/>
        </w:rPr>
        <w:t xml:space="preserve">“There was such clashing and banging and screaming we could hear it even inside the walls of </w:t>
      </w:r>
      <w:smartTag w:uri="urn:schemas-microsoft-com:office:smarttags" w:element="place">
        <w:smartTag w:uri="urn:schemas-microsoft-com:office:smarttags" w:element="City">
          <w:r>
            <w:rPr>
              <w:color w:val="000000"/>
              <w:sz w:val="28"/>
              <w:szCs w:val="28"/>
              <w:lang w:val="en-US"/>
            </w:rPr>
            <w:t>Dublin</w:t>
          </w:r>
        </w:smartTag>
      </w:smartTag>
      <w:r>
        <w:rPr>
          <w:color w:val="000000"/>
          <w:sz w:val="28"/>
          <w:szCs w:val="28"/>
          <w:lang w:val="en-US"/>
        </w:rPr>
        <w:t xml:space="preserve"> though in the beginning the fighting was well north of the Liffey.”</w:t>
      </w:r>
    </w:p>
    <w:p w:rsidR="000868C9" w:rsidRDefault="000868C9" w:rsidP="00D046AC">
      <w:pPr>
        <w:pStyle w:val="10"/>
        <w:shd w:val="clear" w:color="auto" w:fill="FFFFFF"/>
        <w:spacing w:line="360" w:lineRule="auto"/>
        <w:rPr>
          <w:color w:val="000000"/>
          <w:sz w:val="28"/>
          <w:szCs w:val="28"/>
        </w:rPr>
      </w:pPr>
      <w:r>
        <w:rPr>
          <w:color w:val="000000"/>
          <w:sz w:val="28"/>
          <w:szCs w:val="28"/>
        </w:rPr>
        <w:t>Хотя рассказчик передает только звуки войны, описывая то, что он слышал</w:t>
      </w:r>
      <w:r w:rsidR="00CB1EA6">
        <w:rPr>
          <w:color w:val="000000"/>
          <w:sz w:val="28"/>
          <w:szCs w:val="28"/>
        </w:rPr>
        <w:t xml:space="preserve">: </w:t>
      </w:r>
      <w:r w:rsidR="00CB1EA6">
        <w:rPr>
          <w:color w:val="000000"/>
          <w:sz w:val="28"/>
          <w:szCs w:val="28"/>
          <w:lang w:val="en-US"/>
        </w:rPr>
        <w:t>clashing</w:t>
      </w:r>
      <w:r w:rsidR="00CB1EA6">
        <w:rPr>
          <w:color w:val="000000"/>
          <w:sz w:val="28"/>
          <w:szCs w:val="28"/>
        </w:rPr>
        <w:t>,</w:t>
      </w:r>
      <w:r w:rsidR="00CB1EA6" w:rsidRPr="00CB1EA6">
        <w:rPr>
          <w:color w:val="000000"/>
          <w:sz w:val="28"/>
          <w:szCs w:val="28"/>
        </w:rPr>
        <w:t xml:space="preserve"> </w:t>
      </w:r>
      <w:r w:rsidR="00CB1EA6">
        <w:rPr>
          <w:color w:val="000000"/>
          <w:sz w:val="28"/>
          <w:szCs w:val="28"/>
          <w:lang w:val="en-US"/>
        </w:rPr>
        <w:t>banging</w:t>
      </w:r>
      <w:r w:rsidR="00CB1EA6">
        <w:rPr>
          <w:color w:val="000000"/>
          <w:sz w:val="28"/>
          <w:szCs w:val="28"/>
        </w:rPr>
        <w:t>,</w:t>
      </w:r>
      <w:r w:rsidR="00CB1EA6" w:rsidRPr="00CB1EA6">
        <w:rPr>
          <w:color w:val="000000"/>
          <w:sz w:val="28"/>
          <w:szCs w:val="28"/>
        </w:rPr>
        <w:t xml:space="preserve"> </w:t>
      </w:r>
      <w:r w:rsidR="00CB1EA6">
        <w:rPr>
          <w:color w:val="000000"/>
          <w:sz w:val="28"/>
          <w:szCs w:val="28"/>
          <w:lang w:val="en-US"/>
        </w:rPr>
        <w:t>screaming</w:t>
      </w:r>
      <w:r w:rsidR="00CB1EA6">
        <w:rPr>
          <w:color w:val="000000"/>
          <w:sz w:val="28"/>
          <w:szCs w:val="28"/>
        </w:rPr>
        <w:t xml:space="preserve"> ясно, что его слова подразумевают жертвы и разрушения. Что касается собственно глаголов разрушения, то они представлены в книге при каждом описании битвы и даже в относительно мирных сценах.</w:t>
      </w:r>
    </w:p>
    <w:p w:rsidR="00CB1EA6" w:rsidRDefault="00CB1EA6" w:rsidP="00D046AC">
      <w:pPr>
        <w:pStyle w:val="10"/>
        <w:shd w:val="clear" w:color="auto" w:fill="FFFFFF"/>
        <w:spacing w:line="360" w:lineRule="auto"/>
        <w:rPr>
          <w:color w:val="000000"/>
          <w:sz w:val="28"/>
          <w:szCs w:val="28"/>
        </w:rPr>
      </w:pPr>
      <w:r>
        <w:rPr>
          <w:color w:val="000000"/>
          <w:sz w:val="28"/>
          <w:szCs w:val="28"/>
          <w:lang w:val="en-US"/>
        </w:rPr>
        <w:t xml:space="preserve">“This was the </w:t>
      </w:r>
      <w:smartTag w:uri="urn:schemas-microsoft-com:office:smarttags" w:element="country-region">
        <w:smartTag w:uri="urn:schemas-microsoft-com:office:smarttags" w:element="place">
          <w:r>
            <w:rPr>
              <w:color w:val="000000"/>
              <w:sz w:val="28"/>
              <w:szCs w:val="28"/>
              <w:lang w:val="en-US"/>
            </w:rPr>
            <w:t>Ireland</w:t>
          </w:r>
        </w:smartTag>
      </w:smartTag>
      <w:r>
        <w:rPr>
          <w:color w:val="000000"/>
          <w:sz w:val="28"/>
          <w:szCs w:val="28"/>
          <w:lang w:val="en-US"/>
        </w:rPr>
        <w:t xml:space="preserve"> to which, against all odds, Brian Boru had brought a decade of peace</w:t>
      </w:r>
      <w:r w:rsidR="005149F9">
        <w:rPr>
          <w:color w:val="000000"/>
          <w:sz w:val="28"/>
          <w:szCs w:val="28"/>
          <w:lang w:val="en-US"/>
        </w:rPr>
        <w:t>. Now that peace was shattered.”</w:t>
      </w:r>
    </w:p>
    <w:p w:rsidR="005149F9" w:rsidRPr="005149F9" w:rsidRDefault="005149F9" w:rsidP="00D046AC">
      <w:pPr>
        <w:pStyle w:val="10"/>
        <w:shd w:val="clear" w:color="auto" w:fill="FFFFFF"/>
        <w:spacing w:line="360" w:lineRule="auto"/>
        <w:rPr>
          <w:color w:val="000000"/>
          <w:sz w:val="28"/>
          <w:szCs w:val="28"/>
          <w:lang w:val="en-US"/>
        </w:rPr>
      </w:pPr>
      <w:r>
        <w:rPr>
          <w:color w:val="000000"/>
          <w:sz w:val="28"/>
          <w:szCs w:val="28"/>
          <w:lang w:val="en-US"/>
        </w:rPr>
        <w:t xml:space="preserve">“…for the first time in years Brian Boru had been defeated in battle. </w:t>
      </w:r>
      <w:r w:rsidR="00EC2BB8">
        <w:rPr>
          <w:color w:val="000000"/>
          <w:sz w:val="28"/>
          <w:szCs w:val="28"/>
          <w:lang w:val="en-US"/>
        </w:rPr>
        <w:t>Donough gnawed on his lip.”</w:t>
      </w:r>
    </w:p>
    <w:p w:rsidR="005149F9" w:rsidRPr="00CE789F" w:rsidRDefault="005149F9" w:rsidP="00D046AC">
      <w:pPr>
        <w:pStyle w:val="10"/>
        <w:shd w:val="clear" w:color="auto" w:fill="FFFFFF"/>
        <w:spacing w:line="360" w:lineRule="auto"/>
        <w:rPr>
          <w:color w:val="000000"/>
          <w:sz w:val="28"/>
          <w:szCs w:val="28"/>
        </w:rPr>
      </w:pPr>
      <w:r>
        <w:rPr>
          <w:color w:val="000000"/>
          <w:sz w:val="28"/>
          <w:szCs w:val="28"/>
          <w:lang w:val="en-US"/>
        </w:rPr>
        <w:tab/>
      </w:r>
      <w:r>
        <w:rPr>
          <w:color w:val="000000"/>
          <w:sz w:val="28"/>
          <w:szCs w:val="28"/>
        </w:rPr>
        <w:t>Очень зрелищно изображены в книге воины после боя. При их описании использован стилистически нейтральный глагол, однак</w:t>
      </w:r>
      <w:r w:rsidR="00CE789F">
        <w:rPr>
          <w:color w:val="000000"/>
          <w:sz w:val="28"/>
          <w:szCs w:val="28"/>
        </w:rPr>
        <w:t>о в сочетании с другим глаголом</w:t>
      </w:r>
      <w:r>
        <w:rPr>
          <w:color w:val="000000"/>
          <w:sz w:val="28"/>
          <w:szCs w:val="28"/>
        </w:rPr>
        <w:t>, эмоциональное воздействие фразы усиливается, стиль ее становится экспрессивным.</w:t>
      </w:r>
    </w:p>
    <w:p w:rsidR="005149F9" w:rsidRPr="00106453" w:rsidRDefault="00106453" w:rsidP="00D046AC">
      <w:pPr>
        <w:pStyle w:val="10"/>
        <w:shd w:val="clear" w:color="auto" w:fill="FFFFFF"/>
        <w:spacing w:line="360" w:lineRule="auto"/>
        <w:rPr>
          <w:color w:val="000000"/>
          <w:sz w:val="28"/>
          <w:szCs w:val="28"/>
          <w:lang w:val="en-US"/>
        </w:rPr>
      </w:pPr>
      <w:r>
        <w:rPr>
          <w:color w:val="000000"/>
          <w:sz w:val="28"/>
          <w:szCs w:val="28"/>
          <w:lang w:val="en-US"/>
        </w:rPr>
        <w:t>“Bloody, battered, as dispirited as the sodden banners that dripped from poles beside their officers’ leather tents, they sat or sprawled on w</w:t>
      </w:r>
      <w:r w:rsidR="00CE789F">
        <w:rPr>
          <w:color w:val="000000"/>
          <w:sz w:val="28"/>
          <w:szCs w:val="28"/>
          <w:lang w:val="en-US"/>
        </w:rPr>
        <w:t>e</w:t>
      </w:r>
      <w:r>
        <w:rPr>
          <w:color w:val="000000"/>
          <w:sz w:val="28"/>
          <w:szCs w:val="28"/>
          <w:lang w:val="en-US"/>
        </w:rPr>
        <w:t>t earth.”</w:t>
      </w:r>
    </w:p>
    <w:p w:rsidR="005149F9" w:rsidRDefault="005149F9" w:rsidP="00D046AC">
      <w:pPr>
        <w:pStyle w:val="10"/>
        <w:shd w:val="clear" w:color="auto" w:fill="FFFFFF"/>
        <w:spacing w:line="360" w:lineRule="auto"/>
        <w:rPr>
          <w:color w:val="000000"/>
          <w:sz w:val="28"/>
          <w:szCs w:val="28"/>
        </w:rPr>
      </w:pPr>
      <w:r w:rsidRPr="00106453">
        <w:rPr>
          <w:color w:val="000000"/>
          <w:sz w:val="28"/>
          <w:szCs w:val="28"/>
          <w:lang w:val="en-US"/>
        </w:rPr>
        <w:tab/>
      </w:r>
      <w:r>
        <w:rPr>
          <w:color w:val="000000"/>
          <w:sz w:val="28"/>
          <w:szCs w:val="28"/>
        </w:rPr>
        <w:t>Донован</w:t>
      </w:r>
      <w:r w:rsidRPr="00106453">
        <w:rPr>
          <w:color w:val="000000"/>
          <w:sz w:val="28"/>
          <w:szCs w:val="28"/>
          <w:lang w:val="en-US"/>
        </w:rPr>
        <w:t xml:space="preserve"> </w:t>
      </w:r>
      <w:r>
        <w:rPr>
          <w:color w:val="000000"/>
          <w:sz w:val="28"/>
          <w:szCs w:val="28"/>
        </w:rPr>
        <w:t>узнает</w:t>
      </w:r>
      <w:r w:rsidRPr="00106453">
        <w:rPr>
          <w:color w:val="000000"/>
          <w:sz w:val="28"/>
          <w:szCs w:val="28"/>
          <w:lang w:val="en-US"/>
        </w:rPr>
        <w:t xml:space="preserve"> </w:t>
      </w:r>
      <w:r>
        <w:rPr>
          <w:color w:val="000000"/>
          <w:sz w:val="28"/>
          <w:szCs w:val="28"/>
        </w:rPr>
        <w:t>о</w:t>
      </w:r>
      <w:r w:rsidRPr="00106453">
        <w:rPr>
          <w:color w:val="000000"/>
          <w:sz w:val="28"/>
          <w:szCs w:val="28"/>
          <w:lang w:val="en-US"/>
        </w:rPr>
        <w:t xml:space="preserve"> </w:t>
      </w:r>
      <w:r>
        <w:rPr>
          <w:color w:val="000000"/>
          <w:sz w:val="28"/>
          <w:szCs w:val="28"/>
        </w:rPr>
        <w:t>гибели</w:t>
      </w:r>
      <w:r w:rsidR="00870496" w:rsidRPr="00870496">
        <w:rPr>
          <w:color w:val="000000"/>
          <w:sz w:val="28"/>
          <w:szCs w:val="28"/>
          <w:lang w:val="en-US"/>
        </w:rPr>
        <w:t xml:space="preserve"> </w:t>
      </w:r>
      <w:r w:rsidR="00870496">
        <w:rPr>
          <w:color w:val="000000"/>
          <w:sz w:val="28"/>
          <w:szCs w:val="28"/>
        </w:rPr>
        <w:t>одного</w:t>
      </w:r>
      <w:r w:rsidR="00870496" w:rsidRPr="00870496">
        <w:rPr>
          <w:color w:val="000000"/>
          <w:sz w:val="28"/>
          <w:szCs w:val="28"/>
          <w:lang w:val="en-US"/>
        </w:rPr>
        <w:t xml:space="preserve"> </w:t>
      </w:r>
      <w:r w:rsidR="00870496">
        <w:rPr>
          <w:color w:val="000000"/>
          <w:sz w:val="28"/>
          <w:szCs w:val="28"/>
        </w:rPr>
        <w:t>из</w:t>
      </w:r>
      <w:r w:rsidR="00870496" w:rsidRPr="00870496">
        <w:rPr>
          <w:color w:val="000000"/>
          <w:sz w:val="28"/>
          <w:szCs w:val="28"/>
          <w:lang w:val="en-US"/>
        </w:rPr>
        <w:t xml:space="preserve"> </w:t>
      </w:r>
      <w:r w:rsidR="00870496">
        <w:rPr>
          <w:color w:val="000000"/>
          <w:sz w:val="28"/>
          <w:szCs w:val="28"/>
        </w:rPr>
        <w:t>своих</w:t>
      </w:r>
      <w:r w:rsidRPr="00106453">
        <w:rPr>
          <w:color w:val="000000"/>
          <w:sz w:val="28"/>
          <w:szCs w:val="28"/>
          <w:lang w:val="en-US"/>
        </w:rPr>
        <w:t xml:space="preserve"> </w:t>
      </w:r>
      <w:r w:rsidR="00870496">
        <w:rPr>
          <w:color w:val="000000"/>
          <w:sz w:val="28"/>
          <w:szCs w:val="28"/>
        </w:rPr>
        <w:t>братьев</w:t>
      </w:r>
      <w:r w:rsidRPr="00106453">
        <w:rPr>
          <w:color w:val="000000"/>
          <w:sz w:val="28"/>
          <w:szCs w:val="28"/>
          <w:lang w:val="en-US"/>
        </w:rPr>
        <w:t xml:space="preserve">, </w:t>
      </w:r>
      <w:r>
        <w:rPr>
          <w:color w:val="000000"/>
          <w:sz w:val="28"/>
          <w:szCs w:val="28"/>
        </w:rPr>
        <w:t>принца</w:t>
      </w:r>
      <w:r w:rsidRPr="00106453">
        <w:rPr>
          <w:color w:val="000000"/>
          <w:sz w:val="28"/>
          <w:szCs w:val="28"/>
          <w:lang w:val="en-US"/>
        </w:rPr>
        <w:t xml:space="preserve"> </w:t>
      </w:r>
      <w:r>
        <w:rPr>
          <w:color w:val="000000"/>
          <w:sz w:val="28"/>
          <w:szCs w:val="28"/>
        </w:rPr>
        <w:t>Мюррея</w:t>
      </w:r>
      <w:r w:rsidR="00106453">
        <w:rPr>
          <w:color w:val="000000"/>
          <w:sz w:val="28"/>
          <w:szCs w:val="28"/>
          <w:lang w:val="en-US"/>
        </w:rPr>
        <w:t>: “slain in battle by a foreignor called Anrad.”</w:t>
      </w:r>
      <w:r w:rsidR="00106453" w:rsidRPr="00106453">
        <w:rPr>
          <w:color w:val="000000"/>
          <w:sz w:val="28"/>
          <w:szCs w:val="28"/>
          <w:lang w:val="en-US"/>
        </w:rPr>
        <w:t xml:space="preserve"> </w:t>
      </w:r>
      <w:r w:rsidR="00106453">
        <w:rPr>
          <w:color w:val="000000"/>
          <w:sz w:val="28"/>
          <w:szCs w:val="28"/>
        </w:rPr>
        <w:t>Вновь автор использует стилистически окрашенный глагол разрушения</w:t>
      </w:r>
      <w:r w:rsidR="00CE789F">
        <w:rPr>
          <w:color w:val="000000"/>
          <w:sz w:val="28"/>
          <w:szCs w:val="28"/>
        </w:rPr>
        <w:t>, чтобы передать чувство утраты близкого человека и возникающее у Донована желание отомстить за брата.</w:t>
      </w:r>
      <w:r w:rsidR="00F70B47">
        <w:rPr>
          <w:color w:val="000000"/>
          <w:sz w:val="28"/>
          <w:szCs w:val="28"/>
        </w:rPr>
        <w:t xml:space="preserve"> Хотя братья и не были очень близки, смерть заставляет забыть о мелких обидах.</w:t>
      </w:r>
    </w:p>
    <w:p w:rsidR="004145E4" w:rsidRPr="004145E4" w:rsidRDefault="00F70B47" w:rsidP="00D046AC">
      <w:pPr>
        <w:pStyle w:val="10"/>
        <w:shd w:val="clear" w:color="auto" w:fill="FFFFFF"/>
        <w:spacing w:line="360" w:lineRule="auto"/>
        <w:rPr>
          <w:color w:val="000000"/>
          <w:sz w:val="28"/>
          <w:szCs w:val="28"/>
        </w:rPr>
      </w:pPr>
      <w:r>
        <w:rPr>
          <w:color w:val="000000"/>
          <w:sz w:val="28"/>
          <w:szCs w:val="28"/>
        </w:rPr>
        <w:tab/>
        <w:t>Заслуживает внимания контекст</w:t>
      </w:r>
      <w:r w:rsidR="00A677AE">
        <w:rPr>
          <w:color w:val="000000"/>
          <w:sz w:val="28"/>
          <w:szCs w:val="28"/>
        </w:rPr>
        <w:t>,</w:t>
      </w:r>
      <w:r>
        <w:rPr>
          <w:color w:val="000000"/>
          <w:sz w:val="28"/>
          <w:szCs w:val="28"/>
        </w:rPr>
        <w:t xml:space="preserve"> на </w:t>
      </w:r>
      <w:r w:rsidR="00A677AE">
        <w:rPr>
          <w:color w:val="000000"/>
          <w:sz w:val="28"/>
          <w:szCs w:val="28"/>
        </w:rPr>
        <w:t xml:space="preserve">фоне которого происходит действие и который определяет стилистически верный выбор синонима. Например, трагическое и взволнованное описание битвы при Клонтарфе определяет выбор экспрессивного глагола </w:t>
      </w:r>
      <w:r w:rsidR="00A677AE">
        <w:rPr>
          <w:color w:val="000000"/>
          <w:sz w:val="28"/>
          <w:szCs w:val="28"/>
          <w:lang w:val="en-US"/>
        </w:rPr>
        <w:t>slaughter</w:t>
      </w:r>
      <w:r w:rsidR="00A677AE">
        <w:rPr>
          <w:color w:val="000000"/>
          <w:sz w:val="28"/>
          <w:szCs w:val="28"/>
        </w:rPr>
        <w:t>:</w:t>
      </w:r>
      <w:r w:rsidR="004145E4" w:rsidRPr="004145E4">
        <w:rPr>
          <w:color w:val="000000"/>
          <w:sz w:val="28"/>
          <w:szCs w:val="28"/>
        </w:rPr>
        <w:t xml:space="preserve"> </w:t>
      </w:r>
    </w:p>
    <w:p w:rsidR="004145E4" w:rsidRPr="00A677AE" w:rsidRDefault="00A677AE" w:rsidP="00D046AC">
      <w:pPr>
        <w:pStyle w:val="10"/>
        <w:shd w:val="clear" w:color="auto" w:fill="FFFFFF"/>
        <w:spacing w:line="360" w:lineRule="auto"/>
        <w:rPr>
          <w:color w:val="000000"/>
          <w:sz w:val="28"/>
          <w:szCs w:val="28"/>
          <w:lang w:val="en-US"/>
        </w:rPr>
      </w:pPr>
      <w:r>
        <w:rPr>
          <w:color w:val="000000"/>
          <w:sz w:val="28"/>
          <w:szCs w:val="28"/>
          <w:lang w:val="en-US"/>
        </w:rPr>
        <w:t>“Clontarf! And it would all come back again: the leap of loyalty, the slash of swards,</w:t>
      </w:r>
      <w:r w:rsidR="001D7B8F">
        <w:rPr>
          <w:color w:val="000000"/>
          <w:sz w:val="28"/>
          <w:szCs w:val="28"/>
          <w:lang w:val="en-US"/>
        </w:rPr>
        <w:t xml:space="preserve"> the hiss of spears, the grunting and </w:t>
      </w:r>
      <w:r w:rsidR="004145E4">
        <w:rPr>
          <w:color w:val="000000"/>
          <w:sz w:val="28"/>
          <w:szCs w:val="28"/>
          <w:lang w:val="en-US"/>
        </w:rPr>
        <w:t>screaming</w:t>
      </w:r>
      <w:r w:rsidR="001D7B8F">
        <w:rPr>
          <w:color w:val="000000"/>
          <w:sz w:val="28"/>
          <w:szCs w:val="28"/>
          <w:lang w:val="en-US"/>
        </w:rPr>
        <w:t xml:space="preserve"> and sudden stench as </w:t>
      </w:r>
      <w:r w:rsidR="004145E4">
        <w:rPr>
          <w:color w:val="000000"/>
          <w:sz w:val="28"/>
          <w:szCs w:val="28"/>
          <w:lang w:val="en-US"/>
        </w:rPr>
        <w:t>bowels</w:t>
      </w:r>
      <w:r w:rsidR="001D7B8F">
        <w:rPr>
          <w:color w:val="000000"/>
          <w:sz w:val="28"/>
          <w:szCs w:val="28"/>
          <w:lang w:val="en-US"/>
        </w:rPr>
        <w:t xml:space="preserve"> opened in death or terror, the skirling of the was pipes, the thunder</w:t>
      </w:r>
      <w:r w:rsidR="004145E4">
        <w:rPr>
          <w:color w:val="000000"/>
          <w:sz w:val="28"/>
          <w:szCs w:val="28"/>
          <w:lang w:val="en-US"/>
        </w:rPr>
        <w:t xml:space="preserve"> of fist-beaten shields. And worst of all, the sickening, unforgettable thud of the ax.” “When the </w:t>
      </w:r>
      <w:r w:rsidR="00870496">
        <w:rPr>
          <w:color w:val="000000"/>
          <w:sz w:val="28"/>
          <w:szCs w:val="28"/>
          <w:lang w:val="en-US"/>
        </w:rPr>
        <w:t>battle was</w:t>
      </w:r>
      <w:r w:rsidR="004145E4">
        <w:rPr>
          <w:color w:val="000000"/>
          <w:sz w:val="28"/>
          <w:szCs w:val="28"/>
          <w:lang w:val="en-US"/>
        </w:rPr>
        <w:t xml:space="preserve"> over a few men were so appalled by the slaughter in which they had taken part that they hurled their weapons into the sea.” “Although in his youth he tried to slaughter every Viking he could, in time he recognized the permanence of </w:t>
      </w:r>
      <w:r w:rsidR="0068201C">
        <w:rPr>
          <w:color w:val="000000"/>
          <w:sz w:val="28"/>
          <w:szCs w:val="28"/>
          <w:lang w:val="en-US"/>
        </w:rPr>
        <w:t xml:space="preserve">the Scandinavian presence in </w:t>
      </w:r>
      <w:smartTag w:uri="urn:schemas-microsoft-com:office:smarttags" w:element="country-region">
        <w:smartTag w:uri="urn:schemas-microsoft-com:office:smarttags" w:element="place">
          <w:r w:rsidR="0068201C">
            <w:rPr>
              <w:color w:val="000000"/>
              <w:sz w:val="28"/>
              <w:szCs w:val="28"/>
              <w:lang w:val="en-US"/>
            </w:rPr>
            <w:t>Ireland</w:t>
          </w:r>
        </w:smartTag>
      </w:smartTag>
      <w:r w:rsidR="0068201C">
        <w:rPr>
          <w:color w:val="000000"/>
          <w:sz w:val="28"/>
          <w:szCs w:val="28"/>
          <w:lang w:val="en-US"/>
        </w:rPr>
        <w:t>.”</w:t>
      </w:r>
    </w:p>
    <w:p w:rsidR="00D6043C" w:rsidRDefault="00B323B3" w:rsidP="00D046AC">
      <w:pPr>
        <w:pStyle w:val="10"/>
        <w:shd w:val="clear" w:color="auto" w:fill="FFFFFF"/>
        <w:spacing w:line="360" w:lineRule="auto"/>
        <w:rPr>
          <w:color w:val="000000"/>
          <w:sz w:val="28"/>
          <w:szCs w:val="28"/>
        </w:rPr>
      </w:pPr>
      <w:r>
        <w:rPr>
          <w:color w:val="000000"/>
          <w:sz w:val="28"/>
          <w:szCs w:val="28"/>
          <w:lang w:val="en-US"/>
        </w:rPr>
        <w:tab/>
      </w:r>
      <w:r>
        <w:rPr>
          <w:color w:val="000000"/>
          <w:sz w:val="28"/>
          <w:szCs w:val="28"/>
        </w:rPr>
        <w:t>Далее следует более спокойное описание военного совета вождей кланов после битвы, на котором люди деловито обсуждают сложившуюся ситуацию, и выбор глагола точно соответ</w:t>
      </w:r>
      <w:r w:rsidR="00D6043C">
        <w:rPr>
          <w:color w:val="000000"/>
          <w:sz w:val="28"/>
          <w:szCs w:val="28"/>
        </w:rPr>
        <w:t>ствует контексту, он стилистически нейтрален:</w:t>
      </w:r>
    </w:p>
    <w:p w:rsidR="00D6043C" w:rsidRDefault="00D6043C" w:rsidP="00D046AC">
      <w:pPr>
        <w:pStyle w:val="10"/>
        <w:shd w:val="clear" w:color="auto" w:fill="FFFFFF"/>
        <w:spacing w:line="360" w:lineRule="auto"/>
        <w:rPr>
          <w:color w:val="000000"/>
          <w:sz w:val="28"/>
          <w:szCs w:val="28"/>
          <w:lang w:val="en-US"/>
        </w:rPr>
      </w:pPr>
      <w:r>
        <w:rPr>
          <w:color w:val="000000"/>
          <w:sz w:val="28"/>
          <w:szCs w:val="28"/>
          <w:lang w:val="en-US"/>
        </w:rPr>
        <w:t xml:space="preserve">“We must have Brian’s son take command or they will simply sit there until Sitric recovers from his defeat and comes roaring out of </w:t>
      </w:r>
      <w:smartTag w:uri="urn:schemas-microsoft-com:office:smarttags" w:element="place">
        <w:smartTag w:uri="urn:schemas-microsoft-com:office:smarttags" w:element="City">
          <w:r>
            <w:rPr>
              <w:color w:val="000000"/>
              <w:sz w:val="28"/>
              <w:szCs w:val="28"/>
              <w:lang w:val="en-US"/>
            </w:rPr>
            <w:t>Dublin</w:t>
          </w:r>
        </w:smartTag>
      </w:smartTag>
      <w:r>
        <w:rPr>
          <w:color w:val="000000"/>
          <w:sz w:val="28"/>
          <w:szCs w:val="28"/>
          <w:lang w:val="en-US"/>
        </w:rPr>
        <w:t>. If we give him time he could destroy us, weakened as we are.”</w:t>
      </w:r>
    </w:p>
    <w:p w:rsidR="00D6043C" w:rsidRDefault="00D6043C" w:rsidP="00D046AC">
      <w:pPr>
        <w:pStyle w:val="10"/>
        <w:shd w:val="clear" w:color="auto" w:fill="FFFFFF"/>
        <w:spacing w:line="360" w:lineRule="auto"/>
        <w:rPr>
          <w:color w:val="000000"/>
          <w:sz w:val="28"/>
          <w:szCs w:val="28"/>
        </w:rPr>
      </w:pPr>
      <w:r>
        <w:rPr>
          <w:color w:val="000000"/>
          <w:sz w:val="28"/>
          <w:szCs w:val="28"/>
          <w:lang w:val="en-US"/>
        </w:rPr>
        <w:tab/>
      </w:r>
      <w:r>
        <w:rPr>
          <w:color w:val="000000"/>
          <w:sz w:val="28"/>
          <w:szCs w:val="28"/>
        </w:rPr>
        <w:t xml:space="preserve"> В кровопролитном страшном сражения при Клонтарфе трагически погиб великий Брайан Бору. Тяжелой ценой битва выиграна, но потери несоизмеримы</w:t>
      </w:r>
      <w:r w:rsidR="00203963">
        <w:rPr>
          <w:color w:val="000000"/>
          <w:sz w:val="28"/>
          <w:szCs w:val="28"/>
        </w:rPr>
        <w:t>. Пытаясь сохранить жизнь своего короля, вожди племен не позволили ему участвовать в битве, и во время боя он был в своей палатке. Но</w:t>
      </w:r>
      <w:r w:rsidR="00C6788B">
        <w:rPr>
          <w:color w:val="000000"/>
          <w:sz w:val="28"/>
          <w:szCs w:val="28"/>
        </w:rPr>
        <w:t xml:space="preserve"> </w:t>
      </w:r>
      <w:r w:rsidR="000B2B1A">
        <w:rPr>
          <w:color w:val="000000"/>
          <w:sz w:val="28"/>
          <w:szCs w:val="28"/>
        </w:rPr>
        <w:t>женщина-</w:t>
      </w:r>
      <w:r w:rsidR="00C6788B">
        <w:rPr>
          <w:color w:val="000000"/>
          <w:sz w:val="28"/>
          <w:szCs w:val="28"/>
        </w:rPr>
        <w:t>друид пре</w:t>
      </w:r>
      <w:r w:rsidR="000B2B1A">
        <w:rPr>
          <w:color w:val="000000"/>
          <w:sz w:val="28"/>
          <w:szCs w:val="28"/>
        </w:rPr>
        <w:t>дсказала ему смерть и от судьбы не уйдешь. Викинг по имени Бродир, последний оставшийся в живых вождь, набрел в лесу на палатку короля.</w:t>
      </w:r>
    </w:p>
    <w:p w:rsidR="000B2B1A" w:rsidRDefault="000B2B1A" w:rsidP="00D046AC">
      <w:pPr>
        <w:pStyle w:val="10"/>
        <w:shd w:val="clear" w:color="auto" w:fill="FFFFFF"/>
        <w:spacing w:line="360" w:lineRule="auto"/>
        <w:rPr>
          <w:color w:val="000000"/>
          <w:sz w:val="28"/>
          <w:szCs w:val="28"/>
          <w:lang w:val="en-US"/>
        </w:rPr>
      </w:pPr>
      <w:r>
        <w:rPr>
          <w:color w:val="000000"/>
          <w:sz w:val="28"/>
          <w:szCs w:val="28"/>
          <w:lang w:val="en-US"/>
        </w:rPr>
        <w:t xml:space="preserve">“He attacked the old man he found inside and cleaved his skull with an axe.” </w:t>
      </w:r>
    </w:p>
    <w:p w:rsidR="000B2B1A" w:rsidRDefault="000B2B1A" w:rsidP="00D046AC">
      <w:pPr>
        <w:pStyle w:val="10"/>
        <w:shd w:val="clear" w:color="auto" w:fill="FFFFFF"/>
        <w:spacing w:line="360" w:lineRule="auto"/>
        <w:rPr>
          <w:color w:val="000000"/>
          <w:sz w:val="28"/>
          <w:szCs w:val="28"/>
        </w:rPr>
      </w:pPr>
      <w:r>
        <w:rPr>
          <w:color w:val="000000"/>
          <w:sz w:val="28"/>
          <w:szCs w:val="28"/>
        </w:rPr>
        <w:t xml:space="preserve">Откровенно изображая сцену убийства короля, автор использует глагол разрушения, при этом </w:t>
      </w:r>
      <w:r w:rsidR="00AD632A">
        <w:rPr>
          <w:color w:val="000000"/>
          <w:sz w:val="28"/>
          <w:szCs w:val="28"/>
        </w:rPr>
        <w:t xml:space="preserve">стиль </w:t>
      </w:r>
      <w:r>
        <w:rPr>
          <w:color w:val="000000"/>
          <w:sz w:val="28"/>
          <w:szCs w:val="28"/>
        </w:rPr>
        <w:t>построе</w:t>
      </w:r>
      <w:r w:rsidR="00AD632A">
        <w:rPr>
          <w:color w:val="000000"/>
          <w:sz w:val="28"/>
          <w:szCs w:val="28"/>
        </w:rPr>
        <w:t>ния</w:t>
      </w:r>
      <w:r>
        <w:rPr>
          <w:color w:val="000000"/>
          <w:sz w:val="28"/>
          <w:szCs w:val="28"/>
        </w:rPr>
        <w:t xml:space="preserve"> фраз короткий и рубленый, как удар топора.</w:t>
      </w:r>
      <w:r w:rsidR="00AD632A">
        <w:rPr>
          <w:color w:val="000000"/>
          <w:sz w:val="28"/>
          <w:szCs w:val="28"/>
        </w:rPr>
        <w:t xml:space="preserve"> Старый король дрался до последнего с молодым воином, но силы были не равны.</w:t>
      </w:r>
    </w:p>
    <w:p w:rsidR="00AD632A" w:rsidRDefault="00AD632A" w:rsidP="00D046AC">
      <w:pPr>
        <w:pStyle w:val="10"/>
        <w:shd w:val="clear" w:color="auto" w:fill="FFFFFF"/>
        <w:spacing w:line="360" w:lineRule="auto"/>
        <w:rPr>
          <w:color w:val="000000"/>
          <w:sz w:val="28"/>
          <w:szCs w:val="28"/>
          <w:lang w:val="en-US"/>
        </w:rPr>
      </w:pPr>
      <w:r>
        <w:rPr>
          <w:color w:val="000000"/>
          <w:sz w:val="28"/>
          <w:szCs w:val="28"/>
          <w:lang w:val="en-US"/>
        </w:rPr>
        <w:t>“Even as he was struck he sliced through Brodir’s leg. It w</w:t>
      </w:r>
      <w:r w:rsidR="006D6806">
        <w:rPr>
          <w:color w:val="000000"/>
          <w:sz w:val="28"/>
          <w:szCs w:val="28"/>
          <w:lang w:val="en-US"/>
        </w:rPr>
        <w:t>as a mighty blow of a young man.</w:t>
      </w:r>
      <w:r>
        <w:rPr>
          <w:color w:val="000000"/>
          <w:sz w:val="28"/>
          <w:szCs w:val="28"/>
          <w:lang w:val="en-US"/>
        </w:rPr>
        <w:t xml:space="preserve"> Brodir bled to death</w:t>
      </w:r>
      <w:r w:rsidR="006D6806">
        <w:rPr>
          <w:color w:val="000000"/>
          <w:sz w:val="28"/>
          <w:szCs w:val="28"/>
          <w:lang w:val="en-US"/>
        </w:rPr>
        <w:t>…”</w:t>
      </w:r>
    </w:p>
    <w:p w:rsidR="006D6806" w:rsidRDefault="006D6806" w:rsidP="00D046AC">
      <w:pPr>
        <w:pStyle w:val="10"/>
        <w:shd w:val="clear" w:color="auto" w:fill="FFFFFF"/>
        <w:spacing w:line="360" w:lineRule="auto"/>
        <w:rPr>
          <w:color w:val="000000"/>
          <w:sz w:val="28"/>
          <w:szCs w:val="28"/>
        </w:rPr>
      </w:pPr>
      <w:r>
        <w:rPr>
          <w:color w:val="000000"/>
          <w:sz w:val="28"/>
          <w:szCs w:val="28"/>
        </w:rPr>
        <w:tab/>
        <w:t>В каждом из приведенных примеров использованы глаголы разрушения. Общий фон повествования благодаря их наличию необыкновенно мрачен и зловещ, стиль экспрессивен и выразителен и достигает своей цели, раскрывая читателю правду о войне и заставляя сопереживать героям.</w:t>
      </w:r>
    </w:p>
    <w:p w:rsidR="00F82691" w:rsidRPr="00F82691" w:rsidRDefault="006D6806" w:rsidP="00D046AC">
      <w:pPr>
        <w:pStyle w:val="10"/>
        <w:shd w:val="clear" w:color="auto" w:fill="FFFFFF"/>
        <w:spacing w:line="360" w:lineRule="auto"/>
        <w:rPr>
          <w:color w:val="000000"/>
          <w:sz w:val="28"/>
          <w:szCs w:val="28"/>
          <w:lang w:val="en-US"/>
        </w:rPr>
      </w:pPr>
      <w:r>
        <w:rPr>
          <w:color w:val="000000"/>
          <w:sz w:val="28"/>
          <w:szCs w:val="28"/>
        </w:rPr>
        <w:tab/>
        <w:t>После битвы</w:t>
      </w:r>
      <w:r w:rsidR="004B1C15">
        <w:rPr>
          <w:color w:val="000000"/>
          <w:sz w:val="28"/>
          <w:szCs w:val="28"/>
        </w:rPr>
        <w:t xml:space="preserve"> в лагере ирландцев затишье. </w:t>
      </w:r>
      <w:r>
        <w:rPr>
          <w:color w:val="000000"/>
          <w:sz w:val="28"/>
          <w:szCs w:val="28"/>
        </w:rPr>
        <w:t xml:space="preserve"> </w:t>
      </w:r>
      <w:r w:rsidR="004B1C15">
        <w:rPr>
          <w:color w:val="000000"/>
          <w:sz w:val="28"/>
          <w:szCs w:val="28"/>
        </w:rPr>
        <w:t>Н</w:t>
      </w:r>
      <w:r>
        <w:rPr>
          <w:color w:val="000000"/>
          <w:sz w:val="28"/>
          <w:szCs w:val="28"/>
        </w:rPr>
        <w:t xml:space="preserve">аступает время разобраться в ситуации и </w:t>
      </w:r>
      <w:r w:rsidR="004B1C15">
        <w:rPr>
          <w:color w:val="000000"/>
          <w:sz w:val="28"/>
          <w:szCs w:val="28"/>
        </w:rPr>
        <w:t xml:space="preserve">хладнокровно и взвешенно </w:t>
      </w:r>
      <w:r>
        <w:rPr>
          <w:color w:val="000000"/>
          <w:sz w:val="28"/>
          <w:szCs w:val="28"/>
        </w:rPr>
        <w:t>подумать о последствиях.</w:t>
      </w:r>
      <w:r w:rsidR="00F82691">
        <w:rPr>
          <w:color w:val="000000"/>
          <w:sz w:val="28"/>
          <w:szCs w:val="28"/>
        </w:rPr>
        <w:t xml:space="preserve"> Также</w:t>
      </w:r>
      <w:r w:rsidR="00F82691" w:rsidRPr="00F82691">
        <w:rPr>
          <w:color w:val="000000"/>
          <w:sz w:val="28"/>
          <w:szCs w:val="28"/>
          <w:lang w:val="en-US"/>
        </w:rPr>
        <w:t xml:space="preserve"> </w:t>
      </w:r>
      <w:r w:rsidR="00F82691">
        <w:rPr>
          <w:color w:val="000000"/>
          <w:sz w:val="28"/>
          <w:szCs w:val="28"/>
        </w:rPr>
        <w:t>бесстрастны</w:t>
      </w:r>
      <w:r w:rsidR="00F82691" w:rsidRPr="00F82691">
        <w:rPr>
          <w:color w:val="000000"/>
          <w:sz w:val="28"/>
          <w:szCs w:val="28"/>
          <w:lang w:val="en-US"/>
        </w:rPr>
        <w:t xml:space="preserve"> </w:t>
      </w:r>
      <w:r w:rsidR="00F82691">
        <w:rPr>
          <w:color w:val="000000"/>
          <w:sz w:val="28"/>
          <w:szCs w:val="28"/>
        </w:rPr>
        <w:t>и</w:t>
      </w:r>
      <w:r w:rsidR="00F82691" w:rsidRPr="00F82691">
        <w:rPr>
          <w:color w:val="000000"/>
          <w:sz w:val="28"/>
          <w:szCs w:val="28"/>
          <w:lang w:val="en-US"/>
        </w:rPr>
        <w:t xml:space="preserve"> </w:t>
      </w:r>
      <w:r w:rsidR="00F82691">
        <w:rPr>
          <w:color w:val="000000"/>
          <w:sz w:val="28"/>
          <w:szCs w:val="28"/>
        </w:rPr>
        <w:t>используемые</w:t>
      </w:r>
      <w:r w:rsidR="00F82691" w:rsidRPr="00F82691">
        <w:rPr>
          <w:color w:val="000000"/>
          <w:sz w:val="28"/>
          <w:szCs w:val="28"/>
          <w:lang w:val="en-US"/>
        </w:rPr>
        <w:t xml:space="preserve"> </w:t>
      </w:r>
      <w:r w:rsidR="00F82691">
        <w:rPr>
          <w:color w:val="000000"/>
          <w:sz w:val="28"/>
          <w:szCs w:val="28"/>
        </w:rPr>
        <w:t>ими</w:t>
      </w:r>
      <w:r w:rsidR="00F82691" w:rsidRPr="00F82691">
        <w:rPr>
          <w:color w:val="000000"/>
          <w:sz w:val="28"/>
          <w:szCs w:val="28"/>
          <w:lang w:val="en-US"/>
        </w:rPr>
        <w:t xml:space="preserve"> </w:t>
      </w:r>
      <w:r w:rsidR="00F82691">
        <w:rPr>
          <w:color w:val="000000"/>
          <w:sz w:val="28"/>
          <w:szCs w:val="28"/>
        </w:rPr>
        <w:t>в</w:t>
      </w:r>
      <w:r w:rsidR="00F82691" w:rsidRPr="00F82691">
        <w:rPr>
          <w:color w:val="000000"/>
          <w:sz w:val="28"/>
          <w:szCs w:val="28"/>
          <w:lang w:val="en-US"/>
        </w:rPr>
        <w:t xml:space="preserve"> </w:t>
      </w:r>
      <w:r w:rsidR="00F82691">
        <w:rPr>
          <w:color w:val="000000"/>
          <w:sz w:val="28"/>
          <w:szCs w:val="28"/>
        </w:rPr>
        <w:t>речи</w:t>
      </w:r>
      <w:r w:rsidR="00F82691" w:rsidRPr="00F82691">
        <w:rPr>
          <w:color w:val="000000"/>
          <w:sz w:val="28"/>
          <w:szCs w:val="28"/>
          <w:lang w:val="en-US"/>
        </w:rPr>
        <w:t xml:space="preserve"> </w:t>
      </w:r>
      <w:r w:rsidR="00F82691">
        <w:rPr>
          <w:color w:val="000000"/>
          <w:sz w:val="28"/>
          <w:szCs w:val="28"/>
        </w:rPr>
        <w:t>глаголы</w:t>
      </w:r>
      <w:r w:rsidR="00F82691" w:rsidRPr="00F82691">
        <w:rPr>
          <w:color w:val="000000"/>
          <w:sz w:val="28"/>
          <w:szCs w:val="28"/>
          <w:lang w:val="en-US"/>
        </w:rPr>
        <w:t>:</w:t>
      </w:r>
    </w:p>
    <w:p w:rsidR="00F82691" w:rsidRPr="00F82691" w:rsidRDefault="00F82691" w:rsidP="00D046AC">
      <w:pPr>
        <w:pStyle w:val="10"/>
        <w:shd w:val="clear" w:color="auto" w:fill="FFFFFF"/>
        <w:spacing w:line="360" w:lineRule="auto"/>
        <w:rPr>
          <w:color w:val="000000"/>
          <w:sz w:val="28"/>
          <w:szCs w:val="28"/>
          <w:lang w:val="en-US"/>
        </w:rPr>
      </w:pPr>
      <w:r>
        <w:rPr>
          <w:color w:val="000000"/>
          <w:sz w:val="28"/>
          <w:szCs w:val="28"/>
          <w:lang w:val="en-US"/>
        </w:rPr>
        <w:t>“Such battered men were in no condition to take up arms again so soon.”</w:t>
      </w:r>
    </w:p>
    <w:p w:rsidR="004B1C15" w:rsidRDefault="006D6806" w:rsidP="00D046AC">
      <w:pPr>
        <w:pStyle w:val="10"/>
        <w:shd w:val="clear" w:color="auto" w:fill="FFFFFF"/>
        <w:spacing w:line="360" w:lineRule="auto"/>
        <w:rPr>
          <w:color w:val="000000"/>
          <w:sz w:val="28"/>
          <w:szCs w:val="28"/>
        </w:rPr>
      </w:pPr>
      <w:r w:rsidRPr="004B1C15">
        <w:rPr>
          <w:color w:val="000000"/>
          <w:sz w:val="28"/>
          <w:szCs w:val="28"/>
        </w:rPr>
        <w:t xml:space="preserve"> </w:t>
      </w:r>
      <w:r w:rsidR="004B1C15">
        <w:rPr>
          <w:color w:val="000000"/>
          <w:sz w:val="28"/>
          <w:szCs w:val="28"/>
        </w:rPr>
        <w:t>Прежде всего, необходимо как героя похоронить короля:</w:t>
      </w:r>
    </w:p>
    <w:p w:rsidR="006D6806" w:rsidRDefault="004B1C15" w:rsidP="00D046AC">
      <w:pPr>
        <w:pStyle w:val="10"/>
        <w:shd w:val="clear" w:color="auto" w:fill="FFFFFF"/>
        <w:spacing w:line="360" w:lineRule="auto"/>
        <w:rPr>
          <w:color w:val="000000"/>
          <w:sz w:val="28"/>
          <w:szCs w:val="28"/>
          <w:lang w:val="en-US"/>
        </w:rPr>
      </w:pPr>
      <w:r w:rsidRPr="004B1C15">
        <w:rPr>
          <w:color w:val="000000"/>
          <w:sz w:val="28"/>
          <w:szCs w:val="28"/>
        </w:rPr>
        <w:t xml:space="preserve"> </w:t>
      </w:r>
      <w:r>
        <w:rPr>
          <w:color w:val="000000"/>
          <w:sz w:val="28"/>
          <w:szCs w:val="28"/>
          <w:lang w:val="en-US"/>
        </w:rPr>
        <w:t>“On overlapping shields the corps lay, hands folded over crucifix and sword. Around it twelve decapitated heads glared balefully outward, daring anyone or anything to interfere.”</w:t>
      </w:r>
    </w:p>
    <w:p w:rsidR="004B1C15" w:rsidRDefault="00A0221B" w:rsidP="00D046AC">
      <w:pPr>
        <w:pStyle w:val="10"/>
        <w:shd w:val="clear" w:color="auto" w:fill="FFFFFF"/>
        <w:spacing w:line="360" w:lineRule="auto"/>
        <w:rPr>
          <w:color w:val="000000"/>
          <w:sz w:val="28"/>
          <w:szCs w:val="28"/>
        </w:rPr>
      </w:pPr>
      <w:r>
        <w:rPr>
          <w:color w:val="000000"/>
          <w:sz w:val="28"/>
          <w:szCs w:val="28"/>
        </w:rPr>
        <w:tab/>
      </w:r>
      <w:r w:rsidR="00174817">
        <w:rPr>
          <w:color w:val="000000"/>
          <w:sz w:val="28"/>
          <w:szCs w:val="28"/>
        </w:rPr>
        <w:t>Зловещая по сути сцена погребального обряда не вызывает сильного эмоционального отклика. Может это потому, что враги Бору мертвы и остались только их отрубленные головы?</w:t>
      </w:r>
      <w:r w:rsidR="00020159">
        <w:rPr>
          <w:color w:val="000000"/>
          <w:sz w:val="28"/>
          <w:szCs w:val="28"/>
        </w:rPr>
        <w:t xml:space="preserve"> И</w:t>
      </w:r>
      <w:r w:rsidR="00020159" w:rsidRPr="00020159">
        <w:rPr>
          <w:color w:val="000000"/>
          <w:sz w:val="28"/>
          <w:szCs w:val="28"/>
          <w:lang w:val="en-US"/>
        </w:rPr>
        <w:t xml:space="preserve"> </w:t>
      </w:r>
      <w:r w:rsidR="00020159">
        <w:rPr>
          <w:color w:val="000000"/>
          <w:sz w:val="28"/>
          <w:szCs w:val="28"/>
        </w:rPr>
        <w:t>никто</w:t>
      </w:r>
      <w:r w:rsidR="00020159" w:rsidRPr="00020159">
        <w:rPr>
          <w:color w:val="000000"/>
          <w:sz w:val="28"/>
          <w:szCs w:val="28"/>
          <w:lang w:val="en-US"/>
        </w:rPr>
        <w:t xml:space="preserve"> </w:t>
      </w:r>
      <w:r w:rsidR="00020159">
        <w:rPr>
          <w:color w:val="000000"/>
          <w:sz w:val="28"/>
          <w:szCs w:val="28"/>
        </w:rPr>
        <w:t>больше</w:t>
      </w:r>
      <w:r w:rsidR="00020159" w:rsidRPr="00020159">
        <w:rPr>
          <w:color w:val="000000"/>
          <w:sz w:val="28"/>
          <w:szCs w:val="28"/>
          <w:lang w:val="en-US"/>
        </w:rPr>
        <w:t xml:space="preserve"> </w:t>
      </w:r>
      <w:r w:rsidR="00020159">
        <w:rPr>
          <w:color w:val="000000"/>
          <w:sz w:val="28"/>
          <w:szCs w:val="28"/>
        </w:rPr>
        <w:t>не</w:t>
      </w:r>
      <w:r w:rsidR="00020159" w:rsidRPr="00020159">
        <w:rPr>
          <w:color w:val="000000"/>
          <w:sz w:val="28"/>
          <w:szCs w:val="28"/>
          <w:lang w:val="en-US"/>
        </w:rPr>
        <w:t xml:space="preserve"> </w:t>
      </w:r>
      <w:r w:rsidR="00020159">
        <w:rPr>
          <w:color w:val="000000"/>
          <w:sz w:val="28"/>
          <w:szCs w:val="28"/>
        </w:rPr>
        <w:t>будет</w:t>
      </w:r>
      <w:r w:rsidR="00020159" w:rsidRPr="00020159">
        <w:rPr>
          <w:color w:val="000000"/>
          <w:sz w:val="28"/>
          <w:szCs w:val="28"/>
          <w:lang w:val="en-US"/>
        </w:rPr>
        <w:t xml:space="preserve"> </w:t>
      </w:r>
      <w:r w:rsidR="00020159">
        <w:rPr>
          <w:color w:val="000000"/>
          <w:sz w:val="28"/>
          <w:szCs w:val="28"/>
          <w:lang w:val="en-US"/>
        </w:rPr>
        <w:t xml:space="preserve">“torture to death” </w:t>
      </w:r>
      <w:r w:rsidR="00020159">
        <w:rPr>
          <w:color w:val="000000"/>
          <w:sz w:val="28"/>
          <w:szCs w:val="28"/>
        </w:rPr>
        <w:t>и</w:t>
      </w:r>
      <w:r w:rsidR="00020159" w:rsidRPr="00020159">
        <w:rPr>
          <w:color w:val="000000"/>
          <w:sz w:val="28"/>
          <w:szCs w:val="28"/>
          <w:lang w:val="en-US"/>
        </w:rPr>
        <w:t xml:space="preserve"> </w:t>
      </w:r>
      <w:r w:rsidR="00020159">
        <w:rPr>
          <w:color w:val="000000"/>
          <w:sz w:val="28"/>
          <w:szCs w:val="28"/>
          <w:lang w:val="en-US"/>
        </w:rPr>
        <w:t>“rip out their lungs to leave atop their torsos, forming the Viking blood eagle”</w:t>
      </w:r>
      <w:r w:rsidR="00020159" w:rsidRPr="00020159">
        <w:rPr>
          <w:color w:val="000000"/>
          <w:sz w:val="28"/>
          <w:szCs w:val="28"/>
          <w:lang w:val="en-US"/>
        </w:rPr>
        <w:t xml:space="preserve">. </w:t>
      </w:r>
      <w:r w:rsidR="00020159">
        <w:rPr>
          <w:color w:val="000000"/>
          <w:sz w:val="28"/>
          <w:szCs w:val="28"/>
        </w:rPr>
        <w:t xml:space="preserve">Все эти натуралистические подробности </w:t>
      </w:r>
      <w:r w:rsidR="0082693F">
        <w:rPr>
          <w:color w:val="000000"/>
          <w:sz w:val="28"/>
          <w:szCs w:val="28"/>
        </w:rPr>
        <w:t>диких зверств с употреблением глаголов разрушения служат одной цели – показать, что существует нечто страшнее смерти.</w:t>
      </w:r>
    </w:p>
    <w:p w:rsidR="00EC1F31" w:rsidRDefault="00EC1F31" w:rsidP="00D046AC">
      <w:pPr>
        <w:pStyle w:val="10"/>
        <w:shd w:val="clear" w:color="auto" w:fill="FFFFFF"/>
        <w:spacing w:line="360" w:lineRule="auto"/>
        <w:rPr>
          <w:color w:val="000000"/>
          <w:sz w:val="28"/>
          <w:szCs w:val="28"/>
        </w:rPr>
      </w:pPr>
      <w:r>
        <w:rPr>
          <w:color w:val="000000"/>
          <w:sz w:val="28"/>
          <w:szCs w:val="28"/>
        </w:rPr>
        <w:tab/>
        <w:t>Теперь судьба ирландцев в руках юного Донована. Мир нужен как воздух, чтобы залечит</w:t>
      </w:r>
      <w:r w:rsidR="00BC1822">
        <w:rPr>
          <w:color w:val="000000"/>
          <w:sz w:val="28"/>
          <w:szCs w:val="28"/>
        </w:rPr>
        <w:t>ь</w:t>
      </w:r>
      <w:r>
        <w:rPr>
          <w:color w:val="000000"/>
          <w:sz w:val="28"/>
          <w:szCs w:val="28"/>
        </w:rPr>
        <w:t xml:space="preserve"> полученные раны, чтобы собра</w:t>
      </w:r>
      <w:r w:rsidR="00727C6B">
        <w:rPr>
          <w:color w:val="000000"/>
          <w:sz w:val="28"/>
          <w:szCs w:val="28"/>
        </w:rPr>
        <w:t>ться с силами, но в мыслях юноша</w:t>
      </w:r>
      <w:r>
        <w:rPr>
          <w:color w:val="000000"/>
          <w:sz w:val="28"/>
          <w:szCs w:val="28"/>
        </w:rPr>
        <w:t xml:space="preserve"> продолжает воевать и разрушать.</w:t>
      </w:r>
    </w:p>
    <w:p w:rsidR="00727C6B" w:rsidRDefault="00727C6B" w:rsidP="00D046AC">
      <w:pPr>
        <w:pStyle w:val="10"/>
        <w:shd w:val="clear" w:color="auto" w:fill="FFFFFF"/>
        <w:spacing w:line="360" w:lineRule="auto"/>
        <w:rPr>
          <w:color w:val="000000"/>
          <w:sz w:val="28"/>
          <w:szCs w:val="28"/>
        </w:rPr>
      </w:pPr>
      <w:r>
        <w:rPr>
          <w:color w:val="000000"/>
          <w:sz w:val="28"/>
          <w:szCs w:val="28"/>
          <w:lang w:val="en-US"/>
        </w:rPr>
        <w:t>“He imagined himself storming the gates of the city and breaking them down through sheer force of will.”</w:t>
      </w:r>
    </w:p>
    <w:p w:rsidR="00EC3D63" w:rsidRPr="009E13B3" w:rsidRDefault="00EC3D63" w:rsidP="00D046AC">
      <w:pPr>
        <w:pStyle w:val="10"/>
        <w:shd w:val="clear" w:color="auto" w:fill="FFFFFF"/>
        <w:spacing w:line="360" w:lineRule="auto"/>
        <w:rPr>
          <w:color w:val="000000"/>
          <w:sz w:val="28"/>
          <w:szCs w:val="28"/>
          <w:lang w:val="en-US"/>
        </w:rPr>
      </w:pPr>
      <w:r>
        <w:rPr>
          <w:color w:val="000000"/>
          <w:sz w:val="28"/>
          <w:szCs w:val="28"/>
        </w:rPr>
        <w:tab/>
        <w:t>Донован мыслит как король, но пройдут еще долгие годы и будут тяжелые испытания</w:t>
      </w:r>
      <w:r w:rsidRPr="00EC3D63">
        <w:rPr>
          <w:color w:val="000000"/>
          <w:sz w:val="28"/>
          <w:szCs w:val="28"/>
        </w:rPr>
        <w:t xml:space="preserve"> </w:t>
      </w:r>
      <w:r>
        <w:rPr>
          <w:color w:val="000000"/>
          <w:sz w:val="28"/>
          <w:szCs w:val="28"/>
        </w:rPr>
        <w:t xml:space="preserve">прежде, чем он будет официально коронован. </w:t>
      </w:r>
      <w:r w:rsidR="009E13B3">
        <w:rPr>
          <w:color w:val="000000"/>
          <w:sz w:val="28"/>
          <w:szCs w:val="28"/>
        </w:rPr>
        <w:t>Имя</w:t>
      </w:r>
      <w:r w:rsidR="009E13B3" w:rsidRPr="009E13B3">
        <w:rPr>
          <w:color w:val="000000"/>
          <w:sz w:val="28"/>
          <w:szCs w:val="28"/>
          <w:lang w:val="en-US"/>
        </w:rPr>
        <w:t xml:space="preserve"> </w:t>
      </w:r>
      <w:r w:rsidR="009E13B3">
        <w:rPr>
          <w:color w:val="000000"/>
          <w:sz w:val="28"/>
          <w:szCs w:val="28"/>
        </w:rPr>
        <w:t>его</w:t>
      </w:r>
      <w:r w:rsidR="009E13B3" w:rsidRPr="009E13B3">
        <w:rPr>
          <w:color w:val="000000"/>
          <w:sz w:val="28"/>
          <w:szCs w:val="28"/>
          <w:lang w:val="en-US"/>
        </w:rPr>
        <w:t xml:space="preserve"> </w:t>
      </w:r>
      <w:r w:rsidR="009E13B3">
        <w:rPr>
          <w:color w:val="000000"/>
          <w:sz w:val="28"/>
          <w:szCs w:val="28"/>
        </w:rPr>
        <w:t>будет</w:t>
      </w:r>
      <w:r w:rsidR="009E13B3" w:rsidRPr="009E13B3">
        <w:rPr>
          <w:color w:val="000000"/>
          <w:sz w:val="28"/>
          <w:szCs w:val="28"/>
          <w:lang w:val="en-US"/>
        </w:rPr>
        <w:t xml:space="preserve"> </w:t>
      </w:r>
      <w:r w:rsidR="009E13B3">
        <w:rPr>
          <w:color w:val="000000"/>
          <w:sz w:val="28"/>
          <w:szCs w:val="28"/>
        </w:rPr>
        <w:t>запятнано</w:t>
      </w:r>
      <w:r w:rsidR="009E13B3" w:rsidRPr="009E13B3">
        <w:rPr>
          <w:color w:val="000000"/>
          <w:sz w:val="28"/>
          <w:szCs w:val="28"/>
          <w:lang w:val="en-US"/>
        </w:rPr>
        <w:t xml:space="preserve"> </w:t>
      </w:r>
      <w:r w:rsidR="009E13B3">
        <w:rPr>
          <w:color w:val="000000"/>
          <w:sz w:val="28"/>
          <w:szCs w:val="28"/>
        </w:rPr>
        <w:t>ложными</w:t>
      </w:r>
      <w:r w:rsidR="009E13B3" w:rsidRPr="009E13B3">
        <w:rPr>
          <w:color w:val="000000"/>
          <w:sz w:val="28"/>
          <w:szCs w:val="28"/>
          <w:lang w:val="en-US"/>
        </w:rPr>
        <w:t xml:space="preserve"> </w:t>
      </w:r>
      <w:r w:rsidR="009E13B3">
        <w:rPr>
          <w:color w:val="000000"/>
          <w:sz w:val="28"/>
          <w:szCs w:val="28"/>
        </w:rPr>
        <w:t>обвинениями</w:t>
      </w:r>
      <w:r w:rsidR="009E13B3" w:rsidRPr="009E13B3">
        <w:rPr>
          <w:color w:val="000000"/>
          <w:sz w:val="28"/>
          <w:szCs w:val="28"/>
          <w:lang w:val="en-US"/>
        </w:rPr>
        <w:t xml:space="preserve"> </w:t>
      </w:r>
      <w:r w:rsidR="009E13B3">
        <w:rPr>
          <w:color w:val="000000"/>
          <w:sz w:val="28"/>
          <w:szCs w:val="28"/>
        </w:rPr>
        <w:t>в</w:t>
      </w:r>
      <w:r w:rsidR="009E13B3" w:rsidRPr="009E13B3">
        <w:rPr>
          <w:color w:val="000000"/>
          <w:sz w:val="28"/>
          <w:szCs w:val="28"/>
          <w:lang w:val="en-US"/>
        </w:rPr>
        <w:t xml:space="preserve"> </w:t>
      </w:r>
      <w:r w:rsidR="009E13B3">
        <w:rPr>
          <w:color w:val="000000"/>
          <w:sz w:val="28"/>
          <w:szCs w:val="28"/>
        </w:rPr>
        <w:t>убийстве</w:t>
      </w:r>
      <w:r w:rsidR="009E13B3" w:rsidRPr="009E13B3">
        <w:rPr>
          <w:color w:val="000000"/>
          <w:sz w:val="28"/>
          <w:szCs w:val="28"/>
          <w:lang w:val="en-US"/>
        </w:rPr>
        <w:t xml:space="preserve"> </w:t>
      </w:r>
      <w:r w:rsidR="009E13B3">
        <w:rPr>
          <w:color w:val="000000"/>
          <w:sz w:val="28"/>
          <w:szCs w:val="28"/>
        </w:rPr>
        <w:t>брата</w:t>
      </w:r>
      <w:r w:rsidR="009E13B3" w:rsidRPr="009E13B3">
        <w:rPr>
          <w:color w:val="000000"/>
          <w:sz w:val="28"/>
          <w:szCs w:val="28"/>
          <w:lang w:val="en-US"/>
        </w:rPr>
        <w:t>.</w:t>
      </w:r>
    </w:p>
    <w:p w:rsidR="009E13B3" w:rsidRDefault="009E13B3" w:rsidP="00D046AC">
      <w:pPr>
        <w:pStyle w:val="10"/>
        <w:shd w:val="clear" w:color="auto" w:fill="FFFFFF"/>
        <w:spacing w:line="360" w:lineRule="auto"/>
        <w:rPr>
          <w:color w:val="000000"/>
          <w:sz w:val="28"/>
          <w:szCs w:val="28"/>
        </w:rPr>
      </w:pPr>
      <w:r>
        <w:rPr>
          <w:color w:val="000000"/>
          <w:sz w:val="28"/>
          <w:szCs w:val="28"/>
          <w:lang w:val="en-US"/>
        </w:rPr>
        <w:t>“Teigue Mac Brian has been murdered amid terrible rumours that his own brother was somehow involved.”</w:t>
      </w:r>
    </w:p>
    <w:p w:rsidR="002346EB" w:rsidRDefault="002346EB" w:rsidP="00D046AC">
      <w:pPr>
        <w:pStyle w:val="10"/>
        <w:shd w:val="clear" w:color="auto" w:fill="FFFFFF"/>
        <w:spacing w:line="360" w:lineRule="auto"/>
        <w:rPr>
          <w:color w:val="000000"/>
          <w:sz w:val="28"/>
          <w:szCs w:val="28"/>
        </w:rPr>
      </w:pPr>
      <w:r>
        <w:rPr>
          <w:color w:val="000000"/>
          <w:sz w:val="28"/>
          <w:szCs w:val="28"/>
        </w:rPr>
        <w:tab/>
        <w:t>Вступая на престол, он прошел через унижения, вынужденный доказывать свою невиновность толпе:</w:t>
      </w:r>
    </w:p>
    <w:p w:rsidR="002346EB" w:rsidRDefault="002346EB" w:rsidP="00D046AC">
      <w:pPr>
        <w:pStyle w:val="10"/>
        <w:shd w:val="clear" w:color="auto" w:fill="FFFFFF"/>
        <w:spacing w:line="360" w:lineRule="auto"/>
        <w:rPr>
          <w:color w:val="000000"/>
          <w:sz w:val="28"/>
          <w:szCs w:val="28"/>
          <w:lang w:val="en-US"/>
        </w:rPr>
      </w:pPr>
      <w:r>
        <w:rPr>
          <w:color w:val="000000"/>
          <w:sz w:val="28"/>
          <w:szCs w:val="28"/>
          <w:lang w:val="en-US"/>
        </w:rPr>
        <w:t xml:space="preserve">“The roads were black with people. Some came to express their loyalty, others out of morbid curiosity, eager to smack their lips at the sight </w:t>
      </w:r>
      <w:r w:rsidR="00CF2653">
        <w:rPr>
          <w:color w:val="000000"/>
          <w:sz w:val="28"/>
          <w:szCs w:val="28"/>
          <w:lang w:val="en-US"/>
        </w:rPr>
        <w:t>of a king who had murdered his brother to gain a kingdom.”</w:t>
      </w:r>
    </w:p>
    <w:p w:rsidR="00CF2653" w:rsidRDefault="00CF2653" w:rsidP="00D046AC">
      <w:pPr>
        <w:pStyle w:val="10"/>
        <w:shd w:val="clear" w:color="auto" w:fill="FFFFFF"/>
        <w:spacing w:line="360" w:lineRule="auto"/>
        <w:rPr>
          <w:color w:val="000000"/>
          <w:sz w:val="28"/>
          <w:szCs w:val="28"/>
        </w:rPr>
      </w:pPr>
      <w:r>
        <w:rPr>
          <w:color w:val="000000"/>
          <w:sz w:val="28"/>
          <w:szCs w:val="28"/>
        </w:rPr>
        <w:tab/>
        <w:t>Но всегда в трудные минуты опорой Доновану была память об отце, которого он боготворил. И какое потрясение он, должно быть, испытал, узнав, что отец был на самом деле не таким, каким он его знал и любил в детстве. О семейных тайнах ему рассказал придворный историк. Воистину, не сотвори себе кумира!</w:t>
      </w:r>
    </w:p>
    <w:p w:rsidR="00CF2653" w:rsidRDefault="00CF2653" w:rsidP="00D046AC">
      <w:pPr>
        <w:pStyle w:val="10"/>
        <w:shd w:val="clear" w:color="auto" w:fill="FFFFFF"/>
        <w:spacing w:line="360" w:lineRule="auto"/>
        <w:rPr>
          <w:color w:val="000000"/>
          <w:sz w:val="28"/>
          <w:szCs w:val="28"/>
          <w:lang w:val="en-US"/>
        </w:rPr>
      </w:pPr>
      <w:r w:rsidRPr="00A715FA">
        <w:rPr>
          <w:color w:val="000000"/>
          <w:sz w:val="28"/>
          <w:szCs w:val="28"/>
          <w:lang w:val="en-US"/>
        </w:rPr>
        <w:t xml:space="preserve"> </w:t>
      </w:r>
      <w:r>
        <w:rPr>
          <w:color w:val="000000"/>
          <w:sz w:val="28"/>
          <w:szCs w:val="28"/>
          <w:lang w:val="en-US"/>
        </w:rPr>
        <w:t>“</w:t>
      </w:r>
      <w:r w:rsidR="00A715FA">
        <w:rPr>
          <w:color w:val="000000"/>
          <w:sz w:val="28"/>
          <w:szCs w:val="28"/>
          <w:lang w:val="en-US"/>
        </w:rPr>
        <w:t>He was more than human,” Donough insisted doggedly. The other man only shook his head. “You lack a historian perspective. I tell you this frankly – I who loved him – Brian Boru has blighted the lives of his sons.”</w:t>
      </w:r>
    </w:p>
    <w:p w:rsidR="00D801F3" w:rsidRDefault="00A715FA" w:rsidP="00D046AC">
      <w:pPr>
        <w:pStyle w:val="10"/>
        <w:shd w:val="clear" w:color="auto" w:fill="FFFFFF"/>
        <w:spacing w:line="360" w:lineRule="auto"/>
        <w:rPr>
          <w:color w:val="000000"/>
          <w:sz w:val="28"/>
          <w:szCs w:val="28"/>
        </w:rPr>
      </w:pPr>
      <w:r>
        <w:rPr>
          <w:color w:val="000000"/>
          <w:sz w:val="28"/>
          <w:szCs w:val="28"/>
        </w:rPr>
        <w:tab/>
        <w:t xml:space="preserve">Глагол разрушения </w:t>
      </w:r>
      <w:r>
        <w:rPr>
          <w:color w:val="000000"/>
          <w:sz w:val="28"/>
          <w:szCs w:val="28"/>
          <w:lang w:val="en-US"/>
        </w:rPr>
        <w:t>blight</w:t>
      </w:r>
      <w:r>
        <w:rPr>
          <w:color w:val="000000"/>
          <w:sz w:val="28"/>
          <w:szCs w:val="28"/>
        </w:rPr>
        <w:t xml:space="preserve"> необыкновенно экспрессивен и употреблен в данном контексте как последнее средство убеждения, как последнее лекарство, чтобы вылечить больную, страдающую душ</w:t>
      </w:r>
      <w:r w:rsidR="00234854">
        <w:rPr>
          <w:color w:val="000000"/>
          <w:sz w:val="28"/>
          <w:szCs w:val="28"/>
        </w:rPr>
        <w:t>у очень оди</w:t>
      </w:r>
      <w:r w:rsidR="00674C3F">
        <w:rPr>
          <w:color w:val="000000"/>
          <w:sz w:val="28"/>
          <w:szCs w:val="28"/>
        </w:rPr>
        <w:t>нокого человека</w:t>
      </w:r>
      <w:r w:rsidR="00D801F3">
        <w:rPr>
          <w:color w:val="000000"/>
          <w:sz w:val="28"/>
          <w:szCs w:val="28"/>
        </w:rPr>
        <w:t>, потерявшего многих</w:t>
      </w:r>
      <w:r w:rsidR="00D801F3" w:rsidRPr="00D801F3">
        <w:rPr>
          <w:color w:val="000000"/>
          <w:sz w:val="28"/>
          <w:szCs w:val="28"/>
        </w:rPr>
        <w:t xml:space="preserve"> </w:t>
      </w:r>
      <w:r w:rsidR="00D801F3">
        <w:rPr>
          <w:color w:val="000000"/>
          <w:sz w:val="28"/>
          <w:szCs w:val="28"/>
        </w:rPr>
        <w:t>из тех, кого любил.</w:t>
      </w:r>
      <w:r w:rsidR="00D801F3" w:rsidRPr="00D801F3">
        <w:rPr>
          <w:color w:val="000000"/>
          <w:sz w:val="28"/>
          <w:szCs w:val="28"/>
        </w:rPr>
        <w:t xml:space="preserve"> </w:t>
      </w:r>
      <w:r w:rsidR="00D801F3">
        <w:rPr>
          <w:color w:val="000000"/>
          <w:sz w:val="28"/>
          <w:szCs w:val="28"/>
        </w:rPr>
        <w:t>Вот как в книге описана сцена гибели на поле боя племянника Донована – храброго и преданного Фергала:</w:t>
      </w:r>
    </w:p>
    <w:p w:rsidR="00D801F3" w:rsidRPr="00D801F3" w:rsidRDefault="00D801F3" w:rsidP="00D046AC">
      <w:pPr>
        <w:pStyle w:val="10"/>
        <w:shd w:val="clear" w:color="auto" w:fill="FFFFFF"/>
        <w:spacing w:line="360" w:lineRule="auto"/>
        <w:rPr>
          <w:color w:val="000000"/>
          <w:sz w:val="28"/>
          <w:szCs w:val="28"/>
          <w:lang w:val="en-US"/>
        </w:rPr>
      </w:pPr>
      <w:r>
        <w:rPr>
          <w:color w:val="000000"/>
          <w:sz w:val="28"/>
          <w:szCs w:val="28"/>
          <w:lang w:val="en-US"/>
        </w:rPr>
        <w:t>“One minute they were fighting together, with Fergal as usual slightly behind his cousin, guarding</w:t>
      </w:r>
      <w:r w:rsidR="00AE5A91">
        <w:rPr>
          <w:color w:val="000000"/>
          <w:sz w:val="28"/>
          <w:szCs w:val="28"/>
          <w:lang w:val="en-US"/>
        </w:rPr>
        <w:t xml:space="preserve"> his back. Then there was a sound like a thunk, hardly audible among the other sounds of battle. A weight crashed  into Donough from behind. He turned in time to catch his dying cousin in his arms. A spear protruded from Fergal’s back</w:t>
      </w:r>
      <w:r w:rsidR="006A4C17">
        <w:rPr>
          <w:color w:val="000000"/>
          <w:sz w:val="28"/>
          <w:szCs w:val="28"/>
          <w:lang w:val="en-US"/>
        </w:rPr>
        <w:t>, the shaft still quivering.”</w:t>
      </w:r>
    </w:p>
    <w:p w:rsidR="00D801F3" w:rsidRPr="00D801F3" w:rsidRDefault="00D801F3" w:rsidP="00D046AC">
      <w:pPr>
        <w:pStyle w:val="10"/>
        <w:shd w:val="clear" w:color="auto" w:fill="FFFFFF"/>
        <w:spacing w:line="360" w:lineRule="auto"/>
        <w:rPr>
          <w:color w:val="000000"/>
          <w:sz w:val="28"/>
          <w:szCs w:val="28"/>
          <w:lang w:val="en-US"/>
        </w:rPr>
      </w:pPr>
    </w:p>
    <w:p w:rsidR="00A715FA" w:rsidRDefault="00674C3F" w:rsidP="00D046AC">
      <w:pPr>
        <w:pStyle w:val="10"/>
        <w:shd w:val="clear" w:color="auto" w:fill="FFFFFF"/>
        <w:spacing w:line="360" w:lineRule="auto"/>
        <w:rPr>
          <w:color w:val="000000"/>
          <w:sz w:val="28"/>
          <w:szCs w:val="28"/>
        </w:rPr>
      </w:pPr>
      <w:r w:rsidRPr="00D801F3">
        <w:rPr>
          <w:color w:val="000000"/>
          <w:sz w:val="28"/>
          <w:szCs w:val="28"/>
          <w:lang w:val="en-US"/>
        </w:rPr>
        <w:tab/>
      </w:r>
      <w:r>
        <w:rPr>
          <w:color w:val="000000"/>
          <w:sz w:val="28"/>
          <w:szCs w:val="28"/>
        </w:rPr>
        <w:t>Войны</w:t>
      </w:r>
      <w:r w:rsidRPr="00AE5A91">
        <w:rPr>
          <w:color w:val="000000"/>
          <w:sz w:val="28"/>
          <w:szCs w:val="28"/>
          <w:lang w:val="en-US"/>
        </w:rPr>
        <w:t xml:space="preserve"> </w:t>
      </w:r>
      <w:r>
        <w:rPr>
          <w:color w:val="000000"/>
          <w:sz w:val="28"/>
          <w:szCs w:val="28"/>
        </w:rPr>
        <w:t>и</w:t>
      </w:r>
      <w:r w:rsidRPr="00AE5A91">
        <w:rPr>
          <w:color w:val="000000"/>
          <w:sz w:val="28"/>
          <w:szCs w:val="28"/>
          <w:lang w:val="en-US"/>
        </w:rPr>
        <w:t xml:space="preserve"> </w:t>
      </w:r>
      <w:r>
        <w:rPr>
          <w:color w:val="000000"/>
          <w:sz w:val="28"/>
          <w:szCs w:val="28"/>
        </w:rPr>
        <w:t>время</w:t>
      </w:r>
      <w:r w:rsidRPr="00AE5A91">
        <w:rPr>
          <w:color w:val="000000"/>
          <w:sz w:val="28"/>
          <w:szCs w:val="28"/>
          <w:lang w:val="en-US"/>
        </w:rPr>
        <w:t xml:space="preserve"> </w:t>
      </w:r>
      <w:r>
        <w:rPr>
          <w:color w:val="000000"/>
          <w:sz w:val="28"/>
          <w:szCs w:val="28"/>
        </w:rPr>
        <w:t>оставили</w:t>
      </w:r>
      <w:r w:rsidR="00234854" w:rsidRPr="00AE5A91">
        <w:rPr>
          <w:color w:val="000000"/>
          <w:sz w:val="28"/>
          <w:szCs w:val="28"/>
          <w:lang w:val="en-US"/>
        </w:rPr>
        <w:t xml:space="preserve"> </w:t>
      </w:r>
      <w:r w:rsidR="00234854">
        <w:rPr>
          <w:color w:val="000000"/>
          <w:sz w:val="28"/>
          <w:szCs w:val="28"/>
        </w:rPr>
        <w:t>шрамы на теле Донована, но</w:t>
      </w:r>
      <w:r>
        <w:rPr>
          <w:color w:val="000000"/>
          <w:sz w:val="28"/>
          <w:szCs w:val="28"/>
        </w:rPr>
        <w:t xml:space="preserve"> в награду за стойкость подарили</w:t>
      </w:r>
      <w:r w:rsidR="00234854">
        <w:rPr>
          <w:color w:val="000000"/>
          <w:sz w:val="28"/>
          <w:szCs w:val="28"/>
        </w:rPr>
        <w:t xml:space="preserve"> на закате жизни любовь прекрасной женщины. Но даже при описании самых интимных моментов в их </w:t>
      </w:r>
      <w:r>
        <w:rPr>
          <w:color w:val="000000"/>
          <w:sz w:val="28"/>
          <w:szCs w:val="28"/>
        </w:rPr>
        <w:t>отношениях</w:t>
      </w:r>
      <w:r w:rsidR="00234854">
        <w:rPr>
          <w:color w:val="000000"/>
          <w:sz w:val="28"/>
          <w:szCs w:val="28"/>
        </w:rPr>
        <w:t xml:space="preserve"> автор не отказывается от глаголов разрушения, чтобы показать, как зыбки, уязвимы и быстротечны мгновения счастья.</w:t>
      </w:r>
    </w:p>
    <w:p w:rsidR="00234854" w:rsidRPr="00234854" w:rsidRDefault="00234854" w:rsidP="00D046AC">
      <w:pPr>
        <w:pStyle w:val="10"/>
        <w:shd w:val="clear" w:color="auto" w:fill="FFFFFF"/>
        <w:spacing w:line="360" w:lineRule="auto"/>
        <w:rPr>
          <w:color w:val="000000"/>
          <w:sz w:val="28"/>
          <w:szCs w:val="28"/>
          <w:lang w:val="en-US"/>
        </w:rPr>
      </w:pPr>
      <w:r>
        <w:rPr>
          <w:color w:val="000000"/>
          <w:sz w:val="28"/>
          <w:szCs w:val="28"/>
          <w:lang w:val="en-US"/>
        </w:rPr>
        <w:t>“</w:t>
      </w:r>
      <w:r w:rsidR="00674C3F">
        <w:rPr>
          <w:color w:val="000000"/>
          <w:sz w:val="28"/>
          <w:szCs w:val="28"/>
          <w:lang w:val="en-US"/>
        </w:rPr>
        <w:t>I thought you would not come to me because I was mutilated,” Donough told her. By way of answer she caught hold of his right arm and turned back the sleeve, exposing the discoloured thumb and scarred, denuded palm. She held the ruined hand in the firelight so she could see it clearly, then bent her head and covered it with kisses.”</w:t>
      </w:r>
    </w:p>
    <w:p w:rsidR="002346EB" w:rsidRPr="00674C3F" w:rsidRDefault="002346EB" w:rsidP="00D046AC">
      <w:pPr>
        <w:pStyle w:val="10"/>
        <w:shd w:val="clear" w:color="auto" w:fill="FFFFFF"/>
        <w:spacing w:line="360" w:lineRule="auto"/>
        <w:rPr>
          <w:color w:val="000000"/>
          <w:sz w:val="28"/>
          <w:szCs w:val="28"/>
          <w:lang w:val="en-US"/>
        </w:rPr>
      </w:pPr>
    </w:p>
    <w:p w:rsidR="00727C6B" w:rsidRDefault="00727C6B" w:rsidP="00D046AC">
      <w:pPr>
        <w:pStyle w:val="10"/>
        <w:shd w:val="clear" w:color="auto" w:fill="FFFFFF"/>
        <w:spacing w:line="360" w:lineRule="auto"/>
        <w:rPr>
          <w:color w:val="000000"/>
          <w:sz w:val="28"/>
          <w:szCs w:val="28"/>
        </w:rPr>
      </w:pPr>
      <w:r w:rsidRPr="00674C3F">
        <w:rPr>
          <w:color w:val="000000"/>
          <w:sz w:val="28"/>
          <w:szCs w:val="28"/>
          <w:lang w:val="en-US"/>
        </w:rPr>
        <w:tab/>
      </w:r>
      <w:r w:rsidR="008E605D">
        <w:rPr>
          <w:color w:val="000000"/>
          <w:sz w:val="28"/>
          <w:szCs w:val="28"/>
        </w:rPr>
        <w:t xml:space="preserve">Своими тревогами о судьбе родной земли он делится с приближенными. </w:t>
      </w:r>
      <w:r>
        <w:rPr>
          <w:color w:val="000000"/>
          <w:sz w:val="28"/>
          <w:szCs w:val="28"/>
        </w:rPr>
        <w:t>Завоеватели ушли, но они могут вернуться следующей весной или через год</w:t>
      </w:r>
      <w:r w:rsidR="008E605D">
        <w:rPr>
          <w:color w:val="000000"/>
          <w:sz w:val="28"/>
          <w:szCs w:val="28"/>
        </w:rPr>
        <w:t xml:space="preserve">. </w:t>
      </w:r>
    </w:p>
    <w:p w:rsidR="008E605D" w:rsidRDefault="008E605D" w:rsidP="00D046AC">
      <w:pPr>
        <w:pStyle w:val="10"/>
        <w:shd w:val="clear" w:color="auto" w:fill="FFFFFF"/>
        <w:spacing w:line="360" w:lineRule="auto"/>
        <w:rPr>
          <w:color w:val="000000"/>
          <w:sz w:val="28"/>
          <w:szCs w:val="28"/>
          <w:lang w:val="en-US"/>
        </w:rPr>
      </w:pPr>
      <w:r>
        <w:rPr>
          <w:color w:val="000000"/>
          <w:sz w:val="28"/>
          <w:szCs w:val="28"/>
          <w:lang w:val="en-US"/>
        </w:rPr>
        <w:t>“They always do</w:t>
      </w:r>
      <w:r w:rsidR="00597C83">
        <w:rPr>
          <w:color w:val="000000"/>
          <w:sz w:val="28"/>
          <w:szCs w:val="28"/>
          <w:lang w:val="en-US"/>
        </w:rPr>
        <w:t>,” commented another, whose bloody axe was thrust unclean through his belt, rusting. A third man added, “As long as we have fat cattle and yellow gold and fair women, some foreigner will try to plunder us. It</w:t>
      </w:r>
      <w:r w:rsidR="00597C83" w:rsidRPr="00597C83">
        <w:rPr>
          <w:color w:val="000000"/>
          <w:sz w:val="28"/>
          <w:szCs w:val="28"/>
          <w:lang w:val="en-US"/>
        </w:rPr>
        <w:t>’</w:t>
      </w:r>
      <w:r w:rsidR="00597C83">
        <w:rPr>
          <w:color w:val="000000"/>
          <w:sz w:val="28"/>
          <w:szCs w:val="28"/>
          <w:lang w:val="en-US"/>
        </w:rPr>
        <w:t>s</w:t>
      </w:r>
      <w:r w:rsidR="00597C83" w:rsidRPr="00597C83">
        <w:rPr>
          <w:color w:val="000000"/>
          <w:sz w:val="28"/>
          <w:szCs w:val="28"/>
          <w:lang w:val="en-US"/>
        </w:rPr>
        <w:t xml:space="preserve"> </w:t>
      </w:r>
      <w:r w:rsidR="00597C83">
        <w:rPr>
          <w:color w:val="000000"/>
          <w:sz w:val="28"/>
          <w:szCs w:val="28"/>
          <w:lang w:val="en-US"/>
        </w:rPr>
        <w:t>as</w:t>
      </w:r>
      <w:r w:rsidR="00597C83" w:rsidRPr="00597C83">
        <w:rPr>
          <w:color w:val="000000"/>
          <w:sz w:val="28"/>
          <w:szCs w:val="28"/>
          <w:lang w:val="en-US"/>
        </w:rPr>
        <w:t xml:space="preserve"> </w:t>
      </w:r>
      <w:r w:rsidR="00597C83">
        <w:rPr>
          <w:color w:val="000000"/>
          <w:sz w:val="28"/>
          <w:szCs w:val="28"/>
          <w:lang w:val="en-US"/>
        </w:rPr>
        <w:t>certain</w:t>
      </w:r>
      <w:r w:rsidR="00597C83" w:rsidRPr="00597C83">
        <w:rPr>
          <w:color w:val="000000"/>
          <w:sz w:val="28"/>
          <w:szCs w:val="28"/>
          <w:lang w:val="en-US"/>
        </w:rPr>
        <w:t xml:space="preserve"> </w:t>
      </w:r>
      <w:r w:rsidR="00597C83">
        <w:rPr>
          <w:color w:val="000000"/>
          <w:sz w:val="28"/>
          <w:szCs w:val="28"/>
          <w:lang w:val="en-US"/>
        </w:rPr>
        <w:t>as</w:t>
      </w:r>
      <w:r w:rsidR="00597C83" w:rsidRPr="00597C83">
        <w:rPr>
          <w:color w:val="000000"/>
          <w:sz w:val="28"/>
          <w:szCs w:val="28"/>
          <w:lang w:val="en-US"/>
        </w:rPr>
        <w:t xml:space="preserve"> </w:t>
      </w:r>
      <w:r w:rsidR="00597C83">
        <w:rPr>
          <w:color w:val="000000"/>
          <w:sz w:val="28"/>
          <w:szCs w:val="28"/>
          <w:lang w:val="en-US"/>
        </w:rPr>
        <w:t>fleas</w:t>
      </w:r>
      <w:r w:rsidR="00597C83" w:rsidRPr="00597C83">
        <w:rPr>
          <w:color w:val="000000"/>
          <w:sz w:val="28"/>
          <w:szCs w:val="28"/>
          <w:lang w:val="en-US"/>
        </w:rPr>
        <w:t xml:space="preserve"> </w:t>
      </w:r>
      <w:r w:rsidR="00597C83">
        <w:rPr>
          <w:color w:val="000000"/>
          <w:sz w:val="28"/>
          <w:szCs w:val="28"/>
          <w:lang w:val="en-US"/>
        </w:rPr>
        <w:t>in</w:t>
      </w:r>
      <w:r w:rsidR="00597C83" w:rsidRPr="00597C83">
        <w:rPr>
          <w:color w:val="000000"/>
          <w:sz w:val="28"/>
          <w:szCs w:val="28"/>
          <w:lang w:val="en-US"/>
        </w:rPr>
        <w:t xml:space="preserve"> </w:t>
      </w:r>
      <w:r w:rsidR="00597C83">
        <w:rPr>
          <w:color w:val="000000"/>
          <w:sz w:val="28"/>
          <w:szCs w:val="28"/>
          <w:lang w:val="en-US"/>
        </w:rPr>
        <w:t>your</w:t>
      </w:r>
      <w:r w:rsidR="00597C83" w:rsidRPr="00597C83">
        <w:rPr>
          <w:color w:val="000000"/>
          <w:sz w:val="28"/>
          <w:szCs w:val="28"/>
          <w:lang w:val="en-US"/>
        </w:rPr>
        <w:t xml:space="preserve"> </w:t>
      </w:r>
      <w:r w:rsidR="00597C83">
        <w:rPr>
          <w:color w:val="000000"/>
          <w:sz w:val="28"/>
          <w:szCs w:val="28"/>
          <w:lang w:val="en-US"/>
        </w:rPr>
        <w:t>bedding</w:t>
      </w:r>
      <w:r w:rsidR="00597C83" w:rsidRPr="00597C83">
        <w:rPr>
          <w:color w:val="000000"/>
          <w:sz w:val="28"/>
          <w:szCs w:val="28"/>
          <w:lang w:val="en-US"/>
        </w:rPr>
        <w:t>.”</w:t>
      </w:r>
      <w:r w:rsidR="00597C83">
        <w:rPr>
          <w:color w:val="000000"/>
          <w:sz w:val="28"/>
          <w:szCs w:val="28"/>
          <w:lang w:val="en-US"/>
        </w:rPr>
        <w:t xml:space="preserve"> “I won’</w:t>
      </w:r>
      <w:r w:rsidR="00BC6CDB">
        <w:rPr>
          <w:color w:val="000000"/>
          <w:sz w:val="28"/>
          <w:szCs w:val="28"/>
          <w:lang w:val="en-US"/>
        </w:rPr>
        <w:t>t let anyone p</w:t>
      </w:r>
      <w:r w:rsidR="00597C83">
        <w:rPr>
          <w:color w:val="000000"/>
          <w:sz w:val="28"/>
          <w:szCs w:val="28"/>
          <w:lang w:val="en-US"/>
        </w:rPr>
        <w:t xml:space="preserve">lunder us,” Donough wanted to say. </w:t>
      </w:r>
      <w:r w:rsidR="00597C83" w:rsidRPr="00BC6CDB">
        <w:rPr>
          <w:color w:val="000000"/>
          <w:sz w:val="28"/>
          <w:szCs w:val="28"/>
          <w:lang w:val="en-US"/>
        </w:rPr>
        <w:t>“</w:t>
      </w:r>
      <w:r w:rsidR="00597C83">
        <w:rPr>
          <w:color w:val="000000"/>
          <w:sz w:val="28"/>
          <w:szCs w:val="28"/>
          <w:lang w:val="en-US"/>
        </w:rPr>
        <w:t>I</w:t>
      </w:r>
      <w:r w:rsidR="00597C83" w:rsidRPr="00BC6CDB">
        <w:rPr>
          <w:color w:val="000000"/>
          <w:sz w:val="28"/>
          <w:szCs w:val="28"/>
          <w:lang w:val="en-US"/>
        </w:rPr>
        <w:t xml:space="preserve"> </w:t>
      </w:r>
      <w:r w:rsidR="00597C83">
        <w:rPr>
          <w:color w:val="000000"/>
          <w:sz w:val="28"/>
          <w:szCs w:val="28"/>
          <w:lang w:val="en-US"/>
        </w:rPr>
        <w:t>can</w:t>
      </w:r>
      <w:r w:rsidR="00597C83" w:rsidRPr="00BC6CDB">
        <w:rPr>
          <w:color w:val="000000"/>
          <w:sz w:val="28"/>
          <w:szCs w:val="28"/>
          <w:lang w:val="en-US"/>
        </w:rPr>
        <w:t xml:space="preserve"> </w:t>
      </w:r>
      <w:r w:rsidR="00597C83">
        <w:rPr>
          <w:color w:val="000000"/>
          <w:sz w:val="28"/>
          <w:szCs w:val="28"/>
          <w:lang w:val="en-US"/>
        </w:rPr>
        <w:t>defend</w:t>
      </w:r>
      <w:r w:rsidR="00597C83" w:rsidRPr="00BC6CDB">
        <w:rPr>
          <w:color w:val="000000"/>
          <w:sz w:val="28"/>
          <w:szCs w:val="28"/>
          <w:lang w:val="en-US"/>
        </w:rPr>
        <w:t xml:space="preserve"> </w:t>
      </w:r>
      <w:smartTag w:uri="urn:schemas-microsoft-com:office:smarttags" w:element="place">
        <w:smartTag w:uri="urn:schemas-microsoft-com:office:smarttags" w:element="country-region">
          <w:r w:rsidR="00597C83">
            <w:rPr>
              <w:color w:val="000000"/>
              <w:sz w:val="28"/>
              <w:szCs w:val="28"/>
              <w:lang w:val="en-US"/>
            </w:rPr>
            <w:t>Ireland</w:t>
          </w:r>
        </w:smartTag>
      </w:smartTag>
      <w:r w:rsidR="00597C83">
        <w:rPr>
          <w:color w:val="000000"/>
          <w:sz w:val="28"/>
          <w:szCs w:val="28"/>
          <w:lang w:val="en-US"/>
        </w:rPr>
        <w:t xml:space="preserve"> just</w:t>
      </w:r>
      <w:r w:rsidR="00597C83" w:rsidRPr="00BC6CDB">
        <w:rPr>
          <w:color w:val="000000"/>
          <w:sz w:val="28"/>
          <w:szCs w:val="28"/>
          <w:lang w:val="en-US"/>
        </w:rPr>
        <w:t xml:space="preserve"> </w:t>
      </w:r>
      <w:r w:rsidR="00597C83">
        <w:rPr>
          <w:color w:val="000000"/>
          <w:sz w:val="28"/>
          <w:szCs w:val="28"/>
          <w:lang w:val="en-US"/>
        </w:rPr>
        <w:t>as</w:t>
      </w:r>
      <w:r w:rsidR="00597C83" w:rsidRPr="00BC6CDB">
        <w:rPr>
          <w:color w:val="000000"/>
          <w:sz w:val="28"/>
          <w:szCs w:val="28"/>
          <w:lang w:val="en-US"/>
        </w:rPr>
        <w:t xml:space="preserve"> </w:t>
      </w:r>
      <w:r w:rsidR="00597C83">
        <w:rPr>
          <w:color w:val="000000"/>
          <w:sz w:val="28"/>
          <w:szCs w:val="28"/>
          <w:lang w:val="en-US"/>
        </w:rPr>
        <w:t>my</w:t>
      </w:r>
      <w:r w:rsidR="00597C83" w:rsidRPr="00BC6CDB">
        <w:rPr>
          <w:color w:val="000000"/>
          <w:sz w:val="28"/>
          <w:szCs w:val="28"/>
          <w:lang w:val="en-US"/>
        </w:rPr>
        <w:t xml:space="preserve"> </w:t>
      </w:r>
      <w:r w:rsidR="00597C83">
        <w:rPr>
          <w:color w:val="000000"/>
          <w:sz w:val="28"/>
          <w:szCs w:val="28"/>
          <w:lang w:val="en-US"/>
        </w:rPr>
        <w:t>father</w:t>
      </w:r>
      <w:r w:rsidR="00597C83" w:rsidRPr="00BC6CDB">
        <w:rPr>
          <w:color w:val="000000"/>
          <w:sz w:val="28"/>
          <w:szCs w:val="28"/>
          <w:lang w:val="en-US"/>
        </w:rPr>
        <w:t xml:space="preserve"> </w:t>
      </w:r>
      <w:r w:rsidR="00597C83">
        <w:rPr>
          <w:color w:val="000000"/>
          <w:sz w:val="28"/>
          <w:szCs w:val="28"/>
          <w:lang w:val="en-US"/>
        </w:rPr>
        <w:t>did</w:t>
      </w:r>
      <w:r w:rsidR="00597C83" w:rsidRPr="00BC6CDB">
        <w:rPr>
          <w:color w:val="000000"/>
          <w:sz w:val="28"/>
          <w:szCs w:val="28"/>
          <w:lang w:val="en-US"/>
        </w:rPr>
        <w:t xml:space="preserve">.” </w:t>
      </w:r>
    </w:p>
    <w:p w:rsidR="00727C6B" w:rsidRPr="00A943A0" w:rsidRDefault="00A0221B" w:rsidP="00D046AC">
      <w:pPr>
        <w:pStyle w:val="10"/>
        <w:shd w:val="clear" w:color="auto" w:fill="FFFFFF"/>
        <w:spacing w:line="360" w:lineRule="auto"/>
        <w:rPr>
          <w:color w:val="000000"/>
          <w:sz w:val="28"/>
          <w:szCs w:val="28"/>
        </w:rPr>
      </w:pPr>
      <w:r>
        <w:rPr>
          <w:color w:val="000000"/>
          <w:sz w:val="28"/>
          <w:szCs w:val="28"/>
        </w:rPr>
        <w:tab/>
      </w:r>
      <w:r w:rsidR="00BC6CDB">
        <w:rPr>
          <w:color w:val="000000"/>
          <w:sz w:val="28"/>
          <w:szCs w:val="28"/>
        </w:rPr>
        <w:t xml:space="preserve">В приведенном выше диалоге дважды прозвучал глагол </w:t>
      </w:r>
      <w:r w:rsidR="00A943A0">
        <w:rPr>
          <w:color w:val="000000"/>
          <w:sz w:val="28"/>
          <w:szCs w:val="28"/>
          <w:lang w:val="en-US"/>
        </w:rPr>
        <w:t>plunder</w:t>
      </w:r>
      <w:r w:rsidR="00A943A0">
        <w:rPr>
          <w:color w:val="000000"/>
          <w:sz w:val="28"/>
          <w:szCs w:val="28"/>
        </w:rPr>
        <w:t>, основное значение которого связано с грабежом, воровством, разграблением города завоевателями</w:t>
      </w:r>
      <w:r w:rsidR="00471D5E">
        <w:rPr>
          <w:rStyle w:val="a4"/>
          <w:color w:val="000000"/>
          <w:sz w:val="28"/>
          <w:szCs w:val="28"/>
        </w:rPr>
        <w:footnoteReference w:id="13"/>
      </w:r>
      <w:r w:rsidR="00A943A0">
        <w:rPr>
          <w:color w:val="000000"/>
          <w:sz w:val="28"/>
          <w:szCs w:val="28"/>
        </w:rPr>
        <w:t xml:space="preserve">. </w:t>
      </w:r>
      <w:r w:rsidR="00471D5E">
        <w:rPr>
          <w:color w:val="000000"/>
          <w:sz w:val="28"/>
          <w:szCs w:val="28"/>
        </w:rPr>
        <w:t>Из контекста ясно, что именно в этом значении собеседник Донована его и употребляет, но он явно лукавит, избегая говорить прямо о том, чем грозит новое завоевание. Без кровопролития оно не пройдет</w:t>
      </w:r>
      <w:r w:rsidR="00310605">
        <w:rPr>
          <w:color w:val="000000"/>
          <w:sz w:val="28"/>
          <w:szCs w:val="28"/>
        </w:rPr>
        <w:t>, будут жертвы, разрушения и смерть,</w:t>
      </w:r>
      <w:r w:rsidR="00471D5E">
        <w:rPr>
          <w:color w:val="000000"/>
          <w:sz w:val="28"/>
          <w:szCs w:val="28"/>
        </w:rPr>
        <w:t xml:space="preserve"> и именно  </w:t>
      </w:r>
      <w:r w:rsidR="00310605">
        <w:rPr>
          <w:color w:val="000000"/>
          <w:sz w:val="28"/>
          <w:szCs w:val="28"/>
        </w:rPr>
        <w:t>этих слов старается избежать в своей речи старый воин. Здесь мы сталкиваемся с явлением эвфемизма, т.е. употреблением слов и выражений, смягчающих грубый смысл речи с целью притупить критическую остроту высказывания при описании негативных явлений.</w:t>
      </w:r>
      <w:r w:rsidR="00BC1822">
        <w:rPr>
          <w:color w:val="000000"/>
          <w:sz w:val="28"/>
          <w:szCs w:val="28"/>
        </w:rPr>
        <w:t xml:space="preserve"> Рассмотрим это явление на примерах из других источников. </w:t>
      </w:r>
    </w:p>
    <w:p w:rsidR="00350FF9" w:rsidRDefault="00310605" w:rsidP="00350FF9">
      <w:pPr>
        <w:autoSpaceDE w:val="0"/>
        <w:autoSpaceDN w:val="0"/>
        <w:adjustRightInd w:val="0"/>
        <w:spacing w:line="360" w:lineRule="auto"/>
        <w:ind w:firstLine="709"/>
      </w:pPr>
      <w:r>
        <w:t xml:space="preserve">Эвфемистические </w:t>
      </w:r>
      <w:r w:rsidR="00350FF9">
        <w:t>изменения</w:t>
      </w:r>
      <w:r w:rsidR="00350FF9" w:rsidRPr="00597C83">
        <w:t xml:space="preserve"> </w:t>
      </w:r>
      <w:r w:rsidR="00350FF9">
        <w:t>значения</w:t>
      </w:r>
      <w:r w:rsidR="00350FF9" w:rsidRPr="00597C83">
        <w:t xml:space="preserve"> </w:t>
      </w:r>
      <w:r w:rsidR="00350FF9">
        <w:t>слова</w:t>
      </w:r>
      <w:r w:rsidR="00350FF9" w:rsidRPr="00597C83">
        <w:t xml:space="preserve"> </w:t>
      </w:r>
      <w:r w:rsidR="00350FF9">
        <w:t xml:space="preserve">происходят на основании экстралингвистических </w:t>
      </w:r>
      <w:r w:rsidR="00727C6B">
        <w:t>причин</w:t>
      </w:r>
      <w:r w:rsidR="00350FF9">
        <w:t xml:space="preserve">. </w:t>
      </w:r>
      <w:r w:rsidR="00727C6B" w:rsidRPr="00597C83">
        <w:t xml:space="preserve"> </w:t>
      </w:r>
      <w:r w:rsidR="00727C6B">
        <w:t xml:space="preserve">Эвфемизмом (греч. ео — «красиво», </w:t>
      </w:r>
      <w:r w:rsidR="00727C6B">
        <w:rPr>
          <w:lang w:val="en-US"/>
        </w:rPr>
        <w:t>phemo</w:t>
      </w:r>
      <w:r w:rsidR="00727C6B">
        <w:t xml:space="preserve"> — «говорю») принято называть более деликатное обозначение явления или предмета, нежелательного для упоминания по морально-этическим причинам. Так, вместо слова </w:t>
      </w:r>
      <w:r w:rsidR="00727C6B">
        <w:rPr>
          <w:lang w:val="en-US"/>
        </w:rPr>
        <w:t>cancer</w:t>
      </w:r>
      <w:r w:rsidR="00727C6B">
        <w:t xml:space="preserve">, </w:t>
      </w:r>
      <w:r w:rsidR="008E605D">
        <w:rPr>
          <w:lang w:val="en-US"/>
        </w:rPr>
        <w:t>tumor</w:t>
      </w:r>
      <w:r w:rsidR="00727C6B">
        <w:t xml:space="preserve"> предпочтительнее говорить </w:t>
      </w:r>
      <w:r w:rsidR="00727C6B">
        <w:rPr>
          <w:lang w:val="en-US"/>
        </w:rPr>
        <w:t>growth</w:t>
      </w:r>
      <w:r w:rsidR="00727C6B">
        <w:t xml:space="preserve">; вместо </w:t>
      </w:r>
      <w:r w:rsidR="00727C6B">
        <w:rPr>
          <w:lang w:val="en-US"/>
        </w:rPr>
        <w:t>fatal</w:t>
      </w:r>
      <w:r w:rsidR="00727C6B">
        <w:t xml:space="preserve"> — </w:t>
      </w:r>
      <w:r w:rsidR="00727C6B">
        <w:rPr>
          <w:lang w:val="en-US"/>
        </w:rPr>
        <w:t>inoperable</w:t>
      </w:r>
      <w:r w:rsidR="00727C6B">
        <w:t xml:space="preserve"> и т. д. Большое количество эвфемизмов употребляется, в частности, для обозначения смерти: </w:t>
      </w:r>
      <w:r w:rsidR="00727C6B">
        <w:rPr>
          <w:lang w:val="en-US"/>
        </w:rPr>
        <w:t>pass</w:t>
      </w:r>
      <w:r w:rsidR="00727C6B">
        <w:t xml:space="preserve"> </w:t>
      </w:r>
      <w:r w:rsidR="00727C6B">
        <w:rPr>
          <w:lang w:val="en-US"/>
        </w:rPr>
        <w:t>away</w:t>
      </w:r>
      <w:r w:rsidR="00727C6B">
        <w:t xml:space="preserve">, </w:t>
      </w:r>
      <w:r w:rsidR="00727C6B">
        <w:rPr>
          <w:lang w:val="en-US"/>
        </w:rPr>
        <w:t>perish</w:t>
      </w:r>
      <w:r w:rsidR="00727C6B">
        <w:t xml:space="preserve">, </w:t>
      </w:r>
      <w:r w:rsidR="00727C6B">
        <w:rPr>
          <w:lang w:val="en-US"/>
        </w:rPr>
        <w:t>join</w:t>
      </w:r>
      <w:r w:rsidR="00727C6B">
        <w:t xml:space="preserve"> </w:t>
      </w:r>
      <w:r w:rsidR="00727C6B">
        <w:rPr>
          <w:lang w:val="en-US"/>
        </w:rPr>
        <w:t>the</w:t>
      </w:r>
      <w:r w:rsidR="00727C6B">
        <w:t xml:space="preserve"> </w:t>
      </w:r>
      <w:r w:rsidR="00727C6B">
        <w:rPr>
          <w:lang w:val="en-US"/>
        </w:rPr>
        <w:t>better</w:t>
      </w:r>
      <w:r w:rsidR="00727C6B">
        <w:t xml:space="preserve">, </w:t>
      </w:r>
      <w:r w:rsidR="00727C6B">
        <w:rPr>
          <w:lang w:val="en-US"/>
        </w:rPr>
        <w:t>kick</w:t>
      </w:r>
      <w:r w:rsidR="00727C6B">
        <w:t xml:space="preserve"> </w:t>
      </w:r>
      <w:r w:rsidR="00727C6B">
        <w:rPr>
          <w:lang w:val="en-US"/>
        </w:rPr>
        <w:t>the</w:t>
      </w:r>
      <w:r w:rsidR="00727C6B">
        <w:t xml:space="preserve"> </w:t>
      </w:r>
      <w:r w:rsidR="00727C6B">
        <w:rPr>
          <w:lang w:val="en-US"/>
        </w:rPr>
        <w:t>bucket</w:t>
      </w:r>
      <w:r w:rsidR="00727C6B">
        <w:t xml:space="preserve">, </w:t>
      </w:r>
      <w:r w:rsidR="00727C6B">
        <w:rPr>
          <w:lang w:val="en-US"/>
        </w:rPr>
        <w:t>go</w:t>
      </w:r>
      <w:r w:rsidR="00727C6B">
        <w:t xml:space="preserve"> </w:t>
      </w:r>
      <w:r w:rsidR="00727C6B">
        <w:rPr>
          <w:lang w:val="en-US"/>
        </w:rPr>
        <w:t>to</w:t>
      </w:r>
      <w:r w:rsidR="00727C6B">
        <w:t xml:space="preserve"> </w:t>
      </w:r>
      <w:r w:rsidR="00727C6B">
        <w:rPr>
          <w:lang w:val="en-US"/>
        </w:rPr>
        <w:t>green</w:t>
      </w:r>
      <w:r w:rsidR="00727C6B">
        <w:t xml:space="preserve"> </w:t>
      </w:r>
      <w:r w:rsidR="00727C6B">
        <w:rPr>
          <w:lang w:val="en-US"/>
        </w:rPr>
        <w:t>pastures</w:t>
      </w:r>
      <w:r w:rsidR="00727C6B">
        <w:t xml:space="preserve">, </w:t>
      </w:r>
      <w:r w:rsidR="00727C6B">
        <w:rPr>
          <w:lang w:val="en-US"/>
        </w:rPr>
        <w:t>etc</w:t>
      </w:r>
      <w:r w:rsidR="00727C6B">
        <w:t xml:space="preserve">. Как легко заметить, эвфемизация затрагивает все стилистические уровни речи и не сводится к подбору синонимической лексической единицы. В избранных для этих целей словах появляется новый компонент значения: </w:t>
      </w:r>
      <w:r w:rsidR="00727C6B">
        <w:rPr>
          <w:lang w:val="en-US"/>
        </w:rPr>
        <w:t>pass</w:t>
      </w:r>
      <w:r w:rsidR="00727C6B">
        <w:t xml:space="preserve"> </w:t>
      </w:r>
      <w:r w:rsidR="00727C6B">
        <w:rPr>
          <w:lang w:val="en-US"/>
        </w:rPr>
        <w:t>away</w:t>
      </w:r>
      <w:r w:rsidR="00727C6B">
        <w:t xml:space="preserve"> — не только переместиться в пространстве, но и сменить физическое состояние; </w:t>
      </w:r>
      <w:r w:rsidR="00727C6B">
        <w:rPr>
          <w:lang w:val="en-US"/>
        </w:rPr>
        <w:t>the</w:t>
      </w:r>
      <w:r w:rsidR="00727C6B">
        <w:t xml:space="preserve"> </w:t>
      </w:r>
      <w:r w:rsidR="00727C6B">
        <w:rPr>
          <w:lang w:val="en-US"/>
        </w:rPr>
        <w:t>better</w:t>
      </w:r>
      <w:r w:rsidR="00727C6B">
        <w:t xml:space="preserve"> — не только оценка качества кого-либо, но и указание на то, что они мертвы; и т. д. </w:t>
      </w:r>
    </w:p>
    <w:p w:rsidR="00DD50E3" w:rsidRDefault="00727C6B" w:rsidP="00350FF9">
      <w:pPr>
        <w:autoSpaceDE w:val="0"/>
        <w:autoSpaceDN w:val="0"/>
        <w:adjustRightInd w:val="0"/>
        <w:spacing w:line="360" w:lineRule="auto"/>
        <w:ind w:firstLine="709"/>
        <w:rPr>
          <w:lang w:val="en-US"/>
        </w:rPr>
      </w:pPr>
      <w:r>
        <w:t>Эвфемизация часто используется журналистами для смягчения эффекта, оказываемого на читателя некоторыми событиями политического, социального или коммерческого характера. В этой связи нельзя не упомянуть весьма распространенное в последнее время понятие «политическая корректность» (</w:t>
      </w:r>
      <w:r>
        <w:rPr>
          <w:lang w:val="en-US"/>
        </w:rPr>
        <w:t>political</w:t>
      </w:r>
      <w:r>
        <w:t xml:space="preserve"> </w:t>
      </w:r>
      <w:r>
        <w:rPr>
          <w:lang w:val="en-US"/>
        </w:rPr>
        <w:t>correctness</w:t>
      </w:r>
      <w:r>
        <w:t xml:space="preserve">). Восходя, по предположению некоторых исследователей, к выражению </w:t>
      </w:r>
      <w:r>
        <w:rPr>
          <w:lang w:val="en-US"/>
        </w:rPr>
        <w:t>correct</w:t>
      </w:r>
      <w:r>
        <w:t xml:space="preserve"> </w:t>
      </w:r>
      <w:r>
        <w:rPr>
          <w:lang w:val="en-US"/>
        </w:rPr>
        <w:t>thinking</w:t>
      </w:r>
      <w:r>
        <w:t>, введенному в обиход Мао Дзедуном, словосочетание с начала 80-х гг. обозначает «правильное», т. е. «отражающее господствующее мнение», обозначение чего-либо. «Политически корректные» обозначения требуются обычно в тех случаях, когда тема разговора касается вопросов расы, пола или социальных отношений. Весьма</w:t>
      </w:r>
      <w:r>
        <w:rPr>
          <w:lang w:val="en-US"/>
        </w:rPr>
        <w:t xml:space="preserve"> </w:t>
      </w:r>
      <w:r>
        <w:t>популярна</w:t>
      </w:r>
      <w:r>
        <w:rPr>
          <w:lang w:val="en-US"/>
        </w:rPr>
        <w:t xml:space="preserve"> </w:t>
      </w:r>
      <w:r>
        <w:t>замена</w:t>
      </w:r>
      <w:r>
        <w:rPr>
          <w:lang w:val="en-US"/>
        </w:rPr>
        <w:t xml:space="preserve"> </w:t>
      </w:r>
      <w:r>
        <w:t>слова</w:t>
      </w:r>
      <w:r>
        <w:rPr>
          <w:lang w:val="en-US"/>
        </w:rPr>
        <w:t xml:space="preserve"> crisis </w:t>
      </w:r>
      <w:r>
        <w:t>эвфемизмом</w:t>
      </w:r>
      <w:r>
        <w:rPr>
          <w:lang w:val="en-US"/>
        </w:rPr>
        <w:t xml:space="preserve"> depression, </w:t>
      </w:r>
      <w:r>
        <w:t>слова</w:t>
      </w:r>
      <w:r>
        <w:rPr>
          <w:lang w:val="en-US"/>
        </w:rPr>
        <w:t xml:space="preserve"> starvation — undernourishment, unemployed — redundant, salary cuts — adjustment, secondhand — pre-owned, etc. </w:t>
      </w:r>
      <w:r>
        <w:t>Заметим</w:t>
      </w:r>
      <w:r>
        <w:rPr>
          <w:lang w:val="en-US"/>
        </w:rPr>
        <w:t xml:space="preserve"> </w:t>
      </w:r>
      <w:r>
        <w:t>кстати</w:t>
      </w:r>
      <w:r>
        <w:rPr>
          <w:lang w:val="en-US"/>
        </w:rPr>
        <w:t xml:space="preserve">, </w:t>
      </w:r>
      <w:r>
        <w:t>что</w:t>
      </w:r>
      <w:r>
        <w:rPr>
          <w:lang w:val="en-US"/>
        </w:rPr>
        <w:t xml:space="preserve"> </w:t>
      </w:r>
      <w:r>
        <w:t>злоупотребление</w:t>
      </w:r>
      <w:r>
        <w:rPr>
          <w:lang w:val="en-US"/>
        </w:rPr>
        <w:t xml:space="preserve"> </w:t>
      </w:r>
      <w:r>
        <w:t>эвфемизмами</w:t>
      </w:r>
      <w:r>
        <w:rPr>
          <w:lang w:val="en-US"/>
        </w:rPr>
        <w:t xml:space="preserve"> </w:t>
      </w:r>
      <w:r>
        <w:t>вызывает</w:t>
      </w:r>
      <w:r>
        <w:rPr>
          <w:lang w:val="en-US"/>
        </w:rPr>
        <w:t xml:space="preserve"> </w:t>
      </w:r>
      <w:r>
        <w:t>критику</w:t>
      </w:r>
      <w:r>
        <w:rPr>
          <w:lang w:val="en-US"/>
        </w:rPr>
        <w:t xml:space="preserve"> </w:t>
      </w:r>
      <w:r>
        <w:t>со</w:t>
      </w:r>
      <w:r>
        <w:rPr>
          <w:lang w:val="en-US"/>
        </w:rPr>
        <w:t xml:space="preserve"> </w:t>
      </w:r>
      <w:r>
        <w:t>стороны</w:t>
      </w:r>
      <w:r>
        <w:rPr>
          <w:lang w:val="en-US"/>
        </w:rPr>
        <w:t xml:space="preserve"> </w:t>
      </w:r>
      <w:r>
        <w:t>самих</w:t>
      </w:r>
      <w:r>
        <w:rPr>
          <w:lang w:val="en-US"/>
        </w:rPr>
        <w:t xml:space="preserve"> </w:t>
      </w:r>
      <w:r>
        <w:t>читателей</w:t>
      </w:r>
      <w:r>
        <w:rPr>
          <w:lang w:val="en-US"/>
        </w:rPr>
        <w:t xml:space="preserve">: </w:t>
      </w:r>
    </w:p>
    <w:p w:rsidR="00727C6B" w:rsidRDefault="00DD50E3" w:rsidP="00350FF9">
      <w:pPr>
        <w:autoSpaceDE w:val="0"/>
        <w:autoSpaceDN w:val="0"/>
        <w:adjustRightInd w:val="0"/>
        <w:spacing w:line="360" w:lineRule="auto"/>
        <w:ind w:firstLine="709"/>
        <w:rPr>
          <w:lang w:val="en-US"/>
        </w:rPr>
      </w:pPr>
      <w:r>
        <w:rPr>
          <w:lang w:val="en-US"/>
        </w:rPr>
        <w:t>“</w:t>
      </w:r>
      <w:r w:rsidR="00727C6B">
        <w:rPr>
          <w:lang w:val="en-US"/>
        </w:rPr>
        <w:t xml:space="preserve">Government spokesmen talk about </w:t>
      </w:r>
      <w:r w:rsidR="00FA03A0">
        <w:rPr>
          <w:lang w:val="en-US"/>
        </w:rPr>
        <w:t>redeployment</w:t>
      </w:r>
      <w:r w:rsidR="00727C6B">
        <w:rPr>
          <w:lang w:val="en-US"/>
        </w:rPr>
        <w:t xml:space="preserve"> of American troops; they mean </w:t>
      </w:r>
      <w:r w:rsidR="00FA03A0">
        <w:rPr>
          <w:lang w:val="en-US"/>
        </w:rPr>
        <w:t>withdrawal</w:t>
      </w:r>
      <w:r w:rsidR="00727C6B">
        <w:rPr>
          <w:lang w:val="en-US"/>
        </w:rPr>
        <w:t xml:space="preserve">. When sociologists refer to </w:t>
      </w:r>
      <w:r w:rsidR="00BC1822">
        <w:rPr>
          <w:lang w:val="en-US"/>
        </w:rPr>
        <w:t>b</w:t>
      </w:r>
      <w:r w:rsidR="00FA03A0">
        <w:rPr>
          <w:lang w:val="en-US"/>
        </w:rPr>
        <w:t>lacks living in slums</w:t>
      </w:r>
      <w:r w:rsidR="00727C6B">
        <w:rPr>
          <w:lang w:val="en-US"/>
        </w:rPr>
        <w:t xml:space="preserve"> they are likely to mumble something about </w:t>
      </w:r>
      <w:r w:rsidR="00FA03A0">
        <w:rPr>
          <w:lang w:val="en-US"/>
        </w:rPr>
        <w:t>non-whites in a culturally deprived environment</w:t>
      </w:r>
      <w:r>
        <w:rPr>
          <w:lang w:val="en-US"/>
        </w:rPr>
        <w:t>”</w:t>
      </w:r>
      <w:r w:rsidR="00727C6B">
        <w:rPr>
          <w:lang w:val="en-US"/>
        </w:rPr>
        <w:t xml:space="preserve"> («Tune»).</w:t>
      </w:r>
    </w:p>
    <w:p w:rsidR="00DB74E2" w:rsidRDefault="00C90BDF" w:rsidP="00350FF9">
      <w:pPr>
        <w:autoSpaceDE w:val="0"/>
        <w:autoSpaceDN w:val="0"/>
        <w:adjustRightInd w:val="0"/>
        <w:spacing w:line="360" w:lineRule="auto"/>
        <w:ind w:firstLine="709"/>
        <w:rPr>
          <w:lang w:val="en-US"/>
        </w:rPr>
      </w:pPr>
      <w:r>
        <w:t>Еще одна деликатная тема – это беременность. О ней в пуританском обществе говорить открыто считается неприличным</w:t>
      </w:r>
      <w:r w:rsidR="00F60875">
        <w:t xml:space="preserve">, и язык предлагает множество замен, чтобы обойти табу, например: </w:t>
      </w:r>
      <w:r w:rsidR="00F60875" w:rsidRPr="00F60875">
        <w:rPr>
          <w:lang w:val="en-GB"/>
        </w:rPr>
        <w:t>in</w:t>
      </w:r>
      <w:r w:rsidR="00F60875" w:rsidRPr="00F60875">
        <w:t xml:space="preserve"> </w:t>
      </w:r>
      <w:r w:rsidR="00F60875" w:rsidRPr="00F60875">
        <w:rPr>
          <w:lang w:val="en-GB"/>
        </w:rPr>
        <w:t>an</w:t>
      </w:r>
      <w:r w:rsidR="00F60875" w:rsidRPr="00F60875">
        <w:t xml:space="preserve"> </w:t>
      </w:r>
      <w:r w:rsidR="00F60875" w:rsidRPr="00F60875">
        <w:rPr>
          <w:lang w:val="en-GB"/>
        </w:rPr>
        <w:t>interesting</w:t>
      </w:r>
      <w:r w:rsidR="00F60875" w:rsidRPr="00F60875">
        <w:t xml:space="preserve"> </w:t>
      </w:r>
      <w:r w:rsidR="00F60875" w:rsidRPr="00F60875">
        <w:rPr>
          <w:lang w:val="en-GB"/>
        </w:rPr>
        <w:t>condition</w:t>
      </w:r>
      <w:r w:rsidR="00F60875" w:rsidRPr="00F60875">
        <w:t xml:space="preserve">, </w:t>
      </w:r>
      <w:r w:rsidR="00F60875" w:rsidRPr="00F60875">
        <w:rPr>
          <w:lang w:val="en-GB"/>
        </w:rPr>
        <w:t>in</w:t>
      </w:r>
      <w:r w:rsidR="00F60875" w:rsidRPr="00F60875">
        <w:t xml:space="preserve"> </w:t>
      </w:r>
      <w:r w:rsidR="00F60875" w:rsidRPr="00F60875">
        <w:rPr>
          <w:lang w:val="en-GB"/>
        </w:rPr>
        <w:t>a</w:t>
      </w:r>
      <w:r w:rsidR="00F60875" w:rsidRPr="00F60875">
        <w:t xml:space="preserve"> </w:t>
      </w:r>
      <w:r w:rsidR="00F60875" w:rsidRPr="00F60875">
        <w:rPr>
          <w:lang w:val="en-GB"/>
        </w:rPr>
        <w:t>delicate</w:t>
      </w:r>
      <w:r w:rsidR="00F60875" w:rsidRPr="00F60875">
        <w:t xml:space="preserve"> </w:t>
      </w:r>
      <w:r w:rsidR="00F60875" w:rsidRPr="00F60875">
        <w:rPr>
          <w:lang w:val="en-GB"/>
        </w:rPr>
        <w:t>condition</w:t>
      </w:r>
      <w:r w:rsidR="00F60875" w:rsidRPr="00F60875">
        <w:t xml:space="preserve">, </w:t>
      </w:r>
      <w:r w:rsidR="00F60875" w:rsidRPr="00F60875">
        <w:rPr>
          <w:lang w:val="en-GB"/>
        </w:rPr>
        <w:t>in</w:t>
      </w:r>
      <w:r w:rsidR="00F60875" w:rsidRPr="00F60875">
        <w:t xml:space="preserve"> </w:t>
      </w:r>
      <w:r w:rsidR="00F60875" w:rsidRPr="00F60875">
        <w:rPr>
          <w:lang w:val="en-GB"/>
        </w:rPr>
        <w:t>the</w:t>
      </w:r>
      <w:r w:rsidR="00F60875" w:rsidRPr="00F60875">
        <w:t xml:space="preserve"> </w:t>
      </w:r>
      <w:r w:rsidR="00F60875" w:rsidRPr="00F60875">
        <w:rPr>
          <w:lang w:val="en-GB"/>
        </w:rPr>
        <w:t>family</w:t>
      </w:r>
      <w:r w:rsidR="00F60875" w:rsidRPr="00F60875">
        <w:t xml:space="preserve"> </w:t>
      </w:r>
      <w:r w:rsidR="00F60875" w:rsidRPr="00F60875">
        <w:rPr>
          <w:lang w:val="en-GB"/>
        </w:rPr>
        <w:t>way</w:t>
      </w:r>
      <w:r w:rsidR="00F60875" w:rsidRPr="00F60875">
        <w:t xml:space="preserve">, </w:t>
      </w:r>
      <w:r w:rsidR="00F60875" w:rsidRPr="00F60875">
        <w:rPr>
          <w:lang w:val="en-GB"/>
        </w:rPr>
        <w:t>with</w:t>
      </w:r>
      <w:r w:rsidR="00F60875" w:rsidRPr="00F60875">
        <w:t xml:space="preserve"> </w:t>
      </w:r>
      <w:r w:rsidR="00F60875" w:rsidRPr="00F60875">
        <w:rPr>
          <w:lang w:val="en-GB"/>
        </w:rPr>
        <w:t>a</w:t>
      </w:r>
      <w:r w:rsidR="00F60875" w:rsidRPr="00F60875">
        <w:t xml:space="preserve"> </w:t>
      </w:r>
      <w:r w:rsidR="00F60875" w:rsidRPr="00F60875">
        <w:rPr>
          <w:lang w:val="en-GB"/>
        </w:rPr>
        <w:t>baby</w:t>
      </w:r>
      <w:r w:rsidR="00F60875" w:rsidRPr="00F60875">
        <w:t xml:space="preserve"> </w:t>
      </w:r>
      <w:r w:rsidR="00F60875" w:rsidRPr="00F60875">
        <w:rPr>
          <w:lang w:val="en-GB"/>
        </w:rPr>
        <w:t>coming</w:t>
      </w:r>
      <w:r w:rsidR="00F60875" w:rsidRPr="00F60875">
        <w:t>, (</w:t>
      </w:r>
      <w:r w:rsidR="00F60875" w:rsidRPr="00F60875">
        <w:rPr>
          <w:lang w:val="en-GB"/>
        </w:rPr>
        <w:t>big</w:t>
      </w:r>
      <w:r w:rsidR="00F60875" w:rsidRPr="00F60875">
        <w:t xml:space="preserve">) </w:t>
      </w:r>
      <w:r w:rsidR="00F60875" w:rsidRPr="00F60875">
        <w:rPr>
          <w:lang w:val="en-GB"/>
        </w:rPr>
        <w:t>with</w:t>
      </w:r>
      <w:r w:rsidR="00F60875" w:rsidRPr="00F60875">
        <w:t xml:space="preserve"> </w:t>
      </w:r>
      <w:r w:rsidR="00F60875" w:rsidRPr="00F60875">
        <w:rPr>
          <w:lang w:val="en-GB"/>
        </w:rPr>
        <w:t>child</w:t>
      </w:r>
      <w:r w:rsidR="00F60875" w:rsidRPr="00F60875">
        <w:t xml:space="preserve">, </w:t>
      </w:r>
      <w:r w:rsidR="00F60875" w:rsidRPr="00F60875">
        <w:rPr>
          <w:lang w:val="en-GB"/>
        </w:rPr>
        <w:t>expecting</w:t>
      </w:r>
      <w:r w:rsidR="00F60875" w:rsidRPr="00F60875">
        <w:t>.</w:t>
      </w:r>
      <w:r w:rsidR="00F60875">
        <w:t xml:space="preserve"> </w:t>
      </w:r>
    </w:p>
    <w:p w:rsidR="00C90BDF" w:rsidRPr="00DB74E2" w:rsidRDefault="00DB74E2" w:rsidP="00681D4E">
      <w:pPr>
        <w:shd w:val="clear" w:color="auto" w:fill="FFFFFF"/>
        <w:spacing w:line="360" w:lineRule="auto"/>
      </w:pPr>
      <w:r>
        <w:rPr>
          <w:color w:val="000000"/>
          <w:lang w:val="en-GB"/>
        </w:rPr>
        <w:tab/>
      </w:r>
      <w:r>
        <w:rPr>
          <w:color w:val="000000"/>
        </w:rPr>
        <w:t>Неудивительно</w:t>
      </w:r>
      <w:r w:rsidRPr="00DB74E2">
        <w:rPr>
          <w:color w:val="000000"/>
        </w:rPr>
        <w:t xml:space="preserve">, </w:t>
      </w:r>
      <w:r>
        <w:rPr>
          <w:color w:val="000000"/>
        </w:rPr>
        <w:t>что</w:t>
      </w:r>
      <w:r w:rsidRPr="00DB74E2">
        <w:rPr>
          <w:color w:val="000000"/>
        </w:rPr>
        <w:t xml:space="preserve"> </w:t>
      </w:r>
      <w:r>
        <w:rPr>
          <w:color w:val="000000"/>
        </w:rPr>
        <w:t>много</w:t>
      </w:r>
      <w:r w:rsidRPr="00DB74E2">
        <w:rPr>
          <w:color w:val="000000"/>
        </w:rPr>
        <w:t xml:space="preserve"> </w:t>
      </w:r>
      <w:r>
        <w:rPr>
          <w:color w:val="000000"/>
        </w:rPr>
        <w:t>эвфемизмов</w:t>
      </w:r>
      <w:r w:rsidRPr="00DB74E2">
        <w:rPr>
          <w:color w:val="000000"/>
        </w:rPr>
        <w:t xml:space="preserve"> </w:t>
      </w:r>
      <w:r>
        <w:rPr>
          <w:color w:val="000000"/>
        </w:rPr>
        <w:t>порождено</w:t>
      </w:r>
      <w:r w:rsidRPr="00DB74E2">
        <w:rPr>
          <w:color w:val="000000"/>
        </w:rPr>
        <w:t xml:space="preserve"> </w:t>
      </w:r>
      <w:r>
        <w:rPr>
          <w:color w:val="000000"/>
        </w:rPr>
        <w:t>желанием</w:t>
      </w:r>
      <w:r w:rsidRPr="00DB74E2">
        <w:rPr>
          <w:color w:val="000000"/>
        </w:rPr>
        <w:t xml:space="preserve"> </w:t>
      </w:r>
      <w:r>
        <w:rPr>
          <w:color w:val="000000"/>
        </w:rPr>
        <w:t>избегать</w:t>
      </w:r>
      <w:r w:rsidRPr="00DB74E2">
        <w:rPr>
          <w:color w:val="000000"/>
        </w:rPr>
        <w:t xml:space="preserve"> </w:t>
      </w:r>
      <w:r>
        <w:rPr>
          <w:color w:val="000000"/>
        </w:rPr>
        <w:t>в</w:t>
      </w:r>
      <w:r w:rsidRPr="00DB74E2">
        <w:rPr>
          <w:color w:val="000000"/>
        </w:rPr>
        <w:t xml:space="preserve"> </w:t>
      </w:r>
      <w:r>
        <w:rPr>
          <w:color w:val="000000"/>
        </w:rPr>
        <w:t>речи</w:t>
      </w:r>
      <w:r w:rsidRPr="00DB74E2">
        <w:rPr>
          <w:color w:val="000000"/>
        </w:rPr>
        <w:t xml:space="preserve"> </w:t>
      </w:r>
      <w:r>
        <w:rPr>
          <w:color w:val="000000"/>
        </w:rPr>
        <w:t>слов</w:t>
      </w:r>
      <w:r w:rsidRPr="00DB74E2">
        <w:rPr>
          <w:color w:val="000000"/>
        </w:rPr>
        <w:t xml:space="preserve">, </w:t>
      </w:r>
      <w:r>
        <w:rPr>
          <w:color w:val="000000"/>
        </w:rPr>
        <w:t>связанных</w:t>
      </w:r>
      <w:r w:rsidRPr="00DB74E2">
        <w:rPr>
          <w:color w:val="000000"/>
        </w:rPr>
        <w:t xml:space="preserve"> </w:t>
      </w:r>
      <w:r>
        <w:rPr>
          <w:color w:val="000000"/>
        </w:rPr>
        <w:t>с</w:t>
      </w:r>
      <w:r w:rsidRPr="00DB74E2">
        <w:rPr>
          <w:color w:val="000000"/>
        </w:rPr>
        <w:t xml:space="preserve">  </w:t>
      </w:r>
      <w:r>
        <w:rPr>
          <w:color w:val="000000"/>
        </w:rPr>
        <w:t>естественными</w:t>
      </w:r>
      <w:r w:rsidRPr="00DB74E2">
        <w:rPr>
          <w:color w:val="000000"/>
        </w:rPr>
        <w:t xml:space="preserve"> </w:t>
      </w:r>
      <w:r>
        <w:rPr>
          <w:color w:val="000000"/>
        </w:rPr>
        <w:t>потребностями</w:t>
      </w:r>
      <w:r w:rsidRPr="00DB74E2">
        <w:rPr>
          <w:color w:val="000000"/>
        </w:rPr>
        <w:t xml:space="preserve"> </w:t>
      </w:r>
      <w:r>
        <w:rPr>
          <w:color w:val="000000"/>
        </w:rPr>
        <w:t>и</w:t>
      </w:r>
      <w:r w:rsidRPr="00DB74E2">
        <w:rPr>
          <w:color w:val="000000"/>
        </w:rPr>
        <w:t xml:space="preserve"> </w:t>
      </w:r>
      <w:r>
        <w:rPr>
          <w:color w:val="000000"/>
        </w:rPr>
        <w:t>даже</w:t>
      </w:r>
      <w:r w:rsidRPr="00DB74E2">
        <w:rPr>
          <w:color w:val="000000"/>
        </w:rPr>
        <w:t xml:space="preserve"> </w:t>
      </w:r>
      <w:r>
        <w:rPr>
          <w:color w:val="000000"/>
        </w:rPr>
        <w:t>слово</w:t>
      </w:r>
      <w:r w:rsidRPr="00DB74E2">
        <w:rPr>
          <w:color w:val="000000"/>
        </w:rPr>
        <w:t xml:space="preserve"> </w:t>
      </w:r>
      <w:r w:rsidRPr="00DB74E2">
        <w:rPr>
          <w:color w:val="000000"/>
          <w:lang w:val="en-GB"/>
        </w:rPr>
        <w:t>lavatory</w:t>
      </w:r>
      <w:r w:rsidRPr="00DB74E2">
        <w:rPr>
          <w:color w:val="000000"/>
        </w:rPr>
        <w:t xml:space="preserve"> </w:t>
      </w:r>
      <w:r>
        <w:rPr>
          <w:color w:val="000000"/>
        </w:rPr>
        <w:t>попало</w:t>
      </w:r>
      <w:r w:rsidRPr="00DB74E2">
        <w:rPr>
          <w:color w:val="000000"/>
        </w:rPr>
        <w:t xml:space="preserve"> </w:t>
      </w:r>
      <w:r>
        <w:rPr>
          <w:color w:val="000000"/>
        </w:rPr>
        <w:t>в</w:t>
      </w:r>
      <w:r w:rsidRPr="00DB74E2">
        <w:rPr>
          <w:color w:val="000000"/>
        </w:rPr>
        <w:t xml:space="preserve"> </w:t>
      </w:r>
      <w:r>
        <w:rPr>
          <w:color w:val="000000"/>
        </w:rPr>
        <w:t>разряд</w:t>
      </w:r>
      <w:r w:rsidRPr="00DB74E2">
        <w:rPr>
          <w:color w:val="000000"/>
        </w:rPr>
        <w:t xml:space="preserve"> </w:t>
      </w:r>
      <w:r w:rsidR="00F17F48">
        <w:rPr>
          <w:color w:val="000000"/>
        </w:rPr>
        <w:t>неприличных</w:t>
      </w:r>
      <w:r w:rsidRPr="00DB74E2">
        <w:rPr>
          <w:color w:val="000000"/>
        </w:rPr>
        <w:t xml:space="preserve">. </w:t>
      </w:r>
      <w:r>
        <w:rPr>
          <w:color w:val="000000"/>
        </w:rPr>
        <w:t>Для</w:t>
      </w:r>
      <w:r w:rsidRPr="00DB74E2">
        <w:rPr>
          <w:color w:val="000000"/>
        </w:rPr>
        <w:t xml:space="preserve"> </w:t>
      </w:r>
      <w:r>
        <w:rPr>
          <w:color w:val="000000"/>
        </w:rPr>
        <w:t>замены</w:t>
      </w:r>
      <w:r w:rsidRPr="00DB74E2">
        <w:rPr>
          <w:color w:val="000000"/>
        </w:rPr>
        <w:t xml:space="preserve"> </w:t>
      </w:r>
      <w:r>
        <w:rPr>
          <w:color w:val="000000"/>
        </w:rPr>
        <w:t>придуманы</w:t>
      </w:r>
      <w:r w:rsidRPr="00DB74E2">
        <w:rPr>
          <w:color w:val="000000"/>
        </w:rPr>
        <w:t xml:space="preserve"> </w:t>
      </w:r>
      <w:r>
        <w:rPr>
          <w:color w:val="000000"/>
        </w:rPr>
        <w:t>эвфемизмы</w:t>
      </w:r>
      <w:r w:rsidRPr="00DB74E2">
        <w:rPr>
          <w:color w:val="000000"/>
        </w:rPr>
        <w:t xml:space="preserve">: </w:t>
      </w:r>
      <w:r w:rsidRPr="00DB74E2">
        <w:rPr>
          <w:color w:val="000000"/>
          <w:lang w:val="en-GB"/>
        </w:rPr>
        <w:t>powder</w:t>
      </w:r>
      <w:r w:rsidRPr="00DB74E2">
        <w:rPr>
          <w:color w:val="000000"/>
        </w:rPr>
        <w:t xml:space="preserve"> </w:t>
      </w:r>
      <w:r w:rsidRPr="00DB74E2">
        <w:rPr>
          <w:color w:val="000000"/>
          <w:lang w:val="en-GB"/>
        </w:rPr>
        <w:t>room</w:t>
      </w:r>
      <w:r w:rsidRPr="00DB74E2">
        <w:rPr>
          <w:color w:val="000000"/>
        </w:rPr>
        <w:t xml:space="preserve">, </w:t>
      </w:r>
      <w:r w:rsidRPr="00DB74E2">
        <w:rPr>
          <w:color w:val="000000"/>
          <w:lang w:val="en-GB"/>
        </w:rPr>
        <w:t>washroom</w:t>
      </w:r>
      <w:r w:rsidRPr="00DB74E2">
        <w:rPr>
          <w:color w:val="000000"/>
        </w:rPr>
        <w:t xml:space="preserve">, </w:t>
      </w:r>
      <w:r w:rsidRPr="00DB74E2">
        <w:rPr>
          <w:color w:val="000000"/>
          <w:lang w:val="en-GB"/>
        </w:rPr>
        <w:t>restroom</w:t>
      </w:r>
      <w:r w:rsidRPr="00DB74E2">
        <w:rPr>
          <w:color w:val="000000"/>
        </w:rPr>
        <w:t xml:space="preserve">, </w:t>
      </w:r>
      <w:r w:rsidRPr="00DB74E2">
        <w:rPr>
          <w:color w:val="000000"/>
          <w:lang w:val="en-GB"/>
        </w:rPr>
        <w:t>retiring</w:t>
      </w:r>
      <w:r w:rsidRPr="00DB74E2">
        <w:rPr>
          <w:color w:val="000000"/>
        </w:rPr>
        <w:t xml:space="preserve"> </w:t>
      </w:r>
      <w:r w:rsidRPr="00DB74E2">
        <w:rPr>
          <w:color w:val="000000"/>
          <w:lang w:val="en-GB"/>
        </w:rPr>
        <w:t>room</w:t>
      </w:r>
      <w:r w:rsidRPr="00DB74E2">
        <w:rPr>
          <w:color w:val="000000"/>
        </w:rPr>
        <w:t>, (</w:t>
      </w:r>
      <w:r w:rsidRPr="00DB74E2">
        <w:rPr>
          <w:color w:val="000000"/>
          <w:lang w:val="en-GB"/>
        </w:rPr>
        <w:t>public</w:t>
      </w:r>
      <w:r w:rsidRPr="00DB74E2">
        <w:rPr>
          <w:color w:val="000000"/>
        </w:rPr>
        <w:t xml:space="preserve">) </w:t>
      </w:r>
      <w:r w:rsidRPr="00DB74E2">
        <w:rPr>
          <w:color w:val="000000"/>
          <w:lang w:val="en-GB"/>
        </w:rPr>
        <w:t>comfort</w:t>
      </w:r>
      <w:r w:rsidRPr="00DB74E2">
        <w:rPr>
          <w:color w:val="000000"/>
        </w:rPr>
        <w:t xml:space="preserve"> </w:t>
      </w:r>
      <w:r w:rsidRPr="00DB74E2">
        <w:rPr>
          <w:color w:val="000000"/>
          <w:lang w:val="en-GB"/>
        </w:rPr>
        <w:t>station</w:t>
      </w:r>
      <w:r w:rsidRPr="00DB74E2">
        <w:rPr>
          <w:color w:val="000000"/>
        </w:rPr>
        <w:t xml:space="preserve">, </w:t>
      </w:r>
      <w:r w:rsidRPr="00DB74E2">
        <w:rPr>
          <w:color w:val="000000"/>
          <w:lang w:val="en-GB"/>
        </w:rPr>
        <w:t>ladies</w:t>
      </w:r>
      <w:r w:rsidRPr="00DB74E2">
        <w:rPr>
          <w:color w:val="000000"/>
        </w:rPr>
        <w:t>' (</w:t>
      </w:r>
      <w:r w:rsidRPr="00DB74E2">
        <w:rPr>
          <w:color w:val="000000"/>
          <w:lang w:val="en-GB"/>
        </w:rPr>
        <w:t>room</w:t>
      </w:r>
      <w:r w:rsidRPr="00DB74E2">
        <w:rPr>
          <w:color w:val="000000"/>
        </w:rPr>
        <w:t xml:space="preserve">), </w:t>
      </w:r>
      <w:r w:rsidRPr="00DB74E2">
        <w:rPr>
          <w:color w:val="000000"/>
          <w:lang w:val="en-GB"/>
        </w:rPr>
        <w:t>gentlemen</w:t>
      </w:r>
      <w:r w:rsidRPr="00DB74E2">
        <w:rPr>
          <w:color w:val="000000"/>
        </w:rPr>
        <w:t>'</w:t>
      </w:r>
      <w:r w:rsidRPr="00DB74E2">
        <w:rPr>
          <w:color w:val="000000"/>
          <w:lang w:val="en-GB"/>
        </w:rPr>
        <w:t>s</w:t>
      </w:r>
      <w:r w:rsidRPr="00DB74E2">
        <w:rPr>
          <w:color w:val="000000"/>
        </w:rPr>
        <w:t xml:space="preserve"> (</w:t>
      </w:r>
      <w:r w:rsidRPr="00DB74E2">
        <w:rPr>
          <w:color w:val="000000"/>
          <w:lang w:val="en-GB"/>
        </w:rPr>
        <w:t>room</w:t>
      </w:r>
      <w:r w:rsidRPr="00DB74E2">
        <w:rPr>
          <w:color w:val="000000"/>
        </w:rPr>
        <w:t xml:space="preserve">), </w:t>
      </w:r>
      <w:r w:rsidRPr="00DB74E2">
        <w:rPr>
          <w:color w:val="000000"/>
          <w:lang w:val="en-GB"/>
        </w:rPr>
        <w:t>water</w:t>
      </w:r>
      <w:r w:rsidRPr="00DB74E2">
        <w:rPr>
          <w:color w:val="000000"/>
        </w:rPr>
        <w:t>-</w:t>
      </w:r>
      <w:r w:rsidRPr="00DB74E2">
        <w:rPr>
          <w:color w:val="000000"/>
          <w:lang w:val="en-GB"/>
        </w:rPr>
        <w:t>closet</w:t>
      </w:r>
      <w:r w:rsidRPr="00DB74E2">
        <w:rPr>
          <w:color w:val="000000"/>
        </w:rPr>
        <w:t xml:space="preserve">, </w:t>
      </w:r>
      <w:r w:rsidRPr="00DB74E2">
        <w:rPr>
          <w:color w:val="000000"/>
          <w:lang w:val="en-GB"/>
        </w:rPr>
        <w:t>public</w:t>
      </w:r>
      <w:r w:rsidRPr="00DB74E2">
        <w:rPr>
          <w:color w:val="000000"/>
        </w:rPr>
        <w:t xml:space="preserve"> </w:t>
      </w:r>
      <w:r w:rsidRPr="00DB74E2">
        <w:rPr>
          <w:color w:val="000000"/>
          <w:lang w:val="en-GB"/>
        </w:rPr>
        <w:t>conveniences</w:t>
      </w:r>
      <w:r w:rsidRPr="00DB74E2">
        <w:rPr>
          <w:color w:val="000000"/>
        </w:rPr>
        <w:t xml:space="preserve">, </w:t>
      </w:r>
      <w:r>
        <w:rPr>
          <w:color w:val="000000"/>
          <w:lang w:val="en-GB"/>
        </w:rPr>
        <w:t>w</w:t>
      </w:r>
      <w:r w:rsidRPr="00DB74E2">
        <w:rPr>
          <w:color w:val="000000"/>
        </w:rPr>
        <w:t>.</w:t>
      </w:r>
      <w:r>
        <w:rPr>
          <w:color w:val="000000"/>
          <w:lang w:val="en-GB"/>
        </w:rPr>
        <w:t>c</w:t>
      </w:r>
      <w:r w:rsidRPr="00DB74E2">
        <w:rPr>
          <w:color w:val="000000"/>
        </w:rPr>
        <w:t>.</w:t>
      </w:r>
      <w:r w:rsidRPr="00DB74E2">
        <w:rPr>
          <w:i/>
          <w:color w:val="000000"/>
        </w:rPr>
        <w:t xml:space="preserve"> </w:t>
      </w:r>
      <w:r>
        <w:rPr>
          <w:color w:val="000000"/>
        </w:rPr>
        <w:t>и</w:t>
      </w:r>
      <w:r w:rsidRPr="00DB74E2">
        <w:rPr>
          <w:color w:val="000000"/>
        </w:rPr>
        <w:t xml:space="preserve"> </w:t>
      </w:r>
      <w:r>
        <w:rPr>
          <w:color w:val="000000"/>
        </w:rPr>
        <w:t>даже</w:t>
      </w:r>
      <w:r w:rsidRPr="00DB74E2">
        <w:rPr>
          <w:color w:val="000000"/>
        </w:rPr>
        <w:t xml:space="preserve"> </w:t>
      </w:r>
      <w:r w:rsidRPr="00DB74E2">
        <w:rPr>
          <w:color w:val="000000"/>
          <w:lang w:val="en-GB"/>
        </w:rPr>
        <w:t>Windsor</w:t>
      </w:r>
      <w:r w:rsidRPr="00DB74E2">
        <w:rPr>
          <w:color w:val="000000"/>
        </w:rPr>
        <w:t xml:space="preserve"> </w:t>
      </w:r>
      <w:r w:rsidRPr="00DB74E2">
        <w:rPr>
          <w:color w:val="000000"/>
          <w:lang w:val="en-GB"/>
        </w:rPr>
        <w:t>castle</w:t>
      </w:r>
      <w:r w:rsidRPr="00DB74E2">
        <w:rPr>
          <w:i/>
          <w:color w:val="000000"/>
        </w:rPr>
        <w:t xml:space="preserve"> </w:t>
      </w:r>
      <w:r w:rsidRPr="00DB74E2">
        <w:rPr>
          <w:color w:val="000000"/>
        </w:rPr>
        <w:t>(</w:t>
      </w:r>
      <w:r>
        <w:rPr>
          <w:color w:val="000000"/>
        </w:rPr>
        <w:t>в качестве комической расшифровки акронима</w:t>
      </w:r>
      <w:r w:rsidRPr="00DB74E2">
        <w:rPr>
          <w:color w:val="000000"/>
        </w:rPr>
        <w:t xml:space="preserve"> </w:t>
      </w:r>
      <w:r>
        <w:rPr>
          <w:color w:val="000000"/>
          <w:lang w:val="en-GB"/>
        </w:rPr>
        <w:t>w</w:t>
      </w:r>
      <w:r w:rsidRPr="00DB74E2">
        <w:rPr>
          <w:color w:val="000000"/>
        </w:rPr>
        <w:t>.</w:t>
      </w:r>
      <w:r>
        <w:rPr>
          <w:color w:val="000000"/>
          <w:lang w:val="en-GB"/>
        </w:rPr>
        <w:t>c</w:t>
      </w:r>
      <w:r w:rsidRPr="00DB74E2">
        <w:rPr>
          <w:color w:val="000000"/>
        </w:rPr>
        <w:t>.).</w:t>
      </w:r>
      <w:r w:rsidR="00C90BDF" w:rsidRPr="00DB74E2">
        <w:t xml:space="preserve"> </w:t>
      </w:r>
    </w:p>
    <w:p w:rsidR="00E333C4" w:rsidRDefault="00F60875" w:rsidP="00350FF9">
      <w:pPr>
        <w:autoSpaceDE w:val="0"/>
        <w:autoSpaceDN w:val="0"/>
        <w:adjustRightInd w:val="0"/>
        <w:spacing w:line="360" w:lineRule="auto"/>
        <w:ind w:firstLine="709"/>
      </w:pPr>
      <w:r>
        <w:t>Употребление эвфемизмов объясняется существующими в обществе предрассудками, страхами, суевериями, ложно понятыми правилами приличия, наличием или отсутствием чувства юмора, социальными традициями и многими другими причинами, которые, не являются предметом</w:t>
      </w:r>
      <w:r w:rsidR="00616960">
        <w:t xml:space="preserve"> исследования в данной работе</w:t>
      </w:r>
      <w:r>
        <w:t>.</w:t>
      </w:r>
    </w:p>
    <w:p w:rsidR="00F60875" w:rsidRDefault="00616960" w:rsidP="00350FF9">
      <w:pPr>
        <w:autoSpaceDE w:val="0"/>
        <w:autoSpaceDN w:val="0"/>
        <w:adjustRightInd w:val="0"/>
        <w:spacing w:line="360" w:lineRule="auto"/>
        <w:ind w:firstLine="709"/>
      </w:pPr>
      <w:r>
        <w:t>Возвращаясь к глаголам разрушения, перейдем от книжного стиля ирландской писательницы Морган Лайвелин и ее средневековых героев в наше время к современному языку</w:t>
      </w:r>
      <w:r w:rsidR="005671E0">
        <w:t xml:space="preserve">, функциональные стили которого во многом определяют такие реалии нашего времени как  средства массовой информации, наука и техника, диалог культур, всемирная глобализация, Интернет. </w:t>
      </w:r>
    </w:p>
    <w:p w:rsidR="00C05DC9" w:rsidRPr="00C05DC9" w:rsidRDefault="00C05DC9" w:rsidP="00C05DC9">
      <w:pPr>
        <w:autoSpaceDE w:val="0"/>
        <w:autoSpaceDN w:val="0"/>
        <w:adjustRightInd w:val="0"/>
        <w:spacing w:line="360" w:lineRule="auto"/>
        <w:ind w:firstLine="709"/>
        <w:rPr>
          <w:lang w:val="en-US"/>
        </w:rPr>
      </w:pPr>
      <w:r>
        <w:t>Выберем из словаря синонимов глаголы разрушения с оттенком значения</w:t>
      </w:r>
      <w:r w:rsidR="00D60C67" w:rsidRPr="00D60C67">
        <w:t xml:space="preserve"> </w:t>
      </w:r>
      <w:r w:rsidR="00D60C67" w:rsidRPr="00C05DC9">
        <w:rPr>
          <w:lang w:val="en-US"/>
        </w:rPr>
        <w:t>get</w:t>
      </w:r>
      <w:r w:rsidR="00D60C67" w:rsidRPr="00D60C67">
        <w:t xml:space="preserve"> </w:t>
      </w:r>
      <w:r w:rsidR="00D60C67" w:rsidRPr="00C05DC9">
        <w:rPr>
          <w:lang w:val="en-US"/>
        </w:rPr>
        <w:t>rid</w:t>
      </w:r>
      <w:r w:rsidR="00D60C67" w:rsidRPr="00D60C67">
        <w:t xml:space="preserve"> </w:t>
      </w:r>
      <w:r w:rsidR="00D60C67" w:rsidRPr="00C05DC9">
        <w:rPr>
          <w:lang w:val="en-US"/>
        </w:rPr>
        <w:t>of</w:t>
      </w:r>
      <w:r>
        <w:t>. Не</w:t>
      </w:r>
      <w:r w:rsidRPr="00C05DC9">
        <w:rPr>
          <w:lang w:val="en-US"/>
        </w:rPr>
        <w:t xml:space="preserve"> </w:t>
      </w:r>
      <w:r>
        <w:t>претендуя</w:t>
      </w:r>
      <w:r w:rsidRPr="00C05DC9">
        <w:rPr>
          <w:lang w:val="en-US"/>
        </w:rPr>
        <w:t xml:space="preserve"> </w:t>
      </w:r>
      <w:r>
        <w:t>на</w:t>
      </w:r>
      <w:r w:rsidRPr="00C05DC9">
        <w:rPr>
          <w:lang w:val="en-US"/>
        </w:rPr>
        <w:t xml:space="preserve"> </w:t>
      </w:r>
      <w:r>
        <w:t>полноту</w:t>
      </w:r>
      <w:r w:rsidRPr="00C05DC9">
        <w:rPr>
          <w:lang w:val="en-US"/>
        </w:rPr>
        <w:t xml:space="preserve"> </w:t>
      </w:r>
      <w:r>
        <w:t>полученных</w:t>
      </w:r>
      <w:r w:rsidRPr="00C05DC9">
        <w:rPr>
          <w:lang w:val="en-US"/>
        </w:rPr>
        <w:t xml:space="preserve"> </w:t>
      </w:r>
      <w:r>
        <w:t>данных</w:t>
      </w:r>
      <w:r w:rsidRPr="00C05DC9">
        <w:rPr>
          <w:lang w:val="en-US"/>
        </w:rPr>
        <w:t xml:space="preserve">, </w:t>
      </w:r>
      <w:r>
        <w:t>рассмотрим</w:t>
      </w:r>
      <w:r w:rsidRPr="00C05DC9">
        <w:rPr>
          <w:lang w:val="en-US"/>
        </w:rPr>
        <w:t xml:space="preserve"> </w:t>
      </w:r>
      <w:r>
        <w:t>результаты</w:t>
      </w:r>
      <w:r w:rsidRPr="00C05DC9">
        <w:rPr>
          <w:lang w:val="en-US"/>
        </w:rPr>
        <w:t xml:space="preserve"> </w:t>
      </w:r>
      <w:r>
        <w:t>поиска</w:t>
      </w:r>
      <w:r w:rsidRPr="00C05DC9">
        <w:rPr>
          <w:lang w:val="en-US"/>
        </w:rPr>
        <w:t>:</w:t>
      </w:r>
    </w:p>
    <w:p w:rsidR="00F17F48" w:rsidRDefault="00C05DC9" w:rsidP="00C05DC9">
      <w:pPr>
        <w:spacing w:line="360" w:lineRule="auto"/>
        <w:rPr>
          <w:lang w:val="en-US"/>
        </w:rPr>
      </w:pPr>
      <w:r>
        <w:rPr>
          <w:bCs/>
          <w:lang w:val="en-US"/>
        </w:rPr>
        <w:t>A</w:t>
      </w:r>
      <w:r w:rsidRPr="00C05DC9">
        <w:rPr>
          <w:bCs/>
          <w:lang w:val="en-US"/>
        </w:rPr>
        <w:t>bolish, exterminate, extinguish, extirpate, eradicate, obliterate</w:t>
      </w:r>
      <w:r w:rsidR="00F17F48">
        <w:rPr>
          <w:bCs/>
          <w:lang w:val="en-US"/>
        </w:rPr>
        <w:t xml:space="preserve">, </w:t>
      </w:r>
      <w:r w:rsidR="00F17F48" w:rsidRPr="00F17F48">
        <w:rPr>
          <w:bCs/>
          <w:lang w:val="en-US"/>
        </w:rPr>
        <w:t>liquidate</w:t>
      </w:r>
      <w:r w:rsidR="00F17F48">
        <w:rPr>
          <w:lang w:val="en-US"/>
        </w:rPr>
        <w:t xml:space="preserve"> (get rid of </w:t>
      </w:r>
      <w:r w:rsidR="00F17F48" w:rsidRPr="00F17F48">
        <w:rPr>
          <w:lang w:val="en-US"/>
        </w:rPr>
        <w:t xml:space="preserve">someone who may be a threat by killing) </w:t>
      </w:r>
    </w:p>
    <w:p w:rsidR="00C05DC9" w:rsidRPr="00F17F48" w:rsidRDefault="00C05DC9" w:rsidP="00C05DC9">
      <w:pPr>
        <w:spacing w:line="360" w:lineRule="auto"/>
        <w:rPr>
          <w:iCs/>
        </w:rPr>
      </w:pPr>
      <w:r w:rsidRPr="00C05DC9">
        <w:rPr>
          <w:iCs/>
          <w:lang w:val="en-US"/>
        </w:rPr>
        <w:t>voted to abolish the tax; exterminated the cockroaches in the house; criticism that extinguished my enthusiasm; policies that attempt to extirpate drug abuse; scientists working to eradicate deadly diseases; a magnet that obliterated the data on the floppy disk.</w:t>
      </w:r>
      <w:r w:rsidR="00F17F48" w:rsidRPr="00F17F48">
        <w:rPr>
          <w:lang w:val="en-US"/>
        </w:rPr>
        <w:t xml:space="preserve"> </w:t>
      </w:r>
      <w:r w:rsidR="00F17F48" w:rsidRPr="00F17F48">
        <w:t>"</w:t>
      </w:r>
      <w:r w:rsidR="00F17F48" w:rsidRPr="00F17F48">
        <w:rPr>
          <w:lang w:val="en-US"/>
        </w:rPr>
        <w:t>The</w:t>
      </w:r>
      <w:r w:rsidR="00F17F48" w:rsidRPr="00F17F48">
        <w:t xml:space="preserve"> </w:t>
      </w:r>
      <w:r w:rsidR="00F17F48">
        <w:rPr>
          <w:lang w:val="en-US"/>
        </w:rPr>
        <w:t>mafia</w:t>
      </w:r>
      <w:r w:rsidR="00F17F48" w:rsidRPr="00F17F48">
        <w:t xml:space="preserve"> </w:t>
      </w:r>
      <w:r w:rsidR="00F17F48">
        <w:rPr>
          <w:lang w:val="en-US"/>
        </w:rPr>
        <w:t>liquidated</w:t>
      </w:r>
      <w:r w:rsidR="00F17F48" w:rsidRPr="00F17F48">
        <w:t xml:space="preserve"> </w:t>
      </w:r>
      <w:r w:rsidR="00F17F48">
        <w:rPr>
          <w:lang w:val="en-US"/>
        </w:rPr>
        <w:t>the</w:t>
      </w:r>
      <w:r w:rsidR="00F17F48" w:rsidRPr="00F17F48">
        <w:t xml:space="preserve"> </w:t>
      </w:r>
      <w:r w:rsidR="00F17F48">
        <w:rPr>
          <w:lang w:val="en-US"/>
        </w:rPr>
        <w:t>informer</w:t>
      </w:r>
      <w:r w:rsidR="00F17F48" w:rsidRPr="00F17F48">
        <w:t>"</w:t>
      </w:r>
    </w:p>
    <w:p w:rsidR="00D60C67" w:rsidRPr="0005027B" w:rsidRDefault="00A0221B" w:rsidP="00C05DC9">
      <w:pPr>
        <w:spacing w:line="360" w:lineRule="auto"/>
        <w:rPr>
          <w:iCs/>
        </w:rPr>
      </w:pPr>
      <w:r>
        <w:rPr>
          <w:iCs/>
        </w:rPr>
        <w:tab/>
      </w:r>
      <w:r w:rsidR="00D60C67">
        <w:rPr>
          <w:iCs/>
        </w:rPr>
        <w:t xml:space="preserve">В качестве </w:t>
      </w:r>
      <w:r w:rsidR="00F17F48">
        <w:rPr>
          <w:iCs/>
        </w:rPr>
        <w:t xml:space="preserve">дополнительного </w:t>
      </w:r>
      <w:r w:rsidR="00D60C67">
        <w:rPr>
          <w:iCs/>
        </w:rPr>
        <w:t>примера употребления этой подгруппы синонимов</w:t>
      </w:r>
      <w:r w:rsidR="0005027B">
        <w:rPr>
          <w:iCs/>
        </w:rPr>
        <w:t xml:space="preserve"> в речи </w:t>
      </w:r>
      <w:r w:rsidR="00D60C67">
        <w:rPr>
          <w:iCs/>
        </w:rPr>
        <w:t xml:space="preserve"> представляется </w:t>
      </w:r>
      <w:r w:rsidR="0005027B">
        <w:rPr>
          <w:iCs/>
        </w:rPr>
        <w:t>уместным</w:t>
      </w:r>
      <w:r w:rsidR="00D60C67">
        <w:rPr>
          <w:iCs/>
        </w:rPr>
        <w:t xml:space="preserve"> привести </w:t>
      </w:r>
      <w:r w:rsidR="0005027B">
        <w:rPr>
          <w:iCs/>
        </w:rPr>
        <w:t>цитату из инаугурационной речи Президента США Джона Кеннеди, с которой он выступил перед нацией 20 января 1961 года</w:t>
      </w:r>
      <w:r w:rsidR="0005027B" w:rsidRPr="0005027B">
        <w:rPr>
          <w:iCs/>
        </w:rPr>
        <w:t>:</w:t>
      </w:r>
    </w:p>
    <w:p w:rsidR="001541E0" w:rsidRDefault="0005027B" w:rsidP="0005027B">
      <w:pPr>
        <w:spacing w:line="360" w:lineRule="auto"/>
      </w:pPr>
      <w:r>
        <w:rPr>
          <w:lang w:val="en-US"/>
        </w:rPr>
        <w:t>“</w:t>
      </w:r>
      <w:r w:rsidR="00D60C67" w:rsidRPr="00D60C67">
        <w:rPr>
          <w:lang w:val="en-US"/>
        </w:rPr>
        <w:t xml:space="preserve">The world is very different now, for man holds in his mortal hands the power to </w:t>
      </w:r>
      <w:r w:rsidR="00D60C67" w:rsidRPr="00D60C67">
        <w:rPr>
          <w:rStyle w:val="highlight1"/>
          <w:b w:val="0"/>
          <w:lang w:val="en-US"/>
        </w:rPr>
        <w:t>abolish</w:t>
      </w:r>
      <w:r w:rsidR="00D60C67" w:rsidRPr="00D60C67">
        <w:rPr>
          <w:lang w:val="en-US"/>
        </w:rPr>
        <w:t xml:space="preserve"> all forms of human poverty and all forms of human life.</w:t>
      </w:r>
      <w:r>
        <w:rPr>
          <w:lang w:val="en-US"/>
        </w:rPr>
        <w:t>”</w:t>
      </w:r>
      <w:r w:rsidR="001541E0" w:rsidRPr="001541E0">
        <w:rPr>
          <w:lang w:val="en-US"/>
        </w:rPr>
        <w:t xml:space="preserve"> </w:t>
      </w:r>
    </w:p>
    <w:p w:rsidR="00F17F48" w:rsidRPr="00F17F48" w:rsidRDefault="001541E0" w:rsidP="0005027B">
      <w:pPr>
        <w:spacing w:line="360" w:lineRule="auto"/>
      </w:pPr>
      <w:r>
        <w:t>Глагол в данном контексте имеет ярко выраженную экспрессивную окраску</w:t>
      </w:r>
      <w:r w:rsidR="00BC1822">
        <w:t>, а сама речь не утратила своей актуальности</w:t>
      </w:r>
      <w:r w:rsidR="0060434B">
        <w:t>.</w:t>
      </w:r>
    </w:p>
    <w:p w:rsidR="001541E0" w:rsidRPr="00662D38" w:rsidRDefault="00662D38" w:rsidP="001541E0">
      <w:pPr>
        <w:spacing w:line="360" w:lineRule="auto"/>
        <w:rPr>
          <w:lang w:val="en-US"/>
        </w:rPr>
      </w:pPr>
      <w:r>
        <w:tab/>
      </w:r>
      <w:r w:rsidR="001541E0">
        <w:t>Глаголы</w:t>
      </w:r>
      <w:r w:rsidR="001541E0" w:rsidRPr="001541E0">
        <w:rPr>
          <w:lang w:val="en-US"/>
        </w:rPr>
        <w:t xml:space="preserve"> </w:t>
      </w:r>
      <w:r w:rsidR="001541E0">
        <w:t>с</w:t>
      </w:r>
      <w:r w:rsidR="001541E0" w:rsidRPr="001541E0">
        <w:rPr>
          <w:lang w:val="en-US"/>
        </w:rPr>
        <w:t xml:space="preserve"> </w:t>
      </w:r>
      <w:r w:rsidR="001541E0">
        <w:t>оттенком</w:t>
      </w:r>
      <w:r w:rsidR="001541E0" w:rsidRPr="001541E0">
        <w:rPr>
          <w:lang w:val="en-US"/>
        </w:rPr>
        <w:t xml:space="preserve"> </w:t>
      </w:r>
      <w:r w:rsidR="001541E0">
        <w:t>значения</w:t>
      </w:r>
      <w:r w:rsidR="001541E0" w:rsidRPr="001541E0">
        <w:rPr>
          <w:lang w:val="en-US"/>
        </w:rPr>
        <w:t xml:space="preserve"> </w:t>
      </w:r>
      <w:r w:rsidR="001541E0">
        <w:t>полного</w:t>
      </w:r>
      <w:r w:rsidR="001541E0" w:rsidRPr="001541E0">
        <w:rPr>
          <w:lang w:val="en-US"/>
        </w:rPr>
        <w:t xml:space="preserve"> </w:t>
      </w:r>
      <w:r w:rsidR="001541E0">
        <w:t>уничтожения</w:t>
      </w:r>
      <w:r w:rsidR="001541E0" w:rsidRPr="001541E0">
        <w:rPr>
          <w:lang w:val="en-US"/>
        </w:rPr>
        <w:t xml:space="preserve">: </w:t>
      </w:r>
      <w:r>
        <w:rPr>
          <w:lang w:val="en-US"/>
        </w:rPr>
        <w:t xml:space="preserve">annihilate, </w:t>
      </w:r>
      <w:r w:rsidR="001541E0" w:rsidRPr="00140302">
        <w:rPr>
          <w:lang w:val="en-US"/>
        </w:rPr>
        <w:t>eradicate</w:t>
      </w:r>
      <w:r w:rsidR="001541E0" w:rsidRPr="001541E0">
        <w:rPr>
          <w:lang w:val="en-US"/>
        </w:rPr>
        <w:t xml:space="preserve">, </w:t>
      </w:r>
      <w:hyperlink r:id="rId49" w:history="1">
        <w:r w:rsidR="001541E0" w:rsidRPr="001541E0">
          <w:rPr>
            <w:rStyle w:val="a7"/>
            <w:color w:val="auto"/>
            <w:u w:val="none"/>
            <w:lang w:val="en-US"/>
          </w:rPr>
          <w:t>decimate</w:t>
        </w:r>
      </w:hyperlink>
      <w:r w:rsidR="001541E0" w:rsidRPr="001541E0">
        <w:rPr>
          <w:lang w:val="en-US"/>
        </w:rPr>
        <w:t xml:space="preserve">, </w:t>
      </w:r>
      <w:r w:rsidR="001541E0" w:rsidRPr="00140302">
        <w:rPr>
          <w:lang w:val="en-US"/>
        </w:rPr>
        <w:t>wipe out</w:t>
      </w:r>
      <w:r w:rsidR="001541E0" w:rsidRPr="001541E0">
        <w:rPr>
          <w:lang w:val="en-US"/>
        </w:rPr>
        <w:t xml:space="preserve">, </w:t>
      </w:r>
      <w:hyperlink r:id="rId50" w:history="1">
        <w:r w:rsidR="001541E0" w:rsidRPr="001541E0">
          <w:rPr>
            <w:rStyle w:val="a7"/>
            <w:color w:val="auto"/>
            <w:u w:val="none"/>
            <w:lang w:val="en-US"/>
          </w:rPr>
          <w:t>carry off</w:t>
        </w:r>
      </w:hyperlink>
      <w:r w:rsidR="001541E0" w:rsidRPr="001541E0">
        <w:rPr>
          <w:lang w:val="en-US"/>
        </w:rPr>
        <w:t xml:space="preserve">, </w:t>
      </w:r>
      <w:r w:rsidR="001541E0" w:rsidRPr="00140302">
        <w:rPr>
          <w:lang w:val="en-US"/>
        </w:rPr>
        <w:t>eliminate</w:t>
      </w:r>
      <w:r w:rsidR="001541E0" w:rsidRPr="001541E0">
        <w:rPr>
          <w:lang w:val="en-US"/>
        </w:rPr>
        <w:t xml:space="preserve">, </w:t>
      </w:r>
      <w:hyperlink r:id="rId51" w:history="1">
        <w:r w:rsidR="001541E0" w:rsidRPr="001541E0">
          <w:rPr>
            <w:rStyle w:val="a7"/>
            <w:color w:val="auto"/>
            <w:u w:val="none"/>
            <w:lang w:val="en-US"/>
          </w:rPr>
          <w:t>extinguish</w:t>
        </w:r>
      </w:hyperlink>
      <w:r w:rsidR="001541E0" w:rsidRPr="001541E0">
        <w:rPr>
          <w:lang w:val="en-US"/>
        </w:rPr>
        <w:t xml:space="preserve">, </w:t>
      </w:r>
      <w:r w:rsidR="001541E0" w:rsidRPr="00140302">
        <w:rPr>
          <w:lang w:val="en-US"/>
        </w:rPr>
        <w:t>decimate</w:t>
      </w:r>
      <w:r w:rsidR="001541E0" w:rsidRPr="001541E0">
        <w:rPr>
          <w:lang w:val="en-US"/>
        </w:rPr>
        <w:t xml:space="preserve">, </w:t>
      </w:r>
      <w:hyperlink r:id="rId52" w:history="1">
        <w:r w:rsidR="001541E0" w:rsidRPr="001541E0">
          <w:rPr>
            <w:rStyle w:val="a7"/>
            <w:color w:val="auto"/>
            <w:u w:val="none"/>
            <w:lang w:val="en-US"/>
          </w:rPr>
          <w:t>kill</w:t>
        </w:r>
      </w:hyperlink>
      <w:r w:rsidRPr="00662D38">
        <w:rPr>
          <w:lang w:val="en-US"/>
        </w:rPr>
        <w:t>.</w:t>
      </w:r>
    </w:p>
    <w:p w:rsidR="008F5363" w:rsidRDefault="00662D38" w:rsidP="001541E0">
      <w:pPr>
        <w:spacing w:line="360" w:lineRule="auto"/>
      </w:pPr>
      <w:r>
        <w:t>Темы материи и антиматерии, происхожд</w:t>
      </w:r>
      <w:r w:rsidR="00C31131">
        <w:t>ения Вселенной согласно теории Большого В</w:t>
      </w:r>
      <w:r>
        <w:t>зрыва и им подобные перестали быть уделом группы ученых мужей. Научный стиль с соответствующим набором лексики</w:t>
      </w:r>
      <w:r w:rsidR="008F5363">
        <w:t xml:space="preserve"> становится достоянием широких слоев общественности, например:</w:t>
      </w:r>
    </w:p>
    <w:p w:rsidR="008F5363" w:rsidRDefault="008F5363" w:rsidP="001541E0">
      <w:pPr>
        <w:spacing w:line="360" w:lineRule="auto"/>
      </w:pPr>
      <w:r>
        <w:rPr>
          <w:lang w:val="en-US"/>
        </w:rPr>
        <w:t>“</w:t>
      </w:r>
      <w:r w:rsidRPr="008F5363">
        <w:rPr>
          <w:lang w:val="en-US"/>
        </w:rPr>
        <w:t>Through the 1950s, "it was absolutely the belief that there were equal amounts of matter and antimatter in the universe, possibly separated," Streitmatter says. By the mid-1960s, however, work on the Big Bang theory had begun to cast doubt on that idea. When a particle and its antiparticle meet, they annihilate each other in a flash of energy. So if, in the hot, dense, early moments of the Big Bang, particles and antiparticles had existed in equal numbers, they would have subsequently destroyed each other, leaving a universe filled with only radiation.</w:t>
      </w:r>
      <w:r>
        <w:rPr>
          <w:lang w:val="en-US"/>
        </w:rPr>
        <w:t>”</w:t>
      </w:r>
    </w:p>
    <w:p w:rsidR="006E49F3" w:rsidRDefault="006E49F3" w:rsidP="00916269">
      <w:pPr>
        <w:spacing w:line="360" w:lineRule="auto"/>
      </w:pPr>
      <w:r>
        <w:tab/>
        <w:t>Рассмотрим на конкретных примерах из публицистики группу глаголов деструкции при помощи давления на поверхность объекта. В</w:t>
      </w:r>
      <w:r w:rsidRPr="006E49F3">
        <w:rPr>
          <w:lang w:val="en-US"/>
        </w:rPr>
        <w:t xml:space="preserve"> </w:t>
      </w:r>
      <w:r>
        <w:t>нее</w:t>
      </w:r>
      <w:r w:rsidRPr="006E49F3">
        <w:rPr>
          <w:lang w:val="en-US"/>
        </w:rPr>
        <w:t xml:space="preserve"> </w:t>
      </w:r>
      <w:r>
        <w:t>входят</w:t>
      </w:r>
      <w:r w:rsidRPr="006E49F3">
        <w:rPr>
          <w:lang w:val="en-US"/>
        </w:rPr>
        <w:t xml:space="preserve"> </w:t>
      </w:r>
      <w:r>
        <w:t>глаголы</w:t>
      </w:r>
      <w:r w:rsidRPr="006E49F3">
        <w:rPr>
          <w:lang w:val="en-US"/>
        </w:rPr>
        <w:t xml:space="preserve"> </w:t>
      </w:r>
      <w:r>
        <w:rPr>
          <w:iCs/>
          <w:lang w:val="en-US"/>
        </w:rPr>
        <w:t>crush</w:t>
      </w:r>
      <w:r w:rsidRPr="006E49F3">
        <w:rPr>
          <w:iCs/>
          <w:lang w:val="en-US"/>
        </w:rPr>
        <w:t xml:space="preserve">, </w:t>
      </w:r>
      <w:r>
        <w:rPr>
          <w:iCs/>
          <w:lang w:val="en-US"/>
        </w:rPr>
        <w:t>pinch</w:t>
      </w:r>
      <w:r w:rsidRPr="006E49F3">
        <w:rPr>
          <w:iCs/>
          <w:lang w:val="en-US"/>
        </w:rPr>
        <w:t xml:space="preserve">, </w:t>
      </w:r>
      <w:r>
        <w:rPr>
          <w:iCs/>
          <w:lang w:val="en-US"/>
        </w:rPr>
        <w:t>press</w:t>
      </w:r>
      <w:r w:rsidRPr="006E49F3">
        <w:rPr>
          <w:iCs/>
          <w:lang w:val="en-US"/>
        </w:rPr>
        <w:t xml:space="preserve">, </w:t>
      </w:r>
      <w:r>
        <w:rPr>
          <w:iCs/>
          <w:lang w:val="en-US"/>
        </w:rPr>
        <w:t>squash</w:t>
      </w:r>
      <w:r w:rsidRPr="006E49F3">
        <w:rPr>
          <w:iCs/>
          <w:lang w:val="en-US"/>
        </w:rPr>
        <w:t xml:space="preserve">, </w:t>
      </w:r>
      <w:r>
        <w:rPr>
          <w:iCs/>
          <w:lang w:val="en-US"/>
        </w:rPr>
        <w:t>squeeze</w:t>
      </w:r>
      <w:r w:rsidRPr="006E49F3">
        <w:rPr>
          <w:iCs/>
          <w:lang w:val="en-US"/>
        </w:rPr>
        <w:t xml:space="preserve">, </w:t>
      </w:r>
      <w:r>
        <w:rPr>
          <w:iCs/>
          <w:lang w:val="en-US"/>
        </w:rPr>
        <w:t>trample</w:t>
      </w:r>
      <w:r w:rsidRPr="006E49F3">
        <w:rPr>
          <w:lang w:val="en-US"/>
        </w:rPr>
        <w:t>.</w:t>
      </w:r>
    </w:p>
    <w:p w:rsidR="007022F2" w:rsidRDefault="00A0221B" w:rsidP="00916269">
      <w:pPr>
        <w:spacing w:line="360" w:lineRule="auto"/>
      </w:pPr>
      <w:r>
        <w:tab/>
      </w:r>
      <w:r w:rsidR="006E49F3">
        <w:t>Следующая</w:t>
      </w:r>
      <w:r w:rsidR="006E49F3" w:rsidRPr="007022F2">
        <w:t xml:space="preserve"> </w:t>
      </w:r>
      <w:r w:rsidR="006E49F3">
        <w:t>цитата</w:t>
      </w:r>
      <w:r w:rsidR="006E49F3" w:rsidRPr="007022F2">
        <w:t xml:space="preserve"> </w:t>
      </w:r>
      <w:r w:rsidR="006E49F3">
        <w:t>взята</w:t>
      </w:r>
      <w:r w:rsidR="006E49F3" w:rsidRPr="007022F2">
        <w:t xml:space="preserve"> </w:t>
      </w:r>
      <w:r w:rsidR="006E49F3">
        <w:t>из</w:t>
      </w:r>
      <w:r w:rsidR="006E49F3" w:rsidRPr="007022F2">
        <w:t xml:space="preserve"> </w:t>
      </w:r>
      <w:r w:rsidR="006E49F3">
        <w:t>книги</w:t>
      </w:r>
      <w:r w:rsidR="006E49F3" w:rsidRPr="007022F2">
        <w:t xml:space="preserve"> </w:t>
      </w:r>
      <w:r w:rsidR="006E49F3">
        <w:t>профессора</w:t>
      </w:r>
      <w:r w:rsidR="006E49F3" w:rsidRPr="007022F2">
        <w:t xml:space="preserve"> </w:t>
      </w:r>
      <w:r w:rsidR="006E49F3">
        <w:t>Гая</w:t>
      </w:r>
      <w:r w:rsidR="006E49F3" w:rsidRPr="007022F2">
        <w:t xml:space="preserve"> </w:t>
      </w:r>
      <w:r w:rsidR="006E49F3">
        <w:t>Марка</w:t>
      </w:r>
      <w:r w:rsidR="006E49F3" w:rsidRPr="007022F2">
        <w:t xml:space="preserve"> </w:t>
      </w:r>
      <w:r w:rsidR="006E49F3">
        <w:t>Фостера</w:t>
      </w:r>
      <w:r w:rsidR="006E49F3" w:rsidRPr="007022F2">
        <w:t xml:space="preserve"> (</w:t>
      </w:r>
      <w:r w:rsidR="006E49F3" w:rsidRPr="006E49F3">
        <w:rPr>
          <w:lang w:val="en-US"/>
        </w:rPr>
        <w:t>Bowdoin</w:t>
      </w:r>
      <w:r w:rsidR="006E49F3" w:rsidRPr="007022F2">
        <w:t xml:space="preserve"> </w:t>
      </w:r>
      <w:r w:rsidR="006E49F3" w:rsidRPr="006E49F3">
        <w:rPr>
          <w:lang w:val="en-US"/>
        </w:rPr>
        <w:t>College</w:t>
      </w:r>
      <w:r w:rsidR="006E49F3" w:rsidRPr="007022F2">
        <w:t>)</w:t>
      </w:r>
      <w:r w:rsidR="007022F2" w:rsidRPr="007022F2">
        <w:t xml:space="preserve"> </w:t>
      </w:r>
      <w:r w:rsidR="007022F2">
        <w:t>под</w:t>
      </w:r>
      <w:r w:rsidR="007022F2" w:rsidRPr="007022F2">
        <w:t xml:space="preserve"> </w:t>
      </w:r>
      <w:r w:rsidR="007022F2">
        <w:t>названием</w:t>
      </w:r>
      <w:r w:rsidR="006E49F3" w:rsidRPr="007022F2">
        <w:t xml:space="preserve"> </w:t>
      </w:r>
      <w:r w:rsidR="007022F2" w:rsidRPr="007022F2">
        <w:t>"</w:t>
      </w:r>
      <w:r w:rsidR="007022F2" w:rsidRPr="006E49F3">
        <w:rPr>
          <w:lang w:val="en-US"/>
        </w:rPr>
        <w:t>Waking</w:t>
      </w:r>
      <w:r w:rsidR="007022F2" w:rsidRPr="007022F2">
        <w:t xml:space="preserve"> </w:t>
      </w:r>
      <w:r w:rsidR="007022F2" w:rsidRPr="006E49F3">
        <w:rPr>
          <w:lang w:val="en-US"/>
        </w:rPr>
        <w:t>Up</w:t>
      </w:r>
      <w:r w:rsidR="007022F2" w:rsidRPr="007022F2">
        <w:t xml:space="preserve"> </w:t>
      </w:r>
      <w:r w:rsidR="007022F2" w:rsidRPr="006E49F3">
        <w:rPr>
          <w:lang w:val="en-US"/>
        </w:rPr>
        <w:t>With</w:t>
      </w:r>
      <w:r w:rsidR="007022F2" w:rsidRPr="007022F2">
        <w:t xml:space="preserve"> </w:t>
      </w:r>
      <w:r w:rsidR="007022F2" w:rsidRPr="006E49F3">
        <w:rPr>
          <w:lang w:val="en-US"/>
        </w:rPr>
        <w:t>the</w:t>
      </w:r>
      <w:r w:rsidR="007022F2" w:rsidRPr="007022F2">
        <w:t xml:space="preserve"> </w:t>
      </w:r>
      <w:r w:rsidR="007022F2" w:rsidRPr="006E49F3">
        <w:rPr>
          <w:lang w:val="en-US"/>
        </w:rPr>
        <w:t>Enemy</w:t>
      </w:r>
      <w:r w:rsidR="007022F2" w:rsidRPr="007022F2">
        <w:t xml:space="preserve">: </w:t>
      </w:r>
      <w:r w:rsidR="007022F2" w:rsidRPr="006E49F3">
        <w:rPr>
          <w:lang w:val="en-US"/>
        </w:rPr>
        <w:t>Rereading</w:t>
      </w:r>
      <w:r w:rsidR="007022F2" w:rsidRPr="007022F2">
        <w:t xml:space="preserve"> </w:t>
      </w:r>
      <w:r w:rsidR="007022F2" w:rsidRPr="006E49F3">
        <w:rPr>
          <w:lang w:val="en-US"/>
        </w:rPr>
        <w:t>Interracial</w:t>
      </w:r>
      <w:r w:rsidR="007022F2" w:rsidRPr="007022F2">
        <w:t xml:space="preserve"> </w:t>
      </w:r>
      <w:r w:rsidR="007022F2" w:rsidRPr="006E49F3">
        <w:rPr>
          <w:lang w:val="en-US"/>
        </w:rPr>
        <w:t>Desire</w:t>
      </w:r>
      <w:r w:rsidR="007022F2" w:rsidRPr="007022F2">
        <w:t xml:space="preserve"> </w:t>
      </w:r>
      <w:r w:rsidR="007022F2" w:rsidRPr="006E49F3">
        <w:rPr>
          <w:lang w:val="en-US"/>
        </w:rPr>
        <w:t>in</w:t>
      </w:r>
      <w:r w:rsidR="007022F2" w:rsidRPr="007022F2">
        <w:t xml:space="preserve"> </w:t>
      </w:r>
      <w:r w:rsidR="007022F2" w:rsidRPr="006E49F3">
        <w:rPr>
          <w:lang w:val="en-US"/>
        </w:rPr>
        <w:t>Postwar</w:t>
      </w:r>
      <w:r w:rsidR="007022F2" w:rsidRPr="007022F2">
        <w:t xml:space="preserve"> </w:t>
      </w:r>
      <w:r w:rsidR="007022F2" w:rsidRPr="006E49F3">
        <w:rPr>
          <w:lang w:val="en-US"/>
        </w:rPr>
        <w:t>African</w:t>
      </w:r>
      <w:r w:rsidR="007022F2" w:rsidRPr="007022F2">
        <w:t xml:space="preserve"> </w:t>
      </w:r>
      <w:r w:rsidR="007022F2" w:rsidRPr="006E49F3">
        <w:rPr>
          <w:lang w:val="en-US"/>
        </w:rPr>
        <w:t>American</w:t>
      </w:r>
      <w:r w:rsidR="007022F2" w:rsidRPr="007022F2">
        <w:t xml:space="preserve"> </w:t>
      </w:r>
      <w:r w:rsidR="007022F2" w:rsidRPr="006E49F3">
        <w:rPr>
          <w:lang w:val="en-US"/>
        </w:rPr>
        <w:t>Texts</w:t>
      </w:r>
      <w:r w:rsidR="007022F2" w:rsidRPr="007022F2">
        <w:t xml:space="preserve">» </w:t>
      </w:r>
      <w:r w:rsidR="007022F2">
        <w:t xml:space="preserve">в которой он исследует сложные переплетения расовых, гендерных и сексуальных отношений. В данном примере глагол </w:t>
      </w:r>
      <w:r w:rsidR="007022F2">
        <w:rPr>
          <w:lang w:val="en-US"/>
        </w:rPr>
        <w:t>crush</w:t>
      </w:r>
      <w:r w:rsidR="007022F2" w:rsidRPr="007022F2">
        <w:t xml:space="preserve"> </w:t>
      </w:r>
      <w:r w:rsidR="007022F2">
        <w:t xml:space="preserve">не физическое, но моральное давление и разрушение, которое однако не менее губительно. </w:t>
      </w:r>
    </w:p>
    <w:p w:rsidR="006E49F3" w:rsidRDefault="006E49F3" w:rsidP="00916269">
      <w:pPr>
        <w:spacing w:line="360" w:lineRule="auto"/>
      </w:pPr>
      <w:r w:rsidRPr="007022F2">
        <w:t>“</w:t>
      </w:r>
      <w:r w:rsidRPr="006E49F3">
        <w:rPr>
          <w:lang w:val="en-US"/>
        </w:rPr>
        <w:t>The</w:t>
      </w:r>
      <w:r w:rsidRPr="007022F2">
        <w:t xml:space="preserve"> </w:t>
      </w:r>
      <w:r w:rsidRPr="006E49F3">
        <w:rPr>
          <w:lang w:val="en-US"/>
        </w:rPr>
        <w:t>crushing</w:t>
      </w:r>
      <w:r w:rsidRPr="007022F2">
        <w:t xml:space="preserve"> </w:t>
      </w:r>
      <w:r w:rsidRPr="006E49F3">
        <w:rPr>
          <w:lang w:val="en-US"/>
        </w:rPr>
        <w:t>weight</w:t>
      </w:r>
      <w:r w:rsidRPr="007022F2">
        <w:t xml:space="preserve"> </w:t>
      </w:r>
      <w:r w:rsidRPr="006E49F3">
        <w:rPr>
          <w:lang w:val="en-US"/>
        </w:rPr>
        <w:t>of</w:t>
      </w:r>
      <w:r w:rsidRPr="007022F2">
        <w:t xml:space="preserve"> </w:t>
      </w:r>
      <w:r w:rsidRPr="006E49F3">
        <w:rPr>
          <w:lang w:val="en-US"/>
        </w:rPr>
        <w:t>slavery</w:t>
      </w:r>
      <w:r w:rsidRPr="007022F2">
        <w:t xml:space="preserve"> </w:t>
      </w:r>
      <w:r w:rsidRPr="006E49F3">
        <w:rPr>
          <w:lang w:val="en-US"/>
        </w:rPr>
        <w:t>fell</w:t>
      </w:r>
      <w:r w:rsidRPr="007022F2">
        <w:t xml:space="preserve"> </w:t>
      </w:r>
      <w:r w:rsidRPr="006E49F3">
        <w:rPr>
          <w:lang w:val="en-US"/>
        </w:rPr>
        <w:t>on</w:t>
      </w:r>
      <w:r w:rsidRPr="007022F2">
        <w:t xml:space="preserve"> </w:t>
      </w:r>
      <w:r w:rsidRPr="006E49F3">
        <w:rPr>
          <w:lang w:val="en-US"/>
        </w:rPr>
        <w:t>black women. Under it there were no legal marriage, no legal family, no legal control of children. I shall forgive the white South much in its final judgment day ... but I shall never forgive neither in this world nor the world to come [the South's] persistent insulting of ... black womanhood</w:t>
      </w:r>
      <w:r>
        <w:rPr>
          <w:lang w:val="en-US"/>
        </w:rPr>
        <w:t>.”</w:t>
      </w:r>
      <w:r w:rsidR="0042258E" w:rsidRPr="006E49F3">
        <w:rPr>
          <w:lang w:val="en-US"/>
        </w:rPr>
        <w:tab/>
      </w:r>
    </w:p>
    <w:p w:rsidR="007022F2" w:rsidRPr="007022F2" w:rsidRDefault="007022F2" w:rsidP="00916269">
      <w:pPr>
        <w:spacing w:line="360" w:lineRule="auto"/>
      </w:pPr>
    </w:p>
    <w:p w:rsidR="003A03D4" w:rsidRPr="003A03D4" w:rsidRDefault="00A0221B" w:rsidP="00916269">
      <w:pPr>
        <w:spacing w:line="360" w:lineRule="auto"/>
        <w:rPr>
          <w:lang w:val="en-US"/>
        </w:rPr>
      </w:pPr>
      <w:r>
        <w:tab/>
      </w:r>
      <w:r w:rsidR="0042258E">
        <w:t>Рассмотрим</w:t>
      </w:r>
      <w:r w:rsidR="0042258E" w:rsidRPr="006E49F3">
        <w:t xml:space="preserve"> </w:t>
      </w:r>
      <w:r w:rsidR="0042258E">
        <w:t>ряд</w:t>
      </w:r>
      <w:r w:rsidR="0042258E" w:rsidRPr="006E49F3">
        <w:t xml:space="preserve"> </w:t>
      </w:r>
      <w:r w:rsidR="0042258E">
        <w:t>глаголов</w:t>
      </w:r>
      <w:r w:rsidR="0042258E" w:rsidRPr="006E49F3">
        <w:t xml:space="preserve"> </w:t>
      </w:r>
      <w:r w:rsidR="0042258E">
        <w:t>деструкции</w:t>
      </w:r>
      <w:r w:rsidR="0042258E" w:rsidRPr="006E49F3">
        <w:t xml:space="preserve"> </w:t>
      </w:r>
      <w:r w:rsidR="0042258E">
        <w:t>объекта</w:t>
      </w:r>
      <w:r w:rsidR="0042258E" w:rsidRPr="006E49F3">
        <w:t xml:space="preserve"> </w:t>
      </w:r>
      <w:r w:rsidR="0042258E">
        <w:t>в</w:t>
      </w:r>
      <w:r w:rsidR="0042258E" w:rsidRPr="006E49F3">
        <w:t xml:space="preserve"> </w:t>
      </w:r>
      <w:r w:rsidR="0042258E">
        <w:t>естественных</w:t>
      </w:r>
      <w:r w:rsidR="0042258E" w:rsidRPr="006E49F3">
        <w:t xml:space="preserve"> </w:t>
      </w:r>
      <w:r w:rsidR="0042258E">
        <w:t>природных</w:t>
      </w:r>
      <w:r w:rsidR="0042258E" w:rsidRPr="006E49F3">
        <w:t xml:space="preserve"> </w:t>
      </w:r>
      <w:r w:rsidR="0042258E">
        <w:t>процессах</w:t>
      </w:r>
      <w:r w:rsidR="0042258E" w:rsidRPr="006E49F3">
        <w:t xml:space="preserve">. </w:t>
      </w:r>
      <w:r w:rsidR="0042258E">
        <w:t>К</w:t>
      </w:r>
      <w:r w:rsidR="0042258E" w:rsidRPr="0042258E">
        <w:rPr>
          <w:lang w:val="en-US"/>
        </w:rPr>
        <w:t xml:space="preserve"> </w:t>
      </w:r>
      <w:r w:rsidR="0042258E">
        <w:t>ним</w:t>
      </w:r>
      <w:r w:rsidR="0042258E" w:rsidRPr="0042258E">
        <w:rPr>
          <w:lang w:val="en-US"/>
        </w:rPr>
        <w:t xml:space="preserve"> </w:t>
      </w:r>
      <w:r w:rsidR="0042258E">
        <w:t>относятся</w:t>
      </w:r>
      <w:r w:rsidR="0042258E" w:rsidRPr="0042258E">
        <w:rPr>
          <w:lang w:val="en-US"/>
        </w:rPr>
        <w:t xml:space="preserve"> </w:t>
      </w:r>
      <w:r w:rsidR="0042258E">
        <w:t>синонимы</w:t>
      </w:r>
      <w:r w:rsidR="0042258E" w:rsidRPr="0042258E">
        <w:rPr>
          <w:lang w:val="en-US"/>
        </w:rPr>
        <w:t xml:space="preserve"> </w:t>
      </w:r>
      <w:r w:rsidR="0042258E" w:rsidRPr="0042258E">
        <w:rPr>
          <w:bCs/>
          <w:lang w:val="en-US"/>
        </w:rPr>
        <w:t>decay, rot, putrefy, spoil, crumble, molder, disintegrate, decompose.</w:t>
      </w:r>
      <w:r w:rsidR="0042258E" w:rsidRPr="0042258E">
        <w:rPr>
          <w:lang w:val="en-US"/>
        </w:rPr>
        <w:t xml:space="preserve"> </w:t>
      </w:r>
      <w:r w:rsidR="0042258E">
        <w:t>Эти</w:t>
      </w:r>
      <w:r w:rsidR="0042258E" w:rsidRPr="003A03D4">
        <w:rPr>
          <w:lang w:val="en-US"/>
        </w:rPr>
        <w:t xml:space="preserve"> </w:t>
      </w:r>
      <w:r w:rsidR="0042258E">
        <w:t>глаголы</w:t>
      </w:r>
      <w:r w:rsidR="0042258E" w:rsidRPr="003A03D4">
        <w:rPr>
          <w:lang w:val="en-US"/>
        </w:rPr>
        <w:t xml:space="preserve"> </w:t>
      </w:r>
      <w:r w:rsidR="0042258E">
        <w:t>передают</w:t>
      </w:r>
      <w:r w:rsidR="0042258E" w:rsidRPr="003A03D4">
        <w:rPr>
          <w:lang w:val="en-US"/>
        </w:rPr>
        <w:t xml:space="preserve"> </w:t>
      </w:r>
      <w:r w:rsidR="0042258E">
        <w:t>значение</w:t>
      </w:r>
      <w:r w:rsidR="0042258E" w:rsidRPr="003A03D4">
        <w:rPr>
          <w:lang w:val="en-US"/>
        </w:rPr>
        <w:t xml:space="preserve"> </w:t>
      </w:r>
      <w:r w:rsidR="0042258E">
        <w:t>постепенного</w:t>
      </w:r>
      <w:r w:rsidR="0042258E" w:rsidRPr="003A03D4">
        <w:rPr>
          <w:lang w:val="en-US"/>
        </w:rPr>
        <w:t xml:space="preserve"> </w:t>
      </w:r>
      <w:r w:rsidR="0042258E">
        <w:t>изменения</w:t>
      </w:r>
      <w:r w:rsidR="0042258E" w:rsidRPr="003A03D4">
        <w:rPr>
          <w:lang w:val="en-US"/>
        </w:rPr>
        <w:t xml:space="preserve"> </w:t>
      </w:r>
      <w:r w:rsidR="0042258E">
        <w:t>в</w:t>
      </w:r>
      <w:r w:rsidR="0042258E" w:rsidRPr="003A03D4">
        <w:rPr>
          <w:lang w:val="en-US"/>
        </w:rPr>
        <w:t xml:space="preserve"> </w:t>
      </w:r>
      <w:r w:rsidR="0042258E">
        <w:t>структуре</w:t>
      </w:r>
      <w:r w:rsidR="0042258E" w:rsidRPr="003A03D4">
        <w:rPr>
          <w:lang w:val="en-US"/>
        </w:rPr>
        <w:t xml:space="preserve"> </w:t>
      </w:r>
      <w:r w:rsidR="0042258E">
        <w:t>ткани</w:t>
      </w:r>
      <w:r w:rsidR="0042258E" w:rsidRPr="003A03D4">
        <w:rPr>
          <w:lang w:val="en-US"/>
        </w:rPr>
        <w:t xml:space="preserve"> </w:t>
      </w:r>
      <w:r w:rsidR="0042258E">
        <w:t>или</w:t>
      </w:r>
      <w:r w:rsidR="0042258E" w:rsidRPr="003A03D4">
        <w:rPr>
          <w:lang w:val="en-US"/>
        </w:rPr>
        <w:t xml:space="preserve"> </w:t>
      </w:r>
      <w:r w:rsidR="0042258E">
        <w:t>вещества</w:t>
      </w:r>
      <w:r w:rsidR="0042258E" w:rsidRPr="003A03D4">
        <w:rPr>
          <w:lang w:val="en-US"/>
        </w:rPr>
        <w:t xml:space="preserve"> </w:t>
      </w:r>
      <w:r w:rsidR="0042258E">
        <w:t>в</w:t>
      </w:r>
      <w:r w:rsidR="0042258E" w:rsidRPr="003A03D4">
        <w:rPr>
          <w:lang w:val="en-US"/>
        </w:rPr>
        <w:t xml:space="preserve"> </w:t>
      </w:r>
      <w:r w:rsidR="0042258E">
        <w:t>результате</w:t>
      </w:r>
      <w:r w:rsidR="0042258E" w:rsidRPr="003A03D4">
        <w:rPr>
          <w:lang w:val="en-US"/>
        </w:rPr>
        <w:t xml:space="preserve"> </w:t>
      </w:r>
      <w:r w:rsidR="0042258E">
        <w:t>деструкции</w:t>
      </w:r>
      <w:r w:rsidR="0042258E" w:rsidRPr="003A03D4">
        <w:rPr>
          <w:lang w:val="en-US"/>
        </w:rPr>
        <w:t xml:space="preserve"> </w:t>
      </w:r>
      <w:r w:rsidR="0042258E">
        <w:t>или</w:t>
      </w:r>
      <w:r w:rsidR="0042258E" w:rsidRPr="003A03D4">
        <w:rPr>
          <w:lang w:val="en-US"/>
        </w:rPr>
        <w:t xml:space="preserve"> </w:t>
      </w:r>
      <w:r w:rsidR="0042258E">
        <w:t>растворения</w:t>
      </w:r>
      <w:r w:rsidR="003A03D4" w:rsidRPr="003A03D4">
        <w:rPr>
          <w:lang w:val="en-US"/>
        </w:rPr>
        <w:t xml:space="preserve">. </w:t>
      </w:r>
    </w:p>
    <w:p w:rsidR="0042258E" w:rsidRPr="00447C32" w:rsidRDefault="0042258E" w:rsidP="00916269">
      <w:pPr>
        <w:spacing w:line="360" w:lineRule="auto"/>
        <w:rPr>
          <w:lang w:val="en-US"/>
        </w:rPr>
      </w:pPr>
      <w:r w:rsidRPr="003A03D4">
        <w:rPr>
          <w:iCs/>
          <w:lang w:val="en-US"/>
        </w:rPr>
        <w:t>Decay</w:t>
      </w:r>
      <w:r w:rsidRPr="00447C32">
        <w:t xml:space="preserve"> </w:t>
      </w:r>
      <w:r w:rsidR="00447C32">
        <w:t>передает</w:t>
      </w:r>
      <w:r w:rsidR="00447C32" w:rsidRPr="00447C32">
        <w:t xml:space="preserve"> </w:t>
      </w:r>
      <w:r w:rsidR="00447C32">
        <w:t>денотативное</w:t>
      </w:r>
      <w:r w:rsidR="00447C32" w:rsidRPr="00447C32">
        <w:t xml:space="preserve"> </w:t>
      </w:r>
      <w:r w:rsidR="00447C32">
        <w:t>значение</w:t>
      </w:r>
      <w:r w:rsidR="003A03D4" w:rsidRPr="00447C32">
        <w:t xml:space="preserve"> </w:t>
      </w:r>
      <w:r w:rsidR="00447C32">
        <w:t>частичного</w:t>
      </w:r>
      <w:r w:rsidR="00447C32" w:rsidRPr="00447C32">
        <w:t xml:space="preserve"> </w:t>
      </w:r>
      <w:r w:rsidR="00447C32">
        <w:t>ухудшения</w:t>
      </w:r>
      <w:r w:rsidR="00447C32" w:rsidRPr="00447C32">
        <w:t xml:space="preserve"> </w:t>
      </w:r>
      <w:r w:rsidR="00447C32">
        <w:t>не</w:t>
      </w:r>
      <w:r w:rsidR="00447C32" w:rsidRPr="00447C32">
        <w:t xml:space="preserve"> </w:t>
      </w:r>
      <w:r w:rsidR="00447C32">
        <w:t>доходящего до грани полного разрушения. В</w:t>
      </w:r>
      <w:r w:rsidR="00447C32" w:rsidRPr="00447C32">
        <w:rPr>
          <w:lang w:val="en-US"/>
        </w:rPr>
        <w:t xml:space="preserve"> </w:t>
      </w:r>
      <w:r w:rsidR="00447C32">
        <w:t>качестве</w:t>
      </w:r>
      <w:r w:rsidR="00447C32" w:rsidRPr="00447C32">
        <w:rPr>
          <w:lang w:val="en-US"/>
        </w:rPr>
        <w:t xml:space="preserve"> </w:t>
      </w:r>
      <w:r w:rsidR="00447C32">
        <w:t>примера</w:t>
      </w:r>
      <w:r w:rsidR="00447C32" w:rsidRPr="00447C32">
        <w:rPr>
          <w:lang w:val="en-US"/>
        </w:rPr>
        <w:t xml:space="preserve"> </w:t>
      </w:r>
      <w:r w:rsidR="00447C32">
        <w:t>приведем</w:t>
      </w:r>
      <w:r w:rsidR="00447C32" w:rsidRPr="00447C32">
        <w:rPr>
          <w:lang w:val="en-US"/>
        </w:rPr>
        <w:t xml:space="preserve"> </w:t>
      </w:r>
      <w:r w:rsidR="00447C32">
        <w:t>пример</w:t>
      </w:r>
      <w:r w:rsidR="00447C32" w:rsidRPr="00447C32">
        <w:rPr>
          <w:lang w:val="en-US"/>
        </w:rPr>
        <w:t xml:space="preserve"> </w:t>
      </w:r>
      <w:r w:rsidR="00447C32">
        <w:t>рекламного</w:t>
      </w:r>
      <w:r w:rsidR="00447C32" w:rsidRPr="00447C32">
        <w:rPr>
          <w:lang w:val="en-US"/>
        </w:rPr>
        <w:t xml:space="preserve"> </w:t>
      </w:r>
      <w:r w:rsidR="00447C32">
        <w:t>слогана</w:t>
      </w:r>
      <w:r w:rsidR="00447C32" w:rsidRPr="00A208F0">
        <w:rPr>
          <w:lang w:val="en-US"/>
        </w:rPr>
        <w:t>:</w:t>
      </w:r>
    </w:p>
    <w:p w:rsidR="00A208F0" w:rsidRPr="00172848" w:rsidRDefault="00447C32" w:rsidP="00916269">
      <w:pPr>
        <w:spacing w:line="360" w:lineRule="auto"/>
      </w:pPr>
      <w:r>
        <w:rPr>
          <w:iCs/>
          <w:lang w:val="en-US"/>
        </w:rPr>
        <w:t>“</w:t>
      </w:r>
      <w:r w:rsidR="0042258E" w:rsidRPr="0042258E">
        <w:rPr>
          <w:iCs/>
          <w:lang w:val="en-US"/>
        </w:rPr>
        <w:t>Brush and floss regularly to prevent teeth from decaying.</w:t>
      </w:r>
      <w:r>
        <w:rPr>
          <w:iCs/>
          <w:lang w:val="en-US"/>
        </w:rPr>
        <w:t>”</w:t>
      </w:r>
      <w:r w:rsidR="0042258E" w:rsidRPr="0042258E">
        <w:rPr>
          <w:lang w:val="en-US"/>
        </w:rPr>
        <w:br/>
      </w:r>
      <w:r w:rsidR="00A0221B">
        <w:tab/>
      </w:r>
      <w:r w:rsidR="0042258E" w:rsidRPr="00A208F0">
        <w:rPr>
          <w:iCs/>
          <w:lang w:val="en-US"/>
        </w:rPr>
        <w:t>Rot</w:t>
      </w:r>
      <w:r w:rsidR="0042258E" w:rsidRPr="00172848">
        <w:t xml:space="preserve"> </w:t>
      </w:r>
      <w:r w:rsidR="00A208F0">
        <w:t>и</w:t>
      </w:r>
      <w:r w:rsidR="0042258E" w:rsidRPr="00172848">
        <w:t xml:space="preserve"> </w:t>
      </w:r>
      <w:r w:rsidR="0042258E" w:rsidRPr="00A208F0">
        <w:rPr>
          <w:iCs/>
          <w:lang w:val="en-US"/>
        </w:rPr>
        <w:t>decay</w:t>
      </w:r>
      <w:r w:rsidR="0042258E" w:rsidRPr="00172848">
        <w:t xml:space="preserve"> </w:t>
      </w:r>
      <w:r w:rsidR="00A208F0">
        <w:t>могут</w:t>
      </w:r>
      <w:r w:rsidR="00A208F0" w:rsidRPr="00172848">
        <w:t xml:space="preserve"> </w:t>
      </w:r>
      <w:r w:rsidR="00A208F0">
        <w:t>быть</w:t>
      </w:r>
      <w:r w:rsidR="00A208F0" w:rsidRPr="00172848">
        <w:t xml:space="preserve"> </w:t>
      </w:r>
      <w:r w:rsidR="00A208F0">
        <w:t>взаимозаменяемы</w:t>
      </w:r>
      <w:r w:rsidR="00A208F0" w:rsidRPr="00172848">
        <w:t xml:space="preserve">, </w:t>
      </w:r>
      <w:r w:rsidR="00A208F0">
        <w:t>но</w:t>
      </w:r>
      <w:r w:rsidR="00A208F0" w:rsidRPr="00172848">
        <w:t xml:space="preserve"> </w:t>
      </w:r>
      <w:r w:rsidR="00A208F0">
        <w:t>часто</w:t>
      </w:r>
      <w:r w:rsidR="00A208F0" w:rsidRPr="00172848">
        <w:t xml:space="preserve">, </w:t>
      </w:r>
      <w:r w:rsidR="00A208F0">
        <w:t>также</w:t>
      </w:r>
      <w:r w:rsidR="00A208F0" w:rsidRPr="00172848">
        <w:t xml:space="preserve"> </w:t>
      </w:r>
      <w:r w:rsidR="00A208F0">
        <w:t>как</w:t>
      </w:r>
      <w:r w:rsidR="00A208F0" w:rsidRPr="00172848">
        <w:t xml:space="preserve"> </w:t>
      </w:r>
      <w:r w:rsidR="00A208F0">
        <w:t>и</w:t>
      </w:r>
      <w:r w:rsidR="00A208F0" w:rsidRPr="00172848">
        <w:t xml:space="preserve"> </w:t>
      </w:r>
      <w:r w:rsidR="00A208F0">
        <w:t>в</w:t>
      </w:r>
      <w:r w:rsidR="00A208F0" w:rsidRPr="00172848">
        <w:t xml:space="preserve"> </w:t>
      </w:r>
      <w:r w:rsidR="00A208F0">
        <w:t>случае</w:t>
      </w:r>
      <w:r w:rsidR="00A208F0" w:rsidRPr="00172848">
        <w:t xml:space="preserve"> </w:t>
      </w:r>
      <w:r w:rsidR="00A208F0">
        <w:t>с</w:t>
      </w:r>
      <w:r w:rsidR="00A208F0" w:rsidRPr="00172848">
        <w:t xml:space="preserve"> </w:t>
      </w:r>
      <w:r w:rsidR="00A208F0">
        <w:t>глаголом</w:t>
      </w:r>
      <w:r w:rsidR="00A208F0" w:rsidRPr="00172848">
        <w:t xml:space="preserve"> </w:t>
      </w:r>
      <w:r w:rsidR="0042258E" w:rsidRPr="00A208F0">
        <w:rPr>
          <w:iCs/>
          <w:lang w:val="en-US"/>
        </w:rPr>
        <w:t>putrefy</w:t>
      </w:r>
      <w:r w:rsidR="00172848" w:rsidRPr="00172848">
        <w:rPr>
          <w:iCs/>
        </w:rPr>
        <w:t xml:space="preserve"> </w:t>
      </w:r>
      <w:r w:rsidR="00172848">
        <w:rPr>
          <w:iCs/>
          <w:lang w:val="en-US"/>
        </w:rPr>
        <w:t>r</w:t>
      </w:r>
      <w:r w:rsidR="00172848" w:rsidRPr="00A208F0">
        <w:rPr>
          <w:iCs/>
          <w:lang w:val="en-US"/>
        </w:rPr>
        <w:t>ot</w:t>
      </w:r>
      <w:r w:rsidR="00172848" w:rsidRPr="00172848">
        <w:rPr>
          <w:iCs/>
        </w:rPr>
        <w:t xml:space="preserve"> </w:t>
      </w:r>
      <w:r w:rsidR="00172848">
        <w:rPr>
          <w:iCs/>
        </w:rPr>
        <w:t>заостряет внимание на ощущении неприятного запаха гнили и разложения</w:t>
      </w:r>
      <w:r w:rsidR="0042258E" w:rsidRPr="00172848">
        <w:t xml:space="preserve">: </w:t>
      </w:r>
    </w:p>
    <w:p w:rsidR="00172848" w:rsidRPr="00172848" w:rsidRDefault="00172848" w:rsidP="00916269">
      <w:pPr>
        <w:spacing w:line="360" w:lineRule="auto"/>
        <w:rPr>
          <w:iCs/>
          <w:lang w:val="en-US"/>
        </w:rPr>
      </w:pPr>
      <w:r>
        <w:rPr>
          <w:iCs/>
          <w:lang w:val="en-US"/>
        </w:rPr>
        <w:t>“</w:t>
      </w:r>
      <w:r w:rsidR="0042258E" w:rsidRPr="00A208F0">
        <w:rPr>
          <w:iCs/>
          <w:lang w:val="en-US"/>
        </w:rPr>
        <w:t>The food le</w:t>
      </w:r>
      <w:r>
        <w:rPr>
          <w:iCs/>
          <w:lang w:val="en-US"/>
        </w:rPr>
        <w:t>ft on the counter began to rot.”</w:t>
      </w:r>
    </w:p>
    <w:p w:rsidR="00172848" w:rsidRDefault="00172848" w:rsidP="00916269">
      <w:pPr>
        <w:spacing w:line="360" w:lineRule="auto"/>
      </w:pPr>
      <w:r>
        <w:rPr>
          <w:iCs/>
          <w:lang w:val="en-US"/>
        </w:rPr>
        <w:t>“</w:t>
      </w:r>
      <w:r w:rsidR="0042258E" w:rsidRPr="00A208F0">
        <w:rPr>
          <w:iCs/>
          <w:lang w:val="en-US"/>
        </w:rPr>
        <w:t>Arctic cold prevented the prehistoric animal from putrefying.</w:t>
      </w:r>
      <w:r>
        <w:rPr>
          <w:iCs/>
          <w:lang w:val="en-US"/>
        </w:rPr>
        <w:t>”</w:t>
      </w:r>
      <w:r w:rsidR="0042258E" w:rsidRPr="0042258E">
        <w:rPr>
          <w:lang w:val="en-US"/>
        </w:rPr>
        <w:br/>
      </w:r>
      <w:r w:rsidR="0042258E" w:rsidRPr="00172848">
        <w:rPr>
          <w:iCs/>
          <w:lang w:val="en-US"/>
        </w:rPr>
        <w:t>Spoil</w:t>
      </w:r>
      <w:r w:rsidR="0042258E" w:rsidRPr="00172848">
        <w:t xml:space="preserve"> </w:t>
      </w:r>
      <w:r>
        <w:t>Обычно</w:t>
      </w:r>
      <w:r w:rsidRPr="00172848">
        <w:t xml:space="preserve"> </w:t>
      </w:r>
      <w:r>
        <w:t>относится</w:t>
      </w:r>
      <w:r w:rsidRPr="00172848">
        <w:t xml:space="preserve"> </w:t>
      </w:r>
      <w:r>
        <w:t>к</w:t>
      </w:r>
      <w:r w:rsidRPr="00172848">
        <w:t xml:space="preserve"> </w:t>
      </w:r>
      <w:r>
        <w:t>процессу</w:t>
      </w:r>
      <w:r w:rsidRPr="00172848">
        <w:t xml:space="preserve">, </w:t>
      </w:r>
      <w:r>
        <w:t>когда</w:t>
      </w:r>
      <w:r w:rsidRPr="00172848">
        <w:t xml:space="preserve"> </w:t>
      </w:r>
      <w:r>
        <w:t>скоропортящиеся</w:t>
      </w:r>
      <w:r w:rsidRPr="00172848">
        <w:t xml:space="preserve"> </w:t>
      </w:r>
      <w:r>
        <w:t>продукты</w:t>
      </w:r>
      <w:r w:rsidRPr="00172848">
        <w:t xml:space="preserve"> </w:t>
      </w:r>
      <w:r>
        <w:t>становятся</w:t>
      </w:r>
      <w:r w:rsidRPr="00172848">
        <w:t xml:space="preserve"> </w:t>
      </w:r>
      <w:r>
        <w:t>непригодны</w:t>
      </w:r>
      <w:r w:rsidRPr="00172848">
        <w:t xml:space="preserve"> </w:t>
      </w:r>
      <w:r>
        <w:t>к</w:t>
      </w:r>
      <w:r w:rsidRPr="00172848">
        <w:t xml:space="preserve"> </w:t>
      </w:r>
      <w:r>
        <w:t xml:space="preserve">употреблению: </w:t>
      </w:r>
    </w:p>
    <w:p w:rsidR="00DF7DC8" w:rsidRDefault="00172848" w:rsidP="00916269">
      <w:pPr>
        <w:spacing w:line="360" w:lineRule="auto"/>
        <w:rPr>
          <w:lang w:val="en-US"/>
        </w:rPr>
      </w:pPr>
      <w:r>
        <w:rPr>
          <w:iCs/>
          <w:lang w:val="en-US"/>
        </w:rPr>
        <w:t>“</w:t>
      </w:r>
      <w:r w:rsidR="0042258E" w:rsidRPr="00172848">
        <w:rPr>
          <w:iCs/>
          <w:lang w:val="en-US"/>
        </w:rPr>
        <w:t>Put the fish in the refrigerator before they spoil.</w:t>
      </w:r>
      <w:r>
        <w:rPr>
          <w:iCs/>
          <w:lang w:val="en-US"/>
        </w:rPr>
        <w:t>”</w:t>
      </w:r>
      <w:r w:rsidR="0042258E" w:rsidRPr="0042258E">
        <w:rPr>
          <w:lang w:val="en-US"/>
        </w:rPr>
        <w:br/>
      </w:r>
      <w:r w:rsidR="0042258E" w:rsidRPr="00172848">
        <w:rPr>
          <w:iCs/>
          <w:lang w:val="en-US"/>
        </w:rPr>
        <w:t>Crumble</w:t>
      </w:r>
      <w:r w:rsidR="0042258E" w:rsidRPr="0042258E">
        <w:rPr>
          <w:lang w:val="en-US"/>
        </w:rPr>
        <w:t xml:space="preserve"> </w:t>
      </w:r>
      <w:r>
        <w:t>Подразумевает</w:t>
      </w:r>
      <w:r w:rsidRPr="00172848">
        <w:rPr>
          <w:lang w:val="en-US"/>
        </w:rPr>
        <w:t xml:space="preserve"> </w:t>
      </w:r>
      <w:r>
        <w:t>физический</w:t>
      </w:r>
      <w:r w:rsidRPr="00172848">
        <w:rPr>
          <w:lang w:val="en-US"/>
        </w:rPr>
        <w:t xml:space="preserve"> </w:t>
      </w:r>
      <w:r>
        <w:t>распад</w:t>
      </w:r>
      <w:r w:rsidRPr="00172848">
        <w:rPr>
          <w:lang w:val="en-US"/>
        </w:rPr>
        <w:t xml:space="preserve"> </w:t>
      </w:r>
      <w:r>
        <w:t>на</w:t>
      </w:r>
      <w:r w:rsidRPr="00172848">
        <w:rPr>
          <w:lang w:val="en-US"/>
        </w:rPr>
        <w:t xml:space="preserve"> </w:t>
      </w:r>
      <w:r>
        <w:t>малые</w:t>
      </w:r>
      <w:r w:rsidRPr="00172848">
        <w:rPr>
          <w:lang w:val="en-US"/>
        </w:rPr>
        <w:t xml:space="preserve"> </w:t>
      </w:r>
      <w:r>
        <w:t>фрагменты</w:t>
      </w:r>
      <w:r w:rsidRPr="00172848">
        <w:rPr>
          <w:lang w:val="en-US"/>
        </w:rPr>
        <w:t xml:space="preserve"> </w:t>
      </w:r>
      <w:r>
        <w:t>или</w:t>
      </w:r>
      <w:r w:rsidRPr="00172848">
        <w:rPr>
          <w:lang w:val="en-US"/>
        </w:rPr>
        <w:t xml:space="preserve"> </w:t>
      </w:r>
      <w:r>
        <w:t>частицы</w:t>
      </w:r>
      <w:r w:rsidRPr="00172848">
        <w:rPr>
          <w:lang w:val="en-US"/>
        </w:rPr>
        <w:t xml:space="preserve">: </w:t>
      </w:r>
      <w:r>
        <w:rPr>
          <w:lang w:val="en-US"/>
        </w:rPr>
        <w:t>“</w:t>
      </w:r>
      <w:r w:rsidR="0042258E" w:rsidRPr="00172848">
        <w:rPr>
          <w:iCs/>
          <w:lang w:val="en-US"/>
        </w:rPr>
        <w:t>The ancient church had crumbled to ruins.</w:t>
      </w:r>
      <w:r>
        <w:rPr>
          <w:iCs/>
          <w:lang w:val="en-US"/>
        </w:rPr>
        <w:t>”</w:t>
      </w:r>
      <w:r w:rsidR="0042258E" w:rsidRPr="0042258E">
        <w:rPr>
          <w:lang w:val="en-US"/>
        </w:rPr>
        <w:br/>
      </w:r>
      <w:r>
        <w:rPr>
          <w:lang w:val="en-US"/>
        </w:rPr>
        <w:t>M</w:t>
      </w:r>
      <w:r w:rsidR="0042258E" w:rsidRPr="00172848">
        <w:rPr>
          <w:iCs/>
          <w:lang w:val="en-US"/>
        </w:rPr>
        <w:t>older</w:t>
      </w:r>
      <w:r w:rsidR="0042258E" w:rsidRPr="00172848">
        <w:rPr>
          <w:lang w:val="en-US"/>
        </w:rPr>
        <w:t xml:space="preserve"> </w:t>
      </w:r>
      <w:r w:rsidR="00DF7DC8">
        <w:t>означает</w:t>
      </w:r>
      <w:r w:rsidR="0042258E" w:rsidRPr="0042258E">
        <w:rPr>
          <w:lang w:val="en-US"/>
        </w:rPr>
        <w:t xml:space="preserve"> to crumble to dust</w:t>
      </w:r>
      <w:r w:rsidR="007E5DD3">
        <w:t xml:space="preserve"> – рассыпаться в прах</w:t>
      </w:r>
      <w:r w:rsidR="0042258E" w:rsidRPr="0042258E">
        <w:rPr>
          <w:lang w:val="en-US"/>
        </w:rPr>
        <w:t xml:space="preserve">: </w:t>
      </w:r>
    </w:p>
    <w:p w:rsidR="0042258E" w:rsidRPr="0042258E" w:rsidRDefault="0042258E" w:rsidP="00916269">
      <w:pPr>
        <w:spacing w:line="360" w:lineRule="auto"/>
        <w:rPr>
          <w:lang w:val="en-US"/>
        </w:rPr>
      </w:pPr>
      <w:r w:rsidRPr="00DF7DC8">
        <w:rPr>
          <w:iCs/>
          <w:lang w:val="en-US"/>
        </w:rPr>
        <w:t>The shawl had moldered away in the trunk.</w:t>
      </w:r>
      <w:r w:rsidRPr="0042258E">
        <w:rPr>
          <w:lang w:val="en-US"/>
        </w:rPr>
        <w:br/>
      </w:r>
      <w:r w:rsidR="007E5DD3">
        <w:rPr>
          <w:iCs/>
          <w:lang w:val="en-US"/>
        </w:rPr>
        <w:t>Decompose</w:t>
      </w:r>
      <w:r w:rsidR="007E5DD3" w:rsidRPr="007E5DD3">
        <w:rPr>
          <w:iCs/>
          <w:lang w:val="en-US"/>
        </w:rPr>
        <w:t xml:space="preserve"> </w:t>
      </w:r>
      <w:r w:rsidR="007E5DD3">
        <w:rPr>
          <w:iCs/>
        </w:rPr>
        <w:t>В</w:t>
      </w:r>
      <w:r w:rsidR="007E5DD3" w:rsidRPr="007E5DD3">
        <w:rPr>
          <w:iCs/>
          <w:lang w:val="en-US"/>
        </w:rPr>
        <w:t xml:space="preserve"> </w:t>
      </w:r>
      <w:r w:rsidR="007E5DD3">
        <w:rPr>
          <w:iCs/>
        </w:rPr>
        <w:t>основном</w:t>
      </w:r>
      <w:r w:rsidR="007E5DD3" w:rsidRPr="007E5DD3">
        <w:rPr>
          <w:iCs/>
          <w:lang w:val="en-US"/>
        </w:rPr>
        <w:t xml:space="preserve"> </w:t>
      </w:r>
      <w:r w:rsidR="007E5DD3">
        <w:rPr>
          <w:iCs/>
        </w:rPr>
        <w:t>относится</w:t>
      </w:r>
      <w:r w:rsidR="007E5DD3" w:rsidRPr="007E5DD3">
        <w:rPr>
          <w:iCs/>
          <w:lang w:val="en-US"/>
        </w:rPr>
        <w:t xml:space="preserve"> </w:t>
      </w:r>
      <w:r w:rsidR="007E5DD3">
        <w:rPr>
          <w:iCs/>
        </w:rPr>
        <w:t>к</w:t>
      </w:r>
      <w:r w:rsidR="007E5DD3" w:rsidRPr="007E5DD3">
        <w:rPr>
          <w:iCs/>
          <w:lang w:val="en-US"/>
        </w:rPr>
        <w:t xml:space="preserve"> </w:t>
      </w:r>
      <w:r w:rsidR="007E5DD3">
        <w:rPr>
          <w:iCs/>
        </w:rPr>
        <w:t>распаду</w:t>
      </w:r>
      <w:r w:rsidR="007E5DD3" w:rsidRPr="007E5DD3">
        <w:rPr>
          <w:iCs/>
          <w:lang w:val="en-US"/>
        </w:rPr>
        <w:t xml:space="preserve"> </w:t>
      </w:r>
      <w:r w:rsidR="007E5DD3">
        <w:rPr>
          <w:iCs/>
        </w:rPr>
        <w:t>веществ</w:t>
      </w:r>
      <w:r w:rsidR="007E5DD3" w:rsidRPr="007E5DD3">
        <w:rPr>
          <w:iCs/>
          <w:lang w:val="en-US"/>
        </w:rPr>
        <w:t xml:space="preserve"> </w:t>
      </w:r>
      <w:r w:rsidR="007E5DD3">
        <w:rPr>
          <w:iCs/>
        </w:rPr>
        <w:t>на</w:t>
      </w:r>
      <w:r w:rsidR="007E5DD3" w:rsidRPr="007E5DD3">
        <w:rPr>
          <w:iCs/>
          <w:lang w:val="en-US"/>
        </w:rPr>
        <w:t xml:space="preserve"> </w:t>
      </w:r>
      <w:r w:rsidR="007E5DD3">
        <w:rPr>
          <w:iCs/>
        </w:rPr>
        <w:t>составляющие</w:t>
      </w:r>
      <w:r w:rsidR="007E5DD3" w:rsidRPr="007E5DD3">
        <w:rPr>
          <w:iCs/>
          <w:lang w:val="en-US"/>
        </w:rPr>
        <w:t xml:space="preserve"> </w:t>
      </w:r>
      <w:r w:rsidR="007E5DD3">
        <w:rPr>
          <w:iCs/>
        </w:rPr>
        <w:t>его</w:t>
      </w:r>
      <w:r w:rsidR="007E5DD3" w:rsidRPr="007E5DD3">
        <w:rPr>
          <w:iCs/>
          <w:lang w:val="en-US"/>
        </w:rPr>
        <w:t xml:space="preserve"> </w:t>
      </w:r>
      <w:r w:rsidR="007E5DD3">
        <w:rPr>
          <w:iCs/>
        </w:rPr>
        <w:t>химические</w:t>
      </w:r>
      <w:r w:rsidR="007E5DD3" w:rsidRPr="007E5DD3">
        <w:rPr>
          <w:iCs/>
          <w:lang w:val="en-US"/>
        </w:rPr>
        <w:t xml:space="preserve"> </w:t>
      </w:r>
      <w:r w:rsidR="007E5DD3">
        <w:rPr>
          <w:iCs/>
        </w:rPr>
        <w:t>компоненты</w:t>
      </w:r>
      <w:r w:rsidR="007E5DD3" w:rsidRPr="007E5DD3">
        <w:rPr>
          <w:iCs/>
          <w:lang w:val="en-US"/>
        </w:rPr>
        <w:t xml:space="preserve">, </w:t>
      </w:r>
      <w:r w:rsidR="007E5DD3">
        <w:rPr>
          <w:iCs/>
        </w:rPr>
        <w:t>также</w:t>
      </w:r>
      <w:r w:rsidR="007E5DD3" w:rsidRPr="007E5DD3">
        <w:rPr>
          <w:iCs/>
          <w:lang w:val="en-US"/>
        </w:rPr>
        <w:t xml:space="preserve"> </w:t>
      </w:r>
      <w:r w:rsidR="007E5DD3">
        <w:rPr>
          <w:iCs/>
        </w:rPr>
        <w:t>обладает</w:t>
      </w:r>
      <w:r w:rsidR="007E5DD3" w:rsidRPr="007E5DD3">
        <w:rPr>
          <w:iCs/>
          <w:lang w:val="en-US"/>
        </w:rPr>
        <w:t xml:space="preserve"> </w:t>
      </w:r>
      <w:r w:rsidR="007E5DD3">
        <w:rPr>
          <w:iCs/>
        </w:rPr>
        <w:t>коннотативным</w:t>
      </w:r>
      <w:r w:rsidR="007E5DD3" w:rsidRPr="007E5DD3">
        <w:rPr>
          <w:iCs/>
          <w:lang w:val="en-US"/>
        </w:rPr>
        <w:t xml:space="preserve"> </w:t>
      </w:r>
      <w:r w:rsidR="007E5DD3">
        <w:rPr>
          <w:iCs/>
        </w:rPr>
        <w:t>значением</w:t>
      </w:r>
      <w:r w:rsidRPr="0042258E">
        <w:rPr>
          <w:lang w:val="en-US"/>
        </w:rPr>
        <w:t xml:space="preserve"> rotting </w:t>
      </w:r>
      <w:r w:rsidR="007E5DD3">
        <w:t>и</w:t>
      </w:r>
      <w:r w:rsidRPr="0042258E">
        <w:rPr>
          <w:lang w:val="en-US"/>
        </w:rPr>
        <w:t xml:space="preserve"> putrefying</w:t>
      </w:r>
      <w:r w:rsidR="00916269" w:rsidRPr="0042258E">
        <w:rPr>
          <w:lang w:val="en-US"/>
        </w:rPr>
        <w:t>,</w:t>
      </w:r>
      <w:r w:rsidR="00916269" w:rsidRPr="00916269">
        <w:rPr>
          <w:lang w:val="en-US"/>
        </w:rPr>
        <w:t xml:space="preserve"> </w:t>
      </w:r>
      <w:r w:rsidR="00916269">
        <w:t>как</w:t>
      </w:r>
      <w:r w:rsidR="00916269" w:rsidRPr="00916269">
        <w:rPr>
          <w:lang w:val="en-US"/>
        </w:rPr>
        <w:t xml:space="preserve"> </w:t>
      </w:r>
      <w:r w:rsidR="00916269">
        <w:t>в</w:t>
      </w:r>
      <w:r w:rsidR="00916269" w:rsidRPr="00916269">
        <w:rPr>
          <w:lang w:val="en-US"/>
        </w:rPr>
        <w:t xml:space="preserve"> </w:t>
      </w:r>
      <w:r w:rsidR="00916269">
        <w:t>прямом</w:t>
      </w:r>
      <w:r w:rsidR="00916269" w:rsidRPr="00916269">
        <w:rPr>
          <w:lang w:val="en-US"/>
        </w:rPr>
        <w:t xml:space="preserve"> </w:t>
      </w:r>
      <w:r w:rsidR="00916269">
        <w:t>так</w:t>
      </w:r>
      <w:r w:rsidR="00916269" w:rsidRPr="00916269">
        <w:rPr>
          <w:lang w:val="en-US"/>
        </w:rPr>
        <w:t xml:space="preserve"> </w:t>
      </w:r>
      <w:r w:rsidR="00916269">
        <w:t>и</w:t>
      </w:r>
      <w:r w:rsidR="00916269" w:rsidRPr="00916269">
        <w:rPr>
          <w:lang w:val="en-US"/>
        </w:rPr>
        <w:t xml:space="preserve"> </w:t>
      </w:r>
      <w:r w:rsidR="00916269">
        <w:t>в</w:t>
      </w:r>
      <w:r w:rsidR="00916269" w:rsidRPr="00916269">
        <w:rPr>
          <w:lang w:val="en-US"/>
        </w:rPr>
        <w:t xml:space="preserve"> </w:t>
      </w:r>
      <w:r w:rsidR="00916269">
        <w:t>переносном</w:t>
      </w:r>
      <w:r w:rsidR="00916269" w:rsidRPr="00916269">
        <w:rPr>
          <w:lang w:val="en-US"/>
        </w:rPr>
        <w:t xml:space="preserve"> </w:t>
      </w:r>
      <w:r w:rsidR="00916269">
        <w:t>смысле</w:t>
      </w:r>
      <w:r w:rsidRPr="0042258E">
        <w:rPr>
          <w:lang w:val="en-US"/>
        </w:rPr>
        <w:t xml:space="preserve">: </w:t>
      </w:r>
      <w:r w:rsidRPr="00916269">
        <w:rPr>
          <w:iCs/>
          <w:lang w:val="en-US"/>
        </w:rPr>
        <w:t>"trivial personalities decomposing in the eternity of print"</w:t>
      </w:r>
      <w:r w:rsidRPr="00916269">
        <w:rPr>
          <w:lang w:val="en-US"/>
        </w:rPr>
        <w:t xml:space="preserve"> </w:t>
      </w:r>
      <w:r w:rsidR="00916269">
        <w:rPr>
          <w:lang w:val="en-US"/>
        </w:rPr>
        <w:t>(Virginia Woolf).</w:t>
      </w:r>
    </w:p>
    <w:p w:rsidR="00916269" w:rsidRDefault="00916269" w:rsidP="00916269">
      <w:pPr>
        <w:spacing w:line="360" w:lineRule="auto"/>
        <w:rPr>
          <w:rFonts w:ascii="Arial" w:hAnsi="Arial" w:cs="Arial"/>
          <w:iCs/>
          <w:sz w:val="20"/>
          <w:szCs w:val="20"/>
        </w:rPr>
      </w:pPr>
      <w:r w:rsidRPr="0042258E">
        <w:rPr>
          <w:bCs/>
          <w:lang w:val="en-US"/>
        </w:rPr>
        <w:t>Disintegrate</w:t>
      </w:r>
      <w:r w:rsidRPr="00916269">
        <w:rPr>
          <w:rFonts w:ascii="Arial" w:hAnsi="Arial" w:cs="Arial"/>
          <w:i/>
          <w:iCs/>
          <w:sz w:val="20"/>
          <w:szCs w:val="20"/>
        </w:rPr>
        <w:t xml:space="preserve"> </w:t>
      </w:r>
      <w:r w:rsidRPr="00916269">
        <w:rPr>
          <w:iCs/>
        </w:rPr>
        <w:t>означает полный распад на составные части</w:t>
      </w:r>
    </w:p>
    <w:p w:rsidR="008F5363" w:rsidRPr="001E3A9E" w:rsidRDefault="00916269" w:rsidP="001541E0">
      <w:pPr>
        <w:spacing w:line="360" w:lineRule="auto"/>
        <w:rPr>
          <w:iCs/>
          <w:lang w:val="en-US"/>
        </w:rPr>
      </w:pPr>
      <w:r>
        <w:rPr>
          <w:iCs/>
          <w:lang w:val="en-US"/>
        </w:rPr>
        <w:t>“</w:t>
      </w:r>
      <w:r w:rsidRPr="00916269">
        <w:rPr>
          <w:iCs/>
          <w:lang w:val="en-US"/>
        </w:rPr>
        <w:t>The sandstone facade had disintegrated from exposure to the elements.</w:t>
      </w:r>
      <w:r>
        <w:rPr>
          <w:iCs/>
          <w:lang w:val="en-US"/>
        </w:rPr>
        <w:t>”</w:t>
      </w:r>
    </w:p>
    <w:p w:rsidR="00727C6B" w:rsidRPr="001E3A9E" w:rsidRDefault="00350FF9" w:rsidP="00350FF9">
      <w:pPr>
        <w:tabs>
          <w:tab w:val="left" w:pos="8235"/>
        </w:tabs>
        <w:autoSpaceDE w:val="0"/>
        <w:autoSpaceDN w:val="0"/>
        <w:adjustRightInd w:val="0"/>
        <w:ind w:firstLine="708"/>
        <w:rPr>
          <w:lang w:val="en-US"/>
        </w:rPr>
      </w:pPr>
      <w:r w:rsidRPr="001E3A9E">
        <w:rPr>
          <w:lang w:val="en-US"/>
        </w:rPr>
        <w:tab/>
      </w:r>
    </w:p>
    <w:p w:rsidR="00602150" w:rsidRDefault="00602150" w:rsidP="00D046AC">
      <w:pPr>
        <w:pStyle w:val="10"/>
        <w:shd w:val="clear" w:color="auto" w:fill="FFFFFF"/>
        <w:spacing w:line="360" w:lineRule="auto"/>
        <w:rPr>
          <w:color w:val="000000"/>
          <w:sz w:val="28"/>
          <w:szCs w:val="28"/>
        </w:rPr>
      </w:pPr>
    </w:p>
    <w:p w:rsidR="00602150" w:rsidRDefault="00602150" w:rsidP="00D046AC">
      <w:pPr>
        <w:pStyle w:val="10"/>
        <w:shd w:val="clear" w:color="auto" w:fill="FFFFFF"/>
        <w:spacing w:line="360" w:lineRule="auto"/>
        <w:rPr>
          <w:color w:val="000000"/>
          <w:sz w:val="28"/>
          <w:szCs w:val="28"/>
        </w:rPr>
      </w:pPr>
    </w:p>
    <w:p w:rsidR="00602150" w:rsidRDefault="00602150" w:rsidP="00D046AC">
      <w:pPr>
        <w:pStyle w:val="10"/>
        <w:shd w:val="clear" w:color="auto" w:fill="FFFFFF"/>
        <w:spacing w:line="360" w:lineRule="auto"/>
        <w:rPr>
          <w:color w:val="000000"/>
          <w:sz w:val="28"/>
          <w:szCs w:val="28"/>
        </w:rPr>
      </w:pPr>
    </w:p>
    <w:p w:rsidR="00602150" w:rsidRDefault="00602150" w:rsidP="00D046AC">
      <w:pPr>
        <w:pStyle w:val="10"/>
        <w:shd w:val="clear" w:color="auto" w:fill="FFFFFF"/>
        <w:spacing w:line="360" w:lineRule="auto"/>
        <w:rPr>
          <w:color w:val="000000"/>
          <w:sz w:val="28"/>
          <w:szCs w:val="28"/>
        </w:rPr>
      </w:pPr>
    </w:p>
    <w:p w:rsidR="00602150" w:rsidRDefault="00602150" w:rsidP="00D046AC">
      <w:pPr>
        <w:pStyle w:val="10"/>
        <w:shd w:val="clear" w:color="auto" w:fill="FFFFFF"/>
        <w:spacing w:line="360" w:lineRule="auto"/>
        <w:rPr>
          <w:color w:val="000000"/>
          <w:sz w:val="28"/>
          <w:szCs w:val="28"/>
        </w:rPr>
      </w:pPr>
    </w:p>
    <w:p w:rsidR="00602150" w:rsidRDefault="00602150" w:rsidP="00D046AC">
      <w:pPr>
        <w:pStyle w:val="10"/>
        <w:shd w:val="clear" w:color="auto" w:fill="FFFFFF"/>
        <w:spacing w:line="360" w:lineRule="auto"/>
        <w:rPr>
          <w:color w:val="000000"/>
          <w:sz w:val="28"/>
          <w:szCs w:val="28"/>
        </w:rPr>
      </w:pPr>
    </w:p>
    <w:p w:rsidR="00602150" w:rsidRDefault="00602150" w:rsidP="00D046AC">
      <w:pPr>
        <w:pStyle w:val="10"/>
        <w:shd w:val="clear" w:color="auto" w:fill="FFFFFF"/>
        <w:spacing w:line="360" w:lineRule="auto"/>
        <w:rPr>
          <w:color w:val="000000"/>
          <w:sz w:val="28"/>
          <w:szCs w:val="28"/>
        </w:rPr>
      </w:pPr>
    </w:p>
    <w:p w:rsidR="00602150" w:rsidRDefault="00602150" w:rsidP="00D046AC">
      <w:pPr>
        <w:pStyle w:val="10"/>
        <w:shd w:val="clear" w:color="auto" w:fill="FFFFFF"/>
        <w:spacing w:line="360" w:lineRule="auto"/>
        <w:rPr>
          <w:color w:val="000000"/>
          <w:sz w:val="28"/>
          <w:szCs w:val="28"/>
        </w:rPr>
      </w:pPr>
    </w:p>
    <w:p w:rsidR="00602150" w:rsidRDefault="00602150" w:rsidP="00D046AC">
      <w:pPr>
        <w:pStyle w:val="10"/>
        <w:shd w:val="clear" w:color="auto" w:fill="FFFFFF"/>
        <w:spacing w:line="360" w:lineRule="auto"/>
        <w:rPr>
          <w:color w:val="000000"/>
          <w:sz w:val="28"/>
          <w:szCs w:val="28"/>
        </w:rPr>
      </w:pPr>
    </w:p>
    <w:p w:rsidR="00602150" w:rsidRDefault="00602150" w:rsidP="00D046AC">
      <w:pPr>
        <w:pStyle w:val="10"/>
        <w:shd w:val="clear" w:color="auto" w:fill="FFFFFF"/>
        <w:spacing w:line="360" w:lineRule="auto"/>
        <w:rPr>
          <w:color w:val="000000"/>
          <w:sz w:val="28"/>
          <w:szCs w:val="28"/>
        </w:rPr>
      </w:pPr>
    </w:p>
    <w:p w:rsidR="00A0221B" w:rsidRDefault="00A0221B" w:rsidP="00D046AC">
      <w:pPr>
        <w:pStyle w:val="10"/>
        <w:shd w:val="clear" w:color="auto" w:fill="FFFFFF"/>
        <w:spacing w:line="360" w:lineRule="auto"/>
        <w:rPr>
          <w:color w:val="000000"/>
          <w:sz w:val="28"/>
          <w:szCs w:val="28"/>
        </w:rPr>
      </w:pPr>
    </w:p>
    <w:p w:rsidR="00A0221B" w:rsidRDefault="00A0221B" w:rsidP="00D046AC">
      <w:pPr>
        <w:pStyle w:val="10"/>
        <w:shd w:val="clear" w:color="auto" w:fill="FFFFFF"/>
        <w:spacing w:line="360" w:lineRule="auto"/>
        <w:rPr>
          <w:color w:val="000000"/>
          <w:sz w:val="28"/>
          <w:szCs w:val="28"/>
        </w:rPr>
      </w:pPr>
    </w:p>
    <w:p w:rsidR="00A0221B" w:rsidRDefault="00A0221B" w:rsidP="00D046AC">
      <w:pPr>
        <w:pStyle w:val="10"/>
        <w:shd w:val="clear" w:color="auto" w:fill="FFFFFF"/>
        <w:spacing w:line="360" w:lineRule="auto"/>
        <w:rPr>
          <w:color w:val="000000"/>
          <w:sz w:val="28"/>
          <w:szCs w:val="28"/>
        </w:rPr>
      </w:pPr>
    </w:p>
    <w:p w:rsidR="00727C6B" w:rsidRDefault="00FA03A0" w:rsidP="00602150">
      <w:pPr>
        <w:pStyle w:val="1"/>
        <w:jc w:val="center"/>
        <w:rPr>
          <w:color w:val="000000"/>
          <w:sz w:val="28"/>
          <w:szCs w:val="28"/>
        </w:rPr>
      </w:pPr>
      <w:bookmarkStart w:id="15" w:name="_Toc184293667"/>
      <w:r>
        <w:rPr>
          <w:color w:val="000000"/>
          <w:sz w:val="28"/>
          <w:szCs w:val="28"/>
        </w:rPr>
        <w:t>ЗАКЛЮЧЕНИЕ</w:t>
      </w:r>
      <w:bookmarkEnd w:id="15"/>
    </w:p>
    <w:p w:rsidR="00602150" w:rsidRDefault="00602150" w:rsidP="00D046AC">
      <w:pPr>
        <w:pStyle w:val="10"/>
        <w:shd w:val="clear" w:color="auto" w:fill="FFFFFF"/>
        <w:spacing w:line="360" w:lineRule="auto"/>
        <w:rPr>
          <w:color w:val="000000"/>
          <w:sz w:val="28"/>
          <w:szCs w:val="28"/>
        </w:rPr>
      </w:pPr>
    </w:p>
    <w:p w:rsidR="00A0221B" w:rsidRDefault="00C31131" w:rsidP="00E54DB0">
      <w:pPr>
        <w:pStyle w:val="10"/>
        <w:shd w:val="clear" w:color="auto" w:fill="FFFFFF"/>
        <w:spacing w:line="360" w:lineRule="auto"/>
        <w:rPr>
          <w:color w:val="000000"/>
          <w:sz w:val="28"/>
          <w:szCs w:val="28"/>
        </w:rPr>
      </w:pPr>
      <w:r>
        <w:rPr>
          <w:color w:val="000000"/>
          <w:sz w:val="28"/>
          <w:szCs w:val="28"/>
          <w:lang w:val="en-US"/>
        </w:rPr>
        <w:tab/>
      </w:r>
      <w:r w:rsidR="00FA03A0">
        <w:rPr>
          <w:color w:val="000000"/>
          <w:sz w:val="28"/>
          <w:szCs w:val="28"/>
        </w:rPr>
        <w:t>В данной работе на примере лексико-семантической группы английских глаголов разрушения</w:t>
      </w:r>
      <w:r w:rsidR="00E333C4">
        <w:rPr>
          <w:color w:val="000000"/>
          <w:sz w:val="28"/>
          <w:szCs w:val="28"/>
        </w:rPr>
        <w:t xml:space="preserve"> мы попытались ответить на некоторые вопросы, связанные с их употреблением и функциями в речи. Мы подтвердили на конкретных примерах, что </w:t>
      </w:r>
      <w:r w:rsidR="00FA03A0">
        <w:rPr>
          <w:color w:val="000000"/>
          <w:sz w:val="28"/>
          <w:szCs w:val="28"/>
        </w:rPr>
        <w:t xml:space="preserve"> </w:t>
      </w:r>
      <w:r w:rsidR="00FA03A0" w:rsidRPr="00FA03A0">
        <w:rPr>
          <w:color w:val="000000"/>
          <w:sz w:val="28"/>
          <w:szCs w:val="28"/>
        </w:rPr>
        <w:t xml:space="preserve">синонимами называются слова, имеющие одинаковые или близкие значения. Несмотря на неполноту и неточность этого определения, оно, тем не менее, более или менее правильно вскрывает наиболее характерный признак этого явления. </w:t>
      </w:r>
    </w:p>
    <w:p w:rsidR="00A0221B" w:rsidRDefault="00A0221B" w:rsidP="00E54DB0">
      <w:pPr>
        <w:pStyle w:val="10"/>
        <w:shd w:val="clear" w:color="auto" w:fill="FFFFFF"/>
        <w:spacing w:line="360" w:lineRule="auto"/>
        <w:rPr>
          <w:color w:val="000000"/>
          <w:sz w:val="28"/>
          <w:szCs w:val="28"/>
        </w:rPr>
      </w:pPr>
      <w:r>
        <w:rPr>
          <w:color w:val="000000"/>
          <w:sz w:val="28"/>
          <w:szCs w:val="28"/>
        </w:rPr>
        <w:tab/>
      </w:r>
      <w:r w:rsidR="00FA03A0" w:rsidRPr="00FA03A0">
        <w:rPr>
          <w:color w:val="000000"/>
          <w:sz w:val="28"/>
          <w:szCs w:val="28"/>
        </w:rPr>
        <w:t>Действительно, синонимами мы называем слова, близкие по значению</w:t>
      </w:r>
      <w:r w:rsidR="00C90BDF">
        <w:rPr>
          <w:color w:val="000000"/>
          <w:sz w:val="28"/>
          <w:szCs w:val="28"/>
        </w:rPr>
        <w:t xml:space="preserve"> </w:t>
      </w:r>
      <w:r w:rsidR="00C90BDF" w:rsidRPr="00C90BDF">
        <w:rPr>
          <w:color w:val="000000"/>
          <w:sz w:val="28"/>
          <w:szCs w:val="28"/>
        </w:rPr>
        <w:t>(</w:t>
      </w:r>
      <w:r w:rsidR="00C90BDF">
        <w:rPr>
          <w:color w:val="000000"/>
          <w:sz w:val="28"/>
          <w:szCs w:val="28"/>
          <w:lang w:val="en-US"/>
        </w:rPr>
        <w:t>ruin</w:t>
      </w:r>
      <w:r w:rsidR="00C90BDF" w:rsidRPr="00C90BDF">
        <w:rPr>
          <w:color w:val="000000"/>
          <w:sz w:val="28"/>
          <w:szCs w:val="28"/>
        </w:rPr>
        <w:t xml:space="preserve">, </w:t>
      </w:r>
      <w:r w:rsidR="00C90BDF">
        <w:rPr>
          <w:color w:val="000000"/>
          <w:sz w:val="28"/>
          <w:szCs w:val="28"/>
          <w:lang w:val="en-US"/>
        </w:rPr>
        <w:t>destroy</w:t>
      </w:r>
      <w:r w:rsidR="00C90BDF" w:rsidRPr="00C90BDF">
        <w:rPr>
          <w:color w:val="000000"/>
          <w:sz w:val="28"/>
          <w:szCs w:val="28"/>
        </w:rPr>
        <w:t xml:space="preserve">, </w:t>
      </w:r>
      <w:r w:rsidR="00C90BDF">
        <w:rPr>
          <w:color w:val="000000"/>
          <w:sz w:val="28"/>
          <w:szCs w:val="28"/>
          <w:lang w:val="en-US"/>
        </w:rPr>
        <w:t>demolish</w:t>
      </w:r>
      <w:r w:rsidR="00C90BDF" w:rsidRPr="00C90BDF">
        <w:rPr>
          <w:color w:val="000000"/>
          <w:sz w:val="28"/>
          <w:szCs w:val="28"/>
        </w:rPr>
        <w:t>)</w:t>
      </w:r>
      <w:r w:rsidR="00FA03A0" w:rsidRPr="00FA03A0">
        <w:rPr>
          <w:color w:val="000000"/>
          <w:sz w:val="28"/>
          <w:szCs w:val="28"/>
        </w:rPr>
        <w:t xml:space="preserve">. </w:t>
      </w:r>
    </w:p>
    <w:p w:rsidR="00A0221B" w:rsidRDefault="00A0221B" w:rsidP="00E54DB0">
      <w:pPr>
        <w:pStyle w:val="10"/>
        <w:shd w:val="clear" w:color="auto" w:fill="FFFFFF"/>
        <w:spacing w:line="360" w:lineRule="auto"/>
        <w:rPr>
          <w:color w:val="000000"/>
          <w:sz w:val="28"/>
          <w:szCs w:val="28"/>
        </w:rPr>
      </w:pPr>
      <w:r>
        <w:rPr>
          <w:color w:val="000000"/>
          <w:sz w:val="28"/>
          <w:szCs w:val="28"/>
        </w:rPr>
        <w:tab/>
      </w:r>
      <w:r w:rsidR="00FA03A0" w:rsidRPr="00FA03A0">
        <w:rPr>
          <w:color w:val="000000"/>
          <w:sz w:val="28"/>
          <w:szCs w:val="28"/>
        </w:rPr>
        <w:t xml:space="preserve">Но где границы этой близости значений? </w:t>
      </w:r>
    </w:p>
    <w:p w:rsidR="00A0221B" w:rsidRDefault="00A0221B" w:rsidP="00E54DB0">
      <w:pPr>
        <w:pStyle w:val="10"/>
        <w:shd w:val="clear" w:color="auto" w:fill="FFFFFF"/>
        <w:spacing w:line="360" w:lineRule="auto"/>
        <w:rPr>
          <w:color w:val="000000"/>
          <w:sz w:val="28"/>
          <w:szCs w:val="28"/>
        </w:rPr>
      </w:pPr>
      <w:r>
        <w:rPr>
          <w:color w:val="000000"/>
          <w:sz w:val="28"/>
          <w:szCs w:val="28"/>
        </w:rPr>
        <w:tab/>
      </w:r>
      <w:r w:rsidR="00FA03A0" w:rsidRPr="00FA03A0">
        <w:rPr>
          <w:color w:val="000000"/>
          <w:sz w:val="28"/>
          <w:szCs w:val="28"/>
        </w:rPr>
        <w:t xml:space="preserve">Какие слова могут входить в синонимический ряд и какие не могут, и в связи с чем ограничены возможности отнесения слов к данному синонимическому ряду? </w:t>
      </w:r>
    </w:p>
    <w:p w:rsidR="00FA03A0" w:rsidRPr="00E54DB0" w:rsidRDefault="00A0221B" w:rsidP="00E54DB0">
      <w:pPr>
        <w:pStyle w:val="10"/>
        <w:shd w:val="clear" w:color="auto" w:fill="FFFFFF"/>
        <w:spacing w:line="360" w:lineRule="auto"/>
        <w:rPr>
          <w:sz w:val="28"/>
          <w:szCs w:val="28"/>
        </w:rPr>
      </w:pPr>
      <w:r>
        <w:rPr>
          <w:color w:val="000000"/>
          <w:sz w:val="28"/>
          <w:szCs w:val="28"/>
        </w:rPr>
        <w:tab/>
      </w:r>
      <w:r w:rsidR="00FA03A0" w:rsidRPr="00FA03A0">
        <w:rPr>
          <w:color w:val="000000"/>
          <w:sz w:val="28"/>
          <w:szCs w:val="28"/>
        </w:rPr>
        <w:t>Все эти вопросы еще не нашли своего удовлетворительного разрешения.</w:t>
      </w:r>
      <w:r w:rsidR="00E54DB0" w:rsidRPr="00E54DB0">
        <w:rPr>
          <w:color w:val="000000"/>
          <w:sz w:val="28"/>
          <w:szCs w:val="28"/>
        </w:rPr>
        <w:t xml:space="preserve"> </w:t>
      </w:r>
      <w:r w:rsidR="00E54DB0">
        <w:rPr>
          <w:color w:val="000000"/>
          <w:sz w:val="28"/>
          <w:szCs w:val="28"/>
        </w:rPr>
        <w:t>В данную работу не вошла и классификация коннотативных значений синонимов – кон</w:t>
      </w:r>
      <w:r w:rsidR="00CD3723">
        <w:rPr>
          <w:color w:val="000000"/>
          <w:sz w:val="28"/>
          <w:szCs w:val="28"/>
        </w:rPr>
        <w:t>н</w:t>
      </w:r>
      <w:r w:rsidR="00E54DB0">
        <w:rPr>
          <w:color w:val="000000"/>
          <w:sz w:val="28"/>
          <w:szCs w:val="28"/>
        </w:rPr>
        <w:t xml:space="preserve">отат  </w:t>
      </w:r>
      <w:r w:rsidR="00CD3723">
        <w:rPr>
          <w:color w:val="000000"/>
          <w:sz w:val="28"/>
          <w:szCs w:val="28"/>
        </w:rPr>
        <w:t xml:space="preserve">степени интенсивности, длительности, сопутствующих обстоятельств и сопутствующих характеристик, эмоциональный, оценочный, сопоставительный, причинно-следственный, стилистический и коннотат образа действия - </w:t>
      </w:r>
      <w:r w:rsidR="00E54DB0">
        <w:rPr>
          <w:color w:val="000000"/>
          <w:sz w:val="28"/>
          <w:szCs w:val="28"/>
        </w:rPr>
        <w:t>т.е</w:t>
      </w:r>
      <w:r w:rsidR="00994B6D">
        <w:rPr>
          <w:color w:val="000000"/>
          <w:sz w:val="28"/>
          <w:szCs w:val="28"/>
        </w:rPr>
        <w:t>.</w:t>
      </w:r>
      <w:r w:rsidR="00E54DB0">
        <w:rPr>
          <w:color w:val="000000"/>
          <w:sz w:val="28"/>
          <w:szCs w:val="28"/>
        </w:rPr>
        <w:t xml:space="preserve"> тех оттенков значений, которые собственно и делают синонимы столь разными при общем денотате</w:t>
      </w:r>
      <w:r w:rsidR="00CD3723">
        <w:rPr>
          <w:color w:val="000000"/>
          <w:sz w:val="28"/>
          <w:szCs w:val="28"/>
        </w:rPr>
        <w:t xml:space="preserve"> и которые заслуживают отдельного исследования</w:t>
      </w:r>
      <w:r w:rsidR="00763923">
        <w:rPr>
          <w:rStyle w:val="a4"/>
          <w:color w:val="000000"/>
          <w:sz w:val="28"/>
          <w:szCs w:val="28"/>
        </w:rPr>
        <w:footnoteReference w:id="14"/>
      </w:r>
      <w:r w:rsidR="00763923">
        <w:rPr>
          <w:color w:val="000000"/>
          <w:sz w:val="28"/>
          <w:szCs w:val="28"/>
        </w:rPr>
        <w:t>.</w:t>
      </w:r>
    </w:p>
    <w:p w:rsidR="004B1C15" w:rsidRDefault="001E3A9E" w:rsidP="00D046AC">
      <w:pPr>
        <w:pStyle w:val="10"/>
        <w:shd w:val="clear" w:color="auto" w:fill="FFFFFF"/>
        <w:spacing w:line="360" w:lineRule="auto"/>
        <w:rPr>
          <w:color w:val="000000"/>
          <w:sz w:val="28"/>
          <w:szCs w:val="28"/>
        </w:rPr>
      </w:pPr>
      <w:r>
        <w:rPr>
          <w:color w:val="000000"/>
          <w:sz w:val="28"/>
          <w:szCs w:val="28"/>
        </w:rPr>
        <w:tab/>
      </w:r>
      <w:r w:rsidR="007D3796">
        <w:rPr>
          <w:color w:val="000000"/>
          <w:sz w:val="28"/>
          <w:szCs w:val="28"/>
        </w:rPr>
        <w:t>Группа глаголов разрушения в английском языке, которая составила предмет нашего исследования, весьма обширна. В практической части мы рассматривали взаимоотношения между членами данного синонимического ряда и убедились, что они действительно обладают общим денотативным значением, тогда как сопутствующие оттенки</w:t>
      </w:r>
      <w:r w:rsidR="00793F21">
        <w:rPr>
          <w:color w:val="000000"/>
          <w:sz w:val="28"/>
          <w:szCs w:val="28"/>
        </w:rPr>
        <w:t xml:space="preserve"> разнообразны в плане значения и стилистической окраски.</w:t>
      </w:r>
    </w:p>
    <w:p w:rsidR="00602150" w:rsidRDefault="00602150" w:rsidP="00D046AC">
      <w:pPr>
        <w:pStyle w:val="10"/>
        <w:shd w:val="clear" w:color="auto" w:fill="FFFFFF"/>
        <w:spacing w:line="360" w:lineRule="auto"/>
        <w:rPr>
          <w:color w:val="000000"/>
          <w:sz w:val="28"/>
          <w:szCs w:val="28"/>
        </w:rPr>
      </w:pPr>
    </w:p>
    <w:p w:rsidR="001A0F7D" w:rsidRDefault="00602150" w:rsidP="00602150">
      <w:pPr>
        <w:pStyle w:val="1"/>
        <w:jc w:val="center"/>
        <w:rPr>
          <w:color w:val="000000"/>
          <w:sz w:val="28"/>
          <w:szCs w:val="28"/>
        </w:rPr>
      </w:pPr>
      <w:bookmarkStart w:id="16" w:name="_Toc184293668"/>
      <w:r>
        <w:rPr>
          <w:color w:val="000000"/>
          <w:sz w:val="28"/>
          <w:szCs w:val="28"/>
        </w:rPr>
        <w:t>ЛИТЕРАТУРА</w:t>
      </w:r>
      <w:bookmarkEnd w:id="16"/>
    </w:p>
    <w:p w:rsidR="00602150" w:rsidRDefault="00602150" w:rsidP="00D046AC">
      <w:pPr>
        <w:pStyle w:val="10"/>
        <w:shd w:val="clear" w:color="auto" w:fill="FFFFFF"/>
        <w:spacing w:line="360" w:lineRule="auto"/>
        <w:rPr>
          <w:color w:val="000000"/>
          <w:sz w:val="28"/>
          <w:szCs w:val="28"/>
        </w:rPr>
      </w:pPr>
    </w:p>
    <w:p w:rsidR="001A0F7D" w:rsidRDefault="001A0F7D" w:rsidP="008C77FD">
      <w:pPr>
        <w:numPr>
          <w:ilvl w:val="0"/>
          <w:numId w:val="7"/>
        </w:numPr>
        <w:spacing w:line="360" w:lineRule="auto"/>
      </w:pPr>
      <w:r>
        <w:t xml:space="preserve">Антрушина Г. Б., Афанасьева О. В., Морозова Н. Н. Лексикология английского языка: Учеб. пособие для студентов. - М.: Дрофа, 1999. </w:t>
      </w:r>
    </w:p>
    <w:p w:rsidR="001A0F7D" w:rsidRDefault="001A0F7D" w:rsidP="008C77FD">
      <w:pPr>
        <w:pStyle w:val="10"/>
        <w:numPr>
          <w:ilvl w:val="0"/>
          <w:numId w:val="7"/>
        </w:numPr>
        <w:shd w:val="clear" w:color="auto" w:fill="FFFFFF"/>
        <w:spacing w:line="360" w:lineRule="auto"/>
        <w:rPr>
          <w:sz w:val="28"/>
          <w:szCs w:val="28"/>
        </w:rPr>
      </w:pPr>
      <w:r>
        <w:rPr>
          <w:sz w:val="28"/>
          <w:szCs w:val="28"/>
        </w:rPr>
        <w:t>Арнольд И.В. Лексикология современного английского языка</w:t>
      </w:r>
      <w:r w:rsidR="00CF7212">
        <w:rPr>
          <w:sz w:val="28"/>
          <w:szCs w:val="28"/>
        </w:rPr>
        <w:t>. –</w:t>
      </w:r>
      <w:r w:rsidR="00FE4D55">
        <w:rPr>
          <w:sz w:val="28"/>
          <w:szCs w:val="28"/>
        </w:rPr>
        <w:t xml:space="preserve"> М.: Высшая школа,</w:t>
      </w:r>
      <w:r w:rsidR="00CF7212">
        <w:rPr>
          <w:sz w:val="28"/>
          <w:szCs w:val="28"/>
        </w:rPr>
        <w:t xml:space="preserve"> 1986</w:t>
      </w:r>
    </w:p>
    <w:p w:rsidR="001A0F7D" w:rsidRDefault="001A0F7D" w:rsidP="008C77FD">
      <w:pPr>
        <w:pStyle w:val="10"/>
        <w:numPr>
          <w:ilvl w:val="0"/>
          <w:numId w:val="7"/>
        </w:numPr>
        <w:shd w:val="clear" w:color="auto" w:fill="FFFFFF"/>
        <w:spacing w:line="360" w:lineRule="auto"/>
        <w:rPr>
          <w:color w:val="000000"/>
          <w:sz w:val="28"/>
          <w:szCs w:val="28"/>
        </w:rPr>
      </w:pPr>
      <w:r w:rsidRPr="001A0F7D">
        <w:rPr>
          <w:sz w:val="28"/>
          <w:szCs w:val="28"/>
        </w:rPr>
        <w:t xml:space="preserve">Гальперин И.Р. Очерки по стилистике английского языка. - </w:t>
      </w:r>
      <w:r w:rsidRPr="001A0F7D">
        <w:rPr>
          <w:color w:val="000000"/>
          <w:sz w:val="28"/>
          <w:szCs w:val="28"/>
        </w:rPr>
        <w:t xml:space="preserve">М.: Издательство литературы на иностранных языках, 1958. </w:t>
      </w:r>
    </w:p>
    <w:p w:rsidR="00181E3A" w:rsidRPr="00181E3A" w:rsidRDefault="00181E3A" w:rsidP="008C77FD">
      <w:pPr>
        <w:numPr>
          <w:ilvl w:val="0"/>
          <w:numId w:val="7"/>
        </w:numPr>
        <w:spacing w:line="360" w:lineRule="auto"/>
      </w:pPr>
      <w:r w:rsidRPr="00181E3A">
        <w:t>Гинзбург Р. 3.,. Хидекель С. С, Князева Г. Ю. и. Санкин А. А.. Лексикология</w:t>
      </w:r>
      <w:r w:rsidRPr="00181E3A">
        <w:rPr>
          <w:b/>
        </w:rPr>
        <w:t xml:space="preserve"> </w:t>
      </w:r>
      <w:r w:rsidRPr="00181E3A">
        <w:t>английского языка: Учебник для ин-тов и фак. иностр. яз./— 2-е изд., испр. и доп. — М.: Высш. школа, 1979.</w:t>
      </w:r>
    </w:p>
    <w:p w:rsidR="00CF7212" w:rsidRDefault="00CF7212" w:rsidP="008C77FD">
      <w:pPr>
        <w:pStyle w:val="10"/>
        <w:numPr>
          <w:ilvl w:val="0"/>
          <w:numId w:val="7"/>
        </w:numPr>
        <w:shd w:val="clear" w:color="auto" w:fill="FFFFFF"/>
        <w:spacing w:line="360" w:lineRule="auto"/>
        <w:rPr>
          <w:sz w:val="28"/>
          <w:szCs w:val="28"/>
        </w:rPr>
      </w:pPr>
      <w:r>
        <w:rPr>
          <w:sz w:val="28"/>
          <w:szCs w:val="28"/>
        </w:rPr>
        <w:t>Голуб И. Стилистика русского языка. – М.: Айрис Пресс, 2003</w:t>
      </w:r>
    </w:p>
    <w:p w:rsidR="0092051B" w:rsidRPr="0092051B" w:rsidRDefault="0092051B" w:rsidP="008C77FD">
      <w:pPr>
        <w:pStyle w:val="10"/>
        <w:numPr>
          <w:ilvl w:val="0"/>
          <w:numId w:val="7"/>
        </w:numPr>
        <w:shd w:val="clear" w:color="auto" w:fill="FFFFFF"/>
        <w:spacing w:line="360" w:lineRule="auto"/>
        <w:rPr>
          <w:sz w:val="28"/>
          <w:szCs w:val="28"/>
        </w:rPr>
      </w:pPr>
      <w:r w:rsidRPr="0092051B">
        <w:rPr>
          <w:sz w:val="28"/>
          <w:szCs w:val="28"/>
        </w:rPr>
        <w:t>Под ред. А. П. Евгеньевой. Словарь синонимов русского языка: В 2 т. / АН СССР, Институт русского языка; Л.: Наука, Ленинградское отделение, 1970.</w:t>
      </w:r>
    </w:p>
    <w:p w:rsidR="001A0F7D" w:rsidRDefault="00CF7212" w:rsidP="008C77FD">
      <w:pPr>
        <w:pStyle w:val="10"/>
        <w:numPr>
          <w:ilvl w:val="0"/>
          <w:numId w:val="7"/>
        </w:numPr>
        <w:shd w:val="clear" w:color="auto" w:fill="FFFFFF"/>
        <w:spacing w:line="360" w:lineRule="auto"/>
        <w:rPr>
          <w:sz w:val="28"/>
          <w:szCs w:val="28"/>
        </w:rPr>
      </w:pPr>
      <w:r>
        <w:rPr>
          <w:sz w:val="28"/>
          <w:szCs w:val="28"/>
        </w:rPr>
        <w:t>Елисеева В.В. Лексикология английского языка. – СПб.: СПбГУ, 2003</w:t>
      </w:r>
    </w:p>
    <w:p w:rsidR="001A271B" w:rsidRPr="001A271B" w:rsidRDefault="001A271B" w:rsidP="008C77FD">
      <w:pPr>
        <w:pStyle w:val="10"/>
        <w:numPr>
          <w:ilvl w:val="0"/>
          <w:numId w:val="7"/>
        </w:numPr>
        <w:shd w:val="clear" w:color="auto" w:fill="FFFFFF"/>
        <w:spacing w:line="360" w:lineRule="auto"/>
        <w:rPr>
          <w:sz w:val="28"/>
          <w:szCs w:val="28"/>
        </w:rPr>
      </w:pPr>
      <w:r w:rsidRPr="001A271B">
        <w:rPr>
          <w:bCs/>
          <w:sz w:val="28"/>
          <w:szCs w:val="28"/>
        </w:rPr>
        <w:t>Султанова А.П. Глаголы деструкции в русском и английском языках</w:t>
      </w:r>
      <w:r w:rsidRPr="001A271B">
        <w:rPr>
          <w:b/>
          <w:bCs/>
          <w:sz w:val="28"/>
          <w:szCs w:val="28"/>
        </w:rPr>
        <w:t xml:space="preserve"> </w:t>
      </w:r>
      <w:r w:rsidR="00763923">
        <w:rPr>
          <w:sz w:val="28"/>
          <w:szCs w:val="28"/>
        </w:rPr>
        <w:t xml:space="preserve">/ </w:t>
      </w:r>
      <w:r w:rsidRPr="001A271B">
        <w:rPr>
          <w:sz w:val="28"/>
          <w:szCs w:val="28"/>
        </w:rPr>
        <w:t xml:space="preserve">А.П.Султанова // Русская и сопоставительная филология: состояние и перспективы: Международная научная конференция, посвященная 200- летию Казанского университета (Казань, 4-6 октября </w:t>
      </w:r>
      <w:smartTag w:uri="urn:schemas-microsoft-com:office:smarttags" w:element="metricconverter">
        <w:smartTagPr>
          <w:attr w:name="ProductID" w:val="2004 г"/>
        </w:smartTagPr>
        <w:r w:rsidRPr="001A271B">
          <w:rPr>
            <w:sz w:val="28"/>
            <w:szCs w:val="28"/>
          </w:rPr>
          <w:t>2004 г</w:t>
        </w:r>
      </w:smartTag>
      <w:r w:rsidRPr="001A271B">
        <w:rPr>
          <w:sz w:val="28"/>
          <w:szCs w:val="28"/>
        </w:rPr>
        <w:t xml:space="preserve">.): Труды и материалы: / Под общ. ред. </w:t>
      </w:r>
      <w:r w:rsidRPr="00140302">
        <w:rPr>
          <w:sz w:val="28"/>
          <w:szCs w:val="28"/>
        </w:rPr>
        <w:t>К.Р.Галиуллина</w:t>
      </w:r>
      <w:r w:rsidRPr="001A271B">
        <w:rPr>
          <w:sz w:val="28"/>
          <w:szCs w:val="28"/>
        </w:rPr>
        <w:t>.– Казань: Изд-во Казан. ун-та, 2004.</w:t>
      </w:r>
    </w:p>
    <w:p w:rsidR="001A4115" w:rsidRPr="001A4115" w:rsidRDefault="001A4115" w:rsidP="008C77FD">
      <w:pPr>
        <w:pStyle w:val="10"/>
        <w:numPr>
          <w:ilvl w:val="0"/>
          <w:numId w:val="7"/>
        </w:numPr>
        <w:shd w:val="clear" w:color="auto" w:fill="FFFFFF"/>
        <w:spacing w:line="360" w:lineRule="auto"/>
        <w:rPr>
          <w:sz w:val="28"/>
          <w:szCs w:val="28"/>
          <w:lang w:val="en-US"/>
        </w:rPr>
      </w:pPr>
      <w:r w:rsidRPr="001A4115">
        <w:rPr>
          <w:sz w:val="28"/>
          <w:szCs w:val="28"/>
          <w:lang w:val="en-US"/>
        </w:rPr>
        <w:t>Morgan Llywelyn. Pride of Lions. – New-York: Tom Doherty Associates Book, 1996</w:t>
      </w:r>
    </w:p>
    <w:p w:rsidR="00826E62" w:rsidRPr="00826E62" w:rsidRDefault="00826E62" w:rsidP="008C77FD">
      <w:pPr>
        <w:pStyle w:val="10"/>
        <w:numPr>
          <w:ilvl w:val="0"/>
          <w:numId w:val="7"/>
        </w:numPr>
        <w:shd w:val="clear" w:color="auto" w:fill="FFFFFF"/>
        <w:spacing w:line="360" w:lineRule="auto"/>
        <w:rPr>
          <w:sz w:val="28"/>
          <w:szCs w:val="28"/>
          <w:lang w:val="en-US"/>
        </w:rPr>
      </w:pPr>
      <w:r w:rsidRPr="00826E62">
        <w:rPr>
          <w:sz w:val="28"/>
          <w:szCs w:val="28"/>
          <w:lang w:val="en-US"/>
        </w:rPr>
        <w:t>English Lexicon/ English Synonym Dictionary</w:t>
      </w:r>
      <w:r>
        <w:rPr>
          <w:sz w:val="28"/>
          <w:szCs w:val="28"/>
          <w:lang w:val="en-US"/>
        </w:rPr>
        <w:t xml:space="preserve"> //</w:t>
      </w:r>
      <w:r w:rsidRPr="00826E62">
        <w:rPr>
          <w:sz w:val="28"/>
          <w:szCs w:val="28"/>
          <w:lang w:val="en-US"/>
        </w:rPr>
        <w:t xml:space="preserve"> </w:t>
      </w:r>
      <w:hyperlink r:id="rId53" w:history="1">
        <w:r w:rsidRPr="00826E62">
          <w:rPr>
            <w:rStyle w:val="a7"/>
            <w:color w:val="auto"/>
            <w:sz w:val="28"/>
            <w:szCs w:val="28"/>
            <w:u w:val="none"/>
            <w:lang w:val="en-US"/>
          </w:rPr>
          <w:t>www.dico.isc.cnrs.fr</w:t>
        </w:r>
      </w:hyperlink>
    </w:p>
    <w:p w:rsidR="00826E62" w:rsidRDefault="00826E62" w:rsidP="008C77FD">
      <w:pPr>
        <w:pStyle w:val="10"/>
        <w:numPr>
          <w:ilvl w:val="0"/>
          <w:numId w:val="7"/>
        </w:numPr>
        <w:shd w:val="clear" w:color="auto" w:fill="FFFFFF"/>
        <w:spacing w:line="360" w:lineRule="auto"/>
        <w:rPr>
          <w:sz w:val="28"/>
          <w:szCs w:val="28"/>
          <w:lang w:val="en-US"/>
        </w:rPr>
      </w:pPr>
      <w:r w:rsidRPr="00826E62">
        <w:rPr>
          <w:sz w:val="28"/>
          <w:szCs w:val="28"/>
          <w:lang w:val="en-US"/>
        </w:rPr>
        <w:t xml:space="preserve">Synonymy and Its Sources// </w:t>
      </w:r>
      <w:r w:rsidRPr="00140302">
        <w:rPr>
          <w:sz w:val="28"/>
          <w:szCs w:val="28"/>
          <w:lang w:val="en-US"/>
        </w:rPr>
        <w:t>www.ranez.ru</w:t>
      </w:r>
    </w:p>
    <w:p w:rsidR="00826E62" w:rsidRPr="00A208F0" w:rsidRDefault="00140302" w:rsidP="008C77FD">
      <w:pPr>
        <w:pStyle w:val="10"/>
        <w:numPr>
          <w:ilvl w:val="0"/>
          <w:numId w:val="7"/>
        </w:numPr>
        <w:shd w:val="clear" w:color="auto" w:fill="FFFFFF"/>
        <w:spacing w:line="360" w:lineRule="auto"/>
        <w:rPr>
          <w:sz w:val="28"/>
          <w:szCs w:val="28"/>
          <w:lang w:val="en-US"/>
        </w:rPr>
      </w:pPr>
      <w:hyperlink r:id="rId54" w:history="1">
        <w:r w:rsidR="00A208F0" w:rsidRPr="00A208F0">
          <w:rPr>
            <w:rStyle w:val="a7"/>
            <w:color w:val="auto"/>
            <w:sz w:val="28"/>
            <w:szCs w:val="28"/>
            <w:u w:val="none"/>
            <w:lang w:val="en-US"/>
          </w:rPr>
          <w:t>www.fromoldbooks.org</w:t>
        </w:r>
      </w:hyperlink>
    </w:p>
    <w:p w:rsidR="00A208F0" w:rsidRPr="00A208F0" w:rsidRDefault="00A208F0" w:rsidP="008C77FD">
      <w:pPr>
        <w:pStyle w:val="10"/>
        <w:numPr>
          <w:ilvl w:val="0"/>
          <w:numId w:val="7"/>
        </w:numPr>
        <w:shd w:val="clear" w:color="auto" w:fill="FFFFFF"/>
        <w:spacing w:line="360" w:lineRule="auto"/>
        <w:rPr>
          <w:sz w:val="28"/>
          <w:szCs w:val="28"/>
          <w:lang w:val="en-US"/>
        </w:rPr>
      </w:pPr>
      <w:r>
        <w:rPr>
          <w:sz w:val="28"/>
          <w:szCs w:val="28"/>
          <w:lang w:val="en-US"/>
        </w:rPr>
        <w:t>www.multitran.ru</w:t>
      </w:r>
    </w:p>
    <w:p w:rsidR="00826E62" w:rsidRDefault="00826E62" w:rsidP="008C77FD">
      <w:pPr>
        <w:pStyle w:val="10"/>
        <w:numPr>
          <w:ilvl w:val="0"/>
          <w:numId w:val="7"/>
        </w:numPr>
        <w:shd w:val="clear" w:color="auto" w:fill="FFFFFF"/>
        <w:spacing w:line="360" w:lineRule="auto"/>
        <w:rPr>
          <w:sz w:val="28"/>
          <w:szCs w:val="28"/>
          <w:lang w:val="en-US"/>
        </w:rPr>
      </w:pPr>
      <w:r w:rsidRPr="00140302">
        <w:rPr>
          <w:sz w:val="28"/>
          <w:szCs w:val="28"/>
          <w:lang w:val="en-US"/>
        </w:rPr>
        <w:t>www.synonym.com</w:t>
      </w:r>
    </w:p>
    <w:p w:rsidR="001A4115" w:rsidRDefault="001A4115" w:rsidP="008C77FD">
      <w:pPr>
        <w:pStyle w:val="10"/>
        <w:numPr>
          <w:ilvl w:val="0"/>
          <w:numId w:val="7"/>
        </w:numPr>
        <w:shd w:val="clear" w:color="auto" w:fill="FFFFFF"/>
        <w:spacing w:line="360" w:lineRule="auto"/>
        <w:rPr>
          <w:sz w:val="28"/>
          <w:szCs w:val="28"/>
          <w:lang w:val="en-US"/>
        </w:rPr>
      </w:pPr>
      <w:r>
        <w:rPr>
          <w:sz w:val="28"/>
          <w:szCs w:val="28"/>
          <w:lang w:val="en-US"/>
        </w:rPr>
        <w:t>www.thefreedictionary.com</w:t>
      </w:r>
    </w:p>
    <w:p w:rsidR="00826E62" w:rsidRPr="00826E62" w:rsidRDefault="00826E62" w:rsidP="001A0F7D">
      <w:pPr>
        <w:pStyle w:val="10"/>
        <w:shd w:val="clear" w:color="auto" w:fill="FFFFFF"/>
        <w:spacing w:line="360" w:lineRule="auto"/>
        <w:rPr>
          <w:sz w:val="28"/>
          <w:szCs w:val="28"/>
          <w:lang w:val="en-US"/>
        </w:rPr>
      </w:pPr>
    </w:p>
    <w:p w:rsidR="00826E62" w:rsidRPr="00826E62" w:rsidRDefault="00826E62" w:rsidP="001A0F7D">
      <w:pPr>
        <w:pStyle w:val="10"/>
        <w:shd w:val="clear" w:color="auto" w:fill="FFFFFF"/>
        <w:spacing w:line="360" w:lineRule="auto"/>
        <w:rPr>
          <w:sz w:val="28"/>
          <w:szCs w:val="28"/>
          <w:lang w:val="en-US"/>
        </w:rPr>
      </w:pPr>
    </w:p>
    <w:p w:rsidR="001A0F7D" w:rsidRPr="00826E62" w:rsidRDefault="001A0F7D" w:rsidP="001A0F7D">
      <w:pPr>
        <w:rPr>
          <w:lang w:val="en-US"/>
        </w:rPr>
      </w:pPr>
    </w:p>
    <w:p w:rsidR="001A0F7D" w:rsidRPr="00826E62" w:rsidRDefault="001A0F7D" w:rsidP="001A0F7D">
      <w:pPr>
        <w:rPr>
          <w:lang w:val="en-US"/>
        </w:rPr>
      </w:pPr>
    </w:p>
    <w:p w:rsidR="00690CBC" w:rsidRPr="008C77FD" w:rsidRDefault="00690CBC" w:rsidP="008C77FD">
      <w:pPr>
        <w:pStyle w:val="10"/>
        <w:shd w:val="clear" w:color="auto" w:fill="FFFFFF"/>
        <w:spacing w:line="360" w:lineRule="auto"/>
        <w:rPr>
          <w:color w:val="000000"/>
          <w:sz w:val="28"/>
          <w:szCs w:val="28"/>
        </w:rPr>
      </w:pPr>
      <w:bookmarkStart w:id="17" w:name="_GoBack"/>
      <w:bookmarkEnd w:id="17"/>
    </w:p>
    <w:sectPr w:rsidR="00690CBC" w:rsidRPr="008C77FD" w:rsidSect="005764C8">
      <w:footerReference w:type="even" r:id="rId55"/>
      <w:footerReference w:type="default" r:id="rId56"/>
      <w:footnotePr>
        <w:numRestart w:val="eachPage"/>
      </w:footnotePr>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0FE" w:rsidRDefault="009A00FE">
      <w:r>
        <w:separator/>
      </w:r>
    </w:p>
  </w:endnote>
  <w:endnote w:type="continuationSeparator" w:id="0">
    <w:p w:rsidR="009A00FE" w:rsidRDefault="009A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922" w:rsidRDefault="004A5922" w:rsidP="008C656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A5922" w:rsidRDefault="004A5922" w:rsidP="005764C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922" w:rsidRDefault="004A5922" w:rsidP="008C656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2051B">
      <w:rPr>
        <w:rStyle w:val="a6"/>
        <w:noProof/>
      </w:rPr>
      <w:t>34</w:t>
    </w:r>
    <w:r>
      <w:rPr>
        <w:rStyle w:val="a6"/>
      </w:rPr>
      <w:fldChar w:fldCharType="end"/>
    </w:r>
  </w:p>
  <w:p w:rsidR="004A5922" w:rsidRDefault="004A5922" w:rsidP="005764C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0FE" w:rsidRDefault="009A00FE">
      <w:r>
        <w:separator/>
      </w:r>
    </w:p>
  </w:footnote>
  <w:footnote w:type="continuationSeparator" w:id="0">
    <w:p w:rsidR="009A00FE" w:rsidRDefault="009A00FE">
      <w:r>
        <w:continuationSeparator/>
      </w:r>
    </w:p>
  </w:footnote>
  <w:footnote w:id="1">
    <w:p w:rsidR="004A5922" w:rsidRPr="001A0F7D" w:rsidRDefault="004A5922" w:rsidP="00862B90">
      <w:pPr>
        <w:rPr>
          <w:sz w:val="20"/>
          <w:szCs w:val="20"/>
        </w:rPr>
      </w:pPr>
      <w:r w:rsidRPr="00862B90">
        <w:rPr>
          <w:rStyle w:val="a4"/>
          <w:sz w:val="20"/>
          <w:szCs w:val="20"/>
        </w:rPr>
        <w:footnoteRef/>
      </w:r>
      <w:r w:rsidRPr="00862B90">
        <w:rPr>
          <w:sz w:val="20"/>
          <w:szCs w:val="20"/>
        </w:rPr>
        <w:t xml:space="preserve"> Антрушина Г. Б., Афанас</w:t>
      </w:r>
      <w:r>
        <w:rPr>
          <w:sz w:val="20"/>
          <w:szCs w:val="20"/>
        </w:rPr>
        <w:t xml:space="preserve">ьева О. В., Морозова Н. Н. </w:t>
      </w:r>
      <w:r w:rsidRPr="00862B90">
        <w:rPr>
          <w:sz w:val="20"/>
          <w:szCs w:val="20"/>
        </w:rPr>
        <w:t xml:space="preserve">Лексикология английского языка: Учеб. пособие </w:t>
      </w:r>
      <w:r w:rsidRPr="00862B90">
        <w:rPr>
          <w:sz w:val="20"/>
          <w:szCs w:val="20"/>
        </w:rPr>
        <w:br/>
        <w:t xml:space="preserve">для студентов. - М.: Дрофа, 1999. - </w:t>
      </w:r>
      <w:r>
        <w:rPr>
          <w:sz w:val="20"/>
          <w:szCs w:val="20"/>
          <w:lang w:val="en-US"/>
        </w:rPr>
        <w:t>c</w:t>
      </w:r>
      <w:r w:rsidRPr="00862B90">
        <w:rPr>
          <w:sz w:val="20"/>
          <w:szCs w:val="20"/>
        </w:rPr>
        <w:t>.</w:t>
      </w:r>
      <w:r w:rsidRPr="001A0F7D">
        <w:rPr>
          <w:sz w:val="20"/>
          <w:szCs w:val="20"/>
        </w:rPr>
        <w:t xml:space="preserve"> 185</w:t>
      </w:r>
    </w:p>
    <w:p w:rsidR="004A5922" w:rsidRPr="001A0F7D" w:rsidRDefault="004A5922">
      <w:pPr>
        <w:pStyle w:val="a3"/>
      </w:pPr>
    </w:p>
  </w:footnote>
  <w:footnote w:id="2">
    <w:p w:rsidR="004A5922" w:rsidRPr="00181E3A" w:rsidRDefault="004A5922" w:rsidP="00181E3A">
      <w:pPr>
        <w:rPr>
          <w:sz w:val="20"/>
          <w:szCs w:val="20"/>
        </w:rPr>
      </w:pPr>
      <w:r w:rsidRPr="00181E3A">
        <w:rPr>
          <w:rStyle w:val="a4"/>
          <w:sz w:val="20"/>
          <w:szCs w:val="20"/>
        </w:rPr>
        <w:footnoteRef/>
      </w:r>
      <w:r w:rsidRPr="00181E3A">
        <w:rPr>
          <w:sz w:val="20"/>
          <w:szCs w:val="20"/>
        </w:rPr>
        <w:t xml:space="preserve"> Гинзбург Р. 3.,. Хидекель С. С, Князева Г. Ю. и. Санкин А. А.. Лексикология</w:t>
      </w:r>
      <w:r w:rsidRPr="00181E3A">
        <w:rPr>
          <w:b/>
          <w:sz w:val="20"/>
          <w:szCs w:val="20"/>
        </w:rPr>
        <w:t xml:space="preserve"> </w:t>
      </w:r>
      <w:r w:rsidRPr="00181E3A">
        <w:rPr>
          <w:sz w:val="20"/>
          <w:szCs w:val="20"/>
        </w:rPr>
        <w:t>английского языка: Учебник для ин-тов и фак. иностр. яз./— 2-е изд., испр. и доп. — М.: Высш. школа, 1979.</w:t>
      </w:r>
    </w:p>
  </w:footnote>
  <w:footnote w:id="3">
    <w:p w:rsidR="004A5922" w:rsidRPr="00602150" w:rsidRDefault="004A5922" w:rsidP="00A0221B">
      <w:pPr>
        <w:shd w:val="clear" w:color="auto" w:fill="FFFFFF"/>
        <w:ind w:left="5" w:right="-33"/>
        <w:rPr>
          <w:sz w:val="20"/>
          <w:szCs w:val="20"/>
        </w:rPr>
      </w:pPr>
      <w:r w:rsidRPr="00602150">
        <w:rPr>
          <w:rStyle w:val="a4"/>
          <w:sz w:val="20"/>
          <w:szCs w:val="20"/>
        </w:rPr>
        <w:footnoteRef/>
      </w:r>
      <w:r w:rsidRPr="00602150">
        <w:rPr>
          <w:sz w:val="20"/>
          <w:szCs w:val="20"/>
        </w:rPr>
        <w:t xml:space="preserve"> Атрушина Г. Б., Афанасьева О. В., Морозова Н. Н. </w:t>
      </w:r>
      <w:r w:rsidRPr="00602150">
        <w:rPr>
          <w:spacing w:val="11"/>
          <w:sz w:val="20"/>
          <w:szCs w:val="20"/>
        </w:rPr>
        <w:t xml:space="preserve">Лексикология английского языка: Учеб. пособие </w:t>
      </w:r>
      <w:r w:rsidRPr="00602150">
        <w:rPr>
          <w:sz w:val="20"/>
          <w:szCs w:val="20"/>
        </w:rPr>
        <w:t>для студентов. — М.: Дрофа, 1999. — 288с.</w:t>
      </w:r>
    </w:p>
  </w:footnote>
  <w:footnote w:id="4">
    <w:p w:rsidR="004A5922" w:rsidRPr="00602150" w:rsidRDefault="004A5922" w:rsidP="00A0221B">
      <w:pPr>
        <w:rPr>
          <w:sz w:val="20"/>
          <w:szCs w:val="20"/>
        </w:rPr>
      </w:pPr>
      <w:r w:rsidRPr="00602150">
        <w:rPr>
          <w:rStyle w:val="a4"/>
          <w:sz w:val="20"/>
          <w:szCs w:val="20"/>
        </w:rPr>
        <w:footnoteRef/>
      </w:r>
      <w:r w:rsidRPr="00602150">
        <w:rPr>
          <w:sz w:val="20"/>
          <w:szCs w:val="20"/>
        </w:rPr>
        <w:t xml:space="preserve"> Антрушина Г. Б., Афанасьева О. В., Морозова Н. Н. Лексикология английского языка: Учеб. пособие </w:t>
      </w:r>
      <w:r w:rsidRPr="00602150">
        <w:rPr>
          <w:sz w:val="20"/>
          <w:szCs w:val="20"/>
        </w:rPr>
        <w:br/>
        <w:t>для студентов. - М.: Дрофа, 1999. – с.190</w:t>
      </w:r>
    </w:p>
    <w:p w:rsidR="004A5922" w:rsidRDefault="004A5922">
      <w:pPr>
        <w:pStyle w:val="a3"/>
      </w:pPr>
    </w:p>
  </w:footnote>
  <w:footnote w:id="5">
    <w:p w:rsidR="004A5922" w:rsidRDefault="004A5922" w:rsidP="005E14C0">
      <w:pPr>
        <w:pStyle w:val="10"/>
        <w:shd w:val="clear" w:color="auto" w:fill="FFFFFF"/>
        <w:spacing w:before="163"/>
      </w:pPr>
      <w:r>
        <w:rPr>
          <w:rStyle w:val="a4"/>
        </w:rPr>
        <w:footnoteRef/>
      </w:r>
      <w:r>
        <w:t xml:space="preserve"> Гальперин И.Р. Очерки по стилистике английского языка. - </w:t>
      </w:r>
      <w:r>
        <w:rPr>
          <w:color w:val="000000"/>
          <w:sz w:val="18"/>
        </w:rPr>
        <w:t>М.: Издательство литературы на иностранных языках, 1958. – с. 21</w:t>
      </w:r>
    </w:p>
    <w:p w:rsidR="004A5922" w:rsidRDefault="004A5922">
      <w:pPr>
        <w:pStyle w:val="a3"/>
      </w:pPr>
    </w:p>
  </w:footnote>
  <w:footnote w:id="6">
    <w:p w:rsidR="004A5922" w:rsidRDefault="004A5922">
      <w:pPr>
        <w:pStyle w:val="a3"/>
      </w:pPr>
      <w:r>
        <w:rPr>
          <w:rStyle w:val="a4"/>
        </w:rPr>
        <w:footnoteRef/>
      </w:r>
      <w:r>
        <w:t xml:space="preserve"> Цит. по: Елисеева В.В. Лексикология английского языка. – СПб.: СПбГУ, 2003. – с.24</w:t>
      </w:r>
    </w:p>
  </w:footnote>
  <w:footnote w:id="7">
    <w:p w:rsidR="004A5922" w:rsidRPr="002F3250" w:rsidRDefault="004A5922">
      <w:pPr>
        <w:pStyle w:val="a3"/>
        <w:rPr>
          <w:lang w:val="en-US"/>
        </w:rPr>
      </w:pPr>
      <w:r>
        <w:rPr>
          <w:rStyle w:val="a4"/>
        </w:rPr>
        <w:footnoteRef/>
      </w:r>
      <w:r w:rsidRPr="002F3250">
        <w:rPr>
          <w:lang w:val="en-US"/>
        </w:rPr>
        <w:t xml:space="preserve"> </w:t>
      </w:r>
      <w:r w:rsidRPr="002F3250">
        <w:rPr>
          <w:color w:val="000000"/>
          <w:lang w:val="en-US"/>
        </w:rPr>
        <w:t xml:space="preserve">Ulman: “a luxury that language can hardly afford.” // </w:t>
      </w:r>
      <w:r w:rsidRPr="002F3250">
        <w:rPr>
          <w:color w:val="000000"/>
        </w:rPr>
        <w:t>Цит</w:t>
      </w:r>
      <w:r w:rsidRPr="002F3250">
        <w:rPr>
          <w:color w:val="000000"/>
          <w:lang w:val="en-US"/>
        </w:rPr>
        <w:t xml:space="preserve">. </w:t>
      </w:r>
      <w:r w:rsidRPr="002F3250">
        <w:rPr>
          <w:color w:val="000000"/>
        </w:rPr>
        <w:t>по</w:t>
      </w:r>
      <w:r w:rsidRPr="002F3250">
        <w:rPr>
          <w:color w:val="000000"/>
          <w:lang w:val="en-US"/>
        </w:rPr>
        <w:t>: Synonymy and Its Sources//</w:t>
      </w:r>
      <w:r>
        <w:rPr>
          <w:color w:val="000000"/>
          <w:lang w:val="en-US"/>
        </w:rPr>
        <w:t xml:space="preserve"> </w:t>
      </w:r>
      <w:r w:rsidRPr="002F3250">
        <w:rPr>
          <w:color w:val="000000"/>
          <w:lang w:val="en-US"/>
        </w:rPr>
        <w:t>www.ranez.ru</w:t>
      </w:r>
    </w:p>
  </w:footnote>
  <w:footnote w:id="8">
    <w:p w:rsidR="004A5922" w:rsidRDefault="004A5922">
      <w:pPr>
        <w:pStyle w:val="a3"/>
      </w:pPr>
      <w:r>
        <w:rPr>
          <w:rStyle w:val="a4"/>
        </w:rPr>
        <w:footnoteRef/>
      </w:r>
      <w:r>
        <w:t xml:space="preserve"> Пешковский А.М. Избранные труды. – М.: 1959. – с. 174 //Цит. по: Голуб И. Стилистика русского языка. – М.: Айрис Пресс, 2003</w:t>
      </w:r>
    </w:p>
  </w:footnote>
  <w:footnote w:id="9">
    <w:p w:rsidR="004A5922" w:rsidRDefault="004A5922">
      <w:pPr>
        <w:pStyle w:val="a3"/>
      </w:pPr>
      <w:r>
        <w:rPr>
          <w:rStyle w:val="a4"/>
        </w:rPr>
        <w:footnoteRef/>
      </w:r>
      <w:r>
        <w:t xml:space="preserve"> </w:t>
      </w:r>
      <w:r w:rsidRPr="00DD7FBF">
        <w:rPr>
          <w:bCs/>
        </w:rPr>
        <w:t>Султанова А.П. Глаголы деструкции в русском и английском языках</w:t>
      </w:r>
      <w:r>
        <w:rPr>
          <w:b/>
          <w:bCs/>
        </w:rPr>
        <w:t xml:space="preserve"> </w:t>
      </w:r>
      <w:r>
        <w:t>/ А.П.Султанова // Русская и сопоставительная филология: состояние и перспективы: Международная научная конференция, посвященная 200-</w:t>
      </w:r>
      <w:r w:rsidRPr="00DD7FBF">
        <w:t xml:space="preserve"> </w:t>
      </w:r>
      <w:r>
        <w:t xml:space="preserve">летию Казанского университета (Казань, 4-6 октября </w:t>
      </w:r>
      <w:smartTag w:uri="urn:schemas-microsoft-com:office:smarttags" w:element="metricconverter">
        <w:smartTagPr>
          <w:attr w:name="ProductID" w:val="2004 г"/>
        </w:smartTagPr>
        <w:r>
          <w:t>2004 г</w:t>
        </w:r>
      </w:smartTag>
      <w:r>
        <w:t xml:space="preserve">.): Труды и материалы: / Под общ. ред. </w:t>
      </w:r>
      <w:r w:rsidRPr="00140302">
        <w:t>К.Р.Галиуллина</w:t>
      </w:r>
      <w:r w:rsidRPr="00DD7FBF">
        <w:t>.–</w:t>
      </w:r>
      <w:r>
        <w:t xml:space="preserve"> Казань: Изд-во Казан. ун-та, 2004.– C.89-90.</w:t>
      </w:r>
    </w:p>
  </w:footnote>
  <w:footnote w:id="10">
    <w:p w:rsidR="004A5922" w:rsidRPr="00A67AEA" w:rsidRDefault="004A5922">
      <w:pPr>
        <w:pStyle w:val="a3"/>
        <w:rPr>
          <w:lang w:val="en-US"/>
        </w:rPr>
      </w:pPr>
      <w:r>
        <w:rPr>
          <w:rStyle w:val="a4"/>
        </w:rPr>
        <w:footnoteRef/>
      </w:r>
      <w:r w:rsidRPr="00A67AEA">
        <w:rPr>
          <w:lang w:val="en-US"/>
        </w:rPr>
        <w:t xml:space="preserve"> </w:t>
      </w:r>
      <w:r>
        <w:rPr>
          <w:lang w:val="en-US"/>
        </w:rPr>
        <w:t>A</w:t>
      </w:r>
      <w:r w:rsidRPr="00A67AEA">
        <w:rPr>
          <w:lang w:val="en-US"/>
        </w:rPr>
        <w:t xml:space="preserve">n original work and database that is owned by the CNRS and University Lyon 1. It is protected in </w:t>
      </w:r>
      <w:smartTag w:uri="urn:schemas-microsoft-com:office:smarttags" w:element="place">
        <w:smartTag w:uri="urn:schemas-microsoft-com:office:smarttags" w:element="country-region">
          <w:r w:rsidRPr="00A67AEA">
            <w:rPr>
              <w:lang w:val="en-US"/>
            </w:rPr>
            <w:t>France</w:t>
          </w:r>
        </w:smartTag>
      </w:smartTag>
      <w:r w:rsidRPr="00A67AEA">
        <w:rPr>
          <w:lang w:val="en-US"/>
        </w:rPr>
        <w:t xml:space="preserve"> by the Code of Intellectual Property, and in other countries by International Copyright Conventions. The DICTIONARY was created and developed at the Institut des Sciences Cognitives, CNRS - University Lyon 1 - UMR 5015, located at 67 boulevard Pinel, 69675 </w:t>
      </w:r>
      <w:smartTag w:uri="urn:schemas-microsoft-com:office:smarttags" w:element="place">
        <w:smartTag w:uri="urn:schemas-microsoft-com:office:smarttags" w:element="City">
          <w:r w:rsidRPr="00A67AEA">
            <w:rPr>
              <w:lang w:val="en-US"/>
            </w:rPr>
            <w:t>Bron Cedex</w:t>
          </w:r>
        </w:smartTag>
        <w:r w:rsidRPr="00A67AEA">
          <w:rPr>
            <w:lang w:val="en-US"/>
          </w:rPr>
          <w:t xml:space="preserve">, </w:t>
        </w:r>
        <w:smartTag w:uri="urn:schemas-microsoft-com:office:smarttags" w:element="country-region">
          <w:r w:rsidRPr="00A67AEA">
            <w:rPr>
              <w:lang w:val="en-US"/>
            </w:rPr>
            <w:t>France</w:t>
          </w:r>
        </w:smartTag>
      </w:smartTag>
      <w:r w:rsidRPr="00A67AEA">
        <w:rPr>
          <w:lang w:val="en-US"/>
        </w:rPr>
        <w:t>.</w:t>
      </w:r>
    </w:p>
  </w:footnote>
  <w:footnote w:id="11">
    <w:p w:rsidR="004A5922" w:rsidRPr="008515BF" w:rsidRDefault="004A5922">
      <w:pPr>
        <w:pStyle w:val="a3"/>
        <w:rPr>
          <w:lang w:val="en-US"/>
        </w:rPr>
      </w:pPr>
      <w:r>
        <w:rPr>
          <w:rStyle w:val="a4"/>
        </w:rPr>
        <w:footnoteRef/>
      </w:r>
      <w:r w:rsidRPr="008515BF">
        <w:rPr>
          <w:lang w:val="en-US"/>
        </w:rPr>
        <w:t xml:space="preserve"> </w:t>
      </w:r>
      <w:r>
        <w:rPr>
          <w:lang w:val="en-US"/>
        </w:rPr>
        <w:t>Morgan Llywelyn. Pride of Lions. – New-York: Tom Doherty Associates Book, 1996</w:t>
      </w:r>
    </w:p>
  </w:footnote>
  <w:footnote w:id="12">
    <w:p w:rsidR="004A5922" w:rsidRPr="00B738A1" w:rsidRDefault="004A5922">
      <w:pPr>
        <w:pStyle w:val="a3"/>
        <w:rPr>
          <w:lang w:val="en-US"/>
        </w:rPr>
      </w:pPr>
      <w:r>
        <w:rPr>
          <w:rStyle w:val="a4"/>
        </w:rPr>
        <w:footnoteRef/>
      </w:r>
      <w:r w:rsidRPr="00B738A1">
        <w:rPr>
          <w:lang w:val="en-US"/>
        </w:rPr>
        <w:t xml:space="preserve"> </w:t>
      </w:r>
      <w:r>
        <w:rPr>
          <w:lang w:val="en-US"/>
        </w:rPr>
        <w:t xml:space="preserve">Banshee – among the Irish and in some parts of the </w:t>
      </w:r>
      <w:smartTag w:uri="urn:schemas-microsoft-com:office:smarttags" w:element="place">
        <w:r>
          <w:rPr>
            <w:lang w:val="en-US"/>
          </w:rPr>
          <w:t>Highlands</w:t>
        </w:r>
      </w:smartTag>
      <w:r>
        <w:rPr>
          <w:lang w:val="en-US"/>
        </w:rPr>
        <w:t xml:space="preserve"> - a fairy believed to be attached to a family who gave warnings of an approaching death in it and kept guard over it. //www.fromoldbooks.org </w:t>
      </w:r>
    </w:p>
  </w:footnote>
  <w:footnote w:id="13">
    <w:p w:rsidR="004A5922" w:rsidRPr="007F2828" w:rsidRDefault="004A5922">
      <w:pPr>
        <w:pStyle w:val="a3"/>
        <w:rPr>
          <w:lang w:val="en-US"/>
        </w:rPr>
      </w:pPr>
      <w:r>
        <w:rPr>
          <w:rStyle w:val="a4"/>
        </w:rPr>
        <w:footnoteRef/>
      </w:r>
      <w:r w:rsidRPr="00471D5E">
        <w:rPr>
          <w:lang w:val="en-US"/>
        </w:rPr>
        <w:t xml:space="preserve"> </w:t>
      </w:r>
      <w:r w:rsidRPr="00310605">
        <w:rPr>
          <w:bCs/>
          <w:lang w:val="en-US"/>
        </w:rPr>
        <w:t>Plunder</w:t>
      </w:r>
      <w:r w:rsidRPr="00310605">
        <w:rPr>
          <w:lang w:val="en-US"/>
        </w:rPr>
        <w:t xml:space="preserve"> - plunder (a town) after capture, despoil, loot, strip, rifle, ransack, pillage, foray, rape, despoil, </w:t>
      </w:r>
      <w:r>
        <w:rPr>
          <w:lang w:val="en-US"/>
        </w:rPr>
        <w:t xml:space="preserve">reave, </w:t>
      </w:r>
      <w:r w:rsidRPr="00310605">
        <w:rPr>
          <w:lang w:val="en-US"/>
        </w:rPr>
        <w:t>violate</w:t>
      </w:r>
      <w:r>
        <w:rPr>
          <w:lang w:val="en-US"/>
        </w:rPr>
        <w:t xml:space="preserve"> </w:t>
      </w:r>
      <w:r w:rsidRPr="00310605">
        <w:rPr>
          <w:lang w:val="en-US"/>
        </w:rPr>
        <w:t>//www.synonym.com</w:t>
      </w:r>
    </w:p>
  </w:footnote>
  <w:footnote w:id="14">
    <w:p w:rsidR="004A5922" w:rsidRDefault="004A5922">
      <w:pPr>
        <w:pStyle w:val="a3"/>
      </w:pPr>
      <w:r>
        <w:rPr>
          <w:rStyle w:val="a4"/>
        </w:rPr>
        <w:footnoteRef/>
      </w:r>
      <w:r>
        <w:t xml:space="preserve"> Антрушина Г. Б., Афанасьева О. В., Морозова Н. Н. Лексикология английского языка: Учеб. пособие </w:t>
      </w:r>
      <w:r>
        <w:br/>
        <w:t>для студентов. - М.: Дрофа, 1999. – с.193-197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5DF1"/>
    <w:multiLevelType w:val="multilevel"/>
    <w:tmpl w:val="AEEE6DB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E4B7A36"/>
    <w:multiLevelType w:val="hybridMultilevel"/>
    <w:tmpl w:val="79F08F26"/>
    <w:lvl w:ilvl="0" w:tplc="7DBAE5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DD6014"/>
    <w:multiLevelType w:val="hybridMultilevel"/>
    <w:tmpl w:val="6A9084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C22647"/>
    <w:multiLevelType w:val="hybridMultilevel"/>
    <w:tmpl w:val="9B548BDA"/>
    <w:lvl w:ilvl="0" w:tplc="659205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E44DBB"/>
    <w:multiLevelType w:val="hybridMultilevel"/>
    <w:tmpl w:val="A55EAE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D15756B"/>
    <w:multiLevelType w:val="hybridMultilevel"/>
    <w:tmpl w:val="9AA656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7482285"/>
    <w:multiLevelType w:val="hybridMultilevel"/>
    <w:tmpl w:val="FA4A933A"/>
    <w:lvl w:ilvl="0" w:tplc="CE72A5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C75"/>
    <w:rsid w:val="0000192F"/>
    <w:rsid w:val="000042D2"/>
    <w:rsid w:val="000069B3"/>
    <w:rsid w:val="00006C5C"/>
    <w:rsid w:val="00007614"/>
    <w:rsid w:val="000100D1"/>
    <w:rsid w:val="00011A7E"/>
    <w:rsid w:val="00014018"/>
    <w:rsid w:val="00014DAC"/>
    <w:rsid w:val="000155CA"/>
    <w:rsid w:val="00016024"/>
    <w:rsid w:val="00016AB6"/>
    <w:rsid w:val="00017E0E"/>
    <w:rsid w:val="00020159"/>
    <w:rsid w:val="000221C7"/>
    <w:rsid w:val="00024084"/>
    <w:rsid w:val="00025D7B"/>
    <w:rsid w:val="00025E54"/>
    <w:rsid w:val="00026299"/>
    <w:rsid w:val="000262D1"/>
    <w:rsid w:val="00026593"/>
    <w:rsid w:val="00027CEF"/>
    <w:rsid w:val="000326D0"/>
    <w:rsid w:val="00032CF6"/>
    <w:rsid w:val="00033C91"/>
    <w:rsid w:val="000352CF"/>
    <w:rsid w:val="000356DD"/>
    <w:rsid w:val="00036E6D"/>
    <w:rsid w:val="000370CF"/>
    <w:rsid w:val="00037238"/>
    <w:rsid w:val="00041BB5"/>
    <w:rsid w:val="00042990"/>
    <w:rsid w:val="00043619"/>
    <w:rsid w:val="00044331"/>
    <w:rsid w:val="0005027B"/>
    <w:rsid w:val="0005083A"/>
    <w:rsid w:val="000519E2"/>
    <w:rsid w:val="0005222C"/>
    <w:rsid w:val="00054A53"/>
    <w:rsid w:val="000553BC"/>
    <w:rsid w:val="000554D9"/>
    <w:rsid w:val="000564B4"/>
    <w:rsid w:val="0005713E"/>
    <w:rsid w:val="0006143E"/>
    <w:rsid w:val="000618D7"/>
    <w:rsid w:val="00064F94"/>
    <w:rsid w:val="00065328"/>
    <w:rsid w:val="000672E5"/>
    <w:rsid w:val="000676A1"/>
    <w:rsid w:val="0007051D"/>
    <w:rsid w:val="000706B9"/>
    <w:rsid w:val="00070B58"/>
    <w:rsid w:val="00071068"/>
    <w:rsid w:val="000725E2"/>
    <w:rsid w:val="00073AAA"/>
    <w:rsid w:val="000754F3"/>
    <w:rsid w:val="000759AC"/>
    <w:rsid w:val="00076188"/>
    <w:rsid w:val="00076759"/>
    <w:rsid w:val="000801C6"/>
    <w:rsid w:val="00080B0B"/>
    <w:rsid w:val="00082140"/>
    <w:rsid w:val="00082303"/>
    <w:rsid w:val="0008307F"/>
    <w:rsid w:val="000868C9"/>
    <w:rsid w:val="000879C8"/>
    <w:rsid w:val="00091A9D"/>
    <w:rsid w:val="000932DD"/>
    <w:rsid w:val="00093828"/>
    <w:rsid w:val="00094485"/>
    <w:rsid w:val="00094FF5"/>
    <w:rsid w:val="00095613"/>
    <w:rsid w:val="0009676C"/>
    <w:rsid w:val="000A2091"/>
    <w:rsid w:val="000A2424"/>
    <w:rsid w:val="000A28D1"/>
    <w:rsid w:val="000A30BE"/>
    <w:rsid w:val="000A481B"/>
    <w:rsid w:val="000A5CAC"/>
    <w:rsid w:val="000A620C"/>
    <w:rsid w:val="000B0310"/>
    <w:rsid w:val="000B0D50"/>
    <w:rsid w:val="000B215C"/>
    <w:rsid w:val="000B2B1A"/>
    <w:rsid w:val="000B32BB"/>
    <w:rsid w:val="000B3A1F"/>
    <w:rsid w:val="000B5478"/>
    <w:rsid w:val="000B641E"/>
    <w:rsid w:val="000C0EB6"/>
    <w:rsid w:val="000C1A1B"/>
    <w:rsid w:val="000C361A"/>
    <w:rsid w:val="000C42E6"/>
    <w:rsid w:val="000C4DFC"/>
    <w:rsid w:val="000C5C00"/>
    <w:rsid w:val="000C7E61"/>
    <w:rsid w:val="000D0963"/>
    <w:rsid w:val="000D3539"/>
    <w:rsid w:val="000D3628"/>
    <w:rsid w:val="000D48D9"/>
    <w:rsid w:val="000D5584"/>
    <w:rsid w:val="000D70B5"/>
    <w:rsid w:val="000D73BE"/>
    <w:rsid w:val="000D7FBE"/>
    <w:rsid w:val="000E10A7"/>
    <w:rsid w:val="000E26B5"/>
    <w:rsid w:val="000E32E5"/>
    <w:rsid w:val="000E5070"/>
    <w:rsid w:val="000E5BA0"/>
    <w:rsid w:val="000E6B1F"/>
    <w:rsid w:val="000E7351"/>
    <w:rsid w:val="000F4003"/>
    <w:rsid w:val="000F4C61"/>
    <w:rsid w:val="000F4CEF"/>
    <w:rsid w:val="000F4D43"/>
    <w:rsid w:val="000F5487"/>
    <w:rsid w:val="000F61B7"/>
    <w:rsid w:val="000F6B5F"/>
    <w:rsid w:val="000F7D36"/>
    <w:rsid w:val="001009CE"/>
    <w:rsid w:val="00101153"/>
    <w:rsid w:val="001027C8"/>
    <w:rsid w:val="00103E8A"/>
    <w:rsid w:val="001050C8"/>
    <w:rsid w:val="00105B43"/>
    <w:rsid w:val="00106453"/>
    <w:rsid w:val="00107183"/>
    <w:rsid w:val="0010731E"/>
    <w:rsid w:val="00110300"/>
    <w:rsid w:val="0011091D"/>
    <w:rsid w:val="0011117A"/>
    <w:rsid w:val="00111619"/>
    <w:rsid w:val="00111D23"/>
    <w:rsid w:val="00113512"/>
    <w:rsid w:val="001149A9"/>
    <w:rsid w:val="0011670D"/>
    <w:rsid w:val="00116BA7"/>
    <w:rsid w:val="00116DD1"/>
    <w:rsid w:val="0011777E"/>
    <w:rsid w:val="001216E0"/>
    <w:rsid w:val="00122619"/>
    <w:rsid w:val="0012338D"/>
    <w:rsid w:val="00123A86"/>
    <w:rsid w:val="00124FE5"/>
    <w:rsid w:val="00125B0C"/>
    <w:rsid w:val="00125F67"/>
    <w:rsid w:val="00127CC8"/>
    <w:rsid w:val="00131067"/>
    <w:rsid w:val="00131307"/>
    <w:rsid w:val="0013133B"/>
    <w:rsid w:val="00132057"/>
    <w:rsid w:val="001323AE"/>
    <w:rsid w:val="001328D5"/>
    <w:rsid w:val="001344D6"/>
    <w:rsid w:val="001347A3"/>
    <w:rsid w:val="001348F6"/>
    <w:rsid w:val="00135549"/>
    <w:rsid w:val="00136855"/>
    <w:rsid w:val="00136E72"/>
    <w:rsid w:val="001375B1"/>
    <w:rsid w:val="00140302"/>
    <w:rsid w:val="001422FA"/>
    <w:rsid w:val="00143778"/>
    <w:rsid w:val="00143912"/>
    <w:rsid w:val="00143E14"/>
    <w:rsid w:val="00144ACE"/>
    <w:rsid w:val="00144B13"/>
    <w:rsid w:val="001501DA"/>
    <w:rsid w:val="00150F56"/>
    <w:rsid w:val="001541E0"/>
    <w:rsid w:val="001546F3"/>
    <w:rsid w:val="00154826"/>
    <w:rsid w:val="001577D0"/>
    <w:rsid w:val="0016067D"/>
    <w:rsid w:val="00160D3C"/>
    <w:rsid w:val="001627E8"/>
    <w:rsid w:val="001633E3"/>
    <w:rsid w:val="001719E9"/>
    <w:rsid w:val="00172848"/>
    <w:rsid w:val="00173397"/>
    <w:rsid w:val="00174817"/>
    <w:rsid w:val="0017558F"/>
    <w:rsid w:val="0017649A"/>
    <w:rsid w:val="001777B1"/>
    <w:rsid w:val="001807CC"/>
    <w:rsid w:val="00180D18"/>
    <w:rsid w:val="00181E3A"/>
    <w:rsid w:val="001841DD"/>
    <w:rsid w:val="00185E8B"/>
    <w:rsid w:val="00186048"/>
    <w:rsid w:val="001860B1"/>
    <w:rsid w:val="00190505"/>
    <w:rsid w:val="00190A2D"/>
    <w:rsid w:val="00190D9C"/>
    <w:rsid w:val="00191277"/>
    <w:rsid w:val="00192195"/>
    <w:rsid w:val="001923D3"/>
    <w:rsid w:val="001937A3"/>
    <w:rsid w:val="00193CEB"/>
    <w:rsid w:val="00197F4E"/>
    <w:rsid w:val="001A0F7D"/>
    <w:rsid w:val="001A12CF"/>
    <w:rsid w:val="001A16A4"/>
    <w:rsid w:val="001A202C"/>
    <w:rsid w:val="001A2269"/>
    <w:rsid w:val="001A23FE"/>
    <w:rsid w:val="001A271B"/>
    <w:rsid w:val="001A290D"/>
    <w:rsid w:val="001A4115"/>
    <w:rsid w:val="001A41E3"/>
    <w:rsid w:val="001A5733"/>
    <w:rsid w:val="001A67A1"/>
    <w:rsid w:val="001B3102"/>
    <w:rsid w:val="001B3D19"/>
    <w:rsid w:val="001B41FE"/>
    <w:rsid w:val="001B4C18"/>
    <w:rsid w:val="001C051F"/>
    <w:rsid w:val="001C0AAC"/>
    <w:rsid w:val="001C19EA"/>
    <w:rsid w:val="001C2632"/>
    <w:rsid w:val="001C269D"/>
    <w:rsid w:val="001C3A8E"/>
    <w:rsid w:val="001C49EF"/>
    <w:rsid w:val="001C5709"/>
    <w:rsid w:val="001C683A"/>
    <w:rsid w:val="001C74B4"/>
    <w:rsid w:val="001C778B"/>
    <w:rsid w:val="001C7A7E"/>
    <w:rsid w:val="001D0BB1"/>
    <w:rsid w:val="001D13F5"/>
    <w:rsid w:val="001D14D2"/>
    <w:rsid w:val="001D4255"/>
    <w:rsid w:val="001D5FC5"/>
    <w:rsid w:val="001D6EF7"/>
    <w:rsid w:val="001D7B8F"/>
    <w:rsid w:val="001E188B"/>
    <w:rsid w:val="001E1E0D"/>
    <w:rsid w:val="001E1E82"/>
    <w:rsid w:val="001E28C6"/>
    <w:rsid w:val="001E30E7"/>
    <w:rsid w:val="001E3693"/>
    <w:rsid w:val="001E3A9E"/>
    <w:rsid w:val="001E496F"/>
    <w:rsid w:val="001E4C17"/>
    <w:rsid w:val="001E50C3"/>
    <w:rsid w:val="001E540E"/>
    <w:rsid w:val="001E778C"/>
    <w:rsid w:val="001F105A"/>
    <w:rsid w:val="001F2ABB"/>
    <w:rsid w:val="001F3967"/>
    <w:rsid w:val="001F5B76"/>
    <w:rsid w:val="001F7051"/>
    <w:rsid w:val="0020049F"/>
    <w:rsid w:val="00200A64"/>
    <w:rsid w:val="00203859"/>
    <w:rsid w:val="00203963"/>
    <w:rsid w:val="002048CC"/>
    <w:rsid w:val="00204966"/>
    <w:rsid w:val="002053CF"/>
    <w:rsid w:val="00206124"/>
    <w:rsid w:val="002101C2"/>
    <w:rsid w:val="00212AC6"/>
    <w:rsid w:val="00214C08"/>
    <w:rsid w:val="00215A88"/>
    <w:rsid w:val="00217828"/>
    <w:rsid w:val="00221C47"/>
    <w:rsid w:val="00221C68"/>
    <w:rsid w:val="00224619"/>
    <w:rsid w:val="00227643"/>
    <w:rsid w:val="00230229"/>
    <w:rsid w:val="0023340A"/>
    <w:rsid w:val="00234458"/>
    <w:rsid w:val="002346EB"/>
    <w:rsid w:val="00234854"/>
    <w:rsid w:val="00235B88"/>
    <w:rsid w:val="00241ADB"/>
    <w:rsid w:val="00242D1E"/>
    <w:rsid w:val="00243D79"/>
    <w:rsid w:val="00244A88"/>
    <w:rsid w:val="00245BE2"/>
    <w:rsid w:val="00247348"/>
    <w:rsid w:val="002503CE"/>
    <w:rsid w:val="00251ADB"/>
    <w:rsid w:val="00253089"/>
    <w:rsid w:val="002530AD"/>
    <w:rsid w:val="002538BA"/>
    <w:rsid w:val="00255B14"/>
    <w:rsid w:val="002625AB"/>
    <w:rsid w:val="00262FE8"/>
    <w:rsid w:val="00264C75"/>
    <w:rsid w:val="00266B1E"/>
    <w:rsid w:val="00267547"/>
    <w:rsid w:val="002701AE"/>
    <w:rsid w:val="00270FA2"/>
    <w:rsid w:val="002714E1"/>
    <w:rsid w:val="00271501"/>
    <w:rsid w:val="00272BC5"/>
    <w:rsid w:val="00274446"/>
    <w:rsid w:val="00274E5E"/>
    <w:rsid w:val="00277160"/>
    <w:rsid w:val="002773E9"/>
    <w:rsid w:val="0027750B"/>
    <w:rsid w:val="00277A76"/>
    <w:rsid w:val="00277B95"/>
    <w:rsid w:val="002805FE"/>
    <w:rsid w:val="002807DF"/>
    <w:rsid w:val="00280C70"/>
    <w:rsid w:val="002839ED"/>
    <w:rsid w:val="00284FEB"/>
    <w:rsid w:val="00285A42"/>
    <w:rsid w:val="00286274"/>
    <w:rsid w:val="0028693E"/>
    <w:rsid w:val="0028778F"/>
    <w:rsid w:val="00287993"/>
    <w:rsid w:val="00287CA8"/>
    <w:rsid w:val="0029189F"/>
    <w:rsid w:val="00293D9D"/>
    <w:rsid w:val="0029486C"/>
    <w:rsid w:val="00296BA6"/>
    <w:rsid w:val="00297B6C"/>
    <w:rsid w:val="002A08B8"/>
    <w:rsid w:val="002A4DA3"/>
    <w:rsid w:val="002B0392"/>
    <w:rsid w:val="002B1662"/>
    <w:rsid w:val="002B2880"/>
    <w:rsid w:val="002B2F20"/>
    <w:rsid w:val="002B3717"/>
    <w:rsid w:val="002B523B"/>
    <w:rsid w:val="002B58C0"/>
    <w:rsid w:val="002B6438"/>
    <w:rsid w:val="002B7373"/>
    <w:rsid w:val="002B7893"/>
    <w:rsid w:val="002C0138"/>
    <w:rsid w:val="002C0331"/>
    <w:rsid w:val="002C03E3"/>
    <w:rsid w:val="002C1B68"/>
    <w:rsid w:val="002C1B69"/>
    <w:rsid w:val="002C2C75"/>
    <w:rsid w:val="002C2CCA"/>
    <w:rsid w:val="002C34EE"/>
    <w:rsid w:val="002C7D19"/>
    <w:rsid w:val="002C7F87"/>
    <w:rsid w:val="002D0748"/>
    <w:rsid w:val="002D07B0"/>
    <w:rsid w:val="002D26F3"/>
    <w:rsid w:val="002D329B"/>
    <w:rsid w:val="002D372C"/>
    <w:rsid w:val="002D39A0"/>
    <w:rsid w:val="002D5030"/>
    <w:rsid w:val="002D7E49"/>
    <w:rsid w:val="002E0570"/>
    <w:rsid w:val="002E06EA"/>
    <w:rsid w:val="002E1B6B"/>
    <w:rsid w:val="002E21B0"/>
    <w:rsid w:val="002E2820"/>
    <w:rsid w:val="002E2A55"/>
    <w:rsid w:val="002E4FE4"/>
    <w:rsid w:val="002E6E1F"/>
    <w:rsid w:val="002E7A98"/>
    <w:rsid w:val="002F3250"/>
    <w:rsid w:val="002F4F9E"/>
    <w:rsid w:val="002F5E08"/>
    <w:rsid w:val="002F75A9"/>
    <w:rsid w:val="00300665"/>
    <w:rsid w:val="00301036"/>
    <w:rsid w:val="00301F8A"/>
    <w:rsid w:val="00302708"/>
    <w:rsid w:val="00302DFF"/>
    <w:rsid w:val="0030322F"/>
    <w:rsid w:val="00303B65"/>
    <w:rsid w:val="00303FC7"/>
    <w:rsid w:val="003060B4"/>
    <w:rsid w:val="00310605"/>
    <w:rsid w:val="00311F34"/>
    <w:rsid w:val="003153A2"/>
    <w:rsid w:val="00315CB1"/>
    <w:rsid w:val="00315F3A"/>
    <w:rsid w:val="003166E3"/>
    <w:rsid w:val="00317160"/>
    <w:rsid w:val="00317FCC"/>
    <w:rsid w:val="00320420"/>
    <w:rsid w:val="00320EFC"/>
    <w:rsid w:val="00323818"/>
    <w:rsid w:val="00323C5A"/>
    <w:rsid w:val="00324141"/>
    <w:rsid w:val="00324E35"/>
    <w:rsid w:val="00326396"/>
    <w:rsid w:val="00327B15"/>
    <w:rsid w:val="00331AAC"/>
    <w:rsid w:val="003328A4"/>
    <w:rsid w:val="00332DBD"/>
    <w:rsid w:val="00336255"/>
    <w:rsid w:val="00337441"/>
    <w:rsid w:val="00337F56"/>
    <w:rsid w:val="00340AE0"/>
    <w:rsid w:val="003413CD"/>
    <w:rsid w:val="003414F9"/>
    <w:rsid w:val="00342218"/>
    <w:rsid w:val="003426F1"/>
    <w:rsid w:val="003428C5"/>
    <w:rsid w:val="0034367A"/>
    <w:rsid w:val="00343B44"/>
    <w:rsid w:val="00343CF8"/>
    <w:rsid w:val="003479C9"/>
    <w:rsid w:val="0035051B"/>
    <w:rsid w:val="00350FF9"/>
    <w:rsid w:val="00351381"/>
    <w:rsid w:val="00351A71"/>
    <w:rsid w:val="003524DA"/>
    <w:rsid w:val="003556AD"/>
    <w:rsid w:val="00355DB1"/>
    <w:rsid w:val="00357695"/>
    <w:rsid w:val="00362488"/>
    <w:rsid w:val="00364891"/>
    <w:rsid w:val="00364E39"/>
    <w:rsid w:val="003656E5"/>
    <w:rsid w:val="00366779"/>
    <w:rsid w:val="003700A6"/>
    <w:rsid w:val="003706CA"/>
    <w:rsid w:val="0037115D"/>
    <w:rsid w:val="0037260E"/>
    <w:rsid w:val="00373220"/>
    <w:rsid w:val="00373F2D"/>
    <w:rsid w:val="00374FD7"/>
    <w:rsid w:val="00375688"/>
    <w:rsid w:val="00376DA3"/>
    <w:rsid w:val="00377707"/>
    <w:rsid w:val="0038280F"/>
    <w:rsid w:val="00383245"/>
    <w:rsid w:val="0038336A"/>
    <w:rsid w:val="0038436A"/>
    <w:rsid w:val="00384F6E"/>
    <w:rsid w:val="0038575E"/>
    <w:rsid w:val="00387226"/>
    <w:rsid w:val="00387595"/>
    <w:rsid w:val="0038774D"/>
    <w:rsid w:val="003903CE"/>
    <w:rsid w:val="00390C00"/>
    <w:rsid w:val="003918A2"/>
    <w:rsid w:val="00391CC6"/>
    <w:rsid w:val="0039231F"/>
    <w:rsid w:val="003924EB"/>
    <w:rsid w:val="0039357A"/>
    <w:rsid w:val="00393848"/>
    <w:rsid w:val="00395503"/>
    <w:rsid w:val="00395893"/>
    <w:rsid w:val="0039680E"/>
    <w:rsid w:val="00397742"/>
    <w:rsid w:val="00397F07"/>
    <w:rsid w:val="003A02D1"/>
    <w:rsid w:val="003A03D4"/>
    <w:rsid w:val="003A2003"/>
    <w:rsid w:val="003A2B73"/>
    <w:rsid w:val="003A3D28"/>
    <w:rsid w:val="003A426A"/>
    <w:rsid w:val="003A4352"/>
    <w:rsid w:val="003A4CFD"/>
    <w:rsid w:val="003A55D9"/>
    <w:rsid w:val="003A58E4"/>
    <w:rsid w:val="003A6DB6"/>
    <w:rsid w:val="003B067A"/>
    <w:rsid w:val="003B079E"/>
    <w:rsid w:val="003B183C"/>
    <w:rsid w:val="003B488B"/>
    <w:rsid w:val="003B5CBE"/>
    <w:rsid w:val="003B606B"/>
    <w:rsid w:val="003C0C43"/>
    <w:rsid w:val="003C2B02"/>
    <w:rsid w:val="003C53B7"/>
    <w:rsid w:val="003C62BC"/>
    <w:rsid w:val="003C7059"/>
    <w:rsid w:val="003D148E"/>
    <w:rsid w:val="003D6BDB"/>
    <w:rsid w:val="003D6FB3"/>
    <w:rsid w:val="003E1F27"/>
    <w:rsid w:val="003E27EB"/>
    <w:rsid w:val="003E3EB7"/>
    <w:rsid w:val="003E5125"/>
    <w:rsid w:val="003E735C"/>
    <w:rsid w:val="003E7F1C"/>
    <w:rsid w:val="003E7FE2"/>
    <w:rsid w:val="003F09FA"/>
    <w:rsid w:val="003F0C45"/>
    <w:rsid w:val="003F0E18"/>
    <w:rsid w:val="003F0F4D"/>
    <w:rsid w:val="003F1361"/>
    <w:rsid w:val="003F2125"/>
    <w:rsid w:val="003F2162"/>
    <w:rsid w:val="003F2773"/>
    <w:rsid w:val="003F4859"/>
    <w:rsid w:val="003F757A"/>
    <w:rsid w:val="004022DF"/>
    <w:rsid w:val="00402C5D"/>
    <w:rsid w:val="00404021"/>
    <w:rsid w:val="00405ABC"/>
    <w:rsid w:val="00406AC1"/>
    <w:rsid w:val="00410A95"/>
    <w:rsid w:val="00411202"/>
    <w:rsid w:val="00412BC5"/>
    <w:rsid w:val="00413DF0"/>
    <w:rsid w:val="004145E4"/>
    <w:rsid w:val="00415A15"/>
    <w:rsid w:val="00416041"/>
    <w:rsid w:val="00420AEC"/>
    <w:rsid w:val="0042258E"/>
    <w:rsid w:val="00422946"/>
    <w:rsid w:val="00422C20"/>
    <w:rsid w:val="00423A80"/>
    <w:rsid w:val="004247D4"/>
    <w:rsid w:val="0042689D"/>
    <w:rsid w:val="00426966"/>
    <w:rsid w:val="00427D02"/>
    <w:rsid w:val="00430028"/>
    <w:rsid w:val="00430257"/>
    <w:rsid w:val="004309DD"/>
    <w:rsid w:val="004316AC"/>
    <w:rsid w:val="00431955"/>
    <w:rsid w:val="00431963"/>
    <w:rsid w:val="00432F02"/>
    <w:rsid w:val="00433128"/>
    <w:rsid w:val="004363B9"/>
    <w:rsid w:val="00436639"/>
    <w:rsid w:val="004369D2"/>
    <w:rsid w:val="00436C02"/>
    <w:rsid w:val="004375A9"/>
    <w:rsid w:val="00437FB4"/>
    <w:rsid w:val="00440ACA"/>
    <w:rsid w:val="00441416"/>
    <w:rsid w:val="00442EFC"/>
    <w:rsid w:val="00446494"/>
    <w:rsid w:val="00447411"/>
    <w:rsid w:val="00447884"/>
    <w:rsid w:val="00447BAB"/>
    <w:rsid w:val="00447C32"/>
    <w:rsid w:val="00451558"/>
    <w:rsid w:val="00452EE3"/>
    <w:rsid w:val="00453837"/>
    <w:rsid w:val="0045416B"/>
    <w:rsid w:val="00454D78"/>
    <w:rsid w:val="004574D3"/>
    <w:rsid w:val="0046132D"/>
    <w:rsid w:val="004613FB"/>
    <w:rsid w:val="0046279A"/>
    <w:rsid w:val="0046302F"/>
    <w:rsid w:val="004636F1"/>
    <w:rsid w:val="0046390C"/>
    <w:rsid w:val="004639F7"/>
    <w:rsid w:val="00464407"/>
    <w:rsid w:val="00465658"/>
    <w:rsid w:val="00465E87"/>
    <w:rsid w:val="00467120"/>
    <w:rsid w:val="00470533"/>
    <w:rsid w:val="00470D75"/>
    <w:rsid w:val="004717B4"/>
    <w:rsid w:val="00471D5E"/>
    <w:rsid w:val="0047255B"/>
    <w:rsid w:val="00472A00"/>
    <w:rsid w:val="004737E5"/>
    <w:rsid w:val="00473C1A"/>
    <w:rsid w:val="004742CF"/>
    <w:rsid w:val="0047477E"/>
    <w:rsid w:val="00474CDB"/>
    <w:rsid w:val="004754B6"/>
    <w:rsid w:val="00475C5D"/>
    <w:rsid w:val="00476BB8"/>
    <w:rsid w:val="004778B5"/>
    <w:rsid w:val="004800ED"/>
    <w:rsid w:val="00480CCC"/>
    <w:rsid w:val="00481DF5"/>
    <w:rsid w:val="00483609"/>
    <w:rsid w:val="00483A84"/>
    <w:rsid w:val="004844A0"/>
    <w:rsid w:val="00484BC5"/>
    <w:rsid w:val="00485E89"/>
    <w:rsid w:val="00486142"/>
    <w:rsid w:val="004872EC"/>
    <w:rsid w:val="00491519"/>
    <w:rsid w:val="0049179C"/>
    <w:rsid w:val="00491B83"/>
    <w:rsid w:val="00492286"/>
    <w:rsid w:val="00493E7B"/>
    <w:rsid w:val="00494D56"/>
    <w:rsid w:val="00495A19"/>
    <w:rsid w:val="00496591"/>
    <w:rsid w:val="00496951"/>
    <w:rsid w:val="00497DBE"/>
    <w:rsid w:val="00497F9E"/>
    <w:rsid w:val="004A2CC7"/>
    <w:rsid w:val="004A51DF"/>
    <w:rsid w:val="004A5922"/>
    <w:rsid w:val="004A5E65"/>
    <w:rsid w:val="004A66C1"/>
    <w:rsid w:val="004B0E75"/>
    <w:rsid w:val="004B10DE"/>
    <w:rsid w:val="004B11D9"/>
    <w:rsid w:val="004B120C"/>
    <w:rsid w:val="004B1C15"/>
    <w:rsid w:val="004B220B"/>
    <w:rsid w:val="004B24F2"/>
    <w:rsid w:val="004B68BD"/>
    <w:rsid w:val="004B7CC5"/>
    <w:rsid w:val="004C0F05"/>
    <w:rsid w:val="004C1237"/>
    <w:rsid w:val="004C15A2"/>
    <w:rsid w:val="004C1E60"/>
    <w:rsid w:val="004C29C3"/>
    <w:rsid w:val="004C7BDB"/>
    <w:rsid w:val="004C7CCF"/>
    <w:rsid w:val="004D0393"/>
    <w:rsid w:val="004D0FCD"/>
    <w:rsid w:val="004D20B8"/>
    <w:rsid w:val="004D2120"/>
    <w:rsid w:val="004D2653"/>
    <w:rsid w:val="004D3C08"/>
    <w:rsid w:val="004D4316"/>
    <w:rsid w:val="004D47DA"/>
    <w:rsid w:val="004D596D"/>
    <w:rsid w:val="004D7653"/>
    <w:rsid w:val="004E017C"/>
    <w:rsid w:val="004E0724"/>
    <w:rsid w:val="004E11BE"/>
    <w:rsid w:val="004E2334"/>
    <w:rsid w:val="004E3906"/>
    <w:rsid w:val="004E42EC"/>
    <w:rsid w:val="004E4FD7"/>
    <w:rsid w:val="004E5698"/>
    <w:rsid w:val="004F1419"/>
    <w:rsid w:val="004F476A"/>
    <w:rsid w:val="004F7DE4"/>
    <w:rsid w:val="005015D4"/>
    <w:rsid w:val="00502627"/>
    <w:rsid w:val="00502B23"/>
    <w:rsid w:val="005036BB"/>
    <w:rsid w:val="00503EB9"/>
    <w:rsid w:val="00506B43"/>
    <w:rsid w:val="00506BD1"/>
    <w:rsid w:val="005072F4"/>
    <w:rsid w:val="00511448"/>
    <w:rsid w:val="00512203"/>
    <w:rsid w:val="005133B4"/>
    <w:rsid w:val="00513C1D"/>
    <w:rsid w:val="0051436B"/>
    <w:rsid w:val="00514410"/>
    <w:rsid w:val="005149F9"/>
    <w:rsid w:val="00514B06"/>
    <w:rsid w:val="0051724E"/>
    <w:rsid w:val="00517C59"/>
    <w:rsid w:val="005220E5"/>
    <w:rsid w:val="005223AD"/>
    <w:rsid w:val="005246C6"/>
    <w:rsid w:val="005262A8"/>
    <w:rsid w:val="00526698"/>
    <w:rsid w:val="00527484"/>
    <w:rsid w:val="00530784"/>
    <w:rsid w:val="00530BCB"/>
    <w:rsid w:val="00532040"/>
    <w:rsid w:val="005343B3"/>
    <w:rsid w:val="00537A6D"/>
    <w:rsid w:val="00537BF6"/>
    <w:rsid w:val="00540C5E"/>
    <w:rsid w:val="005423E6"/>
    <w:rsid w:val="00542986"/>
    <w:rsid w:val="0054321C"/>
    <w:rsid w:val="00543B7D"/>
    <w:rsid w:val="005454DB"/>
    <w:rsid w:val="005465EF"/>
    <w:rsid w:val="00546FF9"/>
    <w:rsid w:val="00547A53"/>
    <w:rsid w:val="005500BC"/>
    <w:rsid w:val="00552A90"/>
    <w:rsid w:val="00552EB3"/>
    <w:rsid w:val="0055344D"/>
    <w:rsid w:val="005555CB"/>
    <w:rsid w:val="00560538"/>
    <w:rsid w:val="00560FB4"/>
    <w:rsid w:val="0056380C"/>
    <w:rsid w:val="005666A6"/>
    <w:rsid w:val="005671E0"/>
    <w:rsid w:val="00570C73"/>
    <w:rsid w:val="00573E78"/>
    <w:rsid w:val="005740F3"/>
    <w:rsid w:val="00574909"/>
    <w:rsid w:val="0057527A"/>
    <w:rsid w:val="00575802"/>
    <w:rsid w:val="005764C8"/>
    <w:rsid w:val="00581E33"/>
    <w:rsid w:val="0058279D"/>
    <w:rsid w:val="00582DAF"/>
    <w:rsid w:val="0058404D"/>
    <w:rsid w:val="005851C4"/>
    <w:rsid w:val="00586C1F"/>
    <w:rsid w:val="0059013D"/>
    <w:rsid w:val="005910D5"/>
    <w:rsid w:val="0059156D"/>
    <w:rsid w:val="00591C28"/>
    <w:rsid w:val="005929E7"/>
    <w:rsid w:val="00592C8D"/>
    <w:rsid w:val="00592EBA"/>
    <w:rsid w:val="005960DA"/>
    <w:rsid w:val="00597C83"/>
    <w:rsid w:val="005A0323"/>
    <w:rsid w:val="005A042B"/>
    <w:rsid w:val="005A189F"/>
    <w:rsid w:val="005A1D10"/>
    <w:rsid w:val="005A2BA5"/>
    <w:rsid w:val="005A2EFC"/>
    <w:rsid w:val="005A3D56"/>
    <w:rsid w:val="005A3E19"/>
    <w:rsid w:val="005A4BC6"/>
    <w:rsid w:val="005A674C"/>
    <w:rsid w:val="005A6E34"/>
    <w:rsid w:val="005A7E32"/>
    <w:rsid w:val="005B002F"/>
    <w:rsid w:val="005B0FC5"/>
    <w:rsid w:val="005B1756"/>
    <w:rsid w:val="005B1E1C"/>
    <w:rsid w:val="005B2900"/>
    <w:rsid w:val="005B355F"/>
    <w:rsid w:val="005B46F2"/>
    <w:rsid w:val="005B47EE"/>
    <w:rsid w:val="005B5C10"/>
    <w:rsid w:val="005C24B4"/>
    <w:rsid w:val="005C2E8C"/>
    <w:rsid w:val="005C400C"/>
    <w:rsid w:val="005C44D1"/>
    <w:rsid w:val="005C741E"/>
    <w:rsid w:val="005C7AE1"/>
    <w:rsid w:val="005D07A5"/>
    <w:rsid w:val="005D28C5"/>
    <w:rsid w:val="005D39F1"/>
    <w:rsid w:val="005D4F28"/>
    <w:rsid w:val="005D6559"/>
    <w:rsid w:val="005D70FD"/>
    <w:rsid w:val="005D7128"/>
    <w:rsid w:val="005D72A1"/>
    <w:rsid w:val="005D7CB8"/>
    <w:rsid w:val="005E06E8"/>
    <w:rsid w:val="005E14C0"/>
    <w:rsid w:val="005E2563"/>
    <w:rsid w:val="005E2CB5"/>
    <w:rsid w:val="005E3E2F"/>
    <w:rsid w:val="005E4F1B"/>
    <w:rsid w:val="005F0E74"/>
    <w:rsid w:val="005F1FBD"/>
    <w:rsid w:val="005F44F9"/>
    <w:rsid w:val="006008B3"/>
    <w:rsid w:val="00601B02"/>
    <w:rsid w:val="00602150"/>
    <w:rsid w:val="00603A04"/>
    <w:rsid w:val="00604074"/>
    <w:rsid w:val="0060434B"/>
    <w:rsid w:val="006048DE"/>
    <w:rsid w:val="00604CF1"/>
    <w:rsid w:val="00605048"/>
    <w:rsid w:val="00605176"/>
    <w:rsid w:val="006064F7"/>
    <w:rsid w:val="006065BF"/>
    <w:rsid w:val="00611E46"/>
    <w:rsid w:val="00615269"/>
    <w:rsid w:val="00616960"/>
    <w:rsid w:val="00625908"/>
    <w:rsid w:val="006311FD"/>
    <w:rsid w:val="00632535"/>
    <w:rsid w:val="00633C1A"/>
    <w:rsid w:val="00633D03"/>
    <w:rsid w:val="00633E5E"/>
    <w:rsid w:val="006340D8"/>
    <w:rsid w:val="00634968"/>
    <w:rsid w:val="006352F5"/>
    <w:rsid w:val="00635F85"/>
    <w:rsid w:val="00640880"/>
    <w:rsid w:val="00641557"/>
    <w:rsid w:val="00641F13"/>
    <w:rsid w:val="00642C79"/>
    <w:rsid w:val="00644073"/>
    <w:rsid w:val="00644F4F"/>
    <w:rsid w:val="006460DB"/>
    <w:rsid w:val="006463D4"/>
    <w:rsid w:val="006467A0"/>
    <w:rsid w:val="00646ADF"/>
    <w:rsid w:val="00646C02"/>
    <w:rsid w:val="00651A49"/>
    <w:rsid w:val="00651C5B"/>
    <w:rsid w:val="00652DA3"/>
    <w:rsid w:val="00653472"/>
    <w:rsid w:val="006538D5"/>
    <w:rsid w:val="00655590"/>
    <w:rsid w:val="00655747"/>
    <w:rsid w:val="00655977"/>
    <w:rsid w:val="00656369"/>
    <w:rsid w:val="00656E0C"/>
    <w:rsid w:val="00657256"/>
    <w:rsid w:val="0065786E"/>
    <w:rsid w:val="00660A9C"/>
    <w:rsid w:val="00660E34"/>
    <w:rsid w:val="00662D38"/>
    <w:rsid w:val="00663305"/>
    <w:rsid w:val="00663509"/>
    <w:rsid w:val="00663964"/>
    <w:rsid w:val="00664BC6"/>
    <w:rsid w:val="00665B3E"/>
    <w:rsid w:val="00666B40"/>
    <w:rsid w:val="00666E09"/>
    <w:rsid w:val="00667DE1"/>
    <w:rsid w:val="00672EC5"/>
    <w:rsid w:val="006739CD"/>
    <w:rsid w:val="00674345"/>
    <w:rsid w:val="00674C3F"/>
    <w:rsid w:val="006766BB"/>
    <w:rsid w:val="00676701"/>
    <w:rsid w:val="006767B4"/>
    <w:rsid w:val="0067737F"/>
    <w:rsid w:val="006809C6"/>
    <w:rsid w:val="00681D4E"/>
    <w:rsid w:val="0068201C"/>
    <w:rsid w:val="00683F7E"/>
    <w:rsid w:val="00684CFA"/>
    <w:rsid w:val="006851E5"/>
    <w:rsid w:val="00686684"/>
    <w:rsid w:val="006900AD"/>
    <w:rsid w:val="00690610"/>
    <w:rsid w:val="00690CBC"/>
    <w:rsid w:val="00691DA7"/>
    <w:rsid w:val="00693220"/>
    <w:rsid w:val="006932B1"/>
    <w:rsid w:val="00696FE9"/>
    <w:rsid w:val="006974FF"/>
    <w:rsid w:val="006976EF"/>
    <w:rsid w:val="006A0600"/>
    <w:rsid w:val="006A1D29"/>
    <w:rsid w:val="006A34D1"/>
    <w:rsid w:val="006A4C17"/>
    <w:rsid w:val="006A699D"/>
    <w:rsid w:val="006A6B39"/>
    <w:rsid w:val="006B0F37"/>
    <w:rsid w:val="006B14D5"/>
    <w:rsid w:val="006B1558"/>
    <w:rsid w:val="006B215C"/>
    <w:rsid w:val="006B4006"/>
    <w:rsid w:val="006C437F"/>
    <w:rsid w:val="006C5193"/>
    <w:rsid w:val="006C55FB"/>
    <w:rsid w:val="006C62E7"/>
    <w:rsid w:val="006C703E"/>
    <w:rsid w:val="006D1DA2"/>
    <w:rsid w:val="006D28F5"/>
    <w:rsid w:val="006D4672"/>
    <w:rsid w:val="006D6806"/>
    <w:rsid w:val="006D688A"/>
    <w:rsid w:val="006E06F1"/>
    <w:rsid w:val="006E0D86"/>
    <w:rsid w:val="006E1908"/>
    <w:rsid w:val="006E1BC4"/>
    <w:rsid w:val="006E1D6A"/>
    <w:rsid w:val="006E1D6D"/>
    <w:rsid w:val="006E26DE"/>
    <w:rsid w:val="006E3579"/>
    <w:rsid w:val="006E36F5"/>
    <w:rsid w:val="006E3A4C"/>
    <w:rsid w:val="006E49F3"/>
    <w:rsid w:val="006E6A1E"/>
    <w:rsid w:val="006E6FB1"/>
    <w:rsid w:val="006E74A1"/>
    <w:rsid w:val="006F0A51"/>
    <w:rsid w:val="006F11C6"/>
    <w:rsid w:val="006F18D2"/>
    <w:rsid w:val="006F1CB3"/>
    <w:rsid w:val="006F1E2F"/>
    <w:rsid w:val="006F22D5"/>
    <w:rsid w:val="006F2B2C"/>
    <w:rsid w:val="006F3D03"/>
    <w:rsid w:val="006F6188"/>
    <w:rsid w:val="006F7397"/>
    <w:rsid w:val="0070077E"/>
    <w:rsid w:val="0070190D"/>
    <w:rsid w:val="007019EC"/>
    <w:rsid w:val="00701ABD"/>
    <w:rsid w:val="007022F2"/>
    <w:rsid w:val="00702567"/>
    <w:rsid w:val="0070382E"/>
    <w:rsid w:val="00704406"/>
    <w:rsid w:val="007054B0"/>
    <w:rsid w:val="00706474"/>
    <w:rsid w:val="0070700C"/>
    <w:rsid w:val="007078DC"/>
    <w:rsid w:val="00710F4A"/>
    <w:rsid w:val="00711AE8"/>
    <w:rsid w:val="00712694"/>
    <w:rsid w:val="00712C6C"/>
    <w:rsid w:val="00716AAB"/>
    <w:rsid w:val="00717716"/>
    <w:rsid w:val="007232F0"/>
    <w:rsid w:val="0072347A"/>
    <w:rsid w:val="0072397C"/>
    <w:rsid w:val="00724183"/>
    <w:rsid w:val="007243AE"/>
    <w:rsid w:val="007250AC"/>
    <w:rsid w:val="007263E3"/>
    <w:rsid w:val="00726714"/>
    <w:rsid w:val="00727B50"/>
    <w:rsid w:val="00727C6B"/>
    <w:rsid w:val="0073054A"/>
    <w:rsid w:val="007308C6"/>
    <w:rsid w:val="00730EEF"/>
    <w:rsid w:val="00732B02"/>
    <w:rsid w:val="00732C63"/>
    <w:rsid w:val="0073412C"/>
    <w:rsid w:val="00734D25"/>
    <w:rsid w:val="00735BA7"/>
    <w:rsid w:val="00737742"/>
    <w:rsid w:val="007403A5"/>
    <w:rsid w:val="0074084A"/>
    <w:rsid w:val="00741B13"/>
    <w:rsid w:val="007437A0"/>
    <w:rsid w:val="00743B0D"/>
    <w:rsid w:val="00744779"/>
    <w:rsid w:val="00751243"/>
    <w:rsid w:val="00751995"/>
    <w:rsid w:val="007539AD"/>
    <w:rsid w:val="00754400"/>
    <w:rsid w:val="0075441C"/>
    <w:rsid w:val="00755DB0"/>
    <w:rsid w:val="007608C0"/>
    <w:rsid w:val="00761C95"/>
    <w:rsid w:val="00762846"/>
    <w:rsid w:val="00763923"/>
    <w:rsid w:val="007639DD"/>
    <w:rsid w:val="007649D1"/>
    <w:rsid w:val="0076745A"/>
    <w:rsid w:val="00767ABE"/>
    <w:rsid w:val="00767B21"/>
    <w:rsid w:val="0077053C"/>
    <w:rsid w:val="0077171A"/>
    <w:rsid w:val="00773D1D"/>
    <w:rsid w:val="00776DD0"/>
    <w:rsid w:val="00777329"/>
    <w:rsid w:val="007775D3"/>
    <w:rsid w:val="00777B77"/>
    <w:rsid w:val="00780664"/>
    <w:rsid w:val="00781E7B"/>
    <w:rsid w:val="0078221E"/>
    <w:rsid w:val="00782512"/>
    <w:rsid w:val="0078288E"/>
    <w:rsid w:val="00785032"/>
    <w:rsid w:val="00785BBB"/>
    <w:rsid w:val="007874B1"/>
    <w:rsid w:val="00791A86"/>
    <w:rsid w:val="00791DBD"/>
    <w:rsid w:val="00793F21"/>
    <w:rsid w:val="00795AA1"/>
    <w:rsid w:val="00795ECE"/>
    <w:rsid w:val="007962D9"/>
    <w:rsid w:val="00797B65"/>
    <w:rsid w:val="007A1571"/>
    <w:rsid w:val="007A25D8"/>
    <w:rsid w:val="007A2CA5"/>
    <w:rsid w:val="007A2FFC"/>
    <w:rsid w:val="007A4AE9"/>
    <w:rsid w:val="007A4F0A"/>
    <w:rsid w:val="007A5CEA"/>
    <w:rsid w:val="007A7580"/>
    <w:rsid w:val="007A7BFA"/>
    <w:rsid w:val="007B0EC5"/>
    <w:rsid w:val="007B1F20"/>
    <w:rsid w:val="007B2F8F"/>
    <w:rsid w:val="007B358E"/>
    <w:rsid w:val="007B385E"/>
    <w:rsid w:val="007B385F"/>
    <w:rsid w:val="007B3CB4"/>
    <w:rsid w:val="007B3E50"/>
    <w:rsid w:val="007B5F0D"/>
    <w:rsid w:val="007B68E0"/>
    <w:rsid w:val="007C07F2"/>
    <w:rsid w:val="007C1201"/>
    <w:rsid w:val="007C1BEC"/>
    <w:rsid w:val="007C1CD8"/>
    <w:rsid w:val="007C2952"/>
    <w:rsid w:val="007C3E4B"/>
    <w:rsid w:val="007C4C1B"/>
    <w:rsid w:val="007C5092"/>
    <w:rsid w:val="007C5381"/>
    <w:rsid w:val="007C5963"/>
    <w:rsid w:val="007C6514"/>
    <w:rsid w:val="007C7025"/>
    <w:rsid w:val="007C74F2"/>
    <w:rsid w:val="007C7AF7"/>
    <w:rsid w:val="007D1DEF"/>
    <w:rsid w:val="007D2585"/>
    <w:rsid w:val="007D2C6F"/>
    <w:rsid w:val="007D3796"/>
    <w:rsid w:val="007D3D7D"/>
    <w:rsid w:val="007D4587"/>
    <w:rsid w:val="007D6514"/>
    <w:rsid w:val="007E14FB"/>
    <w:rsid w:val="007E1BAF"/>
    <w:rsid w:val="007E2166"/>
    <w:rsid w:val="007E49E6"/>
    <w:rsid w:val="007E5248"/>
    <w:rsid w:val="007E53B4"/>
    <w:rsid w:val="007E5DD3"/>
    <w:rsid w:val="007E5FF0"/>
    <w:rsid w:val="007E6781"/>
    <w:rsid w:val="007E6A28"/>
    <w:rsid w:val="007E7BD3"/>
    <w:rsid w:val="007E7CDC"/>
    <w:rsid w:val="007F2155"/>
    <w:rsid w:val="007F2294"/>
    <w:rsid w:val="007F2828"/>
    <w:rsid w:val="007F3FE5"/>
    <w:rsid w:val="007F686E"/>
    <w:rsid w:val="007F7D3F"/>
    <w:rsid w:val="00801ABA"/>
    <w:rsid w:val="00801F4D"/>
    <w:rsid w:val="00803C41"/>
    <w:rsid w:val="00804AE7"/>
    <w:rsid w:val="00804CB7"/>
    <w:rsid w:val="008054C4"/>
    <w:rsid w:val="008069D9"/>
    <w:rsid w:val="00806E55"/>
    <w:rsid w:val="00806FB2"/>
    <w:rsid w:val="00807103"/>
    <w:rsid w:val="00807111"/>
    <w:rsid w:val="008100B4"/>
    <w:rsid w:val="008114EB"/>
    <w:rsid w:val="0081252B"/>
    <w:rsid w:val="00815A39"/>
    <w:rsid w:val="00817879"/>
    <w:rsid w:val="00820953"/>
    <w:rsid w:val="0082172E"/>
    <w:rsid w:val="00822799"/>
    <w:rsid w:val="00823AF4"/>
    <w:rsid w:val="0082485A"/>
    <w:rsid w:val="00824ED5"/>
    <w:rsid w:val="008251A1"/>
    <w:rsid w:val="008257CB"/>
    <w:rsid w:val="00825C11"/>
    <w:rsid w:val="0082693F"/>
    <w:rsid w:val="00826E62"/>
    <w:rsid w:val="00827049"/>
    <w:rsid w:val="00827565"/>
    <w:rsid w:val="00827A0F"/>
    <w:rsid w:val="00827C86"/>
    <w:rsid w:val="00830233"/>
    <w:rsid w:val="00831BBF"/>
    <w:rsid w:val="008322F7"/>
    <w:rsid w:val="008340DA"/>
    <w:rsid w:val="00835605"/>
    <w:rsid w:val="00835DC3"/>
    <w:rsid w:val="00841F83"/>
    <w:rsid w:val="00842159"/>
    <w:rsid w:val="0084379D"/>
    <w:rsid w:val="0084399D"/>
    <w:rsid w:val="008462AC"/>
    <w:rsid w:val="00846EC4"/>
    <w:rsid w:val="00850353"/>
    <w:rsid w:val="008515BF"/>
    <w:rsid w:val="00851858"/>
    <w:rsid w:val="00852619"/>
    <w:rsid w:val="00852905"/>
    <w:rsid w:val="008557E6"/>
    <w:rsid w:val="008563FA"/>
    <w:rsid w:val="00856EE8"/>
    <w:rsid w:val="00862040"/>
    <w:rsid w:val="00862B05"/>
    <w:rsid w:val="00862B90"/>
    <w:rsid w:val="00862E5E"/>
    <w:rsid w:val="00866546"/>
    <w:rsid w:val="0086695A"/>
    <w:rsid w:val="00867779"/>
    <w:rsid w:val="00867ACF"/>
    <w:rsid w:val="00867AE8"/>
    <w:rsid w:val="00870496"/>
    <w:rsid w:val="00870552"/>
    <w:rsid w:val="00870994"/>
    <w:rsid w:val="0087106F"/>
    <w:rsid w:val="00871358"/>
    <w:rsid w:val="0087187D"/>
    <w:rsid w:val="0087209B"/>
    <w:rsid w:val="0087298D"/>
    <w:rsid w:val="00873210"/>
    <w:rsid w:val="008742E2"/>
    <w:rsid w:val="00874C02"/>
    <w:rsid w:val="0087565A"/>
    <w:rsid w:val="008759BD"/>
    <w:rsid w:val="008762E0"/>
    <w:rsid w:val="0087792D"/>
    <w:rsid w:val="00877F8F"/>
    <w:rsid w:val="00881FB5"/>
    <w:rsid w:val="008836DB"/>
    <w:rsid w:val="008854F4"/>
    <w:rsid w:val="00885DBC"/>
    <w:rsid w:val="00885ECC"/>
    <w:rsid w:val="00886303"/>
    <w:rsid w:val="00890B2B"/>
    <w:rsid w:val="0089142D"/>
    <w:rsid w:val="00894288"/>
    <w:rsid w:val="00895399"/>
    <w:rsid w:val="00895478"/>
    <w:rsid w:val="00897035"/>
    <w:rsid w:val="00897171"/>
    <w:rsid w:val="008A1497"/>
    <w:rsid w:val="008A24D0"/>
    <w:rsid w:val="008A46F0"/>
    <w:rsid w:val="008A516D"/>
    <w:rsid w:val="008A54B8"/>
    <w:rsid w:val="008A585D"/>
    <w:rsid w:val="008A6140"/>
    <w:rsid w:val="008A6AB7"/>
    <w:rsid w:val="008A7BBA"/>
    <w:rsid w:val="008B1F82"/>
    <w:rsid w:val="008B3C4B"/>
    <w:rsid w:val="008B50FA"/>
    <w:rsid w:val="008B52C3"/>
    <w:rsid w:val="008B56C9"/>
    <w:rsid w:val="008B5BD0"/>
    <w:rsid w:val="008B62E6"/>
    <w:rsid w:val="008B6AD4"/>
    <w:rsid w:val="008B70FA"/>
    <w:rsid w:val="008B778E"/>
    <w:rsid w:val="008C0168"/>
    <w:rsid w:val="008C1369"/>
    <w:rsid w:val="008C16EA"/>
    <w:rsid w:val="008C2A20"/>
    <w:rsid w:val="008C316C"/>
    <w:rsid w:val="008C4863"/>
    <w:rsid w:val="008C4C61"/>
    <w:rsid w:val="008C5009"/>
    <w:rsid w:val="008C5A35"/>
    <w:rsid w:val="008C6569"/>
    <w:rsid w:val="008C6709"/>
    <w:rsid w:val="008C7536"/>
    <w:rsid w:val="008C77FD"/>
    <w:rsid w:val="008D014A"/>
    <w:rsid w:val="008D042A"/>
    <w:rsid w:val="008D04CD"/>
    <w:rsid w:val="008D06B3"/>
    <w:rsid w:val="008D402A"/>
    <w:rsid w:val="008D58E3"/>
    <w:rsid w:val="008D7BB5"/>
    <w:rsid w:val="008E0591"/>
    <w:rsid w:val="008E0E7F"/>
    <w:rsid w:val="008E1665"/>
    <w:rsid w:val="008E605D"/>
    <w:rsid w:val="008E6200"/>
    <w:rsid w:val="008F3C14"/>
    <w:rsid w:val="008F3C2F"/>
    <w:rsid w:val="008F413F"/>
    <w:rsid w:val="008F41F8"/>
    <w:rsid w:val="008F4413"/>
    <w:rsid w:val="008F454B"/>
    <w:rsid w:val="008F4D95"/>
    <w:rsid w:val="008F5031"/>
    <w:rsid w:val="008F5363"/>
    <w:rsid w:val="008F66D4"/>
    <w:rsid w:val="00900F20"/>
    <w:rsid w:val="00902158"/>
    <w:rsid w:val="00902529"/>
    <w:rsid w:val="0090377F"/>
    <w:rsid w:val="00903DA0"/>
    <w:rsid w:val="00912531"/>
    <w:rsid w:val="00912BCA"/>
    <w:rsid w:val="00913347"/>
    <w:rsid w:val="00916269"/>
    <w:rsid w:val="0092051B"/>
    <w:rsid w:val="009207EF"/>
    <w:rsid w:val="00924D98"/>
    <w:rsid w:val="0092656A"/>
    <w:rsid w:val="00926574"/>
    <w:rsid w:val="009267B2"/>
    <w:rsid w:val="0092728D"/>
    <w:rsid w:val="00930D9F"/>
    <w:rsid w:val="009323BB"/>
    <w:rsid w:val="0093590F"/>
    <w:rsid w:val="00935E12"/>
    <w:rsid w:val="00937F0A"/>
    <w:rsid w:val="0094052B"/>
    <w:rsid w:val="00941468"/>
    <w:rsid w:val="00941E7E"/>
    <w:rsid w:val="0094337E"/>
    <w:rsid w:val="009442A6"/>
    <w:rsid w:val="009450FA"/>
    <w:rsid w:val="00946FC8"/>
    <w:rsid w:val="00947FD4"/>
    <w:rsid w:val="0095231E"/>
    <w:rsid w:val="00953E19"/>
    <w:rsid w:val="00956819"/>
    <w:rsid w:val="0095760E"/>
    <w:rsid w:val="009577EE"/>
    <w:rsid w:val="00960AF8"/>
    <w:rsid w:val="00962443"/>
    <w:rsid w:val="0096273B"/>
    <w:rsid w:val="00963174"/>
    <w:rsid w:val="0096347D"/>
    <w:rsid w:val="00963487"/>
    <w:rsid w:val="00963975"/>
    <w:rsid w:val="0096401E"/>
    <w:rsid w:val="00964C4D"/>
    <w:rsid w:val="00966400"/>
    <w:rsid w:val="00967015"/>
    <w:rsid w:val="009677DD"/>
    <w:rsid w:val="009718D5"/>
    <w:rsid w:val="00971A84"/>
    <w:rsid w:val="009727F0"/>
    <w:rsid w:val="0097313A"/>
    <w:rsid w:val="00973709"/>
    <w:rsid w:val="009738FF"/>
    <w:rsid w:val="00981A9B"/>
    <w:rsid w:val="00981D4F"/>
    <w:rsid w:val="00982167"/>
    <w:rsid w:val="00983328"/>
    <w:rsid w:val="00983D01"/>
    <w:rsid w:val="009843B7"/>
    <w:rsid w:val="00985649"/>
    <w:rsid w:val="00986518"/>
    <w:rsid w:val="0098653A"/>
    <w:rsid w:val="009865A8"/>
    <w:rsid w:val="009869CF"/>
    <w:rsid w:val="00987B2A"/>
    <w:rsid w:val="00987EB8"/>
    <w:rsid w:val="0099013D"/>
    <w:rsid w:val="009914AF"/>
    <w:rsid w:val="00991701"/>
    <w:rsid w:val="009925F1"/>
    <w:rsid w:val="00992675"/>
    <w:rsid w:val="00992730"/>
    <w:rsid w:val="009935E5"/>
    <w:rsid w:val="00993A67"/>
    <w:rsid w:val="00994039"/>
    <w:rsid w:val="00994B6D"/>
    <w:rsid w:val="00994E50"/>
    <w:rsid w:val="009952D5"/>
    <w:rsid w:val="00997017"/>
    <w:rsid w:val="00997D4B"/>
    <w:rsid w:val="009A00FE"/>
    <w:rsid w:val="009A15AD"/>
    <w:rsid w:val="009A2AA6"/>
    <w:rsid w:val="009A4B10"/>
    <w:rsid w:val="009A56C8"/>
    <w:rsid w:val="009A5F21"/>
    <w:rsid w:val="009A61A3"/>
    <w:rsid w:val="009A767F"/>
    <w:rsid w:val="009B09F5"/>
    <w:rsid w:val="009B119B"/>
    <w:rsid w:val="009B1C40"/>
    <w:rsid w:val="009B27B8"/>
    <w:rsid w:val="009B2DC1"/>
    <w:rsid w:val="009B30CF"/>
    <w:rsid w:val="009B507B"/>
    <w:rsid w:val="009B6B0C"/>
    <w:rsid w:val="009B7890"/>
    <w:rsid w:val="009C0018"/>
    <w:rsid w:val="009C043A"/>
    <w:rsid w:val="009C2E4B"/>
    <w:rsid w:val="009C36F0"/>
    <w:rsid w:val="009C3795"/>
    <w:rsid w:val="009C4836"/>
    <w:rsid w:val="009C557C"/>
    <w:rsid w:val="009C579F"/>
    <w:rsid w:val="009C5905"/>
    <w:rsid w:val="009C5FFC"/>
    <w:rsid w:val="009C69D6"/>
    <w:rsid w:val="009C6BA5"/>
    <w:rsid w:val="009D0619"/>
    <w:rsid w:val="009D0BBE"/>
    <w:rsid w:val="009D2ACB"/>
    <w:rsid w:val="009D45B8"/>
    <w:rsid w:val="009D5127"/>
    <w:rsid w:val="009E0783"/>
    <w:rsid w:val="009E13B3"/>
    <w:rsid w:val="009E17FE"/>
    <w:rsid w:val="009E1E2F"/>
    <w:rsid w:val="009E26D8"/>
    <w:rsid w:val="009E2A91"/>
    <w:rsid w:val="009E6A62"/>
    <w:rsid w:val="009E6C7B"/>
    <w:rsid w:val="009E6E22"/>
    <w:rsid w:val="009F0BD1"/>
    <w:rsid w:val="009F1B72"/>
    <w:rsid w:val="009F2B84"/>
    <w:rsid w:val="009F2E46"/>
    <w:rsid w:val="009F32EA"/>
    <w:rsid w:val="009F3CEC"/>
    <w:rsid w:val="009F3E57"/>
    <w:rsid w:val="009F3F88"/>
    <w:rsid w:val="009F67E4"/>
    <w:rsid w:val="009F7346"/>
    <w:rsid w:val="00A00980"/>
    <w:rsid w:val="00A00EA7"/>
    <w:rsid w:val="00A011AF"/>
    <w:rsid w:val="00A01744"/>
    <w:rsid w:val="00A0185D"/>
    <w:rsid w:val="00A021D7"/>
    <w:rsid w:val="00A0221B"/>
    <w:rsid w:val="00A06EA1"/>
    <w:rsid w:val="00A12AB8"/>
    <w:rsid w:val="00A12BE4"/>
    <w:rsid w:val="00A13516"/>
    <w:rsid w:val="00A1391F"/>
    <w:rsid w:val="00A1436A"/>
    <w:rsid w:val="00A16C83"/>
    <w:rsid w:val="00A17855"/>
    <w:rsid w:val="00A2019C"/>
    <w:rsid w:val="00A208F0"/>
    <w:rsid w:val="00A215D1"/>
    <w:rsid w:val="00A21645"/>
    <w:rsid w:val="00A21D3E"/>
    <w:rsid w:val="00A230B1"/>
    <w:rsid w:val="00A23D99"/>
    <w:rsid w:val="00A247BD"/>
    <w:rsid w:val="00A24CBB"/>
    <w:rsid w:val="00A24CD5"/>
    <w:rsid w:val="00A24EE7"/>
    <w:rsid w:val="00A2597B"/>
    <w:rsid w:val="00A2642D"/>
    <w:rsid w:val="00A27155"/>
    <w:rsid w:val="00A27181"/>
    <w:rsid w:val="00A271C3"/>
    <w:rsid w:val="00A312E1"/>
    <w:rsid w:val="00A31697"/>
    <w:rsid w:val="00A31D31"/>
    <w:rsid w:val="00A3242B"/>
    <w:rsid w:val="00A336B0"/>
    <w:rsid w:val="00A337EF"/>
    <w:rsid w:val="00A35106"/>
    <w:rsid w:val="00A36E42"/>
    <w:rsid w:val="00A37C13"/>
    <w:rsid w:val="00A40E0C"/>
    <w:rsid w:val="00A41424"/>
    <w:rsid w:val="00A46F77"/>
    <w:rsid w:val="00A47ED3"/>
    <w:rsid w:val="00A51F51"/>
    <w:rsid w:val="00A51FF0"/>
    <w:rsid w:val="00A5252A"/>
    <w:rsid w:val="00A52CE1"/>
    <w:rsid w:val="00A54A81"/>
    <w:rsid w:val="00A54CAA"/>
    <w:rsid w:val="00A54E9C"/>
    <w:rsid w:val="00A56E0A"/>
    <w:rsid w:val="00A60B47"/>
    <w:rsid w:val="00A61A24"/>
    <w:rsid w:val="00A62B30"/>
    <w:rsid w:val="00A63505"/>
    <w:rsid w:val="00A65A98"/>
    <w:rsid w:val="00A65FC4"/>
    <w:rsid w:val="00A677AE"/>
    <w:rsid w:val="00A67AEA"/>
    <w:rsid w:val="00A7020C"/>
    <w:rsid w:val="00A70AF7"/>
    <w:rsid w:val="00A715FA"/>
    <w:rsid w:val="00A7251E"/>
    <w:rsid w:val="00A73FC2"/>
    <w:rsid w:val="00A75C23"/>
    <w:rsid w:val="00A75F00"/>
    <w:rsid w:val="00A76C91"/>
    <w:rsid w:val="00A8027F"/>
    <w:rsid w:val="00A838C9"/>
    <w:rsid w:val="00A84501"/>
    <w:rsid w:val="00A853E3"/>
    <w:rsid w:val="00A858DA"/>
    <w:rsid w:val="00A85D2E"/>
    <w:rsid w:val="00A8641B"/>
    <w:rsid w:val="00A8791F"/>
    <w:rsid w:val="00A914D9"/>
    <w:rsid w:val="00A93800"/>
    <w:rsid w:val="00A943A0"/>
    <w:rsid w:val="00A9470A"/>
    <w:rsid w:val="00A94ECC"/>
    <w:rsid w:val="00A9689E"/>
    <w:rsid w:val="00AA10EB"/>
    <w:rsid w:val="00AA556D"/>
    <w:rsid w:val="00AA7DB1"/>
    <w:rsid w:val="00AB010C"/>
    <w:rsid w:val="00AB0361"/>
    <w:rsid w:val="00AB40CF"/>
    <w:rsid w:val="00AB4524"/>
    <w:rsid w:val="00AB64DA"/>
    <w:rsid w:val="00AC06B1"/>
    <w:rsid w:val="00AC1620"/>
    <w:rsid w:val="00AC21CD"/>
    <w:rsid w:val="00AC2381"/>
    <w:rsid w:val="00AC257B"/>
    <w:rsid w:val="00AC4ACA"/>
    <w:rsid w:val="00AC4D38"/>
    <w:rsid w:val="00AC4E97"/>
    <w:rsid w:val="00AC6726"/>
    <w:rsid w:val="00AC6B05"/>
    <w:rsid w:val="00AC7209"/>
    <w:rsid w:val="00AC7A30"/>
    <w:rsid w:val="00AD0BBF"/>
    <w:rsid w:val="00AD11DE"/>
    <w:rsid w:val="00AD1399"/>
    <w:rsid w:val="00AD1AAF"/>
    <w:rsid w:val="00AD1ADD"/>
    <w:rsid w:val="00AD535E"/>
    <w:rsid w:val="00AD632A"/>
    <w:rsid w:val="00AD6FCF"/>
    <w:rsid w:val="00AE003C"/>
    <w:rsid w:val="00AE0FE7"/>
    <w:rsid w:val="00AE187E"/>
    <w:rsid w:val="00AE1DE7"/>
    <w:rsid w:val="00AE3186"/>
    <w:rsid w:val="00AE5A91"/>
    <w:rsid w:val="00AE6516"/>
    <w:rsid w:val="00AE671D"/>
    <w:rsid w:val="00AE7CCC"/>
    <w:rsid w:val="00AF04CF"/>
    <w:rsid w:val="00AF1AD6"/>
    <w:rsid w:val="00AF3024"/>
    <w:rsid w:val="00AF3AF3"/>
    <w:rsid w:val="00AF3C8B"/>
    <w:rsid w:val="00AF4B67"/>
    <w:rsid w:val="00AF4F45"/>
    <w:rsid w:val="00AF784A"/>
    <w:rsid w:val="00AF7DE2"/>
    <w:rsid w:val="00AF7FB5"/>
    <w:rsid w:val="00B00925"/>
    <w:rsid w:val="00B01B38"/>
    <w:rsid w:val="00B024EB"/>
    <w:rsid w:val="00B05231"/>
    <w:rsid w:val="00B05327"/>
    <w:rsid w:val="00B078C7"/>
    <w:rsid w:val="00B110A2"/>
    <w:rsid w:val="00B115F8"/>
    <w:rsid w:val="00B1308F"/>
    <w:rsid w:val="00B164F0"/>
    <w:rsid w:val="00B17434"/>
    <w:rsid w:val="00B212FC"/>
    <w:rsid w:val="00B22093"/>
    <w:rsid w:val="00B2243E"/>
    <w:rsid w:val="00B23183"/>
    <w:rsid w:val="00B238E9"/>
    <w:rsid w:val="00B2395E"/>
    <w:rsid w:val="00B2483A"/>
    <w:rsid w:val="00B2671D"/>
    <w:rsid w:val="00B27589"/>
    <w:rsid w:val="00B31D05"/>
    <w:rsid w:val="00B323B3"/>
    <w:rsid w:val="00B343FD"/>
    <w:rsid w:val="00B354E7"/>
    <w:rsid w:val="00B354ED"/>
    <w:rsid w:val="00B3690B"/>
    <w:rsid w:val="00B378AF"/>
    <w:rsid w:val="00B40132"/>
    <w:rsid w:val="00B401C9"/>
    <w:rsid w:val="00B4030E"/>
    <w:rsid w:val="00B423E6"/>
    <w:rsid w:val="00B42CD1"/>
    <w:rsid w:val="00B43AFC"/>
    <w:rsid w:val="00B43FBD"/>
    <w:rsid w:val="00B44AD8"/>
    <w:rsid w:val="00B44E76"/>
    <w:rsid w:val="00B51DA2"/>
    <w:rsid w:val="00B521E4"/>
    <w:rsid w:val="00B5285D"/>
    <w:rsid w:val="00B54046"/>
    <w:rsid w:val="00B553CE"/>
    <w:rsid w:val="00B570BB"/>
    <w:rsid w:val="00B60EDB"/>
    <w:rsid w:val="00B63063"/>
    <w:rsid w:val="00B63603"/>
    <w:rsid w:val="00B64CC7"/>
    <w:rsid w:val="00B71066"/>
    <w:rsid w:val="00B71681"/>
    <w:rsid w:val="00B7240A"/>
    <w:rsid w:val="00B7296E"/>
    <w:rsid w:val="00B72EEC"/>
    <w:rsid w:val="00B738A1"/>
    <w:rsid w:val="00B753AD"/>
    <w:rsid w:val="00B75578"/>
    <w:rsid w:val="00B75F58"/>
    <w:rsid w:val="00B75FF2"/>
    <w:rsid w:val="00B7744C"/>
    <w:rsid w:val="00B775C2"/>
    <w:rsid w:val="00B80C54"/>
    <w:rsid w:val="00B82EEA"/>
    <w:rsid w:val="00B8437A"/>
    <w:rsid w:val="00B8636A"/>
    <w:rsid w:val="00B8666E"/>
    <w:rsid w:val="00B87791"/>
    <w:rsid w:val="00B91727"/>
    <w:rsid w:val="00B91B08"/>
    <w:rsid w:val="00B94A2A"/>
    <w:rsid w:val="00B953FA"/>
    <w:rsid w:val="00B95544"/>
    <w:rsid w:val="00B95968"/>
    <w:rsid w:val="00B971B8"/>
    <w:rsid w:val="00B97F2C"/>
    <w:rsid w:val="00BA0B9D"/>
    <w:rsid w:val="00BA12B8"/>
    <w:rsid w:val="00BA1D9D"/>
    <w:rsid w:val="00BA2FF9"/>
    <w:rsid w:val="00BA351C"/>
    <w:rsid w:val="00BA4AD0"/>
    <w:rsid w:val="00BA54CE"/>
    <w:rsid w:val="00BA575B"/>
    <w:rsid w:val="00BA5FBE"/>
    <w:rsid w:val="00BA711D"/>
    <w:rsid w:val="00BB0095"/>
    <w:rsid w:val="00BB15AD"/>
    <w:rsid w:val="00BB1840"/>
    <w:rsid w:val="00BB3000"/>
    <w:rsid w:val="00BB4733"/>
    <w:rsid w:val="00BB5E4D"/>
    <w:rsid w:val="00BB60BE"/>
    <w:rsid w:val="00BB6E15"/>
    <w:rsid w:val="00BB738B"/>
    <w:rsid w:val="00BB7F37"/>
    <w:rsid w:val="00BC02BC"/>
    <w:rsid w:val="00BC13F7"/>
    <w:rsid w:val="00BC1822"/>
    <w:rsid w:val="00BC3223"/>
    <w:rsid w:val="00BC6261"/>
    <w:rsid w:val="00BC6968"/>
    <w:rsid w:val="00BC6CDB"/>
    <w:rsid w:val="00BC6FF7"/>
    <w:rsid w:val="00BC7115"/>
    <w:rsid w:val="00BD2120"/>
    <w:rsid w:val="00BD3E74"/>
    <w:rsid w:val="00BD4107"/>
    <w:rsid w:val="00BE1679"/>
    <w:rsid w:val="00BE3A80"/>
    <w:rsid w:val="00BE3A91"/>
    <w:rsid w:val="00BE46DE"/>
    <w:rsid w:val="00BE60A8"/>
    <w:rsid w:val="00BE6876"/>
    <w:rsid w:val="00BE6A58"/>
    <w:rsid w:val="00BE7147"/>
    <w:rsid w:val="00BE752C"/>
    <w:rsid w:val="00BF21E5"/>
    <w:rsid w:val="00BF36E4"/>
    <w:rsid w:val="00BF52D7"/>
    <w:rsid w:val="00BF5E19"/>
    <w:rsid w:val="00BF66EA"/>
    <w:rsid w:val="00BF67D6"/>
    <w:rsid w:val="00BF72C2"/>
    <w:rsid w:val="00C024A0"/>
    <w:rsid w:val="00C032C5"/>
    <w:rsid w:val="00C03D25"/>
    <w:rsid w:val="00C04286"/>
    <w:rsid w:val="00C05DC9"/>
    <w:rsid w:val="00C0705E"/>
    <w:rsid w:val="00C07200"/>
    <w:rsid w:val="00C1077E"/>
    <w:rsid w:val="00C10983"/>
    <w:rsid w:val="00C11589"/>
    <w:rsid w:val="00C11736"/>
    <w:rsid w:val="00C121D8"/>
    <w:rsid w:val="00C14BE8"/>
    <w:rsid w:val="00C150E6"/>
    <w:rsid w:val="00C15C45"/>
    <w:rsid w:val="00C15E6D"/>
    <w:rsid w:val="00C17F79"/>
    <w:rsid w:val="00C2162C"/>
    <w:rsid w:val="00C21DCA"/>
    <w:rsid w:val="00C21FB8"/>
    <w:rsid w:val="00C235EB"/>
    <w:rsid w:val="00C244FA"/>
    <w:rsid w:val="00C26CA8"/>
    <w:rsid w:val="00C27AFB"/>
    <w:rsid w:val="00C31131"/>
    <w:rsid w:val="00C312BD"/>
    <w:rsid w:val="00C34053"/>
    <w:rsid w:val="00C34266"/>
    <w:rsid w:val="00C37ACC"/>
    <w:rsid w:val="00C37CF1"/>
    <w:rsid w:val="00C41605"/>
    <w:rsid w:val="00C42C83"/>
    <w:rsid w:val="00C4325B"/>
    <w:rsid w:val="00C432D0"/>
    <w:rsid w:val="00C43682"/>
    <w:rsid w:val="00C439FA"/>
    <w:rsid w:val="00C43E3C"/>
    <w:rsid w:val="00C43F0E"/>
    <w:rsid w:val="00C4468E"/>
    <w:rsid w:val="00C446FC"/>
    <w:rsid w:val="00C51312"/>
    <w:rsid w:val="00C51E15"/>
    <w:rsid w:val="00C54927"/>
    <w:rsid w:val="00C55391"/>
    <w:rsid w:val="00C574BE"/>
    <w:rsid w:val="00C60B7C"/>
    <w:rsid w:val="00C611CA"/>
    <w:rsid w:val="00C61BE8"/>
    <w:rsid w:val="00C6453C"/>
    <w:rsid w:val="00C648AE"/>
    <w:rsid w:val="00C64C4B"/>
    <w:rsid w:val="00C658AB"/>
    <w:rsid w:val="00C659E6"/>
    <w:rsid w:val="00C6788B"/>
    <w:rsid w:val="00C67B1D"/>
    <w:rsid w:val="00C700F9"/>
    <w:rsid w:val="00C7059E"/>
    <w:rsid w:val="00C718A9"/>
    <w:rsid w:val="00C7310D"/>
    <w:rsid w:val="00C740A9"/>
    <w:rsid w:val="00C759FD"/>
    <w:rsid w:val="00C75ADA"/>
    <w:rsid w:val="00C87447"/>
    <w:rsid w:val="00C9013B"/>
    <w:rsid w:val="00C90BDF"/>
    <w:rsid w:val="00C90D3E"/>
    <w:rsid w:val="00C90D42"/>
    <w:rsid w:val="00C91EEA"/>
    <w:rsid w:val="00C92664"/>
    <w:rsid w:val="00C92803"/>
    <w:rsid w:val="00C92986"/>
    <w:rsid w:val="00C9361B"/>
    <w:rsid w:val="00C93CBD"/>
    <w:rsid w:val="00C948B8"/>
    <w:rsid w:val="00C95407"/>
    <w:rsid w:val="00C964D3"/>
    <w:rsid w:val="00C96C45"/>
    <w:rsid w:val="00C9748A"/>
    <w:rsid w:val="00CA1726"/>
    <w:rsid w:val="00CA31E2"/>
    <w:rsid w:val="00CA52E7"/>
    <w:rsid w:val="00CA697F"/>
    <w:rsid w:val="00CA7276"/>
    <w:rsid w:val="00CB00F2"/>
    <w:rsid w:val="00CB02C8"/>
    <w:rsid w:val="00CB03C7"/>
    <w:rsid w:val="00CB0AEC"/>
    <w:rsid w:val="00CB1EA6"/>
    <w:rsid w:val="00CB266E"/>
    <w:rsid w:val="00CB354F"/>
    <w:rsid w:val="00CB36EA"/>
    <w:rsid w:val="00CB3A9D"/>
    <w:rsid w:val="00CB3BEF"/>
    <w:rsid w:val="00CB4892"/>
    <w:rsid w:val="00CB695B"/>
    <w:rsid w:val="00CB7C0F"/>
    <w:rsid w:val="00CB7C43"/>
    <w:rsid w:val="00CC07F9"/>
    <w:rsid w:val="00CC2780"/>
    <w:rsid w:val="00CC351C"/>
    <w:rsid w:val="00CC4E40"/>
    <w:rsid w:val="00CC5C49"/>
    <w:rsid w:val="00CC5FEE"/>
    <w:rsid w:val="00CC78E9"/>
    <w:rsid w:val="00CD3723"/>
    <w:rsid w:val="00CD3887"/>
    <w:rsid w:val="00CD5449"/>
    <w:rsid w:val="00CD73CC"/>
    <w:rsid w:val="00CE2133"/>
    <w:rsid w:val="00CE3485"/>
    <w:rsid w:val="00CE349B"/>
    <w:rsid w:val="00CE37C8"/>
    <w:rsid w:val="00CE3F5A"/>
    <w:rsid w:val="00CE4DFC"/>
    <w:rsid w:val="00CE6777"/>
    <w:rsid w:val="00CE789F"/>
    <w:rsid w:val="00CF0ACF"/>
    <w:rsid w:val="00CF1116"/>
    <w:rsid w:val="00CF2653"/>
    <w:rsid w:val="00CF33AA"/>
    <w:rsid w:val="00CF3C71"/>
    <w:rsid w:val="00CF6339"/>
    <w:rsid w:val="00CF70AA"/>
    <w:rsid w:val="00CF7212"/>
    <w:rsid w:val="00D01A5F"/>
    <w:rsid w:val="00D02242"/>
    <w:rsid w:val="00D02EBF"/>
    <w:rsid w:val="00D03B23"/>
    <w:rsid w:val="00D046AC"/>
    <w:rsid w:val="00D05EC1"/>
    <w:rsid w:val="00D12EF6"/>
    <w:rsid w:val="00D141EA"/>
    <w:rsid w:val="00D14AF2"/>
    <w:rsid w:val="00D15FDE"/>
    <w:rsid w:val="00D17027"/>
    <w:rsid w:val="00D17829"/>
    <w:rsid w:val="00D2028F"/>
    <w:rsid w:val="00D20C25"/>
    <w:rsid w:val="00D218E2"/>
    <w:rsid w:val="00D2383C"/>
    <w:rsid w:val="00D24A4E"/>
    <w:rsid w:val="00D265A0"/>
    <w:rsid w:val="00D27138"/>
    <w:rsid w:val="00D2735E"/>
    <w:rsid w:val="00D274A4"/>
    <w:rsid w:val="00D27B83"/>
    <w:rsid w:val="00D30199"/>
    <w:rsid w:val="00D310D5"/>
    <w:rsid w:val="00D31A3D"/>
    <w:rsid w:val="00D321C8"/>
    <w:rsid w:val="00D33520"/>
    <w:rsid w:val="00D35571"/>
    <w:rsid w:val="00D35A91"/>
    <w:rsid w:val="00D36775"/>
    <w:rsid w:val="00D36A8F"/>
    <w:rsid w:val="00D4183D"/>
    <w:rsid w:val="00D4458C"/>
    <w:rsid w:val="00D45725"/>
    <w:rsid w:val="00D45B7E"/>
    <w:rsid w:val="00D5133A"/>
    <w:rsid w:val="00D52D00"/>
    <w:rsid w:val="00D542DF"/>
    <w:rsid w:val="00D55D9F"/>
    <w:rsid w:val="00D56C3F"/>
    <w:rsid w:val="00D6043C"/>
    <w:rsid w:val="00D60904"/>
    <w:rsid w:val="00D60C67"/>
    <w:rsid w:val="00D60D00"/>
    <w:rsid w:val="00D6376E"/>
    <w:rsid w:val="00D65405"/>
    <w:rsid w:val="00D67A4C"/>
    <w:rsid w:val="00D7080D"/>
    <w:rsid w:val="00D7156B"/>
    <w:rsid w:val="00D71D41"/>
    <w:rsid w:val="00D72425"/>
    <w:rsid w:val="00D73735"/>
    <w:rsid w:val="00D738A7"/>
    <w:rsid w:val="00D74063"/>
    <w:rsid w:val="00D749DF"/>
    <w:rsid w:val="00D77C8C"/>
    <w:rsid w:val="00D801F3"/>
    <w:rsid w:val="00D81589"/>
    <w:rsid w:val="00D8271D"/>
    <w:rsid w:val="00D82CAD"/>
    <w:rsid w:val="00D83907"/>
    <w:rsid w:val="00D84A25"/>
    <w:rsid w:val="00D86442"/>
    <w:rsid w:val="00D8729F"/>
    <w:rsid w:val="00D90754"/>
    <w:rsid w:val="00D9199C"/>
    <w:rsid w:val="00D91F5B"/>
    <w:rsid w:val="00D9523E"/>
    <w:rsid w:val="00D95735"/>
    <w:rsid w:val="00D96196"/>
    <w:rsid w:val="00D9666B"/>
    <w:rsid w:val="00D97082"/>
    <w:rsid w:val="00D9749A"/>
    <w:rsid w:val="00D9777E"/>
    <w:rsid w:val="00DA0DEC"/>
    <w:rsid w:val="00DA388D"/>
    <w:rsid w:val="00DA3B73"/>
    <w:rsid w:val="00DA4003"/>
    <w:rsid w:val="00DA4B52"/>
    <w:rsid w:val="00DA606A"/>
    <w:rsid w:val="00DA79BA"/>
    <w:rsid w:val="00DB015D"/>
    <w:rsid w:val="00DB0903"/>
    <w:rsid w:val="00DB1E32"/>
    <w:rsid w:val="00DB388C"/>
    <w:rsid w:val="00DB3F72"/>
    <w:rsid w:val="00DB4354"/>
    <w:rsid w:val="00DB599A"/>
    <w:rsid w:val="00DB5BFF"/>
    <w:rsid w:val="00DB7366"/>
    <w:rsid w:val="00DB74E2"/>
    <w:rsid w:val="00DC0878"/>
    <w:rsid w:val="00DC0B55"/>
    <w:rsid w:val="00DC20E4"/>
    <w:rsid w:val="00DC2517"/>
    <w:rsid w:val="00DC2D55"/>
    <w:rsid w:val="00DC46DB"/>
    <w:rsid w:val="00DC4EFE"/>
    <w:rsid w:val="00DC5426"/>
    <w:rsid w:val="00DC608C"/>
    <w:rsid w:val="00DC6E3B"/>
    <w:rsid w:val="00DD032C"/>
    <w:rsid w:val="00DD126D"/>
    <w:rsid w:val="00DD490D"/>
    <w:rsid w:val="00DD4BD7"/>
    <w:rsid w:val="00DD50E3"/>
    <w:rsid w:val="00DD55AE"/>
    <w:rsid w:val="00DD679C"/>
    <w:rsid w:val="00DD7FBF"/>
    <w:rsid w:val="00DE06C8"/>
    <w:rsid w:val="00DE11EF"/>
    <w:rsid w:val="00DE36A9"/>
    <w:rsid w:val="00DE3C06"/>
    <w:rsid w:val="00DE6C6D"/>
    <w:rsid w:val="00DE7934"/>
    <w:rsid w:val="00DF0710"/>
    <w:rsid w:val="00DF18CD"/>
    <w:rsid w:val="00DF28AD"/>
    <w:rsid w:val="00DF37B3"/>
    <w:rsid w:val="00DF6A5A"/>
    <w:rsid w:val="00DF73DB"/>
    <w:rsid w:val="00DF7DC8"/>
    <w:rsid w:val="00E00A6B"/>
    <w:rsid w:val="00E02215"/>
    <w:rsid w:val="00E0256C"/>
    <w:rsid w:val="00E03365"/>
    <w:rsid w:val="00E04650"/>
    <w:rsid w:val="00E05745"/>
    <w:rsid w:val="00E061F5"/>
    <w:rsid w:val="00E07674"/>
    <w:rsid w:val="00E07BBD"/>
    <w:rsid w:val="00E07F28"/>
    <w:rsid w:val="00E10CF6"/>
    <w:rsid w:val="00E1199D"/>
    <w:rsid w:val="00E11CCA"/>
    <w:rsid w:val="00E138C4"/>
    <w:rsid w:val="00E1396F"/>
    <w:rsid w:val="00E15833"/>
    <w:rsid w:val="00E1587B"/>
    <w:rsid w:val="00E15F7D"/>
    <w:rsid w:val="00E16403"/>
    <w:rsid w:val="00E21577"/>
    <w:rsid w:val="00E22FCC"/>
    <w:rsid w:val="00E23A8B"/>
    <w:rsid w:val="00E2575B"/>
    <w:rsid w:val="00E257A2"/>
    <w:rsid w:val="00E268B7"/>
    <w:rsid w:val="00E26B65"/>
    <w:rsid w:val="00E27E45"/>
    <w:rsid w:val="00E310A9"/>
    <w:rsid w:val="00E3200E"/>
    <w:rsid w:val="00E333C4"/>
    <w:rsid w:val="00E333F4"/>
    <w:rsid w:val="00E34241"/>
    <w:rsid w:val="00E37809"/>
    <w:rsid w:val="00E40F4E"/>
    <w:rsid w:val="00E41184"/>
    <w:rsid w:val="00E41AE0"/>
    <w:rsid w:val="00E42282"/>
    <w:rsid w:val="00E4236F"/>
    <w:rsid w:val="00E4347B"/>
    <w:rsid w:val="00E43810"/>
    <w:rsid w:val="00E456B8"/>
    <w:rsid w:val="00E474B9"/>
    <w:rsid w:val="00E47CF8"/>
    <w:rsid w:val="00E505C6"/>
    <w:rsid w:val="00E54DB0"/>
    <w:rsid w:val="00E54E70"/>
    <w:rsid w:val="00E56025"/>
    <w:rsid w:val="00E604AB"/>
    <w:rsid w:val="00E6054B"/>
    <w:rsid w:val="00E62F64"/>
    <w:rsid w:val="00E64602"/>
    <w:rsid w:val="00E6525E"/>
    <w:rsid w:val="00E656B6"/>
    <w:rsid w:val="00E662F9"/>
    <w:rsid w:val="00E7057D"/>
    <w:rsid w:val="00E71666"/>
    <w:rsid w:val="00E719F4"/>
    <w:rsid w:val="00E73C38"/>
    <w:rsid w:val="00E73DCA"/>
    <w:rsid w:val="00E74240"/>
    <w:rsid w:val="00E760EA"/>
    <w:rsid w:val="00E77A59"/>
    <w:rsid w:val="00E77FA6"/>
    <w:rsid w:val="00E810ED"/>
    <w:rsid w:val="00E84EA1"/>
    <w:rsid w:val="00E85A20"/>
    <w:rsid w:val="00E85B18"/>
    <w:rsid w:val="00E8719E"/>
    <w:rsid w:val="00E911A5"/>
    <w:rsid w:val="00E923F3"/>
    <w:rsid w:val="00E93BAE"/>
    <w:rsid w:val="00E93C20"/>
    <w:rsid w:val="00E95269"/>
    <w:rsid w:val="00E95637"/>
    <w:rsid w:val="00E968C5"/>
    <w:rsid w:val="00E97D6E"/>
    <w:rsid w:val="00EA0DA3"/>
    <w:rsid w:val="00EA26E3"/>
    <w:rsid w:val="00EA2853"/>
    <w:rsid w:val="00EA2E3E"/>
    <w:rsid w:val="00EA4225"/>
    <w:rsid w:val="00EA57CA"/>
    <w:rsid w:val="00EA5C58"/>
    <w:rsid w:val="00EB2F19"/>
    <w:rsid w:val="00EB3A53"/>
    <w:rsid w:val="00EB481B"/>
    <w:rsid w:val="00EB4A2D"/>
    <w:rsid w:val="00EB57C2"/>
    <w:rsid w:val="00EB5CB3"/>
    <w:rsid w:val="00EC0342"/>
    <w:rsid w:val="00EC0370"/>
    <w:rsid w:val="00EC0FBF"/>
    <w:rsid w:val="00EC15C1"/>
    <w:rsid w:val="00EC1760"/>
    <w:rsid w:val="00EC1F31"/>
    <w:rsid w:val="00EC26B9"/>
    <w:rsid w:val="00EC2BB8"/>
    <w:rsid w:val="00EC3D63"/>
    <w:rsid w:val="00EC417E"/>
    <w:rsid w:val="00EC5104"/>
    <w:rsid w:val="00EC62DE"/>
    <w:rsid w:val="00EC7BB7"/>
    <w:rsid w:val="00EC7D2D"/>
    <w:rsid w:val="00ED0292"/>
    <w:rsid w:val="00ED0F5B"/>
    <w:rsid w:val="00ED197E"/>
    <w:rsid w:val="00ED2149"/>
    <w:rsid w:val="00ED3015"/>
    <w:rsid w:val="00ED30BF"/>
    <w:rsid w:val="00ED3B8A"/>
    <w:rsid w:val="00ED3EE2"/>
    <w:rsid w:val="00ED417F"/>
    <w:rsid w:val="00ED466E"/>
    <w:rsid w:val="00ED61AC"/>
    <w:rsid w:val="00ED66E5"/>
    <w:rsid w:val="00ED71FD"/>
    <w:rsid w:val="00EE0C3A"/>
    <w:rsid w:val="00EE1A95"/>
    <w:rsid w:val="00EE1B34"/>
    <w:rsid w:val="00EE4E75"/>
    <w:rsid w:val="00EE5B4B"/>
    <w:rsid w:val="00EE5B8C"/>
    <w:rsid w:val="00EE6D32"/>
    <w:rsid w:val="00EE7002"/>
    <w:rsid w:val="00EE7706"/>
    <w:rsid w:val="00EF02D0"/>
    <w:rsid w:val="00EF0391"/>
    <w:rsid w:val="00EF16B5"/>
    <w:rsid w:val="00EF223D"/>
    <w:rsid w:val="00EF26E6"/>
    <w:rsid w:val="00EF4271"/>
    <w:rsid w:val="00EF4C9B"/>
    <w:rsid w:val="00EF7271"/>
    <w:rsid w:val="00F00C9F"/>
    <w:rsid w:val="00F016B0"/>
    <w:rsid w:val="00F01B4A"/>
    <w:rsid w:val="00F03F1F"/>
    <w:rsid w:val="00F050E2"/>
    <w:rsid w:val="00F0591A"/>
    <w:rsid w:val="00F060A0"/>
    <w:rsid w:val="00F06BDD"/>
    <w:rsid w:val="00F07C6E"/>
    <w:rsid w:val="00F11C46"/>
    <w:rsid w:val="00F128D0"/>
    <w:rsid w:val="00F14567"/>
    <w:rsid w:val="00F14E03"/>
    <w:rsid w:val="00F156AC"/>
    <w:rsid w:val="00F17BD4"/>
    <w:rsid w:val="00F17F48"/>
    <w:rsid w:val="00F21D31"/>
    <w:rsid w:val="00F23E18"/>
    <w:rsid w:val="00F24390"/>
    <w:rsid w:val="00F25651"/>
    <w:rsid w:val="00F266C5"/>
    <w:rsid w:val="00F302CB"/>
    <w:rsid w:val="00F307BF"/>
    <w:rsid w:val="00F315DA"/>
    <w:rsid w:val="00F31BB3"/>
    <w:rsid w:val="00F322E1"/>
    <w:rsid w:val="00F32ABE"/>
    <w:rsid w:val="00F34865"/>
    <w:rsid w:val="00F35D5C"/>
    <w:rsid w:val="00F36DBE"/>
    <w:rsid w:val="00F4090B"/>
    <w:rsid w:val="00F41123"/>
    <w:rsid w:val="00F41D8F"/>
    <w:rsid w:val="00F42E1B"/>
    <w:rsid w:val="00F43782"/>
    <w:rsid w:val="00F509FA"/>
    <w:rsid w:val="00F51FB8"/>
    <w:rsid w:val="00F60875"/>
    <w:rsid w:val="00F622FF"/>
    <w:rsid w:val="00F62C73"/>
    <w:rsid w:val="00F630CC"/>
    <w:rsid w:val="00F6387F"/>
    <w:rsid w:val="00F64533"/>
    <w:rsid w:val="00F651C5"/>
    <w:rsid w:val="00F65487"/>
    <w:rsid w:val="00F65D72"/>
    <w:rsid w:val="00F66386"/>
    <w:rsid w:val="00F67FA6"/>
    <w:rsid w:val="00F70843"/>
    <w:rsid w:val="00F70B47"/>
    <w:rsid w:val="00F7132C"/>
    <w:rsid w:val="00F72B4C"/>
    <w:rsid w:val="00F72D59"/>
    <w:rsid w:val="00F74BF3"/>
    <w:rsid w:val="00F74CCD"/>
    <w:rsid w:val="00F77874"/>
    <w:rsid w:val="00F80DA7"/>
    <w:rsid w:val="00F813BF"/>
    <w:rsid w:val="00F82691"/>
    <w:rsid w:val="00F82930"/>
    <w:rsid w:val="00F84C87"/>
    <w:rsid w:val="00F86292"/>
    <w:rsid w:val="00F86AAD"/>
    <w:rsid w:val="00F87727"/>
    <w:rsid w:val="00F90930"/>
    <w:rsid w:val="00F91130"/>
    <w:rsid w:val="00F91AB1"/>
    <w:rsid w:val="00F9381F"/>
    <w:rsid w:val="00F94CFB"/>
    <w:rsid w:val="00F94E32"/>
    <w:rsid w:val="00F96283"/>
    <w:rsid w:val="00F96D03"/>
    <w:rsid w:val="00F96D4E"/>
    <w:rsid w:val="00F97207"/>
    <w:rsid w:val="00F97209"/>
    <w:rsid w:val="00FA03A0"/>
    <w:rsid w:val="00FA12E1"/>
    <w:rsid w:val="00FA1620"/>
    <w:rsid w:val="00FA221C"/>
    <w:rsid w:val="00FA3400"/>
    <w:rsid w:val="00FA3CC1"/>
    <w:rsid w:val="00FA3CED"/>
    <w:rsid w:val="00FA4838"/>
    <w:rsid w:val="00FA4875"/>
    <w:rsid w:val="00FA55A4"/>
    <w:rsid w:val="00FB12CA"/>
    <w:rsid w:val="00FB17AB"/>
    <w:rsid w:val="00FB3DBC"/>
    <w:rsid w:val="00FB4FBC"/>
    <w:rsid w:val="00FB514B"/>
    <w:rsid w:val="00FB53D5"/>
    <w:rsid w:val="00FB5EDB"/>
    <w:rsid w:val="00FB6563"/>
    <w:rsid w:val="00FB6A53"/>
    <w:rsid w:val="00FC16E0"/>
    <w:rsid w:val="00FC396E"/>
    <w:rsid w:val="00FC39F0"/>
    <w:rsid w:val="00FC4928"/>
    <w:rsid w:val="00FC67A4"/>
    <w:rsid w:val="00FD32FE"/>
    <w:rsid w:val="00FD5314"/>
    <w:rsid w:val="00FD59D1"/>
    <w:rsid w:val="00FD627F"/>
    <w:rsid w:val="00FD71F8"/>
    <w:rsid w:val="00FD7DA9"/>
    <w:rsid w:val="00FE1F9A"/>
    <w:rsid w:val="00FE2584"/>
    <w:rsid w:val="00FE3945"/>
    <w:rsid w:val="00FE4A0C"/>
    <w:rsid w:val="00FE4D55"/>
    <w:rsid w:val="00FE5CE1"/>
    <w:rsid w:val="00FE7F6E"/>
    <w:rsid w:val="00FF09BE"/>
    <w:rsid w:val="00FF15FD"/>
    <w:rsid w:val="00FF35BF"/>
    <w:rsid w:val="00FF3D04"/>
    <w:rsid w:val="00FF50C0"/>
    <w:rsid w:val="00FF59C5"/>
    <w:rsid w:val="00FF5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9E67229-73FA-432F-A148-417D825B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rsid w:val="00AD535E"/>
    <w:pPr>
      <w:keepNext/>
      <w:spacing w:before="240" w:after="60"/>
      <w:outlineLvl w:val="0"/>
    </w:pPr>
    <w:rPr>
      <w:rFonts w:ascii="Arial" w:hAnsi="Arial" w:cs="Arial"/>
      <w:b/>
      <w:bCs/>
      <w:kern w:val="32"/>
      <w:sz w:val="32"/>
      <w:szCs w:val="32"/>
    </w:rPr>
  </w:style>
  <w:style w:type="paragraph" w:styleId="2">
    <w:name w:val="heading 2"/>
    <w:basedOn w:val="a"/>
    <w:next w:val="a"/>
    <w:autoRedefine/>
    <w:qFormat/>
    <w:rsid w:val="001937A3"/>
    <w:pPr>
      <w:keepNext/>
      <w:spacing w:before="240" w:after="60" w:line="264" w:lineRule="auto"/>
      <w:outlineLvl w:val="1"/>
    </w:pPr>
    <w:rPr>
      <w:rFonts w:ascii="Arial" w:hAnsi="Arial" w:cs="Arial"/>
      <w:b/>
      <w:i/>
      <w:spacing w:val="10"/>
    </w:rPr>
  </w:style>
  <w:style w:type="paragraph" w:styleId="3">
    <w:name w:val="heading 3"/>
    <w:basedOn w:val="a"/>
    <w:next w:val="a"/>
    <w:qFormat/>
    <w:rsid w:val="00AC21CD"/>
    <w:pPr>
      <w:keepNext/>
      <w:spacing w:before="240" w:after="120" w:line="264" w:lineRule="auto"/>
      <w:jc w:val="center"/>
      <w:outlineLvl w:val="2"/>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680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paragraph" w:styleId="a3">
    <w:name w:val="footnote text"/>
    <w:basedOn w:val="a"/>
    <w:semiHidden/>
    <w:rsid w:val="009D0BBE"/>
    <w:rPr>
      <w:sz w:val="20"/>
      <w:szCs w:val="20"/>
    </w:rPr>
  </w:style>
  <w:style w:type="character" w:styleId="a4">
    <w:name w:val="footnote reference"/>
    <w:basedOn w:val="a0"/>
    <w:semiHidden/>
    <w:rsid w:val="009D0BBE"/>
    <w:rPr>
      <w:vertAlign w:val="superscript"/>
    </w:rPr>
  </w:style>
  <w:style w:type="paragraph" w:styleId="a5">
    <w:name w:val="footer"/>
    <w:basedOn w:val="a"/>
    <w:rsid w:val="005764C8"/>
    <w:pPr>
      <w:tabs>
        <w:tab w:val="center" w:pos="4677"/>
        <w:tab w:val="right" w:pos="9355"/>
      </w:tabs>
    </w:pPr>
  </w:style>
  <w:style w:type="character" w:styleId="a6">
    <w:name w:val="page number"/>
    <w:basedOn w:val="a0"/>
    <w:rsid w:val="005764C8"/>
  </w:style>
  <w:style w:type="paragraph" w:customStyle="1" w:styleId="10">
    <w:name w:val="Звичайний1"/>
    <w:rsid w:val="00877F8F"/>
    <w:pPr>
      <w:widowControl w:val="0"/>
    </w:pPr>
    <w:rPr>
      <w:snapToGrid w:val="0"/>
    </w:rPr>
  </w:style>
  <w:style w:type="character" w:styleId="a7">
    <w:name w:val="Hyperlink"/>
    <w:basedOn w:val="a0"/>
    <w:rsid w:val="00DD7FBF"/>
    <w:rPr>
      <w:color w:val="0000FF"/>
      <w:u w:val="single"/>
    </w:rPr>
  </w:style>
  <w:style w:type="paragraph" w:customStyle="1" w:styleId="justify">
    <w:name w:val="justify"/>
    <w:basedOn w:val="a"/>
    <w:rsid w:val="00377707"/>
    <w:pPr>
      <w:spacing w:before="100" w:beforeAutospacing="1" w:after="100" w:afterAutospacing="1"/>
    </w:pPr>
    <w:rPr>
      <w:sz w:val="24"/>
      <w:szCs w:val="24"/>
    </w:rPr>
  </w:style>
  <w:style w:type="paragraph" w:styleId="a8">
    <w:name w:val="Normal (Web)"/>
    <w:basedOn w:val="a"/>
    <w:rsid w:val="00E97D6E"/>
    <w:pPr>
      <w:spacing w:before="100" w:beforeAutospacing="1" w:after="100" w:afterAutospacing="1"/>
    </w:pPr>
    <w:rPr>
      <w:sz w:val="24"/>
      <w:szCs w:val="24"/>
    </w:rPr>
  </w:style>
  <w:style w:type="character" w:styleId="a9">
    <w:name w:val="Strong"/>
    <w:basedOn w:val="a0"/>
    <w:qFormat/>
    <w:rsid w:val="00014018"/>
    <w:rPr>
      <w:b/>
      <w:bCs/>
    </w:rPr>
  </w:style>
  <w:style w:type="character" w:customStyle="1" w:styleId="highlight1">
    <w:name w:val="highlight1"/>
    <w:basedOn w:val="a0"/>
    <w:rsid w:val="00D60C67"/>
    <w:rPr>
      <w:b/>
      <w:bCs/>
    </w:rPr>
  </w:style>
  <w:style w:type="paragraph" w:styleId="11">
    <w:name w:val="toc 1"/>
    <w:basedOn w:val="a"/>
    <w:next w:val="a"/>
    <w:autoRedefine/>
    <w:semiHidden/>
    <w:rsid w:val="00602150"/>
  </w:style>
  <w:style w:type="paragraph" w:styleId="20">
    <w:name w:val="toc 2"/>
    <w:basedOn w:val="a"/>
    <w:next w:val="a"/>
    <w:autoRedefine/>
    <w:semiHidden/>
    <w:rsid w:val="00602150"/>
    <w:pPr>
      <w:ind w:left="280"/>
    </w:pPr>
  </w:style>
  <w:style w:type="paragraph" w:styleId="30">
    <w:name w:val="toc 3"/>
    <w:basedOn w:val="a"/>
    <w:next w:val="a"/>
    <w:autoRedefine/>
    <w:semiHidden/>
    <w:rsid w:val="00602150"/>
    <w:pPr>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09933">
      <w:bodyDiv w:val="1"/>
      <w:marLeft w:val="0"/>
      <w:marRight w:val="0"/>
      <w:marTop w:val="0"/>
      <w:marBottom w:val="0"/>
      <w:divBdr>
        <w:top w:val="none" w:sz="0" w:space="0" w:color="auto"/>
        <w:left w:val="none" w:sz="0" w:space="0" w:color="auto"/>
        <w:bottom w:val="none" w:sz="0" w:space="0" w:color="auto"/>
        <w:right w:val="none" w:sz="0" w:space="0" w:color="auto"/>
      </w:divBdr>
      <w:divsChild>
        <w:div w:id="1269581362">
          <w:marLeft w:val="0"/>
          <w:marRight w:val="0"/>
          <w:marTop w:val="0"/>
          <w:marBottom w:val="0"/>
          <w:divBdr>
            <w:top w:val="none" w:sz="0" w:space="0" w:color="auto"/>
            <w:left w:val="none" w:sz="0" w:space="0" w:color="auto"/>
            <w:bottom w:val="none" w:sz="0" w:space="0" w:color="auto"/>
            <w:right w:val="none" w:sz="0" w:space="0" w:color="auto"/>
          </w:divBdr>
        </w:div>
      </w:divsChild>
    </w:div>
    <w:div w:id="130679287">
      <w:bodyDiv w:val="1"/>
      <w:marLeft w:val="0"/>
      <w:marRight w:val="0"/>
      <w:marTop w:val="0"/>
      <w:marBottom w:val="0"/>
      <w:divBdr>
        <w:top w:val="none" w:sz="0" w:space="0" w:color="auto"/>
        <w:left w:val="none" w:sz="0" w:space="0" w:color="auto"/>
        <w:bottom w:val="none" w:sz="0" w:space="0" w:color="auto"/>
        <w:right w:val="none" w:sz="0" w:space="0" w:color="auto"/>
      </w:divBdr>
    </w:div>
    <w:div w:id="164173557">
      <w:bodyDiv w:val="1"/>
      <w:marLeft w:val="0"/>
      <w:marRight w:val="0"/>
      <w:marTop w:val="0"/>
      <w:marBottom w:val="0"/>
      <w:divBdr>
        <w:top w:val="none" w:sz="0" w:space="0" w:color="auto"/>
        <w:left w:val="none" w:sz="0" w:space="0" w:color="auto"/>
        <w:bottom w:val="none" w:sz="0" w:space="0" w:color="auto"/>
        <w:right w:val="none" w:sz="0" w:space="0" w:color="auto"/>
      </w:divBdr>
    </w:div>
    <w:div w:id="255670340">
      <w:bodyDiv w:val="1"/>
      <w:marLeft w:val="0"/>
      <w:marRight w:val="0"/>
      <w:marTop w:val="0"/>
      <w:marBottom w:val="0"/>
      <w:divBdr>
        <w:top w:val="none" w:sz="0" w:space="0" w:color="auto"/>
        <w:left w:val="none" w:sz="0" w:space="0" w:color="auto"/>
        <w:bottom w:val="none" w:sz="0" w:space="0" w:color="auto"/>
        <w:right w:val="none" w:sz="0" w:space="0" w:color="auto"/>
      </w:divBdr>
    </w:div>
    <w:div w:id="323707336">
      <w:bodyDiv w:val="1"/>
      <w:marLeft w:val="0"/>
      <w:marRight w:val="0"/>
      <w:marTop w:val="0"/>
      <w:marBottom w:val="0"/>
      <w:divBdr>
        <w:top w:val="none" w:sz="0" w:space="0" w:color="auto"/>
        <w:left w:val="none" w:sz="0" w:space="0" w:color="auto"/>
        <w:bottom w:val="none" w:sz="0" w:space="0" w:color="auto"/>
        <w:right w:val="none" w:sz="0" w:space="0" w:color="auto"/>
      </w:divBdr>
    </w:div>
    <w:div w:id="404110386">
      <w:bodyDiv w:val="1"/>
      <w:marLeft w:val="105"/>
      <w:marRight w:val="105"/>
      <w:marTop w:val="15"/>
      <w:marBottom w:val="0"/>
      <w:divBdr>
        <w:top w:val="none" w:sz="0" w:space="0" w:color="auto"/>
        <w:left w:val="none" w:sz="0" w:space="0" w:color="auto"/>
        <w:bottom w:val="none" w:sz="0" w:space="0" w:color="auto"/>
        <w:right w:val="none" w:sz="0" w:space="0" w:color="auto"/>
      </w:divBdr>
      <w:divsChild>
        <w:div w:id="367461230">
          <w:marLeft w:val="0"/>
          <w:marRight w:val="0"/>
          <w:marTop w:val="0"/>
          <w:marBottom w:val="0"/>
          <w:divBdr>
            <w:top w:val="none" w:sz="0" w:space="0" w:color="auto"/>
            <w:left w:val="none" w:sz="0" w:space="0" w:color="auto"/>
            <w:bottom w:val="none" w:sz="0" w:space="0" w:color="auto"/>
            <w:right w:val="none" w:sz="0" w:space="0" w:color="auto"/>
          </w:divBdr>
          <w:divsChild>
            <w:div w:id="2057773649">
              <w:marLeft w:val="45"/>
              <w:marRight w:val="0"/>
              <w:marTop w:val="0"/>
              <w:marBottom w:val="60"/>
              <w:divBdr>
                <w:top w:val="none" w:sz="0" w:space="0" w:color="auto"/>
                <w:left w:val="none" w:sz="0" w:space="0" w:color="auto"/>
                <w:bottom w:val="none" w:sz="0" w:space="0" w:color="auto"/>
                <w:right w:val="none" w:sz="0" w:space="0" w:color="auto"/>
              </w:divBdr>
              <w:divsChild>
                <w:div w:id="170220387">
                  <w:marLeft w:val="0"/>
                  <w:marRight w:val="225"/>
                  <w:marTop w:val="0"/>
                  <w:marBottom w:val="120"/>
                  <w:divBdr>
                    <w:top w:val="none" w:sz="0" w:space="0" w:color="auto"/>
                    <w:left w:val="none" w:sz="0" w:space="0" w:color="auto"/>
                    <w:bottom w:val="none" w:sz="0" w:space="0" w:color="auto"/>
                    <w:right w:val="none" w:sz="0" w:space="0" w:color="auto"/>
                  </w:divBdr>
                </w:div>
              </w:divsChild>
            </w:div>
          </w:divsChild>
        </w:div>
      </w:divsChild>
    </w:div>
    <w:div w:id="657540329">
      <w:bodyDiv w:val="1"/>
      <w:marLeft w:val="105"/>
      <w:marRight w:val="105"/>
      <w:marTop w:val="15"/>
      <w:marBottom w:val="0"/>
      <w:divBdr>
        <w:top w:val="none" w:sz="0" w:space="0" w:color="auto"/>
        <w:left w:val="none" w:sz="0" w:space="0" w:color="auto"/>
        <w:bottom w:val="none" w:sz="0" w:space="0" w:color="auto"/>
        <w:right w:val="none" w:sz="0" w:space="0" w:color="auto"/>
      </w:divBdr>
      <w:divsChild>
        <w:div w:id="1956061744">
          <w:marLeft w:val="0"/>
          <w:marRight w:val="0"/>
          <w:marTop w:val="120"/>
          <w:marBottom w:val="0"/>
          <w:divBdr>
            <w:top w:val="none" w:sz="0" w:space="0" w:color="auto"/>
            <w:left w:val="none" w:sz="0" w:space="0" w:color="auto"/>
            <w:bottom w:val="none" w:sz="0" w:space="0" w:color="auto"/>
            <w:right w:val="none" w:sz="0" w:space="0" w:color="auto"/>
          </w:divBdr>
          <w:divsChild>
            <w:div w:id="1985235919">
              <w:marLeft w:val="0"/>
              <w:marRight w:val="0"/>
              <w:marTop w:val="60"/>
              <w:marBottom w:val="0"/>
              <w:divBdr>
                <w:top w:val="single" w:sz="6" w:space="0" w:color="85A8C2"/>
                <w:left w:val="single" w:sz="6" w:space="0" w:color="85A8C2"/>
                <w:bottom w:val="single" w:sz="6" w:space="11" w:color="85A8C2"/>
                <w:right w:val="single" w:sz="6" w:space="0" w:color="85A8C2"/>
              </w:divBdr>
              <w:divsChild>
                <w:div w:id="1125656101">
                  <w:marLeft w:val="0"/>
                  <w:marRight w:val="0"/>
                  <w:marTop w:val="45"/>
                  <w:marBottom w:val="0"/>
                  <w:divBdr>
                    <w:top w:val="none" w:sz="0" w:space="0" w:color="auto"/>
                    <w:left w:val="single" w:sz="24" w:space="0" w:color="60FF60"/>
                    <w:bottom w:val="none" w:sz="0" w:space="0" w:color="auto"/>
                    <w:right w:val="none" w:sz="0" w:space="0" w:color="auto"/>
                  </w:divBdr>
                </w:div>
                <w:div w:id="1689520005">
                  <w:marLeft w:val="0"/>
                  <w:marRight w:val="0"/>
                  <w:marTop w:val="45"/>
                  <w:marBottom w:val="0"/>
                  <w:divBdr>
                    <w:top w:val="none" w:sz="0" w:space="0" w:color="auto"/>
                    <w:left w:val="single" w:sz="24" w:space="0" w:color="8080FF"/>
                    <w:bottom w:val="none" w:sz="0" w:space="0" w:color="auto"/>
                    <w:right w:val="none" w:sz="0" w:space="0" w:color="auto"/>
                  </w:divBdr>
                </w:div>
                <w:div w:id="1867402308">
                  <w:marLeft w:val="0"/>
                  <w:marRight w:val="0"/>
                  <w:marTop w:val="45"/>
                  <w:marBottom w:val="0"/>
                  <w:divBdr>
                    <w:top w:val="none" w:sz="0" w:space="0" w:color="auto"/>
                    <w:left w:val="single" w:sz="24" w:space="0" w:color="8080FF"/>
                    <w:bottom w:val="none" w:sz="0" w:space="0" w:color="auto"/>
                    <w:right w:val="none" w:sz="0" w:space="0" w:color="auto"/>
                  </w:divBdr>
                </w:div>
              </w:divsChild>
            </w:div>
          </w:divsChild>
        </w:div>
      </w:divsChild>
    </w:div>
    <w:div w:id="666829875">
      <w:bodyDiv w:val="1"/>
      <w:marLeft w:val="0"/>
      <w:marRight w:val="0"/>
      <w:marTop w:val="0"/>
      <w:marBottom w:val="0"/>
      <w:divBdr>
        <w:top w:val="none" w:sz="0" w:space="0" w:color="auto"/>
        <w:left w:val="none" w:sz="0" w:space="0" w:color="auto"/>
        <w:bottom w:val="none" w:sz="0" w:space="0" w:color="auto"/>
        <w:right w:val="none" w:sz="0" w:space="0" w:color="auto"/>
      </w:divBdr>
    </w:div>
    <w:div w:id="1338390439">
      <w:bodyDiv w:val="1"/>
      <w:marLeft w:val="0"/>
      <w:marRight w:val="0"/>
      <w:marTop w:val="0"/>
      <w:marBottom w:val="0"/>
      <w:divBdr>
        <w:top w:val="none" w:sz="0" w:space="0" w:color="auto"/>
        <w:left w:val="none" w:sz="0" w:space="0" w:color="auto"/>
        <w:bottom w:val="none" w:sz="0" w:space="0" w:color="auto"/>
        <w:right w:val="none" w:sz="0" w:space="0" w:color="auto"/>
      </w:divBdr>
    </w:div>
    <w:div w:id="1347711461">
      <w:bodyDiv w:val="1"/>
      <w:marLeft w:val="0"/>
      <w:marRight w:val="0"/>
      <w:marTop w:val="0"/>
      <w:marBottom w:val="0"/>
      <w:divBdr>
        <w:top w:val="none" w:sz="0" w:space="0" w:color="auto"/>
        <w:left w:val="none" w:sz="0" w:space="0" w:color="auto"/>
        <w:bottom w:val="none" w:sz="0" w:space="0" w:color="auto"/>
        <w:right w:val="none" w:sz="0" w:space="0" w:color="auto"/>
      </w:divBdr>
    </w:div>
    <w:div w:id="1397319008">
      <w:bodyDiv w:val="1"/>
      <w:marLeft w:val="0"/>
      <w:marRight w:val="0"/>
      <w:marTop w:val="0"/>
      <w:marBottom w:val="0"/>
      <w:divBdr>
        <w:top w:val="none" w:sz="0" w:space="0" w:color="auto"/>
        <w:left w:val="none" w:sz="0" w:space="0" w:color="auto"/>
        <w:bottom w:val="none" w:sz="0" w:space="0" w:color="auto"/>
        <w:right w:val="none" w:sz="0" w:space="0" w:color="auto"/>
      </w:divBdr>
    </w:div>
    <w:div w:id="1481581031">
      <w:bodyDiv w:val="1"/>
      <w:marLeft w:val="0"/>
      <w:marRight w:val="0"/>
      <w:marTop w:val="0"/>
      <w:marBottom w:val="0"/>
      <w:divBdr>
        <w:top w:val="none" w:sz="0" w:space="0" w:color="auto"/>
        <w:left w:val="none" w:sz="0" w:space="0" w:color="auto"/>
        <w:bottom w:val="none" w:sz="0" w:space="0" w:color="auto"/>
        <w:right w:val="none" w:sz="0" w:space="0" w:color="auto"/>
      </w:divBdr>
    </w:div>
    <w:div w:id="1684551791">
      <w:bodyDiv w:val="1"/>
      <w:marLeft w:val="90"/>
      <w:marRight w:val="90"/>
      <w:marTop w:val="13"/>
      <w:marBottom w:val="0"/>
      <w:divBdr>
        <w:top w:val="none" w:sz="0" w:space="0" w:color="auto"/>
        <w:left w:val="none" w:sz="0" w:space="0" w:color="auto"/>
        <w:bottom w:val="none" w:sz="0" w:space="0" w:color="auto"/>
        <w:right w:val="none" w:sz="0" w:space="0" w:color="auto"/>
      </w:divBdr>
      <w:divsChild>
        <w:div w:id="1896232906">
          <w:marLeft w:val="0"/>
          <w:marRight w:val="0"/>
          <w:marTop w:val="120"/>
          <w:marBottom w:val="0"/>
          <w:divBdr>
            <w:top w:val="none" w:sz="0" w:space="0" w:color="auto"/>
            <w:left w:val="none" w:sz="0" w:space="0" w:color="auto"/>
            <w:bottom w:val="none" w:sz="0" w:space="0" w:color="auto"/>
            <w:right w:val="none" w:sz="0" w:space="0" w:color="auto"/>
          </w:divBdr>
          <w:divsChild>
            <w:div w:id="109428542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760906212">
      <w:bodyDiv w:val="1"/>
      <w:marLeft w:val="0"/>
      <w:marRight w:val="0"/>
      <w:marTop w:val="0"/>
      <w:marBottom w:val="0"/>
      <w:divBdr>
        <w:top w:val="none" w:sz="0" w:space="0" w:color="auto"/>
        <w:left w:val="none" w:sz="0" w:space="0" w:color="auto"/>
        <w:bottom w:val="none" w:sz="0" w:space="0" w:color="auto"/>
        <w:right w:val="none" w:sz="0" w:space="0" w:color="auto"/>
      </w:divBdr>
    </w:div>
    <w:div w:id="1888493606">
      <w:bodyDiv w:val="1"/>
      <w:marLeft w:val="0"/>
      <w:marRight w:val="0"/>
      <w:marTop w:val="0"/>
      <w:marBottom w:val="0"/>
      <w:divBdr>
        <w:top w:val="none" w:sz="0" w:space="0" w:color="auto"/>
        <w:left w:val="none" w:sz="0" w:space="0" w:color="auto"/>
        <w:bottom w:val="none" w:sz="0" w:space="0" w:color="auto"/>
        <w:right w:val="none" w:sz="0" w:space="0" w:color="auto"/>
      </w:divBdr>
    </w:div>
    <w:div w:id="1916239663">
      <w:bodyDiv w:val="1"/>
      <w:marLeft w:val="0"/>
      <w:marRight w:val="0"/>
      <w:marTop w:val="0"/>
      <w:marBottom w:val="0"/>
      <w:divBdr>
        <w:top w:val="none" w:sz="0" w:space="0" w:color="auto"/>
        <w:left w:val="none" w:sz="0" w:space="0" w:color="auto"/>
        <w:bottom w:val="none" w:sz="0" w:space="0" w:color="auto"/>
        <w:right w:val="none" w:sz="0" w:space="0" w:color="auto"/>
      </w:divBdr>
    </w:div>
    <w:div w:id="2145462406">
      <w:bodyDiv w:val="1"/>
      <w:marLeft w:val="105"/>
      <w:marRight w:val="105"/>
      <w:marTop w:val="15"/>
      <w:marBottom w:val="0"/>
      <w:divBdr>
        <w:top w:val="none" w:sz="0" w:space="0" w:color="auto"/>
        <w:left w:val="none" w:sz="0" w:space="0" w:color="auto"/>
        <w:bottom w:val="none" w:sz="0" w:space="0" w:color="auto"/>
        <w:right w:val="none" w:sz="0" w:space="0" w:color="auto"/>
      </w:divBdr>
      <w:divsChild>
        <w:div w:id="1430853740">
          <w:marLeft w:val="0"/>
          <w:marRight w:val="0"/>
          <w:marTop w:val="120"/>
          <w:marBottom w:val="0"/>
          <w:divBdr>
            <w:top w:val="none" w:sz="0" w:space="0" w:color="auto"/>
            <w:left w:val="none" w:sz="0" w:space="0" w:color="auto"/>
            <w:bottom w:val="none" w:sz="0" w:space="0" w:color="auto"/>
            <w:right w:val="none" w:sz="0" w:space="0" w:color="auto"/>
          </w:divBdr>
          <w:divsChild>
            <w:div w:id="213956794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ico.isc.cnrs.fr/dico/en/search?b=1&amp;r=demolish" TargetMode="External"/><Relationship Id="rId18" Type="http://schemas.openxmlformats.org/officeDocument/2006/relationships/hyperlink" Target="http://dico.isc.cnrs.fr/dico/en/search?b=1&amp;r=exterminate" TargetMode="External"/><Relationship Id="rId26" Type="http://schemas.openxmlformats.org/officeDocument/2006/relationships/hyperlink" Target="http://dico.isc.cnrs.fr/dico/en/search?b=1&amp;r=ruin" TargetMode="External"/><Relationship Id="rId39" Type="http://schemas.openxmlformats.org/officeDocument/2006/relationships/hyperlink" Target="http://dico.isc.cnrs.fr/dico/en/search?b=1&amp;r=discharge" TargetMode="External"/><Relationship Id="rId21" Type="http://schemas.openxmlformats.org/officeDocument/2006/relationships/hyperlink" Target="http://dico.isc.cnrs.fr/dico/en/search?b=1&amp;r=liquidate" TargetMode="External"/><Relationship Id="rId34" Type="http://schemas.openxmlformats.org/officeDocument/2006/relationships/hyperlink" Target="http://dico.isc.cnrs.fr/dico/en/search?b=1&amp;r=bang" TargetMode="External"/><Relationship Id="rId42" Type="http://schemas.openxmlformats.org/officeDocument/2006/relationships/hyperlink" Target="http://dico.isc.cnrs.fr/dico/en/search?b=1&amp;r=kill" TargetMode="External"/><Relationship Id="rId47" Type="http://schemas.openxmlformats.org/officeDocument/2006/relationships/hyperlink" Target="http://dico.isc.cnrs.fr/dico/en/search?b=1&amp;r=thunder" TargetMode="External"/><Relationship Id="rId50" Type="http://schemas.openxmlformats.org/officeDocument/2006/relationships/hyperlink" Target="http://www.thefreedictionary.com/carry+off" TargetMode="External"/><Relationship Id="rId55" Type="http://schemas.openxmlformats.org/officeDocument/2006/relationships/footer" Target="footer1.xml"/><Relationship Id="rId7" Type="http://schemas.openxmlformats.org/officeDocument/2006/relationships/hyperlink" Target="http://dico.isc.cnrs.fr/dico/en/search?b=1&amp;r=abolish" TargetMode="External"/><Relationship Id="rId2" Type="http://schemas.openxmlformats.org/officeDocument/2006/relationships/styles" Target="styles.xml"/><Relationship Id="rId16" Type="http://schemas.openxmlformats.org/officeDocument/2006/relationships/hyperlink" Target="http://dico.isc.cnrs.fr/dico/en/search?b=1&amp;r=efface" TargetMode="External"/><Relationship Id="rId29" Type="http://schemas.openxmlformats.org/officeDocument/2006/relationships/hyperlink" Target="http://dico.isc.cnrs.fr/dico/en/search?b=1&amp;r=spoil" TargetMode="External"/><Relationship Id="rId11" Type="http://schemas.openxmlformats.org/officeDocument/2006/relationships/hyperlink" Target="http://dico.isc.cnrs.fr/dico/en/search?b=1&amp;r=break%20up" TargetMode="External"/><Relationship Id="rId24" Type="http://schemas.openxmlformats.org/officeDocument/2006/relationships/hyperlink" Target="http://dico.isc.cnrs.fr/dico/en/search?b=1&amp;r=overturn" TargetMode="External"/><Relationship Id="rId32" Type="http://schemas.openxmlformats.org/officeDocument/2006/relationships/hyperlink" Target="http://dico.isc.cnrs.fr/dico/en/search?b=1&amp;r=butcher" TargetMode="External"/><Relationship Id="rId37" Type="http://schemas.openxmlformats.org/officeDocument/2006/relationships/hyperlink" Target="http://dico.isc.cnrs.fr/dico/en/search?b=1&amp;r=burst" TargetMode="External"/><Relationship Id="rId40" Type="http://schemas.openxmlformats.org/officeDocument/2006/relationships/hyperlink" Target="http://dico.isc.cnrs.fr/dico/en/search?b=1&amp;r=explode" TargetMode="External"/><Relationship Id="rId45" Type="http://schemas.openxmlformats.org/officeDocument/2006/relationships/hyperlink" Target="http://dico.isc.cnrs.fr/dico/en/search?b=1&amp;r=smash" TargetMode="External"/><Relationship Id="rId53" Type="http://schemas.openxmlformats.org/officeDocument/2006/relationships/hyperlink" Target="http://www.dico.isc.cnrs.fr/"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dico.isc.cnrs.fr/dico/en/search?b=1&amp;r=kill" TargetMode="External"/><Relationship Id="rId4" Type="http://schemas.openxmlformats.org/officeDocument/2006/relationships/webSettings" Target="webSettings.xml"/><Relationship Id="rId9" Type="http://schemas.openxmlformats.org/officeDocument/2006/relationships/hyperlink" Target="http://dico.isc.cnrs.fr/dico/en/search?b=1&amp;r=break" TargetMode="External"/><Relationship Id="rId14" Type="http://schemas.openxmlformats.org/officeDocument/2006/relationships/hyperlink" Target="http://dico.isc.cnrs.fr/dico/en/search?b=1&amp;r=despoil" TargetMode="External"/><Relationship Id="rId22" Type="http://schemas.openxmlformats.org/officeDocument/2006/relationships/hyperlink" Target="http://dico.isc.cnrs.fr/dico/en/search?b=1&amp;r=murder" TargetMode="External"/><Relationship Id="rId27" Type="http://schemas.openxmlformats.org/officeDocument/2006/relationships/hyperlink" Target="http://dico.isc.cnrs.fr/dico/en/search?b=1&amp;r=sack" TargetMode="External"/><Relationship Id="rId30" Type="http://schemas.openxmlformats.org/officeDocument/2006/relationships/hyperlink" Target="http://dico.isc.cnrs.fr/dico/en/search?b=1&amp;r=tear%20down" TargetMode="External"/><Relationship Id="rId35" Type="http://schemas.openxmlformats.org/officeDocument/2006/relationships/hyperlink" Target="http://dico.isc.cnrs.fr/dico/en/search?b=1&amp;r=blight" TargetMode="External"/><Relationship Id="rId43" Type="http://schemas.openxmlformats.org/officeDocument/2006/relationships/hyperlink" Target="http://dico.isc.cnrs.fr/dico/en/search?b=1&amp;r=report" TargetMode="External"/><Relationship Id="rId48" Type="http://schemas.openxmlformats.org/officeDocument/2006/relationships/hyperlink" Target="http://dico.isc.cnrs.fr/dico/en/search?b=1&amp;r=wind" TargetMode="External"/><Relationship Id="rId56" Type="http://schemas.openxmlformats.org/officeDocument/2006/relationships/footer" Target="footer2.xml"/><Relationship Id="rId8" Type="http://schemas.openxmlformats.org/officeDocument/2006/relationships/hyperlink" Target="http://dico.isc.cnrs.fr/dico/en/search?b=1&amp;r=blast" TargetMode="External"/><Relationship Id="rId51" Type="http://schemas.openxmlformats.org/officeDocument/2006/relationships/hyperlink" Target="http://www.thefreedictionary.com/extinguish" TargetMode="External"/><Relationship Id="rId3" Type="http://schemas.openxmlformats.org/officeDocument/2006/relationships/settings" Target="settings.xml"/><Relationship Id="rId12" Type="http://schemas.openxmlformats.org/officeDocument/2006/relationships/hyperlink" Target="http://dico.isc.cnrs.fr/dico/en/search?b=1&amp;r=crush" TargetMode="External"/><Relationship Id="rId17" Type="http://schemas.openxmlformats.org/officeDocument/2006/relationships/hyperlink" Target="http://dico.isc.cnrs.fr/dico/en/search?b=1&amp;r=end" TargetMode="External"/><Relationship Id="rId25" Type="http://schemas.openxmlformats.org/officeDocument/2006/relationships/hyperlink" Target="http://dico.isc.cnrs.fr/dico/en/search?b=1&amp;r=ravage" TargetMode="External"/><Relationship Id="rId33" Type="http://schemas.openxmlformats.org/officeDocument/2006/relationships/hyperlink" Target="http://dico.isc.cnrs.fr/dico/en/search?b=1&amp;r=blast" TargetMode="External"/><Relationship Id="rId38" Type="http://schemas.openxmlformats.org/officeDocument/2006/relationships/hyperlink" Target="http://dico.isc.cnrs.fr/dico/en/search?b=1&amp;r=destroy" TargetMode="External"/><Relationship Id="rId46" Type="http://schemas.openxmlformats.org/officeDocument/2006/relationships/hyperlink" Target="http://dico.isc.cnrs.fr/dico/en/search?b=1&amp;r=storm" TargetMode="External"/><Relationship Id="rId20" Type="http://schemas.openxmlformats.org/officeDocument/2006/relationships/hyperlink" Target="http://dico.isc.cnrs.fr/dico/en/search?b=1&amp;r=lay%20waste" TargetMode="External"/><Relationship Id="rId41" Type="http://schemas.openxmlformats.org/officeDocument/2006/relationships/hyperlink" Target="http://dico.isc.cnrs.fr/dico/en/search?b=1&amp;r=gale" TargetMode="External"/><Relationship Id="rId54" Type="http://schemas.openxmlformats.org/officeDocument/2006/relationships/hyperlink" Target="http://www.fromoldbooks.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ico.isc.cnrs.fr/dico/en/search?b=1&amp;r=dismantle" TargetMode="External"/><Relationship Id="rId23" Type="http://schemas.openxmlformats.org/officeDocument/2006/relationships/hyperlink" Target="http://dico.isc.cnrs.fr/dico/en/search?b=1&amp;r=obliterate" TargetMode="External"/><Relationship Id="rId28" Type="http://schemas.openxmlformats.org/officeDocument/2006/relationships/hyperlink" Target="http://dico.isc.cnrs.fr/dico/en/search?b=1&amp;r=slay" TargetMode="External"/><Relationship Id="rId36" Type="http://schemas.openxmlformats.org/officeDocument/2006/relationships/hyperlink" Target="http://dico.isc.cnrs.fr/dico/en/search?b=1&amp;r=blow%20up" TargetMode="External"/><Relationship Id="rId49" Type="http://schemas.openxmlformats.org/officeDocument/2006/relationships/hyperlink" Target="http://www.thefreedictionary.com/decimate" TargetMode="External"/><Relationship Id="rId57" Type="http://schemas.openxmlformats.org/officeDocument/2006/relationships/fontTable" Target="fontTable.xml"/><Relationship Id="rId10" Type="http://schemas.openxmlformats.org/officeDocument/2006/relationships/hyperlink" Target="http://dico.isc.cnrs.fr/dico/en/search?b=1&amp;r=break%20into%20pieces" TargetMode="External"/><Relationship Id="rId31" Type="http://schemas.openxmlformats.org/officeDocument/2006/relationships/hyperlink" Target="http://dico.isc.cnrs.fr/dico/en/search?b=1&amp;r=wipe%20out" TargetMode="External"/><Relationship Id="rId44" Type="http://schemas.openxmlformats.org/officeDocument/2006/relationships/hyperlink" Target="http://dico.isc.cnrs.fr/dico/en/search?b=1&amp;r=shell" TargetMode="External"/><Relationship Id="rId52" Type="http://schemas.openxmlformats.org/officeDocument/2006/relationships/hyperlink" Target="http://www.thefreedictionary.com/kil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9409</Words>
  <Characters>53634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СИНОНИМИЧЕСКИЙ РЯД ГЛАГОЛОВ РАЗРУШЕНИЯ</vt:lpstr>
    </vt:vector>
  </TitlesOfParts>
  <Company>HomePC</Company>
  <LinksUpToDate>false</LinksUpToDate>
  <CharactersWithSpaces>62918</CharactersWithSpaces>
  <SharedDoc>false</SharedDoc>
  <HLinks>
    <vt:vector size="660" baseType="variant">
      <vt:variant>
        <vt:i4>3866750</vt:i4>
      </vt:variant>
      <vt:variant>
        <vt:i4>363</vt:i4>
      </vt:variant>
      <vt:variant>
        <vt:i4>0</vt:i4>
      </vt:variant>
      <vt:variant>
        <vt:i4>5</vt:i4>
      </vt:variant>
      <vt:variant>
        <vt:lpwstr>http://www.synonym.com/</vt:lpwstr>
      </vt:variant>
      <vt:variant>
        <vt:lpwstr/>
      </vt:variant>
      <vt:variant>
        <vt:i4>6160469</vt:i4>
      </vt:variant>
      <vt:variant>
        <vt:i4>360</vt:i4>
      </vt:variant>
      <vt:variant>
        <vt:i4>0</vt:i4>
      </vt:variant>
      <vt:variant>
        <vt:i4>5</vt:i4>
      </vt:variant>
      <vt:variant>
        <vt:lpwstr>http://www.fromoldbooks.org/</vt:lpwstr>
      </vt:variant>
      <vt:variant>
        <vt:lpwstr/>
      </vt:variant>
      <vt:variant>
        <vt:i4>1048591</vt:i4>
      </vt:variant>
      <vt:variant>
        <vt:i4>357</vt:i4>
      </vt:variant>
      <vt:variant>
        <vt:i4>0</vt:i4>
      </vt:variant>
      <vt:variant>
        <vt:i4>5</vt:i4>
      </vt:variant>
      <vt:variant>
        <vt:lpwstr>http://www.ranez.ru/</vt:lpwstr>
      </vt:variant>
      <vt:variant>
        <vt:lpwstr/>
      </vt:variant>
      <vt:variant>
        <vt:i4>720913</vt:i4>
      </vt:variant>
      <vt:variant>
        <vt:i4>354</vt:i4>
      </vt:variant>
      <vt:variant>
        <vt:i4>0</vt:i4>
      </vt:variant>
      <vt:variant>
        <vt:i4>5</vt:i4>
      </vt:variant>
      <vt:variant>
        <vt:lpwstr>http://www.dico.isc.cnrs.fr/</vt:lpwstr>
      </vt:variant>
      <vt:variant>
        <vt:lpwstr/>
      </vt:variant>
      <vt:variant>
        <vt:i4>7995491</vt:i4>
      </vt:variant>
      <vt:variant>
        <vt:i4>351</vt:i4>
      </vt:variant>
      <vt:variant>
        <vt:i4>0</vt:i4>
      </vt:variant>
      <vt:variant>
        <vt:i4>5</vt:i4>
      </vt:variant>
      <vt:variant>
        <vt:lpwstr>http://www.kcn.ru/persons/10408.ru.html</vt:lpwstr>
      </vt:variant>
      <vt:variant>
        <vt:lpwstr/>
      </vt:variant>
      <vt:variant>
        <vt:i4>5111886</vt:i4>
      </vt:variant>
      <vt:variant>
        <vt:i4>348</vt:i4>
      </vt:variant>
      <vt:variant>
        <vt:i4>0</vt:i4>
      </vt:variant>
      <vt:variant>
        <vt:i4>5</vt:i4>
      </vt:variant>
      <vt:variant>
        <vt:lpwstr>http://www.thefreedictionary.com/kill</vt:lpwstr>
      </vt:variant>
      <vt:variant>
        <vt:lpwstr/>
      </vt:variant>
      <vt:variant>
        <vt:i4>5701706</vt:i4>
      </vt:variant>
      <vt:variant>
        <vt:i4>345</vt:i4>
      </vt:variant>
      <vt:variant>
        <vt:i4>0</vt:i4>
      </vt:variant>
      <vt:variant>
        <vt:i4>5</vt:i4>
      </vt:variant>
      <vt:variant>
        <vt:lpwstr>http://www.thefreedictionary.com/decimate</vt:lpwstr>
      </vt:variant>
      <vt:variant>
        <vt:lpwstr/>
      </vt:variant>
      <vt:variant>
        <vt:i4>3145784</vt:i4>
      </vt:variant>
      <vt:variant>
        <vt:i4>342</vt:i4>
      </vt:variant>
      <vt:variant>
        <vt:i4>0</vt:i4>
      </vt:variant>
      <vt:variant>
        <vt:i4>5</vt:i4>
      </vt:variant>
      <vt:variant>
        <vt:lpwstr>http://www.thefreedictionary.com/extinguish</vt:lpwstr>
      </vt:variant>
      <vt:variant>
        <vt:lpwstr/>
      </vt:variant>
      <vt:variant>
        <vt:i4>2621500</vt:i4>
      </vt:variant>
      <vt:variant>
        <vt:i4>339</vt:i4>
      </vt:variant>
      <vt:variant>
        <vt:i4>0</vt:i4>
      </vt:variant>
      <vt:variant>
        <vt:i4>5</vt:i4>
      </vt:variant>
      <vt:variant>
        <vt:lpwstr>http://www.thefreedictionary.com/eliminate</vt:lpwstr>
      </vt:variant>
      <vt:variant>
        <vt:lpwstr/>
      </vt:variant>
      <vt:variant>
        <vt:i4>2621561</vt:i4>
      </vt:variant>
      <vt:variant>
        <vt:i4>336</vt:i4>
      </vt:variant>
      <vt:variant>
        <vt:i4>0</vt:i4>
      </vt:variant>
      <vt:variant>
        <vt:i4>5</vt:i4>
      </vt:variant>
      <vt:variant>
        <vt:lpwstr>http://www.thefreedictionary.com/carry+off</vt:lpwstr>
      </vt:variant>
      <vt:variant>
        <vt:lpwstr/>
      </vt:variant>
      <vt:variant>
        <vt:i4>1048644</vt:i4>
      </vt:variant>
      <vt:variant>
        <vt:i4>333</vt:i4>
      </vt:variant>
      <vt:variant>
        <vt:i4>0</vt:i4>
      </vt:variant>
      <vt:variant>
        <vt:i4>5</vt:i4>
      </vt:variant>
      <vt:variant>
        <vt:lpwstr>http://www.thefreedictionary.com/wipe+out</vt:lpwstr>
      </vt:variant>
      <vt:variant>
        <vt:lpwstr/>
      </vt:variant>
      <vt:variant>
        <vt:i4>5701706</vt:i4>
      </vt:variant>
      <vt:variant>
        <vt:i4>330</vt:i4>
      </vt:variant>
      <vt:variant>
        <vt:i4>0</vt:i4>
      </vt:variant>
      <vt:variant>
        <vt:i4>5</vt:i4>
      </vt:variant>
      <vt:variant>
        <vt:lpwstr>http://www.thefreedictionary.com/decimate</vt:lpwstr>
      </vt:variant>
      <vt:variant>
        <vt:lpwstr/>
      </vt:variant>
      <vt:variant>
        <vt:i4>2097190</vt:i4>
      </vt:variant>
      <vt:variant>
        <vt:i4>327</vt:i4>
      </vt:variant>
      <vt:variant>
        <vt:i4>0</vt:i4>
      </vt:variant>
      <vt:variant>
        <vt:i4>5</vt:i4>
      </vt:variant>
      <vt:variant>
        <vt:lpwstr>http://www.thefreedictionary.com/eradicate</vt:lpwstr>
      </vt:variant>
      <vt:variant>
        <vt:lpwstr/>
      </vt:variant>
      <vt:variant>
        <vt:i4>15</vt:i4>
      </vt:variant>
      <vt:variant>
        <vt:i4>324</vt:i4>
      </vt:variant>
      <vt:variant>
        <vt:i4>0</vt:i4>
      </vt:variant>
      <vt:variant>
        <vt:i4>5</vt:i4>
      </vt:variant>
      <vt:variant>
        <vt:lpwstr>http://dico.isc.cnrs.fr/dico/en/search?b=1&amp;r=wind</vt:lpwstr>
      </vt:variant>
      <vt:variant>
        <vt:lpwstr/>
      </vt:variant>
      <vt:variant>
        <vt:i4>458759</vt:i4>
      </vt:variant>
      <vt:variant>
        <vt:i4>321</vt:i4>
      </vt:variant>
      <vt:variant>
        <vt:i4>0</vt:i4>
      </vt:variant>
      <vt:variant>
        <vt:i4>5</vt:i4>
      </vt:variant>
      <vt:variant>
        <vt:lpwstr>http://dico.isc.cnrs.fr/dico/en/search?b=1&amp;r=wail</vt:lpwstr>
      </vt:variant>
      <vt:variant>
        <vt:lpwstr/>
      </vt:variant>
      <vt:variant>
        <vt:i4>917509</vt:i4>
      </vt:variant>
      <vt:variant>
        <vt:i4>318</vt:i4>
      </vt:variant>
      <vt:variant>
        <vt:i4>0</vt:i4>
      </vt:variant>
      <vt:variant>
        <vt:i4>5</vt:i4>
      </vt:variant>
      <vt:variant>
        <vt:lpwstr>http://dico.isc.cnrs.fr/dico/en/search?b=1&amp;r=thunder</vt:lpwstr>
      </vt:variant>
      <vt:variant>
        <vt:lpwstr/>
      </vt:variant>
      <vt:variant>
        <vt:i4>8257651</vt:i4>
      </vt:variant>
      <vt:variant>
        <vt:i4>315</vt:i4>
      </vt:variant>
      <vt:variant>
        <vt:i4>0</vt:i4>
      </vt:variant>
      <vt:variant>
        <vt:i4>5</vt:i4>
      </vt:variant>
      <vt:variant>
        <vt:lpwstr>http://dico.isc.cnrs.fr/dico/en/search?b=1&amp;r=strafe</vt:lpwstr>
      </vt:variant>
      <vt:variant>
        <vt:lpwstr/>
      </vt:variant>
      <vt:variant>
        <vt:i4>6815840</vt:i4>
      </vt:variant>
      <vt:variant>
        <vt:i4>312</vt:i4>
      </vt:variant>
      <vt:variant>
        <vt:i4>0</vt:i4>
      </vt:variant>
      <vt:variant>
        <vt:i4>5</vt:i4>
      </vt:variant>
      <vt:variant>
        <vt:lpwstr>http://dico.isc.cnrs.fr/dico/en/search?b=1&amp;r=storm</vt:lpwstr>
      </vt:variant>
      <vt:variant>
        <vt:lpwstr/>
      </vt:variant>
      <vt:variant>
        <vt:i4>7536758</vt:i4>
      </vt:variant>
      <vt:variant>
        <vt:i4>309</vt:i4>
      </vt:variant>
      <vt:variant>
        <vt:i4>0</vt:i4>
      </vt:variant>
      <vt:variant>
        <vt:i4>5</vt:i4>
      </vt:variant>
      <vt:variant>
        <vt:lpwstr>http://dico.isc.cnrs.fr/dico/en/search?b=1&amp;r=squall</vt:lpwstr>
      </vt:variant>
      <vt:variant>
        <vt:lpwstr/>
      </vt:variant>
      <vt:variant>
        <vt:i4>6488184</vt:i4>
      </vt:variant>
      <vt:variant>
        <vt:i4>306</vt:i4>
      </vt:variant>
      <vt:variant>
        <vt:i4>0</vt:i4>
      </vt:variant>
      <vt:variant>
        <vt:i4>5</vt:i4>
      </vt:variant>
      <vt:variant>
        <vt:lpwstr>http://dico.isc.cnrs.fr/dico/en/search?b=1&amp;r=smash</vt:lpwstr>
      </vt:variant>
      <vt:variant>
        <vt:lpwstr/>
      </vt:variant>
      <vt:variant>
        <vt:i4>7405665</vt:i4>
      </vt:variant>
      <vt:variant>
        <vt:i4>303</vt:i4>
      </vt:variant>
      <vt:variant>
        <vt:i4>0</vt:i4>
      </vt:variant>
      <vt:variant>
        <vt:i4>5</vt:i4>
      </vt:variant>
      <vt:variant>
        <vt:lpwstr>http://dico.isc.cnrs.fr/dico/en/search?b=1&amp;r=shoot</vt:lpwstr>
      </vt:variant>
      <vt:variant>
        <vt:lpwstr/>
      </vt:variant>
      <vt:variant>
        <vt:i4>6488162</vt:i4>
      </vt:variant>
      <vt:variant>
        <vt:i4>300</vt:i4>
      </vt:variant>
      <vt:variant>
        <vt:i4>0</vt:i4>
      </vt:variant>
      <vt:variant>
        <vt:i4>5</vt:i4>
      </vt:variant>
      <vt:variant>
        <vt:lpwstr>http://dico.isc.cnrs.fr/dico/en/search?b=1&amp;r=shell</vt:lpwstr>
      </vt:variant>
      <vt:variant>
        <vt:lpwstr/>
      </vt:variant>
      <vt:variant>
        <vt:i4>655369</vt:i4>
      </vt:variant>
      <vt:variant>
        <vt:i4>297</vt:i4>
      </vt:variant>
      <vt:variant>
        <vt:i4>0</vt:i4>
      </vt:variant>
      <vt:variant>
        <vt:i4>5</vt:i4>
      </vt:variant>
      <vt:variant>
        <vt:lpwstr>http://dico.isc.cnrs.fr/dico/en/search?b=1&amp;r=roar</vt:lpwstr>
      </vt:variant>
      <vt:variant>
        <vt:lpwstr/>
      </vt:variant>
      <vt:variant>
        <vt:i4>6881388</vt:i4>
      </vt:variant>
      <vt:variant>
        <vt:i4>294</vt:i4>
      </vt:variant>
      <vt:variant>
        <vt:i4>0</vt:i4>
      </vt:variant>
      <vt:variant>
        <vt:i4>5</vt:i4>
      </vt:variant>
      <vt:variant>
        <vt:lpwstr>http://dico.isc.cnrs.fr/dico/en/search?b=1&amp;r=report</vt:lpwstr>
      </vt:variant>
      <vt:variant>
        <vt:lpwstr/>
      </vt:variant>
      <vt:variant>
        <vt:i4>1966087</vt:i4>
      </vt:variant>
      <vt:variant>
        <vt:i4>291</vt:i4>
      </vt:variant>
      <vt:variant>
        <vt:i4>0</vt:i4>
      </vt:variant>
      <vt:variant>
        <vt:i4>5</vt:i4>
      </vt:variant>
      <vt:variant>
        <vt:lpwstr>http://dico.isc.cnrs.fr/dico/en/search?b=1&amp;r=nail</vt:lpwstr>
      </vt:variant>
      <vt:variant>
        <vt:lpwstr/>
      </vt:variant>
      <vt:variant>
        <vt:i4>1966095</vt:i4>
      </vt:variant>
      <vt:variant>
        <vt:i4>288</vt:i4>
      </vt:variant>
      <vt:variant>
        <vt:i4>0</vt:i4>
      </vt:variant>
      <vt:variant>
        <vt:i4>5</vt:i4>
      </vt:variant>
      <vt:variant>
        <vt:lpwstr>http://dico.isc.cnrs.fr/dico/en/search?b=1&amp;r=kill</vt:lpwstr>
      </vt:variant>
      <vt:variant>
        <vt:lpwstr/>
      </vt:variant>
      <vt:variant>
        <vt:i4>851987</vt:i4>
      </vt:variant>
      <vt:variant>
        <vt:i4>285</vt:i4>
      </vt:variant>
      <vt:variant>
        <vt:i4>0</vt:i4>
      </vt:variant>
      <vt:variant>
        <vt:i4>5</vt:i4>
      </vt:variant>
      <vt:variant>
        <vt:lpwstr>http://dico.isc.cnrs.fr/dico/en/search?b=1&amp;r=gust</vt:lpwstr>
      </vt:variant>
      <vt:variant>
        <vt:lpwstr/>
      </vt:variant>
      <vt:variant>
        <vt:i4>1179655</vt:i4>
      </vt:variant>
      <vt:variant>
        <vt:i4>282</vt:i4>
      </vt:variant>
      <vt:variant>
        <vt:i4>0</vt:i4>
      </vt:variant>
      <vt:variant>
        <vt:i4>5</vt:i4>
      </vt:variant>
      <vt:variant>
        <vt:lpwstr>http://dico.isc.cnrs.fr/dico/en/search?b=1&amp;r=gale</vt:lpwstr>
      </vt:variant>
      <vt:variant>
        <vt:lpwstr/>
      </vt:variant>
      <vt:variant>
        <vt:i4>851983</vt:i4>
      </vt:variant>
      <vt:variant>
        <vt:i4>279</vt:i4>
      </vt:variant>
      <vt:variant>
        <vt:i4>0</vt:i4>
      </vt:variant>
      <vt:variant>
        <vt:i4>5</vt:i4>
      </vt:variant>
      <vt:variant>
        <vt:lpwstr>http://dico.isc.cnrs.fr/dico/en/search?b=1&amp;r=fire</vt:lpwstr>
      </vt:variant>
      <vt:variant>
        <vt:lpwstr/>
      </vt:variant>
      <vt:variant>
        <vt:i4>393238</vt:i4>
      </vt:variant>
      <vt:variant>
        <vt:i4>276</vt:i4>
      </vt:variant>
      <vt:variant>
        <vt:i4>0</vt:i4>
      </vt:variant>
      <vt:variant>
        <vt:i4>5</vt:i4>
      </vt:variant>
      <vt:variant>
        <vt:lpwstr>http://dico.isc.cnrs.fr/dico/en/search?b=1&amp;r=explode</vt:lpwstr>
      </vt:variant>
      <vt:variant>
        <vt:lpwstr/>
      </vt:variant>
      <vt:variant>
        <vt:i4>1179661</vt:i4>
      </vt:variant>
      <vt:variant>
        <vt:i4>273</vt:i4>
      </vt:variant>
      <vt:variant>
        <vt:i4>0</vt:i4>
      </vt:variant>
      <vt:variant>
        <vt:i4>5</vt:i4>
      </vt:variant>
      <vt:variant>
        <vt:lpwstr>http://dico.isc.cnrs.fr/dico/en/search?b=1&amp;r=eruption</vt:lpwstr>
      </vt:variant>
      <vt:variant>
        <vt:lpwstr/>
      </vt:variant>
      <vt:variant>
        <vt:i4>7405674</vt:i4>
      </vt:variant>
      <vt:variant>
        <vt:i4>270</vt:i4>
      </vt:variant>
      <vt:variant>
        <vt:i4>0</vt:i4>
      </vt:variant>
      <vt:variant>
        <vt:i4>5</vt:i4>
      </vt:variant>
      <vt:variant>
        <vt:lpwstr>http://dico.isc.cnrs.fr/dico/en/search?b=1&amp;r=discharge</vt:lpwstr>
      </vt:variant>
      <vt:variant>
        <vt:lpwstr/>
      </vt:variant>
      <vt:variant>
        <vt:i4>1245197</vt:i4>
      </vt:variant>
      <vt:variant>
        <vt:i4>267</vt:i4>
      </vt:variant>
      <vt:variant>
        <vt:i4>0</vt:i4>
      </vt:variant>
      <vt:variant>
        <vt:i4>5</vt:i4>
      </vt:variant>
      <vt:variant>
        <vt:lpwstr>http://dico.isc.cnrs.fr/dico/en/search?b=1&amp;r=detonate</vt:lpwstr>
      </vt:variant>
      <vt:variant>
        <vt:lpwstr/>
      </vt:variant>
      <vt:variant>
        <vt:i4>327704</vt:i4>
      </vt:variant>
      <vt:variant>
        <vt:i4>264</vt:i4>
      </vt:variant>
      <vt:variant>
        <vt:i4>0</vt:i4>
      </vt:variant>
      <vt:variant>
        <vt:i4>5</vt:i4>
      </vt:variant>
      <vt:variant>
        <vt:lpwstr>http://dico.isc.cnrs.fr/dico/en/search?b=1&amp;r=destroy</vt:lpwstr>
      </vt:variant>
      <vt:variant>
        <vt:lpwstr/>
      </vt:variant>
      <vt:variant>
        <vt:i4>1769482</vt:i4>
      </vt:variant>
      <vt:variant>
        <vt:i4>261</vt:i4>
      </vt:variant>
      <vt:variant>
        <vt:i4>0</vt:i4>
      </vt:variant>
      <vt:variant>
        <vt:i4>5</vt:i4>
      </vt:variant>
      <vt:variant>
        <vt:lpwstr>http://dico.isc.cnrs.fr/dico/en/search?b=1&amp;r=clap</vt:lpwstr>
      </vt:variant>
      <vt:variant>
        <vt:lpwstr/>
      </vt:variant>
      <vt:variant>
        <vt:i4>8192096</vt:i4>
      </vt:variant>
      <vt:variant>
        <vt:i4>258</vt:i4>
      </vt:variant>
      <vt:variant>
        <vt:i4>0</vt:i4>
      </vt:variant>
      <vt:variant>
        <vt:i4>5</vt:i4>
      </vt:variant>
      <vt:variant>
        <vt:lpwstr>http://dico.isc.cnrs.fr/dico/en/search?b=1&amp;r=burst</vt:lpwstr>
      </vt:variant>
      <vt:variant>
        <vt:lpwstr/>
      </vt:variant>
      <vt:variant>
        <vt:i4>1310729</vt:i4>
      </vt:variant>
      <vt:variant>
        <vt:i4>255</vt:i4>
      </vt:variant>
      <vt:variant>
        <vt:i4>0</vt:i4>
      </vt:variant>
      <vt:variant>
        <vt:i4>5</vt:i4>
      </vt:variant>
      <vt:variant>
        <vt:lpwstr>http://dico.isc.cnrs.fr/dico/en/search?b=1&amp;r=boom</vt:lpwstr>
      </vt:variant>
      <vt:variant>
        <vt:lpwstr/>
      </vt:variant>
      <vt:variant>
        <vt:i4>7405626</vt:i4>
      </vt:variant>
      <vt:variant>
        <vt:i4>252</vt:i4>
      </vt:variant>
      <vt:variant>
        <vt:i4>0</vt:i4>
      </vt:variant>
      <vt:variant>
        <vt:i4>5</vt:i4>
      </vt:variant>
      <vt:variant>
        <vt:lpwstr>http://dico.isc.cnrs.fr/dico/en/search?b=1&amp;r=blow%20up</vt:lpwstr>
      </vt:variant>
      <vt:variant>
        <vt:lpwstr/>
      </vt:variant>
      <vt:variant>
        <vt:i4>1310730</vt:i4>
      </vt:variant>
      <vt:variant>
        <vt:i4>249</vt:i4>
      </vt:variant>
      <vt:variant>
        <vt:i4>0</vt:i4>
      </vt:variant>
      <vt:variant>
        <vt:i4>5</vt:i4>
      </vt:variant>
      <vt:variant>
        <vt:lpwstr>http://dico.isc.cnrs.fr/dico/en/search?b=1&amp;r=blow</vt:lpwstr>
      </vt:variant>
      <vt:variant>
        <vt:lpwstr/>
      </vt:variant>
      <vt:variant>
        <vt:i4>7995501</vt:i4>
      </vt:variant>
      <vt:variant>
        <vt:i4>246</vt:i4>
      </vt:variant>
      <vt:variant>
        <vt:i4>0</vt:i4>
      </vt:variant>
      <vt:variant>
        <vt:i4>5</vt:i4>
      </vt:variant>
      <vt:variant>
        <vt:lpwstr>http://dico.isc.cnrs.fr/dico/en/search?b=1&amp;r=blight</vt:lpwstr>
      </vt:variant>
      <vt:variant>
        <vt:lpwstr/>
      </vt:variant>
      <vt:variant>
        <vt:i4>8323192</vt:i4>
      </vt:variant>
      <vt:variant>
        <vt:i4>243</vt:i4>
      </vt:variant>
      <vt:variant>
        <vt:i4>0</vt:i4>
      </vt:variant>
      <vt:variant>
        <vt:i4>5</vt:i4>
      </vt:variant>
      <vt:variant>
        <vt:lpwstr>http://dico.isc.cnrs.fr/dico/en/search?b=1&amp;r=blare</vt:lpwstr>
      </vt:variant>
      <vt:variant>
        <vt:lpwstr/>
      </vt:variant>
      <vt:variant>
        <vt:i4>1376263</vt:i4>
      </vt:variant>
      <vt:variant>
        <vt:i4>240</vt:i4>
      </vt:variant>
      <vt:variant>
        <vt:i4>0</vt:i4>
      </vt:variant>
      <vt:variant>
        <vt:i4>5</vt:i4>
      </vt:variant>
      <vt:variant>
        <vt:lpwstr>http://dico.isc.cnrs.fr/dico/en/search?b=1&amp;r=bang</vt:lpwstr>
      </vt:variant>
      <vt:variant>
        <vt:lpwstr/>
      </vt:variant>
      <vt:variant>
        <vt:i4>7274611</vt:i4>
      </vt:variant>
      <vt:variant>
        <vt:i4>237</vt:i4>
      </vt:variant>
      <vt:variant>
        <vt:i4>0</vt:i4>
      </vt:variant>
      <vt:variant>
        <vt:i4>5</vt:i4>
      </vt:variant>
      <vt:variant>
        <vt:lpwstr>http://dico.isc.cnrs.fr/dico/en/search?b=1&amp;r=attack</vt:lpwstr>
      </vt:variant>
      <vt:variant>
        <vt:lpwstr/>
      </vt:variant>
      <vt:variant>
        <vt:i4>7209081</vt:i4>
      </vt:variant>
      <vt:variant>
        <vt:i4>234</vt:i4>
      </vt:variant>
      <vt:variant>
        <vt:i4>0</vt:i4>
      </vt:variant>
      <vt:variant>
        <vt:i4>5</vt:i4>
      </vt:variant>
      <vt:variant>
        <vt:lpwstr>http://dico.isc.cnrs.fr/dico/en/search?b=1&amp;r=blast</vt:lpwstr>
      </vt:variant>
      <vt:variant>
        <vt:lpwstr/>
      </vt:variant>
      <vt:variant>
        <vt:i4>7209081</vt:i4>
      </vt:variant>
      <vt:variant>
        <vt:i4>231</vt:i4>
      </vt:variant>
      <vt:variant>
        <vt:i4>0</vt:i4>
      </vt:variant>
      <vt:variant>
        <vt:i4>5</vt:i4>
      </vt:variant>
      <vt:variant>
        <vt:lpwstr>http://dico.isc.cnrs.fr/dico/en/search?b=1&amp;r=blast</vt:lpwstr>
      </vt:variant>
      <vt:variant>
        <vt:lpwstr/>
      </vt:variant>
      <vt:variant>
        <vt:i4>1376277</vt:i4>
      </vt:variant>
      <vt:variant>
        <vt:i4>228</vt:i4>
      </vt:variant>
      <vt:variant>
        <vt:i4>0</vt:i4>
      </vt:variant>
      <vt:variant>
        <vt:i4>5</vt:i4>
      </vt:variant>
      <vt:variant>
        <vt:lpwstr>http://dico.isc.cnrs.fr/dico/en/search?b=1&amp;r=butcher</vt:lpwstr>
      </vt:variant>
      <vt:variant>
        <vt:lpwstr/>
      </vt:variant>
      <vt:variant>
        <vt:i4>6291575</vt:i4>
      </vt:variant>
      <vt:variant>
        <vt:i4>225</vt:i4>
      </vt:variant>
      <vt:variant>
        <vt:i4>0</vt:i4>
      </vt:variant>
      <vt:variant>
        <vt:i4>5</vt:i4>
      </vt:variant>
      <vt:variant>
        <vt:lpwstr>http://dico.isc.cnrs.fr/dico/en/search?b=1&amp;r=wreck</vt:lpwstr>
      </vt:variant>
      <vt:variant>
        <vt:lpwstr/>
      </vt:variant>
      <vt:variant>
        <vt:i4>8257591</vt:i4>
      </vt:variant>
      <vt:variant>
        <vt:i4>222</vt:i4>
      </vt:variant>
      <vt:variant>
        <vt:i4>0</vt:i4>
      </vt:variant>
      <vt:variant>
        <vt:i4>5</vt:i4>
      </vt:variant>
      <vt:variant>
        <vt:lpwstr>http://dico.isc.cnrs.fr/dico/en/search?b=1&amp;r=wipe%20out</vt:lpwstr>
      </vt:variant>
      <vt:variant>
        <vt:lpwstr/>
      </vt:variant>
      <vt:variant>
        <vt:i4>7864435</vt:i4>
      </vt:variant>
      <vt:variant>
        <vt:i4>219</vt:i4>
      </vt:variant>
      <vt:variant>
        <vt:i4>0</vt:i4>
      </vt:variant>
      <vt:variant>
        <vt:i4>5</vt:i4>
      </vt:variant>
      <vt:variant>
        <vt:lpwstr>http://dico.isc.cnrs.fr/dico/en/search?b=1&amp;r=waste</vt:lpwstr>
      </vt:variant>
      <vt:variant>
        <vt:lpwstr/>
      </vt:variant>
      <vt:variant>
        <vt:i4>1572944</vt:i4>
      </vt:variant>
      <vt:variant>
        <vt:i4>216</vt:i4>
      </vt:variant>
      <vt:variant>
        <vt:i4>0</vt:i4>
      </vt:variant>
      <vt:variant>
        <vt:i4>5</vt:i4>
      </vt:variant>
      <vt:variant>
        <vt:lpwstr>http://dico.isc.cnrs.fr/dico/en/search?b=1&amp;r=tear%20down</vt:lpwstr>
      </vt:variant>
      <vt:variant>
        <vt:lpwstr/>
      </vt:variant>
      <vt:variant>
        <vt:i4>1638423</vt:i4>
      </vt:variant>
      <vt:variant>
        <vt:i4>213</vt:i4>
      </vt:variant>
      <vt:variant>
        <vt:i4>0</vt:i4>
      </vt:variant>
      <vt:variant>
        <vt:i4>5</vt:i4>
      </vt:variant>
      <vt:variant>
        <vt:lpwstr>http://dico.isc.cnrs.fr/dico/en/search?b=1&amp;r=subvert</vt:lpwstr>
      </vt:variant>
      <vt:variant>
        <vt:lpwstr/>
      </vt:variant>
      <vt:variant>
        <vt:i4>6881407</vt:i4>
      </vt:variant>
      <vt:variant>
        <vt:i4>210</vt:i4>
      </vt:variant>
      <vt:variant>
        <vt:i4>0</vt:i4>
      </vt:variant>
      <vt:variant>
        <vt:i4>5</vt:i4>
      </vt:variant>
      <vt:variant>
        <vt:lpwstr>http://dico.isc.cnrs.fr/dico/en/search?b=1&amp;r=spoil</vt:lpwstr>
      </vt:variant>
      <vt:variant>
        <vt:lpwstr/>
      </vt:variant>
      <vt:variant>
        <vt:i4>6488184</vt:i4>
      </vt:variant>
      <vt:variant>
        <vt:i4>207</vt:i4>
      </vt:variant>
      <vt:variant>
        <vt:i4>0</vt:i4>
      </vt:variant>
      <vt:variant>
        <vt:i4>5</vt:i4>
      </vt:variant>
      <vt:variant>
        <vt:lpwstr>http://dico.isc.cnrs.fr/dico/en/search?b=1&amp;r=smash</vt:lpwstr>
      </vt:variant>
      <vt:variant>
        <vt:lpwstr/>
      </vt:variant>
      <vt:variant>
        <vt:i4>720906</vt:i4>
      </vt:variant>
      <vt:variant>
        <vt:i4>204</vt:i4>
      </vt:variant>
      <vt:variant>
        <vt:i4>0</vt:i4>
      </vt:variant>
      <vt:variant>
        <vt:i4>5</vt:i4>
      </vt:variant>
      <vt:variant>
        <vt:lpwstr>http://dico.isc.cnrs.fr/dico/en/search?b=1&amp;r=slay</vt:lpwstr>
      </vt:variant>
      <vt:variant>
        <vt:lpwstr/>
      </vt:variant>
      <vt:variant>
        <vt:i4>851999</vt:i4>
      </vt:variant>
      <vt:variant>
        <vt:i4>201</vt:i4>
      </vt:variant>
      <vt:variant>
        <vt:i4>0</vt:i4>
      </vt:variant>
      <vt:variant>
        <vt:i4>5</vt:i4>
      </vt:variant>
      <vt:variant>
        <vt:lpwstr>http://dico.isc.cnrs.fr/dico/en/search?b=1&amp;r=shatter</vt:lpwstr>
      </vt:variant>
      <vt:variant>
        <vt:lpwstr/>
      </vt:variant>
      <vt:variant>
        <vt:i4>589831</vt:i4>
      </vt:variant>
      <vt:variant>
        <vt:i4>198</vt:i4>
      </vt:variant>
      <vt:variant>
        <vt:i4>0</vt:i4>
      </vt:variant>
      <vt:variant>
        <vt:i4>5</vt:i4>
      </vt:variant>
      <vt:variant>
        <vt:lpwstr>http://dico.isc.cnrs.fr/dico/en/search?b=1&amp;r=sack</vt:lpwstr>
      </vt:variant>
      <vt:variant>
        <vt:lpwstr/>
      </vt:variant>
      <vt:variant>
        <vt:i4>1769481</vt:i4>
      </vt:variant>
      <vt:variant>
        <vt:i4>195</vt:i4>
      </vt:variant>
      <vt:variant>
        <vt:i4>0</vt:i4>
      </vt:variant>
      <vt:variant>
        <vt:i4>5</vt:i4>
      </vt:variant>
      <vt:variant>
        <vt:lpwstr>http://dico.isc.cnrs.fr/dico/en/search?b=1&amp;r=sabotage</vt:lpwstr>
      </vt:variant>
      <vt:variant>
        <vt:lpwstr/>
      </vt:variant>
      <vt:variant>
        <vt:i4>131091</vt:i4>
      </vt:variant>
      <vt:variant>
        <vt:i4>192</vt:i4>
      </vt:variant>
      <vt:variant>
        <vt:i4>0</vt:i4>
      </vt:variant>
      <vt:variant>
        <vt:i4>5</vt:i4>
      </vt:variant>
      <vt:variant>
        <vt:lpwstr>http://dico.isc.cnrs.fr/dico/en/search?b=1&amp;r=ruin</vt:lpwstr>
      </vt:variant>
      <vt:variant>
        <vt:lpwstr/>
      </vt:variant>
      <vt:variant>
        <vt:i4>1114119</vt:i4>
      </vt:variant>
      <vt:variant>
        <vt:i4>189</vt:i4>
      </vt:variant>
      <vt:variant>
        <vt:i4>0</vt:i4>
      </vt:variant>
      <vt:variant>
        <vt:i4>5</vt:i4>
      </vt:variant>
      <vt:variant>
        <vt:lpwstr>http://dico.isc.cnrs.fr/dico/en/search?b=1&amp;r=raze</vt:lpwstr>
      </vt:variant>
      <vt:variant>
        <vt:lpwstr/>
      </vt:variant>
      <vt:variant>
        <vt:i4>7995494</vt:i4>
      </vt:variant>
      <vt:variant>
        <vt:i4>186</vt:i4>
      </vt:variant>
      <vt:variant>
        <vt:i4>0</vt:i4>
      </vt:variant>
      <vt:variant>
        <vt:i4>5</vt:i4>
      </vt:variant>
      <vt:variant>
        <vt:lpwstr>http://dico.isc.cnrs.fr/dico/en/search?b=1&amp;r=ravage</vt:lpwstr>
      </vt:variant>
      <vt:variant>
        <vt:lpwstr/>
      </vt:variant>
      <vt:variant>
        <vt:i4>1114206</vt:i4>
      </vt:variant>
      <vt:variant>
        <vt:i4>183</vt:i4>
      </vt:variant>
      <vt:variant>
        <vt:i4>0</vt:i4>
      </vt:variant>
      <vt:variant>
        <vt:i4>5</vt:i4>
      </vt:variant>
      <vt:variant>
        <vt:lpwstr>http://dico.isc.cnrs.fr/dico/en/search?b=1&amp;r=pull%20down</vt:lpwstr>
      </vt:variant>
      <vt:variant>
        <vt:lpwstr/>
      </vt:variant>
      <vt:variant>
        <vt:i4>1376279</vt:i4>
      </vt:variant>
      <vt:variant>
        <vt:i4>180</vt:i4>
      </vt:variant>
      <vt:variant>
        <vt:i4>0</vt:i4>
      </vt:variant>
      <vt:variant>
        <vt:i4>5</vt:i4>
      </vt:variant>
      <vt:variant>
        <vt:lpwstr>http://dico.isc.cnrs.fr/dico/en/search?b=1&amp;r=overturn</vt:lpwstr>
      </vt:variant>
      <vt:variant>
        <vt:lpwstr/>
      </vt:variant>
      <vt:variant>
        <vt:i4>6422629</vt:i4>
      </vt:variant>
      <vt:variant>
        <vt:i4>177</vt:i4>
      </vt:variant>
      <vt:variant>
        <vt:i4>0</vt:i4>
      </vt:variant>
      <vt:variant>
        <vt:i4>5</vt:i4>
      </vt:variant>
      <vt:variant>
        <vt:lpwstr>http://dico.isc.cnrs.fr/dico/en/search?b=1&amp;r=overthrow</vt:lpwstr>
      </vt:variant>
      <vt:variant>
        <vt:lpwstr/>
      </vt:variant>
      <vt:variant>
        <vt:i4>6815849</vt:i4>
      </vt:variant>
      <vt:variant>
        <vt:i4>174</vt:i4>
      </vt:variant>
      <vt:variant>
        <vt:i4>0</vt:i4>
      </vt:variant>
      <vt:variant>
        <vt:i4>5</vt:i4>
      </vt:variant>
      <vt:variant>
        <vt:lpwstr>http://dico.isc.cnrs.fr/dico/en/search?b=1&amp;r=obliterate</vt:lpwstr>
      </vt:variant>
      <vt:variant>
        <vt:lpwstr/>
      </vt:variant>
      <vt:variant>
        <vt:i4>720921</vt:i4>
      </vt:variant>
      <vt:variant>
        <vt:i4>171</vt:i4>
      </vt:variant>
      <vt:variant>
        <vt:i4>0</vt:i4>
      </vt:variant>
      <vt:variant>
        <vt:i4>5</vt:i4>
      </vt:variant>
      <vt:variant>
        <vt:lpwstr>http://dico.isc.cnrs.fr/dico/en/search?b=1&amp;r=nullify</vt:lpwstr>
      </vt:variant>
      <vt:variant>
        <vt:lpwstr/>
      </vt:variant>
      <vt:variant>
        <vt:i4>6488183</vt:i4>
      </vt:variant>
      <vt:variant>
        <vt:i4>168</vt:i4>
      </vt:variant>
      <vt:variant>
        <vt:i4>0</vt:i4>
      </vt:variant>
      <vt:variant>
        <vt:i4>5</vt:i4>
      </vt:variant>
      <vt:variant>
        <vt:lpwstr>http://dico.isc.cnrs.fr/dico/en/search?b=1&amp;r=murder</vt:lpwstr>
      </vt:variant>
      <vt:variant>
        <vt:lpwstr/>
      </vt:variant>
      <vt:variant>
        <vt:i4>7733344</vt:i4>
      </vt:variant>
      <vt:variant>
        <vt:i4>165</vt:i4>
      </vt:variant>
      <vt:variant>
        <vt:i4>0</vt:i4>
      </vt:variant>
      <vt:variant>
        <vt:i4>5</vt:i4>
      </vt:variant>
      <vt:variant>
        <vt:lpwstr>http://dico.isc.cnrs.fr/dico/en/search?b=1&amp;r=mangle</vt:lpwstr>
      </vt:variant>
      <vt:variant>
        <vt:lpwstr/>
      </vt:variant>
      <vt:variant>
        <vt:i4>6881386</vt:i4>
      </vt:variant>
      <vt:variant>
        <vt:i4>162</vt:i4>
      </vt:variant>
      <vt:variant>
        <vt:i4>0</vt:i4>
      </vt:variant>
      <vt:variant>
        <vt:i4>5</vt:i4>
      </vt:variant>
      <vt:variant>
        <vt:lpwstr>http://dico.isc.cnrs.fr/dico/en/search?b=1&amp;r=liquidate</vt:lpwstr>
      </vt:variant>
      <vt:variant>
        <vt:lpwstr/>
      </vt:variant>
      <vt:variant>
        <vt:i4>7274598</vt:i4>
      </vt:variant>
      <vt:variant>
        <vt:i4>159</vt:i4>
      </vt:variant>
      <vt:variant>
        <vt:i4>0</vt:i4>
      </vt:variant>
      <vt:variant>
        <vt:i4>5</vt:i4>
      </vt:variant>
      <vt:variant>
        <vt:lpwstr>http://dico.isc.cnrs.fr/dico/en/search?b=1&amp;r=level</vt:lpwstr>
      </vt:variant>
      <vt:variant>
        <vt:lpwstr/>
      </vt:variant>
      <vt:variant>
        <vt:i4>6225927</vt:i4>
      </vt:variant>
      <vt:variant>
        <vt:i4>156</vt:i4>
      </vt:variant>
      <vt:variant>
        <vt:i4>0</vt:i4>
      </vt:variant>
      <vt:variant>
        <vt:i4>5</vt:i4>
      </vt:variant>
      <vt:variant>
        <vt:lpwstr>http://dico.isc.cnrs.fr/dico/en/search?b=1&amp;r=lay%20waste</vt:lpwstr>
      </vt:variant>
      <vt:variant>
        <vt:lpwstr/>
      </vt:variant>
      <vt:variant>
        <vt:i4>5701649</vt:i4>
      </vt:variant>
      <vt:variant>
        <vt:i4>153</vt:i4>
      </vt:variant>
      <vt:variant>
        <vt:i4>0</vt:i4>
      </vt:variant>
      <vt:variant>
        <vt:i4>5</vt:i4>
      </vt:variant>
      <vt:variant>
        <vt:lpwstr>http://dico.isc.cnrs.fr/dico/en/search?b=1&amp;r=knock%20down</vt:lpwstr>
      </vt:variant>
      <vt:variant>
        <vt:lpwstr/>
      </vt:variant>
      <vt:variant>
        <vt:i4>1966095</vt:i4>
      </vt:variant>
      <vt:variant>
        <vt:i4>150</vt:i4>
      </vt:variant>
      <vt:variant>
        <vt:i4>0</vt:i4>
      </vt:variant>
      <vt:variant>
        <vt:i4>5</vt:i4>
      </vt:variant>
      <vt:variant>
        <vt:lpwstr>http://dico.isc.cnrs.fr/dico/en/search?b=1&amp;r=kill</vt:lpwstr>
      </vt:variant>
      <vt:variant>
        <vt:lpwstr/>
      </vt:variant>
      <vt:variant>
        <vt:i4>6291577</vt:i4>
      </vt:variant>
      <vt:variant>
        <vt:i4>147</vt:i4>
      </vt:variant>
      <vt:variant>
        <vt:i4>0</vt:i4>
      </vt:variant>
      <vt:variant>
        <vt:i4>5</vt:i4>
      </vt:variant>
      <vt:variant>
        <vt:lpwstr>http://dico.isc.cnrs.fr/dico/en/search?b=1&amp;r=extinguish</vt:lpwstr>
      </vt:variant>
      <vt:variant>
        <vt:lpwstr/>
      </vt:variant>
      <vt:variant>
        <vt:i4>1507340</vt:i4>
      </vt:variant>
      <vt:variant>
        <vt:i4>144</vt:i4>
      </vt:variant>
      <vt:variant>
        <vt:i4>0</vt:i4>
      </vt:variant>
      <vt:variant>
        <vt:i4>5</vt:i4>
      </vt:variant>
      <vt:variant>
        <vt:lpwstr>http://dico.isc.cnrs.fr/dico/en/search?b=1&amp;r=exterminate</vt:lpwstr>
      </vt:variant>
      <vt:variant>
        <vt:lpwstr/>
      </vt:variant>
      <vt:variant>
        <vt:i4>7340135</vt:i4>
      </vt:variant>
      <vt:variant>
        <vt:i4>141</vt:i4>
      </vt:variant>
      <vt:variant>
        <vt:i4>0</vt:i4>
      </vt:variant>
      <vt:variant>
        <vt:i4>5</vt:i4>
      </vt:variant>
      <vt:variant>
        <vt:lpwstr>http://dico.isc.cnrs.fr/dico/en/search?b=1&amp;r=eradicate</vt:lpwstr>
      </vt:variant>
      <vt:variant>
        <vt:lpwstr/>
      </vt:variant>
      <vt:variant>
        <vt:i4>1572872</vt:i4>
      </vt:variant>
      <vt:variant>
        <vt:i4>138</vt:i4>
      </vt:variant>
      <vt:variant>
        <vt:i4>0</vt:i4>
      </vt:variant>
      <vt:variant>
        <vt:i4>5</vt:i4>
      </vt:variant>
      <vt:variant>
        <vt:lpwstr>http://dico.isc.cnrs.fr/dico/en/search?b=1&amp;r=end</vt:lpwstr>
      </vt:variant>
      <vt:variant>
        <vt:lpwstr/>
      </vt:variant>
      <vt:variant>
        <vt:i4>7864445</vt:i4>
      </vt:variant>
      <vt:variant>
        <vt:i4>135</vt:i4>
      </vt:variant>
      <vt:variant>
        <vt:i4>0</vt:i4>
      </vt:variant>
      <vt:variant>
        <vt:i4>5</vt:i4>
      </vt:variant>
      <vt:variant>
        <vt:lpwstr>http://dico.isc.cnrs.fr/dico/en/search?b=1&amp;r=eliminate</vt:lpwstr>
      </vt:variant>
      <vt:variant>
        <vt:lpwstr/>
      </vt:variant>
      <vt:variant>
        <vt:i4>7929953</vt:i4>
      </vt:variant>
      <vt:variant>
        <vt:i4>132</vt:i4>
      </vt:variant>
      <vt:variant>
        <vt:i4>0</vt:i4>
      </vt:variant>
      <vt:variant>
        <vt:i4>5</vt:i4>
      </vt:variant>
      <vt:variant>
        <vt:lpwstr>http://dico.isc.cnrs.fr/dico/en/search?b=1&amp;r=efface</vt:lpwstr>
      </vt:variant>
      <vt:variant>
        <vt:lpwstr/>
      </vt:variant>
      <vt:variant>
        <vt:i4>1507344</vt:i4>
      </vt:variant>
      <vt:variant>
        <vt:i4>129</vt:i4>
      </vt:variant>
      <vt:variant>
        <vt:i4>0</vt:i4>
      </vt:variant>
      <vt:variant>
        <vt:i4>5</vt:i4>
      </vt:variant>
      <vt:variant>
        <vt:lpwstr>http://dico.isc.cnrs.fr/dico/en/search?b=1&amp;r=dissolve</vt:lpwstr>
      </vt:variant>
      <vt:variant>
        <vt:lpwstr/>
      </vt:variant>
      <vt:variant>
        <vt:i4>8257632</vt:i4>
      </vt:variant>
      <vt:variant>
        <vt:i4>126</vt:i4>
      </vt:variant>
      <vt:variant>
        <vt:i4>0</vt:i4>
      </vt:variant>
      <vt:variant>
        <vt:i4>5</vt:i4>
      </vt:variant>
      <vt:variant>
        <vt:lpwstr>http://dico.isc.cnrs.fr/dico/en/search?b=1&amp;r=dismantle</vt:lpwstr>
      </vt:variant>
      <vt:variant>
        <vt:lpwstr/>
      </vt:variant>
      <vt:variant>
        <vt:i4>8126562</vt:i4>
      </vt:variant>
      <vt:variant>
        <vt:i4>123</vt:i4>
      </vt:variant>
      <vt:variant>
        <vt:i4>0</vt:i4>
      </vt:variant>
      <vt:variant>
        <vt:i4>5</vt:i4>
      </vt:variant>
      <vt:variant>
        <vt:lpwstr>http://dico.isc.cnrs.fr/dico/en/search?b=1&amp;r=devastate</vt:lpwstr>
      </vt:variant>
      <vt:variant>
        <vt:lpwstr/>
      </vt:variant>
      <vt:variant>
        <vt:i4>851994</vt:i4>
      </vt:variant>
      <vt:variant>
        <vt:i4>120</vt:i4>
      </vt:variant>
      <vt:variant>
        <vt:i4>0</vt:i4>
      </vt:variant>
      <vt:variant>
        <vt:i4>5</vt:i4>
      </vt:variant>
      <vt:variant>
        <vt:lpwstr>http://dico.isc.cnrs.fr/dico/en/search?b=1&amp;r=despoil</vt:lpwstr>
      </vt:variant>
      <vt:variant>
        <vt:lpwstr/>
      </vt:variant>
      <vt:variant>
        <vt:i4>1441805</vt:i4>
      </vt:variant>
      <vt:variant>
        <vt:i4>117</vt:i4>
      </vt:variant>
      <vt:variant>
        <vt:i4>0</vt:i4>
      </vt:variant>
      <vt:variant>
        <vt:i4>5</vt:i4>
      </vt:variant>
      <vt:variant>
        <vt:lpwstr>http://dico.isc.cnrs.fr/dico/en/search?b=1&amp;r=desolate</vt:lpwstr>
      </vt:variant>
      <vt:variant>
        <vt:lpwstr/>
      </vt:variant>
      <vt:variant>
        <vt:i4>983045</vt:i4>
      </vt:variant>
      <vt:variant>
        <vt:i4>114</vt:i4>
      </vt:variant>
      <vt:variant>
        <vt:i4>0</vt:i4>
      </vt:variant>
      <vt:variant>
        <vt:i4>5</vt:i4>
      </vt:variant>
      <vt:variant>
        <vt:lpwstr>http://dico.isc.cnrs.fr/dico/en/search?b=1&amp;r=demolish</vt:lpwstr>
      </vt:variant>
      <vt:variant>
        <vt:lpwstr/>
      </vt:variant>
      <vt:variant>
        <vt:i4>7143520</vt:i4>
      </vt:variant>
      <vt:variant>
        <vt:i4>111</vt:i4>
      </vt:variant>
      <vt:variant>
        <vt:i4>0</vt:i4>
      </vt:variant>
      <vt:variant>
        <vt:i4>5</vt:i4>
      </vt:variant>
      <vt:variant>
        <vt:lpwstr>http://dico.isc.cnrs.fr/dico/en/search?b=1&amp;r=curse</vt:lpwstr>
      </vt:variant>
      <vt:variant>
        <vt:lpwstr/>
      </vt:variant>
      <vt:variant>
        <vt:i4>6750311</vt:i4>
      </vt:variant>
      <vt:variant>
        <vt:i4>108</vt:i4>
      </vt:variant>
      <vt:variant>
        <vt:i4>0</vt:i4>
      </vt:variant>
      <vt:variant>
        <vt:i4>5</vt:i4>
      </vt:variant>
      <vt:variant>
        <vt:lpwstr>http://dico.isc.cnrs.fr/dico/en/search?b=1&amp;r=crush</vt:lpwstr>
      </vt:variant>
      <vt:variant>
        <vt:lpwstr/>
      </vt:variant>
      <vt:variant>
        <vt:i4>1376277</vt:i4>
      </vt:variant>
      <vt:variant>
        <vt:i4>105</vt:i4>
      </vt:variant>
      <vt:variant>
        <vt:i4>0</vt:i4>
      </vt:variant>
      <vt:variant>
        <vt:i4>5</vt:i4>
      </vt:variant>
      <vt:variant>
        <vt:lpwstr>http://dico.isc.cnrs.fr/dico/en/search?b=1&amp;r=butcher</vt:lpwstr>
      </vt:variant>
      <vt:variant>
        <vt:lpwstr/>
      </vt:variant>
      <vt:variant>
        <vt:i4>3276896</vt:i4>
      </vt:variant>
      <vt:variant>
        <vt:i4>102</vt:i4>
      </vt:variant>
      <vt:variant>
        <vt:i4>0</vt:i4>
      </vt:variant>
      <vt:variant>
        <vt:i4>5</vt:i4>
      </vt:variant>
      <vt:variant>
        <vt:lpwstr>http://dico.isc.cnrs.fr/dico/en/search?b=1&amp;r=break%20up</vt:lpwstr>
      </vt:variant>
      <vt:variant>
        <vt:lpwstr/>
      </vt:variant>
      <vt:variant>
        <vt:i4>6225997</vt:i4>
      </vt:variant>
      <vt:variant>
        <vt:i4>99</vt:i4>
      </vt:variant>
      <vt:variant>
        <vt:i4>0</vt:i4>
      </vt:variant>
      <vt:variant>
        <vt:i4>5</vt:i4>
      </vt:variant>
      <vt:variant>
        <vt:lpwstr>http://dico.isc.cnrs.fr/dico/en/search?b=1&amp;r=break%20to%20pieces</vt:lpwstr>
      </vt:variant>
      <vt:variant>
        <vt:lpwstr/>
      </vt:variant>
      <vt:variant>
        <vt:i4>3538979</vt:i4>
      </vt:variant>
      <vt:variant>
        <vt:i4>96</vt:i4>
      </vt:variant>
      <vt:variant>
        <vt:i4>0</vt:i4>
      </vt:variant>
      <vt:variant>
        <vt:i4>5</vt:i4>
      </vt:variant>
      <vt:variant>
        <vt:lpwstr>http://dico.isc.cnrs.fr/dico/en/search?b=1&amp;r=break%20into%20pieces</vt:lpwstr>
      </vt:variant>
      <vt:variant>
        <vt:lpwstr/>
      </vt:variant>
      <vt:variant>
        <vt:i4>5505039</vt:i4>
      </vt:variant>
      <vt:variant>
        <vt:i4>93</vt:i4>
      </vt:variant>
      <vt:variant>
        <vt:i4>0</vt:i4>
      </vt:variant>
      <vt:variant>
        <vt:i4>5</vt:i4>
      </vt:variant>
      <vt:variant>
        <vt:lpwstr>http://dico.isc.cnrs.fr/dico/en/search?b=1&amp;r=break%20down</vt:lpwstr>
      </vt:variant>
      <vt:variant>
        <vt:lpwstr/>
      </vt:variant>
      <vt:variant>
        <vt:i4>7667829</vt:i4>
      </vt:variant>
      <vt:variant>
        <vt:i4>90</vt:i4>
      </vt:variant>
      <vt:variant>
        <vt:i4>0</vt:i4>
      </vt:variant>
      <vt:variant>
        <vt:i4>5</vt:i4>
      </vt:variant>
      <vt:variant>
        <vt:lpwstr>http://dico.isc.cnrs.fr/dico/en/search?b=1&amp;r=break</vt:lpwstr>
      </vt:variant>
      <vt:variant>
        <vt:lpwstr/>
      </vt:variant>
      <vt:variant>
        <vt:i4>7995501</vt:i4>
      </vt:variant>
      <vt:variant>
        <vt:i4>87</vt:i4>
      </vt:variant>
      <vt:variant>
        <vt:i4>0</vt:i4>
      </vt:variant>
      <vt:variant>
        <vt:i4>5</vt:i4>
      </vt:variant>
      <vt:variant>
        <vt:lpwstr>http://dico.isc.cnrs.fr/dico/en/search?b=1&amp;r=blight</vt:lpwstr>
      </vt:variant>
      <vt:variant>
        <vt:lpwstr/>
      </vt:variant>
      <vt:variant>
        <vt:i4>7209081</vt:i4>
      </vt:variant>
      <vt:variant>
        <vt:i4>84</vt:i4>
      </vt:variant>
      <vt:variant>
        <vt:i4>0</vt:i4>
      </vt:variant>
      <vt:variant>
        <vt:i4>5</vt:i4>
      </vt:variant>
      <vt:variant>
        <vt:lpwstr>http://dico.isc.cnrs.fr/dico/en/search?b=1&amp;r=blast</vt:lpwstr>
      </vt:variant>
      <vt:variant>
        <vt:lpwstr/>
      </vt:variant>
      <vt:variant>
        <vt:i4>6684777</vt:i4>
      </vt:variant>
      <vt:variant>
        <vt:i4>81</vt:i4>
      </vt:variant>
      <vt:variant>
        <vt:i4>0</vt:i4>
      </vt:variant>
      <vt:variant>
        <vt:i4>5</vt:i4>
      </vt:variant>
      <vt:variant>
        <vt:lpwstr>http://dico.isc.cnrs.fr/dico/en/search?b=1&amp;r=annihilate</vt:lpwstr>
      </vt:variant>
      <vt:variant>
        <vt:lpwstr/>
      </vt:variant>
      <vt:variant>
        <vt:i4>1441819</vt:i4>
      </vt:variant>
      <vt:variant>
        <vt:i4>78</vt:i4>
      </vt:variant>
      <vt:variant>
        <vt:i4>0</vt:i4>
      </vt:variant>
      <vt:variant>
        <vt:i4>5</vt:i4>
      </vt:variant>
      <vt:variant>
        <vt:lpwstr>http://dico.isc.cnrs.fr/dico/en/search?b=1&amp;r=abolish</vt:lpwstr>
      </vt:variant>
      <vt:variant>
        <vt:lpwstr/>
      </vt:variant>
      <vt:variant>
        <vt:i4>720913</vt:i4>
      </vt:variant>
      <vt:variant>
        <vt:i4>75</vt:i4>
      </vt:variant>
      <vt:variant>
        <vt:i4>0</vt:i4>
      </vt:variant>
      <vt:variant>
        <vt:i4>5</vt:i4>
      </vt:variant>
      <vt:variant>
        <vt:lpwstr>http://www.dico.isc.cnrs.fr/</vt:lpwstr>
      </vt:variant>
      <vt:variant>
        <vt:lpwstr/>
      </vt:variant>
      <vt:variant>
        <vt:i4>1572922</vt:i4>
      </vt:variant>
      <vt:variant>
        <vt:i4>68</vt:i4>
      </vt:variant>
      <vt:variant>
        <vt:i4>0</vt:i4>
      </vt:variant>
      <vt:variant>
        <vt:i4>5</vt:i4>
      </vt:variant>
      <vt:variant>
        <vt:lpwstr/>
      </vt:variant>
      <vt:variant>
        <vt:lpwstr>_Toc184293668</vt:lpwstr>
      </vt:variant>
      <vt:variant>
        <vt:i4>1572922</vt:i4>
      </vt:variant>
      <vt:variant>
        <vt:i4>62</vt:i4>
      </vt:variant>
      <vt:variant>
        <vt:i4>0</vt:i4>
      </vt:variant>
      <vt:variant>
        <vt:i4>5</vt:i4>
      </vt:variant>
      <vt:variant>
        <vt:lpwstr/>
      </vt:variant>
      <vt:variant>
        <vt:lpwstr>_Toc184293667</vt:lpwstr>
      </vt:variant>
      <vt:variant>
        <vt:i4>1572922</vt:i4>
      </vt:variant>
      <vt:variant>
        <vt:i4>56</vt:i4>
      </vt:variant>
      <vt:variant>
        <vt:i4>0</vt:i4>
      </vt:variant>
      <vt:variant>
        <vt:i4>5</vt:i4>
      </vt:variant>
      <vt:variant>
        <vt:lpwstr/>
      </vt:variant>
      <vt:variant>
        <vt:lpwstr>_Toc184293666</vt:lpwstr>
      </vt:variant>
      <vt:variant>
        <vt:i4>1572922</vt:i4>
      </vt:variant>
      <vt:variant>
        <vt:i4>50</vt:i4>
      </vt:variant>
      <vt:variant>
        <vt:i4>0</vt:i4>
      </vt:variant>
      <vt:variant>
        <vt:i4>5</vt:i4>
      </vt:variant>
      <vt:variant>
        <vt:lpwstr/>
      </vt:variant>
      <vt:variant>
        <vt:lpwstr>_Toc184293665</vt:lpwstr>
      </vt:variant>
      <vt:variant>
        <vt:i4>1572922</vt:i4>
      </vt:variant>
      <vt:variant>
        <vt:i4>44</vt:i4>
      </vt:variant>
      <vt:variant>
        <vt:i4>0</vt:i4>
      </vt:variant>
      <vt:variant>
        <vt:i4>5</vt:i4>
      </vt:variant>
      <vt:variant>
        <vt:lpwstr/>
      </vt:variant>
      <vt:variant>
        <vt:lpwstr>_Toc184293664</vt:lpwstr>
      </vt:variant>
      <vt:variant>
        <vt:i4>1572922</vt:i4>
      </vt:variant>
      <vt:variant>
        <vt:i4>38</vt:i4>
      </vt:variant>
      <vt:variant>
        <vt:i4>0</vt:i4>
      </vt:variant>
      <vt:variant>
        <vt:i4>5</vt:i4>
      </vt:variant>
      <vt:variant>
        <vt:lpwstr/>
      </vt:variant>
      <vt:variant>
        <vt:lpwstr>_Toc184293663</vt:lpwstr>
      </vt:variant>
      <vt:variant>
        <vt:i4>1572922</vt:i4>
      </vt:variant>
      <vt:variant>
        <vt:i4>32</vt:i4>
      </vt:variant>
      <vt:variant>
        <vt:i4>0</vt:i4>
      </vt:variant>
      <vt:variant>
        <vt:i4>5</vt:i4>
      </vt:variant>
      <vt:variant>
        <vt:lpwstr/>
      </vt:variant>
      <vt:variant>
        <vt:lpwstr>_Toc184293662</vt:lpwstr>
      </vt:variant>
      <vt:variant>
        <vt:i4>1769530</vt:i4>
      </vt:variant>
      <vt:variant>
        <vt:i4>26</vt:i4>
      </vt:variant>
      <vt:variant>
        <vt:i4>0</vt:i4>
      </vt:variant>
      <vt:variant>
        <vt:i4>5</vt:i4>
      </vt:variant>
      <vt:variant>
        <vt:lpwstr/>
      </vt:variant>
      <vt:variant>
        <vt:lpwstr>_Toc184293659</vt:lpwstr>
      </vt:variant>
      <vt:variant>
        <vt:i4>1769530</vt:i4>
      </vt:variant>
      <vt:variant>
        <vt:i4>20</vt:i4>
      </vt:variant>
      <vt:variant>
        <vt:i4>0</vt:i4>
      </vt:variant>
      <vt:variant>
        <vt:i4>5</vt:i4>
      </vt:variant>
      <vt:variant>
        <vt:lpwstr/>
      </vt:variant>
      <vt:variant>
        <vt:lpwstr>_Toc184293658</vt:lpwstr>
      </vt:variant>
      <vt:variant>
        <vt:i4>1769530</vt:i4>
      </vt:variant>
      <vt:variant>
        <vt:i4>14</vt:i4>
      </vt:variant>
      <vt:variant>
        <vt:i4>0</vt:i4>
      </vt:variant>
      <vt:variant>
        <vt:i4>5</vt:i4>
      </vt:variant>
      <vt:variant>
        <vt:lpwstr/>
      </vt:variant>
      <vt:variant>
        <vt:lpwstr>_Toc184293657</vt:lpwstr>
      </vt:variant>
      <vt:variant>
        <vt:i4>1769530</vt:i4>
      </vt:variant>
      <vt:variant>
        <vt:i4>8</vt:i4>
      </vt:variant>
      <vt:variant>
        <vt:i4>0</vt:i4>
      </vt:variant>
      <vt:variant>
        <vt:i4>5</vt:i4>
      </vt:variant>
      <vt:variant>
        <vt:lpwstr/>
      </vt:variant>
      <vt:variant>
        <vt:lpwstr>_Toc184293656</vt:lpwstr>
      </vt:variant>
      <vt:variant>
        <vt:i4>1769530</vt:i4>
      </vt:variant>
      <vt:variant>
        <vt:i4>2</vt:i4>
      </vt:variant>
      <vt:variant>
        <vt:i4>0</vt:i4>
      </vt:variant>
      <vt:variant>
        <vt:i4>5</vt:i4>
      </vt:variant>
      <vt:variant>
        <vt:lpwstr/>
      </vt:variant>
      <vt:variant>
        <vt:lpwstr>_Toc184293655</vt:lpwstr>
      </vt:variant>
      <vt:variant>
        <vt:i4>7995491</vt:i4>
      </vt:variant>
      <vt:variant>
        <vt:i4>0</vt:i4>
      </vt:variant>
      <vt:variant>
        <vt:i4>0</vt:i4>
      </vt:variant>
      <vt:variant>
        <vt:i4>5</vt:i4>
      </vt:variant>
      <vt:variant>
        <vt:lpwstr>http://www.kcn.ru/persons/10408.ru.html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СИНОНИМИЧЕСКИЙ РЯД ГЛАГОЛОВ РАЗРУШЕНИЯ</dc:title>
  <dc:subject/>
  <dc:creator>User</dc:creator>
  <cp:keywords/>
  <dc:description/>
  <cp:lastModifiedBy>Irina</cp:lastModifiedBy>
  <cp:revision>2</cp:revision>
  <dcterms:created xsi:type="dcterms:W3CDTF">2014-07-19T20:31:00Z</dcterms:created>
  <dcterms:modified xsi:type="dcterms:W3CDTF">2014-07-19T20:31:00Z</dcterms:modified>
</cp:coreProperties>
</file>