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8F" w:rsidRDefault="00DF389A">
      <w:pPr>
        <w:pStyle w:val="1"/>
        <w:jc w:val="center"/>
      </w:pPr>
      <w:r>
        <w:t>Жыццёвая дарога Міхала паэма Якуба Коласа Новая зямля.</w:t>
      </w:r>
    </w:p>
    <w:p w:rsidR="00C0358F" w:rsidRPr="00DF389A" w:rsidRDefault="00DF389A">
      <w:pPr>
        <w:pStyle w:val="a3"/>
      </w:pPr>
      <w:r>
        <w:t>... Маё апавяданне</w:t>
      </w:r>
      <w:r>
        <w:br/>
        <w:t>Жыцця адбітак, разважанне.</w:t>
      </w:r>
      <w:r>
        <w:br/>
        <w:t>Нязжыты след прасцяцкай долі,</w:t>
      </w:r>
      <w:r>
        <w:br/>
        <w:t>Адвечны водгук праўды, волі.</w:t>
      </w:r>
      <w:r>
        <w:br/>
        <w:t>Я. Колас</w:t>
      </w:r>
    </w:p>
    <w:p w:rsidR="00C0358F" w:rsidRDefault="00DF389A">
      <w:pPr>
        <w:pStyle w:val="a3"/>
      </w:pPr>
      <w:r>
        <w:t>Паэма Я. Коласа "Новая зямля" — вяршыня паэтычнага майстэрства песняра. Працаваў над ёй аўтар больш за дванаццаць гадоў: паэма была пачата ў 1910 г., а апошні раздзел — трагічная развязка — напісаны ў 1923 г. З аповесці аб жыцці адной лесніковай сям'і паэма перарастае ў вялікі твор аб жыцці беларускага сялянства ў канцы XIX ст. (яго быце, звычаях, беззямеллі, збядненні, пошуках кавалка хлеба на панскай службе, яго абуджэнні і ўсведамленні сваёй чалавечай годнасці). Праблемы зямлі і волі з'яўляюцца асноўнымі ў творы. Галоўны герой паэмы — Міхал. Беззямелле і галеча прымушаюць яго "вандраваць" у жыцці: "хадзіў на сплаў ён, на віціны, разоў са два хадзіў у Прусы", а пасля наняўся лесніком да князя Радзівіла. Міхал працуе не шкадуючы сіл, здароўя. Ён ахоўвае лес, даглядае за статкам, "правіць" сенакосы, "ставіць" рабочых, выконвае шматлікія загады і даручэнні пана ляснічага. У працы ён знаходзіць задавальненне, верыць у яе як аснову жыцця і дабрабыту, спадзяецца сваімі рукамі здабыць сваё шчасце. Дзякуючы руплівай і стараннай працы, неабжытыя і занядбалыя куткі, у якіх апынаецца герой паэмы, становяцца ўтульнымі і квітнеючымі:</w:t>
      </w:r>
    </w:p>
    <w:p w:rsidR="00C0358F" w:rsidRDefault="00DF389A">
      <w:pPr>
        <w:pStyle w:val="a3"/>
      </w:pPr>
      <w:r>
        <w:t>Ўсё зацвіло, загаманіла,</w:t>
      </w:r>
      <w:r>
        <w:br/>
        <w:t>Бы жыватворная тут сіла</w:t>
      </w:r>
      <w:r>
        <w:br/>
        <w:t>Ад сну прыроду абудзіла.</w:t>
      </w:r>
    </w:p>
    <w:p w:rsidR="00C0358F" w:rsidRDefault="00DF389A">
      <w:pPr>
        <w:pStyle w:val="a3"/>
      </w:pPr>
      <w:r>
        <w:t xml:space="preserve">Міхал — чалавек клапатлівы, спагадлівы. Ён верны муж і патрабавальны бацька. Шчыра любячы дзяцей, ён часам сур'ёзна ставіцца да іх. Наймаючы "дарэктара", Міхал спадзяецца: "а вось мо' з меншых што і будзе, няхай яны ўжо йдуць у людзі". Герой твора чула адносіцца да брата Антося і разам з ім любіць пажартаваць, павесяліцца, падзяліцца земляробчай мудрасцю. Працуючы ў Радзівіла, Міхал сутыкаецца з жорсткімі і няўмольнымі законамі, якім трэба падпарадкоўвацца працоўнаму чалавеку. Служба ставіць яго ў поўную залежнасць ад волі пана ляснічага. Прыгнёт, знявага, прыніжэнне, лаянка, пагрозы, варожыя адносіны сялян — усё гэта цяжкім грузам кладзецца на душу Міхала. Героя не задавальняюць умовы жыцця і працы, і ён шукае выйсця з цяжкага паднявольнага становішча. </w:t>
      </w:r>
    </w:p>
    <w:p w:rsidR="00C0358F" w:rsidRDefault="00DF389A">
      <w:pPr>
        <w:pStyle w:val="a3"/>
      </w:pPr>
      <w:r>
        <w:t>А дзе ж той выхад? Дзе збавенне?</w:t>
      </w:r>
      <w:r>
        <w:br/>
        <w:t>З няволі цяжкай, з паланення?</w:t>
      </w:r>
      <w:r>
        <w:br/>
        <w:t>Адзін ён ёсць: зямля, зямля,</w:t>
      </w:r>
      <w:r>
        <w:br/>
        <w:t>Свой пэўны кут, свая ралля.</w:t>
      </w:r>
    </w:p>
    <w:p w:rsidR="00C0358F" w:rsidRDefault="00DF389A">
      <w:pPr>
        <w:pStyle w:val="a3"/>
      </w:pPr>
      <w:r>
        <w:t>То — наймацнейшая аснова</w:t>
      </w:r>
      <w:r>
        <w:br/>
        <w:t>І жыцця першая умова.</w:t>
      </w:r>
      <w:r>
        <w:br/>
        <w:t>Зямля не зменіць і не здрадзіць,</w:t>
      </w:r>
      <w:r>
        <w:br/>
        <w:t>Зямля паможа і дарадзіць.</w:t>
      </w:r>
    </w:p>
    <w:p w:rsidR="00C0358F" w:rsidRDefault="00DF389A">
      <w:pPr>
        <w:pStyle w:val="a3"/>
      </w:pPr>
      <w:r>
        <w:t>Вызваліцца з-пад улады пана, стаць свабодным, на думку Міхала, можна шляхам набыцця зямлі:</w:t>
      </w:r>
    </w:p>
    <w:p w:rsidR="00C0358F" w:rsidRDefault="00DF389A">
      <w:pPr>
        <w:pStyle w:val="a3"/>
      </w:pPr>
      <w:r>
        <w:t>Купіць зямлю, прыдбаць свой кут,</w:t>
      </w:r>
      <w:r>
        <w:br/>
        <w:t>Каб з панскіх выпутацца пут,</w:t>
      </w:r>
      <w:r>
        <w:br/>
        <w:t>І там зажыць сабе нанова:</w:t>
      </w:r>
      <w:r>
        <w:br/>
        <w:t>Свая зямля — вось што аснова!</w:t>
      </w:r>
    </w:p>
    <w:p w:rsidR="00C0358F" w:rsidRDefault="00DF389A">
      <w:pPr>
        <w:pStyle w:val="a3"/>
      </w:pPr>
      <w:r>
        <w:t>Думка аб зямлі свяціла Міхалу "зоркай яснай" у самыя змрочныя дні, надаючы сэнс яго жыццю. Зямля ва ўяўленні Міхала — "аснова ўсёй айчыне", надзея на вызваленне "з няволі цяжкай, з паланення", "промень волі і свабоды". Стаць гаспадаром на сваёй зямлі — значыць стаць распарадчыкам свайго лёсу:</w:t>
      </w:r>
    </w:p>
    <w:p w:rsidR="00C0358F" w:rsidRDefault="00DF389A">
      <w:pPr>
        <w:pStyle w:val="a3"/>
      </w:pPr>
      <w:r>
        <w:t>Свая зямля, свая пасада!</w:t>
      </w:r>
      <w:r>
        <w:br/>
        <w:t>Ці ёсць мацнейшая прынада?</w:t>
      </w:r>
    </w:p>
    <w:p w:rsidR="00C0358F" w:rsidRDefault="00DF389A">
      <w:pPr>
        <w:pStyle w:val="a3"/>
      </w:pPr>
      <w:r>
        <w:t>Мара Міхала аб зямлі высакародная, узвышаная. Гэта не дробнаўласніцкі разлік (як раней лічылася ў літаратурнай крытыцы), а спроба духоўнага разняволення, самасцвярджэння асобы. Зямля павінна належаць таму, хто на ёй працуе. Галоўны герой хоча быць гаспадаром на сваёй зямлі. І калі б так стала, Міхал здабыў бы свабоду, незалежнасць, дабрабыт, адчуў бы асалоду вольнай працы. Але мара аб набыцці зямлі аказалася неажыццявімай, ілюзорнай. Міхал памірае з надзеяй, што Антось прадоўжыць пачатую ім справу:</w:t>
      </w:r>
    </w:p>
    <w:p w:rsidR="00C0358F" w:rsidRDefault="00DF389A">
      <w:pPr>
        <w:pStyle w:val="a3"/>
      </w:pPr>
      <w:r>
        <w:t>Вядзі ж ты рэй, вядзі... адзін...</w:t>
      </w:r>
      <w:r>
        <w:br/>
        <w:t>Як лепшы брат, як родны сын.</w:t>
      </w:r>
      <w:r>
        <w:br/>
        <w:t>Бог не судзіў мне бачыць волі</w:t>
      </w:r>
      <w:r>
        <w:br/>
        <w:t>І кідаць зерні ў свае ролі...</w:t>
      </w:r>
    </w:p>
    <w:p w:rsidR="00C0358F" w:rsidRDefault="00DF389A">
      <w:pPr>
        <w:pStyle w:val="a3"/>
      </w:pPr>
      <w:r>
        <w:t>Лёс Міхала з пункту гледжання сённяшняга дня ўспрымаецца з болем і трывогай. Я. Колас нібы прадчуваў трагічнасць шляху беларускага селяніна да сваёй зямлі. І рэальнае жыццё паказала, што справа Міхала не магла быць прадоўжана. Масавая калектывізацыя канца 20 — пачатку 30-х гадоў, якая нібы ратавала селяніна ад беднасці і забяспечвала шчаслівую будучыню, разбурыла сялянскія ідэалы і тым самым пацвердзіла марнасць шляху Міхала (і ўсяго сялянства) да зямлі. Мара Міхала аб уласнай зямлі ў паэме становіцца бяскрылай, ператвараецца ў ідэю без будучыні. Паэма Я. Коласа "Новая зямля", напісаная даўно, гучыць надзённа і сёння. Яна вучыць паважаць працу хлебароба, якая з'яўляецца не толькі крыніцай дабрабыту, але і асновай фарміравання вышэйшых маральных норм і якасцей чалавека.</w:t>
      </w:r>
      <w:bookmarkStart w:id="0" w:name="_GoBack"/>
      <w:bookmarkEnd w:id="0"/>
    </w:p>
    <w:sectPr w:rsidR="00C0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89A"/>
    <w:rsid w:val="00C0358F"/>
    <w:rsid w:val="00DF389A"/>
    <w:rsid w:val="00E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280CF-A2FF-499B-8327-E0969B8B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Жыццёвая дарога Міхала паэма Якуба Коласа Новая зямля.</dc:title>
  <dc:subject/>
  <dc:creator>admin</dc:creator>
  <cp:keywords/>
  <dc:description/>
  <cp:lastModifiedBy>admin</cp:lastModifiedBy>
  <cp:revision>2</cp:revision>
  <dcterms:created xsi:type="dcterms:W3CDTF">2014-07-11T09:44:00Z</dcterms:created>
  <dcterms:modified xsi:type="dcterms:W3CDTF">2014-07-11T09:44:00Z</dcterms:modified>
</cp:coreProperties>
</file>