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B9B" w:rsidRDefault="004F3B9B" w:rsidP="00F80686">
      <w:pPr>
        <w:ind w:left="-567"/>
        <w:jc w:val="center"/>
        <w:rPr>
          <w:color w:val="5F497A"/>
          <w:sz w:val="32"/>
          <w:szCs w:val="32"/>
        </w:rPr>
      </w:pPr>
    </w:p>
    <w:p w:rsidR="00F834D1" w:rsidRPr="00F80686" w:rsidRDefault="00F834D1" w:rsidP="00F80686">
      <w:pPr>
        <w:ind w:left="-567"/>
        <w:jc w:val="center"/>
        <w:rPr>
          <w:color w:val="5F497A"/>
          <w:sz w:val="32"/>
          <w:szCs w:val="32"/>
        </w:rPr>
      </w:pPr>
      <w:r w:rsidRPr="00F80686">
        <w:rPr>
          <w:color w:val="5F497A"/>
          <w:sz w:val="32"/>
          <w:szCs w:val="32"/>
        </w:rPr>
        <w:t>Михаил Юрьевич Лермонтов</w:t>
      </w:r>
    </w:p>
    <w:p w:rsidR="00F834D1" w:rsidRPr="00F80686" w:rsidRDefault="00F834D1" w:rsidP="00F80686">
      <w:pPr>
        <w:ind w:left="-567"/>
        <w:jc w:val="both"/>
        <w:rPr>
          <w:sz w:val="28"/>
          <w:szCs w:val="28"/>
        </w:rPr>
      </w:pPr>
      <w:r w:rsidRPr="00F80686">
        <w:rPr>
          <w:sz w:val="28"/>
          <w:szCs w:val="28"/>
        </w:rPr>
        <w:t>Михаил Юрьевич Лермонтов родился 15 октября 1814 года в Москве. Мать Лермонтова умерла весной 1817 года. Бабушка Лермонтова, Арсеньева, перенесла на внука всю свою любовь к умершей дочери и страстно к нему привязалась, но тем хуже стала относиться к зятю; распри между ними приняли такой обостренный характер, что уже на 9-й день после смерти жены Юрий Петрович вынужден был покинуть сына и уехать в свое поместье. Маленький Миша был достаточно болезненным ребенком, поэтому его три раза возили лечиться на Кавказ. Он был очарован и пленен этим краем, с которым судьба не раз еще сведет его в будущем. В 1827 году Лермонтов вместе с бабушкой едет в Москву, где поступает в пансион. В этом же году он начал впервые писать стихи. Уже в 1828 году появились поэмы "Черкесы" и "Кавказский пленник".Осенью 1830 году Лермонтов поступает в Московский университет на нравственно-политическое отделение. В студенческой среде Лермонтов не вращается, со студентами не сходится; он больше тяготеет к светскому обществу. Впрочем, кое-что из надежд и идеалов тогдашней лучшей молодежи находит отражение в его творчестве, например, в драме "Странный человек" (1831), главный герой которой, Владимир, - воплощение самого поэта. В Московском университете Лермонтов пробыл менее двух лет. Профессора, помня его дерзкие выходки, срезали его на публичных экзаменах. Он не захотел остаться на второй год на том же курсе и переехал в Петербург вместе с бабушкой. Незадолго до этого умер его отец; впоследствии, в часы горестных воспоминаний, поэт оплакал его в стихотворении: "Ужасная судьба отца и сына". В Петербургский университет Лермонтов не попал: ему не зачли двухлетнего пребывания в Москве и предложили держать вступительный экзамен на первый курс. По совету своего друга Столыпина он решил поступить в школу гвардейских юнкеров и подпрапорщиков, куда и был зачислен приказом от 10 ноября 1832 года в звании унтер-офицера. В 1834 году Лермонтов получил звание юнкера и был отправлен в Царское Село на службу. Много времени он проводил в столице - Петербурге. Именно тогда сформировалось отношение Лермонтова к жизни как к пустой, ненужной вещи. Отражением его взглядов стала драма "Маскарад". Любовная интрига с Варварой Лопухиной была описана в "Княгине Лиговской". Смерть А.С. Пушкина 29 января 1837 года глубоко потрясла поэта. Это была настоящая трагедия, под влиянием которой Лермонтов написал один из своих шедевров - "На смерть поэта", после чего был арестован и сослан на Кавказ, поскольку Николай I углядел в тексте прямую аналогию с самим собой. Благодаря связям бабушки 11 октября 1837 года последовал приказ о переводе Лермонтова в лейб-гвардии Гродненский гусарский полк, стоявший тогда в Новгороде. Время пребывания на Кавказе не прошло даром. Там поэт изучал местную природу, культуру, язык. Там было создано много художественных набросков кавказских пейзажей. В конце 30-х годов XIX века Лермонтов уже определил основные принципы своего творчества - свободолюбивые, романтические мотивы и скептические оценки современности нашли свое отражение в таких стихах, как "Дума", "Выхожу один я на дорогу", "И скучно, и грустно..." и др.  С наибольшей силой разочарованность окружающей действительностью Лермонтов выразил в романе "Герой нашего времени". В феврале 1840 года Лермонтова привлекли к военному суду (трибуналу) за дуэль с сыном французского посланника. По распоряжению императора Николая Лермонтова во второй раз сослали на Кавказ, в действующую армию (в то время в самом разгаре был Кавказская война). В сражении на реке Валерки Лермонтов проявил отвагу, был представлен к награде и помилован.В середине января 1841 г. Лермонтов получил отпуск и уехал в Санкт-Петербург. По окончании отпуска друзья Лермонтова начали хлопотать об отсрочке, и ему разрешено было остаться в Санкт-Петербурге еще на некоторое время. Надеясь получить полную отставку, поэт пропустил и этот срок и уехал лишь после энергичного приказания дежурного генерала Клейнмихеля оставить столицу в 48 часов. Говорили, что этого требовал Бенкендорф, которого тяготило присутствие в Петербурге такого беспокойного человека, как Лермонтов. На этот раз Лермонтов уехал из Петербурга с очень тяжелыми предчувствиями, оставив родине на прощание свои изумительные по силе стихи "Прощай, немытая Россия". В Пятигорске, куда поэт прибыл на временное лечение, жила большая компания веселой молодежи - все давнишние знакомые Лермонтова по Петербургу. В этой компании находился и отставной майор Н.С. Мартынов, любивший пооригинальничать, порисоваться, обратить на себя внимание. Лермонтов часто зло и едко вышучивал его за напускной байронизм, за позёрство. Между ними произошла роковая ссора, закончившаяся 27 июля 1841 года дуэлью и гибелью Лермонтова. Поэт был похоронен двумя днями позже на городском кладбище Пятигорска. Весной 1842 г. прах поэта был перевезен в Тарханы, где 23 апреля 1842 года Михаил Юрьевич Лермонтов был похоронен в фамильном склепе Арсеньевых.</w:t>
      </w:r>
    </w:p>
    <w:p w:rsidR="00F834D1" w:rsidRDefault="000D2EB9" w:rsidP="00F80686">
      <w:pPr>
        <w:ind w:left="-567"/>
        <w:jc w:val="both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3.75pt;height:303.75pt;visibility:visible">
            <v:imagedata r:id="rId4" o:title=""/>
          </v:shape>
        </w:pict>
      </w:r>
    </w:p>
    <w:p w:rsidR="00F834D1" w:rsidRDefault="000D2EB9" w:rsidP="00F80686">
      <w:pPr>
        <w:ind w:left="-567"/>
        <w:jc w:val="both"/>
      </w:pPr>
      <w:r>
        <w:rPr>
          <w:noProof/>
          <w:lang w:eastAsia="ru-RU"/>
        </w:rPr>
        <w:pict>
          <v:shape id="Рисунок 4" o:spid="_x0000_i1026" type="#_x0000_t75" style="width:202.5pt;height:270pt;visibility:visible">
            <v:imagedata r:id="rId5" o:title=""/>
          </v:shape>
        </w:pict>
      </w:r>
      <w:bookmarkStart w:id="0" w:name="_GoBack"/>
      <w:bookmarkEnd w:id="0"/>
    </w:p>
    <w:sectPr w:rsidR="00F834D1" w:rsidSect="00F80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0686"/>
    <w:rsid w:val="000242AB"/>
    <w:rsid w:val="000D2EB9"/>
    <w:rsid w:val="001E189D"/>
    <w:rsid w:val="002D0FA8"/>
    <w:rsid w:val="00483FE1"/>
    <w:rsid w:val="004F026B"/>
    <w:rsid w:val="004F3B9B"/>
    <w:rsid w:val="00D94CBE"/>
    <w:rsid w:val="00F410E1"/>
    <w:rsid w:val="00F80686"/>
    <w:rsid w:val="00F834D1"/>
    <w:rsid w:val="00F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C2A251BB-9A18-4C90-998E-71FAEF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CB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80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F80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Михаил Юрьевич Лермонтов</vt:lpstr>
    </vt:vector>
  </TitlesOfParts>
  <Company>Microsoft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Михаил Юрьевич Лермонтов</dc:title>
  <dc:subject/>
  <dc:creator>Пользователь</dc:creator>
  <cp:keywords/>
  <dc:description/>
  <cp:lastModifiedBy>Irina</cp:lastModifiedBy>
  <cp:revision>2</cp:revision>
  <cp:lastPrinted>2010-11-25T17:00:00Z</cp:lastPrinted>
  <dcterms:created xsi:type="dcterms:W3CDTF">2014-08-22T20:16:00Z</dcterms:created>
  <dcterms:modified xsi:type="dcterms:W3CDTF">2014-08-22T20:16:00Z</dcterms:modified>
</cp:coreProperties>
</file>