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90" w:rsidRDefault="00441F90" w:rsidP="00CC3578">
      <w:pPr>
        <w:rPr>
          <w:rFonts w:ascii="Times New Roman" w:hAnsi="Times New Roman"/>
          <w:sz w:val="28"/>
          <w:szCs w:val="28"/>
          <w:lang w:val="en-US"/>
        </w:rPr>
      </w:pPr>
    </w:p>
    <w:p w:rsidR="00CC3578" w:rsidRDefault="00CC3578" w:rsidP="00CC3578">
      <w:pPr>
        <w:rPr>
          <w:rFonts w:ascii="Times New Roman" w:hAnsi="Times New Roman"/>
          <w:sz w:val="28"/>
          <w:szCs w:val="28"/>
          <w:lang w:val="en-US"/>
        </w:rPr>
      </w:pPr>
    </w:p>
    <w:p w:rsidR="00CC3578" w:rsidRDefault="00CC3578" w:rsidP="00CC3578">
      <w:pPr>
        <w:rPr>
          <w:rFonts w:ascii="Times New Roman" w:hAnsi="Times New Roman"/>
          <w:sz w:val="28"/>
          <w:szCs w:val="28"/>
          <w:lang w:val="en-US"/>
        </w:rPr>
      </w:pPr>
    </w:p>
    <w:p w:rsidR="00CC3578" w:rsidRPr="00567D72" w:rsidRDefault="00CC3578" w:rsidP="00CC3578">
      <w:pPr>
        <w:jc w:val="center"/>
        <w:rPr>
          <w:rFonts w:ascii="Times New Roman" w:hAnsi="Times New Roman"/>
          <w:sz w:val="28"/>
          <w:szCs w:val="28"/>
        </w:rPr>
      </w:pPr>
      <w:r w:rsidRPr="00567D72">
        <w:rPr>
          <w:rFonts w:ascii="Times New Roman" w:hAnsi="Times New Roman"/>
          <w:sz w:val="28"/>
          <w:szCs w:val="28"/>
        </w:rPr>
        <w:t>Белгосуниверситет</w:t>
      </w:r>
    </w:p>
    <w:p w:rsidR="00CC3578" w:rsidRPr="00567D72" w:rsidRDefault="00CC3578" w:rsidP="00CC3578">
      <w:pPr>
        <w:jc w:val="center"/>
        <w:rPr>
          <w:rFonts w:ascii="Times New Roman" w:hAnsi="Times New Roman"/>
          <w:sz w:val="28"/>
          <w:szCs w:val="28"/>
        </w:rPr>
      </w:pPr>
      <w:r w:rsidRPr="00567D72">
        <w:rPr>
          <w:rFonts w:ascii="Times New Roman" w:hAnsi="Times New Roman"/>
          <w:sz w:val="28"/>
          <w:szCs w:val="28"/>
        </w:rPr>
        <w:t>Факультет философии и социальных наук</w:t>
      </w:r>
    </w:p>
    <w:p w:rsidR="00CC3578" w:rsidRPr="00567D72" w:rsidRDefault="00DB71EE" w:rsidP="00CC3578">
      <w:pPr>
        <w:jc w:val="center"/>
        <w:rPr>
          <w:rFonts w:ascii="Times New Roman" w:hAnsi="Times New Roman"/>
          <w:sz w:val="28"/>
          <w:szCs w:val="28"/>
        </w:rPr>
      </w:pPr>
      <w:r>
        <w:rPr>
          <w:rFonts w:ascii="Times New Roman" w:hAnsi="Times New Roman"/>
          <w:sz w:val="28"/>
          <w:szCs w:val="28"/>
        </w:rPr>
        <w:t>Кафедра философии культуры</w:t>
      </w:r>
    </w:p>
    <w:p w:rsidR="00CC3578" w:rsidRPr="00567D72" w:rsidRDefault="00CC3578" w:rsidP="00CC3578">
      <w:pPr>
        <w:rPr>
          <w:rFonts w:ascii="Times New Roman" w:hAnsi="Times New Roman"/>
          <w:sz w:val="28"/>
          <w:szCs w:val="28"/>
        </w:rPr>
      </w:pPr>
    </w:p>
    <w:p w:rsidR="00CC3578" w:rsidRPr="00567D72" w:rsidRDefault="00CC3578" w:rsidP="00CC3578">
      <w:pPr>
        <w:jc w:val="center"/>
        <w:rPr>
          <w:rFonts w:ascii="Times New Roman" w:hAnsi="Times New Roman"/>
          <w:b/>
          <w:sz w:val="28"/>
          <w:szCs w:val="28"/>
        </w:rPr>
      </w:pPr>
      <w:r w:rsidRPr="00567D72">
        <w:rPr>
          <w:rFonts w:ascii="Times New Roman" w:hAnsi="Times New Roman"/>
          <w:b/>
          <w:sz w:val="28"/>
          <w:szCs w:val="28"/>
        </w:rPr>
        <w:t>Курсовая работа</w:t>
      </w:r>
    </w:p>
    <w:p w:rsidR="00CC3578" w:rsidRPr="00567D72" w:rsidRDefault="00CC3578" w:rsidP="00CC3578">
      <w:pPr>
        <w:jc w:val="center"/>
        <w:rPr>
          <w:rFonts w:ascii="Times New Roman" w:hAnsi="Times New Roman"/>
          <w:sz w:val="28"/>
          <w:szCs w:val="28"/>
        </w:rPr>
      </w:pPr>
      <w:r w:rsidRPr="00567D72">
        <w:rPr>
          <w:rFonts w:ascii="Times New Roman" w:hAnsi="Times New Roman"/>
          <w:sz w:val="28"/>
          <w:szCs w:val="28"/>
        </w:rPr>
        <w:t>По теме «Этический аспект проблемы страха».</w:t>
      </w:r>
    </w:p>
    <w:p w:rsidR="00CC3578" w:rsidRPr="00567D72" w:rsidRDefault="00CC3578" w:rsidP="00CC3578">
      <w:pPr>
        <w:rPr>
          <w:rFonts w:ascii="Times New Roman" w:hAnsi="Times New Roman"/>
          <w:sz w:val="28"/>
          <w:szCs w:val="28"/>
        </w:rPr>
      </w:pPr>
    </w:p>
    <w:p w:rsidR="00CC3578" w:rsidRPr="00567D72" w:rsidRDefault="00CC3578" w:rsidP="00CC3578">
      <w:pPr>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r w:rsidRPr="00567D72">
        <w:rPr>
          <w:rFonts w:ascii="Times New Roman" w:hAnsi="Times New Roman"/>
          <w:sz w:val="28"/>
          <w:szCs w:val="28"/>
        </w:rPr>
        <w:t xml:space="preserve">Студентки 2 курса </w:t>
      </w:r>
    </w:p>
    <w:p w:rsidR="00CC3578" w:rsidRPr="00567D72" w:rsidRDefault="00CC3578" w:rsidP="00CC3578">
      <w:pPr>
        <w:jc w:val="right"/>
        <w:rPr>
          <w:rFonts w:ascii="Times New Roman" w:hAnsi="Times New Roman"/>
          <w:sz w:val="28"/>
          <w:szCs w:val="28"/>
        </w:rPr>
      </w:pPr>
      <w:r w:rsidRPr="00567D72">
        <w:rPr>
          <w:rFonts w:ascii="Times New Roman" w:hAnsi="Times New Roman"/>
          <w:sz w:val="28"/>
          <w:szCs w:val="28"/>
        </w:rPr>
        <w:t>Отделения философии ФФСН</w:t>
      </w:r>
    </w:p>
    <w:p w:rsidR="00CC3578" w:rsidRPr="00567D72" w:rsidRDefault="00CC3578" w:rsidP="00CC3578">
      <w:pPr>
        <w:jc w:val="right"/>
        <w:rPr>
          <w:rFonts w:ascii="Times New Roman" w:hAnsi="Times New Roman"/>
          <w:sz w:val="28"/>
          <w:szCs w:val="28"/>
        </w:rPr>
      </w:pPr>
      <w:r w:rsidRPr="00567D72">
        <w:rPr>
          <w:rFonts w:ascii="Times New Roman" w:hAnsi="Times New Roman"/>
          <w:sz w:val="28"/>
          <w:szCs w:val="28"/>
        </w:rPr>
        <w:t>Звягинцевой Карины Александровны</w:t>
      </w:r>
    </w:p>
    <w:p w:rsidR="00CC3578" w:rsidRPr="00567D72" w:rsidRDefault="00CC3578" w:rsidP="00CC3578">
      <w:pPr>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p>
    <w:p w:rsidR="00CC3578" w:rsidRPr="00567D72" w:rsidRDefault="00CC3578" w:rsidP="00CC3578">
      <w:pPr>
        <w:jc w:val="right"/>
        <w:rPr>
          <w:rFonts w:ascii="Times New Roman" w:hAnsi="Times New Roman"/>
          <w:sz w:val="28"/>
          <w:szCs w:val="28"/>
        </w:rPr>
      </w:pPr>
      <w:r w:rsidRPr="00567D72">
        <w:rPr>
          <w:rFonts w:ascii="Times New Roman" w:hAnsi="Times New Roman"/>
          <w:sz w:val="28"/>
          <w:szCs w:val="28"/>
        </w:rPr>
        <w:t xml:space="preserve">Научный руководитель </w:t>
      </w:r>
    </w:p>
    <w:p w:rsidR="00CC3578" w:rsidRPr="00567D72" w:rsidRDefault="00CC3578" w:rsidP="00CC3578">
      <w:pPr>
        <w:jc w:val="right"/>
        <w:rPr>
          <w:rFonts w:ascii="Times New Roman" w:hAnsi="Times New Roman"/>
          <w:sz w:val="28"/>
          <w:szCs w:val="28"/>
        </w:rPr>
      </w:pPr>
      <w:r w:rsidRPr="00567D72">
        <w:rPr>
          <w:rFonts w:ascii="Times New Roman" w:hAnsi="Times New Roman"/>
          <w:sz w:val="28"/>
          <w:szCs w:val="28"/>
        </w:rPr>
        <w:t>профессор Зеленкова И.Л.</w:t>
      </w:r>
    </w:p>
    <w:p w:rsidR="00CC3578" w:rsidRPr="00567D72" w:rsidRDefault="00CC3578" w:rsidP="00CC3578">
      <w:pPr>
        <w:rPr>
          <w:rFonts w:ascii="Times New Roman" w:hAnsi="Times New Roman"/>
          <w:sz w:val="28"/>
          <w:szCs w:val="28"/>
        </w:rPr>
      </w:pPr>
    </w:p>
    <w:p w:rsidR="00CC3578" w:rsidRPr="00567D72" w:rsidRDefault="00CC3578" w:rsidP="00CC3578">
      <w:pPr>
        <w:jc w:val="center"/>
        <w:rPr>
          <w:rFonts w:ascii="Times New Roman" w:hAnsi="Times New Roman"/>
          <w:sz w:val="28"/>
          <w:szCs w:val="28"/>
        </w:rPr>
      </w:pPr>
      <w:r w:rsidRPr="00567D72">
        <w:rPr>
          <w:rFonts w:ascii="Times New Roman" w:hAnsi="Times New Roman"/>
          <w:sz w:val="28"/>
          <w:szCs w:val="28"/>
        </w:rPr>
        <w:t>Минск-2009</w:t>
      </w:r>
    </w:p>
    <w:p w:rsidR="00CC3578" w:rsidRDefault="00CC3578" w:rsidP="00CC3578">
      <w:pPr>
        <w:rPr>
          <w:rFonts w:ascii="Times New Roman" w:hAnsi="Times New Roman"/>
          <w:sz w:val="28"/>
          <w:szCs w:val="28"/>
          <w:lang w:val="en-US"/>
        </w:rPr>
      </w:pPr>
    </w:p>
    <w:p w:rsidR="00E034E8" w:rsidRDefault="00E034E8" w:rsidP="00CC3578">
      <w:pPr>
        <w:jc w:val="center"/>
        <w:rPr>
          <w:rFonts w:ascii="Times New Roman" w:hAnsi="Times New Roman"/>
          <w:b/>
          <w:sz w:val="28"/>
          <w:szCs w:val="28"/>
          <w:lang w:val="en-US"/>
        </w:rPr>
      </w:pPr>
    </w:p>
    <w:p w:rsidR="00CC3578" w:rsidRPr="00CC3578" w:rsidRDefault="00CC3578" w:rsidP="00CC3578">
      <w:pPr>
        <w:jc w:val="center"/>
        <w:rPr>
          <w:rFonts w:ascii="Times New Roman" w:hAnsi="Times New Roman"/>
          <w:b/>
          <w:sz w:val="28"/>
          <w:szCs w:val="28"/>
        </w:rPr>
      </w:pPr>
      <w:r w:rsidRPr="00CC3578">
        <w:rPr>
          <w:rFonts w:ascii="Times New Roman" w:hAnsi="Times New Roman"/>
          <w:b/>
          <w:sz w:val="28"/>
          <w:szCs w:val="28"/>
        </w:rPr>
        <w:t>СОДЕРЖАНИЕ</w:t>
      </w:r>
    </w:p>
    <w:p w:rsidR="00CC3578" w:rsidRPr="00CC3578" w:rsidRDefault="00CC3578" w:rsidP="00CC3578">
      <w:pPr>
        <w:numPr>
          <w:ilvl w:val="0"/>
          <w:numId w:val="2"/>
        </w:numPr>
        <w:rPr>
          <w:rFonts w:ascii="Times New Roman" w:hAnsi="Times New Roman"/>
          <w:sz w:val="28"/>
          <w:szCs w:val="28"/>
        </w:rPr>
      </w:pPr>
      <w:r w:rsidRPr="00CC3578">
        <w:rPr>
          <w:rFonts w:ascii="Times New Roman" w:hAnsi="Times New Roman"/>
          <w:sz w:val="28"/>
          <w:szCs w:val="28"/>
        </w:rPr>
        <w:t>Введение…………………………………………………….</w:t>
      </w:r>
      <w:r w:rsidR="00E034E8">
        <w:rPr>
          <w:rFonts w:ascii="Times New Roman" w:hAnsi="Times New Roman"/>
          <w:sz w:val="28"/>
          <w:szCs w:val="28"/>
          <w:lang w:val="en-US"/>
        </w:rPr>
        <w:t>3</w:t>
      </w:r>
    </w:p>
    <w:p w:rsidR="00CC3578" w:rsidRDefault="00DB71EE" w:rsidP="00CC3578">
      <w:pPr>
        <w:numPr>
          <w:ilvl w:val="0"/>
          <w:numId w:val="2"/>
        </w:numPr>
        <w:rPr>
          <w:rFonts w:ascii="Times New Roman" w:hAnsi="Times New Roman"/>
          <w:sz w:val="28"/>
          <w:szCs w:val="28"/>
        </w:rPr>
      </w:pPr>
      <w:r>
        <w:rPr>
          <w:rFonts w:ascii="Times New Roman" w:hAnsi="Times New Roman"/>
          <w:sz w:val="28"/>
          <w:szCs w:val="28"/>
        </w:rPr>
        <w:t>Глава 1. Интерпретация феномена страха в историко-философской традиции………………………………………………..</w:t>
      </w:r>
      <w:r w:rsidR="00CC3578">
        <w:rPr>
          <w:rFonts w:ascii="Times New Roman" w:hAnsi="Times New Roman"/>
          <w:sz w:val="28"/>
          <w:szCs w:val="28"/>
        </w:rPr>
        <w:t>…...</w:t>
      </w:r>
      <w:r w:rsidR="00E034E8" w:rsidRPr="00DB71EE">
        <w:rPr>
          <w:rFonts w:ascii="Times New Roman" w:hAnsi="Times New Roman"/>
          <w:sz w:val="28"/>
          <w:szCs w:val="28"/>
        </w:rPr>
        <w:t>5</w:t>
      </w:r>
    </w:p>
    <w:p w:rsidR="00CC3578" w:rsidRDefault="00CC3578" w:rsidP="00CC3578">
      <w:pPr>
        <w:numPr>
          <w:ilvl w:val="0"/>
          <w:numId w:val="2"/>
        </w:numPr>
        <w:rPr>
          <w:rFonts w:ascii="Times New Roman" w:hAnsi="Times New Roman"/>
          <w:sz w:val="28"/>
          <w:szCs w:val="28"/>
        </w:rPr>
      </w:pPr>
      <w:r>
        <w:rPr>
          <w:rFonts w:ascii="Times New Roman" w:hAnsi="Times New Roman"/>
          <w:sz w:val="28"/>
          <w:szCs w:val="28"/>
        </w:rPr>
        <w:t xml:space="preserve">Глава 2. Этическая </w:t>
      </w:r>
      <w:r w:rsidR="00DB71EE">
        <w:rPr>
          <w:rFonts w:ascii="Times New Roman" w:hAnsi="Times New Roman"/>
          <w:sz w:val="28"/>
          <w:szCs w:val="28"/>
        </w:rPr>
        <w:t>интерпретация</w:t>
      </w:r>
      <w:r>
        <w:rPr>
          <w:rFonts w:ascii="Times New Roman" w:hAnsi="Times New Roman"/>
          <w:sz w:val="28"/>
          <w:szCs w:val="28"/>
        </w:rPr>
        <w:t xml:space="preserve"> проблемы страха…....</w:t>
      </w:r>
      <w:r w:rsidR="00E034E8" w:rsidRPr="00DB71EE">
        <w:rPr>
          <w:rFonts w:ascii="Times New Roman" w:hAnsi="Times New Roman"/>
          <w:sz w:val="28"/>
          <w:szCs w:val="28"/>
        </w:rPr>
        <w:t>12</w:t>
      </w:r>
    </w:p>
    <w:p w:rsidR="00CC3578" w:rsidRPr="00CC3578" w:rsidRDefault="00CC3578" w:rsidP="00CC3578">
      <w:pPr>
        <w:numPr>
          <w:ilvl w:val="0"/>
          <w:numId w:val="2"/>
        </w:numPr>
        <w:rPr>
          <w:rFonts w:ascii="Times New Roman" w:hAnsi="Times New Roman"/>
          <w:sz w:val="28"/>
          <w:szCs w:val="28"/>
        </w:rPr>
      </w:pPr>
      <w:r>
        <w:rPr>
          <w:rFonts w:ascii="Times New Roman" w:hAnsi="Times New Roman"/>
          <w:sz w:val="28"/>
          <w:szCs w:val="28"/>
        </w:rPr>
        <w:t>Заключение…………………………………………………</w:t>
      </w:r>
      <w:r w:rsidR="00E034E8">
        <w:rPr>
          <w:rFonts w:ascii="Times New Roman" w:hAnsi="Times New Roman"/>
          <w:sz w:val="28"/>
          <w:szCs w:val="28"/>
          <w:lang w:val="en-US"/>
        </w:rPr>
        <w:t>17</w:t>
      </w:r>
    </w:p>
    <w:p w:rsidR="00CC3578" w:rsidRPr="009110B9" w:rsidRDefault="00CC3578" w:rsidP="00CC3578">
      <w:pPr>
        <w:numPr>
          <w:ilvl w:val="0"/>
          <w:numId w:val="2"/>
        </w:numPr>
        <w:rPr>
          <w:rFonts w:ascii="Times New Roman" w:hAnsi="Times New Roman"/>
          <w:sz w:val="28"/>
          <w:szCs w:val="28"/>
        </w:rPr>
      </w:pPr>
      <w:r>
        <w:rPr>
          <w:rFonts w:ascii="Times New Roman" w:hAnsi="Times New Roman"/>
          <w:sz w:val="28"/>
          <w:szCs w:val="28"/>
        </w:rPr>
        <w:t>Библиография………………………………………………</w:t>
      </w:r>
      <w:r w:rsidR="00E034E8">
        <w:rPr>
          <w:rFonts w:ascii="Times New Roman" w:hAnsi="Times New Roman"/>
          <w:sz w:val="28"/>
          <w:szCs w:val="28"/>
          <w:lang w:val="en-US"/>
        </w:rPr>
        <w:t>18</w:t>
      </w: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724D58" w:rsidRPr="003E4245" w:rsidRDefault="00724D58"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4C3B1E" w:rsidRPr="003E4245" w:rsidRDefault="004C3B1E" w:rsidP="003E4245">
      <w:pPr>
        <w:pStyle w:val="a3"/>
        <w:rPr>
          <w:rFonts w:ascii="Times New Roman" w:hAnsi="Times New Roman"/>
          <w:sz w:val="28"/>
          <w:szCs w:val="28"/>
        </w:rPr>
      </w:pPr>
    </w:p>
    <w:p w:rsidR="00CC3578" w:rsidRPr="00E034E8" w:rsidRDefault="00CC3578" w:rsidP="00AD70CC">
      <w:pPr>
        <w:pStyle w:val="a3"/>
        <w:jc w:val="center"/>
        <w:rPr>
          <w:rFonts w:ascii="Times New Roman" w:hAnsi="Times New Roman"/>
          <w:b/>
          <w:sz w:val="28"/>
          <w:szCs w:val="28"/>
          <w:u w:val="single"/>
          <w:lang w:val="en-US"/>
        </w:rPr>
      </w:pPr>
    </w:p>
    <w:p w:rsidR="00CC3578" w:rsidRDefault="00CC3578" w:rsidP="00AD70CC">
      <w:pPr>
        <w:pStyle w:val="a3"/>
        <w:jc w:val="center"/>
        <w:rPr>
          <w:rFonts w:ascii="Times New Roman" w:hAnsi="Times New Roman"/>
          <w:b/>
          <w:sz w:val="28"/>
          <w:szCs w:val="28"/>
          <w:u w:val="single"/>
        </w:rPr>
      </w:pPr>
    </w:p>
    <w:p w:rsidR="00E034E8" w:rsidRDefault="00E034E8" w:rsidP="00AD70CC">
      <w:pPr>
        <w:pStyle w:val="a3"/>
        <w:jc w:val="center"/>
        <w:rPr>
          <w:rFonts w:ascii="Times New Roman" w:hAnsi="Times New Roman"/>
          <w:b/>
          <w:sz w:val="28"/>
          <w:szCs w:val="28"/>
          <w:u w:val="single"/>
          <w:lang w:val="en-US"/>
        </w:rPr>
      </w:pPr>
    </w:p>
    <w:p w:rsidR="00E034E8" w:rsidRDefault="00E034E8" w:rsidP="00AD70CC">
      <w:pPr>
        <w:pStyle w:val="a3"/>
        <w:jc w:val="center"/>
        <w:rPr>
          <w:rFonts w:ascii="Times New Roman" w:hAnsi="Times New Roman"/>
          <w:b/>
          <w:sz w:val="28"/>
          <w:szCs w:val="28"/>
          <w:u w:val="single"/>
          <w:lang w:val="en-US"/>
        </w:rPr>
      </w:pPr>
    </w:p>
    <w:p w:rsidR="00E034E8" w:rsidRDefault="00E034E8" w:rsidP="00AD70CC">
      <w:pPr>
        <w:pStyle w:val="a3"/>
        <w:jc w:val="center"/>
        <w:rPr>
          <w:rFonts w:ascii="Times New Roman" w:hAnsi="Times New Roman"/>
          <w:b/>
          <w:sz w:val="28"/>
          <w:szCs w:val="28"/>
          <w:u w:val="single"/>
          <w:lang w:val="en-US"/>
        </w:rPr>
      </w:pPr>
    </w:p>
    <w:p w:rsidR="00E034E8" w:rsidRDefault="00E034E8" w:rsidP="00AD70CC">
      <w:pPr>
        <w:pStyle w:val="a3"/>
        <w:jc w:val="center"/>
        <w:rPr>
          <w:rFonts w:ascii="Times New Roman" w:hAnsi="Times New Roman"/>
          <w:b/>
          <w:sz w:val="28"/>
          <w:szCs w:val="28"/>
          <w:u w:val="single"/>
          <w:lang w:val="en-US"/>
        </w:rPr>
      </w:pPr>
    </w:p>
    <w:p w:rsidR="00E034E8" w:rsidRDefault="00E034E8" w:rsidP="00AD70CC">
      <w:pPr>
        <w:pStyle w:val="a3"/>
        <w:jc w:val="center"/>
        <w:rPr>
          <w:rFonts w:ascii="Times New Roman" w:hAnsi="Times New Roman"/>
          <w:b/>
          <w:sz w:val="28"/>
          <w:szCs w:val="28"/>
          <w:u w:val="single"/>
          <w:lang w:val="en-US"/>
        </w:rPr>
      </w:pPr>
    </w:p>
    <w:p w:rsidR="00724D58" w:rsidRPr="00AD70CC" w:rsidRDefault="00724D58" w:rsidP="00AD70CC">
      <w:pPr>
        <w:pStyle w:val="a3"/>
        <w:jc w:val="center"/>
        <w:rPr>
          <w:rFonts w:ascii="Times New Roman" w:hAnsi="Times New Roman"/>
          <w:b/>
          <w:sz w:val="28"/>
          <w:szCs w:val="28"/>
          <w:u w:val="single"/>
        </w:rPr>
      </w:pPr>
      <w:r w:rsidRPr="00AD70CC">
        <w:rPr>
          <w:rFonts w:ascii="Times New Roman" w:hAnsi="Times New Roman"/>
          <w:b/>
          <w:sz w:val="28"/>
          <w:szCs w:val="28"/>
          <w:u w:val="single"/>
        </w:rPr>
        <w:t>Введение</w:t>
      </w:r>
      <w:r w:rsidR="00AD70CC" w:rsidRPr="00AD70CC">
        <w:rPr>
          <w:rFonts w:ascii="Times New Roman" w:hAnsi="Times New Roman"/>
          <w:b/>
          <w:sz w:val="28"/>
          <w:szCs w:val="28"/>
          <w:u w:val="single"/>
        </w:rPr>
        <w:t>.</w:t>
      </w:r>
    </w:p>
    <w:p w:rsidR="00630899" w:rsidRDefault="00630899" w:rsidP="00630899">
      <w:pPr>
        <w:pStyle w:val="a3"/>
        <w:ind w:firstLine="708"/>
        <w:rPr>
          <w:rFonts w:ascii="Times New Roman" w:hAnsi="Times New Roman"/>
          <w:sz w:val="28"/>
          <w:szCs w:val="28"/>
        </w:rPr>
      </w:pPr>
    </w:p>
    <w:p w:rsidR="00630899" w:rsidRDefault="00630899" w:rsidP="00630899">
      <w:pPr>
        <w:pStyle w:val="a3"/>
        <w:ind w:firstLine="708"/>
        <w:rPr>
          <w:rFonts w:ascii="Times New Roman" w:hAnsi="Times New Roman"/>
          <w:sz w:val="28"/>
          <w:szCs w:val="28"/>
        </w:rPr>
      </w:pPr>
    </w:p>
    <w:p w:rsidR="002F605C" w:rsidRDefault="001C17CD" w:rsidP="00630899">
      <w:pPr>
        <w:pStyle w:val="a3"/>
        <w:ind w:firstLine="708"/>
        <w:rPr>
          <w:rFonts w:ascii="Times New Roman" w:hAnsi="Times New Roman"/>
          <w:sz w:val="28"/>
          <w:szCs w:val="28"/>
        </w:rPr>
      </w:pPr>
      <w:r w:rsidRPr="003E4245">
        <w:rPr>
          <w:rFonts w:ascii="Times New Roman" w:hAnsi="Times New Roman"/>
          <w:sz w:val="28"/>
          <w:szCs w:val="28"/>
        </w:rPr>
        <w:t>Традиция определения страха в качестве базового понятия, известна с древних времен. Проблема страха, многообразно варьируясь, во все века представляла собой одно из средоточий философских исканий человечества. Внимание мыслителей к фено</w:t>
      </w:r>
      <w:r w:rsidRPr="003E4245">
        <w:rPr>
          <w:rFonts w:ascii="Times New Roman" w:hAnsi="Times New Roman"/>
          <w:sz w:val="28"/>
          <w:szCs w:val="28"/>
        </w:rPr>
        <w:softHyphen/>
        <w:t xml:space="preserve">мену страха берет начало от самых первых попыток осмысления человеком мироздания в целом и своей собственной природы в частности. Каждый человек, живущий в нашем обществе, может понять на собственном опыте и из наблюдений за живущими рядом с ним людьми, что страх и тревога в середине двадцатого столетия стали всепроникающими и глубинными </w:t>
      </w:r>
      <w:r w:rsidR="00DB71EE" w:rsidRPr="003E4245">
        <w:rPr>
          <w:rFonts w:ascii="Times New Roman" w:hAnsi="Times New Roman"/>
          <w:sz w:val="28"/>
          <w:szCs w:val="28"/>
        </w:rPr>
        <w:t>явлениями.</w:t>
      </w:r>
      <w:r w:rsidR="00DB71EE">
        <w:rPr>
          <w:rFonts w:ascii="Times New Roman" w:hAnsi="Times New Roman"/>
          <w:sz w:val="28"/>
          <w:szCs w:val="28"/>
        </w:rPr>
        <w:t xml:space="preserve"> Однако</w:t>
      </w:r>
      <w:r w:rsidR="00630899">
        <w:rPr>
          <w:rFonts w:ascii="Times New Roman" w:hAnsi="Times New Roman"/>
          <w:sz w:val="28"/>
          <w:szCs w:val="28"/>
        </w:rPr>
        <w:t xml:space="preserve"> проблема страха </w:t>
      </w:r>
      <w:r w:rsidR="00DB71EE">
        <w:rPr>
          <w:rFonts w:ascii="Times New Roman" w:hAnsi="Times New Roman"/>
          <w:sz w:val="28"/>
          <w:szCs w:val="28"/>
        </w:rPr>
        <w:t>разрабатывалась</w:t>
      </w:r>
      <w:r w:rsidR="00630899">
        <w:rPr>
          <w:rFonts w:ascii="Times New Roman" w:hAnsi="Times New Roman"/>
          <w:sz w:val="28"/>
          <w:szCs w:val="28"/>
        </w:rPr>
        <w:t xml:space="preserve"> преимущественно в парадигме психологии, а этический аспект данной проблемы практически не затрагивался</w:t>
      </w:r>
      <w:r w:rsidR="00AD70CC">
        <w:rPr>
          <w:rFonts w:ascii="Times New Roman" w:hAnsi="Times New Roman"/>
          <w:sz w:val="28"/>
          <w:szCs w:val="28"/>
        </w:rPr>
        <w:t>.</w:t>
      </w:r>
      <w:r w:rsidRPr="003E4245">
        <w:rPr>
          <w:rFonts w:ascii="Times New Roman" w:hAnsi="Times New Roman"/>
          <w:sz w:val="28"/>
          <w:szCs w:val="28"/>
        </w:rPr>
        <w:t xml:space="preserve"> </w:t>
      </w:r>
    </w:p>
    <w:p w:rsidR="00724D58" w:rsidRPr="003E4245" w:rsidRDefault="001C17CD" w:rsidP="00630899">
      <w:pPr>
        <w:pStyle w:val="a3"/>
        <w:ind w:firstLine="708"/>
        <w:rPr>
          <w:rFonts w:ascii="Times New Roman" w:hAnsi="Times New Roman"/>
          <w:sz w:val="28"/>
          <w:szCs w:val="28"/>
        </w:rPr>
      </w:pPr>
      <w:r w:rsidRPr="003E4245">
        <w:rPr>
          <w:rFonts w:ascii="Times New Roman" w:hAnsi="Times New Roman"/>
          <w:sz w:val="28"/>
          <w:szCs w:val="28"/>
        </w:rPr>
        <w:t>Исследованием проблемы страха в той или иной степени занимались различные исследователи</w:t>
      </w:r>
      <w:r w:rsidR="00724D58" w:rsidRPr="003E4245">
        <w:rPr>
          <w:rFonts w:ascii="Times New Roman" w:hAnsi="Times New Roman"/>
          <w:sz w:val="28"/>
          <w:szCs w:val="28"/>
        </w:rPr>
        <w:t xml:space="preserve"> Г. В. Ф. Гегель, Ж. Лакан, Ж. П. Сартр, А. Фейербах, К. Ясперс, </w:t>
      </w:r>
      <w:r w:rsidRPr="003E4245">
        <w:rPr>
          <w:rFonts w:ascii="Times New Roman" w:hAnsi="Times New Roman"/>
          <w:sz w:val="28"/>
          <w:szCs w:val="28"/>
        </w:rPr>
        <w:t>З. Фрейд, Р. Мэй</w:t>
      </w:r>
      <w:r w:rsidR="00724D58" w:rsidRPr="003E4245">
        <w:rPr>
          <w:rFonts w:ascii="Times New Roman" w:hAnsi="Times New Roman"/>
          <w:sz w:val="28"/>
          <w:szCs w:val="28"/>
        </w:rPr>
        <w:t xml:space="preserve">. </w:t>
      </w:r>
      <w:r w:rsidR="00DB71EE">
        <w:rPr>
          <w:rFonts w:ascii="Times New Roman" w:hAnsi="Times New Roman"/>
          <w:sz w:val="28"/>
          <w:szCs w:val="28"/>
        </w:rPr>
        <w:t xml:space="preserve">Собственно этический аспект </w:t>
      </w:r>
      <w:r w:rsidR="00724D58" w:rsidRPr="003E4245">
        <w:rPr>
          <w:rFonts w:ascii="Times New Roman" w:hAnsi="Times New Roman"/>
          <w:sz w:val="28"/>
          <w:szCs w:val="28"/>
        </w:rPr>
        <w:t>частично рассматривался в работах С. Кьерке</w:t>
      </w:r>
      <w:r w:rsidRPr="003E4245">
        <w:rPr>
          <w:rFonts w:ascii="Times New Roman" w:hAnsi="Times New Roman"/>
          <w:sz w:val="28"/>
          <w:szCs w:val="28"/>
        </w:rPr>
        <w:t>гора, Н. А. Бердяева, Э. Фромма</w:t>
      </w:r>
      <w:r w:rsidR="00724D58" w:rsidRPr="003E4245">
        <w:rPr>
          <w:rFonts w:ascii="Times New Roman" w:hAnsi="Times New Roman"/>
          <w:sz w:val="28"/>
          <w:szCs w:val="28"/>
        </w:rPr>
        <w:t>.</w:t>
      </w:r>
      <w:r w:rsidRPr="003E4245">
        <w:rPr>
          <w:rFonts w:ascii="Times New Roman" w:hAnsi="Times New Roman"/>
          <w:sz w:val="28"/>
          <w:szCs w:val="28"/>
        </w:rPr>
        <w:t xml:space="preserve"> Таким образом, данная тема весьма актуальна, так </w:t>
      </w:r>
      <w:r w:rsidR="00D762A9">
        <w:rPr>
          <w:rFonts w:ascii="Times New Roman" w:hAnsi="Times New Roman"/>
          <w:sz w:val="28"/>
          <w:szCs w:val="28"/>
        </w:rPr>
        <w:t xml:space="preserve">как рассматривалась, в основном, </w:t>
      </w:r>
      <w:r w:rsidRPr="003E4245">
        <w:rPr>
          <w:rFonts w:ascii="Times New Roman" w:hAnsi="Times New Roman"/>
          <w:sz w:val="28"/>
          <w:szCs w:val="28"/>
        </w:rPr>
        <w:t>только в психологическом аспекте, а этическая сторона проблемы была разработана наименее всего.</w:t>
      </w:r>
    </w:p>
    <w:p w:rsidR="00724D58" w:rsidRPr="003E4245" w:rsidRDefault="00724D58" w:rsidP="003E4245">
      <w:pPr>
        <w:pStyle w:val="a3"/>
        <w:rPr>
          <w:rFonts w:ascii="Times New Roman" w:hAnsi="Times New Roman"/>
          <w:sz w:val="28"/>
          <w:szCs w:val="28"/>
        </w:rPr>
      </w:pPr>
      <w:r w:rsidRPr="003E4245">
        <w:rPr>
          <w:rFonts w:ascii="Times New Roman" w:hAnsi="Times New Roman"/>
          <w:sz w:val="28"/>
          <w:szCs w:val="28"/>
        </w:rPr>
        <w:tab/>
        <w:t xml:space="preserve">Целью данной курсовой является  анализ </w:t>
      </w:r>
      <w:r w:rsidR="00AD70CC">
        <w:rPr>
          <w:rFonts w:ascii="Times New Roman" w:hAnsi="Times New Roman"/>
          <w:sz w:val="28"/>
          <w:szCs w:val="28"/>
        </w:rPr>
        <w:t xml:space="preserve">этического контекста </w:t>
      </w:r>
      <w:r w:rsidR="00DB71EE">
        <w:rPr>
          <w:rFonts w:ascii="Times New Roman" w:hAnsi="Times New Roman"/>
          <w:sz w:val="28"/>
          <w:szCs w:val="28"/>
        </w:rPr>
        <w:t>проблемы страха. В соответствии</w:t>
      </w:r>
      <w:r w:rsidRPr="003E4245">
        <w:rPr>
          <w:rFonts w:ascii="Times New Roman" w:hAnsi="Times New Roman"/>
          <w:sz w:val="28"/>
          <w:szCs w:val="28"/>
        </w:rPr>
        <w:t xml:space="preserve"> с целью работы предполагается решение следующих задач:</w:t>
      </w:r>
    </w:p>
    <w:p w:rsidR="00724D58" w:rsidRPr="003E4245" w:rsidRDefault="00AD70CC" w:rsidP="003E4245">
      <w:pPr>
        <w:pStyle w:val="a3"/>
        <w:rPr>
          <w:rFonts w:ascii="Times New Roman" w:hAnsi="Times New Roman"/>
          <w:sz w:val="28"/>
          <w:szCs w:val="28"/>
        </w:rPr>
      </w:pPr>
      <w:r>
        <w:rPr>
          <w:rFonts w:ascii="Times New Roman" w:hAnsi="Times New Roman"/>
          <w:sz w:val="28"/>
          <w:szCs w:val="28"/>
        </w:rPr>
        <w:t>1)</w:t>
      </w:r>
      <w:r w:rsidR="00DB71EE">
        <w:rPr>
          <w:rFonts w:ascii="Times New Roman" w:hAnsi="Times New Roman"/>
          <w:sz w:val="28"/>
          <w:szCs w:val="28"/>
        </w:rPr>
        <w:t>описать</w:t>
      </w:r>
      <w:r w:rsidR="00724D58" w:rsidRPr="003E4245">
        <w:rPr>
          <w:rFonts w:ascii="Times New Roman" w:hAnsi="Times New Roman"/>
          <w:sz w:val="28"/>
          <w:szCs w:val="28"/>
        </w:rPr>
        <w:t xml:space="preserve"> основные аспекты постановки проблемы страха</w:t>
      </w:r>
      <w:r w:rsidR="00DB71EE">
        <w:rPr>
          <w:rFonts w:ascii="Times New Roman" w:hAnsi="Times New Roman"/>
          <w:sz w:val="28"/>
          <w:szCs w:val="28"/>
        </w:rPr>
        <w:t xml:space="preserve"> в историко-философской традиции;</w:t>
      </w:r>
    </w:p>
    <w:p w:rsidR="00724D58" w:rsidRPr="003E4245" w:rsidRDefault="00AD70CC" w:rsidP="003E4245">
      <w:pPr>
        <w:pStyle w:val="a3"/>
        <w:rPr>
          <w:rFonts w:ascii="Times New Roman" w:hAnsi="Times New Roman"/>
          <w:sz w:val="28"/>
          <w:szCs w:val="28"/>
        </w:rPr>
      </w:pPr>
      <w:r>
        <w:rPr>
          <w:rFonts w:ascii="Times New Roman" w:hAnsi="Times New Roman"/>
          <w:sz w:val="28"/>
          <w:szCs w:val="28"/>
        </w:rPr>
        <w:t>2)в</w:t>
      </w:r>
      <w:r w:rsidR="00724D58" w:rsidRPr="003E4245">
        <w:rPr>
          <w:rFonts w:ascii="Times New Roman" w:hAnsi="Times New Roman"/>
          <w:sz w:val="28"/>
          <w:szCs w:val="28"/>
        </w:rPr>
        <w:t>ыявить особенности этической интерпретации феномена страха;</w:t>
      </w:r>
    </w:p>
    <w:p w:rsidR="00724D58" w:rsidRPr="003E4245" w:rsidRDefault="00724D58" w:rsidP="003E4245">
      <w:pPr>
        <w:pStyle w:val="a3"/>
        <w:rPr>
          <w:rFonts w:ascii="Times New Roman" w:hAnsi="Times New Roman"/>
          <w:sz w:val="28"/>
          <w:szCs w:val="28"/>
        </w:rPr>
      </w:pPr>
      <w:r w:rsidRPr="003E4245">
        <w:rPr>
          <w:rFonts w:ascii="Times New Roman" w:hAnsi="Times New Roman"/>
          <w:sz w:val="28"/>
          <w:szCs w:val="28"/>
        </w:rPr>
        <w:tab/>
        <w:t xml:space="preserve">Объектом данного исследования является проблема страха в целом, а ее предметом этический ракурс этой </w:t>
      </w:r>
      <w:r w:rsidR="00DB71EE" w:rsidRPr="003E4245">
        <w:rPr>
          <w:rFonts w:ascii="Times New Roman" w:hAnsi="Times New Roman"/>
          <w:sz w:val="28"/>
          <w:szCs w:val="28"/>
        </w:rPr>
        <w:t>проблемы</w:t>
      </w:r>
      <w:r w:rsidRPr="003E4245">
        <w:rPr>
          <w:rFonts w:ascii="Times New Roman" w:hAnsi="Times New Roman"/>
          <w:sz w:val="28"/>
          <w:szCs w:val="28"/>
        </w:rPr>
        <w:t>.</w:t>
      </w:r>
    </w:p>
    <w:p w:rsidR="00724D58" w:rsidRPr="003E4245" w:rsidRDefault="00724D58" w:rsidP="003E4245">
      <w:pPr>
        <w:pStyle w:val="a3"/>
        <w:rPr>
          <w:rFonts w:ascii="Times New Roman" w:hAnsi="Times New Roman"/>
          <w:sz w:val="28"/>
          <w:szCs w:val="28"/>
        </w:rPr>
      </w:pPr>
      <w:r w:rsidRPr="003E4245">
        <w:rPr>
          <w:rFonts w:ascii="Times New Roman" w:hAnsi="Times New Roman"/>
          <w:sz w:val="28"/>
          <w:szCs w:val="28"/>
        </w:rPr>
        <w:tab/>
        <w:t>В методологическом отношении работа ориентирована на философско-историческую реко</w:t>
      </w:r>
      <w:r w:rsidR="00AD70CC">
        <w:rPr>
          <w:rFonts w:ascii="Times New Roman" w:hAnsi="Times New Roman"/>
          <w:sz w:val="28"/>
          <w:szCs w:val="28"/>
        </w:rPr>
        <w:t>нструкцию концепций страха,</w:t>
      </w:r>
      <w:r w:rsidR="00DB71EE">
        <w:rPr>
          <w:rFonts w:ascii="Times New Roman" w:hAnsi="Times New Roman"/>
          <w:sz w:val="28"/>
          <w:szCs w:val="28"/>
        </w:rPr>
        <w:t xml:space="preserve"> </w:t>
      </w:r>
      <w:r w:rsidR="00AD70CC">
        <w:rPr>
          <w:rFonts w:ascii="Times New Roman" w:hAnsi="Times New Roman"/>
          <w:sz w:val="28"/>
          <w:szCs w:val="28"/>
        </w:rPr>
        <w:t>вычле</w:t>
      </w:r>
      <w:r w:rsidRPr="003E4245">
        <w:rPr>
          <w:rFonts w:ascii="Times New Roman" w:hAnsi="Times New Roman"/>
          <w:sz w:val="28"/>
          <w:szCs w:val="28"/>
        </w:rPr>
        <w:t>нение в них  этического аспекта.</w:t>
      </w:r>
      <w:r w:rsidR="00DB71EE">
        <w:rPr>
          <w:rFonts w:ascii="Times New Roman" w:hAnsi="Times New Roman"/>
          <w:sz w:val="28"/>
          <w:szCs w:val="28"/>
        </w:rPr>
        <w:t xml:space="preserve"> </w:t>
      </w:r>
      <w:r w:rsidRPr="003E4245">
        <w:rPr>
          <w:rFonts w:ascii="Times New Roman" w:hAnsi="Times New Roman"/>
          <w:sz w:val="28"/>
          <w:szCs w:val="28"/>
        </w:rPr>
        <w:t xml:space="preserve">Данная </w:t>
      </w:r>
      <w:r w:rsidR="00AD70CC">
        <w:rPr>
          <w:rFonts w:ascii="Times New Roman" w:hAnsi="Times New Roman"/>
          <w:sz w:val="28"/>
          <w:szCs w:val="28"/>
        </w:rPr>
        <w:t>работа выполняется в русле теоре</w:t>
      </w:r>
      <w:r w:rsidRPr="003E4245">
        <w:rPr>
          <w:rFonts w:ascii="Times New Roman" w:hAnsi="Times New Roman"/>
          <w:sz w:val="28"/>
          <w:szCs w:val="28"/>
        </w:rPr>
        <w:t>тического анализа</w:t>
      </w:r>
      <w:r w:rsidR="00D762A9">
        <w:rPr>
          <w:rFonts w:ascii="Times New Roman" w:hAnsi="Times New Roman"/>
          <w:sz w:val="28"/>
          <w:szCs w:val="28"/>
        </w:rPr>
        <w:t>, поэтому</w:t>
      </w:r>
      <w:r w:rsidRPr="003E4245">
        <w:rPr>
          <w:rFonts w:ascii="Times New Roman" w:hAnsi="Times New Roman"/>
          <w:sz w:val="28"/>
          <w:szCs w:val="28"/>
        </w:rPr>
        <w:t xml:space="preserve"> использование эмпирической базы в виде результатов социологических исследований, психологических тестов, применения индивидуально-психологических и социально-психологических методик на данном этапе работы не предполагается.</w:t>
      </w:r>
    </w:p>
    <w:p w:rsidR="00AD70CC" w:rsidRDefault="00724D58" w:rsidP="00AD70CC">
      <w:pPr>
        <w:pStyle w:val="a3"/>
        <w:rPr>
          <w:rFonts w:ascii="Times New Roman" w:hAnsi="Times New Roman"/>
          <w:sz w:val="28"/>
          <w:szCs w:val="28"/>
        </w:rPr>
      </w:pPr>
      <w:r w:rsidRPr="003E4245">
        <w:rPr>
          <w:rFonts w:ascii="Times New Roman" w:hAnsi="Times New Roman"/>
          <w:sz w:val="28"/>
          <w:szCs w:val="28"/>
        </w:rPr>
        <w:tab/>
        <w:t>Категориально-понятийный аппарат работы определяется ее проблемным полем, включаю</w:t>
      </w:r>
      <w:r w:rsidR="00DB71EE">
        <w:rPr>
          <w:rFonts w:ascii="Times New Roman" w:hAnsi="Times New Roman"/>
          <w:sz w:val="28"/>
          <w:szCs w:val="28"/>
        </w:rPr>
        <w:t>щи</w:t>
      </w:r>
      <w:r w:rsidRPr="003E4245">
        <w:rPr>
          <w:rFonts w:ascii="Times New Roman" w:hAnsi="Times New Roman"/>
          <w:sz w:val="28"/>
          <w:szCs w:val="28"/>
        </w:rPr>
        <w:t>м в себя такие проблемы</w:t>
      </w:r>
      <w:r w:rsidR="00D762A9">
        <w:rPr>
          <w:rFonts w:ascii="Times New Roman" w:hAnsi="Times New Roman"/>
          <w:sz w:val="28"/>
          <w:szCs w:val="28"/>
        </w:rPr>
        <w:t>, как</w:t>
      </w:r>
      <w:r w:rsidRPr="003E4245">
        <w:rPr>
          <w:rFonts w:ascii="Times New Roman" w:hAnsi="Times New Roman"/>
          <w:sz w:val="28"/>
          <w:szCs w:val="28"/>
        </w:rPr>
        <w:t xml:space="preserve"> пр</w:t>
      </w:r>
      <w:r w:rsidR="00AD70CC">
        <w:rPr>
          <w:rFonts w:ascii="Times New Roman" w:hAnsi="Times New Roman"/>
          <w:sz w:val="28"/>
          <w:szCs w:val="28"/>
        </w:rPr>
        <w:t xml:space="preserve">облема страха </w:t>
      </w:r>
      <w:r w:rsidRPr="003E4245">
        <w:rPr>
          <w:rFonts w:ascii="Times New Roman" w:hAnsi="Times New Roman"/>
          <w:sz w:val="28"/>
          <w:szCs w:val="28"/>
        </w:rPr>
        <w:t>как феномена человеческого бытия; проблема различных степеней страха; проблема соотнесения понятий страх, ужас, фобия,</w:t>
      </w:r>
      <w:r w:rsidR="00DB71EE">
        <w:rPr>
          <w:rFonts w:ascii="Times New Roman" w:hAnsi="Times New Roman"/>
          <w:sz w:val="28"/>
          <w:szCs w:val="28"/>
        </w:rPr>
        <w:t xml:space="preserve"> </w:t>
      </w:r>
      <w:r w:rsidRPr="003E4245">
        <w:rPr>
          <w:rFonts w:ascii="Times New Roman" w:hAnsi="Times New Roman"/>
          <w:sz w:val="28"/>
          <w:szCs w:val="28"/>
        </w:rPr>
        <w:t>тревога; проблема трусости; проблема с</w:t>
      </w:r>
      <w:r w:rsidR="00DB71EE">
        <w:rPr>
          <w:rFonts w:ascii="Times New Roman" w:hAnsi="Times New Roman"/>
          <w:sz w:val="28"/>
          <w:szCs w:val="28"/>
        </w:rPr>
        <w:t>т</w:t>
      </w:r>
      <w:r w:rsidRPr="003E4245">
        <w:rPr>
          <w:rFonts w:ascii="Times New Roman" w:hAnsi="Times New Roman"/>
          <w:sz w:val="28"/>
          <w:szCs w:val="28"/>
        </w:rPr>
        <w:t>ра</w:t>
      </w:r>
      <w:r w:rsidR="00AD70CC">
        <w:rPr>
          <w:rFonts w:ascii="Times New Roman" w:hAnsi="Times New Roman"/>
          <w:sz w:val="28"/>
          <w:szCs w:val="28"/>
        </w:rPr>
        <w:t>ха как положительной или отрицательной</w:t>
      </w:r>
      <w:r w:rsidR="00DB71EE">
        <w:rPr>
          <w:rFonts w:ascii="Times New Roman" w:hAnsi="Times New Roman"/>
          <w:sz w:val="28"/>
          <w:szCs w:val="28"/>
        </w:rPr>
        <w:t xml:space="preserve"> эмоции. В </w:t>
      </w:r>
      <w:r w:rsidRPr="003E4245">
        <w:rPr>
          <w:rFonts w:ascii="Times New Roman" w:hAnsi="Times New Roman"/>
          <w:sz w:val="28"/>
          <w:szCs w:val="28"/>
        </w:rPr>
        <w:t>соответствии с этим в работе предполагается использование следующих понятий.</w:t>
      </w:r>
    </w:p>
    <w:p w:rsidR="00724D58" w:rsidRPr="00567D72" w:rsidRDefault="00724D58" w:rsidP="00AD70CC">
      <w:pPr>
        <w:pStyle w:val="a3"/>
        <w:rPr>
          <w:rFonts w:ascii="Times New Roman" w:hAnsi="Times New Roman"/>
          <w:sz w:val="28"/>
          <w:szCs w:val="28"/>
        </w:rPr>
      </w:pPr>
      <w:r w:rsidRPr="00567D72">
        <w:rPr>
          <w:rFonts w:ascii="Times New Roman" w:hAnsi="Times New Roman"/>
          <w:i/>
          <w:sz w:val="28"/>
          <w:szCs w:val="28"/>
        </w:rPr>
        <w:t>Грех</w:t>
      </w:r>
      <w:r w:rsidRPr="00567D72">
        <w:rPr>
          <w:rFonts w:ascii="Times New Roman" w:hAnsi="Times New Roman"/>
          <w:sz w:val="28"/>
          <w:szCs w:val="28"/>
        </w:rPr>
        <w:t xml:space="preserve"> – понятие, в котором выражается специфически религиозное понимание вины человека: это вина перед богом.</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Добро</w:t>
      </w:r>
      <w:r w:rsidRPr="00567D72">
        <w:rPr>
          <w:rFonts w:ascii="Times New Roman" w:hAnsi="Times New Roman"/>
          <w:sz w:val="28"/>
          <w:szCs w:val="28"/>
        </w:rPr>
        <w:t xml:space="preserve"> – одна из важнейших категорий этики.</w:t>
      </w:r>
      <w:r w:rsidR="00D762A9">
        <w:rPr>
          <w:rFonts w:ascii="Times New Roman" w:hAnsi="Times New Roman"/>
          <w:sz w:val="28"/>
          <w:szCs w:val="28"/>
        </w:rPr>
        <w:t xml:space="preserve"> </w:t>
      </w:r>
      <w:r w:rsidRPr="00567D72">
        <w:rPr>
          <w:rFonts w:ascii="Times New Roman" w:hAnsi="Times New Roman"/>
          <w:sz w:val="28"/>
          <w:szCs w:val="28"/>
        </w:rPr>
        <w:t>Противоположность злу.</w:t>
      </w:r>
      <w:r w:rsidR="00D762A9">
        <w:rPr>
          <w:rFonts w:ascii="Times New Roman" w:hAnsi="Times New Roman"/>
          <w:sz w:val="28"/>
          <w:szCs w:val="28"/>
        </w:rPr>
        <w:t xml:space="preserve"> </w:t>
      </w:r>
      <w:r w:rsidRPr="00567D72">
        <w:rPr>
          <w:rFonts w:ascii="Times New Roman" w:hAnsi="Times New Roman"/>
          <w:sz w:val="28"/>
          <w:szCs w:val="28"/>
        </w:rPr>
        <w:t xml:space="preserve">Является наиболее обобщенной формой нравственного, </w:t>
      </w:r>
      <w:r w:rsidR="00D762A9">
        <w:rPr>
          <w:rFonts w:ascii="Times New Roman" w:hAnsi="Times New Roman"/>
          <w:sz w:val="28"/>
          <w:szCs w:val="28"/>
        </w:rPr>
        <w:t xml:space="preserve">имеющего </w:t>
      </w:r>
      <w:r w:rsidRPr="00567D72">
        <w:rPr>
          <w:rFonts w:ascii="Times New Roman" w:hAnsi="Times New Roman"/>
          <w:sz w:val="28"/>
          <w:szCs w:val="28"/>
        </w:rPr>
        <w:t>положительное моральное значение.</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Зло</w:t>
      </w:r>
      <w:r w:rsidR="00D762A9">
        <w:rPr>
          <w:rFonts w:ascii="Times New Roman" w:hAnsi="Times New Roman"/>
          <w:sz w:val="28"/>
          <w:szCs w:val="28"/>
        </w:rPr>
        <w:t xml:space="preserve"> – категория этики, являющющая</w:t>
      </w:r>
      <w:r w:rsidRPr="00567D72">
        <w:rPr>
          <w:rFonts w:ascii="Times New Roman" w:hAnsi="Times New Roman"/>
          <w:sz w:val="28"/>
          <w:szCs w:val="28"/>
        </w:rPr>
        <w:t xml:space="preserve">ся противоположностью добру. Служит </w:t>
      </w:r>
      <w:r w:rsidR="00D762A9">
        <w:rPr>
          <w:rFonts w:ascii="Times New Roman" w:hAnsi="Times New Roman"/>
          <w:sz w:val="28"/>
          <w:szCs w:val="28"/>
        </w:rPr>
        <w:t xml:space="preserve">наиболее обобщенным выражением </w:t>
      </w:r>
      <w:r w:rsidRPr="00567D72">
        <w:rPr>
          <w:rFonts w:ascii="Times New Roman" w:hAnsi="Times New Roman"/>
          <w:sz w:val="28"/>
          <w:szCs w:val="28"/>
        </w:rPr>
        <w:t>п</w:t>
      </w:r>
      <w:r w:rsidR="00D762A9">
        <w:rPr>
          <w:rFonts w:ascii="Times New Roman" w:hAnsi="Times New Roman"/>
          <w:sz w:val="28"/>
          <w:szCs w:val="28"/>
        </w:rPr>
        <w:t>р</w:t>
      </w:r>
      <w:r w:rsidRPr="00567D72">
        <w:rPr>
          <w:rFonts w:ascii="Times New Roman" w:hAnsi="Times New Roman"/>
          <w:sz w:val="28"/>
          <w:szCs w:val="28"/>
        </w:rPr>
        <w:t>едставлений о безнравственном, противоречащем требованиям морали, зас</w:t>
      </w:r>
      <w:r w:rsidR="00D762A9">
        <w:rPr>
          <w:rFonts w:ascii="Times New Roman" w:hAnsi="Times New Roman"/>
          <w:sz w:val="28"/>
          <w:szCs w:val="28"/>
        </w:rPr>
        <w:t>луж</w:t>
      </w:r>
      <w:r w:rsidRPr="00567D72">
        <w:rPr>
          <w:rFonts w:ascii="Times New Roman" w:hAnsi="Times New Roman"/>
          <w:sz w:val="28"/>
          <w:szCs w:val="28"/>
        </w:rPr>
        <w:t>ивающем осуждения.</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Инстинкт самосо</w:t>
      </w:r>
      <w:r w:rsidR="00D762A9">
        <w:rPr>
          <w:rFonts w:ascii="Times New Roman" w:hAnsi="Times New Roman"/>
          <w:i/>
          <w:sz w:val="28"/>
          <w:szCs w:val="28"/>
        </w:rPr>
        <w:t>х</w:t>
      </w:r>
      <w:r w:rsidRPr="00567D72">
        <w:rPr>
          <w:rFonts w:ascii="Times New Roman" w:hAnsi="Times New Roman"/>
          <w:i/>
          <w:sz w:val="28"/>
          <w:szCs w:val="28"/>
        </w:rPr>
        <w:t>ранения</w:t>
      </w:r>
      <w:r w:rsidRPr="00567D72">
        <w:rPr>
          <w:rFonts w:ascii="Times New Roman" w:hAnsi="Times New Roman"/>
          <w:sz w:val="28"/>
          <w:szCs w:val="28"/>
        </w:rPr>
        <w:t xml:space="preserve"> – это врожденная форма поведения живых существ (в том числе и человека) в случае возникновения опасности, действия по спасению себя от этой опасности.</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Мораль</w:t>
      </w:r>
      <w:r w:rsidRPr="00567D72">
        <w:rPr>
          <w:rFonts w:ascii="Times New Roman" w:hAnsi="Times New Roman"/>
          <w:sz w:val="28"/>
          <w:szCs w:val="28"/>
        </w:rPr>
        <w:t xml:space="preserve"> -  предмет изучения этики. Форма общественного сознания, общественный институт, выполняющий функцию регулирования поведения человека.</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Мужество</w:t>
      </w:r>
      <w:r w:rsidRPr="00567D72">
        <w:rPr>
          <w:rFonts w:ascii="Times New Roman" w:hAnsi="Times New Roman"/>
          <w:sz w:val="28"/>
          <w:szCs w:val="28"/>
        </w:rPr>
        <w:t xml:space="preserve"> – моральное качество, характеризующее поведение и моральный облик человека, которому присущи смелость, стойкость, выдержка, самообладание.</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Страх</w:t>
      </w:r>
      <w:r w:rsidRPr="00567D72">
        <w:rPr>
          <w:rFonts w:ascii="Times New Roman" w:hAnsi="Times New Roman"/>
          <w:sz w:val="28"/>
          <w:szCs w:val="28"/>
        </w:rPr>
        <w:t xml:space="preserve"> – кратковременная эмоция или устойчивое чувство, порождаемые у человека действительной или воображаемой опасностью.</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Тревога</w:t>
      </w:r>
      <w:r w:rsidRPr="00567D72">
        <w:rPr>
          <w:rFonts w:ascii="Times New Roman" w:hAnsi="Times New Roman"/>
          <w:sz w:val="28"/>
          <w:szCs w:val="28"/>
        </w:rPr>
        <w:t xml:space="preserve"> – это субъективно неприятное эмоциональное состояние: чувство неопределённости, ожидание плохих событий, трудноопределимые предчувствия.</w:t>
      </w:r>
    </w:p>
    <w:p w:rsidR="00724D58" w:rsidRPr="00DB71EE" w:rsidRDefault="00724D58" w:rsidP="00724D58">
      <w:pPr>
        <w:rPr>
          <w:rFonts w:ascii="Times New Roman" w:hAnsi="Times New Roman"/>
          <w:sz w:val="28"/>
          <w:szCs w:val="28"/>
        </w:rPr>
      </w:pPr>
      <w:r w:rsidRPr="00567D72">
        <w:rPr>
          <w:rFonts w:ascii="Times New Roman" w:hAnsi="Times New Roman"/>
          <w:i/>
          <w:sz w:val="28"/>
          <w:szCs w:val="28"/>
        </w:rPr>
        <w:t>Трусость</w:t>
      </w:r>
      <w:r w:rsidRPr="00567D72">
        <w:rPr>
          <w:rFonts w:ascii="Times New Roman" w:hAnsi="Times New Roman"/>
          <w:sz w:val="28"/>
          <w:szCs w:val="28"/>
        </w:rPr>
        <w:t xml:space="preserve"> – это характеристика поведения человека в определенно</w:t>
      </w:r>
      <w:r w:rsidR="00D762A9">
        <w:rPr>
          <w:rFonts w:ascii="Times New Roman" w:hAnsi="Times New Roman"/>
          <w:sz w:val="28"/>
          <w:szCs w:val="28"/>
        </w:rPr>
        <w:t>й ситуации, выраженная отказом от какого-либо действия (поступка) по причине страха</w:t>
      </w:r>
      <w:r w:rsidRPr="00567D72">
        <w:rPr>
          <w:rFonts w:ascii="Times New Roman" w:hAnsi="Times New Roman"/>
          <w:sz w:val="28"/>
          <w:szCs w:val="28"/>
        </w:rPr>
        <w:t xml:space="preserve"> или каких-либо фобий. Считается отрицательным качеством и прямой противоположностью смелости и мужеству </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Фобия</w:t>
      </w:r>
      <w:r w:rsidR="00D762A9">
        <w:rPr>
          <w:rFonts w:ascii="Times New Roman" w:hAnsi="Times New Roman"/>
          <w:sz w:val="28"/>
          <w:szCs w:val="28"/>
        </w:rPr>
        <w:t xml:space="preserve"> – это устойчивое проявление</w:t>
      </w:r>
      <w:r w:rsidRPr="00567D72">
        <w:rPr>
          <w:rFonts w:ascii="Times New Roman" w:hAnsi="Times New Roman"/>
          <w:sz w:val="28"/>
          <w:szCs w:val="28"/>
        </w:rPr>
        <w:t xml:space="preserve"> различных страхов.</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Ужас</w:t>
      </w:r>
      <w:r w:rsidRPr="00567D72">
        <w:rPr>
          <w:rFonts w:ascii="Times New Roman" w:hAnsi="Times New Roman"/>
          <w:sz w:val="28"/>
          <w:szCs w:val="28"/>
        </w:rPr>
        <w:t xml:space="preserve"> — крайняя форма страха.</w:t>
      </w:r>
    </w:p>
    <w:p w:rsidR="00AD70CC" w:rsidRDefault="00724D58" w:rsidP="00724D58">
      <w:pPr>
        <w:rPr>
          <w:rFonts w:ascii="Times New Roman" w:hAnsi="Times New Roman"/>
          <w:sz w:val="28"/>
          <w:szCs w:val="28"/>
        </w:rPr>
      </w:pPr>
      <w:r w:rsidRPr="00567D72">
        <w:rPr>
          <w:rFonts w:ascii="Times New Roman" w:hAnsi="Times New Roman"/>
          <w:i/>
          <w:sz w:val="28"/>
          <w:szCs w:val="28"/>
        </w:rPr>
        <w:t>Чувство</w:t>
      </w:r>
      <w:r w:rsidRPr="00567D72">
        <w:rPr>
          <w:rFonts w:ascii="Times New Roman" w:hAnsi="Times New Roman"/>
          <w:sz w:val="28"/>
          <w:szCs w:val="28"/>
        </w:rPr>
        <w:t xml:space="preserve"> </w:t>
      </w:r>
      <w:r w:rsidRPr="00567D72">
        <w:rPr>
          <w:rFonts w:ascii="Times New Roman" w:hAnsi="Times New Roman"/>
          <w:i/>
          <w:sz w:val="28"/>
          <w:szCs w:val="28"/>
        </w:rPr>
        <w:t>безопасности</w:t>
      </w:r>
      <w:r w:rsidRPr="00567D72">
        <w:rPr>
          <w:rFonts w:ascii="Times New Roman" w:hAnsi="Times New Roman"/>
          <w:sz w:val="28"/>
          <w:szCs w:val="28"/>
        </w:rPr>
        <w:t xml:space="preserve"> – это спокойное и уверенное состояние духа у человека, который считает себя защищенным от угрозы или опасности</w:t>
      </w:r>
      <w:r w:rsidR="00AD70CC">
        <w:rPr>
          <w:rFonts w:ascii="Times New Roman" w:hAnsi="Times New Roman"/>
          <w:sz w:val="28"/>
          <w:szCs w:val="28"/>
        </w:rPr>
        <w:t>.</w:t>
      </w:r>
    </w:p>
    <w:p w:rsidR="00724D58" w:rsidRPr="00567D72" w:rsidRDefault="00724D58" w:rsidP="00724D58">
      <w:pPr>
        <w:rPr>
          <w:rFonts w:ascii="Times New Roman" w:hAnsi="Times New Roman"/>
          <w:sz w:val="28"/>
          <w:szCs w:val="28"/>
        </w:rPr>
      </w:pPr>
      <w:r w:rsidRPr="00567D72">
        <w:rPr>
          <w:rFonts w:ascii="Times New Roman" w:hAnsi="Times New Roman"/>
          <w:i/>
          <w:sz w:val="28"/>
          <w:szCs w:val="28"/>
        </w:rPr>
        <w:t>Эмоция</w:t>
      </w:r>
      <w:r w:rsidRPr="00567D72">
        <w:rPr>
          <w:rFonts w:ascii="Times New Roman" w:hAnsi="Times New Roman"/>
          <w:sz w:val="28"/>
          <w:szCs w:val="28"/>
        </w:rPr>
        <w:t xml:space="preserve"> – аффективная форма проявления моральных чувств.</w:t>
      </w:r>
    </w:p>
    <w:p w:rsidR="00724D58" w:rsidRPr="00567D72" w:rsidRDefault="00724D58" w:rsidP="00B07D4A">
      <w:pPr>
        <w:ind w:firstLine="708"/>
        <w:rPr>
          <w:rFonts w:ascii="Times New Roman" w:hAnsi="Times New Roman"/>
          <w:sz w:val="28"/>
          <w:szCs w:val="28"/>
        </w:rPr>
      </w:pPr>
    </w:p>
    <w:p w:rsidR="00E034E8" w:rsidRPr="00DB71EE" w:rsidRDefault="00E034E8" w:rsidP="00E034E8">
      <w:pPr>
        <w:pStyle w:val="a3"/>
        <w:rPr>
          <w:rFonts w:ascii="Times New Roman" w:hAnsi="Times New Roman"/>
          <w:b/>
          <w:i/>
          <w:sz w:val="28"/>
          <w:szCs w:val="28"/>
          <w:u w:val="single"/>
        </w:rPr>
      </w:pPr>
    </w:p>
    <w:p w:rsidR="00E034E8" w:rsidRPr="00DB71EE" w:rsidRDefault="00E034E8" w:rsidP="00E034E8">
      <w:pPr>
        <w:pStyle w:val="a3"/>
        <w:jc w:val="center"/>
        <w:rPr>
          <w:rFonts w:ascii="Times New Roman" w:hAnsi="Times New Roman"/>
          <w:b/>
          <w:i/>
          <w:sz w:val="28"/>
          <w:szCs w:val="28"/>
          <w:u w:val="single"/>
        </w:rPr>
      </w:pPr>
    </w:p>
    <w:p w:rsidR="00E034E8" w:rsidRPr="00DB71EE" w:rsidRDefault="00E034E8" w:rsidP="00E034E8">
      <w:pPr>
        <w:pStyle w:val="a3"/>
        <w:jc w:val="center"/>
        <w:rPr>
          <w:rFonts w:ascii="Times New Roman" w:hAnsi="Times New Roman"/>
          <w:b/>
          <w:i/>
          <w:sz w:val="28"/>
          <w:szCs w:val="28"/>
          <w:u w:val="single"/>
        </w:rPr>
      </w:pPr>
    </w:p>
    <w:p w:rsidR="00E034E8" w:rsidRPr="00DB71EE" w:rsidRDefault="00E034E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CC3578" w:rsidRPr="00AD70CC" w:rsidRDefault="00CC3578" w:rsidP="00E034E8">
      <w:pPr>
        <w:pStyle w:val="a3"/>
        <w:jc w:val="center"/>
        <w:rPr>
          <w:rFonts w:ascii="Times New Roman" w:hAnsi="Times New Roman"/>
          <w:b/>
          <w:i/>
          <w:sz w:val="28"/>
          <w:szCs w:val="28"/>
          <w:u w:val="single"/>
        </w:rPr>
      </w:pPr>
      <w:r w:rsidRPr="00AD70CC">
        <w:rPr>
          <w:rFonts w:ascii="Times New Roman" w:hAnsi="Times New Roman"/>
          <w:b/>
          <w:i/>
          <w:sz w:val="28"/>
          <w:szCs w:val="28"/>
          <w:u w:val="single"/>
        </w:rPr>
        <w:t xml:space="preserve">Глава 1. </w:t>
      </w:r>
      <w:r w:rsidR="00D762A9">
        <w:rPr>
          <w:rFonts w:ascii="Times New Roman" w:hAnsi="Times New Roman"/>
          <w:b/>
          <w:i/>
          <w:sz w:val="28"/>
          <w:szCs w:val="28"/>
          <w:u w:val="single"/>
        </w:rPr>
        <w:t>Интерпретация феномена страх</w:t>
      </w:r>
      <w:r w:rsidR="006E5A60">
        <w:rPr>
          <w:rFonts w:ascii="Times New Roman" w:hAnsi="Times New Roman"/>
          <w:b/>
          <w:i/>
          <w:sz w:val="28"/>
          <w:szCs w:val="28"/>
          <w:u w:val="single"/>
        </w:rPr>
        <w:t>а</w:t>
      </w:r>
      <w:r w:rsidR="00D762A9">
        <w:rPr>
          <w:rFonts w:ascii="Times New Roman" w:hAnsi="Times New Roman"/>
          <w:b/>
          <w:i/>
          <w:sz w:val="28"/>
          <w:szCs w:val="28"/>
          <w:u w:val="single"/>
        </w:rPr>
        <w:t xml:space="preserve"> в историко-философской традиции.</w:t>
      </w:r>
    </w:p>
    <w:p w:rsidR="00CC3578" w:rsidRPr="003E4245" w:rsidRDefault="00CC3578" w:rsidP="00CC3578">
      <w:pPr>
        <w:pStyle w:val="a3"/>
        <w:rPr>
          <w:rFonts w:ascii="Times New Roman" w:hAnsi="Times New Roman"/>
          <w:sz w:val="28"/>
          <w:szCs w:val="28"/>
        </w:rPr>
      </w:pPr>
    </w:p>
    <w:p w:rsidR="00CC3578" w:rsidRPr="00DB71EE" w:rsidRDefault="00CC3578" w:rsidP="00CC3578">
      <w:pPr>
        <w:pStyle w:val="a3"/>
        <w:ind w:firstLine="708"/>
        <w:rPr>
          <w:rFonts w:ascii="Times New Roman" w:hAnsi="Times New Roman"/>
          <w:sz w:val="28"/>
          <w:szCs w:val="28"/>
        </w:rPr>
      </w:pPr>
      <w:r w:rsidRPr="003E4245">
        <w:rPr>
          <w:rFonts w:ascii="Times New Roman" w:hAnsi="Times New Roman"/>
          <w:sz w:val="28"/>
          <w:szCs w:val="28"/>
        </w:rPr>
        <w:t>Чтобы понять, что такое страх, необходимо определиться с его сущностными характеристиками. Вот как выглядит словарное определение страха: «Страх – это кратковременная эмоция или устойчивое чувство, порождаемые у человека действительной или воображаемой опасност</w:t>
      </w:r>
      <w:r w:rsidR="00D762A9">
        <w:rPr>
          <w:rFonts w:ascii="Times New Roman" w:hAnsi="Times New Roman"/>
          <w:sz w:val="28"/>
          <w:szCs w:val="28"/>
        </w:rPr>
        <w:t>ь</w:t>
      </w:r>
      <w:r w:rsidRPr="003E4245">
        <w:rPr>
          <w:rFonts w:ascii="Times New Roman" w:hAnsi="Times New Roman"/>
          <w:sz w:val="28"/>
          <w:szCs w:val="28"/>
        </w:rPr>
        <w:t>ю.</w:t>
      </w:r>
      <w:r w:rsidR="00D762A9">
        <w:rPr>
          <w:rFonts w:ascii="Times New Roman" w:hAnsi="Times New Roman"/>
          <w:sz w:val="28"/>
          <w:szCs w:val="28"/>
        </w:rPr>
        <w:t xml:space="preserve"> </w:t>
      </w:r>
      <w:r w:rsidRPr="003E4245">
        <w:rPr>
          <w:rFonts w:ascii="Times New Roman" w:hAnsi="Times New Roman"/>
          <w:sz w:val="28"/>
          <w:szCs w:val="28"/>
        </w:rPr>
        <w:t>Причины страха у индивида носят врожденный или социокультурный характер, выражаются в тревожных и мучительных переживаниях, действиях направленных на самосохранение.</w:t>
      </w:r>
      <w:r w:rsidR="00D762A9">
        <w:rPr>
          <w:rFonts w:ascii="Times New Roman" w:hAnsi="Times New Roman"/>
          <w:sz w:val="28"/>
          <w:szCs w:val="28"/>
        </w:rPr>
        <w:t xml:space="preserve"> </w:t>
      </w:r>
      <w:r w:rsidRPr="003E4245">
        <w:rPr>
          <w:rFonts w:ascii="Times New Roman" w:hAnsi="Times New Roman"/>
          <w:sz w:val="28"/>
          <w:szCs w:val="28"/>
        </w:rPr>
        <w:t>Крайняя степень страха проявляется в ужасе. Когда страх приводит к поступкам противоречащим требованиям нравственности, он расценивается морал</w:t>
      </w:r>
      <w:r w:rsidR="00D762A9">
        <w:rPr>
          <w:rFonts w:ascii="Times New Roman" w:hAnsi="Times New Roman"/>
          <w:sz w:val="28"/>
          <w:szCs w:val="28"/>
        </w:rPr>
        <w:t>ь</w:t>
      </w:r>
      <w:r w:rsidRPr="003E4245">
        <w:rPr>
          <w:rFonts w:ascii="Times New Roman" w:hAnsi="Times New Roman"/>
          <w:sz w:val="28"/>
          <w:szCs w:val="28"/>
        </w:rPr>
        <w:t>ным сознанием как трусость</w:t>
      </w:r>
      <w:r w:rsidR="00D762A9">
        <w:rPr>
          <w:rFonts w:ascii="Times New Roman" w:hAnsi="Times New Roman"/>
          <w:sz w:val="28"/>
          <w:szCs w:val="28"/>
        </w:rPr>
        <w:t xml:space="preserve">. </w:t>
      </w:r>
      <w:r w:rsidRPr="003E4245">
        <w:rPr>
          <w:rFonts w:ascii="Times New Roman" w:hAnsi="Times New Roman"/>
          <w:sz w:val="28"/>
          <w:szCs w:val="28"/>
        </w:rPr>
        <w:t>И наоборот, преодоления человеком чувства страха характеризуетс</w:t>
      </w:r>
      <w:r>
        <w:rPr>
          <w:rFonts w:ascii="Times New Roman" w:hAnsi="Times New Roman"/>
          <w:sz w:val="28"/>
          <w:szCs w:val="28"/>
        </w:rPr>
        <w:t>я как мужество.</w:t>
      </w:r>
      <w:r w:rsidR="00D762A9">
        <w:rPr>
          <w:rFonts w:ascii="Times New Roman" w:hAnsi="Times New Roman"/>
          <w:sz w:val="28"/>
          <w:szCs w:val="28"/>
        </w:rPr>
        <w:t xml:space="preserve"> </w:t>
      </w:r>
      <w:r>
        <w:rPr>
          <w:rFonts w:ascii="Times New Roman" w:hAnsi="Times New Roman"/>
          <w:sz w:val="28"/>
          <w:szCs w:val="28"/>
        </w:rPr>
        <w:t xml:space="preserve">Страх может </w:t>
      </w:r>
      <w:r w:rsidRPr="003E4245">
        <w:rPr>
          <w:rFonts w:ascii="Times New Roman" w:hAnsi="Times New Roman"/>
          <w:sz w:val="28"/>
          <w:szCs w:val="28"/>
        </w:rPr>
        <w:t xml:space="preserve"> выступать как устойчивая черта сознани</w:t>
      </w:r>
      <w:r w:rsidR="00C00280">
        <w:rPr>
          <w:rFonts w:ascii="Times New Roman" w:hAnsi="Times New Roman"/>
          <w:sz w:val="28"/>
          <w:szCs w:val="28"/>
        </w:rPr>
        <w:t>я</w:t>
      </w:r>
      <w:r w:rsidRPr="003E4245">
        <w:rPr>
          <w:rFonts w:ascii="Times New Roman" w:hAnsi="Times New Roman"/>
          <w:sz w:val="28"/>
          <w:szCs w:val="28"/>
        </w:rPr>
        <w:t xml:space="preserve"> не только личности, но и социальных групп и общества в целом»(26, 328).</w:t>
      </w:r>
    </w:p>
    <w:p w:rsidR="00CC3578" w:rsidRPr="003E4245" w:rsidRDefault="00CC3578" w:rsidP="00C00280">
      <w:pPr>
        <w:pStyle w:val="a3"/>
        <w:ind w:firstLine="708"/>
        <w:rPr>
          <w:rFonts w:ascii="Times New Roman" w:hAnsi="Times New Roman"/>
          <w:sz w:val="28"/>
          <w:szCs w:val="28"/>
        </w:rPr>
      </w:pPr>
      <w:r w:rsidRPr="003E4245">
        <w:rPr>
          <w:rFonts w:ascii="Times New Roman" w:hAnsi="Times New Roman"/>
          <w:sz w:val="28"/>
          <w:szCs w:val="28"/>
        </w:rPr>
        <w:t>Страх, прежде всего, выделяют как эмоцию, но вместе с тем его можно характеризовать и как устойчивое чувство.</w:t>
      </w:r>
      <w:r w:rsidR="00D762A9">
        <w:rPr>
          <w:rFonts w:ascii="Times New Roman" w:hAnsi="Times New Roman"/>
          <w:sz w:val="28"/>
          <w:szCs w:val="28"/>
        </w:rPr>
        <w:t xml:space="preserve"> </w:t>
      </w:r>
      <w:r w:rsidRPr="003E4245">
        <w:rPr>
          <w:rFonts w:ascii="Times New Roman" w:hAnsi="Times New Roman"/>
          <w:sz w:val="28"/>
          <w:szCs w:val="28"/>
        </w:rPr>
        <w:t>Если рассматривать страх, как устойчивое чувство, то он соотносится с понятием</w:t>
      </w:r>
      <w:r w:rsidR="00D762A9">
        <w:rPr>
          <w:rFonts w:ascii="Times New Roman" w:hAnsi="Times New Roman"/>
          <w:sz w:val="28"/>
          <w:szCs w:val="28"/>
        </w:rPr>
        <w:t xml:space="preserve"> тревоги. Здесь тревога будет рас</w:t>
      </w:r>
      <w:r w:rsidR="00C00280">
        <w:rPr>
          <w:rFonts w:ascii="Times New Roman" w:hAnsi="Times New Roman"/>
          <w:sz w:val="28"/>
          <w:szCs w:val="28"/>
        </w:rPr>
        <w:t>сматриваться</w:t>
      </w:r>
      <w:r w:rsidRPr="003E4245">
        <w:rPr>
          <w:rFonts w:ascii="Times New Roman" w:hAnsi="Times New Roman"/>
          <w:sz w:val="28"/>
          <w:szCs w:val="28"/>
        </w:rPr>
        <w:t xml:space="preserve"> как расплывчатый, длительный и смутный страх по поводу будущих событий. Она возникает в ситуациях, когда ещё нет (и может не быть) реальной опасности для человека, но он ждет её, причём пока не представляет</w:t>
      </w:r>
      <w:r w:rsidR="00C00280">
        <w:rPr>
          <w:rFonts w:ascii="Times New Roman" w:hAnsi="Times New Roman"/>
          <w:sz w:val="28"/>
          <w:szCs w:val="28"/>
        </w:rPr>
        <w:t>, как с ней справиться. Тревога –  к</w:t>
      </w:r>
      <w:r w:rsidRPr="003E4245">
        <w:rPr>
          <w:rFonts w:ascii="Times New Roman" w:hAnsi="Times New Roman"/>
          <w:sz w:val="28"/>
          <w:szCs w:val="28"/>
        </w:rPr>
        <w:t>ак бы предчувствие чего-то. Принципиальное же отличие стра</w:t>
      </w:r>
      <w:r w:rsidR="00C00280">
        <w:rPr>
          <w:rFonts w:ascii="Times New Roman" w:hAnsi="Times New Roman"/>
          <w:sz w:val="28"/>
          <w:szCs w:val="28"/>
        </w:rPr>
        <w:t>ха, это то, что страх – это уже</w:t>
      </w:r>
      <w:r w:rsidRPr="003E4245">
        <w:rPr>
          <w:rFonts w:ascii="Times New Roman" w:hAnsi="Times New Roman"/>
          <w:sz w:val="28"/>
          <w:szCs w:val="28"/>
        </w:rPr>
        <w:t xml:space="preserve"> скорее реакция, а не предчувствие.</w:t>
      </w:r>
      <w:r>
        <w:rPr>
          <w:rFonts w:ascii="Times New Roman" w:hAnsi="Times New Roman"/>
          <w:sz w:val="28"/>
          <w:szCs w:val="28"/>
        </w:rPr>
        <w:t xml:space="preserve"> Вот как пишет об этом профессор Щербатых</w:t>
      </w:r>
      <w:r w:rsidR="00C00280">
        <w:rPr>
          <w:rFonts w:ascii="Times New Roman" w:hAnsi="Times New Roman"/>
          <w:sz w:val="28"/>
          <w:szCs w:val="28"/>
        </w:rPr>
        <w:t xml:space="preserve"> </w:t>
      </w:r>
      <w:r>
        <w:rPr>
          <w:rFonts w:ascii="Times New Roman" w:hAnsi="Times New Roman"/>
          <w:sz w:val="28"/>
          <w:szCs w:val="28"/>
        </w:rPr>
        <w:t>:</w:t>
      </w:r>
      <w:r w:rsidRPr="003E4245">
        <w:rPr>
          <w:rFonts w:ascii="Times New Roman" w:hAnsi="Times New Roman"/>
          <w:sz w:val="28"/>
          <w:szCs w:val="28"/>
        </w:rPr>
        <w:t xml:space="preserve"> </w:t>
      </w:r>
      <w:r>
        <w:rPr>
          <w:rFonts w:ascii="Times New Roman" w:hAnsi="Times New Roman"/>
          <w:sz w:val="28"/>
          <w:szCs w:val="28"/>
        </w:rPr>
        <w:t>«т</w:t>
      </w:r>
      <w:r w:rsidRPr="003E4245">
        <w:rPr>
          <w:rFonts w:ascii="Times New Roman" w:hAnsi="Times New Roman"/>
          <w:sz w:val="28"/>
          <w:szCs w:val="28"/>
        </w:rPr>
        <w:t>ак тревога чаще возникает задолго до наступления опасности, в то время как страх возникает при ее наступлении или незадолго до нее. Источник страха, как правило, осознается человеком и носит вполне конкретный характер (злая собака, предстоящий экзамен, грозный начальник), в то время как источник тревоги часто не осознается или не поддается логическому объяснению</w:t>
      </w:r>
      <w:r>
        <w:rPr>
          <w:rFonts w:ascii="Times New Roman" w:hAnsi="Times New Roman"/>
          <w:sz w:val="28"/>
          <w:szCs w:val="28"/>
        </w:rPr>
        <w:t>»</w:t>
      </w:r>
      <w:r w:rsidRPr="00DB71EE">
        <w:rPr>
          <w:rFonts w:ascii="Times New Roman" w:hAnsi="Times New Roman"/>
          <w:sz w:val="28"/>
          <w:szCs w:val="28"/>
        </w:rPr>
        <w:t>(</w:t>
      </w:r>
      <w:r w:rsidR="00D762A9">
        <w:rPr>
          <w:rFonts w:ascii="Times New Roman" w:hAnsi="Times New Roman"/>
          <w:sz w:val="28"/>
          <w:szCs w:val="28"/>
        </w:rPr>
        <w:t>33</w:t>
      </w:r>
      <w:r w:rsidRPr="003E4245">
        <w:rPr>
          <w:rFonts w:ascii="Times New Roman" w:hAnsi="Times New Roman"/>
          <w:sz w:val="28"/>
          <w:szCs w:val="28"/>
        </w:rPr>
        <w:t>, 72</w:t>
      </w:r>
      <w:r w:rsidRPr="00DB71EE">
        <w:rPr>
          <w:rFonts w:ascii="Times New Roman" w:hAnsi="Times New Roman"/>
          <w:sz w:val="28"/>
          <w:szCs w:val="28"/>
        </w:rPr>
        <w:t>)</w:t>
      </w:r>
      <w:r w:rsidRPr="003E4245">
        <w:rPr>
          <w:rFonts w:ascii="Times New Roman" w:hAnsi="Times New Roman"/>
          <w:sz w:val="28"/>
          <w:szCs w:val="28"/>
        </w:rPr>
        <w:t>. Часто в экзистенциально</w:t>
      </w:r>
      <w:r w:rsidR="005D51A1">
        <w:rPr>
          <w:rFonts w:ascii="Times New Roman" w:hAnsi="Times New Roman"/>
          <w:sz w:val="28"/>
          <w:szCs w:val="28"/>
        </w:rPr>
        <w:t xml:space="preserve">й традиции под  понятием страха </w:t>
      </w:r>
      <w:r w:rsidRPr="003E4245">
        <w:rPr>
          <w:rFonts w:ascii="Times New Roman" w:hAnsi="Times New Roman"/>
          <w:sz w:val="28"/>
          <w:szCs w:val="28"/>
        </w:rPr>
        <w:t>понималась именно тревога. Что касается философской проблематизации страха, то понятие тревоги включается в понятие страха.</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Также стоит сказать несколько слов о фобиях. В психиатрии фобией принято называть патологически повышенное проявление реакции страха на тот или иной раздражитель. Фобия — это сильно выраженный упорный навязчивый страх, необратимо обостряющийся в определённых ситуациях и не поддающийся полному логическому объяснению. В результате развития фобии человек начинает бояться и</w:t>
      </w:r>
      <w:r w:rsidR="00C00280">
        <w:rPr>
          <w:rFonts w:ascii="Times New Roman" w:hAnsi="Times New Roman"/>
          <w:sz w:val="28"/>
          <w:szCs w:val="28"/>
        </w:rPr>
        <w:t>,</w:t>
      </w:r>
      <w:r w:rsidRPr="003E4245">
        <w:rPr>
          <w:rFonts w:ascii="Times New Roman" w:hAnsi="Times New Roman"/>
          <w:sz w:val="28"/>
          <w:szCs w:val="28"/>
        </w:rPr>
        <w:t xml:space="preserve"> соответственно</w:t>
      </w:r>
      <w:r w:rsidR="00C00280">
        <w:rPr>
          <w:rFonts w:ascii="Times New Roman" w:hAnsi="Times New Roman"/>
          <w:sz w:val="28"/>
          <w:szCs w:val="28"/>
        </w:rPr>
        <w:t>,</w:t>
      </w:r>
      <w:r w:rsidRPr="003E4245">
        <w:rPr>
          <w:rFonts w:ascii="Times New Roman" w:hAnsi="Times New Roman"/>
          <w:sz w:val="28"/>
          <w:szCs w:val="28"/>
        </w:rPr>
        <w:t xml:space="preserve"> избегать определенных объектов, видов деятельности или ситуаций. Например, при наличии айхмофобии человек старается всеми силами избегать острых предметов, которыми он боится пораниться или поранить других людей. В случае развития аквафобии он боится плавать, а при клаустрофобии поднимается вверх исключительно по лестнице, так как ему страшно находит</w:t>
      </w:r>
      <w:r w:rsidR="00907AA7">
        <w:rPr>
          <w:rFonts w:ascii="Times New Roman" w:hAnsi="Times New Roman"/>
          <w:sz w:val="28"/>
          <w:szCs w:val="28"/>
        </w:rPr>
        <w:t>ь</w:t>
      </w:r>
      <w:r w:rsidRPr="003E4245">
        <w:rPr>
          <w:rFonts w:ascii="Times New Roman" w:hAnsi="Times New Roman"/>
          <w:sz w:val="28"/>
          <w:szCs w:val="28"/>
        </w:rPr>
        <w:t>ся в закрытом лифте. Фобический страх относительно легко можно победить в начале его возникновения, но он может закрепляться в психике человека и усиливаться со временем. Особенностью фобии является именно то, что она всегда направлена на конкретный предмет, а вот причины боязни иногда завуалированы и необъяснимы.</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Чтоб не запутаться в многочисленных страхах и фобиях, нужно иметь какую-то классификацию различных видов страха. Профессор Ю.В. Щербатых предложил свою классификацию страхов. Он разделяет все страхи на три группы: биологические, социальные и экзистенциальные. К первой группе относятся страхи, непосредственно связанные с угрозой жизни человеку, вторая представляет боязни и опасения за изменение своего социального статуса, третья группа страхов связана с самой сущностью человека, характерна для всех людей. Исходя из этого принципа, страх пожара относится к первой категории, страх публичных выступлений - ко второй, а страх смерти -к третьей. Между тем имеются и промежуточные формы страха, стоящие на грани двух разделов. К ним, например, относится страх болезней. С одной стороны – болезнь имеет биологический характер (боль, повреждение, страдание), но с другой – социальную природу (выключение из нормальной деятельности, отрыв от коллектива, снижение доходов, увольнение с работы, бедность и т.д.). Поэтому данный страх находится на границе 1 и 2 группы страхов, страх глубины (при купании) - на границе 1 и 3 группы, страх потери близких – на границе 2 и 3 группы и т.д. На самом деле, в каждом страхе в той или иной мере присутствуют все три составляющие, но одна из них является доминирующей. Человеку свойственно бояться опасных животных, ситуаций и явлений природы. Страх, возникающий по этому поводу, носит генетический или рефлекторный характер. В первом случае реакция на опасность записана на генетическом уровне, во втором (основанная на собственном негативном опыте) – записывается на уровне нервных клеток. В обоих случаях есть смысл проконтролировать полезность подобных реакций при помощи разума и логики. Возможно, что данные реакции утеряли свое полезное значение и лишь мешают человеку жить счастливо. Например, имеет смысл с осторожностью относиться к змеям, и глупо бояться пауков; можно вполне обоснованно побаиваться молний, но не грома, который не может причинить вреда. Если подобные страхи причиняют человеку неудобство, можно постараться перестроить свои рефлексы. Страхи, возникающие в ситуациях, опасных для жизни и здоровья</w:t>
      </w:r>
      <w:r w:rsidR="00907AA7">
        <w:rPr>
          <w:rFonts w:ascii="Times New Roman" w:hAnsi="Times New Roman"/>
          <w:sz w:val="28"/>
          <w:szCs w:val="28"/>
        </w:rPr>
        <w:t xml:space="preserve">, носит охранительную функцию, </w:t>
      </w:r>
      <w:r w:rsidRPr="003E4245">
        <w:rPr>
          <w:rFonts w:ascii="Times New Roman" w:hAnsi="Times New Roman"/>
          <w:sz w:val="28"/>
          <w:szCs w:val="28"/>
        </w:rPr>
        <w:t xml:space="preserve"> поэтому полезны. Страхи же перед медицинскими манипуляциями могут нанести вред здоровью, так как помешают человеку вовремя установи</w:t>
      </w:r>
      <w:r>
        <w:rPr>
          <w:rFonts w:ascii="Times New Roman" w:hAnsi="Times New Roman"/>
          <w:sz w:val="28"/>
          <w:szCs w:val="28"/>
        </w:rPr>
        <w:t>ть диагноз или провести лечение</w:t>
      </w:r>
      <w:r w:rsidR="005D51A1">
        <w:rPr>
          <w:rFonts w:ascii="Times New Roman" w:hAnsi="Times New Roman"/>
          <w:sz w:val="28"/>
          <w:szCs w:val="28"/>
        </w:rPr>
        <w:t>(33</w:t>
      </w:r>
      <w:r w:rsidRPr="003E4245">
        <w:rPr>
          <w:rFonts w:ascii="Times New Roman" w:hAnsi="Times New Roman"/>
          <w:sz w:val="28"/>
          <w:szCs w:val="28"/>
        </w:rPr>
        <w:t>,20)</w:t>
      </w:r>
      <w:r>
        <w:rPr>
          <w:rFonts w:ascii="Times New Roman" w:hAnsi="Times New Roman"/>
          <w:sz w:val="28"/>
          <w:szCs w:val="28"/>
        </w:rPr>
        <w:t>.</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Тема страха всегда занимала людские умы, начиная с античности и до наших дней, люди пытались осознать эту эмоцию, понять</w:t>
      </w:r>
      <w:r w:rsidR="005D51A1">
        <w:rPr>
          <w:rFonts w:ascii="Times New Roman" w:hAnsi="Times New Roman"/>
          <w:sz w:val="28"/>
          <w:szCs w:val="28"/>
        </w:rPr>
        <w:t>,</w:t>
      </w:r>
      <w:r w:rsidRPr="003E4245">
        <w:rPr>
          <w:rFonts w:ascii="Times New Roman" w:hAnsi="Times New Roman"/>
          <w:sz w:val="28"/>
          <w:szCs w:val="28"/>
        </w:rPr>
        <w:t xml:space="preserve"> почему страх так невообразимо сильно действует на человека. Конечно, в разные времена и для разных мыслителей страх понимался по-разному, и, дабы, целиком и полностью понять</w:t>
      </w:r>
      <w:r w:rsidR="005D51A1">
        <w:rPr>
          <w:rFonts w:ascii="Times New Roman" w:hAnsi="Times New Roman"/>
          <w:sz w:val="28"/>
          <w:szCs w:val="28"/>
        </w:rPr>
        <w:t>,</w:t>
      </w:r>
      <w:r w:rsidRPr="003E4245">
        <w:rPr>
          <w:rFonts w:ascii="Times New Roman" w:hAnsi="Times New Roman"/>
          <w:sz w:val="28"/>
          <w:szCs w:val="28"/>
        </w:rPr>
        <w:t xml:space="preserve"> что же такое страх, проведем небольшой исторический экскурс по «философии страха».</w:t>
      </w:r>
    </w:p>
    <w:p w:rsidR="00CC3578" w:rsidRPr="00DB71EE" w:rsidRDefault="00CC3578" w:rsidP="00CC3578">
      <w:pPr>
        <w:pStyle w:val="a3"/>
        <w:ind w:firstLine="708"/>
        <w:rPr>
          <w:rFonts w:ascii="Times New Roman" w:hAnsi="Times New Roman"/>
          <w:sz w:val="28"/>
          <w:szCs w:val="28"/>
        </w:rPr>
      </w:pPr>
      <w:r w:rsidRPr="003E4245">
        <w:rPr>
          <w:rFonts w:ascii="Times New Roman" w:hAnsi="Times New Roman"/>
          <w:sz w:val="28"/>
          <w:szCs w:val="28"/>
        </w:rPr>
        <w:t>Практически все философские школы и направления так или иначе рассматривали страх в рамках соответствующих мировоззренческих систем.</w:t>
      </w:r>
      <w:r w:rsidR="00907AA7">
        <w:rPr>
          <w:rFonts w:ascii="Times New Roman" w:hAnsi="Times New Roman"/>
          <w:sz w:val="28"/>
          <w:szCs w:val="28"/>
        </w:rPr>
        <w:t xml:space="preserve"> </w:t>
      </w:r>
      <w:r w:rsidRPr="003E4245">
        <w:rPr>
          <w:rFonts w:ascii="Times New Roman" w:hAnsi="Times New Roman"/>
          <w:sz w:val="28"/>
          <w:szCs w:val="28"/>
        </w:rPr>
        <w:t>Так, одну из первых попыток рационализировать представления человека о своих страхах и типологизировать последний предпринял Эпикур. Основная причина страхов, по его мнению, состоит в неправильных представлениях человека о взаимоотношениях с богами, о загробной жизни. Неправильность эта прежде всего свойственна людям толпы, человек же размышляющий или мудрец исключает все эти источники страха. Таким образом, Эпикур считал, что для достижения высшего блага (счастья) необходимо избегать страх посредством разума.</w:t>
      </w:r>
    </w:p>
    <w:p w:rsidR="00CC3578" w:rsidRPr="00DB71EE" w:rsidRDefault="00CC3578" w:rsidP="00CC3578">
      <w:pPr>
        <w:pStyle w:val="a3"/>
        <w:ind w:firstLine="708"/>
        <w:rPr>
          <w:rFonts w:ascii="Times New Roman" w:hAnsi="Times New Roman"/>
          <w:sz w:val="28"/>
          <w:szCs w:val="28"/>
        </w:rPr>
      </w:pPr>
      <w:r w:rsidRPr="003E4245">
        <w:rPr>
          <w:rFonts w:ascii="Times New Roman" w:hAnsi="Times New Roman"/>
          <w:sz w:val="28"/>
          <w:szCs w:val="28"/>
        </w:rPr>
        <w:t>Существенный вклад в разработку проблемы страха внес с диалектико-идеалистических позиций Платон. Согласно Платону страх распространен неравномерно, в соответствии с «организацией души»: философам чужд страх, так как они не имеют корысти; воины не должны испытывать страх, так как они стремятся к славе; а третье сословие не может не стремиться к наживе и корысти, и потому оно должно жить в страхе.</w:t>
      </w:r>
    </w:p>
    <w:p w:rsidR="00CC3578" w:rsidRDefault="00CC3578" w:rsidP="00CC3578">
      <w:pPr>
        <w:pStyle w:val="a3"/>
        <w:ind w:firstLine="708"/>
        <w:rPr>
          <w:rFonts w:ascii="Times New Roman" w:hAnsi="Times New Roman"/>
          <w:sz w:val="28"/>
          <w:szCs w:val="28"/>
        </w:rPr>
      </w:pPr>
      <w:r w:rsidRPr="003E4245">
        <w:rPr>
          <w:rFonts w:ascii="Times New Roman" w:hAnsi="Times New Roman"/>
          <w:sz w:val="28"/>
          <w:szCs w:val="28"/>
        </w:rPr>
        <w:t>Значителен вклад в разработку причин и оснований страха, сделанный Аристотелем. Рассматривая душевные изменения, Аристотель выделяет в них аффекты, способности и приобретенные свойства. Аффектами, к каковым Аристотель относит и страх, он называет все то, чему сопутствует удовольствие или страдание. Он предлагает рассматривать страх</w:t>
      </w:r>
      <w:r w:rsidR="00907AA7">
        <w:rPr>
          <w:rFonts w:ascii="Times New Roman" w:hAnsi="Times New Roman"/>
          <w:sz w:val="28"/>
          <w:szCs w:val="28"/>
        </w:rPr>
        <w:t xml:space="preserve"> </w:t>
      </w:r>
      <w:r w:rsidRPr="003E4245">
        <w:rPr>
          <w:rFonts w:ascii="Times New Roman" w:hAnsi="Times New Roman"/>
          <w:sz w:val="28"/>
          <w:szCs w:val="28"/>
        </w:rPr>
        <w:t xml:space="preserve"> как некоторое нарушение целос</w:t>
      </w:r>
      <w:r w:rsidR="00907AA7">
        <w:rPr>
          <w:rFonts w:ascii="Times New Roman" w:hAnsi="Times New Roman"/>
          <w:sz w:val="28"/>
          <w:szCs w:val="28"/>
        </w:rPr>
        <w:t>т</w:t>
      </w:r>
      <w:r w:rsidRPr="003E4245">
        <w:rPr>
          <w:rFonts w:ascii="Times New Roman" w:hAnsi="Times New Roman"/>
          <w:sz w:val="28"/>
          <w:szCs w:val="28"/>
        </w:rPr>
        <w:t>ности, каковым могут выступать семья, дружба, любовь, образ жизни, мировоззрение и т. д. Но в таком случае страх получает и позитивное значение как предупреждение о возможной потере этих ценностей, как средство, стимулирующее деятельность человека на воссоздание их целостности в случае разрушения, наконец, как мощный воспитательный фактор, реализуемый в соответствую</w:t>
      </w:r>
      <w:r w:rsidR="00907AA7">
        <w:rPr>
          <w:rFonts w:ascii="Times New Roman" w:hAnsi="Times New Roman"/>
          <w:sz w:val="28"/>
          <w:szCs w:val="28"/>
        </w:rPr>
        <w:t>щих, в том числе художественных</w:t>
      </w:r>
      <w:r w:rsidRPr="003E4245">
        <w:rPr>
          <w:rFonts w:ascii="Times New Roman" w:hAnsi="Times New Roman"/>
          <w:sz w:val="28"/>
          <w:szCs w:val="28"/>
        </w:rPr>
        <w:t xml:space="preserve"> средствах. Очевидно, что это может произойти лишь при условии рационального осмысления и предвосхищения ситуации страха. Все сказанное позволяет очень высоко оценить вклад Аристотеля в становление понимания феномена страха в общем потоке развития философской мысли, в том числе ее сегодняшнего состояния.</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 xml:space="preserve"> Следующим этапом развития «философии страха» стала эпоха Возрождения.</w:t>
      </w:r>
      <w:r>
        <w:rPr>
          <w:rFonts w:ascii="Times New Roman" w:hAnsi="Times New Roman"/>
          <w:sz w:val="28"/>
          <w:szCs w:val="28"/>
        </w:rPr>
        <w:t xml:space="preserve"> </w:t>
      </w:r>
      <w:r w:rsidRPr="003E4245">
        <w:rPr>
          <w:rFonts w:ascii="Times New Roman" w:hAnsi="Times New Roman"/>
          <w:sz w:val="28"/>
          <w:szCs w:val="28"/>
        </w:rPr>
        <w:t>В эпоху Возрождения тему страха затрагивает Монтень в с</w:t>
      </w:r>
      <w:r w:rsidR="00907AA7">
        <w:rPr>
          <w:rFonts w:ascii="Times New Roman" w:hAnsi="Times New Roman"/>
          <w:sz w:val="28"/>
          <w:szCs w:val="28"/>
        </w:rPr>
        <w:t>воих «Опытах». Для него страх «</w:t>
      </w:r>
      <w:r w:rsidRPr="003E4245">
        <w:rPr>
          <w:rFonts w:ascii="Times New Roman" w:hAnsi="Times New Roman"/>
          <w:sz w:val="28"/>
          <w:szCs w:val="28"/>
        </w:rPr>
        <w:t>это чувство весьма п</w:t>
      </w:r>
      <w:r w:rsidR="00907AA7">
        <w:rPr>
          <w:rFonts w:ascii="Times New Roman" w:hAnsi="Times New Roman"/>
          <w:sz w:val="28"/>
          <w:szCs w:val="28"/>
        </w:rPr>
        <w:t>оразительное, и врачи говорят, ч</w:t>
      </w:r>
      <w:r w:rsidRPr="003E4245">
        <w:rPr>
          <w:rFonts w:ascii="Times New Roman" w:hAnsi="Times New Roman"/>
          <w:sz w:val="28"/>
          <w:szCs w:val="28"/>
        </w:rPr>
        <w:t>то нет другого, которое выбило бы наш разум из рациональной колеи в большей мере…» (20,79). Монтень размышляет только о действии котор</w:t>
      </w:r>
      <w:r w:rsidR="00907AA7">
        <w:rPr>
          <w:rFonts w:ascii="Times New Roman" w:hAnsi="Times New Roman"/>
          <w:sz w:val="28"/>
          <w:szCs w:val="28"/>
        </w:rPr>
        <w:t>о</w:t>
      </w:r>
      <w:r w:rsidRPr="003E4245">
        <w:rPr>
          <w:rFonts w:ascii="Times New Roman" w:hAnsi="Times New Roman"/>
          <w:sz w:val="28"/>
          <w:szCs w:val="28"/>
        </w:rPr>
        <w:t>е оказывает на нас страх. Он может приводить человека в оцепенение или наоборот «окрылить нам ноги», тем не менее для Монтеня страх понимается как отрицател</w:t>
      </w:r>
      <w:r w:rsidR="00907AA7">
        <w:rPr>
          <w:rFonts w:ascii="Times New Roman" w:hAnsi="Times New Roman"/>
          <w:sz w:val="28"/>
          <w:szCs w:val="28"/>
        </w:rPr>
        <w:t>ь</w:t>
      </w:r>
      <w:r w:rsidRPr="003E4245">
        <w:rPr>
          <w:rFonts w:ascii="Times New Roman" w:hAnsi="Times New Roman"/>
          <w:sz w:val="28"/>
          <w:szCs w:val="28"/>
        </w:rPr>
        <w:t xml:space="preserve">ная эмоция, ослепляющая разум человека.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Таким образом, в Античности и в эпоху Возрождения, в основном рассм</w:t>
      </w:r>
      <w:r w:rsidR="00907AA7">
        <w:rPr>
          <w:rFonts w:ascii="Times New Roman" w:hAnsi="Times New Roman"/>
          <w:sz w:val="28"/>
          <w:szCs w:val="28"/>
        </w:rPr>
        <w:t>атривали</w:t>
      </w:r>
      <w:r w:rsidRPr="003E4245">
        <w:rPr>
          <w:rFonts w:ascii="Times New Roman" w:hAnsi="Times New Roman"/>
          <w:sz w:val="28"/>
          <w:szCs w:val="28"/>
        </w:rPr>
        <w:t xml:space="preserve">сь лишь последствия страха, душевные или физические. Причины же его начали рассматриваться лишь в Новое время.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Прежде всего, в рамках данной эпохи, следует отметить философские воззре</w:t>
      </w:r>
      <w:r>
        <w:rPr>
          <w:rFonts w:ascii="Times New Roman" w:hAnsi="Times New Roman"/>
          <w:sz w:val="28"/>
          <w:szCs w:val="28"/>
        </w:rPr>
        <w:t>ния на проблему страха Декарта.</w:t>
      </w:r>
      <w:r w:rsidR="00907AA7">
        <w:rPr>
          <w:rFonts w:ascii="Times New Roman" w:hAnsi="Times New Roman"/>
          <w:sz w:val="28"/>
          <w:szCs w:val="28"/>
        </w:rPr>
        <w:t xml:space="preserve"> </w:t>
      </w:r>
      <w:r w:rsidRPr="003E4245">
        <w:rPr>
          <w:rFonts w:ascii="Times New Roman" w:hAnsi="Times New Roman"/>
          <w:sz w:val="28"/>
          <w:szCs w:val="28"/>
        </w:rPr>
        <w:t>С творчеством</w:t>
      </w:r>
      <w:r w:rsidRPr="00DB71EE">
        <w:rPr>
          <w:rFonts w:ascii="Times New Roman" w:hAnsi="Times New Roman"/>
          <w:sz w:val="28"/>
          <w:szCs w:val="28"/>
        </w:rPr>
        <w:t xml:space="preserve"> </w:t>
      </w:r>
      <w:r w:rsidRPr="003E4245">
        <w:rPr>
          <w:rFonts w:ascii="Times New Roman" w:hAnsi="Times New Roman"/>
          <w:sz w:val="28"/>
          <w:szCs w:val="28"/>
        </w:rPr>
        <w:t xml:space="preserve"> Р. Декарта в философию в форме дуализма вошло учение о человеке как о существе, страсти которого обусловлены, с одной стороны, физиологическими телесными процессами, а с другой, — психической деятельностью души. Одна и та же причина, размышляет Декарт, может вызвать такие движения тела, которым душа не содействует и которые пытается сдержать: “Это испытывают, например, при страхе, когда духи направляются в мышцы, служащие для движения ног при беге, но задерживаются от желания быть храбрым” (13,487). Собственно страх, по Декарту,— это крайняя степень трусости, изумления и боязни. Главной причиной страха выступает неожиданность наступления каких-либо непредусмотренных случайностей: «Воздействие, оказываемое на железу присутствием устрашающего предмета, у одних людей вызывает страх, а у других может вызвать мужество и смелость»(13, 499).</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 xml:space="preserve">Достаточно много места проблема страха занимает в философии Б. Спинозы. Спиноза, пожалуй, одним из первых предпринял попытку применить концепцию страха и обусловленных страхом суеверий к анализу поведения толпы. Толпа, по мнению Спинозы, всегда находится под воздействием аффектов, от которых ей никогда не избавиться, а посему всегда непостоянна. Это состояние психологического неравновесия выступает причиной многих социальных возмущений, в том числе и страшных войн. Поставив проблему массового страха, Спиноза неминуемо выходит и на проблему социальной организации людей. Анализируя различные формы государственного устройства, Спиноза приходит к выводу, что одни из них могут держаться преимущественно на страхе (монархия), другие же, напротив, исключают страх как средство подавления людей (республика).     Обобщенная модель концепции страха Спинозы может быть представлена следующим образом: будучи гораздо хитрее и коварнее, чем животные, люди из страха самоистребления вынуждены на основе соглашения объединяться в определенные сообщества; </w:t>
      </w:r>
      <w:r>
        <w:rPr>
          <w:rFonts w:ascii="Times New Roman" w:hAnsi="Times New Roman"/>
          <w:sz w:val="28"/>
          <w:szCs w:val="28"/>
        </w:rPr>
        <w:t>затем,</w:t>
      </w:r>
      <w:r w:rsidRPr="003E4245">
        <w:rPr>
          <w:rFonts w:ascii="Times New Roman" w:hAnsi="Times New Roman"/>
          <w:sz w:val="28"/>
          <w:szCs w:val="28"/>
        </w:rPr>
        <w:t>обуреваемые теперь уже социальными аффектами неудовольствия, в том числе аффектом страха, люди рискуют встать на пу</w:t>
      </w:r>
      <w:r>
        <w:rPr>
          <w:rFonts w:ascii="Times New Roman" w:hAnsi="Times New Roman"/>
          <w:sz w:val="28"/>
          <w:szCs w:val="28"/>
        </w:rPr>
        <w:t>ть социальной деградации, а</w:t>
      </w:r>
      <w:r w:rsidRPr="003E4245">
        <w:rPr>
          <w:rFonts w:ascii="Times New Roman" w:hAnsi="Times New Roman"/>
          <w:sz w:val="28"/>
          <w:szCs w:val="28"/>
        </w:rPr>
        <w:t xml:space="preserve"> освобождаясь от этих аффектов, человек стремится к состоянию свободы, достигаемого посредством разумного осознания и планирования своих поступков, в том числе – осмысления и</w:t>
      </w:r>
      <w:r>
        <w:rPr>
          <w:rFonts w:ascii="Times New Roman" w:hAnsi="Times New Roman"/>
          <w:sz w:val="28"/>
          <w:szCs w:val="28"/>
        </w:rPr>
        <w:t xml:space="preserve"> преодоления ситуаций страха. И</w:t>
      </w:r>
      <w:r w:rsidRPr="003E4245">
        <w:rPr>
          <w:rFonts w:ascii="Times New Roman" w:hAnsi="Times New Roman"/>
          <w:sz w:val="28"/>
          <w:szCs w:val="28"/>
        </w:rPr>
        <w:t xml:space="preserve">ндивидуальной свободы каждого отдельного человека недостаточно для освобождения от массовых страхов и суеверий, что демонстрирует неуправляемое поведение толпы; в поисках действительно свободного развития люди приходят к пониманию необходимости объединения на основе республиканской формы сообщества, предполагающего свободное развитие каждого посредством общей свободы, не оставляющей места массовым страхам и суевериям.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Глубоко диалектичны для своего времени размышления о страхе Д. Юма. Рассматривая страх и его противоположную форму — надежду — в ряду других человеческих аффектов, таких как добро (удовольствие) и зло (страдание), печаль и радость, Юм обнаруживает, что страх и надежда возникают в силу недостоверности или вероятности состояния духа: “Событие, которое, будучи достоверным, породило бы печаль или радость, всегда возбуждает страх или надежду, если оно только вероятно или недостоверно”</w:t>
      </w:r>
      <w:r>
        <w:rPr>
          <w:rFonts w:ascii="Times New Roman" w:hAnsi="Times New Roman"/>
          <w:sz w:val="28"/>
          <w:szCs w:val="28"/>
        </w:rPr>
        <w:t>(36</w:t>
      </w:r>
      <w:r w:rsidRPr="003E4245">
        <w:rPr>
          <w:rFonts w:ascii="Times New Roman" w:hAnsi="Times New Roman"/>
          <w:sz w:val="28"/>
          <w:szCs w:val="28"/>
        </w:rPr>
        <w:t>, 582- 583). Состояние вероятности или недостоверности возникает, как считает Юм, в силу постоянной борьбы противоположных возможностей реализации аффектов, в ходе которой дух не может остановиться на каком-либо одном аффекте, стороне противоречия, а непрестанно переходит от одной к другой. Если же в воображении противоположные аффекты, например, горе и радость, все же смешиваются, то из этого соединения образуются аффекты надежды и страха.</w:t>
      </w:r>
      <w:r w:rsidR="00907AA7">
        <w:rPr>
          <w:rFonts w:ascii="Times New Roman" w:hAnsi="Times New Roman"/>
          <w:sz w:val="28"/>
          <w:szCs w:val="28"/>
        </w:rPr>
        <w:t xml:space="preserve"> </w:t>
      </w:r>
      <w:r w:rsidRPr="003E4245">
        <w:rPr>
          <w:rFonts w:ascii="Times New Roman" w:hAnsi="Times New Roman"/>
          <w:sz w:val="28"/>
          <w:szCs w:val="28"/>
        </w:rPr>
        <w:t>Рассматривая эти вопросы, Юм открывает важнейший аффект параллельных причин страха, суть которого состоит в том, что страх могут вызывать, казалось бы, только возможные аффекты (например, зло), если они проявляются в большей степени. Юм отмечает, что вначале это не собственно страх, но чувство зла бывает столь большим, что, подавляя ощущение безопасности, оно вызывает страх. Страх может появиться и в результате невозможного бедствия, но в силу мощного влияния зла, что у человека появляется уверенность в достоверности этого бедствия. Наконец, достоверные несчастья, равно двум вышеназванным, также вызывают страх, поскольку дух постоянно отвращается от неминуемого зла, приходит в неравновесное состояние и порождает аффект, похожий на страх. Кроме того, фиксирует Юм, надежда и страх возникают не только в силу недостоверности блага или зла, но и в силу неопределенности рода этих аффектов. Известие о смерти одного из сыновей, считает Юм, не превратится у отца в чистое горе, пока он не узнает, кого из сыновей потерял (</w:t>
      </w:r>
      <w:r>
        <w:rPr>
          <w:rFonts w:ascii="Times New Roman" w:hAnsi="Times New Roman"/>
          <w:sz w:val="28"/>
          <w:szCs w:val="28"/>
        </w:rPr>
        <w:t>36</w:t>
      </w:r>
      <w:r w:rsidRPr="003E4245">
        <w:rPr>
          <w:rFonts w:ascii="Times New Roman" w:hAnsi="Times New Roman"/>
          <w:sz w:val="28"/>
          <w:szCs w:val="28"/>
        </w:rPr>
        <w:t xml:space="preserve">, 584). Диалектическое понимание причин страха как потенциальной взаимообусловленности невозможного, возможного и действительного — несомненно, значительное открытие Юма.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 xml:space="preserve">При анализе различных концепций «философии страха»нельзя не обратиться к немецкой классике. Ключом к поиску наиболее обобщенного онтологического объяснения природы страха может служить теория рефлексии Г. В. Ф. Гегеля, который показал механизм появления этого качества через диалектическое взаимодействие внутренних и внешних противоположностей бытия. Страх выступает важнейшим аспектом развития бытия и заключается в возможности потери всяким конкретным бытием (нечто) своей непосредственности, собственного качества, возможности самовыдвижения. Природа страха двойственна: это, с одной стороны, беспокойство бытия по поводу охраны собственных границ, а с другой, - необходимость расширения собственных границ бытия. Страх как результат экспансии иного  имеет следующие модификации: временная уступка иному для будущего развития нечто; принятие иного для усиления мощности собственного качества нечто. Будучи имманентной характеристикой развития бытия, страх обусловливается его основными формами движения, взаимодействия его сущностных компонентов: действия – противодействия, притяжения – отталкивания, конечного – бесконечного, количества – качества и т. д.  Объективными предпосылками своего возникновения страх сопоставим с такими явлениями духовности, как любовь, надежда и свобода.     Гегель рассматривает механизм появления человеческого страха через диалектику взаимодействия отдельного, эмпирического, конечного сознания и сознания всеобщего, абсолютного, бесконечного.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Другой представитель немецкой классической философии - И. Кант - онтологизируя феномен страха, вводит для его объяснения понятие силы. Сила, считает Кант, выступает присущей любому объекту способностью преодолевать препятствия на пути его развития. Но и каждый иной объект также обладает силой, препятствующей экспансии данного объекта. Поэтому возникают ситуации противостояния объектов, которые Кант понимает как ситуации страха. Наряду с реальными ситуациями страха Кант справедливо усматривает и возможные, потенциальные ситуации, создаваемые воображением человека.</w:t>
      </w:r>
      <w:r w:rsidR="004B5045">
        <w:rPr>
          <w:rFonts w:ascii="Times New Roman" w:hAnsi="Times New Roman"/>
          <w:sz w:val="28"/>
          <w:szCs w:val="28"/>
        </w:rPr>
        <w:t xml:space="preserve"> </w:t>
      </w:r>
      <w:r w:rsidRPr="003E4245">
        <w:rPr>
          <w:rFonts w:ascii="Times New Roman" w:hAnsi="Times New Roman"/>
          <w:sz w:val="28"/>
          <w:szCs w:val="28"/>
        </w:rPr>
        <w:t>Страх как духовное образование Кант определяет через ощущение, возбуждаемое душевным волнением. В свою очередь ощущение определяется Кантом как достаточно сложное образование, синтезирующее в себе</w:t>
      </w:r>
      <w:r w:rsidR="004B5045">
        <w:rPr>
          <w:rFonts w:ascii="Times New Roman" w:hAnsi="Times New Roman"/>
          <w:sz w:val="28"/>
          <w:szCs w:val="28"/>
        </w:rPr>
        <w:t>,</w:t>
      </w:r>
      <w:r w:rsidRPr="003E4245">
        <w:rPr>
          <w:rFonts w:ascii="Times New Roman" w:hAnsi="Times New Roman"/>
          <w:sz w:val="28"/>
          <w:szCs w:val="28"/>
        </w:rPr>
        <w:t xml:space="preserve"> по сути</w:t>
      </w:r>
      <w:r w:rsidR="004B5045">
        <w:rPr>
          <w:rFonts w:ascii="Times New Roman" w:hAnsi="Times New Roman"/>
          <w:sz w:val="28"/>
          <w:szCs w:val="28"/>
        </w:rPr>
        <w:t>,</w:t>
      </w:r>
      <w:r w:rsidRPr="003E4245">
        <w:rPr>
          <w:rFonts w:ascii="Times New Roman" w:hAnsi="Times New Roman"/>
          <w:sz w:val="28"/>
          <w:szCs w:val="28"/>
        </w:rPr>
        <w:t xml:space="preserve"> все компоненты духовности. Однако, основываясь только на ощущении, где до</w:t>
      </w:r>
      <w:r w:rsidR="004B5045">
        <w:rPr>
          <w:rFonts w:ascii="Times New Roman" w:hAnsi="Times New Roman"/>
          <w:sz w:val="28"/>
          <w:szCs w:val="28"/>
        </w:rPr>
        <w:t xml:space="preserve">минирует чувственность, человек </w:t>
      </w:r>
      <w:r w:rsidRPr="003E4245">
        <w:rPr>
          <w:rFonts w:ascii="Times New Roman" w:hAnsi="Times New Roman"/>
          <w:sz w:val="28"/>
          <w:szCs w:val="28"/>
        </w:rPr>
        <w:t xml:space="preserve">может заблуждаться, воображая такие ситуации, которые могут вызывать страх. С другой стороны, и рассудок подчас не справляется со всем многообразием чувственных данных, что </w:t>
      </w:r>
      <w:r w:rsidR="004B5045">
        <w:rPr>
          <w:rFonts w:ascii="Times New Roman" w:hAnsi="Times New Roman"/>
          <w:sz w:val="28"/>
          <w:szCs w:val="28"/>
        </w:rPr>
        <w:t>также может приводить к страху.</w:t>
      </w:r>
      <w:r w:rsidRPr="003E4245">
        <w:rPr>
          <w:rFonts w:ascii="Times New Roman" w:hAnsi="Times New Roman"/>
          <w:sz w:val="28"/>
          <w:szCs w:val="28"/>
        </w:rPr>
        <w:t xml:space="preserve"> Своим пониманием равно важности чувственного и рационального в познании и деятельности Кант одним из первых утвердил важнейшее методологическое направление в изучении человека, в том числе основанную на этом принципе его способность правильно предвосхищать, оценивать и преодолевать состояние страха.</w:t>
      </w:r>
    </w:p>
    <w:p w:rsidR="00CC3578" w:rsidRDefault="00CC3578" w:rsidP="00CC3578">
      <w:pPr>
        <w:pStyle w:val="a3"/>
        <w:ind w:firstLine="708"/>
        <w:rPr>
          <w:rFonts w:ascii="Times New Roman" w:hAnsi="Times New Roman"/>
          <w:sz w:val="28"/>
          <w:szCs w:val="28"/>
        </w:rPr>
      </w:pPr>
      <w:r w:rsidRPr="003E4245">
        <w:rPr>
          <w:rFonts w:ascii="Times New Roman" w:hAnsi="Times New Roman"/>
          <w:sz w:val="28"/>
          <w:szCs w:val="28"/>
        </w:rPr>
        <w:t>Важнейшую роль в понимании  страха сыграла экзистенциалистская философия. Достаточно ярко в своем творчестве проблему страха отразил Кьеркегор. Именно с него на</w:t>
      </w:r>
      <w:r w:rsidR="004B5045">
        <w:rPr>
          <w:rFonts w:ascii="Times New Roman" w:hAnsi="Times New Roman"/>
          <w:sz w:val="28"/>
          <w:szCs w:val="28"/>
        </w:rPr>
        <w:t xml:space="preserve">чинается собственно философская </w:t>
      </w:r>
      <w:r w:rsidRPr="003E4245">
        <w:rPr>
          <w:rFonts w:ascii="Times New Roman" w:hAnsi="Times New Roman"/>
          <w:sz w:val="28"/>
          <w:szCs w:val="28"/>
        </w:rPr>
        <w:t>проблематизация страха, уделяется внимание его сущности, а не причинам и последствиям. Страх рассматривается как психологическая стадия, предшествующая греху. Далее страх описывается Кьеркегором как страх бездухов</w:t>
      </w:r>
      <w:r w:rsidR="004B5045">
        <w:rPr>
          <w:rFonts w:ascii="Times New Roman" w:hAnsi="Times New Roman"/>
          <w:sz w:val="28"/>
          <w:szCs w:val="28"/>
        </w:rPr>
        <w:t xml:space="preserve">ности, ведущий к понятию судьбы </w:t>
      </w:r>
      <w:r w:rsidRPr="003E4245">
        <w:rPr>
          <w:rFonts w:ascii="Times New Roman" w:hAnsi="Times New Roman"/>
          <w:sz w:val="28"/>
          <w:szCs w:val="28"/>
        </w:rPr>
        <w:t>и к понятию вины. С точки зрения Кьеркегора, в результате качественного скачка грех входит в мир. Можно бы предположить, что после совершения греха страх должен исчезнуть, поскольку этот страх относился лишь к возможности. Но, как ни парадоксально, и после совершения греха страх остается. Появляется возможность совершения нового греха, поскольку после качественного скачка вместе с грехом в индивиде полагается различие между Добром и Злом.  Как следствие у индивида зарождается страх перед злом,</w:t>
      </w:r>
      <w:r w:rsidR="004B5045">
        <w:rPr>
          <w:rFonts w:ascii="Times New Roman" w:hAnsi="Times New Roman"/>
          <w:sz w:val="28"/>
          <w:szCs w:val="28"/>
        </w:rPr>
        <w:t xml:space="preserve"> </w:t>
      </w:r>
      <w:r w:rsidRPr="003E4245">
        <w:rPr>
          <w:rFonts w:ascii="Times New Roman" w:hAnsi="Times New Roman"/>
          <w:sz w:val="28"/>
          <w:szCs w:val="28"/>
        </w:rPr>
        <w:t>как страх, который пытается грех от</w:t>
      </w:r>
      <w:r w:rsidR="004B5045">
        <w:rPr>
          <w:rFonts w:ascii="Times New Roman" w:hAnsi="Times New Roman"/>
          <w:sz w:val="28"/>
          <w:szCs w:val="28"/>
        </w:rPr>
        <w:t>вергнуть, и проявляется в раскаянии</w:t>
      </w:r>
      <w:r w:rsidRPr="003E4245">
        <w:rPr>
          <w:rFonts w:ascii="Times New Roman" w:hAnsi="Times New Roman"/>
          <w:sz w:val="28"/>
          <w:szCs w:val="28"/>
        </w:rPr>
        <w:t>; а также  возникает страх перед  добром, кот</w:t>
      </w:r>
      <w:r w:rsidR="004B5045">
        <w:rPr>
          <w:rFonts w:ascii="Times New Roman" w:hAnsi="Times New Roman"/>
          <w:sz w:val="28"/>
          <w:szCs w:val="28"/>
        </w:rPr>
        <w:t>о</w:t>
      </w:r>
      <w:r w:rsidRPr="003E4245">
        <w:rPr>
          <w:rFonts w:ascii="Times New Roman" w:hAnsi="Times New Roman"/>
          <w:sz w:val="28"/>
          <w:szCs w:val="28"/>
        </w:rPr>
        <w:t>рый проявляется во всем демоническом в  человеке. Так о страхе перед добром Кьеркегор</w:t>
      </w:r>
      <w:r w:rsidR="004B5045">
        <w:rPr>
          <w:rFonts w:ascii="Times New Roman" w:hAnsi="Times New Roman"/>
          <w:sz w:val="28"/>
          <w:szCs w:val="28"/>
        </w:rPr>
        <w:t xml:space="preserve"> пишет</w:t>
      </w:r>
      <w:r w:rsidRPr="003E4245">
        <w:rPr>
          <w:rFonts w:ascii="Times New Roman" w:hAnsi="Times New Roman"/>
          <w:sz w:val="28"/>
          <w:szCs w:val="28"/>
        </w:rPr>
        <w:t xml:space="preserve">: "В невинности свобода еще не полагалась как свобода, ее возможностью в индивидуальности был страх. В демоническом же отношении обратно. Свобода полагается как несвобода, ибо свобода тут потеряна. Возможность свободы здесь - это опять-таки страх"(17,224). </w:t>
      </w:r>
    </w:p>
    <w:p w:rsidR="00CC3578" w:rsidRDefault="00CC3578" w:rsidP="00CC3578">
      <w:pPr>
        <w:pStyle w:val="a3"/>
        <w:ind w:firstLine="708"/>
        <w:rPr>
          <w:rFonts w:ascii="Times New Roman" w:hAnsi="Times New Roman"/>
          <w:sz w:val="28"/>
          <w:szCs w:val="28"/>
        </w:rPr>
      </w:pPr>
      <w:r w:rsidRPr="003E4245">
        <w:rPr>
          <w:rFonts w:ascii="Times New Roman" w:hAnsi="Times New Roman"/>
          <w:sz w:val="28"/>
          <w:szCs w:val="28"/>
        </w:rPr>
        <w:t>Еще один представитель экзистенциализма Хайдеггер, очень четко различает понятие страх и боязнь. Боязнь, по его мнению, это испуг, растерянность, испытываемая при приближении,</w:t>
      </w:r>
      <w:r w:rsidR="004B5045">
        <w:rPr>
          <w:rFonts w:ascii="Times New Roman" w:hAnsi="Times New Roman"/>
          <w:sz w:val="28"/>
          <w:szCs w:val="28"/>
        </w:rPr>
        <w:t xml:space="preserve"> </w:t>
      </w:r>
      <w:r w:rsidRPr="003E4245">
        <w:rPr>
          <w:rFonts w:ascii="Times New Roman" w:hAnsi="Times New Roman"/>
          <w:sz w:val="28"/>
          <w:szCs w:val="28"/>
        </w:rPr>
        <w:t>переживаемом или воображаемом, угрожающего,</w:t>
      </w:r>
      <w:r w:rsidR="004B5045">
        <w:rPr>
          <w:rFonts w:ascii="Times New Roman" w:hAnsi="Times New Roman"/>
          <w:sz w:val="28"/>
          <w:szCs w:val="28"/>
        </w:rPr>
        <w:t xml:space="preserve"> </w:t>
      </w:r>
      <w:r w:rsidRPr="003E4245">
        <w:rPr>
          <w:rFonts w:ascii="Times New Roman" w:hAnsi="Times New Roman"/>
          <w:sz w:val="28"/>
          <w:szCs w:val="28"/>
        </w:rPr>
        <w:t>определенного или определимого сущего: человека, животного, стихийного бедствия и т.д. Как бы то ни было, боязнь является, следовательно, неадекватным ответом или же приводит человека в состояние, мешающее адекватному ответу кому-нибудь или чему-нибудь, что, по мнению человека, должно или может уничтожить часть его самого либо все его существование в целом.</w:t>
      </w:r>
      <w:r w:rsidR="00A849B0">
        <w:rPr>
          <w:rFonts w:ascii="Times New Roman" w:hAnsi="Times New Roman"/>
          <w:sz w:val="28"/>
          <w:szCs w:val="28"/>
        </w:rPr>
        <w:t xml:space="preserve"> </w:t>
      </w:r>
      <w:r w:rsidRPr="003E4245">
        <w:rPr>
          <w:rFonts w:ascii="Times New Roman" w:hAnsi="Times New Roman"/>
          <w:sz w:val="28"/>
          <w:szCs w:val="28"/>
        </w:rPr>
        <w:t>Напротив, страх, если он также связан с возникновением о</w:t>
      </w:r>
      <w:r w:rsidR="00A849B0">
        <w:rPr>
          <w:rFonts w:ascii="Times New Roman" w:hAnsi="Times New Roman"/>
          <w:sz w:val="28"/>
          <w:szCs w:val="28"/>
        </w:rPr>
        <w:t>пасности, никогда не осознается как предмет</w:t>
      </w:r>
      <w:r w:rsidRPr="003E4245">
        <w:rPr>
          <w:rFonts w:ascii="Times New Roman" w:hAnsi="Times New Roman"/>
          <w:sz w:val="28"/>
          <w:szCs w:val="28"/>
        </w:rPr>
        <w:t xml:space="preserve"> определе</w:t>
      </w:r>
      <w:r w:rsidR="00A849B0">
        <w:rPr>
          <w:rFonts w:ascii="Times New Roman" w:hAnsi="Times New Roman"/>
          <w:sz w:val="28"/>
          <w:szCs w:val="28"/>
        </w:rPr>
        <w:t>нной или определимой реальности</w:t>
      </w:r>
      <w:r w:rsidRPr="003E4245">
        <w:rPr>
          <w:rFonts w:ascii="Times New Roman" w:hAnsi="Times New Roman"/>
          <w:sz w:val="28"/>
          <w:szCs w:val="28"/>
        </w:rPr>
        <w:t xml:space="preserve">. Не «то» или «это» заставляет нас дрожать от страха. Дело не только в неведении, но человек, испытывающий страх, достигает в позитивном откровении, что ничто «сущее» не может быть причиной этого страха.(7,301)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Теория Сартра добавляет ко всему этому мало нового, излагая те же идеи, только с еще большей силой, как это вообще свойственно данному автору. «Именно в страхе,– говорит он нам,– человек осознает свою свободу. Страх является открытием бессилия моего</w:t>
      </w:r>
      <w:r w:rsidR="00A849B0">
        <w:rPr>
          <w:rFonts w:ascii="Times New Roman" w:hAnsi="Times New Roman"/>
          <w:sz w:val="28"/>
          <w:szCs w:val="28"/>
        </w:rPr>
        <w:t xml:space="preserve"> </w:t>
      </w:r>
      <w:r w:rsidRPr="003E4245">
        <w:rPr>
          <w:rFonts w:ascii="Times New Roman" w:hAnsi="Times New Roman"/>
          <w:sz w:val="28"/>
          <w:szCs w:val="28"/>
        </w:rPr>
        <w:t xml:space="preserve">настоящего поведения определить какое-нибудь из моих будущих поведений.(7,303-304). </w:t>
      </w:r>
    </w:p>
    <w:p w:rsidR="00CC3578" w:rsidRDefault="00CC3578" w:rsidP="00CC3578">
      <w:pPr>
        <w:pStyle w:val="a3"/>
        <w:ind w:firstLine="708"/>
        <w:rPr>
          <w:rFonts w:ascii="Times New Roman" w:hAnsi="Times New Roman"/>
          <w:sz w:val="28"/>
          <w:szCs w:val="28"/>
        </w:rPr>
      </w:pPr>
      <w:r w:rsidRPr="003E4245">
        <w:rPr>
          <w:rFonts w:ascii="Times New Roman" w:hAnsi="Times New Roman"/>
          <w:sz w:val="28"/>
          <w:szCs w:val="28"/>
        </w:rPr>
        <w:t>Таким образом</w:t>
      </w:r>
      <w:r w:rsidR="00A849B0">
        <w:rPr>
          <w:rFonts w:ascii="Times New Roman" w:hAnsi="Times New Roman"/>
          <w:sz w:val="28"/>
          <w:szCs w:val="28"/>
        </w:rPr>
        <w:t>,</w:t>
      </w:r>
      <w:r w:rsidRPr="003E4245">
        <w:rPr>
          <w:rFonts w:ascii="Times New Roman" w:hAnsi="Times New Roman"/>
          <w:sz w:val="28"/>
          <w:szCs w:val="28"/>
        </w:rPr>
        <w:t xml:space="preserve"> мы видим, что в истории философии фактически в каждую эпоху, в каждом течении затрагивалась тема страха. Конечно, все концепции страха имели свою специфику. Начиная с античности и до Нового времени</w:t>
      </w:r>
      <w:r w:rsidR="00A849B0">
        <w:rPr>
          <w:rFonts w:ascii="Times New Roman" w:hAnsi="Times New Roman"/>
          <w:sz w:val="28"/>
          <w:szCs w:val="28"/>
        </w:rPr>
        <w:t>,</w:t>
      </w:r>
      <w:r w:rsidRPr="003E4245">
        <w:rPr>
          <w:rFonts w:ascii="Times New Roman" w:hAnsi="Times New Roman"/>
          <w:sz w:val="28"/>
          <w:szCs w:val="28"/>
        </w:rPr>
        <w:t xml:space="preserve"> мыслители пытались понять прич</w:t>
      </w:r>
      <w:r w:rsidR="00A849B0">
        <w:rPr>
          <w:rFonts w:ascii="Times New Roman" w:hAnsi="Times New Roman"/>
          <w:sz w:val="28"/>
          <w:szCs w:val="28"/>
        </w:rPr>
        <w:t>и</w:t>
      </w:r>
      <w:r w:rsidRPr="003E4245">
        <w:rPr>
          <w:rFonts w:ascii="Times New Roman" w:hAnsi="Times New Roman"/>
          <w:sz w:val="28"/>
          <w:szCs w:val="28"/>
        </w:rPr>
        <w:t>ны страха и способы избавления от него.</w:t>
      </w:r>
      <w:r w:rsidR="00A849B0">
        <w:rPr>
          <w:rFonts w:ascii="Times New Roman" w:hAnsi="Times New Roman"/>
          <w:sz w:val="28"/>
          <w:szCs w:val="28"/>
        </w:rPr>
        <w:t xml:space="preserve"> </w:t>
      </w:r>
      <w:r>
        <w:rPr>
          <w:rFonts w:ascii="Times New Roman" w:hAnsi="Times New Roman"/>
          <w:sz w:val="28"/>
          <w:szCs w:val="28"/>
        </w:rPr>
        <w:t>Они проводили анализ, каким образом страх может повлиять на поведения человека, насколько позитивно или негативна данная эмоция.</w:t>
      </w:r>
      <w:r w:rsidR="00A849B0">
        <w:rPr>
          <w:rFonts w:ascii="Times New Roman" w:hAnsi="Times New Roman"/>
          <w:sz w:val="28"/>
          <w:szCs w:val="28"/>
        </w:rPr>
        <w:t xml:space="preserve"> И только</w:t>
      </w:r>
      <w:r w:rsidRPr="003E4245">
        <w:rPr>
          <w:rFonts w:ascii="Times New Roman" w:hAnsi="Times New Roman"/>
          <w:sz w:val="28"/>
          <w:szCs w:val="28"/>
        </w:rPr>
        <w:t xml:space="preserve"> начиная с Немецкой классики и продолжая экзистенциализмом</w:t>
      </w:r>
      <w:r w:rsidR="00A849B0">
        <w:rPr>
          <w:rFonts w:ascii="Times New Roman" w:hAnsi="Times New Roman"/>
          <w:sz w:val="28"/>
          <w:szCs w:val="28"/>
        </w:rPr>
        <w:t xml:space="preserve">, </w:t>
      </w:r>
      <w:r w:rsidRPr="003E4245">
        <w:rPr>
          <w:rFonts w:ascii="Times New Roman" w:hAnsi="Times New Roman"/>
          <w:sz w:val="28"/>
          <w:szCs w:val="28"/>
        </w:rPr>
        <w:t>страх пытаю</w:t>
      </w:r>
      <w:r>
        <w:rPr>
          <w:rFonts w:ascii="Times New Roman" w:hAnsi="Times New Roman"/>
          <w:sz w:val="28"/>
          <w:szCs w:val="28"/>
        </w:rPr>
        <w:t>тся  объяснить как само явление, как некий феномен. Особенно глубоко проблема страха раскрылась в экзистенциализме.</w:t>
      </w:r>
      <w:r w:rsidRPr="003E4245">
        <w:rPr>
          <w:rFonts w:ascii="Times New Roman" w:hAnsi="Times New Roman"/>
          <w:sz w:val="28"/>
          <w:szCs w:val="28"/>
        </w:rPr>
        <w:t xml:space="preserve"> </w:t>
      </w:r>
      <w:r>
        <w:rPr>
          <w:rFonts w:ascii="Times New Roman" w:hAnsi="Times New Roman"/>
          <w:sz w:val="28"/>
          <w:szCs w:val="28"/>
        </w:rPr>
        <w:t>Страх стал рассматриваться не только как человеческий аффект, эмоцию;</w:t>
      </w:r>
      <w:r w:rsidR="00A849B0">
        <w:rPr>
          <w:rFonts w:ascii="Times New Roman" w:hAnsi="Times New Roman"/>
          <w:sz w:val="28"/>
          <w:szCs w:val="28"/>
        </w:rPr>
        <w:t xml:space="preserve"> но и как глубинное чувство,  до</w:t>
      </w:r>
      <w:r>
        <w:rPr>
          <w:rFonts w:ascii="Times New Roman" w:hAnsi="Times New Roman"/>
          <w:sz w:val="28"/>
          <w:szCs w:val="28"/>
        </w:rPr>
        <w:t>влеющее над нами и влияющее на жизнь человека.</w:t>
      </w:r>
    </w:p>
    <w:p w:rsidR="00CC3578" w:rsidRPr="003E4245" w:rsidRDefault="00CC3578" w:rsidP="00CC3578">
      <w:pPr>
        <w:pStyle w:val="a3"/>
        <w:ind w:firstLine="708"/>
        <w:rPr>
          <w:rFonts w:ascii="Times New Roman" w:hAnsi="Times New Roman"/>
          <w:sz w:val="28"/>
          <w:szCs w:val="28"/>
        </w:rPr>
      </w:pPr>
      <w:r>
        <w:rPr>
          <w:rFonts w:ascii="Times New Roman" w:hAnsi="Times New Roman"/>
          <w:sz w:val="28"/>
          <w:szCs w:val="28"/>
        </w:rPr>
        <w:t>Итак, идейный потенциал проблемы страха, накопленный в истории его философской интерпретации, позволяет перейти к изучению этических контекстов данного феномена.</w:t>
      </w:r>
    </w:p>
    <w:p w:rsidR="00CC3578" w:rsidRPr="003E4245" w:rsidRDefault="00CC3578" w:rsidP="00CC3578">
      <w:pPr>
        <w:pStyle w:val="a3"/>
        <w:rPr>
          <w:rFonts w:ascii="Times New Roman" w:hAnsi="Times New Roman"/>
          <w:sz w:val="28"/>
          <w:szCs w:val="28"/>
        </w:rPr>
      </w:pPr>
    </w:p>
    <w:p w:rsidR="00CC3578" w:rsidRPr="00DB71EE" w:rsidRDefault="00CC3578" w:rsidP="00CC3578">
      <w:pPr>
        <w:pStyle w:val="a3"/>
        <w:rPr>
          <w:rFonts w:ascii="Times New Roman" w:hAnsi="Times New Roman"/>
          <w:sz w:val="28"/>
          <w:szCs w:val="28"/>
        </w:rPr>
      </w:pPr>
    </w:p>
    <w:p w:rsidR="00CC3578" w:rsidRPr="00DB71EE" w:rsidRDefault="00CC3578" w:rsidP="00CC3578">
      <w:pPr>
        <w:pStyle w:val="a3"/>
        <w:rPr>
          <w:rFonts w:ascii="Times New Roman" w:hAnsi="Times New Roman"/>
          <w:sz w:val="28"/>
          <w:szCs w:val="28"/>
        </w:rPr>
      </w:pPr>
    </w:p>
    <w:p w:rsidR="00CC3578" w:rsidRDefault="00CC3578" w:rsidP="00CC3578">
      <w:pPr>
        <w:pStyle w:val="a3"/>
        <w:jc w:val="center"/>
        <w:rPr>
          <w:rFonts w:ascii="Times New Roman" w:hAnsi="Times New Roman"/>
          <w:sz w:val="28"/>
          <w:szCs w:val="28"/>
        </w:rPr>
      </w:pPr>
    </w:p>
    <w:p w:rsidR="00CC3578" w:rsidRDefault="00CC3578" w:rsidP="00CC3578">
      <w:pPr>
        <w:pStyle w:val="a3"/>
        <w:jc w:val="center"/>
        <w:rPr>
          <w:rFonts w:ascii="Times New Roman" w:hAnsi="Times New Roman"/>
          <w:sz w:val="28"/>
          <w:szCs w:val="28"/>
        </w:rPr>
      </w:pPr>
    </w:p>
    <w:p w:rsidR="00CC3578" w:rsidRDefault="00CC3578" w:rsidP="00CC3578">
      <w:pPr>
        <w:pStyle w:val="a3"/>
        <w:jc w:val="center"/>
        <w:rPr>
          <w:rFonts w:ascii="Times New Roman" w:hAnsi="Times New Roman"/>
          <w:sz w:val="28"/>
          <w:szCs w:val="28"/>
        </w:rPr>
      </w:pPr>
    </w:p>
    <w:p w:rsidR="00CC3578" w:rsidRDefault="00CC3578" w:rsidP="00CC3578">
      <w:pPr>
        <w:pStyle w:val="a3"/>
        <w:jc w:val="center"/>
        <w:rPr>
          <w:rFonts w:ascii="Times New Roman" w:hAnsi="Times New Roman"/>
          <w:sz w:val="28"/>
          <w:szCs w:val="28"/>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E034E8" w:rsidRPr="00DB71EE" w:rsidRDefault="00E034E8" w:rsidP="00CC3578">
      <w:pPr>
        <w:pStyle w:val="a3"/>
        <w:jc w:val="center"/>
        <w:rPr>
          <w:rFonts w:ascii="Times New Roman" w:hAnsi="Times New Roman"/>
          <w:b/>
          <w:i/>
          <w:sz w:val="28"/>
          <w:szCs w:val="28"/>
          <w:u w:val="single"/>
        </w:rPr>
      </w:pPr>
    </w:p>
    <w:p w:rsidR="00021068" w:rsidRDefault="00021068" w:rsidP="00CC3578">
      <w:pPr>
        <w:pStyle w:val="a3"/>
        <w:jc w:val="center"/>
        <w:rPr>
          <w:rFonts w:ascii="Times New Roman" w:hAnsi="Times New Roman"/>
          <w:b/>
          <w:i/>
          <w:sz w:val="28"/>
          <w:szCs w:val="28"/>
          <w:u w:val="single"/>
        </w:rPr>
      </w:pPr>
    </w:p>
    <w:p w:rsidR="00021068" w:rsidRDefault="00021068" w:rsidP="00CC3578">
      <w:pPr>
        <w:pStyle w:val="a3"/>
        <w:jc w:val="center"/>
        <w:rPr>
          <w:rFonts w:ascii="Times New Roman" w:hAnsi="Times New Roman"/>
          <w:b/>
          <w:i/>
          <w:sz w:val="28"/>
          <w:szCs w:val="28"/>
          <w:u w:val="single"/>
        </w:rPr>
      </w:pPr>
    </w:p>
    <w:p w:rsidR="00021068" w:rsidRDefault="00021068" w:rsidP="00CC3578">
      <w:pPr>
        <w:pStyle w:val="a3"/>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021068" w:rsidRDefault="00021068" w:rsidP="00021068">
      <w:pPr>
        <w:pStyle w:val="a3"/>
        <w:ind w:left="110" w:hanging="220"/>
        <w:jc w:val="center"/>
        <w:rPr>
          <w:rFonts w:ascii="Times New Roman" w:hAnsi="Times New Roman"/>
          <w:b/>
          <w:i/>
          <w:sz w:val="28"/>
          <w:szCs w:val="28"/>
          <w:u w:val="single"/>
        </w:rPr>
      </w:pPr>
    </w:p>
    <w:p w:rsidR="00CC3578" w:rsidRPr="00AD70CC" w:rsidRDefault="00CC3578" w:rsidP="00021068">
      <w:pPr>
        <w:pStyle w:val="a3"/>
        <w:ind w:left="110" w:hanging="220"/>
        <w:jc w:val="center"/>
        <w:rPr>
          <w:rFonts w:ascii="Times New Roman" w:hAnsi="Times New Roman"/>
          <w:b/>
          <w:i/>
          <w:sz w:val="28"/>
          <w:szCs w:val="28"/>
          <w:u w:val="single"/>
        </w:rPr>
      </w:pPr>
      <w:r w:rsidRPr="00AD70CC">
        <w:rPr>
          <w:rFonts w:ascii="Times New Roman" w:hAnsi="Times New Roman"/>
          <w:b/>
          <w:i/>
          <w:sz w:val="28"/>
          <w:szCs w:val="28"/>
          <w:u w:val="single"/>
        </w:rPr>
        <w:t>Г</w:t>
      </w:r>
      <w:r w:rsidR="00A849B0">
        <w:rPr>
          <w:rFonts w:ascii="Times New Roman" w:hAnsi="Times New Roman"/>
          <w:b/>
          <w:i/>
          <w:sz w:val="28"/>
          <w:szCs w:val="28"/>
          <w:u w:val="single"/>
        </w:rPr>
        <w:t>лава2.Особенности этической инт</w:t>
      </w:r>
      <w:r w:rsidRPr="00AD70CC">
        <w:rPr>
          <w:rFonts w:ascii="Times New Roman" w:hAnsi="Times New Roman"/>
          <w:b/>
          <w:i/>
          <w:sz w:val="28"/>
          <w:szCs w:val="28"/>
          <w:u w:val="single"/>
        </w:rPr>
        <w:t>е</w:t>
      </w:r>
      <w:r w:rsidR="00A849B0">
        <w:rPr>
          <w:rFonts w:ascii="Times New Roman" w:hAnsi="Times New Roman"/>
          <w:b/>
          <w:i/>
          <w:sz w:val="28"/>
          <w:szCs w:val="28"/>
          <w:u w:val="single"/>
        </w:rPr>
        <w:t>р</w:t>
      </w:r>
      <w:r w:rsidRPr="00AD70CC">
        <w:rPr>
          <w:rFonts w:ascii="Times New Roman" w:hAnsi="Times New Roman"/>
          <w:b/>
          <w:i/>
          <w:sz w:val="28"/>
          <w:szCs w:val="28"/>
          <w:u w:val="single"/>
        </w:rPr>
        <w:t>претации страха.</w:t>
      </w:r>
    </w:p>
    <w:p w:rsidR="00E034E8" w:rsidRPr="00DB71EE" w:rsidRDefault="00E034E8" w:rsidP="00E034E8">
      <w:pPr>
        <w:pStyle w:val="a3"/>
        <w:ind w:firstLine="708"/>
        <w:rPr>
          <w:rFonts w:ascii="Times New Roman" w:hAnsi="Times New Roman"/>
          <w:sz w:val="28"/>
          <w:szCs w:val="28"/>
        </w:rPr>
      </w:pPr>
    </w:p>
    <w:p w:rsidR="00CC3578" w:rsidRDefault="00A849B0" w:rsidP="00E034E8">
      <w:pPr>
        <w:pStyle w:val="a3"/>
        <w:ind w:firstLine="708"/>
        <w:rPr>
          <w:rFonts w:ascii="Times New Roman" w:hAnsi="Times New Roman"/>
          <w:sz w:val="28"/>
          <w:szCs w:val="28"/>
        </w:rPr>
      </w:pPr>
      <w:r>
        <w:rPr>
          <w:rFonts w:ascii="Times New Roman" w:hAnsi="Times New Roman"/>
          <w:sz w:val="28"/>
          <w:szCs w:val="28"/>
        </w:rPr>
        <w:t>Итак</w:t>
      </w:r>
      <w:r w:rsidR="00CC3578" w:rsidRPr="003E4245">
        <w:rPr>
          <w:rFonts w:ascii="Times New Roman" w:hAnsi="Times New Roman"/>
          <w:sz w:val="28"/>
          <w:szCs w:val="28"/>
        </w:rPr>
        <w:t>, страх одна из самых сильных человеческих эмоций, связанная с инстинктом самосохране</w:t>
      </w:r>
      <w:r>
        <w:rPr>
          <w:rFonts w:ascii="Times New Roman" w:hAnsi="Times New Roman"/>
          <w:sz w:val="28"/>
          <w:szCs w:val="28"/>
        </w:rPr>
        <w:t>н</w:t>
      </w:r>
      <w:r w:rsidR="00CC3578" w:rsidRPr="003E4245">
        <w:rPr>
          <w:rFonts w:ascii="Times New Roman" w:hAnsi="Times New Roman"/>
          <w:sz w:val="28"/>
          <w:szCs w:val="28"/>
        </w:rPr>
        <w:t>ия и чувством безопасности. Страх по своей природе адаптивен: происходящие под его воздействием психологические трансформации заставляют человека приспосабливать свое поведение к внешним требованиям. Одновременно поведенческая адаптация нацелена на то, чтобы погасить эмоцию страха и вернуть психику в ис</w:t>
      </w:r>
      <w:r w:rsidR="00CC3578">
        <w:rPr>
          <w:rFonts w:ascii="Times New Roman" w:hAnsi="Times New Roman"/>
          <w:sz w:val="28"/>
          <w:szCs w:val="28"/>
        </w:rPr>
        <w:t>ходное уравновешенное состояние</w:t>
      </w:r>
      <w:r w:rsidR="00CC3578" w:rsidRPr="003E4245">
        <w:rPr>
          <w:rFonts w:ascii="Times New Roman" w:hAnsi="Times New Roman"/>
          <w:sz w:val="28"/>
          <w:szCs w:val="28"/>
        </w:rPr>
        <w:t>(2,237)</w:t>
      </w:r>
      <w:r w:rsidR="00CC3578">
        <w:rPr>
          <w:rFonts w:ascii="Times New Roman" w:hAnsi="Times New Roman"/>
          <w:sz w:val="28"/>
          <w:szCs w:val="28"/>
        </w:rPr>
        <w:t>.</w:t>
      </w:r>
    </w:p>
    <w:p w:rsidR="006E5A60" w:rsidRDefault="00CC3578" w:rsidP="00530BDA">
      <w:pPr>
        <w:pStyle w:val="a3"/>
        <w:ind w:firstLine="708"/>
        <w:rPr>
          <w:rFonts w:ascii="Times New Roman" w:hAnsi="Times New Roman"/>
          <w:sz w:val="28"/>
          <w:szCs w:val="28"/>
        </w:rPr>
      </w:pPr>
      <w:r w:rsidRPr="003E4245">
        <w:rPr>
          <w:rFonts w:ascii="Times New Roman" w:hAnsi="Times New Roman"/>
          <w:sz w:val="28"/>
          <w:szCs w:val="28"/>
        </w:rPr>
        <w:t>Страх, по сравне</w:t>
      </w:r>
      <w:r w:rsidR="00A849B0">
        <w:rPr>
          <w:rFonts w:ascii="Times New Roman" w:hAnsi="Times New Roman"/>
          <w:sz w:val="28"/>
          <w:szCs w:val="28"/>
        </w:rPr>
        <w:t>н</w:t>
      </w:r>
      <w:r w:rsidRPr="003E4245">
        <w:rPr>
          <w:rFonts w:ascii="Times New Roman" w:hAnsi="Times New Roman"/>
          <w:sz w:val="28"/>
          <w:szCs w:val="28"/>
        </w:rPr>
        <w:t>ию с другими эмоциями, способен оказывать наиболее сильное сдерживающее воздействие на поведение человека.</w:t>
      </w:r>
      <w:r w:rsidR="00A849B0">
        <w:rPr>
          <w:rFonts w:ascii="Times New Roman" w:hAnsi="Times New Roman"/>
          <w:sz w:val="28"/>
          <w:szCs w:val="28"/>
        </w:rPr>
        <w:t xml:space="preserve"> Прежде всего</w:t>
      </w:r>
      <w:r w:rsidR="00530BDA">
        <w:rPr>
          <w:rFonts w:ascii="Times New Roman" w:hAnsi="Times New Roman"/>
          <w:sz w:val="28"/>
          <w:szCs w:val="28"/>
        </w:rPr>
        <w:t>, можно</w:t>
      </w:r>
      <w:r w:rsidR="00A849B0">
        <w:rPr>
          <w:rFonts w:ascii="Times New Roman" w:hAnsi="Times New Roman"/>
          <w:sz w:val="28"/>
          <w:szCs w:val="28"/>
        </w:rPr>
        <w:t xml:space="preserve"> рассмотреть каким образом эмоция страха используется</w:t>
      </w:r>
      <w:r w:rsidRPr="003E4245">
        <w:rPr>
          <w:rFonts w:ascii="Times New Roman" w:hAnsi="Times New Roman"/>
          <w:sz w:val="28"/>
          <w:szCs w:val="28"/>
        </w:rPr>
        <w:t xml:space="preserve">  в структурах власти и</w:t>
      </w:r>
      <w:r>
        <w:rPr>
          <w:rFonts w:ascii="Times New Roman" w:hAnsi="Times New Roman"/>
          <w:sz w:val="28"/>
          <w:szCs w:val="28"/>
        </w:rPr>
        <w:t xml:space="preserve"> </w:t>
      </w:r>
      <w:r w:rsidRPr="003E4245">
        <w:rPr>
          <w:rFonts w:ascii="Times New Roman" w:hAnsi="Times New Roman"/>
          <w:sz w:val="28"/>
          <w:szCs w:val="28"/>
        </w:rPr>
        <w:t>в религ</w:t>
      </w:r>
      <w:r w:rsidR="00530BDA">
        <w:rPr>
          <w:rFonts w:ascii="Times New Roman" w:hAnsi="Times New Roman"/>
          <w:sz w:val="28"/>
          <w:szCs w:val="28"/>
        </w:rPr>
        <w:t>ии</w:t>
      </w:r>
      <w:r w:rsidR="006E5A60">
        <w:rPr>
          <w:rFonts w:ascii="Times New Roman" w:hAnsi="Times New Roman"/>
          <w:sz w:val="28"/>
          <w:szCs w:val="28"/>
        </w:rPr>
        <w:t>,</w:t>
      </w:r>
      <w:r w:rsidR="00530BDA">
        <w:rPr>
          <w:rFonts w:ascii="Times New Roman" w:hAnsi="Times New Roman"/>
          <w:sz w:val="28"/>
          <w:szCs w:val="28"/>
        </w:rPr>
        <w:t xml:space="preserve"> и соотнести данные проблемы с проблемой нравственности</w:t>
      </w:r>
      <w:r w:rsidRPr="003E4245">
        <w:rPr>
          <w:rFonts w:ascii="Times New Roman" w:hAnsi="Times New Roman"/>
          <w:sz w:val="28"/>
          <w:szCs w:val="28"/>
        </w:rPr>
        <w:t>.</w:t>
      </w:r>
      <w:r w:rsidR="006E5A60">
        <w:rPr>
          <w:rFonts w:ascii="Times New Roman" w:hAnsi="Times New Roman"/>
          <w:sz w:val="28"/>
          <w:szCs w:val="28"/>
        </w:rPr>
        <w:t xml:space="preserve"> Затем уже, раскрыть наиболее существенные этические особенности интерпретации самого феномена страха.</w:t>
      </w:r>
    </w:p>
    <w:p w:rsidR="00CC3578" w:rsidRPr="003E4245" w:rsidRDefault="006E5A60" w:rsidP="00530BDA">
      <w:pPr>
        <w:pStyle w:val="a3"/>
        <w:ind w:firstLine="708"/>
        <w:rPr>
          <w:rFonts w:ascii="Times New Roman" w:hAnsi="Times New Roman"/>
          <w:sz w:val="28"/>
          <w:szCs w:val="28"/>
        </w:rPr>
      </w:pPr>
      <w:r>
        <w:rPr>
          <w:rFonts w:ascii="Times New Roman" w:hAnsi="Times New Roman"/>
          <w:sz w:val="28"/>
          <w:szCs w:val="28"/>
        </w:rPr>
        <w:t>Е</w:t>
      </w:r>
      <w:r w:rsidR="00CC3578" w:rsidRPr="003E4245">
        <w:rPr>
          <w:rFonts w:ascii="Times New Roman" w:hAnsi="Times New Roman"/>
          <w:sz w:val="28"/>
          <w:szCs w:val="28"/>
        </w:rPr>
        <w:t>сли говорить о структ</w:t>
      </w:r>
      <w:r w:rsidR="00A849B0">
        <w:rPr>
          <w:rFonts w:ascii="Times New Roman" w:hAnsi="Times New Roman"/>
          <w:sz w:val="28"/>
          <w:szCs w:val="28"/>
        </w:rPr>
        <w:t>у</w:t>
      </w:r>
      <w:r w:rsidR="00CC3578" w:rsidRPr="003E4245">
        <w:rPr>
          <w:rFonts w:ascii="Times New Roman" w:hAnsi="Times New Roman"/>
          <w:sz w:val="28"/>
          <w:szCs w:val="28"/>
        </w:rPr>
        <w:t>рах власти, то эмоция страха всегда использовалась как наиболее действенный сдерживающий фактор. В. А. Бачинин пишет о том</w:t>
      </w:r>
      <w:r w:rsidR="00530BDA">
        <w:rPr>
          <w:rFonts w:ascii="Times New Roman" w:hAnsi="Times New Roman"/>
          <w:sz w:val="28"/>
          <w:szCs w:val="28"/>
        </w:rPr>
        <w:t>,</w:t>
      </w:r>
      <w:r w:rsidR="00CC3578" w:rsidRPr="003E4245">
        <w:rPr>
          <w:rFonts w:ascii="Times New Roman" w:hAnsi="Times New Roman"/>
          <w:sz w:val="28"/>
          <w:szCs w:val="28"/>
        </w:rPr>
        <w:t xml:space="preserve"> как механизмы правовой регуляции используют страх, таким образом: «Институты права призваны гасить эмоции страха у законопослушных граждан, делать все необходимое, чтобы те могли существовать в достаточно комфортной атмосфере правовой защищенности и психологической безоп</w:t>
      </w:r>
      <w:r w:rsidR="00530BDA">
        <w:rPr>
          <w:rFonts w:ascii="Times New Roman" w:hAnsi="Times New Roman"/>
          <w:sz w:val="28"/>
          <w:szCs w:val="28"/>
        </w:rPr>
        <w:t>а</w:t>
      </w:r>
      <w:r w:rsidR="00CC3578" w:rsidRPr="003E4245">
        <w:rPr>
          <w:rFonts w:ascii="Times New Roman" w:hAnsi="Times New Roman"/>
          <w:sz w:val="28"/>
          <w:szCs w:val="28"/>
        </w:rPr>
        <w:t>сности. Одновременно правоохранительные институты вынуждены будить эмоции страха у тех, кто не склонен проявлять должного послушания. Чтобы принуждать индивидов к должному поведению, праву необходимо обладать реальной силой и властью. Эта сила может иметь не только физический, но и психологический характер.</w:t>
      </w:r>
      <w:r w:rsidR="00530BDA">
        <w:rPr>
          <w:rFonts w:ascii="Times New Roman" w:hAnsi="Times New Roman"/>
          <w:sz w:val="28"/>
          <w:szCs w:val="28"/>
        </w:rPr>
        <w:t xml:space="preserve"> </w:t>
      </w:r>
      <w:r w:rsidR="00CC3578" w:rsidRPr="003E4245">
        <w:rPr>
          <w:rFonts w:ascii="Times New Roman" w:hAnsi="Times New Roman"/>
          <w:sz w:val="28"/>
          <w:szCs w:val="28"/>
        </w:rPr>
        <w:t>Во втором случае она связана со способностью права апеллировать к эмоции страха. Страх имеет своим источником предположение, что несоблюдение норм права может обернуться для человека непри</w:t>
      </w:r>
      <w:r w:rsidR="00530BDA">
        <w:rPr>
          <w:rFonts w:ascii="Times New Roman" w:hAnsi="Times New Roman"/>
          <w:sz w:val="28"/>
          <w:szCs w:val="28"/>
        </w:rPr>
        <w:t xml:space="preserve">ятными и опасными последствиями. </w:t>
      </w:r>
      <w:r w:rsidR="00CC3578" w:rsidRPr="003E4245">
        <w:rPr>
          <w:rFonts w:ascii="Times New Roman" w:hAnsi="Times New Roman"/>
          <w:sz w:val="28"/>
          <w:szCs w:val="28"/>
        </w:rPr>
        <w:t>Высокая социальная эффективность механизма права во многом объясняется его способностью делать ставку име</w:t>
      </w:r>
      <w:r w:rsidR="00CC3578">
        <w:rPr>
          <w:rFonts w:ascii="Times New Roman" w:hAnsi="Times New Roman"/>
          <w:sz w:val="28"/>
          <w:szCs w:val="28"/>
        </w:rPr>
        <w:t>нно на эту человеческую эмоцию»</w:t>
      </w:r>
      <w:r w:rsidR="00CC3578" w:rsidRPr="003E4245">
        <w:rPr>
          <w:rFonts w:ascii="Times New Roman" w:hAnsi="Times New Roman"/>
          <w:sz w:val="28"/>
          <w:szCs w:val="28"/>
        </w:rPr>
        <w:t>(2,237)</w:t>
      </w:r>
      <w:r w:rsidR="00CC3578">
        <w:rPr>
          <w:rFonts w:ascii="Times New Roman" w:hAnsi="Times New Roman"/>
          <w:sz w:val="28"/>
          <w:szCs w:val="28"/>
        </w:rPr>
        <w:t>.</w:t>
      </w:r>
      <w:r w:rsidR="00CC3578" w:rsidRPr="003E4245">
        <w:rPr>
          <w:rFonts w:ascii="Times New Roman" w:hAnsi="Times New Roman"/>
          <w:sz w:val="28"/>
          <w:szCs w:val="28"/>
        </w:rPr>
        <w:t xml:space="preserve"> Данную ситуацию очень сложно оценить с позиции морали. С одной стороны не очень корректно использовать страх, дабы добиться от граждан законопослушания. В так</w:t>
      </w:r>
      <w:r w:rsidR="00530BDA">
        <w:rPr>
          <w:rFonts w:ascii="Times New Roman" w:hAnsi="Times New Roman"/>
          <w:sz w:val="28"/>
          <w:szCs w:val="28"/>
        </w:rPr>
        <w:t>ой ситуации «запугивания» людей</w:t>
      </w:r>
      <w:r w:rsidR="00CC3578" w:rsidRPr="003E4245">
        <w:rPr>
          <w:rFonts w:ascii="Times New Roman" w:hAnsi="Times New Roman"/>
          <w:sz w:val="28"/>
          <w:szCs w:val="28"/>
        </w:rPr>
        <w:t xml:space="preserve"> у них не будет возникать других мотиваций, например то, что законы обусловлены интересами граждан. В сознании человека будет существовать схема, что если он нарушит правило, то последует наказание, поэтому у него будет возникать страх наказания, и он, скорее всего, не будет задумываться о неправомерности своего поведения. Его будет сдерживать не моральные чувства, а лишь ст</w:t>
      </w:r>
      <w:r w:rsidR="00530BDA">
        <w:rPr>
          <w:rFonts w:ascii="Times New Roman" w:hAnsi="Times New Roman"/>
          <w:sz w:val="28"/>
          <w:szCs w:val="28"/>
        </w:rPr>
        <w:t xml:space="preserve">рах наказания. С другой стороны, </w:t>
      </w:r>
      <w:r w:rsidR="00CC3578" w:rsidRPr="003E4245">
        <w:rPr>
          <w:rFonts w:ascii="Times New Roman" w:hAnsi="Times New Roman"/>
          <w:sz w:val="28"/>
          <w:szCs w:val="28"/>
        </w:rPr>
        <w:t>использование эмоции страха, как наиболее эффективного сдерживающего фактора, дает более надежную защиту гражданам от правонарушителей. Таким образо</w:t>
      </w:r>
      <w:r w:rsidR="00530BDA">
        <w:rPr>
          <w:rFonts w:ascii="Times New Roman" w:hAnsi="Times New Roman"/>
          <w:sz w:val="28"/>
          <w:szCs w:val="28"/>
        </w:rPr>
        <w:t xml:space="preserve">м, </w:t>
      </w:r>
      <w:r w:rsidR="00CC3578" w:rsidRPr="003E4245">
        <w:rPr>
          <w:rFonts w:ascii="Times New Roman" w:hAnsi="Times New Roman"/>
          <w:sz w:val="28"/>
          <w:szCs w:val="28"/>
        </w:rPr>
        <w:t xml:space="preserve"> данная эмоция в этом контексте может рассматриваться и позитивно.</w:t>
      </w:r>
      <w:r w:rsidR="00CC3578" w:rsidRPr="00DB71EE">
        <w:rPr>
          <w:rFonts w:ascii="Times New Roman" w:hAnsi="Times New Roman"/>
          <w:sz w:val="28"/>
          <w:szCs w:val="28"/>
        </w:rPr>
        <w:t xml:space="preserve">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Интересную роль играет страх в религиозной морали. Довольно точно и развернуто в этом контексте определяет страх Бердяев: «Страх, испытываемый тварью, есть последствие первородного греха, отделения от Бога</w:t>
      </w:r>
      <w:r>
        <w:rPr>
          <w:rFonts w:ascii="Times New Roman" w:hAnsi="Times New Roman"/>
          <w:sz w:val="28"/>
          <w:szCs w:val="28"/>
        </w:rPr>
        <w:t>»(3,255). Бердяев считает, что м</w:t>
      </w:r>
      <w:r w:rsidRPr="003E4245">
        <w:rPr>
          <w:rFonts w:ascii="Times New Roman" w:hAnsi="Times New Roman"/>
          <w:sz w:val="28"/>
          <w:szCs w:val="28"/>
        </w:rPr>
        <w:t xml:space="preserve">отив страха нередко играл определяющую роль в религиозных верованиях, миросозерцаниях, социальных институтах, обычаях и бытовых устроениях. </w:t>
      </w:r>
      <w:r>
        <w:rPr>
          <w:rFonts w:ascii="Times New Roman" w:hAnsi="Times New Roman"/>
          <w:sz w:val="28"/>
          <w:szCs w:val="28"/>
        </w:rPr>
        <w:t>О</w:t>
      </w:r>
      <w:r w:rsidRPr="003E4245">
        <w:rPr>
          <w:rFonts w:ascii="Times New Roman" w:hAnsi="Times New Roman"/>
          <w:sz w:val="28"/>
          <w:szCs w:val="28"/>
        </w:rPr>
        <w:t xml:space="preserve">н проникает в </w:t>
      </w:r>
      <w:r>
        <w:rPr>
          <w:rFonts w:ascii="Times New Roman" w:hAnsi="Times New Roman"/>
          <w:sz w:val="28"/>
          <w:szCs w:val="28"/>
        </w:rPr>
        <w:t xml:space="preserve">самые высшие духовные сферы и </w:t>
      </w:r>
      <w:r w:rsidRPr="003E4245">
        <w:rPr>
          <w:rFonts w:ascii="Times New Roman" w:hAnsi="Times New Roman"/>
          <w:sz w:val="28"/>
          <w:szCs w:val="28"/>
        </w:rPr>
        <w:t>заражает собой религиозную и нравственную жизнь.</w:t>
      </w:r>
      <w:r>
        <w:rPr>
          <w:rFonts w:ascii="Times New Roman" w:hAnsi="Times New Roman"/>
          <w:sz w:val="28"/>
          <w:szCs w:val="28"/>
        </w:rPr>
        <w:t xml:space="preserve"> Однако Бердяев делает различие между понятиями страха, тоски и ужаса. Вот как он определяет страх:</w:t>
      </w:r>
      <w:r w:rsidRPr="003E4245">
        <w:rPr>
          <w:rFonts w:ascii="Times New Roman" w:hAnsi="Times New Roman"/>
          <w:sz w:val="28"/>
          <w:szCs w:val="28"/>
        </w:rPr>
        <w:t xml:space="preserve"> </w:t>
      </w:r>
      <w:r>
        <w:rPr>
          <w:rFonts w:ascii="Times New Roman" w:hAnsi="Times New Roman"/>
          <w:sz w:val="28"/>
          <w:szCs w:val="28"/>
        </w:rPr>
        <w:t>«с</w:t>
      </w:r>
      <w:r w:rsidRPr="003E4245">
        <w:rPr>
          <w:rFonts w:ascii="Times New Roman" w:hAnsi="Times New Roman"/>
          <w:sz w:val="28"/>
          <w:szCs w:val="28"/>
        </w:rPr>
        <w:t>трах есть состояние дрожащей, трепещущей, падшей твари, которая находится в низинах бытия и которую со всех сторон подстерегают опасности. Страх есть ожидание страданий, ударов, лишений, наступления врага, который отнимет блага жизни, отнимет и самую жизнь, ожидание болезни, бедности, беспомощности и беззащитности. В переживание страха не входит представление о высоте бытия, которую человек хотел бы достигнуть и оторванность</w:t>
      </w:r>
      <w:r w:rsidR="00530BDA">
        <w:rPr>
          <w:rFonts w:ascii="Times New Roman" w:hAnsi="Times New Roman"/>
          <w:sz w:val="28"/>
          <w:szCs w:val="28"/>
        </w:rPr>
        <w:t>,</w:t>
      </w:r>
      <w:r w:rsidRPr="003E4245">
        <w:rPr>
          <w:rFonts w:ascii="Times New Roman" w:hAnsi="Times New Roman"/>
          <w:sz w:val="28"/>
          <w:szCs w:val="28"/>
        </w:rPr>
        <w:t xml:space="preserve"> от которой его мучит. В переживании сильного страха человек обыкновенно забывает о всякой высоте и склонен жить в низинах, лишь бы освободили его от ожидаемых опасностей, лишений и страданий. Страх - оппортунистичен, и в состоянии сильного страха человек на все бывает согласен. Страх есть состояние унижающее, а не возвышающее человека</w:t>
      </w:r>
      <w:r>
        <w:rPr>
          <w:rFonts w:ascii="Times New Roman" w:hAnsi="Times New Roman"/>
          <w:sz w:val="28"/>
          <w:szCs w:val="28"/>
        </w:rPr>
        <w:t>»(3,255). Бердяев видит освобождение от страхов, лишь в наступлении царства Божьего, однако страх проникает и в саму религию и искажает ее, создавая суеверия и бесчисленные табу. Человек религиозный, для Бердяева, это человек страшащийся.</w:t>
      </w:r>
    </w:p>
    <w:p w:rsidR="00CC3578" w:rsidRPr="003E4245" w:rsidRDefault="00CC3578" w:rsidP="00CC3578">
      <w:pPr>
        <w:pStyle w:val="a3"/>
        <w:ind w:firstLine="708"/>
        <w:rPr>
          <w:rFonts w:ascii="Times New Roman" w:hAnsi="Times New Roman"/>
          <w:sz w:val="28"/>
          <w:szCs w:val="28"/>
        </w:rPr>
      </w:pPr>
      <w:r>
        <w:rPr>
          <w:rFonts w:ascii="Times New Roman" w:hAnsi="Times New Roman"/>
          <w:sz w:val="28"/>
          <w:szCs w:val="28"/>
        </w:rPr>
        <w:t xml:space="preserve">Таким образом, можно сказать, что религия всегда внушала </w:t>
      </w:r>
      <w:r w:rsidRPr="003E4245">
        <w:rPr>
          <w:rFonts w:ascii="Times New Roman" w:hAnsi="Times New Roman"/>
          <w:sz w:val="28"/>
          <w:szCs w:val="28"/>
        </w:rPr>
        <w:t>особый трепет</w:t>
      </w:r>
      <w:r w:rsidR="0031248C">
        <w:rPr>
          <w:rFonts w:ascii="Times New Roman" w:hAnsi="Times New Roman"/>
          <w:sz w:val="28"/>
          <w:szCs w:val="28"/>
        </w:rPr>
        <w:t>,</w:t>
      </w:r>
      <w:r w:rsidRPr="003E4245">
        <w:rPr>
          <w:rFonts w:ascii="Times New Roman" w:hAnsi="Times New Roman"/>
          <w:sz w:val="28"/>
          <w:szCs w:val="28"/>
        </w:rPr>
        <w:t xml:space="preserve"> и чувство страха всегда сопутствовало ему. Религиозный страх - страх перед богом, перед загробной жизнью, страх перед муками в аду и т. д. Наверно ни в одной сфере человеческого бытия чув</w:t>
      </w:r>
      <w:r w:rsidR="0031248C">
        <w:rPr>
          <w:rFonts w:ascii="Times New Roman" w:hAnsi="Times New Roman"/>
          <w:sz w:val="28"/>
          <w:szCs w:val="28"/>
        </w:rPr>
        <w:t>ст</w:t>
      </w:r>
      <w:r w:rsidRPr="003E4245">
        <w:rPr>
          <w:rFonts w:ascii="Times New Roman" w:hAnsi="Times New Roman"/>
          <w:sz w:val="28"/>
          <w:szCs w:val="28"/>
        </w:rPr>
        <w:t>во страха не проявляется так сильно как в религиозной. Но в какой степени религиозные страхи могут касаться вопросов нравственности?  Страх, а скоре</w:t>
      </w:r>
      <w:r w:rsidR="0031248C">
        <w:rPr>
          <w:rFonts w:ascii="Times New Roman" w:hAnsi="Times New Roman"/>
          <w:sz w:val="28"/>
          <w:szCs w:val="28"/>
        </w:rPr>
        <w:t>е</w:t>
      </w:r>
      <w:r w:rsidRPr="003E4245">
        <w:rPr>
          <w:rFonts w:ascii="Times New Roman" w:hAnsi="Times New Roman"/>
          <w:sz w:val="28"/>
          <w:szCs w:val="28"/>
        </w:rPr>
        <w:t xml:space="preserve"> трепет, перед вездесущим абсолютом, или как писал об этом  Къеркегор, «страх перед небытием», вполне оправдан, так как мы всегда боимся того, чего не можем понять или осознать. Однако страх перед наказанием за грехи сам по себе глубоко безнравственен. Верующий человек, должен соблюдать нравственные нормы не из-за неприятия несправедливости, а вследствие боязни наказания от бога. Кроме того, религиозная мораль создает такие антигуманные формы как аскетизм, фанатизм и ненависть к иноверцам. Это совсем не вписывается в понимание нравственности.</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Одна</w:t>
      </w:r>
      <w:r w:rsidR="0031248C">
        <w:rPr>
          <w:rFonts w:ascii="Times New Roman" w:hAnsi="Times New Roman"/>
          <w:sz w:val="28"/>
          <w:szCs w:val="28"/>
        </w:rPr>
        <w:t>ко хотелось бы отметить и позити</w:t>
      </w:r>
      <w:r w:rsidRPr="003E4245">
        <w:rPr>
          <w:rFonts w:ascii="Times New Roman" w:hAnsi="Times New Roman"/>
          <w:sz w:val="28"/>
          <w:szCs w:val="28"/>
        </w:rPr>
        <w:t>вные стороны страха с этической точки зрения. Здесь</w:t>
      </w:r>
      <w:r>
        <w:rPr>
          <w:rFonts w:ascii="Times New Roman" w:hAnsi="Times New Roman"/>
          <w:sz w:val="28"/>
          <w:szCs w:val="28"/>
        </w:rPr>
        <w:t xml:space="preserve"> можно</w:t>
      </w:r>
      <w:r w:rsidRPr="003E4245">
        <w:rPr>
          <w:rFonts w:ascii="Times New Roman" w:hAnsi="Times New Roman"/>
          <w:sz w:val="28"/>
          <w:szCs w:val="28"/>
        </w:rPr>
        <w:t xml:space="preserve"> руководствоваться позицией современного немецко-американского философа Ганса Йонаса. Страх за будущее человечества, страх перед возможным изменением сущности и облика человека становится главным ценностнообразующим принципом. Как образно выражается Йонас, сама предполагаемая опасность должна служить компасом новой этики: "В свете ее зарниц будущее в явленности его планетарного масштаба и его человеческой глубины становится всесторонне открыто новым этическим принципам, из которых дедуцируются новые обязанности новой власти" (15,172). Человечество не может позволить себе рисковать, когда на карту поставлено его существование. Поэтому страх становится необхо</w:t>
      </w:r>
      <w:r w:rsidR="0031248C">
        <w:rPr>
          <w:rFonts w:ascii="Times New Roman" w:hAnsi="Times New Roman"/>
          <w:sz w:val="28"/>
          <w:szCs w:val="28"/>
        </w:rPr>
        <w:t>димым элементом ответственности</w:t>
      </w:r>
      <w:r w:rsidRPr="003E4245">
        <w:rPr>
          <w:rFonts w:ascii="Times New Roman" w:hAnsi="Times New Roman"/>
          <w:sz w:val="28"/>
          <w:szCs w:val="28"/>
        </w:rPr>
        <w:t xml:space="preserve"> и даже источником долженствования. В его свете должна произойти переоценка всех ценностей предшествующей этики.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 xml:space="preserve">Йонас производит, если так можно выразится, "смещение фокуса" ценностной иерархии. В центре внимания традиционной этики была идея блага и подчиненные ей "предпочитаемые" ценности, как предмет желания и стремления человека. Зло, ложь, болезнь, смерть и т.д. - были не столько самостоятельным предметом исследования, сколько неким негативом, полученным методом "от противного". Этический вектор был задан вопросами: что есть истинное благо? что я должен делать? к чему следует стремиться? На это Йонас замечает, что человеку проще узнать, что есть зло - это знание более непосредственно, в отношении него меньше разногласий во мнениях. "То, что мы не хотим, мы знаем намного лучше, чем то, что мы хотим. Поэтому моральная философия должна спрашивать наши страхи раньше, чем наши желания, чтобы установить, что мы действительно ценим"(15,147) . Не ставя под сомнение аксиологический и онтологический приоритет блага и "предпочитаемых" ценностей, Йонас требует сфокусировать внимание этики на том, чего мы хотели бы избежать. В этом и заключается эвристическая функция страха: оценивая возможные последствия какого-либо действия, следует принимать во внимание не столько те блага, к которым он может привести, сколько то зло, которое он может повлечь за собой. Страх должен предостеречь человечество от опрометчивых шагов и ориентировать в первую очередь на негативные прогнозы возможных последствий наших действий. </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Строго говоря, само возведение категории страха в ранг регулятивного принципа новой этики уже означает существенную переоценку традиционных ценностей. В подавляющем большинстве этических теорий страх трактуется как аффект или страсть, требующие если не полного искоренения (как это было в ряде систем античной этики), то, по крайней мере, обуздания. При этом роль страха была сугубо негативна. Грубо говоря, страх - это то, с чем следует бороться, то, что мешает здраво мыслить и трезво оценивать ситуацию. Йонас, сохраняя негативную роль страха, наделяет ее существенно иным смыслом. Страх позволяет отсекать все то, что способно угрожать будущему человечества, его самосохранению, поэтому бороться с подобным страхом было бы не только бессмысленно, но и, по меньшей мере, неразумно.</w:t>
      </w:r>
    </w:p>
    <w:p w:rsidR="00CC3578" w:rsidRPr="003E4245" w:rsidRDefault="00CC3578" w:rsidP="00CC3578">
      <w:pPr>
        <w:pStyle w:val="a3"/>
        <w:ind w:firstLine="708"/>
        <w:rPr>
          <w:rFonts w:ascii="Times New Roman" w:hAnsi="Times New Roman"/>
          <w:sz w:val="28"/>
          <w:szCs w:val="28"/>
        </w:rPr>
      </w:pPr>
      <w:r w:rsidRPr="003E4245">
        <w:rPr>
          <w:rFonts w:ascii="Times New Roman" w:hAnsi="Times New Roman"/>
          <w:sz w:val="28"/>
          <w:szCs w:val="28"/>
        </w:rPr>
        <w:t xml:space="preserve">В своей трактовке страха в качестве смыслообразующего принципа Йонас продолжает традицию экзистенциального толкования страха, идущую от Хайдеггера и уходящую корнями в философию Кьеркегора. </w:t>
      </w:r>
    </w:p>
    <w:p w:rsidR="00CC3578" w:rsidRDefault="00CC3578" w:rsidP="00CC3578">
      <w:pPr>
        <w:pStyle w:val="a3"/>
        <w:ind w:firstLine="708"/>
        <w:rPr>
          <w:rFonts w:ascii="Times New Roman" w:hAnsi="Times New Roman"/>
          <w:sz w:val="28"/>
          <w:szCs w:val="28"/>
        </w:rPr>
      </w:pPr>
      <w:r w:rsidRPr="003E4245">
        <w:rPr>
          <w:rFonts w:ascii="Times New Roman" w:hAnsi="Times New Roman"/>
          <w:sz w:val="28"/>
          <w:szCs w:val="28"/>
        </w:rPr>
        <w:t>Для Хайдеггера, как и для всей экзистенциальной философии все экзистенциалы описывают ситуацию единичного и уникального бытия-в-мире. Эта ситуация может быть осознана благодаря таким предельным состояниям как ст</w:t>
      </w:r>
      <w:r w:rsidR="0031248C">
        <w:rPr>
          <w:rFonts w:ascii="Times New Roman" w:hAnsi="Times New Roman"/>
          <w:sz w:val="28"/>
          <w:szCs w:val="28"/>
        </w:rPr>
        <w:t>рах, но не может быть отменена.</w:t>
      </w:r>
      <w:r w:rsidRPr="003E4245">
        <w:rPr>
          <w:rFonts w:ascii="Times New Roman" w:hAnsi="Times New Roman"/>
          <w:sz w:val="28"/>
          <w:szCs w:val="28"/>
        </w:rPr>
        <w:t xml:space="preserve"> У Йонаса место</w:t>
      </w:r>
      <w:r>
        <w:rPr>
          <w:rFonts w:ascii="Times New Roman" w:hAnsi="Times New Roman"/>
          <w:sz w:val="28"/>
          <w:szCs w:val="28"/>
        </w:rPr>
        <w:t xml:space="preserve"> бытия-в-мире</w:t>
      </w:r>
      <w:r w:rsidRPr="003E4245">
        <w:rPr>
          <w:rFonts w:ascii="Times New Roman" w:hAnsi="Times New Roman"/>
          <w:sz w:val="28"/>
          <w:szCs w:val="28"/>
        </w:rPr>
        <w:t xml:space="preserve"> занимает совокупный субъект коллективной деятельности. При этом страх становится инстанцией не только позволяющей осознать ценность бытия в горизонте смерти, как предельной возможности бытия человечества в целом, но и наделяется эвристическими функциями. Страх может помочь предотвратить гибель человечества: страх способен предостеречь. Сама исходная предпосылка этики Йонаса - человечество может умереть - и конкретна, и метафизична. Логика страха говорит: смерть есть ничто, страх перед которым позволяет по-настоящему осознать ценность жизни. Логика боязни говорит: смерть - это то, что можно предотвратить. Йонас вводит новый вид страха, это и экзистенциальный страх </w:t>
      </w:r>
      <w:r w:rsidR="0031248C" w:rsidRPr="003E4245">
        <w:rPr>
          <w:rFonts w:ascii="Times New Roman" w:hAnsi="Times New Roman"/>
          <w:sz w:val="28"/>
          <w:szCs w:val="28"/>
        </w:rPr>
        <w:t xml:space="preserve"> перед </w:t>
      </w:r>
      <w:r w:rsidR="0031248C">
        <w:rPr>
          <w:rFonts w:ascii="Times New Roman" w:hAnsi="Times New Roman"/>
          <w:sz w:val="28"/>
          <w:szCs w:val="28"/>
        </w:rPr>
        <w:t>ни</w:t>
      </w:r>
      <w:r w:rsidR="0031248C" w:rsidRPr="003E4245">
        <w:rPr>
          <w:rFonts w:ascii="Times New Roman" w:hAnsi="Times New Roman"/>
          <w:sz w:val="28"/>
          <w:szCs w:val="28"/>
        </w:rPr>
        <w:t>что</w:t>
      </w:r>
      <w:r w:rsidR="0031248C">
        <w:rPr>
          <w:rFonts w:ascii="Times New Roman" w:hAnsi="Times New Roman"/>
          <w:sz w:val="28"/>
          <w:szCs w:val="28"/>
        </w:rPr>
        <w:t>,</w:t>
      </w:r>
      <w:r w:rsidRPr="003E4245">
        <w:rPr>
          <w:rFonts w:ascii="Times New Roman" w:hAnsi="Times New Roman"/>
          <w:sz w:val="28"/>
          <w:szCs w:val="28"/>
        </w:rPr>
        <w:t xml:space="preserve"> являющийся источником способности бытия человека к возможной свободе, но и страх перед чем-то конкретным, страх, который относится к миру . Таким, например, является страх перед ядерной катастрофой . Следует заметить, что хайдеггеровский анализ страха , как боязни чего-то встречающегося в мире, вычленяет в нем не только боязнь перед чем-то определенным и "вредоносным", но и боязнь за что-то и за Другого. Страх за Другого, причем не только сосуществующего, но и еще не родившегося</w:t>
      </w:r>
      <w:r w:rsidR="0031248C">
        <w:rPr>
          <w:rFonts w:ascii="Times New Roman" w:hAnsi="Times New Roman"/>
          <w:sz w:val="28"/>
          <w:szCs w:val="28"/>
        </w:rPr>
        <w:t>,</w:t>
      </w:r>
      <w:r w:rsidRPr="003E4245">
        <w:rPr>
          <w:rFonts w:ascii="Times New Roman" w:hAnsi="Times New Roman"/>
          <w:sz w:val="28"/>
          <w:szCs w:val="28"/>
        </w:rPr>
        <w:t xml:space="preserve"> является оборотной стороной ответственности</w:t>
      </w:r>
      <w:r w:rsidR="0031248C">
        <w:rPr>
          <w:rFonts w:ascii="Times New Roman" w:hAnsi="Times New Roman"/>
          <w:sz w:val="28"/>
          <w:szCs w:val="28"/>
        </w:rPr>
        <w:t>,</w:t>
      </w:r>
      <w:r w:rsidRPr="003E4245">
        <w:rPr>
          <w:rFonts w:ascii="Times New Roman" w:hAnsi="Times New Roman"/>
          <w:sz w:val="28"/>
          <w:szCs w:val="28"/>
        </w:rPr>
        <w:t xml:space="preserve"> и его культивирование становится моральным долгом.</w:t>
      </w:r>
    </w:p>
    <w:p w:rsidR="00CC3578" w:rsidRDefault="00CC3578" w:rsidP="00CC3578">
      <w:pPr>
        <w:pStyle w:val="a3"/>
        <w:rPr>
          <w:rFonts w:ascii="Times New Roman" w:hAnsi="Times New Roman"/>
          <w:sz w:val="28"/>
          <w:szCs w:val="28"/>
        </w:rPr>
      </w:pPr>
      <w:r>
        <w:rPr>
          <w:rFonts w:ascii="Times New Roman" w:hAnsi="Times New Roman"/>
          <w:sz w:val="28"/>
          <w:szCs w:val="28"/>
        </w:rPr>
        <w:tab/>
        <w:t>Следующим аспекто</w:t>
      </w:r>
      <w:r w:rsidRPr="003E4245">
        <w:rPr>
          <w:rFonts w:ascii="Times New Roman" w:hAnsi="Times New Roman"/>
          <w:sz w:val="28"/>
          <w:szCs w:val="28"/>
        </w:rPr>
        <w:t>м</w:t>
      </w:r>
      <w:r>
        <w:rPr>
          <w:rFonts w:ascii="Times New Roman" w:hAnsi="Times New Roman"/>
          <w:sz w:val="28"/>
          <w:szCs w:val="28"/>
        </w:rPr>
        <w:t xml:space="preserve"> этической интерпретации страха </w:t>
      </w:r>
      <w:r w:rsidRPr="003E4245">
        <w:rPr>
          <w:rFonts w:ascii="Times New Roman" w:hAnsi="Times New Roman"/>
          <w:sz w:val="28"/>
          <w:szCs w:val="28"/>
        </w:rPr>
        <w:t xml:space="preserve"> является соотношение понятий трусости и мужеств</w:t>
      </w:r>
      <w:r>
        <w:rPr>
          <w:rFonts w:ascii="Times New Roman" w:hAnsi="Times New Roman"/>
          <w:sz w:val="28"/>
          <w:szCs w:val="28"/>
        </w:rPr>
        <w:t xml:space="preserve">а. Трусость понимается </w:t>
      </w:r>
      <w:r w:rsidRPr="003E4245">
        <w:rPr>
          <w:rFonts w:ascii="Times New Roman" w:hAnsi="Times New Roman"/>
          <w:sz w:val="28"/>
          <w:szCs w:val="28"/>
        </w:rPr>
        <w:t>как нек</w:t>
      </w:r>
      <w:r>
        <w:rPr>
          <w:rFonts w:ascii="Times New Roman" w:hAnsi="Times New Roman"/>
          <w:sz w:val="28"/>
          <w:szCs w:val="28"/>
        </w:rPr>
        <w:t xml:space="preserve">онтролируемый страх, а мужество, </w:t>
      </w:r>
      <w:r w:rsidRPr="003E4245">
        <w:rPr>
          <w:rFonts w:ascii="Times New Roman" w:hAnsi="Times New Roman"/>
          <w:sz w:val="28"/>
          <w:szCs w:val="28"/>
        </w:rPr>
        <w:t>наоборот</w:t>
      </w:r>
      <w:r>
        <w:rPr>
          <w:rFonts w:ascii="Times New Roman" w:hAnsi="Times New Roman"/>
          <w:sz w:val="28"/>
          <w:szCs w:val="28"/>
        </w:rPr>
        <w:t>, как</w:t>
      </w:r>
      <w:r w:rsidRPr="003E4245">
        <w:rPr>
          <w:rFonts w:ascii="Times New Roman" w:hAnsi="Times New Roman"/>
          <w:sz w:val="28"/>
          <w:szCs w:val="28"/>
        </w:rPr>
        <w:t xml:space="preserve"> его преодоление. Трусость - это некая душевная слабость. Ее характеризуют как негативную черту характера, и хоть трусость и страх понятия разные, тем не менее трусость включается в понятие страха и таким образом омрачает «моральный облик страха». В противопоставле</w:t>
      </w:r>
      <w:r>
        <w:rPr>
          <w:rFonts w:ascii="Times New Roman" w:hAnsi="Times New Roman"/>
          <w:sz w:val="28"/>
          <w:szCs w:val="28"/>
        </w:rPr>
        <w:t>ние трусости  рассматривает</w:t>
      </w:r>
      <w:r w:rsidR="0031248C">
        <w:rPr>
          <w:rFonts w:ascii="Times New Roman" w:hAnsi="Times New Roman"/>
          <w:sz w:val="28"/>
          <w:szCs w:val="28"/>
        </w:rPr>
        <w:t>с</w:t>
      </w:r>
      <w:r>
        <w:rPr>
          <w:rFonts w:ascii="Times New Roman" w:hAnsi="Times New Roman"/>
          <w:sz w:val="28"/>
          <w:szCs w:val="28"/>
        </w:rPr>
        <w:t>я понятие</w:t>
      </w:r>
      <w:r w:rsidRPr="003E4245">
        <w:rPr>
          <w:rFonts w:ascii="Times New Roman" w:hAnsi="Times New Roman"/>
          <w:sz w:val="28"/>
          <w:szCs w:val="28"/>
        </w:rPr>
        <w:t xml:space="preserve"> мужество. Мужес</w:t>
      </w:r>
      <w:r w:rsidR="0031248C">
        <w:rPr>
          <w:rFonts w:ascii="Times New Roman" w:hAnsi="Times New Roman"/>
          <w:sz w:val="28"/>
          <w:szCs w:val="28"/>
        </w:rPr>
        <w:t>т</w:t>
      </w:r>
      <w:r w:rsidRPr="003E4245">
        <w:rPr>
          <w:rFonts w:ascii="Times New Roman" w:hAnsi="Times New Roman"/>
          <w:sz w:val="28"/>
          <w:szCs w:val="28"/>
        </w:rPr>
        <w:t>во всегда понималось, как высокоморальное чувство. Вот как пишет о нем Тиллих: «Мужество – это утверждение бытия вопреки факту небытия. Это акт, который совершает индивидуальное Я, принимая тревогу небытия на себя и утверждая себя либо как часть всеохватывающего целого, либо как индивидуальную самость. Мужество всегда подразумевает риск, ему всегда угрожает небытие; это либо риск утратить свой мир в пустоте самосоотнесенности. Мужество нуждается в силе бытия, в силе, трансцендирующей небытие, которое переживается в тревоге судьбы и смерти, ощущается в тревоге пустоты и отсутствия смысла, присутствует в тревоге вины и осуждения. Мужество, которое принимает эту тройную тревогу в себя, должно быть укорено в силе бытия, большей, чем сила индивидуального Я и сила мира этого Я. Ни самоутверждения в качестве части, ни самоутверждение в качестве самого себя не выводят человека за пределы мн</w:t>
      </w:r>
      <w:r w:rsidR="0031248C">
        <w:rPr>
          <w:rFonts w:ascii="Times New Roman" w:hAnsi="Times New Roman"/>
          <w:sz w:val="28"/>
          <w:szCs w:val="28"/>
        </w:rPr>
        <w:t>огообразной тревоги небытия».(30</w:t>
      </w:r>
      <w:r w:rsidRPr="003E4245">
        <w:rPr>
          <w:rFonts w:ascii="Times New Roman" w:hAnsi="Times New Roman"/>
          <w:sz w:val="28"/>
          <w:szCs w:val="28"/>
        </w:rPr>
        <w:t xml:space="preserve">,109) Мужество </w:t>
      </w:r>
      <w:r>
        <w:rPr>
          <w:rFonts w:ascii="Times New Roman" w:hAnsi="Times New Roman"/>
          <w:sz w:val="28"/>
          <w:szCs w:val="28"/>
        </w:rPr>
        <w:t>по Тиллиху</w:t>
      </w:r>
      <w:r w:rsidRPr="003E4245">
        <w:rPr>
          <w:rFonts w:ascii="Times New Roman" w:hAnsi="Times New Roman"/>
          <w:sz w:val="28"/>
          <w:szCs w:val="28"/>
        </w:rPr>
        <w:t xml:space="preserve"> – вдохновленная божественной силой бытия способность  противостоять небытию.  </w:t>
      </w:r>
      <w:r>
        <w:rPr>
          <w:rFonts w:ascii="Times New Roman" w:hAnsi="Times New Roman"/>
          <w:sz w:val="28"/>
          <w:szCs w:val="28"/>
        </w:rPr>
        <w:t xml:space="preserve">Оно понимается им как </w:t>
      </w:r>
      <w:r w:rsidRPr="003E4245">
        <w:rPr>
          <w:rFonts w:ascii="Times New Roman" w:hAnsi="Times New Roman"/>
          <w:sz w:val="28"/>
          <w:szCs w:val="28"/>
        </w:rPr>
        <w:t xml:space="preserve">обязательность двух условий. С одной стороны, это выходящая за рамки повседневности красота совершения поступка, утверждающего некие ценности,  с другой – это крупный жертвенный отказ от других ценностей или хотя бы серьезный риск их потери. </w:t>
      </w:r>
      <w:r>
        <w:rPr>
          <w:rFonts w:ascii="Times New Roman" w:hAnsi="Times New Roman"/>
          <w:sz w:val="28"/>
          <w:szCs w:val="28"/>
        </w:rPr>
        <w:t xml:space="preserve">Тиллих выделяет три варианта мужества. Первый является </w:t>
      </w:r>
      <w:r w:rsidRPr="003E4245">
        <w:rPr>
          <w:rFonts w:ascii="Times New Roman" w:hAnsi="Times New Roman"/>
          <w:sz w:val="28"/>
          <w:szCs w:val="28"/>
        </w:rPr>
        <w:t>осознанным преодолением страха в акте поступка, мужество встречает страх лицом к лицу, полностью его осознавая. Именно страх потери – жизни, счастья, чести, чистой совести – непременно присутствует  в акте мужества. Это страх небытия того, что дорого. И, совершая мужественный поступок, человек действует, зная, что риск небытия достаточно велик. Человек, не чувствующий, не осознающий страха, либо неполноценен, либо божественен – в любом случае,  это не мужество. Второй вариант – мужество самоутверждения. Здесь человек опирается на «свое» понимание истины, блага, красоты, определяя через них собственное бытие. Третий вариант диалектически сочетает в себе первые два, сопричастность и самоутверждение. Можно сказать, что это сопричастность, утверждающая индивидуальность – оптимальный вариант по Тиллиху, соответствующий экзистенциальной философии (самоутверждение), с одной стороны, и религиозной вере (сопричастность), с другой.  Сопричаствуя самоутверждению бытия, человек сам</w:t>
      </w:r>
      <w:r>
        <w:rPr>
          <w:rFonts w:ascii="Times New Roman" w:hAnsi="Times New Roman"/>
          <w:sz w:val="28"/>
          <w:szCs w:val="28"/>
        </w:rPr>
        <w:t xml:space="preserve">оутверждается сам. Таким образом </w:t>
      </w:r>
      <w:r w:rsidRPr="003E4245">
        <w:rPr>
          <w:rFonts w:ascii="Times New Roman" w:hAnsi="Times New Roman"/>
          <w:sz w:val="28"/>
          <w:szCs w:val="28"/>
        </w:rPr>
        <w:t>страх, здесь также рассаматривается негативно, так как именно его преодоление ведет к акту мужества.</w:t>
      </w:r>
    </w:p>
    <w:p w:rsidR="00CC3578" w:rsidRDefault="00CC3578" w:rsidP="00CC3578">
      <w:pPr>
        <w:pStyle w:val="a3"/>
        <w:rPr>
          <w:rFonts w:ascii="Times New Roman" w:hAnsi="Times New Roman"/>
          <w:sz w:val="28"/>
          <w:szCs w:val="28"/>
        </w:rPr>
      </w:pPr>
      <w:r>
        <w:rPr>
          <w:rFonts w:ascii="Times New Roman" w:hAnsi="Times New Roman"/>
          <w:sz w:val="28"/>
          <w:szCs w:val="28"/>
        </w:rPr>
        <w:tab/>
        <w:t>Также, нельзя обойти стороной, проблему взаимоотношения страха с категориями добра и зла. Под добром  прежде всего понимается нечто, имеющее положительное моральное значение. А мораль, в свою очередь, всегда понималась, «как мера господства человека над самим собой, показатель того, насколько человек ответствен за себя, з</w:t>
      </w:r>
      <w:r w:rsidR="0031248C">
        <w:rPr>
          <w:rFonts w:ascii="Times New Roman" w:hAnsi="Times New Roman"/>
          <w:sz w:val="28"/>
          <w:szCs w:val="28"/>
        </w:rPr>
        <w:t>а то, что он делает»(12,12). Но</w:t>
      </w:r>
      <w:r>
        <w:rPr>
          <w:rFonts w:ascii="Times New Roman" w:hAnsi="Times New Roman"/>
          <w:sz w:val="28"/>
          <w:szCs w:val="28"/>
        </w:rPr>
        <w:t xml:space="preserve"> что же значит господствовать над собой? Это</w:t>
      </w:r>
      <w:r w:rsidR="0031248C">
        <w:rPr>
          <w:rFonts w:ascii="Times New Roman" w:hAnsi="Times New Roman"/>
          <w:sz w:val="28"/>
          <w:szCs w:val="28"/>
        </w:rPr>
        <w:t>,</w:t>
      </w:r>
      <w:r>
        <w:rPr>
          <w:rFonts w:ascii="Times New Roman" w:hAnsi="Times New Roman"/>
          <w:sz w:val="28"/>
          <w:szCs w:val="28"/>
        </w:rPr>
        <w:t xml:space="preserve"> прежде всего</w:t>
      </w:r>
      <w:r w:rsidR="0031248C">
        <w:rPr>
          <w:rFonts w:ascii="Times New Roman" w:hAnsi="Times New Roman"/>
          <w:sz w:val="28"/>
          <w:szCs w:val="28"/>
        </w:rPr>
        <w:t>, означает</w:t>
      </w:r>
      <w:r>
        <w:rPr>
          <w:rFonts w:ascii="Times New Roman" w:hAnsi="Times New Roman"/>
          <w:sz w:val="28"/>
          <w:szCs w:val="28"/>
        </w:rPr>
        <w:t xml:space="preserve"> господство разума над своими страстями, аффектами, эмоциями. К которым относится и страх. Разум воплощает способность человека к верным, объективным, взвешенным суждениям о мире. А страх, как эмоциональное проявление, является иррациональным, неразумным проявлением человека. Мораль, в отношении наших страстей, в том числе и страха, всегда выступает как умеренность, она ближе к аскетичности, способности человека ограничить себя. Таким образом</w:t>
      </w:r>
      <w:r w:rsidR="0031248C">
        <w:rPr>
          <w:rFonts w:ascii="Times New Roman" w:hAnsi="Times New Roman"/>
          <w:sz w:val="28"/>
          <w:szCs w:val="28"/>
        </w:rPr>
        <w:t>, страх</w:t>
      </w:r>
      <w:r>
        <w:rPr>
          <w:rFonts w:ascii="Times New Roman" w:hAnsi="Times New Roman"/>
          <w:sz w:val="28"/>
          <w:szCs w:val="28"/>
        </w:rPr>
        <w:t xml:space="preserve"> в данном контексте оценивается негативно относительно морали и соотносится со злом. </w:t>
      </w:r>
    </w:p>
    <w:p w:rsidR="00CC3578" w:rsidRDefault="00CC3578" w:rsidP="00CC3578">
      <w:pPr>
        <w:pStyle w:val="a3"/>
        <w:rPr>
          <w:rFonts w:ascii="Times New Roman" w:hAnsi="Times New Roman"/>
          <w:sz w:val="28"/>
          <w:szCs w:val="28"/>
        </w:rPr>
      </w:pPr>
      <w:r>
        <w:rPr>
          <w:rFonts w:ascii="Times New Roman" w:hAnsi="Times New Roman"/>
          <w:sz w:val="28"/>
          <w:szCs w:val="28"/>
        </w:rPr>
        <w:tab/>
        <w:t xml:space="preserve"> Однако, господствовать над страстями – не значит подавлять их. Иногда наши чувства могут быть «верно направле</w:t>
      </w:r>
      <w:r w:rsidR="0031248C">
        <w:rPr>
          <w:rFonts w:ascii="Times New Roman" w:hAnsi="Times New Roman"/>
          <w:sz w:val="28"/>
          <w:szCs w:val="28"/>
        </w:rPr>
        <w:t>н</w:t>
      </w:r>
      <w:r>
        <w:rPr>
          <w:rFonts w:ascii="Times New Roman" w:hAnsi="Times New Roman"/>
          <w:sz w:val="28"/>
          <w:szCs w:val="28"/>
        </w:rPr>
        <w:t>ы». Например, страх смерти – это нормальное человеческое состояние, котор</w:t>
      </w:r>
      <w:r w:rsidR="0031248C">
        <w:rPr>
          <w:rFonts w:ascii="Times New Roman" w:hAnsi="Times New Roman"/>
          <w:sz w:val="28"/>
          <w:szCs w:val="28"/>
        </w:rPr>
        <w:t xml:space="preserve">ое </w:t>
      </w:r>
      <w:r>
        <w:rPr>
          <w:rFonts w:ascii="Times New Roman" w:hAnsi="Times New Roman"/>
          <w:sz w:val="28"/>
          <w:szCs w:val="28"/>
        </w:rPr>
        <w:t xml:space="preserve"> в некотором роде может обеспечить нашу безопасность. Здесь страх уже не будет рассматриваться так негативно. Также,</w:t>
      </w:r>
      <w:r w:rsidR="0031248C">
        <w:rPr>
          <w:rFonts w:ascii="Times New Roman" w:hAnsi="Times New Roman"/>
          <w:sz w:val="28"/>
          <w:szCs w:val="28"/>
        </w:rPr>
        <w:t xml:space="preserve"> разумность не всегда означает </w:t>
      </w:r>
      <w:r>
        <w:rPr>
          <w:rFonts w:ascii="Times New Roman" w:hAnsi="Times New Roman"/>
          <w:sz w:val="28"/>
          <w:szCs w:val="28"/>
        </w:rPr>
        <w:t>нравственность деяния. Например</w:t>
      </w:r>
      <w:r w:rsidR="0031248C">
        <w:rPr>
          <w:rFonts w:ascii="Times New Roman" w:hAnsi="Times New Roman"/>
          <w:sz w:val="28"/>
          <w:szCs w:val="28"/>
        </w:rPr>
        <w:t>,</w:t>
      </w:r>
      <w:r>
        <w:rPr>
          <w:rFonts w:ascii="Times New Roman" w:hAnsi="Times New Roman"/>
          <w:sz w:val="28"/>
          <w:szCs w:val="28"/>
        </w:rPr>
        <w:t xml:space="preserve"> хладнокровный злодей, совершающий инт</w:t>
      </w:r>
      <w:r w:rsidR="0031248C">
        <w:rPr>
          <w:rFonts w:ascii="Times New Roman" w:hAnsi="Times New Roman"/>
          <w:sz w:val="28"/>
          <w:szCs w:val="28"/>
        </w:rPr>
        <w:t>е</w:t>
      </w:r>
      <w:r>
        <w:rPr>
          <w:rFonts w:ascii="Times New Roman" w:hAnsi="Times New Roman"/>
          <w:sz w:val="28"/>
          <w:szCs w:val="28"/>
        </w:rPr>
        <w:t>ллектуально насыщенное преступление – он руководствуется разумом, однако его поведение нельзя назвать моральным. В морали важна цель деяния, которая может быть обусловлена и чувствами. И, если чувства направлены верно, они будут следовать верным суждениям разума. Таким образом, страх, как че</w:t>
      </w:r>
      <w:r w:rsidR="002F605C">
        <w:rPr>
          <w:rFonts w:ascii="Times New Roman" w:hAnsi="Times New Roman"/>
          <w:sz w:val="28"/>
          <w:szCs w:val="28"/>
        </w:rPr>
        <w:t>ловеческое чувство, может обусло</w:t>
      </w:r>
      <w:r>
        <w:rPr>
          <w:rFonts w:ascii="Times New Roman" w:hAnsi="Times New Roman"/>
          <w:sz w:val="28"/>
          <w:szCs w:val="28"/>
        </w:rPr>
        <w:t>вливать нравственность поведения. Например, Гуревич писал: «ч</w:t>
      </w:r>
      <w:r w:rsidRPr="003E4245">
        <w:rPr>
          <w:rFonts w:ascii="Times New Roman" w:hAnsi="Times New Roman"/>
          <w:sz w:val="28"/>
          <w:szCs w:val="28"/>
        </w:rPr>
        <w:t>еловек, судя по всему, сознателен в той мере, в ка</w:t>
      </w:r>
      <w:r w:rsidR="002F605C">
        <w:rPr>
          <w:rFonts w:ascii="Times New Roman" w:hAnsi="Times New Roman"/>
          <w:sz w:val="28"/>
          <w:szCs w:val="28"/>
        </w:rPr>
        <w:t>к</w:t>
      </w:r>
      <w:r w:rsidRPr="003E4245">
        <w:rPr>
          <w:rFonts w:ascii="Times New Roman" w:hAnsi="Times New Roman"/>
          <w:sz w:val="28"/>
          <w:szCs w:val="28"/>
        </w:rPr>
        <w:t>ой ему удается войти в мир страха»</w:t>
      </w:r>
      <w:r>
        <w:rPr>
          <w:rFonts w:ascii="Times New Roman" w:hAnsi="Times New Roman"/>
          <w:sz w:val="28"/>
          <w:szCs w:val="28"/>
        </w:rPr>
        <w:t>(28, 235)</w:t>
      </w:r>
      <w:r w:rsidRPr="003E4245">
        <w:rPr>
          <w:rFonts w:ascii="Times New Roman" w:hAnsi="Times New Roman"/>
          <w:sz w:val="28"/>
          <w:szCs w:val="28"/>
        </w:rPr>
        <w:t>.</w:t>
      </w:r>
    </w:p>
    <w:p w:rsidR="00CC3578" w:rsidRDefault="00CC3578" w:rsidP="00CC3578">
      <w:pPr>
        <w:pStyle w:val="a3"/>
        <w:rPr>
          <w:rFonts w:ascii="Times New Roman" w:hAnsi="Times New Roman"/>
          <w:sz w:val="28"/>
          <w:szCs w:val="28"/>
        </w:rPr>
      </w:pPr>
      <w:r>
        <w:rPr>
          <w:rFonts w:ascii="Times New Roman" w:hAnsi="Times New Roman"/>
          <w:sz w:val="28"/>
          <w:szCs w:val="28"/>
        </w:rPr>
        <w:tab/>
        <w:t>В завершении, можно сказать, что несмотря на то, что эмоция страха, одна</w:t>
      </w:r>
      <w:r w:rsidR="002F605C">
        <w:rPr>
          <w:rFonts w:ascii="Times New Roman" w:hAnsi="Times New Roman"/>
          <w:sz w:val="28"/>
          <w:szCs w:val="28"/>
        </w:rPr>
        <w:t xml:space="preserve"> </w:t>
      </w:r>
      <w:r>
        <w:rPr>
          <w:rFonts w:ascii="Times New Roman" w:hAnsi="Times New Roman"/>
          <w:sz w:val="28"/>
          <w:szCs w:val="28"/>
        </w:rPr>
        <w:t xml:space="preserve">из самых сильных, и что она, как никакая другая эмоция может влиять на поведение человека, приводя его к неконтролируемым действиям, ее нельзя оценивать, с моральной точки зрения, лишь негативно, хотя безусловно, нельзя забывать о том, что страх приводит к трусости. Однако, у страха есть и положительные стороны, касательно его этического контекста. Страх предупреждает нас об опасности и корректирует наши действия в соответствии с этим, он предостерегает нас, в том числе и от аморальных поступков. </w:t>
      </w:r>
    </w:p>
    <w:p w:rsidR="00CC3578" w:rsidRPr="003E4245" w:rsidRDefault="00CC3578" w:rsidP="00CC3578">
      <w:pPr>
        <w:pStyle w:val="a3"/>
        <w:rPr>
          <w:rFonts w:ascii="Times New Roman" w:hAnsi="Times New Roman"/>
          <w:sz w:val="28"/>
          <w:szCs w:val="28"/>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021068" w:rsidRDefault="00021068" w:rsidP="00E034E8">
      <w:pPr>
        <w:pStyle w:val="a3"/>
        <w:jc w:val="center"/>
        <w:rPr>
          <w:rFonts w:ascii="Times New Roman" w:hAnsi="Times New Roman"/>
          <w:b/>
          <w:i/>
          <w:sz w:val="28"/>
          <w:szCs w:val="28"/>
          <w:u w:val="single"/>
        </w:rPr>
      </w:pPr>
    </w:p>
    <w:p w:rsidR="00CC3578" w:rsidRPr="00DB71EE" w:rsidRDefault="00CC3578" w:rsidP="00E034E8">
      <w:pPr>
        <w:pStyle w:val="a3"/>
        <w:jc w:val="center"/>
        <w:rPr>
          <w:rFonts w:ascii="Times New Roman" w:hAnsi="Times New Roman"/>
          <w:sz w:val="28"/>
          <w:szCs w:val="28"/>
        </w:rPr>
      </w:pPr>
      <w:r w:rsidRPr="00AD70CC">
        <w:rPr>
          <w:rFonts w:ascii="Times New Roman" w:hAnsi="Times New Roman"/>
          <w:b/>
          <w:i/>
          <w:sz w:val="28"/>
          <w:szCs w:val="28"/>
          <w:u w:val="single"/>
        </w:rPr>
        <w:t>Заключение.</w:t>
      </w:r>
    </w:p>
    <w:p w:rsidR="00E034E8" w:rsidRPr="00DB71EE" w:rsidRDefault="00E034E8" w:rsidP="00CC3578">
      <w:pPr>
        <w:pStyle w:val="a3"/>
        <w:ind w:firstLine="708"/>
        <w:rPr>
          <w:rFonts w:ascii="Times New Roman" w:hAnsi="Times New Roman"/>
          <w:sz w:val="28"/>
          <w:szCs w:val="28"/>
        </w:rPr>
      </w:pPr>
    </w:p>
    <w:p w:rsidR="002F605C" w:rsidRDefault="002F605C" w:rsidP="00021068">
      <w:pPr>
        <w:pStyle w:val="a3"/>
        <w:ind w:firstLine="708"/>
        <w:rPr>
          <w:rFonts w:ascii="Times New Roman" w:hAnsi="Times New Roman"/>
          <w:sz w:val="28"/>
          <w:szCs w:val="28"/>
        </w:rPr>
      </w:pPr>
      <w:r>
        <w:rPr>
          <w:rFonts w:ascii="Times New Roman" w:hAnsi="Times New Roman"/>
          <w:sz w:val="28"/>
          <w:szCs w:val="28"/>
        </w:rPr>
        <w:t>Проведя комплексный анализ проблемы страха, невозможно утверждать, что данный феномен следует однозначно аттестовать в качестве положительной или отрицательной моральной ценности. Этическая оценка предполагает учет разнообразных факторов, конкретизирующих вид данного феномена, специфику его проявления, мотивационный фон, последствия.</w:t>
      </w:r>
    </w:p>
    <w:p w:rsidR="002F605C" w:rsidRDefault="002F605C" w:rsidP="002F605C">
      <w:pPr>
        <w:pStyle w:val="a3"/>
        <w:rPr>
          <w:rFonts w:ascii="Times New Roman" w:hAnsi="Times New Roman"/>
          <w:sz w:val="28"/>
          <w:szCs w:val="28"/>
        </w:rPr>
      </w:pPr>
      <w:r>
        <w:rPr>
          <w:rFonts w:ascii="Times New Roman" w:hAnsi="Times New Roman"/>
          <w:sz w:val="28"/>
          <w:szCs w:val="28"/>
        </w:rPr>
        <w:tab/>
        <w:t>Данной темы касались философы еще с глубокой древности, выделяя как позитивные, так и негативные аспекты феномена страха. Однако действительная проблематизация данного феномена произошла только благодаря экзистенциализму, поднявшего страх до основы бытия человека. До появления экзистенциалистской философии было принято анализировать преимущественно воздействие, которое производит страх на человека, а, собственно,  его качественные, сущностные характеристики оставались на втором плане.   Самое главное, что показали философы-экзистенциалисты, это то, что именно через  страх человек может осознать себя в этом мире, осознать, с одной стороны, свою свободу, а с другой  - свою конечность. Другими словами, страх интерпретировался ими в качестве фундаментального основания выявления подлинности человеческого бытия.</w:t>
      </w:r>
    </w:p>
    <w:p w:rsidR="002F605C" w:rsidRDefault="002F605C" w:rsidP="002F605C">
      <w:pPr>
        <w:pStyle w:val="a3"/>
        <w:ind w:firstLine="708"/>
        <w:rPr>
          <w:rFonts w:ascii="Times New Roman" w:hAnsi="Times New Roman"/>
          <w:sz w:val="28"/>
          <w:szCs w:val="28"/>
        </w:rPr>
      </w:pPr>
      <w:r>
        <w:rPr>
          <w:rFonts w:ascii="Times New Roman" w:hAnsi="Times New Roman"/>
          <w:sz w:val="28"/>
          <w:szCs w:val="28"/>
        </w:rPr>
        <w:t>Что же касается  этической интерпретации, то применительно к ней можно зафиксировать два основных аспекта: первый – это понимание страха как сдерживающего фактора в институтах права и в религиозной морали, что вряд ли можно признать нравственно-положительным явлением, имея в виду «загрязнение» моральной мотивации индивида. Соблюдение закона и отказ от совершения греха происходит не потому, что это безнравственно, а из-за страха наказания. Вместе с тем, некоторое положительное значение страха можно обнаружить и здесь, так как именно он в некоторой степени «защищает» граждан от совершения преступлений. Поэтому в этом аспекте страх может оцениваться и положительно, и отрицательно, в зависимости от ситуации и ракурса рассмотрения.</w:t>
      </w:r>
    </w:p>
    <w:p w:rsidR="002F605C" w:rsidRDefault="002F605C" w:rsidP="002F605C">
      <w:pPr>
        <w:pStyle w:val="a3"/>
        <w:ind w:firstLine="708"/>
        <w:rPr>
          <w:rFonts w:ascii="Times New Roman" w:hAnsi="Times New Roman"/>
          <w:sz w:val="28"/>
          <w:szCs w:val="28"/>
        </w:rPr>
      </w:pPr>
      <w:r>
        <w:rPr>
          <w:rFonts w:ascii="Times New Roman" w:hAnsi="Times New Roman"/>
          <w:sz w:val="28"/>
          <w:szCs w:val="28"/>
        </w:rPr>
        <w:t xml:space="preserve"> Другой аспект связан с проблемой соотнесения разумности и чувственности. Мораль соотносится, прежде всего, с разумностью и сдержанностью в отношении эмоций, что побуждает нас склоняться к аттестации страха (в случае его преобладания над разумом) в качестве зла. Однако зачастую именно наши эмоции, в том числе и страх, обусловливают положительно направленную в нравственном контексте цель наших деяний, что стимулирует отнесение страха к сфере добра. Что же касается мужества, как одной из главных нравственных добродетелей, то применительно к его формированию страх выступает в качестве морально-отрицательной ценности и предполагает преодоление.  И, напротив, трусость, которая порицается моралью, сущностно связана с  неконтролируемым страхом.</w:t>
      </w:r>
    </w:p>
    <w:p w:rsidR="002F605C" w:rsidRPr="003E4245" w:rsidRDefault="002F605C" w:rsidP="002F605C">
      <w:pPr>
        <w:pStyle w:val="a3"/>
        <w:ind w:firstLine="708"/>
        <w:rPr>
          <w:rFonts w:ascii="Times New Roman" w:hAnsi="Times New Roman"/>
          <w:sz w:val="28"/>
          <w:szCs w:val="28"/>
        </w:rPr>
      </w:pPr>
      <w:r>
        <w:rPr>
          <w:rFonts w:ascii="Times New Roman" w:hAnsi="Times New Roman"/>
          <w:sz w:val="28"/>
          <w:szCs w:val="28"/>
        </w:rPr>
        <w:t>Таким образом, проблема моральной оценки феномена страха достаточно сложна, многоаспектна и требует учета всех обстоятельств, определяющих специфику его реального проявления.</w:t>
      </w:r>
    </w:p>
    <w:p w:rsidR="00CC3578" w:rsidRPr="003E4245" w:rsidRDefault="00CC3578" w:rsidP="00CC3578">
      <w:pPr>
        <w:pStyle w:val="a3"/>
        <w:rPr>
          <w:rFonts w:ascii="Times New Roman" w:hAnsi="Times New Roman"/>
          <w:sz w:val="28"/>
          <w:szCs w:val="28"/>
        </w:rPr>
      </w:pPr>
      <w:r>
        <w:rPr>
          <w:rFonts w:ascii="Times New Roman" w:hAnsi="Times New Roman"/>
          <w:sz w:val="28"/>
          <w:szCs w:val="28"/>
        </w:rPr>
        <w:tab/>
      </w:r>
    </w:p>
    <w:p w:rsidR="001C3AD9" w:rsidRPr="00567D72" w:rsidRDefault="001C3AD9" w:rsidP="001C3AD9">
      <w:pPr>
        <w:rPr>
          <w:rFonts w:ascii="Times New Roman" w:hAnsi="Times New Roman"/>
          <w:sz w:val="28"/>
          <w:szCs w:val="28"/>
        </w:rPr>
      </w:pPr>
    </w:p>
    <w:p w:rsidR="00E034E8" w:rsidRPr="00DB71EE" w:rsidRDefault="00E034E8" w:rsidP="00CC3578">
      <w:pPr>
        <w:jc w:val="center"/>
        <w:rPr>
          <w:rFonts w:ascii="Times New Roman" w:hAnsi="Times New Roman"/>
          <w:b/>
          <w:sz w:val="28"/>
          <w:szCs w:val="28"/>
        </w:rPr>
      </w:pPr>
    </w:p>
    <w:p w:rsidR="00CC3578" w:rsidRPr="00567D72" w:rsidRDefault="00CC3578" w:rsidP="00CC3578">
      <w:pPr>
        <w:jc w:val="center"/>
        <w:rPr>
          <w:rFonts w:ascii="Times New Roman" w:hAnsi="Times New Roman"/>
          <w:b/>
          <w:sz w:val="28"/>
          <w:szCs w:val="28"/>
        </w:rPr>
      </w:pPr>
      <w:r w:rsidRPr="00567D72">
        <w:rPr>
          <w:rFonts w:ascii="Times New Roman" w:hAnsi="Times New Roman"/>
          <w:b/>
          <w:sz w:val="28"/>
          <w:szCs w:val="28"/>
        </w:rPr>
        <w:t>БИБЛИОГРАФИЯ</w:t>
      </w:r>
    </w:p>
    <w:p w:rsidR="00CC3578" w:rsidRPr="00567D72" w:rsidRDefault="00CC3578" w:rsidP="00CC3578">
      <w:pPr>
        <w:jc w:val="center"/>
        <w:rPr>
          <w:rFonts w:ascii="Times New Roman" w:hAnsi="Times New Roman"/>
          <w:sz w:val="28"/>
          <w:szCs w:val="28"/>
        </w:rPr>
      </w:pPr>
      <w:r w:rsidRPr="00567D72">
        <w:rPr>
          <w:rFonts w:ascii="Times New Roman" w:hAnsi="Times New Roman"/>
          <w:sz w:val="28"/>
          <w:szCs w:val="28"/>
        </w:rPr>
        <w:t>по теме исследования</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 1.Андрусенко В. Н. Социальный страх. Свердловск, 1991.</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2.Бачинин В. А. Этика: энциклопедический словарь. Спб., 2005 . С. 237-238.</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3.Бердяев Н. А. О назаначении человека: опыт парадоксальной этики. М., 2003.</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4. Братусь Б. Психология. Нравственность. Культура. М., 1994.</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5. Блум Х. Страх влияния. Карта перечитывания. Екатеринбург, 1998.</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6.Вичев В. Мораль и социальная психика. М., 1978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7.Вэленс А. де. Заметки о понятии страха в современной философии</w:t>
      </w:r>
      <w:r w:rsidRPr="00DB71EE">
        <w:rPr>
          <w:rFonts w:ascii="Times New Roman" w:hAnsi="Times New Roman"/>
          <w:sz w:val="28"/>
          <w:szCs w:val="28"/>
        </w:rPr>
        <w:t>//</w:t>
      </w:r>
      <w:r w:rsidRPr="00567D72">
        <w:rPr>
          <w:rFonts w:ascii="Times New Roman" w:hAnsi="Times New Roman"/>
          <w:sz w:val="28"/>
          <w:szCs w:val="28"/>
        </w:rPr>
        <w:t xml:space="preserve"> Феномен человека. Антология. М</w:t>
      </w:r>
      <w:r w:rsidRPr="00DB71EE">
        <w:rPr>
          <w:rFonts w:ascii="Times New Roman" w:hAnsi="Times New Roman"/>
          <w:sz w:val="28"/>
          <w:szCs w:val="28"/>
        </w:rPr>
        <w:t>.</w:t>
      </w:r>
      <w:r w:rsidRPr="00567D72">
        <w:rPr>
          <w:rFonts w:ascii="Times New Roman" w:hAnsi="Times New Roman"/>
          <w:sz w:val="28"/>
          <w:szCs w:val="28"/>
        </w:rPr>
        <w:t>, 1993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8.</w:t>
      </w:r>
      <w:r w:rsidRPr="00DB71EE">
        <w:rPr>
          <w:rFonts w:ascii="Times New Roman" w:hAnsi="Times New Roman"/>
          <w:sz w:val="28"/>
          <w:szCs w:val="28"/>
        </w:rPr>
        <w:t>Гегель Г. В. Ф.</w:t>
      </w:r>
      <w:r w:rsidRPr="00567D72">
        <w:rPr>
          <w:rFonts w:ascii="Times New Roman" w:hAnsi="Times New Roman"/>
          <w:sz w:val="28"/>
          <w:szCs w:val="28"/>
        </w:rPr>
        <w:t>Феноменология духа.Спб, 2006.</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9. Горичева Т., Иванов Н., Орлов Д., Секацкий А. Ужас реального. СПб., 2003.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10. Гулуа В. Л. К вопросу о значении эмоций в моральных поступках // Философские науки. - 1987. - №6. - С. 106-108.</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11</w:t>
      </w:r>
      <w:r w:rsidRPr="00DB71EE">
        <w:rPr>
          <w:rFonts w:ascii="Times New Roman" w:hAnsi="Times New Roman"/>
          <w:sz w:val="28"/>
          <w:szCs w:val="28"/>
        </w:rPr>
        <w:t>.</w:t>
      </w:r>
      <w:r w:rsidRPr="00567D72">
        <w:rPr>
          <w:rFonts w:ascii="Times New Roman" w:hAnsi="Times New Roman"/>
          <w:sz w:val="28"/>
          <w:szCs w:val="28"/>
        </w:rPr>
        <w:t>Гусейнов А. А.Этика ненасилия. Вопросы философии.— 1992 .— №3.— С. 72—81.</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12. Гусейнов А.А., Апресян Р.Г. Этика. </w:t>
      </w:r>
      <w:r>
        <w:rPr>
          <w:rFonts w:ascii="Times New Roman" w:hAnsi="Times New Roman"/>
          <w:sz w:val="28"/>
          <w:szCs w:val="28"/>
        </w:rPr>
        <w:t xml:space="preserve">Уч. пособие. </w:t>
      </w:r>
      <w:r w:rsidRPr="00567D72">
        <w:rPr>
          <w:rFonts w:ascii="Times New Roman" w:hAnsi="Times New Roman"/>
          <w:sz w:val="28"/>
          <w:szCs w:val="28"/>
        </w:rPr>
        <w:t>М.,1999.</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13. Декарт, Р. Сочинения : в 2 т. Т. </w:t>
      </w:r>
      <w:smartTag w:uri="urn:schemas-microsoft-com:office:smarttags" w:element="metricconverter">
        <w:smartTagPr>
          <w:attr w:name="ProductID" w:val="2. М"/>
        </w:smartTagPr>
        <w:r w:rsidRPr="00567D72">
          <w:rPr>
            <w:rFonts w:ascii="Times New Roman" w:hAnsi="Times New Roman"/>
            <w:sz w:val="28"/>
            <w:szCs w:val="28"/>
          </w:rPr>
          <w:t>2. М</w:t>
        </w:r>
      </w:smartTag>
      <w:r w:rsidRPr="00567D72">
        <w:rPr>
          <w:rFonts w:ascii="Times New Roman" w:hAnsi="Times New Roman"/>
          <w:sz w:val="28"/>
          <w:szCs w:val="28"/>
        </w:rPr>
        <w:t xml:space="preserve">., 1994.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14.Додонов Б. И. Эмоция как ценность.М., 1978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15.</w:t>
      </w:r>
      <w:r w:rsidRPr="00DB71EE">
        <w:rPr>
          <w:rFonts w:ascii="Times New Roman" w:hAnsi="Times New Roman"/>
          <w:sz w:val="28"/>
          <w:szCs w:val="28"/>
        </w:rPr>
        <w:t xml:space="preserve"> Йонас Ганс</w:t>
      </w:r>
      <w:r w:rsidRPr="00567D72">
        <w:rPr>
          <w:rFonts w:ascii="Times New Roman" w:hAnsi="Times New Roman"/>
          <w:sz w:val="28"/>
          <w:szCs w:val="28"/>
        </w:rPr>
        <w:t>. Принцип ответственности: Опыт этики для технологической цивилизации. М., 2004.</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16.Категории человеческого существования. М., 1989 .</w:t>
      </w:r>
    </w:p>
    <w:p w:rsidR="00CC3578" w:rsidRPr="00DB71EE" w:rsidRDefault="00CC3578" w:rsidP="00CC3578">
      <w:pPr>
        <w:rPr>
          <w:rFonts w:ascii="Times New Roman" w:hAnsi="Times New Roman"/>
          <w:sz w:val="28"/>
          <w:szCs w:val="28"/>
        </w:rPr>
      </w:pPr>
      <w:r w:rsidRPr="00567D72">
        <w:rPr>
          <w:rFonts w:ascii="Times New Roman" w:hAnsi="Times New Roman"/>
          <w:sz w:val="28"/>
          <w:szCs w:val="28"/>
        </w:rPr>
        <w:t>17.Кьеркегор. Страх и трепет. М., 1993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18</w:t>
      </w:r>
      <w:r w:rsidRPr="00DB71EE">
        <w:rPr>
          <w:rFonts w:ascii="Times New Roman" w:hAnsi="Times New Roman"/>
          <w:sz w:val="28"/>
          <w:szCs w:val="28"/>
        </w:rPr>
        <w:t>.</w:t>
      </w:r>
      <w:r w:rsidRPr="00567D72">
        <w:rPr>
          <w:rFonts w:ascii="Times New Roman" w:hAnsi="Times New Roman"/>
          <w:sz w:val="28"/>
          <w:szCs w:val="28"/>
        </w:rPr>
        <w:t>Кьеркегор  и современность. Материалы научной конференции / Ответственный редактор: Щитцова Т.В. Мн.: РИВШиГО, 1996.</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19. Лакан Ж. Семинары. М., 1999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20.Монтень М. Опыты. М., 1997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21. Мэй, Р. Смысл тревоги. М., 2001.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22. Ницше Ф. К генеалогии морали. М., 1990.</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23.Психология и этика: опыт построения дискуссии. М., 1998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24.Рациональное и эмоциональное в морали. М., 1983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25.Сартр Ж. П. Экзистенциализм – это гуманизм</w:t>
      </w:r>
      <w:r w:rsidRPr="00DB71EE">
        <w:rPr>
          <w:rFonts w:ascii="Times New Roman" w:hAnsi="Times New Roman"/>
          <w:sz w:val="28"/>
          <w:szCs w:val="28"/>
        </w:rPr>
        <w:t>//</w:t>
      </w:r>
      <w:r w:rsidRPr="00567D72">
        <w:rPr>
          <w:rFonts w:ascii="Times New Roman" w:hAnsi="Times New Roman"/>
          <w:sz w:val="28"/>
          <w:szCs w:val="28"/>
        </w:rPr>
        <w:t xml:space="preserve"> Человек в осаде. Сборник. М. 2006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26.Словарь по этике. Под ред. Кона И. С. М.,1981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27. Спиноза Б. Собрание сочинений в 2-х т. М., 1957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28.Страх.Антология</w:t>
      </w:r>
      <w:r w:rsidRPr="00DB71EE">
        <w:rPr>
          <w:rFonts w:ascii="Times New Roman" w:hAnsi="Times New Roman"/>
          <w:sz w:val="28"/>
          <w:szCs w:val="28"/>
        </w:rPr>
        <w:t>/</w:t>
      </w:r>
      <w:r w:rsidRPr="00567D72">
        <w:rPr>
          <w:rFonts w:ascii="Times New Roman" w:hAnsi="Times New Roman"/>
          <w:sz w:val="28"/>
          <w:szCs w:val="28"/>
        </w:rPr>
        <w:t xml:space="preserve"> сост. П.С. Гуревич.М., 1998.</w:t>
      </w:r>
    </w:p>
    <w:p w:rsidR="00CC3578" w:rsidRPr="00DB71EE" w:rsidRDefault="00CC3578" w:rsidP="00CC3578">
      <w:pPr>
        <w:rPr>
          <w:rFonts w:ascii="Times New Roman" w:hAnsi="Times New Roman"/>
          <w:sz w:val="28"/>
          <w:szCs w:val="28"/>
        </w:rPr>
      </w:pPr>
      <w:r w:rsidRPr="00567D72">
        <w:rPr>
          <w:rFonts w:ascii="Times New Roman" w:hAnsi="Times New Roman"/>
          <w:sz w:val="28"/>
          <w:szCs w:val="28"/>
        </w:rPr>
        <w:t>29</w:t>
      </w:r>
      <w:r w:rsidRPr="00DB71EE">
        <w:rPr>
          <w:rFonts w:ascii="Times New Roman" w:hAnsi="Times New Roman"/>
          <w:sz w:val="28"/>
          <w:szCs w:val="28"/>
        </w:rPr>
        <w:t>.</w:t>
      </w:r>
      <w:r w:rsidRPr="00567D72">
        <w:rPr>
          <w:rFonts w:ascii="Times New Roman" w:hAnsi="Times New Roman"/>
          <w:sz w:val="28"/>
          <w:szCs w:val="28"/>
        </w:rPr>
        <w:t xml:space="preserve"> Тело, смысл, субъект: сб. ст. / под общ.ред. С.А. Лишаева. – Самара : Самар. гуманит. акад., 2005. – стр.93-109</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30. </w:t>
      </w:r>
      <w:r w:rsidRPr="00DB71EE">
        <w:rPr>
          <w:rFonts w:ascii="Times New Roman" w:hAnsi="Times New Roman"/>
          <w:sz w:val="28"/>
          <w:szCs w:val="28"/>
        </w:rPr>
        <w:t>Тиллих, П. Избранное: Теология культуры. М</w:t>
      </w:r>
      <w:r w:rsidRPr="00567D72">
        <w:rPr>
          <w:rFonts w:ascii="Times New Roman" w:hAnsi="Times New Roman"/>
          <w:sz w:val="28"/>
          <w:szCs w:val="28"/>
        </w:rPr>
        <w:t>.</w:t>
      </w:r>
      <w:r w:rsidRPr="00DB71EE">
        <w:rPr>
          <w:rFonts w:ascii="Times New Roman" w:hAnsi="Times New Roman"/>
          <w:sz w:val="28"/>
          <w:szCs w:val="28"/>
        </w:rPr>
        <w:t xml:space="preserve">, 1995.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31. Фрейд З.Психология бессознательного.М.,1989.</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32. Фромм Э. Психоанализ и этика. М., 1993 .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33</w:t>
      </w:r>
      <w:r w:rsidRPr="00DB71EE">
        <w:rPr>
          <w:rFonts w:ascii="Times New Roman" w:hAnsi="Times New Roman"/>
          <w:sz w:val="28"/>
          <w:szCs w:val="28"/>
        </w:rPr>
        <w:t xml:space="preserve">. </w:t>
      </w:r>
      <w:r w:rsidRPr="00567D72">
        <w:rPr>
          <w:rFonts w:ascii="Times New Roman" w:hAnsi="Times New Roman"/>
          <w:sz w:val="28"/>
          <w:szCs w:val="28"/>
        </w:rPr>
        <w:t>Щербатых Ю. В. Психология страха. М., 2003 .</w:t>
      </w:r>
    </w:p>
    <w:p w:rsidR="00CC3578" w:rsidRPr="00567D72" w:rsidRDefault="00CC3578" w:rsidP="00CC3578">
      <w:pPr>
        <w:rPr>
          <w:rFonts w:ascii="Times New Roman" w:hAnsi="Times New Roman"/>
          <w:sz w:val="28"/>
          <w:szCs w:val="28"/>
        </w:rPr>
      </w:pPr>
      <w:r w:rsidRPr="00567D72">
        <w:rPr>
          <w:rFonts w:ascii="Times New Roman" w:hAnsi="Times New Roman"/>
          <w:sz w:val="28"/>
          <w:szCs w:val="28"/>
        </w:rPr>
        <w:t xml:space="preserve">34. </w:t>
      </w:r>
      <w:r w:rsidRPr="00DB71EE">
        <w:rPr>
          <w:rFonts w:ascii="Times New Roman" w:hAnsi="Times New Roman"/>
          <w:sz w:val="28"/>
          <w:szCs w:val="28"/>
        </w:rPr>
        <w:t>Шопенгауэр А.</w:t>
      </w:r>
      <w:r w:rsidRPr="00567D72">
        <w:rPr>
          <w:rFonts w:ascii="Times New Roman" w:hAnsi="Times New Roman"/>
          <w:sz w:val="28"/>
          <w:szCs w:val="28"/>
        </w:rPr>
        <w:t xml:space="preserve"> Свобода воли и основы морали: две основные проблемы этики. Спб., 1886.</w:t>
      </w:r>
    </w:p>
    <w:p w:rsidR="00CC3578" w:rsidRPr="00567D72" w:rsidRDefault="00CC3578" w:rsidP="00CC3578">
      <w:pPr>
        <w:rPr>
          <w:rFonts w:ascii="Times New Roman" w:hAnsi="Times New Roman"/>
          <w:sz w:val="28"/>
          <w:szCs w:val="28"/>
        </w:rPr>
      </w:pPr>
      <w:r w:rsidRPr="00DB71EE">
        <w:rPr>
          <w:rFonts w:ascii="Times New Roman" w:hAnsi="Times New Roman"/>
          <w:sz w:val="28"/>
          <w:szCs w:val="28"/>
        </w:rPr>
        <w:t>3</w:t>
      </w:r>
      <w:r w:rsidRPr="00567D72">
        <w:rPr>
          <w:rFonts w:ascii="Times New Roman" w:hAnsi="Times New Roman"/>
          <w:sz w:val="28"/>
          <w:szCs w:val="28"/>
        </w:rPr>
        <w:t>5</w:t>
      </w:r>
      <w:r w:rsidRPr="00DB71EE">
        <w:rPr>
          <w:rFonts w:ascii="Times New Roman" w:hAnsi="Times New Roman"/>
          <w:sz w:val="28"/>
          <w:szCs w:val="28"/>
        </w:rPr>
        <w:t>.</w:t>
      </w:r>
      <w:r w:rsidRPr="00567D72">
        <w:rPr>
          <w:rFonts w:ascii="Times New Roman" w:hAnsi="Times New Roman"/>
          <w:sz w:val="28"/>
          <w:szCs w:val="28"/>
        </w:rPr>
        <w:t>Элиаде, М. Священное и мирское. М., 1994.</w:t>
      </w:r>
    </w:p>
    <w:p w:rsidR="00CC3578" w:rsidRPr="00567D72" w:rsidRDefault="00CC3578" w:rsidP="00CC3578">
      <w:pPr>
        <w:rPr>
          <w:rFonts w:ascii="Times New Roman" w:hAnsi="Times New Roman"/>
          <w:sz w:val="28"/>
          <w:szCs w:val="28"/>
        </w:rPr>
      </w:pPr>
      <w:r>
        <w:rPr>
          <w:rFonts w:ascii="Times New Roman" w:hAnsi="Times New Roman"/>
          <w:sz w:val="28"/>
          <w:szCs w:val="28"/>
        </w:rPr>
        <w:t>36</w:t>
      </w:r>
      <w:r w:rsidRPr="00567D72">
        <w:rPr>
          <w:rFonts w:ascii="Times New Roman" w:hAnsi="Times New Roman"/>
          <w:sz w:val="28"/>
          <w:szCs w:val="28"/>
        </w:rPr>
        <w:t>. Юм Д. Сочинения в 2-х томах. Том 2-ой. М., 1965.</w:t>
      </w: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Default="00CC3578" w:rsidP="00B07D4A">
      <w:pPr>
        <w:ind w:firstLine="708"/>
        <w:rPr>
          <w:rFonts w:ascii="Times New Roman" w:hAnsi="Times New Roman"/>
          <w:sz w:val="24"/>
          <w:szCs w:val="24"/>
        </w:rPr>
      </w:pPr>
    </w:p>
    <w:p w:rsidR="00CC3578" w:rsidRPr="00CE3186" w:rsidRDefault="00CC3578" w:rsidP="00B07D4A">
      <w:pPr>
        <w:ind w:firstLine="708"/>
        <w:rPr>
          <w:rFonts w:ascii="Times New Roman" w:hAnsi="Times New Roman"/>
          <w:sz w:val="24"/>
          <w:szCs w:val="24"/>
        </w:rPr>
      </w:pPr>
      <w:bookmarkStart w:id="0" w:name="_GoBack"/>
      <w:bookmarkEnd w:id="0"/>
    </w:p>
    <w:sectPr w:rsidR="00CC3578" w:rsidRPr="00CE3186" w:rsidSect="00021068">
      <w:headerReference w:type="even" r:id="rId7"/>
      <w:headerReference w:type="default" r:id="rId8"/>
      <w:footerReference w:type="even" r:id="rId9"/>
      <w:footerReference w:type="default" r:id="rId10"/>
      <w:headerReference w:type="first" r:id="rId11"/>
      <w:footerReference w:type="first" r:id="rId12"/>
      <w:pgSz w:w="11906" w:h="16838"/>
      <w:pgMar w:top="-567" w:right="850" w:bottom="1134" w:left="13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BA" w:rsidRDefault="004610BA" w:rsidP="00C127B5">
      <w:pPr>
        <w:spacing w:after="0" w:line="240" w:lineRule="auto"/>
      </w:pPr>
      <w:r>
        <w:separator/>
      </w:r>
    </w:p>
  </w:endnote>
  <w:endnote w:type="continuationSeparator" w:id="0">
    <w:p w:rsidR="004610BA" w:rsidRDefault="004610BA" w:rsidP="00C1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B5" w:rsidRDefault="00C127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B5" w:rsidRDefault="00C127B5">
    <w:pPr>
      <w:pStyle w:val="a6"/>
      <w:jc w:val="right"/>
    </w:pPr>
    <w:r>
      <w:fldChar w:fldCharType="begin"/>
    </w:r>
    <w:r>
      <w:instrText xml:space="preserve"> PAGE   \* MERGEFORMAT </w:instrText>
    </w:r>
    <w:r>
      <w:fldChar w:fldCharType="separate"/>
    </w:r>
    <w:r w:rsidR="00021068">
      <w:rPr>
        <w:noProof/>
      </w:rPr>
      <w:t>3</w:t>
    </w:r>
    <w:r>
      <w:fldChar w:fldCharType="end"/>
    </w:r>
  </w:p>
  <w:p w:rsidR="00C127B5" w:rsidRDefault="00C127B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B5" w:rsidRDefault="009B6618" w:rsidP="009B6618">
    <w:pPr>
      <w:pStyle w:val="a6"/>
      <w:tabs>
        <w:tab w:val="clear" w:pos="4677"/>
        <w:tab w:val="clear" w:pos="9355"/>
        <w:tab w:val="left" w:pos="2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BA" w:rsidRDefault="004610BA" w:rsidP="00C127B5">
      <w:pPr>
        <w:spacing w:after="0" w:line="240" w:lineRule="auto"/>
      </w:pPr>
      <w:r>
        <w:separator/>
      </w:r>
    </w:p>
  </w:footnote>
  <w:footnote w:type="continuationSeparator" w:id="0">
    <w:p w:rsidR="004610BA" w:rsidRDefault="004610BA" w:rsidP="00C12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B5" w:rsidRDefault="00C127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B5" w:rsidRDefault="00C127B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B5" w:rsidRDefault="00C127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E6320"/>
    <w:multiLevelType w:val="hybridMultilevel"/>
    <w:tmpl w:val="E6F4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9F0E26"/>
    <w:multiLevelType w:val="hybridMultilevel"/>
    <w:tmpl w:val="3BA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DAD"/>
    <w:rsid w:val="00021068"/>
    <w:rsid w:val="000A7EBB"/>
    <w:rsid w:val="000B6CEA"/>
    <w:rsid w:val="000C2399"/>
    <w:rsid w:val="000F7BC4"/>
    <w:rsid w:val="00164FEA"/>
    <w:rsid w:val="00186236"/>
    <w:rsid w:val="00186CBD"/>
    <w:rsid w:val="001B5C61"/>
    <w:rsid w:val="001C17CD"/>
    <w:rsid w:val="001C1B34"/>
    <w:rsid w:val="001C3AD9"/>
    <w:rsid w:val="001C3B4F"/>
    <w:rsid w:val="001C45DB"/>
    <w:rsid w:val="001D1E77"/>
    <w:rsid w:val="002A4F5D"/>
    <w:rsid w:val="002D1E04"/>
    <w:rsid w:val="002D6EA1"/>
    <w:rsid w:val="002F3076"/>
    <w:rsid w:val="002F605C"/>
    <w:rsid w:val="00311121"/>
    <w:rsid w:val="0031248C"/>
    <w:rsid w:val="00336830"/>
    <w:rsid w:val="00346486"/>
    <w:rsid w:val="00373799"/>
    <w:rsid w:val="00385152"/>
    <w:rsid w:val="003A15EE"/>
    <w:rsid w:val="003B424D"/>
    <w:rsid w:val="003D1CCE"/>
    <w:rsid w:val="003E4245"/>
    <w:rsid w:val="00423361"/>
    <w:rsid w:val="00435523"/>
    <w:rsid w:val="00441F90"/>
    <w:rsid w:val="004610BA"/>
    <w:rsid w:val="004921DD"/>
    <w:rsid w:val="004A1E22"/>
    <w:rsid w:val="004B5045"/>
    <w:rsid w:val="004C3B1E"/>
    <w:rsid w:val="00530BDA"/>
    <w:rsid w:val="005371A2"/>
    <w:rsid w:val="00567D72"/>
    <w:rsid w:val="005C3FE0"/>
    <w:rsid w:val="005D51A1"/>
    <w:rsid w:val="005E5487"/>
    <w:rsid w:val="005F3FFC"/>
    <w:rsid w:val="00630899"/>
    <w:rsid w:val="0063261E"/>
    <w:rsid w:val="0065148E"/>
    <w:rsid w:val="00671125"/>
    <w:rsid w:val="006E5A60"/>
    <w:rsid w:val="00706F6C"/>
    <w:rsid w:val="00724D58"/>
    <w:rsid w:val="0075645D"/>
    <w:rsid w:val="007F0E6A"/>
    <w:rsid w:val="008036DD"/>
    <w:rsid w:val="00816E0D"/>
    <w:rsid w:val="008264FE"/>
    <w:rsid w:val="008328AB"/>
    <w:rsid w:val="008540AB"/>
    <w:rsid w:val="0088068B"/>
    <w:rsid w:val="00891F4F"/>
    <w:rsid w:val="008B1AA4"/>
    <w:rsid w:val="008C4EF4"/>
    <w:rsid w:val="008C7E99"/>
    <w:rsid w:val="00907AA7"/>
    <w:rsid w:val="009110B9"/>
    <w:rsid w:val="009422CC"/>
    <w:rsid w:val="009B280A"/>
    <w:rsid w:val="009B6618"/>
    <w:rsid w:val="00A26B8A"/>
    <w:rsid w:val="00A301B0"/>
    <w:rsid w:val="00A44B91"/>
    <w:rsid w:val="00A67DA7"/>
    <w:rsid w:val="00A849B0"/>
    <w:rsid w:val="00A86DAD"/>
    <w:rsid w:val="00AD70CC"/>
    <w:rsid w:val="00B07D4A"/>
    <w:rsid w:val="00B30FFA"/>
    <w:rsid w:val="00BA0F4A"/>
    <w:rsid w:val="00BB2AF0"/>
    <w:rsid w:val="00C00280"/>
    <w:rsid w:val="00C0359B"/>
    <w:rsid w:val="00C127B5"/>
    <w:rsid w:val="00C13A80"/>
    <w:rsid w:val="00C662CF"/>
    <w:rsid w:val="00CB4D38"/>
    <w:rsid w:val="00CC3578"/>
    <w:rsid w:val="00CD4326"/>
    <w:rsid w:val="00CD77E9"/>
    <w:rsid w:val="00CE3186"/>
    <w:rsid w:val="00CF3161"/>
    <w:rsid w:val="00D04C9E"/>
    <w:rsid w:val="00D178DE"/>
    <w:rsid w:val="00D239DC"/>
    <w:rsid w:val="00D42C9C"/>
    <w:rsid w:val="00D42DC4"/>
    <w:rsid w:val="00D762A9"/>
    <w:rsid w:val="00D85442"/>
    <w:rsid w:val="00DB3BD4"/>
    <w:rsid w:val="00DB71EE"/>
    <w:rsid w:val="00DE696E"/>
    <w:rsid w:val="00E034E8"/>
    <w:rsid w:val="00E37FB4"/>
    <w:rsid w:val="00E40A55"/>
    <w:rsid w:val="00E546E3"/>
    <w:rsid w:val="00E76651"/>
    <w:rsid w:val="00EA3409"/>
    <w:rsid w:val="00EF5B1E"/>
    <w:rsid w:val="00F0450C"/>
    <w:rsid w:val="00F178AB"/>
    <w:rsid w:val="00F258EA"/>
    <w:rsid w:val="00F2726E"/>
    <w:rsid w:val="00F42A7C"/>
    <w:rsid w:val="00F54D59"/>
    <w:rsid w:val="00F646F1"/>
    <w:rsid w:val="00F74554"/>
    <w:rsid w:val="00FA14EB"/>
    <w:rsid w:val="00FD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7475E2-721F-4AED-9AC8-42876A69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8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245"/>
    <w:rPr>
      <w:sz w:val="22"/>
      <w:szCs w:val="22"/>
    </w:rPr>
  </w:style>
  <w:style w:type="paragraph" w:styleId="a4">
    <w:name w:val="header"/>
    <w:basedOn w:val="a"/>
    <w:link w:val="a5"/>
    <w:uiPriority w:val="99"/>
    <w:semiHidden/>
    <w:unhideWhenUsed/>
    <w:rsid w:val="00C127B5"/>
    <w:pPr>
      <w:tabs>
        <w:tab w:val="center" w:pos="4677"/>
        <w:tab w:val="right" w:pos="9355"/>
      </w:tabs>
    </w:pPr>
  </w:style>
  <w:style w:type="character" w:customStyle="1" w:styleId="a5">
    <w:name w:val="Верхний колонтитул Знак"/>
    <w:basedOn w:val="a0"/>
    <w:link w:val="a4"/>
    <w:uiPriority w:val="99"/>
    <w:semiHidden/>
    <w:rsid w:val="00C127B5"/>
    <w:rPr>
      <w:sz w:val="22"/>
      <w:szCs w:val="22"/>
    </w:rPr>
  </w:style>
  <w:style w:type="paragraph" w:styleId="a6">
    <w:name w:val="footer"/>
    <w:basedOn w:val="a"/>
    <w:link w:val="a7"/>
    <w:uiPriority w:val="99"/>
    <w:unhideWhenUsed/>
    <w:rsid w:val="00C127B5"/>
    <w:pPr>
      <w:tabs>
        <w:tab w:val="center" w:pos="4677"/>
        <w:tab w:val="right" w:pos="9355"/>
      </w:tabs>
    </w:pPr>
  </w:style>
  <w:style w:type="character" w:customStyle="1" w:styleId="a7">
    <w:name w:val="Нижний колонтитул Знак"/>
    <w:basedOn w:val="a0"/>
    <w:link w:val="a6"/>
    <w:uiPriority w:val="99"/>
    <w:rsid w:val="00C127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The Firm</Company>
  <LinksUpToDate>false</LinksUpToDate>
  <CharactersWithSpaces>45617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admin</cp:lastModifiedBy>
  <cp:revision>2</cp:revision>
  <dcterms:created xsi:type="dcterms:W3CDTF">2014-04-14T23:00:00Z</dcterms:created>
  <dcterms:modified xsi:type="dcterms:W3CDTF">2014-04-14T23:00:00Z</dcterms:modified>
</cp:coreProperties>
</file>