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E22" w:rsidRDefault="00064398">
      <w:pPr>
        <w:pStyle w:val="a7"/>
        <w:rPr>
          <w:b w:val="0"/>
          <w:sz w:val="20"/>
        </w:rPr>
      </w:pPr>
      <w:r>
        <w:rPr>
          <w:b w:val="0"/>
          <w:sz w:val="20"/>
        </w:rPr>
        <w:t>Министерство образования Российской Федерации</w:t>
      </w:r>
    </w:p>
    <w:p w:rsidR="00B13E22" w:rsidRDefault="00064398">
      <w:pPr>
        <w:pStyle w:val="a7"/>
        <w:rPr>
          <w:b w:val="0"/>
          <w:sz w:val="20"/>
        </w:rPr>
      </w:pPr>
      <w:r>
        <w:rPr>
          <w:b w:val="0"/>
          <w:sz w:val="20"/>
        </w:rPr>
        <w:t xml:space="preserve">Алтайский государственный технический университет </w:t>
      </w:r>
    </w:p>
    <w:p w:rsidR="00B13E22" w:rsidRDefault="00B13E22">
      <w:pPr>
        <w:pStyle w:val="a7"/>
        <w:rPr>
          <w:sz w:val="20"/>
        </w:rPr>
      </w:pPr>
    </w:p>
    <w:p w:rsidR="00B13E22" w:rsidRDefault="00064398">
      <w:pPr>
        <w:pStyle w:val="a7"/>
        <w:rPr>
          <w:sz w:val="20"/>
        </w:rPr>
      </w:pPr>
      <w:r>
        <w:rPr>
          <w:sz w:val="20"/>
        </w:rPr>
        <w:t>Бийский технологический институт</w:t>
      </w: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064398">
      <w:pPr>
        <w:pStyle w:val="a7"/>
        <w:rPr>
          <w:sz w:val="22"/>
        </w:rPr>
      </w:pPr>
      <w:r>
        <w:rPr>
          <w:sz w:val="22"/>
        </w:rPr>
        <w:t>С.Г. Пушков</w:t>
      </w:r>
    </w:p>
    <w:p w:rsidR="00B13E22" w:rsidRDefault="00B13E22">
      <w:pPr>
        <w:pStyle w:val="a7"/>
        <w:rPr>
          <w:sz w:val="22"/>
        </w:rPr>
      </w:pPr>
    </w:p>
    <w:p w:rsidR="00B13E22" w:rsidRDefault="00B13E22">
      <w:pPr>
        <w:pStyle w:val="a7"/>
        <w:rPr>
          <w:sz w:val="22"/>
        </w:rPr>
      </w:pPr>
    </w:p>
    <w:p w:rsidR="00B13E22" w:rsidRDefault="00B13E22">
      <w:pPr>
        <w:pStyle w:val="a7"/>
        <w:rPr>
          <w:sz w:val="22"/>
        </w:rPr>
      </w:pPr>
    </w:p>
    <w:p w:rsidR="00B13E22" w:rsidRDefault="00B13E22">
      <w:pPr>
        <w:pStyle w:val="a7"/>
        <w:rPr>
          <w:sz w:val="22"/>
        </w:rPr>
      </w:pPr>
    </w:p>
    <w:p w:rsidR="00B13E22" w:rsidRDefault="00064398">
      <w:pPr>
        <w:pStyle w:val="a7"/>
      </w:pPr>
      <w:r>
        <w:t>МОДЕЛИРОВАНИЕ ЭКОНОМИЧЕСКИХ СИСТЕМ</w:t>
      </w:r>
    </w:p>
    <w:p w:rsidR="00B13E22" w:rsidRDefault="00B13E22">
      <w:pPr>
        <w:pStyle w:val="a7"/>
      </w:pPr>
    </w:p>
    <w:p w:rsidR="00B13E22" w:rsidRDefault="00B13E22">
      <w:pPr>
        <w:pStyle w:val="a7"/>
      </w:pPr>
    </w:p>
    <w:p w:rsidR="00B13E22" w:rsidRDefault="00064398">
      <w:pPr>
        <w:pStyle w:val="a7"/>
        <w:rPr>
          <w:b w:val="0"/>
          <w:sz w:val="20"/>
        </w:rPr>
      </w:pPr>
      <w:r>
        <w:rPr>
          <w:b w:val="0"/>
          <w:sz w:val="20"/>
        </w:rPr>
        <w:t xml:space="preserve">Методические рекомендации по выполнению  курсовых работ </w:t>
      </w:r>
    </w:p>
    <w:p w:rsidR="00B13E22" w:rsidRDefault="00064398">
      <w:pPr>
        <w:pStyle w:val="a7"/>
        <w:rPr>
          <w:b w:val="0"/>
          <w:sz w:val="20"/>
        </w:rPr>
      </w:pPr>
      <w:r>
        <w:rPr>
          <w:b w:val="0"/>
          <w:sz w:val="20"/>
        </w:rPr>
        <w:t xml:space="preserve">по дисциплинам «Моделирование экономических процессов» </w:t>
      </w:r>
    </w:p>
    <w:p w:rsidR="00B13E22" w:rsidRDefault="00064398">
      <w:pPr>
        <w:pStyle w:val="a7"/>
        <w:rPr>
          <w:b w:val="0"/>
          <w:sz w:val="20"/>
        </w:rPr>
      </w:pPr>
      <w:r>
        <w:rPr>
          <w:b w:val="0"/>
          <w:sz w:val="20"/>
        </w:rPr>
        <w:t xml:space="preserve">для студентов специальности «Информационные системы в экономике» </w:t>
      </w:r>
    </w:p>
    <w:p w:rsidR="00B13E22" w:rsidRDefault="00064398">
      <w:pPr>
        <w:pStyle w:val="a7"/>
        <w:rPr>
          <w:b w:val="0"/>
          <w:sz w:val="20"/>
        </w:rPr>
      </w:pPr>
      <w:r>
        <w:rPr>
          <w:b w:val="0"/>
          <w:sz w:val="20"/>
        </w:rPr>
        <w:t xml:space="preserve">и «Математическая экономика» для студентов специальности </w:t>
      </w:r>
    </w:p>
    <w:p w:rsidR="00B13E22" w:rsidRDefault="00064398">
      <w:pPr>
        <w:pStyle w:val="a7"/>
        <w:rPr>
          <w:b w:val="0"/>
          <w:sz w:val="20"/>
        </w:rPr>
      </w:pPr>
      <w:r>
        <w:rPr>
          <w:b w:val="0"/>
          <w:sz w:val="20"/>
        </w:rPr>
        <w:t>«Прикладная информатика (в экономике)»</w:t>
      </w: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064398">
      <w:pPr>
        <w:pStyle w:val="a7"/>
        <w:rPr>
          <w:b w:val="0"/>
          <w:sz w:val="20"/>
        </w:rPr>
      </w:pPr>
      <w:r>
        <w:rPr>
          <w:b w:val="0"/>
          <w:sz w:val="20"/>
        </w:rPr>
        <w:t>Барнаул 2001</w:t>
      </w:r>
    </w:p>
    <w:p w:rsidR="00B13E22" w:rsidRDefault="00064398">
      <w:pPr>
        <w:pStyle w:val="a7"/>
        <w:ind w:left="284"/>
        <w:jc w:val="both"/>
        <w:rPr>
          <w:b w:val="0"/>
          <w:sz w:val="20"/>
        </w:rPr>
      </w:pPr>
      <w:r>
        <w:rPr>
          <w:b w:val="0"/>
          <w:sz w:val="20"/>
        </w:rPr>
        <w:t>УДК  519.95 + 330.115</w:t>
      </w:r>
    </w:p>
    <w:p w:rsidR="00B13E22" w:rsidRDefault="00B13E22">
      <w:pPr>
        <w:pStyle w:val="a7"/>
        <w:jc w:val="both"/>
        <w:rPr>
          <w:b w:val="0"/>
          <w:sz w:val="20"/>
        </w:rPr>
      </w:pPr>
    </w:p>
    <w:p w:rsidR="00B13E22" w:rsidRDefault="00B13E22">
      <w:pPr>
        <w:pStyle w:val="a7"/>
        <w:jc w:val="both"/>
        <w:rPr>
          <w:b w:val="0"/>
          <w:sz w:val="20"/>
        </w:rPr>
      </w:pPr>
    </w:p>
    <w:p w:rsidR="00B13E22" w:rsidRDefault="00064398">
      <w:pPr>
        <w:pStyle w:val="a7"/>
        <w:ind w:firstLine="454"/>
        <w:jc w:val="both"/>
        <w:rPr>
          <w:b w:val="0"/>
          <w:sz w:val="20"/>
        </w:rPr>
      </w:pPr>
      <w:r>
        <w:rPr>
          <w:b w:val="0"/>
          <w:sz w:val="20"/>
        </w:rPr>
        <w:t>Пушков С.Г. Моделирование экономических систем: Методические рекомендации по выполнению курсовых работ по дисциплинам «Моделирование экономических процессов» для студентов специальности  «Информаци-щзлонные системы в экономике» и «Математическая экономика» для студентов специальности «Прикладная информатика (в экономике)».</w:t>
      </w:r>
    </w:p>
    <w:p w:rsidR="00B13E22" w:rsidRDefault="00B13E22">
      <w:pPr>
        <w:pStyle w:val="a7"/>
        <w:ind w:left="284" w:right="198" w:firstLine="425"/>
        <w:jc w:val="both"/>
        <w:rPr>
          <w:b w:val="0"/>
          <w:sz w:val="20"/>
        </w:rPr>
      </w:pPr>
    </w:p>
    <w:p w:rsidR="00B13E22" w:rsidRDefault="00B13E22">
      <w:pPr>
        <w:pStyle w:val="a7"/>
        <w:ind w:left="284" w:right="198" w:firstLine="425"/>
        <w:jc w:val="both"/>
        <w:rPr>
          <w:b w:val="0"/>
          <w:sz w:val="20"/>
        </w:rPr>
      </w:pPr>
    </w:p>
    <w:p w:rsidR="00B13E22" w:rsidRDefault="00064398">
      <w:pPr>
        <w:pStyle w:val="a7"/>
        <w:ind w:left="284" w:right="198" w:firstLine="170"/>
        <w:jc w:val="both"/>
        <w:rPr>
          <w:b w:val="0"/>
          <w:sz w:val="20"/>
        </w:rPr>
      </w:pPr>
      <w:r>
        <w:rPr>
          <w:b w:val="0"/>
          <w:sz w:val="20"/>
        </w:rPr>
        <w:t>Алт. гос. техн. ун-т им. И.И.Ползунова, БТИ. – Бийск.</w:t>
      </w:r>
    </w:p>
    <w:p w:rsidR="00B13E22" w:rsidRDefault="00064398">
      <w:pPr>
        <w:pStyle w:val="a7"/>
        <w:ind w:firstLine="454"/>
        <w:jc w:val="both"/>
        <w:rPr>
          <w:b w:val="0"/>
          <w:sz w:val="20"/>
        </w:rPr>
      </w:pPr>
      <w:r>
        <w:rPr>
          <w:b w:val="0"/>
          <w:sz w:val="20"/>
        </w:rPr>
        <w:t>Изд-во Алт. гос. техн. ун-та, 2001– 24 с.</w:t>
      </w:r>
    </w:p>
    <w:p w:rsidR="00B13E22" w:rsidRDefault="00B13E22">
      <w:pPr>
        <w:pStyle w:val="a7"/>
        <w:ind w:left="284" w:right="198" w:firstLine="425"/>
        <w:jc w:val="both"/>
        <w:rPr>
          <w:b w:val="0"/>
          <w:sz w:val="20"/>
        </w:rPr>
      </w:pPr>
    </w:p>
    <w:p w:rsidR="00B13E22" w:rsidRDefault="00B13E22">
      <w:pPr>
        <w:pStyle w:val="a7"/>
        <w:ind w:left="284" w:right="198" w:firstLine="425"/>
        <w:jc w:val="both"/>
        <w:rPr>
          <w:b w:val="0"/>
          <w:sz w:val="20"/>
        </w:rPr>
      </w:pPr>
    </w:p>
    <w:p w:rsidR="00B13E22" w:rsidRDefault="00064398">
      <w:pPr>
        <w:pStyle w:val="a7"/>
        <w:ind w:firstLine="454"/>
        <w:jc w:val="both"/>
        <w:rPr>
          <w:b w:val="0"/>
          <w:sz w:val="20"/>
        </w:rPr>
      </w:pPr>
      <w:r>
        <w:rPr>
          <w:b w:val="0"/>
          <w:sz w:val="20"/>
        </w:rPr>
        <w:t>В методических указаниях представлены основные требования к курсовым работам по дисциплинам «Моделирование экономических процессов» и «Математическая экономика». Рассматриваются этапы моделирования экономических систем и основные этапы выполнения курсовой работы. Приведены примерная тематика курсовых работ и требования к их оформлению.</w:t>
      </w:r>
    </w:p>
    <w:p w:rsidR="00B13E22" w:rsidRDefault="00064398">
      <w:pPr>
        <w:pStyle w:val="a7"/>
        <w:ind w:firstLine="454"/>
        <w:jc w:val="both"/>
        <w:rPr>
          <w:b w:val="0"/>
          <w:sz w:val="20"/>
        </w:rPr>
      </w:pPr>
      <w:r>
        <w:rPr>
          <w:b w:val="0"/>
          <w:sz w:val="20"/>
        </w:rPr>
        <w:t>Методические указания предназначены для студентов, обучающихся по специальностям «Информационные системы в экономике» и «Прикладная информатика (в экономике)».</w:t>
      </w:r>
    </w:p>
    <w:p w:rsidR="00B13E22" w:rsidRDefault="00B13E22">
      <w:pPr>
        <w:pStyle w:val="a7"/>
        <w:ind w:left="284" w:right="198" w:firstLine="425"/>
        <w:jc w:val="both"/>
        <w:rPr>
          <w:b w:val="0"/>
          <w:sz w:val="20"/>
        </w:rPr>
      </w:pPr>
    </w:p>
    <w:p w:rsidR="00B13E22" w:rsidRDefault="00B13E22">
      <w:pPr>
        <w:pStyle w:val="a7"/>
        <w:ind w:left="284" w:right="198" w:firstLine="425"/>
        <w:jc w:val="both"/>
        <w:rPr>
          <w:b w:val="0"/>
          <w:sz w:val="20"/>
        </w:rPr>
      </w:pPr>
    </w:p>
    <w:p w:rsidR="00B13E22" w:rsidRDefault="00B13E22">
      <w:pPr>
        <w:pStyle w:val="a7"/>
        <w:ind w:left="284" w:right="198" w:firstLine="425"/>
        <w:jc w:val="both"/>
        <w:rPr>
          <w:b w:val="0"/>
          <w:sz w:val="20"/>
        </w:rPr>
      </w:pPr>
    </w:p>
    <w:p w:rsidR="00B13E22" w:rsidRDefault="00064398">
      <w:pPr>
        <w:pStyle w:val="a7"/>
        <w:ind w:left="2977" w:right="198"/>
        <w:jc w:val="both"/>
        <w:rPr>
          <w:b w:val="0"/>
          <w:sz w:val="20"/>
        </w:rPr>
      </w:pPr>
      <w:r>
        <w:rPr>
          <w:b w:val="0"/>
          <w:sz w:val="20"/>
        </w:rPr>
        <w:t>Рассмотрены и одобрены</w:t>
      </w:r>
    </w:p>
    <w:p w:rsidR="00B13E22" w:rsidRDefault="00064398">
      <w:pPr>
        <w:pStyle w:val="a7"/>
        <w:ind w:left="2977" w:right="198"/>
        <w:jc w:val="both"/>
        <w:rPr>
          <w:b w:val="0"/>
          <w:sz w:val="20"/>
        </w:rPr>
      </w:pPr>
      <w:r>
        <w:rPr>
          <w:b w:val="0"/>
          <w:sz w:val="20"/>
        </w:rPr>
        <w:t>на заседании кафедры ИУС.</w:t>
      </w:r>
    </w:p>
    <w:p w:rsidR="00B13E22" w:rsidRDefault="00064398">
      <w:pPr>
        <w:pStyle w:val="a7"/>
        <w:ind w:left="2977" w:right="198"/>
        <w:jc w:val="left"/>
        <w:rPr>
          <w:b w:val="0"/>
          <w:sz w:val="20"/>
        </w:rPr>
      </w:pPr>
      <w:r>
        <w:rPr>
          <w:b w:val="0"/>
          <w:sz w:val="20"/>
        </w:rPr>
        <w:t>Протокол №</w:t>
      </w:r>
      <w:r>
        <w:rPr>
          <w:b w:val="0"/>
          <w:sz w:val="20"/>
          <w:lang w:val="en-US"/>
        </w:rPr>
        <w:t xml:space="preserve">12 </w:t>
      </w:r>
      <w:r>
        <w:rPr>
          <w:b w:val="0"/>
          <w:sz w:val="20"/>
        </w:rPr>
        <w:t>от 17 января 2001г.</w:t>
      </w:r>
    </w:p>
    <w:p w:rsidR="00B13E22" w:rsidRDefault="00B13E22">
      <w:pPr>
        <w:pStyle w:val="a7"/>
        <w:ind w:left="284" w:right="198" w:firstLine="425"/>
        <w:jc w:val="right"/>
        <w:rPr>
          <w:b w:val="0"/>
          <w:sz w:val="20"/>
        </w:rPr>
      </w:pPr>
    </w:p>
    <w:p w:rsidR="00B13E22" w:rsidRDefault="00B13E22">
      <w:pPr>
        <w:pStyle w:val="a7"/>
        <w:ind w:left="284" w:right="198" w:firstLine="425"/>
        <w:jc w:val="right"/>
        <w:rPr>
          <w:b w:val="0"/>
          <w:sz w:val="20"/>
        </w:rPr>
      </w:pPr>
    </w:p>
    <w:p w:rsidR="00B13E22" w:rsidRDefault="00B13E22">
      <w:pPr>
        <w:pStyle w:val="a7"/>
        <w:ind w:left="284" w:right="198" w:firstLine="425"/>
        <w:jc w:val="right"/>
        <w:rPr>
          <w:b w:val="0"/>
          <w:sz w:val="20"/>
        </w:rPr>
      </w:pPr>
    </w:p>
    <w:p w:rsidR="00B13E22" w:rsidRDefault="00064398">
      <w:pPr>
        <w:pStyle w:val="a7"/>
        <w:ind w:firstLine="454"/>
        <w:jc w:val="both"/>
        <w:rPr>
          <w:b w:val="0"/>
          <w:sz w:val="20"/>
        </w:rPr>
      </w:pPr>
      <w:r>
        <w:rPr>
          <w:b w:val="0"/>
          <w:sz w:val="20"/>
        </w:rPr>
        <w:t xml:space="preserve">Рецензент:  зав. каф. ИВМ БТИ АлтГТУ, </w:t>
      </w:r>
    </w:p>
    <w:p w:rsidR="00B13E22" w:rsidRDefault="00064398">
      <w:pPr>
        <w:pStyle w:val="a7"/>
        <w:ind w:firstLine="454"/>
        <w:jc w:val="both"/>
        <w:rPr>
          <w:b w:val="0"/>
          <w:sz w:val="20"/>
        </w:rPr>
      </w:pPr>
      <w:r>
        <w:rPr>
          <w:b w:val="0"/>
          <w:sz w:val="20"/>
        </w:rPr>
        <w:t xml:space="preserve">                    д.ф.-м.н., профессор Спиридонов Ф.Ф.</w:t>
      </w:r>
    </w:p>
    <w:p w:rsidR="00B13E22" w:rsidRDefault="00B13E22">
      <w:pPr>
        <w:pStyle w:val="a7"/>
        <w:ind w:left="709" w:right="198"/>
        <w:jc w:val="both"/>
        <w:rPr>
          <w:b w:val="0"/>
          <w:sz w:val="20"/>
        </w:rPr>
      </w:pPr>
    </w:p>
    <w:p w:rsidR="00B13E22" w:rsidRDefault="00B13E22">
      <w:pPr>
        <w:pStyle w:val="a7"/>
        <w:ind w:left="426" w:right="198"/>
        <w:jc w:val="both"/>
        <w:rPr>
          <w:b w:val="0"/>
          <w:sz w:val="20"/>
          <w:lang w:val="en-US"/>
        </w:rPr>
      </w:pPr>
    </w:p>
    <w:p w:rsidR="00B13E22" w:rsidRDefault="00B13E22">
      <w:pPr>
        <w:pStyle w:val="a7"/>
        <w:ind w:left="426" w:right="198"/>
        <w:jc w:val="both"/>
        <w:rPr>
          <w:b w:val="0"/>
          <w:sz w:val="20"/>
          <w:lang w:val="en-US"/>
        </w:rPr>
      </w:pPr>
    </w:p>
    <w:p w:rsidR="00B13E22" w:rsidRDefault="00064398">
      <w:pPr>
        <w:pStyle w:val="a7"/>
        <w:ind w:left="426" w:right="198"/>
        <w:jc w:val="both"/>
        <w:rPr>
          <w:b w:val="0"/>
          <w:sz w:val="20"/>
        </w:rPr>
      </w:pPr>
      <w:r>
        <w:rPr>
          <w:b w:val="0"/>
          <w:sz w:val="20"/>
          <w:lang w:val="en-US"/>
        </w:rPr>
        <w:sym w:font="Symbol" w:char="F0D3"/>
      </w:r>
      <w:r>
        <w:rPr>
          <w:b w:val="0"/>
          <w:sz w:val="20"/>
          <w:lang w:val="en-US"/>
        </w:rPr>
        <w:t xml:space="preserve"> </w:t>
      </w:r>
      <w:r>
        <w:rPr>
          <w:b w:val="0"/>
          <w:sz w:val="20"/>
        </w:rPr>
        <w:t>Пушков С.Г., 2001</w:t>
      </w:r>
    </w:p>
    <w:p w:rsidR="00B13E22" w:rsidRDefault="00064398">
      <w:pPr>
        <w:pStyle w:val="a7"/>
        <w:ind w:right="198" w:firstLine="426"/>
        <w:jc w:val="both"/>
        <w:rPr>
          <w:b w:val="0"/>
          <w:sz w:val="20"/>
        </w:rPr>
      </w:pPr>
      <w:r>
        <w:rPr>
          <w:b w:val="0"/>
          <w:sz w:val="20"/>
          <w:lang w:val="en-US"/>
        </w:rPr>
        <w:sym w:font="Symbol" w:char="F0D3"/>
      </w:r>
      <w:r>
        <w:rPr>
          <w:b w:val="0"/>
          <w:sz w:val="20"/>
          <w:lang w:val="en-US"/>
        </w:rPr>
        <w:t xml:space="preserve"> </w:t>
      </w:r>
      <w:r>
        <w:rPr>
          <w:b w:val="0"/>
          <w:sz w:val="20"/>
        </w:rPr>
        <w:t>БТИ АлтГТУ, 2001</w:t>
      </w:r>
    </w:p>
    <w:p w:rsidR="00B13E22" w:rsidRDefault="00064398">
      <w:pPr>
        <w:widowControl/>
        <w:ind w:right="340"/>
        <w:jc w:val="center"/>
        <w:rPr>
          <w:b/>
          <w:sz w:val="20"/>
        </w:rPr>
      </w:pPr>
      <w:r>
        <w:rPr>
          <w:b/>
          <w:sz w:val="20"/>
        </w:rPr>
        <w:t>ВВЕДЕНИЕ</w:t>
      </w:r>
    </w:p>
    <w:p w:rsidR="00B13E22" w:rsidRDefault="00064398">
      <w:pPr>
        <w:jc w:val="center"/>
        <w:rPr>
          <w:sz w:val="24"/>
        </w:rPr>
      </w:pPr>
      <w:r>
        <w:rPr>
          <w:b/>
          <w:sz w:val="32"/>
        </w:rPr>
        <w:t xml:space="preserve">  </w:t>
      </w:r>
      <w:r>
        <w:rPr>
          <w:sz w:val="24"/>
        </w:rPr>
        <w:t xml:space="preserve">                                                                                                                                                        </w:t>
      </w:r>
    </w:p>
    <w:p w:rsidR="00B13E22" w:rsidRDefault="00064398">
      <w:pPr>
        <w:widowControl/>
        <w:spacing w:line="280" w:lineRule="exact"/>
        <w:ind w:firstLine="425"/>
        <w:jc w:val="both"/>
        <w:rPr>
          <w:sz w:val="20"/>
        </w:rPr>
      </w:pPr>
      <w:r>
        <w:rPr>
          <w:sz w:val="20"/>
        </w:rPr>
        <w:t>Рассматриваемая в данном пособии курсовая работа предназначена для закрепления знаний и практического усвоения студентами основных разделов дисциплин экономико-математического направления, таких как «Математическая экономика», «Моделирование экономических процессов», «Теория оптимального управления экономическими системами», «Математическое программирование» и т.п.</w:t>
      </w:r>
    </w:p>
    <w:p w:rsidR="00B13E22" w:rsidRDefault="00064398">
      <w:pPr>
        <w:widowControl/>
        <w:spacing w:line="280" w:lineRule="exact"/>
        <w:ind w:firstLine="426"/>
        <w:jc w:val="both"/>
        <w:rPr>
          <w:sz w:val="20"/>
        </w:rPr>
      </w:pPr>
      <w:r>
        <w:rPr>
          <w:sz w:val="20"/>
        </w:rPr>
        <w:t>В задачи курсовой работы по дисциплине «Моделирование экономических процессов» входят:</w:t>
      </w:r>
    </w:p>
    <w:p w:rsidR="00B13E22" w:rsidRDefault="00064398">
      <w:pPr>
        <w:widowControl/>
        <w:spacing w:line="280" w:lineRule="exact"/>
        <w:ind w:firstLine="426"/>
        <w:jc w:val="both"/>
        <w:rPr>
          <w:sz w:val="20"/>
        </w:rPr>
      </w:pPr>
      <w:r>
        <w:rPr>
          <w:sz w:val="20"/>
        </w:rPr>
        <w:t>1) развитие у студентов навыков научно-исследовательской работы в области исследования и разработки сложных экономических     систем;</w:t>
      </w:r>
    </w:p>
    <w:p w:rsidR="00B13E22" w:rsidRDefault="00064398">
      <w:pPr>
        <w:pStyle w:val="22"/>
        <w:tabs>
          <w:tab w:val="clear" w:pos="7513"/>
        </w:tabs>
        <w:spacing w:line="280" w:lineRule="exact"/>
      </w:pPr>
      <w:r>
        <w:t>2) анализ научной и научно-технической литературы в областях экономико-математических методов, математического моделирования и системного анализа экономических процессов;</w:t>
      </w:r>
    </w:p>
    <w:p w:rsidR="00B13E22" w:rsidRDefault="00064398">
      <w:pPr>
        <w:pStyle w:val="22"/>
        <w:tabs>
          <w:tab w:val="clear" w:pos="7513"/>
        </w:tabs>
        <w:spacing w:line="280" w:lineRule="exact"/>
      </w:pPr>
      <w:r>
        <w:t>3) разработка и применение математических моделей и программного обеспечения, использование вычислительной техники для принятия экономических и управленческих решений.</w:t>
      </w:r>
    </w:p>
    <w:p w:rsidR="00B13E22" w:rsidRDefault="00064398">
      <w:pPr>
        <w:spacing w:line="280" w:lineRule="exact"/>
        <w:ind w:firstLine="426"/>
        <w:jc w:val="both"/>
        <w:rPr>
          <w:sz w:val="20"/>
        </w:rPr>
      </w:pPr>
      <w:r>
        <w:rPr>
          <w:sz w:val="20"/>
        </w:rPr>
        <w:t>В результате выполнения курсовой работы студент должен научиться работать с научной, научно-технической и справочной литературой в области математического моделирования экономических процессов, решать отдельные прикладные задачи моделирования, создавать или использовать необходимое программное обеспечение, использовать вычислительную технику для решения поставленных задач, оформлять соответствующую документацию (с использованием текстовых редакторов), выступать перед аудиторией с целью защиты результатов своей работы.</w:t>
      </w:r>
    </w:p>
    <w:p w:rsidR="00B13E22" w:rsidRDefault="00064398">
      <w:pPr>
        <w:spacing w:line="280" w:lineRule="exact"/>
        <w:ind w:firstLine="426"/>
        <w:jc w:val="both"/>
        <w:rPr>
          <w:sz w:val="20"/>
        </w:rPr>
      </w:pPr>
      <w:r>
        <w:rPr>
          <w:sz w:val="20"/>
        </w:rPr>
        <w:t>Курсовая работа является неотъемлемой частью подготовки студента к решению более сложной задачи, завершающей обучение, - дипломному проектированию на базе использования методов математического моделирования для принятия оптимальных экономических и управленческих решений.</w:t>
      </w:r>
    </w:p>
    <w:p w:rsidR="00B13E22" w:rsidRDefault="00B13E22">
      <w:pPr>
        <w:widowControl/>
        <w:ind w:firstLine="425"/>
        <w:jc w:val="both"/>
        <w:rPr>
          <w:sz w:val="20"/>
        </w:rPr>
      </w:pPr>
    </w:p>
    <w:p w:rsidR="00B13E22" w:rsidRDefault="00064398">
      <w:pPr>
        <w:widowControl/>
        <w:ind w:left="709" w:right="340" w:hanging="283"/>
        <w:jc w:val="center"/>
        <w:rPr>
          <w:b/>
          <w:caps/>
          <w:sz w:val="20"/>
        </w:rPr>
      </w:pPr>
      <w:r>
        <w:rPr>
          <w:b/>
          <w:sz w:val="20"/>
        </w:rPr>
        <w:t xml:space="preserve">1 </w:t>
      </w:r>
      <w:r>
        <w:rPr>
          <w:b/>
          <w:caps/>
          <w:sz w:val="20"/>
        </w:rPr>
        <w:t xml:space="preserve">ПРИНЦИПЫ СИСТЕМНОГО ПОДХОДА К </w:t>
      </w:r>
    </w:p>
    <w:p w:rsidR="00B13E22" w:rsidRDefault="00064398">
      <w:pPr>
        <w:widowControl/>
        <w:ind w:left="709" w:right="340" w:hanging="283"/>
        <w:jc w:val="center"/>
        <w:rPr>
          <w:b/>
          <w:caps/>
          <w:sz w:val="20"/>
        </w:rPr>
      </w:pPr>
      <w:r>
        <w:rPr>
          <w:b/>
          <w:caps/>
          <w:sz w:val="20"/>
        </w:rPr>
        <w:t xml:space="preserve">МОДЕЛИРОВАНИЮ СИСТЕМ И ЭТАПЫ </w:t>
      </w:r>
    </w:p>
    <w:p w:rsidR="00B13E22" w:rsidRDefault="00064398">
      <w:pPr>
        <w:widowControl/>
        <w:ind w:left="709" w:right="340" w:hanging="283"/>
        <w:jc w:val="center"/>
        <w:rPr>
          <w:b/>
          <w:sz w:val="20"/>
        </w:rPr>
      </w:pPr>
      <w:r>
        <w:rPr>
          <w:b/>
          <w:caps/>
          <w:sz w:val="20"/>
        </w:rPr>
        <w:t>ЕГО РЕАЛИЗАЦИИ</w:t>
      </w:r>
    </w:p>
    <w:p w:rsidR="00B13E22" w:rsidRDefault="00064398">
      <w:pPr>
        <w:jc w:val="center"/>
        <w:rPr>
          <w:sz w:val="24"/>
        </w:rPr>
      </w:pPr>
      <w:r>
        <w:rPr>
          <w:b/>
          <w:sz w:val="32"/>
        </w:rPr>
        <w:t xml:space="preserve">  </w:t>
      </w:r>
      <w:r>
        <w:rPr>
          <w:sz w:val="24"/>
        </w:rPr>
        <w:t xml:space="preserve">                                                                                                                                                        </w:t>
      </w:r>
    </w:p>
    <w:p w:rsidR="00B13E22" w:rsidRDefault="00064398">
      <w:pPr>
        <w:widowControl/>
        <w:ind w:firstLine="425"/>
        <w:jc w:val="both"/>
        <w:rPr>
          <w:sz w:val="20"/>
        </w:rPr>
      </w:pPr>
      <w:r>
        <w:rPr>
          <w:sz w:val="20"/>
        </w:rPr>
        <w:t xml:space="preserve">Экономические системы являются </w:t>
      </w:r>
      <w:r>
        <w:rPr>
          <w:i/>
          <w:sz w:val="20"/>
        </w:rPr>
        <w:t>сложными системами</w:t>
      </w:r>
      <w:r>
        <w:rPr>
          <w:sz w:val="20"/>
        </w:rPr>
        <w:t xml:space="preserve">, состо-ящими из большого числа тесно взаимосвязанных элементов. В настоящее время при анализе и синтезе сложных (больших) систем получил развитие </w:t>
      </w:r>
      <w:r>
        <w:rPr>
          <w:i/>
          <w:sz w:val="20"/>
        </w:rPr>
        <w:t>системный подход</w:t>
      </w:r>
      <w:r>
        <w:rPr>
          <w:sz w:val="20"/>
        </w:rPr>
        <w:t xml:space="preserve"> </w:t>
      </w:r>
      <w:r>
        <w:rPr>
          <w:sz w:val="20"/>
          <w:lang w:val="en-US"/>
        </w:rPr>
        <w:t xml:space="preserve">[1, 2]. </w:t>
      </w:r>
      <w:r>
        <w:rPr>
          <w:sz w:val="20"/>
        </w:rPr>
        <w:t>Системный подход предполагает последовательный переход от общего к частному, когда в основе лежит цель, причем исследуемый объект выделяется из окружающей среды. Независимо от типа используемой модели при ее построении необходимо руководствоваться такими принципами системного        подхода, как:</w:t>
      </w:r>
    </w:p>
    <w:p w:rsidR="00B13E22" w:rsidRDefault="00064398">
      <w:pPr>
        <w:widowControl/>
        <w:spacing w:line="220" w:lineRule="exact"/>
        <w:ind w:firstLine="425"/>
        <w:jc w:val="both"/>
        <w:rPr>
          <w:sz w:val="20"/>
        </w:rPr>
      </w:pPr>
      <w:r>
        <w:rPr>
          <w:sz w:val="20"/>
        </w:rPr>
        <w:t>- последовательное продвижение по этапам и направлениям создания модели;</w:t>
      </w:r>
    </w:p>
    <w:p w:rsidR="00B13E22" w:rsidRDefault="00064398">
      <w:pPr>
        <w:widowControl/>
        <w:spacing w:line="220" w:lineRule="exact"/>
        <w:ind w:firstLine="425"/>
        <w:jc w:val="both"/>
        <w:rPr>
          <w:sz w:val="20"/>
        </w:rPr>
      </w:pPr>
      <w:r>
        <w:rPr>
          <w:sz w:val="20"/>
        </w:rPr>
        <w:t>- согласование информационных, ресурсных, надежностных и других характеристик;</w:t>
      </w:r>
    </w:p>
    <w:p w:rsidR="00B13E22" w:rsidRDefault="00064398">
      <w:pPr>
        <w:widowControl/>
        <w:spacing w:line="220" w:lineRule="exact"/>
        <w:ind w:firstLine="425"/>
        <w:jc w:val="both"/>
        <w:rPr>
          <w:sz w:val="20"/>
        </w:rPr>
      </w:pPr>
      <w:r>
        <w:rPr>
          <w:sz w:val="20"/>
        </w:rPr>
        <w:t>- правильное соотношение отдельных уровней иерархии в системе моделирования;</w:t>
      </w:r>
    </w:p>
    <w:p w:rsidR="00B13E22" w:rsidRDefault="00064398">
      <w:pPr>
        <w:spacing w:line="220" w:lineRule="exact"/>
        <w:rPr>
          <w:sz w:val="20"/>
        </w:rPr>
      </w:pPr>
      <w:r>
        <w:rPr>
          <w:sz w:val="20"/>
        </w:rPr>
        <w:t xml:space="preserve">        - целостность    отдельных     обособленных    стадий     построения                 модели.</w:t>
      </w:r>
    </w:p>
    <w:p w:rsidR="00B13E22" w:rsidRDefault="00064398">
      <w:pPr>
        <w:widowControl/>
        <w:ind w:firstLine="426"/>
        <w:jc w:val="both"/>
        <w:rPr>
          <w:sz w:val="20"/>
        </w:rPr>
      </w:pPr>
      <w:r>
        <w:rPr>
          <w:sz w:val="20"/>
        </w:rPr>
        <w:t xml:space="preserve">Основным методом исследования сложных систем является </w:t>
      </w:r>
      <w:r>
        <w:rPr>
          <w:i/>
          <w:sz w:val="20"/>
        </w:rPr>
        <w:t>системный анализ</w:t>
      </w:r>
      <w:r>
        <w:rPr>
          <w:sz w:val="20"/>
        </w:rPr>
        <w:t xml:space="preserve"> </w:t>
      </w:r>
      <w:r>
        <w:rPr>
          <w:sz w:val="20"/>
          <w:lang w:val="en-US"/>
        </w:rPr>
        <w:t>[2, 3]</w:t>
      </w:r>
      <w:r>
        <w:rPr>
          <w:sz w:val="20"/>
        </w:rPr>
        <w:t>.</w:t>
      </w:r>
      <w:r>
        <w:rPr>
          <w:sz w:val="20"/>
          <w:lang w:val="en-US"/>
        </w:rPr>
        <w:t xml:space="preserve"> </w:t>
      </w:r>
      <w:r>
        <w:rPr>
          <w:sz w:val="20"/>
        </w:rPr>
        <w:t>Системный анализ проводится в несколько     этапов:</w:t>
      </w:r>
    </w:p>
    <w:p w:rsidR="00B13E22" w:rsidRDefault="00064398">
      <w:pPr>
        <w:widowControl/>
        <w:ind w:firstLine="426"/>
        <w:jc w:val="both"/>
        <w:rPr>
          <w:sz w:val="20"/>
        </w:rPr>
      </w:pPr>
      <w:r>
        <w:rPr>
          <w:sz w:val="20"/>
        </w:rPr>
        <w:t>1) постановка задачи – определение объекта, цели и критериев исследования;</w:t>
      </w:r>
    </w:p>
    <w:p w:rsidR="00B13E22" w:rsidRDefault="00064398">
      <w:pPr>
        <w:pStyle w:val="22"/>
        <w:tabs>
          <w:tab w:val="clear" w:pos="7513"/>
        </w:tabs>
        <w:jc w:val="left"/>
      </w:pPr>
      <w:r>
        <w:t>2) структуризация системы – определение элементов системы, под систем, связей;</w:t>
      </w:r>
    </w:p>
    <w:p w:rsidR="00B13E22" w:rsidRDefault="00064398">
      <w:pPr>
        <w:pStyle w:val="22"/>
        <w:tabs>
          <w:tab w:val="clear" w:pos="7513"/>
        </w:tabs>
      </w:pPr>
      <w:r>
        <w:t>3) построение модели – приближенного,  упрощенного  представления системы.  Адекватность модели обычно проверяется экспериментом;</w:t>
      </w:r>
    </w:p>
    <w:p w:rsidR="00B13E22" w:rsidRDefault="00064398">
      <w:pPr>
        <w:widowControl/>
        <w:ind w:firstLine="426"/>
        <w:jc w:val="both"/>
        <w:rPr>
          <w:sz w:val="20"/>
        </w:rPr>
      </w:pPr>
      <w:r>
        <w:rPr>
          <w:sz w:val="20"/>
        </w:rPr>
        <w:t>4) информационное наполнение модели;</w:t>
      </w:r>
    </w:p>
    <w:p w:rsidR="00B13E22" w:rsidRDefault="00064398">
      <w:pPr>
        <w:widowControl/>
        <w:ind w:firstLine="454"/>
        <w:jc w:val="both"/>
        <w:rPr>
          <w:sz w:val="20"/>
        </w:rPr>
      </w:pPr>
      <w:r>
        <w:rPr>
          <w:sz w:val="20"/>
        </w:rPr>
        <w:t>5) математический анализ модели;</w:t>
      </w:r>
    </w:p>
    <w:p w:rsidR="00B13E22" w:rsidRDefault="00064398">
      <w:pPr>
        <w:widowControl/>
        <w:ind w:firstLine="454"/>
        <w:jc w:val="both"/>
        <w:rPr>
          <w:sz w:val="20"/>
        </w:rPr>
      </w:pPr>
      <w:r>
        <w:rPr>
          <w:sz w:val="20"/>
        </w:rPr>
        <w:t>6) численное решение;</w:t>
      </w:r>
    </w:p>
    <w:p w:rsidR="00B13E22" w:rsidRDefault="00064398">
      <w:pPr>
        <w:pStyle w:val="22"/>
        <w:widowControl w:val="0"/>
        <w:tabs>
          <w:tab w:val="clear" w:pos="7513"/>
        </w:tabs>
        <w:rPr>
          <w:lang w:val="en-US"/>
        </w:rPr>
      </w:pPr>
      <w:r>
        <w:t>7) применение результатов численного решения.</w:t>
      </w:r>
    </w:p>
    <w:p w:rsidR="00B13E22" w:rsidRDefault="00064398">
      <w:pPr>
        <w:ind w:firstLine="426"/>
        <w:jc w:val="both"/>
        <w:rPr>
          <w:sz w:val="20"/>
        </w:rPr>
      </w:pPr>
      <w:r>
        <w:rPr>
          <w:sz w:val="20"/>
        </w:rPr>
        <w:t xml:space="preserve">Этапы выполнения курсовой работы определяются этапами моделирования на ЭВМ сложных систем </w:t>
      </w:r>
      <w:r>
        <w:rPr>
          <w:sz w:val="20"/>
          <w:lang w:val="en-US"/>
        </w:rPr>
        <w:t xml:space="preserve">[1, 4]. </w:t>
      </w:r>
      <w:r>
        <w:rPr>
          <w:sz w:val="20"/>
        </w:rPr>
        <w:t xml:space="preserve">В основу методики машинного моделирования экономических процессов должны быть положены принципы системного подхода к моделированию, методы системного анализа и этапы его реализации, а также методы и этапы эконометрического исследования </w:t>
      </w:r>
      <w:r>
        <w:rPr>
          <w:sz w:val="20"/>
          <w:lang w:val="en-US"/>
        </w:rPr>
        <w:t xml:space="preserve">[2, 5]. </w:t>
      </w:r>
      <w:r>
        <w:rPr>
          <w:sz w:val="20"/>
        </w:rPr>
        <w:t>С учетом сказанного, к основным этапам моделирования сложных систем относятся:</w:t>
      </w:r>
    </w:p>
    <w:p w:rsidR="00B13E22" w:rsidRDefault="00064398">
      <w:pPr>
        <w:ind w:firstLine="426"/>
        <w:jc w:val="both"/>
        <w:rPr>
          <w:sz w:val="20"/>
        </w:rPr>
      </w:pPr>
      <w:r>
        <w:rPr>
          <w:sz w:val="20"/>
        </w:rPr>
        <w:t>1) построение концептуальной модели системы и ее формализация (спецификация в математической форме);</w:t>
      </w:r>
    </w:p>
    <w:p w:rsidR="00B13E22" w:rsidRDefault="00064398">
      <w:pPr>
        <w:ind w:firstLine="426"/>
        <w:jc w:val="both"/>
        <w:rPr>
          <w:sz w:val="20"/>
        </w:rPr>
      </w:pPr>
      <w:r>
        <w:rPr>
          <w:sz w:val="20"/>
        </w:rPr>
        <w:t>2) алгоритмизация модели системы и ее машинная реализация;</w:t>
      </w:r>
    </w:p>
    <w:p w:rsidR="00B13E22" w:rsidRDefault="00064398">
      <w:pPr>
        <w:ind w:firstLine="426"/>
        <w:rPr>
          <w:sz w:val="20"/>
        </w:rPr>
      </w:pPr>
      <w:r>
        <w:rPr>
          <w:sz w:val="20"/>
        </w:rPr>
        <w:t>3) получение    и    интерпретация     результатов     моделирования    системы;</w:t>
      </w:r>
    </w:p>
    <w:p w:rsidR="00B13E22" w:rsidRDefault="00B13E22">
      <w:pPr>
        <w:widowControl/>
        <w:ind w:firstLine="425"/>
        <w:jc w:val="both"/>
        <w:rPr>
          <w:sz w:val="20"/>
        </w:rPr>
      </w:pPr>
    </w:p>
    <w:p w:rsidR="00B13E22" w:rsidRDefault="00064398">
      <w:pPr>
        <w:jc w:val="center"/>
        <w:rPr>
          <w:b/>
          <w:sz w:val="20"/>
        </w:rPr>
      </w:pPr>
      <w:r>
        <w:rPr>
          <w:b/>
          <w:sz w:val="20"/>
        </w:rPr>
        <w:t xml:space="preserve">2 </w:t>
      </w:r>
      <w:r>
        <w:rPr>
          <w:b/>
          <w:caps/>
          <w:sz w:val="20"/>
        </w:rPr>
        <w:t>ТЕМАТИКА КУРСОВЫХ РАБОТ</w:t>
      </w:r>
    </w:p>
    <w:p w:rsidR="00B13E22" w:rsidRDefault="00B13E22">
      <w:pPr>
        <w:jc w:val="center"/>
        <w:rPr>
          <w:b/>
          <w:sz w:val="20"/>
        </w:rPr>
      </w:pPr>
    </w:p>
    <w:p w:rsidR="00B13E22" w:rsidRDefault="00064398">
      <w:pPr>
        <w:ind w:firstLine="426"/>
        <w:jc w:val="both"/>
        <w:rPr>
          <w:b/>
          <w:sz w:val="20"/>
        </w:rPr>
      </w:pPr>
      <w:r>
        <w:rPr>
          <w:b/>
          <w:sz w:val="20"/>
        </w:rPr>
        <w:t>2.1 Типы курсовых работ</w:t>
      </w:r>
    </w:p>
    <w:p w:rsidR="00B13E22" w:rsidRDefault="00B13E22">
      <w:pPr>
        <w:jc w:val="center"/>
        <w:rPr>
          <w:b/>
          <w:sz w:val="22"/>
        </w:rPr>
      </w:pPr>
    </w:p>
    <w:p w:rsidR="00B13E22" w:rsidRDefault="00064398">
      <w:pPr>
        <w:ind w:firstLine="426"/>
        <w:jc w:val="both"/>
        <w:rPr>
          <w:sz w:val="20"/>
        </w:rPr>
      </w:pPr>
      <w:r>
        <w:rPr>
          <w:sz w:val="20"/>
        </w:rPr>
        <w:t>Предлагаемая в настоящем пособии тематика курсовых работ по моделированию экономических процессов содержит курсовые работы трех типов:</w:t>
      </w:r>
    </w:p>
    <w:p w:rsidR="00B13E22" w:rsidRDefault="00064398">
      <w:pPr>
        <w:ind w:firstLine="426"/>
        <w:jc w:val="both"/>
        <w:rPr>
          <w:sz w:val="20"/>
        </w:rPr>
      </w:pPr>
      <w:r>
        <w:rPr>
          <w:sz w:val="20"/>
        </w:rPr>
        <w:t>1) курсовые работы реферативного типа;</w:t>
      </w:r>
    </w:p>
    <w:p w:rsidR="00B13E22" w:rsidRDefault="00064398">
      <w:pPr>
        <w:ind w:firstLine="426"/>
        <w:jc w:val="both"/>
        <w:rPr>
          <w:sz w:val="20"/>
        </w:rPr>
      </w:pPr>
      <w:r>
        <w:rPr>
          <w:sz w:val="20"/>
        </w:rPr>
        <w:t>2) курсовые работы по разработке программного обеспечения;</w:t>
      </w:r>
    </w:p>
    <w:p w:rsidR="00B13E22" w:rsidRDefault="00064398">
      <w:pPr>
        <w:ind w:firstLine="426"/>
        <w:jc w:val="both"/>
        <w:rPr>
          <w:sz w:val="20"/>
        </w:rPr>
      </w:pPr>
      <w:r>
        <w:rPr>
          <w:sz w:val="20"/>
        </w:rPr>
        <w:t>3) курсовые работы исследовательского характера.</w:t>
      </w:r>
    </w:p>
    <w:p w:rsidR="00B13E22" w:rsidRDefault="00064398">
      <w:pPr>
        <w:ind w:firstLine="426"/>
        <w:jc w:val="both"/>
        <w:rPr>
          <w:sz w:val="20"/>
        </w:rPr>
      </w:pPr>
      <w:r>
        <w:rPr>
          <w:sz w:val="20"/>
        </w:rPr>
        <w:t>Курсовые работы первого типа подразумевают подготовку реферата на заданную тему, включают в себя поиск и изучение необходимой литературы. Лекционный материал и рекомендуемая в данном пособии литература являются лишь стартовой информацией для более расширенного поиска и исследований по заданной теме. Пояснительная записка курсовой работы этого типа должна обязательно содержать числовые примеры, иллюстрирующие представленные в работе модели.</w:t>
      </w:r>
    </w:p>
    <w:p w:rsidR="00B13E22" w:rsidRDefault="00064398">
      <w:pPr>
        <w:ind w:firstLine="426"/>
        <w:jc w:val="both"/>
        <w:rPr>
          <w:sz w:val="20"/>
        </w:rPr>
      </w:pPr>
      <w:r>
        <w:rPr>
          <w:sz w:val="20"/>
        </w:rPr>
        <w:t>Курсовые работы второго типа ориентированы на разработку программного обеспечения по предложенному техническому заданию. Программное обеспечение должно полностью соответствовать техническому заданию, должно быть отлажено и проверено на предлагаемом в задании тестовом примере, иметь удобный пользовательский интерфейс. Выбор языка программирования, а также сред программирования и отладки не ограничивается. Пояснительная записка к курсовой работе второго типа должна содержать постановку задачи, описание алгоритма и программного обеспечения, а также материал, иллюстрирующий работу программы, и рекомендации по использованию программного обеспечения.</w:t>
      </w:r>
    </w:p>
    <w:p w:rsidR="00B13E22" w:rsidRDefault="00064398">
      <w:pPr>
        <w:pStyle w:val="22"/>
        <w:widowControl w:val="0"/>
        <w:tabs>
          <w:tab w:val="clear" w:pos="7513"/>
        </w:tabs>
      </w:pPr>
      <w:r>
        <w:t>Курсовые работы исследовательского характера подразумевают проведение исследований по заданной теме, не имеющих жесткой регламентации. Конкретный перечень проблем по предложенной тематике может быть сформулирован как преподавателем, так и самим студентом. В частности, по предлагаемым в настоящем пособии темам,       связанным с моделированием курсов валют, могут решаться проблемы построения моделей на основании наблюдаемого временного ряда, оценки их точности, адекватности, прогностической способности и другие проблемы.</w:t>
      </w:r>
    </w:p>
    <w:p w:rsidR="00B13E22" w:rsidRDefault="00064398">
      <w:pPr>
        <w:pStyle w:val="22"/>
        <w:widowControl w:val="0"/>
        <w:tabs>
          <w:tab w:val="clear" w:pos="7513"/>
        </w:tabs>
      </w:pPr>
      <w:r>
        <w:t>В дополнение к приведенным здесь темам студент может предложить свои темы, связанные с моделированием экономических систем и согласованные с преподавателем. Особенно это касается тем исследовательского характера.</w:t>
      </w:r>
    </w:p>
    <w:p w:rsidR="00B13E22" w:rsidRDefault="00B13E22">
      <w:pPr>
        <w:jc w:val="center"/>
        <w:rPr>
          <w:b/>
          <w:sz w:val="20"/>
          <w:lang w:val="en-US"/>
        </w:rPr>
      </w:pPr>
    </w:p>
    <w:p w:rsidR="00B13E22" w:rsidRDefault="00B13E22">
      <w:pPr>
        <w:jc w:val="center"/>
        <w:rPr>
          <w:b/>
          <w:sz w:val="20"/>
          <w:lang w:val="en-US"/>
        </w:rPr>
      </w:pPr>
    </w:p>
    <w:p w:rsidR="00B13E22" w:rsidRDefault="00064398">
      <w:pPr>
        <w:ind w:firstLine="426"/>
        <w:jc w:val="both"/>
        <w:rPr>
          <w:b/>
          <w:sz w:val="20"/>
        </w:rPr>
      </w:pPr>
      <w:r>
        <w:rPr>
          <w:b/>
          <w:sz w:val="20"/>
        </w:rPr>
        <w:t>2.2 Примерная тематика курсовых работ</w:t>
      </w:r>
    </w:p>
    <w:p w:rsidR="00B13E22" w:rsidRDefault="00B13E22">
      <w:pPr>
        <w:jc w:val="center"/>
        <w:rPr>
          <w:b/>
          <w:sz w:val="20"/>
        </w:rPr>
      </w:pPr>
    </w:p>
    <w:p w:rsidR="00B13E22" w:rsidRDefault="00064398">
      <w:pPr>
        <w:ind w:firstLine="426"/>
        <w:jc w:val="both"/>
        <w:rPr>
          <w:b/>
          <w:sz w:val="20"/>
        </w:rPr>
      </w:pPr>
      <w:r>
        <w:rPr>
          <w:b/>
          <w:sz w:val="20"/>
        </w:rPr>
        <w:t>2.2.1 Реферативные работы</w:t>
      </w:r>
    </w:p>
    <w:p w:rsidR="00B13E22" w:rsidRDefault="00B13E22">
      <w:pPr>
        <w:ind w:firstLine="426"/>
        <w:jc w:val="both"/>
        <w:rPr>
          <w:b/>
          <w:sz w:val="20"/>
        </w:rPr>
      </w:pPr>
    </w:p>
    <w:p w:rsidR="00B13E22" w:rsidRDefault="00064398">
      <w:pPr>
        <w:pStyle w:val="22"/>
        <w:widowControl w:val="0"/>
        <w:tabs>
          <w:tab w:val="clear" w:pos="7513"/>
        </w:tabs>
      </w:pPr>
      <w:r>
        <w:t>Примерная тематика курсовых работ реферативного типа приведена в таблице 1.</w:t>
      </w:r>
    </w:p>
    <w:p w:rsidR="00B13E22" w:rsidRDefault="00B13E22">
      <w:pPr>
        <w:ind w:firstLine="426"/>
        <w:jc w:val="both"/>
        <w:rPr>
          <w:sz w:val="20"/>
        </w:rPr>
      </w:pPr>
    </w:p>
    <w:p w:rsidR="00B13E22" w:rsidRDefault="00064398">
      <w:pPr>
        <w:pStyle w:val="31"/>
        <w:tabs>
          <w:tab w:val="clear" w:pos="709"/>
        </w:tabs>
      </w:pPr>
      <w:r>
        <w:t>Таблица 1 – Темы курсовых работ реферативного типа</w:t>
      </w:r>
    </w:p>
    <w:p w:rsidR="00B13E22" w:rsidRDefault="00B13E22">
      <w:pPr>
        <w:pStyle w:val="31"/>
        <w:tabs>
          <w:tab w:val="clear" w:pos="709"/>
        </w:tabs>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276"/>
      </w:tblGrid>
      <w:tr w:rsidR="00B13E22">
        <w:tc>
          <w:tcPr>
            <w:tcW w:w="4820" w:type="dxa"/>
          </w:tcPr>
          <w:p w:rsidR="00B13E22" w:rsidRDefault="00064398">
            <w:pPr>
              <w:pStyle w:val="1"/>
              <w:spacing w:before="120"/>
            </w:pPr>
            <w:r>
              <w:t>Наименование темы</w:t>
            </w:r>
          </w:p>
        </w:tc>
        <w:tc>
          <w:tcPr>
            <w:tcW w:w="1276" w:type="dxa"/>
          </w:tcPr>
          <w:p w:rsidR="00B13E22" w:rsidRDefault="00064398">
            <w:pPr>
              <w:tabs>
                <w:tab w:val="left" w:pos="284"/>
              </w:tabs>
              <w:jc w:val="center"/>
              <w:rPr>
                <w:b/>
                <w:sz w:val="20"/>
              </w:rPr>
            </w:pPr>
            <w:r>
              <w:rPr>
                <w:b/>
                <w:sz w:val="20"/>
              </w:rPr>
              <w:t>Литера-тура</w:t>
            </w:r>
          </w:p>
        </w:tc>
      </w:tr>
      <w:tr w:rsidR="00B13E22">
        <w:tc>
          <w:tcPr>
            <w:tcW w:w="4820" w:type="dxa"/>
          </w:tcPr>
          <w:p w:rsidR="00B13E22" w:rsidRDefault="00064398">
            <w:pPr>
              <w:pStyle w:val="31"/>
              <w:tabs>
                <w:tab w:val="clear" w:pos="709"/>
                <w:tab w:val="left" w:pos="142"/>
              </w:tabs>
              <w:jc w:val="left"/>
            </w:pPr>
            <w:r>
              <w:t xml:space="preserve">  1. Принципы системного подхода в моделировании  </w:t>
            </w:r>
          </w:p>
          <w:p w:rsidR="00B13E22" w:rsidRDefault="00064398">
            <w:pPr>
              <w:pStyle w:val="31"/>
              <w:tabs>
                <w:tab w:val="clear" w:pos="709"/>
                <w:tab w:val="left" w:pos="142"/>
              </w:tabs>
              <w:jc w:val="left"/>
            </w:pPr>
            <w:r>
              <w:t xml:space="preserve">       экономических систем </w:t>
            </w:r>
          </w:p>
        </w:tc>
        <w:tc>
          <w:tcPr>
            <w:tcW w:w="1276" w:type="dxa"/>
          </w:tcPr>
          <w:p w:rsidR="00B13E22" w:rsidRDefault="00064398">
            <w:pPr>
              <w:pStyle w:val="31"/>
              <w:tabs>
                <w:tab w:val="clear" w:pos="709"/>
                <w:tab w:val="left" w:pos="284"/>
              </w:tabs>
              <w:spacing w:before="120"/>
              <w:jc w:val="center"/>
              <w:rPr>
                <w:sz w:val="18"/>
                <w:lang w:val="en-US"/>
              </w:rPr>
            </w:pPr>
            <w:r>
              <w:rPr>
                <w:sz w:val="18"/>
                <w:lang w:val="en-US"/>
              </w:rPr>
              <w:t>[1-3, 6-9]</w:t>
            </w:r>
          </w:p>
        </w:tc>
      </w:tr>
      <w:tr w:rsidR="00B13E22">
        <w:tc>
          <w:tcPr>
            <w:tcW w:w="4820" w:type="dxa"/>
          </w:tcPr>
          <w:p w:rsidR="00B13E22" w:rsidRDefault="00064398">
            <w:pPr>
              <w:tabs>
                <w:tab w:val="left" w:pos="142"/>
              </w:tabs>
              <w:ind w:left="142" w:hanging="142"/>
              <w:rPr>
                <w:sz w:val="20"/>
              </w:rPr>
            </w:pPr>
            <w:r>
              <w:rPr>
                <w:sz w:val="20"/>
                <w:lang w:val="en-US"/>
              </w:rPr>
              <w:t xml:space="preserve">  2. </w:t>
            </w:r>
            <w:r>
              <w:rPr>
                <w:sz w:val="20"/>
              </w:rPr>
              <w:t>Идентификация экономических систем</w:t>
            </w:r>
          </w:p>
        </w:tc>
        <w:tc>
          <w:tcPr>
            <w:tcW w:w="1276" w:type="dxa"/>
          </w:tcPr>
          <w:p w:rsidR="00B13E22" w:rsidRDefault="00064398">
            <w:pPr>
              <w:pStyle w:val="31"/>
              <w:tabs>
                <w:tab w:val="clear" w:pos="709"/>
                <w:tab w:val="left" w:pos="284"/>
              </w:tabs>
              <w:jc w:val="center"/>
              <w:rPr>
                <w:sz w:val="18"/>
                <w:lang w:val="en-US"/>
              </w:rPr>
            </w:pPr>
            <w:r>
              <w:rPr>
                <w:sz w:val="18"/>
                <w:lang w:val="en-US"/>
              </w:rPr>
              <w:t>[2, 3, 5, 10]</w:t>
            </w:r>
          </w:p>
        </w:tc>
      </w:tr>
      <w:tr w:rsidR="00B13E22">
        <w:tc>
          <w:tcPr>
            <w:tcW w:w="4820" w:type="dxa"/>
          </w:tcPr>
          <w:p w:rsidR="00B13E22" w:rsidRDefault="00064398">
            <w:pPr>
              <w:tabs>
                <w:tab w:val="left" w:pos="142"/>
              </w:tabs>
              <w:ind w:left="142" w:hanging="142"/>
              <w:rPr>
                <w:sz w:val="20"/>
              </w:rPr>
            </w:pPr>
            <w:r>
              <w:rPr>
                <w:sz w:val="20"/>
                <w:lang w:val="en-US"/>
              </w:rPr>
              <w:t xml:space="preserve">  3. </w:t>
            </w:r>
            <w:r>
              <w:rPr>
                <w:sz w:val="20"/>
              </w:rPr>
              <w:t>Микроэкономические модели рынка</w:t>
            </w:r>
          </w:p>
        </w:tc>
        <w:tc>
          <w:tcPr>
            <w:tcW w:w="1276" w:type="dxa"/>
          </w:tcPr>
          <w:p w:rsidR="00B13E22" w:rsidRDefault="00064398">
            <w:pPr>
              <w:tabs>
                <w:tab w:val="left" w:pos="284"/>
              </w:tabs>
              <w:jc w:val="center"/>
              <w:rPr>
                <w:sz w:val="18"/>
                <w:lang w:val="en-US"/>
              </w:rPr>
            </w:pPr>
            <w:r>
              <w:rPr>
                <w:sz w:val="18"/>
                <w:lang w:val="en-US"/>
              </w:rPr>
              <w:t>[2, 3, 11]</w:t>
            </w:r>
          </w:p>
        </w:tc>
      </w:tr>
      <w:tr w:rsidR="00B13E22">
        <w:tc>
          <w:tcPr>
            <w:tcW w:w="4820" w:type="dxa"/>
          </w:tcPr>
          <w:p w:rsidR="00B13E22" w:rsidRDefault="00064398">
            <w:pPr>
              <w:tabs>
                <w:tab w:val="left" w:pos="142"/>
              </w:tabs>
              <w:ind w:left="142" w:hanging="142"/>
              <w:rPr>
                <w:sz w:val="20"/>
              </w:rPr>
            </w:pPr>
            <w:r>
              <w:rPr>
                <w:sz w:val="20"/>
                <w:lang w:val="en-US"/>
              </w:rPr>
              <w:t xml:space="preserve">  4. </w:t>
            </w:r>
            <w:r>
              <w:rPr>
                <w:sz w:val="20"/>
              </w:rPr>
              <w:t xml:space="preserve">Математические модели экономического </w:t>
            </w:r>
          </w:p>
          <w:p w:rsidR="00B13E22" w:rsidRDefault="00064398">
            <w:pPr>
              <w:tabs>
                <w:tab w:val="left" w:pos="142"/>
              </w:tabs>
              <w:ind w:left="142" w:hanging="142"/>
              <w:rPr>
                <w:sz w:val="20"/>
              </w:rPr>
            </w:pPr>
            <w:r>
              <w:rPr>
                <w:sz w:val="20"/>
              </w:rPr>
              <w:t xml:space="preserve">      равновесия</w:t>
            </w:r>
          </w:p>
        </w:tc>
        <w:tc>
          <w:tcPr>
            <w:tcW w:w="1276" w:type="dxa"/>
          </w:tcPr>
          <w:p w:rsidR="00B13E22" w:rsidRDefault="00064398">
            <w:pPr>
              <w:tabs>
                <w:tab w:val="left" w:pos="284"/>
              </w:tabs>
              <w:spacing w:before="120"/>
              <w:jc w:val="center"/>
              <w:rPr>
                <w:sz w:val="18"/>
                <w:lang w:val="en-US"/>
              </w:rPr>
            </w:pPr>
            <w:r>
              <w:rPr>
                <w:sz w:val="18"/>
                <w:lang w:val="en-US"/>
              </w:rPr>
              <w:t>[3, 9, 12, 13]</w:t>
            </w:r>
          </w:p>
        </w:tc>
      </w:tr>
      <w:tr w:rsidR="00B13E22">
        <w:tc>
          <w:tcPr>
            <w:tcW w:w="4820" w:type="dxa"/>
          </w:tcPr>
          <w:p w:rsidR="00B13E22" w:rsidRDefault="00064398">
            <w:pPr>
              <w:tabs>
                <w:tab w:val="left" w:pos="142"/>
              </w:tabs>
              <w:ind w:left="142" w:hanging="142"/>
              <w:rPr>
                <w:sz w:val="20"/>
              </w:rPr>
            </w:pPr>
            <w:r>
              <w:rPr>
                <w:sz w:val="20"/>
                <w:lang w:val="en-US"/>
              </w:rPr>
              <w:t xml:space="preserve">  5. </w:t>
            </w:r>
            <w:r>
              <w:rPr>
                <w:sz w:val="20"/>
              </w:rPr>
              <w:t>Математические модели экономического роста</w:t>
            </w:r>
          </w:p>
        </w:tc>
        <w:tc>
          <w:tcPr>
            <w:tcW w:w="1276" w:type="dxa"/>
          </w:tcPr>
          <w:p w:rsidR="00B13E22" w:rsidRDefault="00064398">
            <w:pPr>
              <w:tabs>
                <w:tab w:val="left" w:pos="284"/>
              </w:tabs>
              <w:jc w:val="center"/>
              <w:rPr>
                <w:sz w:val="18"/>
                <w:lang w:val="en-US"/>
              </w:rPr>
            </w:pPr>
            <w:r>
              <w:rPr>
                <w:sz w:val="18"/>
                <w:lang w:val="en-US"/>
              </w:rPr>
              <w:t>[3, 9, 12-14]</w:t>
            </w:r>
          </w:p>
        </w:tc>
      </w:tr>
      <w:tr w:rsidR="00B13E22">
        <w:tc>
          <w:tcPr>
            <w:tcW w:w="4820" w:type="dxa"/>
          </w:tcPr>
          <w:p w:rsidR="00B13E22" w:rsidRDefault="00064398">
            <w:pPr>
              <w:tabs>
                <w:tab w:val="left" w:pos="142"/>
              </w:tabs>
              <w:ind w:left="142" w:hanging="142"/>
              <w:rPr>
                <w:sz w:val="20"/>
              </w:rPr>
            </w:pPr>
            <w:r>
              <w:rPr>
                <w:sz w:val="20"/>
                <w:lang w:val="en-US"/>
              </w:rPr>
              <w:t xml:space="preserve">  6. </w:t>
            </w:r>
            <w:r>
              <w:rPr>
                <w:sz w:val="20"/>
              </w:rPr>
              <w:t xml:space="preserve">Математические модели межотраслевого </w:t>
            </w:r>
          </w:p>
          <w:p w:rsidR="00B13E22" w:rsidRDefault="00064398">
            <w:pPr>
              <w:tabs>
                <w:tab w:val="left" w:pos="142"/>
              </w:tabs>
              <w:ind w:left="142" w:hanging="142"/>
              <w:rPr>
                <w:sz w:val="20"/>
              </w:rPr>
            </w:pPr>
            <w:r>
              <w:rPr>
                <w:sz w:val="20"/>
              </w:rPr>
              <w:t xml:space="preserve">      баланса</w:t>
            </w:r>
          </w:p>
        </w:tc>
        <w:tc>
          <w:tcPr>
            <w:tcW w:w="1276" w:type="dxa"/>
          </w:tcPr>
          <w:p w:rsidR="00B13E22" w:rsidRDefault="00064398">
            <w:pPr>
              <w:tabs>
                <w:tab w:val="left" w:pos="284"/>
              </w:tabs>
              <w:spacing w:before="120"/>
              <w:jc w:val="center"/>
              <w:rPr>
                <w:sz w:val="18"/>
                <w:lang w:val="en-US"/>
              </w:rPr>
            </w:pPr>
            <w:r>
              <w:rPr>
                <w:sz w:val="18"/>
                <w:lang w:val="en-US"/>
              </w:rPr>
              <w:t>[3, 12, 14, 15]</w:t>
            </w:r>
          </w:p>
        </w:tc>
      </w:tr>
      <w:tr w:rsidR="00B13E22">
        <w:tc>
          <w:tcPr>
            <w:tcW w:w="4820" w:type="dxa"/>
          </w:tcPr>
          <w:p w:rsidR="00B13E22" w:rsidRDefault="00064398">
            <w:pPr>
              <w:tabs>
                <w:tab w:val="left" w:pos="142"/>
              </w:tabs>
              <w:ind w:left="142" w:hanging="142"/>
              <w:rPr>
                <w:sz w:val="20"/>
              </w:rPr>
            </w:pPr>
            <w:r>
              <w:rPr>
                <w:sz w:val="20"/>
                <w:lang w:val="en-US"/>
              </w:rPr>
              <w:t xml:space="preserve">  7. </w:t>
            </w:r>
            <w:r>
              <w:rPr>
                <w:sz w:val="20"/>
              </w:rPr>
              <w:t>Магистральные модели</w:t>
            </w:r>
          </w:p>
        </w:tc>
        <w:tc>
          <w:tcPr>
            <w:tcW w:w="1276" w:type="dxa"/>
          </w:tcPr>
          <w:p w:rsidR="00B13E22" w:rsidRDefault="00064398">
            <w:pPr>
              <w:tabs>
                <w:tab w:val="left" w:pos="284"/>
              </w:tabs>
              <w:jc w:val="center"/>
              <w:rPr>
                <w:sz w:val="18"/>
                <w:lang w:val="en-US"/>
              </w:rPr>
            </w:pPr>
            <w:r>
              <w:rPr>
                <w:sz w:val="18"/>
                <w:lang w:val="en-US"/>
              </w:rPr>
              <w:t>[3, 12, 14, 16]</w:t>
            </w:r>
          </w:p>
        </w:tc>
      </w:tr>
      <w:tr w:rsidR="00B13E22">
        <w:tc>
          <w:tcPr>
            <w:tcW w:w="4820" w:type="dxa"/>
          </w:tcPr>
          <w:p w:rsidR="00B13E22" w:rsidRDefault="00064398">
            <w:pPr>
              <w:tabs>
                <w:tab w:val="left" w:pos="142"/>
              </w:tabs>
              <w:ind w:left="142" w:hanging="142"/>
              <w:rPr>
                <w:sz w:val="20"/>
              </w:rPr>
            </w:pPr>
            <w:r>
              <w:rPr>
                <w:sz w:val="20"/>
                <w:lang w:val="en-US"/>
              </w:rPr>
              <w:t xml:space="preserve">  8. </w:t>
            </w:r>
            <w:r>
              <w:rPr>
                <w:sz w:val="20"/>
              </w:rPr>
              <w:t>Имитационное моделирование в экономике</w:t>
            </w:r>
          </w:p>
        </w:tc>
        <w:tc>
          <w:tcPr>
            <w:tcW w:w="1276" w:type="dxa"/>
          </w:tcPr>
          <w:p w:rsidR="00B13E22" w:rsidRDefault="00064398">
            <w:pPr>
              <w:tabs>
                <w:tab w:val="left" w:pos="284"/>
              </w:tabs>
              <w:jc w:val="center"/>
              <w:rPr>
                <w:sz w:val="18"/>
                <w:lang w:val="en-US"/>
              </w:rPr>
            </w:pPr>
            <w:r>
              <w:rPr>
                <w:sz w:val="18"/>
                <w:lang w:val="en-US"/>
              </w:rPr>
              <w:t>[3, 17]</w:t>
            </w:r>
          </w:p>
        </w:tc>
      </w:tr>
      <w:tr w:rsidR="00B13E22">
        <w:tc>
          <w:tcPr>
            <w:tcW w:w="4820" w:type="dxa"/>
          </w:tcPr>
          <w:p w:rsidR="00B13E22" w:rsidRDefault="00064398">
            <w:pPr>
              <w:tabs>
                <w:tab w:val="left" w:pos="142"/>
              </w:tabs>
              <w:ind w:left="142" w:hanging="142"/>
              <w:rPr>
                <w:sz w:val="20"/>
              </w:rPr>
            </w:pPr>
            <w:r>
              <w:rPr>
                <w:sz w:val="20"/>
                <w:lang w:val="en-US"/>
              </w:rPr>
              <w:t xml:space="preserve">  9. </w:t>
            </w:r>
            <w:r>
              <w:rPr>
                <w:sz w:val="20"/>
              </w:rPr>
              <w:t>Экономико-математические модели и маркетинг</w:t>
            </w:r>
          </w:p>
        </w:tc>
        <w:tc>
          <w:tcPr>
            <w:tcW w:w="1276" w:type="dxa"/>
          </w:tcPr>
          <w:p w:rsidR="00B13E22" w:rsidRDefault="00064398">
            <w:pPr>
              <w:tabs>
                <w:tab w:val="left" w:pos="284"/>
              </w:tabs>
              <w:jc w:val="center"/>
              <w:rPr>
                <w:sz w:val="18"/>
                <w:lang w:val="en-US"/>
              </w:rPr>
            </w:pPr>
            <w:r>
              <w:rPr>
                <w:sz w:val="18"/>
                <w:lang w:val="en-US"/>
              </w:rPr>
              <w:t>[18, 19]</w:t>
            </w:r>
          </w:p>
        </w:tc>
      </w:tr>
      <w:tr w:rsidR="00B13E22">
        <w:tc>
          <w:tcPr>
            <w:tcW w:w="4820" w:type="dxa"/>
          </w:tcPr>
          <w:p w:rsidR="00B13E22" w:rsidRDefault="00064398">
            <w:pPr>
              <w:tabs>
                <w:tab w:val="left" w:pos="142"/>
              </w:tabs>
              <w:ind w:left="142" w:hanging="142"/>
              <w:rPr>
                <w:sz w:val="20"/>
              </w:rPr>
            </w:pPr>
            <w:r>
              <w:rPr>
                <w:sz w:val="20"/>
                <w:lang w:val="en-US"/>
              </w:rPr>
              <w:t xml:space="preserve">10. </w:t>
            </w:r>
            <w:r>
              <w:rPr>
                <w:sz w:val="20"/>
              </w:rPr>
              <w:t xml:space="preserve">Компьютерные технологии в решении </w:t>
            </w:r>
          </w:p>
          <w:p w:rsidR="00B13E22" w:rsidRDefault="00064398">
            <w:pPr>
              <w:tabs>
                <w:tab w:val="left" w:pos="142"/>
              </w:tabs>
              <w:ind w:left="142" w:hanging="142"/>
              <w:rPr>
                <w:sz w:val="20"/>
              </w:rPr>
            </w:pPr>
            <w:r>
              <w:rPr>
                <w:sz w:val="20"/>
              </w:rPr>
              <w:t xml:space="preserve">      экономических задач</w:t>
            </w:r>
          </w:p>
        </w:tc>
        <w:tc>
          <w:tcPr>
            <w:tcW w:w="1276" w:type="dxa"/>
          </w:tcPr>
          <w:p w:rsidR="00B13E22" w:rsidRDefault="00B13E22">
            <w:pPr>
              <w:tabs>
                <w:tab w:val="left" w:pos="284"/>
              </w:tabs>
              <w:jc w:val="center"/>
              <w:rPr>
                <w:sz w:val="18"/>
              </w:rPr>
            </w:pPr>
          </w:p>
        </w:tc>
      </w:tr>
      <w:tr w:rsidR="00B13E22">
        <w:tc>
          <w:tcPr>
            <w:tcW w:w="4820" w:type="dxa"/>
          </w:tcPr>
          <w:p w:rsidR="00B13E22" w:rsidRDefault="00064398">
            <w:pPr>
              <w:tabs>
                <w:tab w:val="left" w:pos="142"/>
              </w:tabs>
              <w:ind w:left="142" w:hanging="142"/>
              <w:rPr>
                <w:sz w:val="20"/>
              </w:rPr>
            </w:pPr>
            <w:r>
              <w:rPr>
                <w:sz w:val="20"/>
              </w:rPr>
              <w:t>11. Анализ, синтез и управление в экономике</w:t>
            </w:r>
          </w:p>
        </w:tc>
        <w:tc>
          <w:tcPr>
            <w:tcW w:w="1276" w:type="dxa"/>
          </w:tcPr>
          <w:p w:rsidR="00B13E22" w:rsidRDefault="00064398">
            <w:pPr>
              <w:tabs>
                <w:tab w:val="left" w:pos="284"/>
              </w:tabs>
              <w:jc w:val="center"/>
              <w:rPr>
                <w:sz w:val="18"/>
                <w:lang w:val="en-US"/>
              </w:rPr>
            </w:pPr>
            <w:r>
              <w:rPr>
                <w:sz w:val="18"/>
                <w:lang w:val="en-US"/>
              </w:rPr>
              <w:t>[3]</w:t>
            </w:r>
          </w:p>
        </w:tc>
      </w:tr>
      <w:tr w:rsidR="00B13E22">
        <w:tc>
          <w:tcPr>
            <w:tcW w:w="4820" w:type="dxa"/>
          </w:tcPr>
          <w:p w:rsidR="00B13E22" w:rsidRDefault="00064398">
            <w:pPr>
              <w:tabs>
                <w:tab w:val="left" w:pos="142"/>
              </w:tabs>
              <w:ind w:left="142" w:hanging="142"/>
              <w:rPr>
                <w:sz w:val="20"/>
              </w:rPr>
            </w:pPr>
            <w:r>
              <w:rPr>
                <w:sz w:val="20"/>
                <w:lang w:val="en-US"/>
              </w:rPr>
              <w:t xml:space="preserve">12. </w:t>
            </w:r>
            <w:r>
              <w:rPr>
                <w:sz w:val="20"/>
              </w:rPr>
              <w:t xml:space="preserve">Модели индивидуального и совокупного </w:t>
            </w:r>
          </w:p>
          <w:p w:rsidR="00B13E22" w:rsidRDefault="00064398">
            <w:pPr>
              <w:tabs>
                <w:tab w:val="left" w:pos="142"/>
              </w:tabs>
              <w:ind w:left="142" w:hanging="142"/>
              <w:rPr>
                <w:sz w:val="20"/>
              </w:rPr>
            </w:pPr>
            <w:r>
              <w:rPr>
                <w:sz w:val="20"/>
              </w:rPr>
              <w:t xml:space="preserve">      потребления</w:t>
            </w:r>
          </w:p>
        </w:tc>
        <w:tc>
          <w:tcPr>
            <w:tcW w:w="1276" w:type="dxa"/>
          </w:tcPr>
          <w:p w:rsidR="00B13E22" w:rsidRDefault="00064398">
            <w:pPr>
              <w:tabs>
                <w:tab w:val="left" w:pos="284"/>
              </w:tabs>
              <w:jc w:val="center"/>
              <w:rPr>
                <w:sz w:val="18"/>
                <w:lang w:val="en-US"/>
              </w:rPr>
            </w:pPr>
            <w:r>
              <w:rPr>
                <w:sz w:val="18"/>
                <w:lang w:val="en-US"/>
              </w:rPr>
              <w:t>[3, 20]</w:t>
            </w:r>
          </w:p>
        </w:tc>
      </w:tr>
      <w:tr w:rsidR="00B13E22">
        <w:tc>
          <w:tcPr>
            <w:tcW w:w="4820" w:type="dxa"/>
          </w:tcPr>
          <w:p w:rsidR="00B13E22" w:rsidRDefault="00064398">
            <w:pPr>
              <w:pStyle w:val="a9"/>
              <w:tabs>
                <w:tab w:val="left" w:pos="142"/>
              </w:tabs>
              <w:ind w:left="142" w:hanging="142"/>
              <w:rPr>
                <w:rFonts w:ascii="Times New Roman" w:hAnsi="Times New Roman"/>
                <w:lang w:val="en-US"/>
              </w:rPr>
            </w:pPr>
            <w:r>
              <w:rPr>
                <w:rFonts w:ascii="Times New Roman" w:hAnsi="Times New Roman"/>
              </w:rPr>
              <w:t>13. Информационная модель управления экономикой</w:t>
            </w:r>
          </w:p>
        </w:tc>
        <w:tc>
          <w:tcPr>
            <w:tcW w:w="1276" w:type="dxa"/>
          </w:tcPr>
          <w:p w:rsidR="00B13E22" w:rsidRDefault="00064398">
            <w:pPr>
              <w:tabs>
                <w:tab w:val="left" w:pos="284"/>
              </w:tabs>
              <w:jc w:val="center"/>
              <w:rPr>
                <w:sz w:val="18"/>
                <w:lang w:val="en-US"/>
              </w:rPr>
            </w:pPr>
            <w:r>
              <w:rPr>
                <w:sz w:val="18"/>
                <w:lang w:val="en-US"/>
              </w:rPr>
              <w:t>[3]</w:t>
            </w:r>
          </w:p>
        </w:tc>
      </w:tr>
    </w:tbl>
    <w:p w:rsidR="00B13E22" w:rsidRDefault="00B13E22"/>
    <w:p w:rsidR="00B13E22" w:rsidRDefault="00064398">
      <w:pPr>
        <w:rPr>
          <w:sz w:val="20"/>
        </w:rPr>
      </w:pPr>
      <w:r>
        <w:rPr>
          <w:sz w:val="20"/>
        </w:rPr>
        <w:t>Продолжение таблицы 1</w:t>
      </w:r>
    </w:p>
    <w:p w:rsidR="00B13E22" w:rsidRDefault="00B13E22">
      <w:pPr>
        <w:rPr>
          <w:sz w:val="20"/>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276"/>
      </w:tblGrid>
      <w:tr w:rsidR="00B13E22">
        <w:tc>
          <w:tcPr>
            <w:tcW w:w="4820" w:type="dxa"/>
          </w:tcPr>
          <w:p w:rsidR="00B13E22" w:rsidRDefault="00064398">
            <w:pPr>
              <w:tabs>
                <w:tab w:val="left" w:pos="142"/>
              </w:tabs>
              <w:rPr>
                <w:sz w:val="20"/>
              </w:rPr>
            </w:pPr>
            <w:r>
              <w:rPr>
                <w:sz w:val="20"/>
              </w:rPr>
              <w:t xml:space="preserve">14. Характеристики и типы экономического </w:t>
            </w:r>
          </w:p>
          <w:p w:rsidR="00B13E22" w:rsidRDefault="00064398">
            <w:pPr>
              <w:tabs>
                <w:tab w:val="left" w:pos="142"/>
              </w:tabs>
              <w:ind w:left="142" w:hanging="142"/>
              <w:rPr>
                <w:sz w:val="20"/>
                <w:lang w:val="en-US"/>
              </w:rPr>
            </w:pPr>
            <w:r>
              <w:rPr>
                <w:sz w:val="20"/>
              </w:rPr>
              <w:t xml:space="preserve">      развития и их модели</w:t>
            </w:r>
          </w:p>
        </w:tc>
        <w:tc>
          <w:tcPr>
            <w:tcW w:w="1276" w:type="dxa"/>
          </w:tcPr>
          <w:p w:rsidR="00B13E22" w:rsidRDefault="00064398">
            <w:pPr>
              <w:tabs>
                <w:tab w:val="left" w:pos="284"/>
              </w:tabs>
              <w:spacing w:before="120"/>
              <w:jc w:val="center"/>
              <w:rPr>
                <w:sz w:val="18"/>
                <w:lang w:val="en-US"/>
              </w:rPr>
            </w:pPr>
            <w:r>
              <w:rPr>
                <w:sz w:val="18"/>
                <w:lang w:val="en-US"/>
              </w:rPr>
              <w:t>[3, 12, 14]</w:t>
            </w:r>
          </w:p>
        </w:tc>
      </w:tr>
      <w:tr w:rsidR="00B13E22">
        <w:tc>
          <w:tcPr>
            <w:tcW w:w="4820" w:type="dxa"/>
          </w:tcPr>
          <w:p w:rsidR="00B13E22" w:rsidRDefault="00064398">
            <w:pPr>
              <w:pStyle w:val="a9"/>
              <w:tabs>
                <w:tab w:val="left" w:pos="142"/>
              </w:tabs>
              <w:rPr>
                <w:rFonts w:ascii="Times New Roman" w:hAnsi="Times New Roman"/>
                <w:lang w:val="en-US"/>
              </w:rPr>
            </w:pPr>
            <w:r>
              <w:rPr>
                <w:rFonts w:ascii="Times New Roman" w:hAnsi="Times New Roman"/>
              </w:rPr>
              <w:t>15. Модели расширяющейся экономики</w:t>
            </w:r>
          </w:p>
        </w:tc>
        <w:tc>
          <w:tcPr>
            <w:tcW w:w="1276" w:type="dxa"/>
          </w:tcPr>
          <w:p w:rsidR="00B13E22" w:rsidRDefault="00064398">
            <w:pPr>
              <w:tabs>
                <w:tab w:val="left" w:pos="284"/>
              </w:tabs>
              <w:jc w:val="center"/>
              <w:rPr>
                <w:sz w:val="18"/>
                <w:lang w:val="en-US"/>
              </w:rPr>
            </w:pPr>
            <w:r>
              <w:rPr>
                <w:sz w:val="18"/>
                <w:lang w:val="en-US"/>
              </w:rPr>
              <w:t>[14]</w:t>
            </w:r>
          </w:p>
        </w:tc>
      </w:tr>
      <w:tr w:rsidR="00B13E22">
        <w:tc>
          <w:tcPr>
            <w:tcW w:w="4820" w:type="dxa"/>
          </w:tcPr>
          <w:p w:rsidR="00B13E22" w:rsidRDefault="00064398">
            <w:pPr>
              <w:tabs>
                <w:tab w:val="left" w:pos="142"/>
                <w:tab w:val="left" w:pos="284"/>
              </w:tabs>
              <w:rPr>
                <w:sz w:val="20"/>
              </w:rPr>
            </w:pPr>
            <w:r>
              <w:rPr>
                <w:sz w:val="20"/>
              </w:rPr>
              <w:t>16. Динамические межотраслевые модели</w:t>
            </w:r>
          </w:p>
        </w:tc>
        <w:tc>
          <w:tcPr>
            <w:tcW w:w="1276" w:type="dxa"/>
          </w:tcPr>
          <w:p w:rsidR="00B13E22" w:rsidRDefault="00064398">
            <w:pPr>
              <w:tabs>
                <w:tab w:val="left" w:pos="284"/>
              </w:tabs>
              <w:jc w:val="center"/>
              <w:rPr>
                <w:sz w:val="18"/>
                <w:lang w:val="en-US"/>
              </w:rPr>
            </w:pPr>
            <w:r>
              <w:rPr>
                <w:sz w:val="18"/>
                <w:lang w:val="en-US"/>
              </w:rPr>
              <w:t>[12, 14, 15]</w:t>
            </w:r>
          </w:p>
        </w:tc>
      </w:tr>
      <w:tr w:rsidR="00B13E22">
        <w:tc>
          <w:tcPr>
            <w:tcW w:w="4820" w:type="dxa"/>
          </w:tcPr>
          <w:p w:rsidR="00B13E22" w:rsidRDefault="00064398">
            <w:pPr>
              <w:tabs>
                <w:tab w:val="left" w:pos="142"/>
                <w:tab w:val="left" w:pos="284"/>
              </w:tabs>
              <w:rPr>
                <w:sz w:val="20"/>
              </w:rPr>
            </w:pPr>
            <w:r>
              <w:rPr>
                <w:sz w:val="20"/>
              </w:rPr>
              <w:t xml:space="preserve">17. Модели оптимального развития и размещения </w:t>
            </w:r>
          </w:p>
          <w:p w:rsidR="00B13E22" w:rsidRDefault="00064398">
            <w:pPr>
              <w:tabs>
                <w:tab w:val="left" w:pos="142"/>
                <w:tab w:val="left" w:pos="284"/>
              </w:tabs>
              <w:rPr>
                <w:b/>
                <w:sz w:val="20"/>
                <w:lang w:val="en-US"/>
              </w:rPr>
            </w:pPr>
            <w:r>
              <w:rPr>
                <w:sz w:val="20"/>
              </w:rPr>
              <w:t xml:space="preserve">      производства</w:t>
            </w:r>
          </w:p>
        </w:tc>
        <w:tc>
          <w:tcPr>
            <w:tcW w:w="1276" w:type="dxa"/>
          </w:tcPr>
          <w:p w:rsidR="00B13E22" w:rsidRDefault="00064398">
            <w:pPr>
              <w:tabs>
                <w:tab w:val="left" w:pos="284"/>
              </w:tabs>
              <w:spacing w:before="120"/>
              <w:jc w:val="center"/>
              <w:rPr>
                <w:sz w:val="18"/>
                <w:lang w:val="en-US"/>
              </w:rPr>
            </w:pPr>
            <w:r>
              <w:rPr>
                <w:sz w:val="18"/>
                <w:lang w:val="en-US"/>
              </w:rPr>
              <w:t>[15, 21, 22]</w:t>
            </w:r>
          </w:p>
        </w:tc>
      </w:tr>
      <w:tr w:rsidR="00B13E22">
        <w:tc>
          <w:tcPr>
            <w:tcW w:w="4820" w:type="dxa"/>
          </w:tcPr>
          <w:p w:rsidR="00B13E22" w:rsidRDefault="00064398">
            <w:pPr>
              <w:tabs>
                <w:tab w:val="left" w:pos="142"/>
                <w:tab w:val="left" w:pos="284"/>
              </w:tabs>
              <w:rPr>
                <w:b/>
                <w:sz w:val="20"/>
                <w:lang w:val="en-US"/>
              </w:rPr>
            </w:pPr>
            <w:r>
              <w:rPr>
                <w:sz w:val="20"/>
              </w:rPr>
              <w:t>18. Транспортная задача</w:t>
            </w:r>
          </w:p>
        </w:tc>
        <w:tc>
          <w:tcPr>
            <w:tcW w:w="1276" w:type="dxa"/>
          </w:tcPr>
          <w:p w:rsidR="00B13E22" w:rsidRDefault="00064398">
            <w:pPr>
              <w:pStyle w:val="31"/>
              <w:tabs>
                <w:tab w:val="clear" w:pos="709"/>
                <w:tab w:val="left" w:pos="284"/>
              </w:tabs>
              <w:jc w:val="center"/>
              <w:rPr>
                <w:sz w:val="18"/>
                <w:lang w:val="en-US"/>
              </w:rPr>
            </w:pPr>
            <w:r>
              <w:rPr>
                <w:sz w:val="18"/>
                <w:lang w:val="en-US"/>
              </w:rPr>
              <w:t>[22, 27]</w:t>
            </w:r>
          </w:p>
        </w:tc>
      </w:tr>
      <w:tr w:rsidR="00B13E22">
        <w:tc>
          <w:tcPr>
            <w:tcW w:w="4820" w:type="dxa"/>
          </w:tcPr>
          <w:p w:rsidR="00B13E22" w:rsidRDefault="00064398">
            <w:pPr>
              <w:tabs>
                <w:tab w:val="left" w:pos="142"/>
                <w:tab w:val="left" w:pos="284"/>
              </w:tabs>
              <w:rPr>
                <w:b/>
                <w:sz w:val="20"/>
                <w:lang w:val="en-US"/>
              </w:rPr>
            </w:pPr>
            <w:r>
              <w:rPr>
                <w:sz w:val="20"/>
              </w:rPr>
              <w:t>19. Модели управления запасами</w:t>
            </w:r>
          </w:p>
        </w:tc>
        <w:tc>
          <w:tcPr>
            <w:tcW w:w="1276" w:type="dxa"/>
          </w:tcPr>
          <w:p w:rsidR="00B13E22" w:rsidRDefault="00064398">
            <w:pPr>
              <w:tabs>
                <w:tab w:val="left" w:pos="284"/>
              </w:tabs>
              <w:jc w:val="center"/>
              <w:rPr>
                <w:sz w:val="18"/>
                <w:lang w:val="en-US"/>
              </w:rPr>
            </w:pPr>
            <w:r>
              <w:rPr>
                <w:sz w:val="18"/>
                <w:lang w:val="en-US"/>
              </w:rPr>
              <w:t>[21]</w:t>
            </w:r>
          </w:p>
        </w:tc>
      </w:tr>
      <w:tr w:rsidR="00B13E22">
        <w:tc>
          <w:tcPr>
            <w:tcW w:w="4820" w:type="dxa"/>
          </w:tcPr>
          <w:p w:rsidR="00B13E22" w:rsidRDefault="00064398">
            <w:pPr>
              <w:tabs>
                <w:tab w:val="left" w:pos="142"/>
                <w:tab w:val="left" w:pos="284"/>
              </w:tabs>
              <w:rPr>
                <w:sz w:val="20"/>
              </w:rPr>
            </w:pPr>
            <w:r>
              <w:rPr>
                <w:sz w:val="20"/>
              </w:rPr>
              <w:t xml:space="preserve">20. Кибернетические модели управления </w:t>
            </w:r>
          </w:p>
          <w:p w:rsidR="00B13E22" w:rsidRDefault="00064398">
            <w:pPr>
              <w:tabs>
                <w:tab w:val="left" w:pos="142"/>
                <w:tab w:val="left" w:pos="284"/>
              </w:tabs>
              <w:rPr>
                <w:b/>
                <w:sz w:val="20"/>
                <w:lang w:val="en-US"/>
              </w:rPr>
            </w:pPr>
            <w:r>
              <w:rPr>
                <w:sz w:val="20"/>
              </w:rPr>
              <w:t xml:space="preserve">      производством</w:t>
            </w:r>
          </w:p>
        </w:tc>
        <w:tc>
          <w:tcPr>
            <w:tcW w:w="1276" w:type="dxa"/>
          </w:tcPr>
          <w:p w:rsidR="00B13E22" w:rsidRDefault="00064398">
            <w:pPr>
              <w:tabs>
                <w:tab w:val="left" w:pos="284"/>
              </w:tabs>
              <w:spacing w:before="120"/>
              <w:jc w:val="center"/>
              <w:rPr>
                <w:sz w:val="18"/>
                <w:lang w:val="en-US"/>
              </w:rPr>
            </w:pPr>
            <w:r>
              <w:rPr>
                <w:sz w:val="18"/>
                <w:lang w:val="en-US"/>
              </w:rPr>
              <w:t>[3, 23, 24]</w:t>
            </w:r>
          </w:p>
        </w:tc>
      </w:tr>
      <w:tr w:rsidR="00B13E22">
        <w:tc>
          <w:tcPr>
            <w:tcW w:w="4820" w:type="dxa"/>
          </w:tcPr>
          <w:p w:rsidR="00B13E22" w:rsidRDefault="00064398">
            <w:pPr>
              <w:tabs>
                <w:tab w:val="left" w:pos="142"/>
                <w:tab w:val="left" w:pos="284"/>
              </w:tabs>
              <w:rPr>
                <w:b/>
                <w:sz w:val="20"/>
                <w:lang w:val="en-US"/>
              </w:rPr>
            </w:pPr>
            <w:r>
              <w:rPr>
                <w:sz w:val="20"/>
              </w:rPr>
              <w:t>21. Физические модели и математическая экономика</w:t>
            </w:r>
          </w:p>
        </w:tc>
        <w:tc>
          <w:tcPr>
            <w:tcW w:w="1276" w:type="dxa"/>
          </w:tcPr>
          <w:p w:rsidR="00B13E22" w:rsidRDefault="00064398">
            <w:pPr>
              <w:tabs>
                <w:tab w:val="left" w:pos="284"/>
              </w:tabs>
              <w:jc w:val="center"/>
              <w:rPr>
                <w:sz w:val="18"/>
                <w:lang w:val="en-US"/>
              </w:rPr>
            </w:pPr>
            <w:r>
              <w:rPr>
                <w:sz w:val="18"/>
                <w:lang w:val="en-US"/>
              </w:rPr>
              <w:t>[25]</w:t>
            </w:r>
          </w:p>
        </w:tc>
      </w:tr>
      <w:tr w:rsidR="00B13E22">
        <w:tc>
          <w:tcPr>
            <w:tcW w:w="4820" w:type="dxa"/>
          </w:tcPr>
          <w:p w:rsidR="00B13E22" w:rsidRDefault="00064398">
            <w:pPr>
              <w:tabs>
                <w:tab w:val="left" w:pos="142"/>
                <w:tab w:val="left" w:pos="284"/>
              </w:tabs>
              <w:rPr>
                <w:sz w:val="20"/>
              </w:rPr>
            </w:pPr>
            <w:r>
              <w:rPr>
                <w:sz w:val="20"/>
              </w:rPr>
              <w:t xml:space="preserve">22. Автокорреляция в экономико-математическом </w:t>
            </w:r>
          </w:p>
          <w:p w:rsidR="00B13E22" w:rsidRDefault="00064398">
            <w:pPr>
              <w:tabs>
                <w:tab w:val="left" w:pos="142"/>
                <w:tab w:val="left" w:pos="284"/>
              </w:tabs>
              <w:rPr>
                <w:b/>
                <w:sz w:val="20"/>
                <w:lang w:val="en-US"/>
              </w:rPr>
            </w:pPr>
            <w:r>
              <w:rPr>
                <w:sz w:val="20"/>
              </w:rPr>
              <w:t xml:space="preserve">      моделировании</w:t>
            </w:r>
          </w:p>
        </w:tc>
        <w:tc>
          <w:tcPr>
            <w:tcW w:w="1276" w:type="dxa"/>
          </w:tcPr>
          <w:p w:rsidR="00B13E22" w:rsidRDefault="00064398">
            <w:pPr>
              <w:tabs>
                <w:tab w:val="left" w:pos="284"/>
              </w:tabs>
              <w:spacing w:before="120"/>
              <w:jc w:val="center"/>
              <w:rPr>
                <w:sz w:val="18"/>
                <w:lang w:val="en-US"/>
              </w:rPr>
            </w:pPr>
            <w:r>
              <w:rPr>
                <w:sz w:val="18"/>
                <w:lang w:val="en-US"/>
              </w:rPr>
              <w:t>[5, 14, 21]</w:t>
            </w:r>
          </w:p>
        </w:tc>
      </w:tr>
      <w:tr w:rsidR="00B13E22">
        <w:tc>
          <w:tcPr>
            <w:tcW w:w="4820" w:type="dxa"/>
          </w:tcPr>
          <w:p w:rsidR="00B13E22" w:rsidRDefault="00064398">
            <w:pPr>
              <w:tabs>
                <w:tab w:val="left" w:pos="142"/>
                <w:tab w:val="left" w:pos="284"/>
              </w:tabs>
              <w:rPr>
                <w:sz w:val="20"/>
              </w:rPr>
            </w:pPr>
            <w:r>
              <w:rPr>
                <w:sz w:val="20"/>
              </w:rPr>
              <w:t>23. Лаговые переменные в экономико-</w:t>
            </w:r>
          </w:p>
          <w:p w:rsidR="00B13E22" w:rsidRDefault="00064398">
            <w:pPr>
              <w:tabs>
                <w:tab w:val="left" w:pos="142"/>
                <w:tab w:val="left" w:pos="284"/>
              </w:tabs>
              <w:rPr>
                <w:b/>
                <w:sz w:val="20"/>
                <w:lang w:val="en-US"/>
              </w:rPr>
            </w:pPr>
            <w:r>
              <w:rPr>
                <w:sz w:val="20"/>
              </w:rPr>
              <w:t xml:space="preserve">       математических моделях</w:t>
            </w:r>
          </w:p>
        </w:tc>
        <w:tc>
          <w:tcPr>
            <w:tcW w:w="1276" w:type="dxa"/>
          </w:tcPr>
          <w:p w:rsidR="00B13E22" w:rsidRDefault="00064398">
            <w:pPr>
              <w:tabs>
                <w:tab w:val="left" w:pos="284"/>
              </w:tabs>
              <w:spacing w:before="120"/>
              <w:jc w:val="center"/>
              <w:rPr>
                <w:sz w:val="18"/>
                <w:lang w:val="en-US"/>
              </w:rPr>
            </w:pPr>
            <w:r>
              <w:rPr>
                <w:sz w:val="18"/>
                <w:lang w:val="en-US"/>
              </w:rPr>
              <w:t>[5, 10, 14]</w:t>
            </w:r>
          </w:p>
        </w:tc>
      </w:tr>
      <w:tr w:rsidR="00B13E22">
        <w:tc>
          <w:tcPr>
            <w:tcW w:w="4820" w:type="dxa"/>
          </w:tcPr>
          <w:p w:rsidR="00B13E22" w:rsidRDefault="00064398">
            <w:pPr>
              <w:tabs>
                <w:tab w:val="left" w:pos="142"/>
                <w:tab w:val="left" w:pos="284"/>
              </w:tabs>
              <w:rPr>
                <w:sz w:val="20"/>
              </w:rPr>
            </w:pPr>
            <w:r>
              <w:rPr>
                <w:sz w:val="20"/>
              </w:rPr>
              <w:t xml:space="preserve">24. Модели оптимального планирования </w:t>
            </w:r>
          </w:p>
          <w:p w:rsidR="00B13E22" w:rsidRDefault="00064398">
            <w:pPr>
              <w:tabs>
                <w:tab w:val="left" w:pos="142"/>
                <w:tab w:val="left" w:pos="284"/>
              </w:tabs>
              <w:rPr>
                <w:b/>
                <w:sz w:val="20"/>
                <w:lang w:val="en-US"/>
              </w:rPr>
            </w:pPr>
            <w:r>
              <w:rPr>
                <w:sz w:val="20"/>
              </w:rPr>
              <w:t xml:space="preserve">      ассортимента, ориентированного на потребителя</w:t>
            </w:r>
          </w:p>
        </w:tc>
        <w:tc>
          <w:tcPr>
            <w:tcW w:w="1276" w:type="dxa"/>
          </w:tcPr>
          <w:p w:rsidR="00B13E22" w:rsidRDefault="00064398">
            <w:pPr>
              <w:tabs>
                <w:tab w:val="left" w:pos="284"/>
              </w:tabs>
              <w:spacing w:before="120"/>
              <w:jc w:val="center"/>
              <w:rPr>
                <w:sz w:val="18"/>
                <w:lang w:val="en-US"/>
              </w:rPr>
            </w:pPr>
            <w:r>
              <w:rPr>
                <w:sz w:val="18"/>
                <w:lang w:val="en-US"/>
              </w:rPr>
              <w:t>[19]</w:t>
            </w:r>
          </w:p>
        </w:tc>
      </w:tr>
      <w:tr w:rsidR="00B13E22">
        <w:tc>
          <w:tcPr>
            <w:tcW w:w="4820" w:type="dxa"/>
          </w:tcPr>
          <w:p w:rsidR="00B13E22" w:rsidRDefault="00064398">
            <w:pPr>
              <w:tabs>
                <w:tab w:val="left" w:pos="142"/>
                <w:tab w:val="left" w:pos="284"/>
              </w:tabs>
              <w:rPr>
                <w:b/>
                <w:sz w:val="20"/>
                <w:lang w:val="en-US"/>
              </w:rPr>
            </w:pPr>
            <w:r>
              <w:rPr>
                <w:sz w:val="20"/>
              </w:rPr>
              <w:t>25. Методы анализа временных рядов в экономике</w:t>
            </w:r>
          </w:p>
        </w:tc>
        <w:tc>
          <w:tcPr>
            <w:tcW w:w="1276" w:type="dxa"/>
          </w:tcPr>
          <w:p w:rsidR="00B13E22" w:rsidRDefault="00064398">
            <w:pPr>
              <w:tabs>
                <w:tab w:val="left" w:pos="284"/>
              </w:tabs>
              <w:jc w:val="center"/>
              <w:rPr>
                <w:sz w:val="18"/>
                <w:lang w:val="en-US"/>
              </w:rPr>
            </w:pPr>
            <w:r>
              <w:rPr>
                <w:sz w:val="18"/>
                <w:lang w:val="en-US"/>
              </w:rPr>
              <w:t>[3, 5, 14]</w:t>
            </w:r>
          </w:p>
        </w:tc>
      </w:tr>
    </w:tbl>
    <w:p w:rsidR="00B13E22" w:rsidRDefault="00B13E22">
      <w:pPr>
        <w:tabs>
          <w:tab w:val="left" w:pos="284"/>
        </w:tabs>
        <w:ind w:firstLine="426"/>
        <w:jc w:val="both"/>
        <w:rPr>
          <w:b/>
          <w:sz w:val="20"/>
        </w:rPr>
      </w:pPr>
    </w:p>
    <w:p w:rsidR="00B13E22" w:rsidRDefault="00064398">
      <w:pPr>
        <w:tabs>
          <w:tab w:val="left" w:pos="284"/>
        </w:tabs>
        <w:ind w:firstLine="426"/>
        <w:jc w:val="both"/>
        <w:rPr>
          <w:b/>
          <w:sz w:val="20"/>
        </w:rPr>
      </w:pPr>
      <w:r>
        <w:rPr>
          <w:b/>
          <w:sz w:val="20"/>
        </w:rPr>
        <w:t>2.2.2 Разработка программного обеспечения</w:t>
      </w:r>
    </w:p>
    <w:p w:rsidR="00B13E22" w:rsidRDefault="00B13E22">
      <w:pPr>
        <w:tabs>
          <w:tab w:val="left" w:pos="284"/>
        </w:tabs>
        <w:ind w:firstLine="426"/>
        <w:jc w:val="both"/>
        <w:rPr>
          <w:b/>
          <w:sz w:val="20"/>
        </w:rPr>
      </w:pPr>
    </w:p>
    <w:p w:rsidR="00B13E22" w:rsidRDefault="00064398">
      <w:pPr>
        <w:tabs>
          <w:tab w:val="left" w:pos="284"/>
        </w:tabs>
        <w:ind w:firstLine="426"/>
        <w:jc w:val="both"/>
        <w:rPr>
          <w:sz w:val="20"/>
        </w:rPr>
      </w:pPr>
      <w:r>
        <w:rPr>
          <w:sz w:val="20"/>
        </w:rPr>
        <w:t>Предлагается примерная тематика курсовых работ:</w:t>
      </w:r>
    </w:p>
    <w:p w:rsidR="00B13E22" w:rsidRDefault="00064398">
      <w:pPr>
        <w:pStyle w:val="a9"/>
        <w:ind w:firstLine="426"/>
        <w:jc w:val="both"/>
        <w:rPr>
          <w:rFonts w:ascii="Times New Roman" w:hAnsi="Times New Roman"/>
        </w:rPr>
      </w:pPr>
      <w:r>
        <w:rPr>
          <w:rFonts w:ascii="Times New Roman" w:hAnsi="Times New Roman"/>
        </w:rPr>
        <w:t>1. Разработка программы построения кривых безразличия.</w:t>
      </w:r>
    </w:p>
    <w:p w:rsidR="00B13E22" w:rsidRDefault="00064398">
      <w:pPr>
        <w:pStyle w:val="a9"/>
        <w:ind w:firstLine="426"/>
        <w:jc w:val="both"/>
        <w:rPr>
          <w:rFonts w:ascii="Times New Roman" w:hAnsi="Times New Roman"/>
        </w:rPr>
      </w:pPr>
      <w:r>
        <w:rPr>
          <w:rFonts w:ascii="Times New Roman" w:hAnsi="Times New Roman"/>
        </w:rPr>
        <w:t>2. Разработка программы вычисления предельной полезности и предельной нормы замещения благ.</w:t>
      </w:r>
    </w:p>
    <w:p w:rsidR="00B13E22" w:rsidRDefault="00064398">
      <w:pPr>
        <w:pStyle w:val="a9"/>
        <w:ind w:firstLine="426"/>
        <w:jc w:val="both"/>
        <w:rPr>
          <w:rFonts w:ascii="Times New Roman" w:hAnsi="Times New Roman"/>
        </w:rPr>
      </w:pPr>
      <w:r>
        <w:rPr>
          <w:rFonts w:ascii="Times New Roman" w:hAnsi="Times New Roman"/>
        </w:rPr>
        <w:t>3. Разработка программы вычисления предельной производительности и предельной нормы замещения ресурсов.</w:t>
      </w:r>
    </w:p>
    <w:p w:rsidR="00B13E22" w:rsidRDefault="00064398">
      <w:pPr>
        <w:pStyle w:val="a9"/>
        <w:ind w:firstLine="426"/>
        <w:jc w:val="both"/>
        <w:rPr>
          <w:rFonts w:ascii="Times New Roman" w:hAnsi="Times New Roman"/>
        </w:rPr>
      </w:pPr>
      <w:r>
        <w:rPr>
          <w:rFonts w:ascii="Times New Roman" w:hAnsi="Times New Roman"/>
        </w:rPr>
        <w:t>4. Разработка программы построения изоквант, изокост и предельных издержек.</w:t>
      </w:r>
    </w:p>
    <w:p w:rsidR="00B13E22" w:rsidRDefault="00064398">
      <w:pPr>
        <w:pStyle w:val="a9"/>
        <w:ind w:firstLine="426"/>
        <w:jc w:val="both"/>
        <w:rPr>
          <w:rFonts w:ascii="Times New Roman" w:hAnsi="Times New Roman"/>
        </w:rPr>
      </w:pPr>
      <w:r>
        <w:rPr>
          <w:rFonts w:ascii="Times New Roman" w:hAnsi="Times New Roman"/>
        </w:rPr>
        <w:t>5. Разработка  программы  функционирования  паутинообразной модели.</w:t>
      </w:r>
    </w:p>
    <w:p w:rsidR="00B13E22" w:rsidRDefault="00064398">
      <w:pPr>
        <w:pStyle w:val="a9"/>
        <w:ind w:firstLine="426"/>
        <w:jc w:val="both"/>
        <w:rPr>
          <w:rFonts w:ascii="Times New Roman" w:hAnsi="Times New Roman"/>
        </w:rPr>
      </w:pPr>
      <w:r>
        <w:rPr>
          <w:rFonts w:ascii="Times New Roman" w:hAnsi="Times New Roman"/>
        </w:rPr>
        <w:t>6. Разработка  программы   модели   регулирования  рынка          Эрроу-Гурвица.</w:t>
      </w:r>
    </w:p>
    <w:p w:rsidR="00B13E22" w:rsidRDefault="00064398">
      <w:pPr>
        <w:pStyle w:val="a9"/>
        <w:ind w:firstLine="426"/>
        <w:jc w:val="both"/>
        <w:rPr>
          <w:rFonts w:ascii="Times New Roman" w:hAnsi="Times New Roman"/>
        </w:rPr>
      </w:pPr>
      <w:r>
        <w:rPr>
          <w:rFonts w:ascii="Times New Roman" w:hAnsi="Times New Roman"/>
        </w:rPr>
        <w:t>7. Разработка программы двухсекторной модели рыночного равновесия.</w:t>
      </w:r>
    </w:p>
    <w:p w:rsidR="00B13E22" w:rsidRDefault="00064398">
      <w:pPr>
        <w:pStyle w:val="a9"/>
        <w:ind w:firstLine="426"/>
        <w:jc w:val="both"/>
        <w:rPr>
          <w:rFonts w:ascii="Times New Roman" w:hAnsi="Times New Roman"/>
        </w:rPr>
      </w:pPr>
      <w:r>
        <w:rPr>
          <w:rFonts w:ascii="Times New Roman" w:hAnsi="Times New Roman"/>
        </w:rPr>
        <w:t>8. Разработка программы определения равновесного национального дохода и мультипликатора и построения графика «спрос - предложение».</w:t>
      </w:r>
    </w:p>
    <w:p w:rsidR="00B13E22" w:rsidRDefault="00064398">
      <w:pPr>
        <w:pStyle w:val="a9"/>
        <w:ind w:firstLine="426"/>
        <w:jc w:val="both"/>
        <w:rPr>
          <w:rFonts w:ascii="Times New Roman" w:hAnsi="Times New Roman"/>
        </w:rPr>
      </w:pPr>
      <w:r>
        <w:rPr>
          <w:rFonts w:ascii="Times New Roman" w:hAnsi="Times New Roman"/>
        </w:rPr>
        <w:t>9. Разработка  программы  моделирования  макроэкономического делового цикла.</w:t>
      </w:r>
    </w:p>
    <w:p w:rsidR="00B13E22" w:rsidRDefault="00064398">
      <w:pPr>
        <w:pStyle w:val="a9"/>
        <w:jc w:val="both"/>
        <w:rPr>
          <w:rFonts w:ascii="Times New Roman" w:hAnsi="Times New Roman"/>
        </w:rPr>
      </w:pPr>
      <w:r>
        <w:rPr>
          <w:rFonts w:ascii="Times New Roman" w:hAnsi="Times New Roman"/>
        </w:rPr>
        <w:t xml:space="preserve">      10. Разработка программы оценивания параметров заданной функции потребления.</w:t>
      </w:r>
    </w:p>
    <w:p w:rsidR="00B13E22" w:rsidRDefault="00064398">
      <w:pPr>
        <w:pStyle w:val="a9"/>
        <w:jc w:val="both"/>
        <w:rPr>
          <w:rFonts w:ascii="Times New Roman" w:hAnsi="Times New Roman"/>
        </w:rPr>
      </w:pPr>
      <w:r>
        <w:rPr>
          <w:rFonts w:ascii="Times New Roman" w:hAnsi="Times New Roman"/>
        </w:rPr>
        <w:t xml:space="preserve">      11. Разработка программы оценивания параметров заданной производственной функции.</w:t>
      </w:r>
    </w:p>
    <w:p w:rsidR="00B13E22" w:rsidRDefault="00064398">
      <w:pPr>
        <w:pStyle w:val="a9"/>
        <w:jc w:val="both"/>
        <w:rPr>
          <w:rFonts w:ascii="Times New Roman" w:hAnsi="Times New Roman"/>
        </w:rPr>
      </w:pPr>
      <w:r>
        <w:rPr>
          <w:rFonts w:ascii="Times New Roman" w:hAnsi="Times New Roman"/>
        </w:rPr>
        <w:t xml:space="preserve">     12. Разработка  программы  оценивания  параметров макромодели Клейна.</w:t>
      </w:r>
    </w:p>
    <w:p w:rsidR="00B13E22" w:rsidRDefault="00064398">
      <w:pPr>
        <w:pStyle w:val="a9"/>
        <w:jc w:val="both"/>
        <w:rPr>
          <w:rFonts w:ascii="Times New Roman" w:hAnsi="Times New Roman"/>
        </w:rPr>
      </w:pPr>
      <w:r>
        <w:rPr>
          <w:rFonts w:ascii="Times New Roman" w:hAnsi="Times New Roman"/>
        </w:rPr>
        <w:t xml:space="preserve">     13. Разработка программы определения величины равновесного выпуска продукции на основании межотраслевой модели Леонтьева с помощью методов Якоби и Гаусса-Зейделя.</w:t>
      </w:r>
    </w:p>
    <w:p w:rsidR="00B13E22" w:rsidRDefault="00064398">
      <w:pPr>
        <w:pStyle w:val="a9"/>
        <w:jc w:val="both"/>
        <w:rPr>
          <w:rFonts w:ascii="Times New Roman" w:hAnsi="Times New Roman"/>
        </w:rPr>
      </w:pPr>
      <w:r>
        <w:rPr>
          <w:rFonts w:ascii="Times New Roman" w:hAnsi="Times New Roman"/>
        </w:rPr>
        <w:t xml:space="preserve">     14. Разработка программы определения величины равновесного выпуска продукции на основании межотраслевой модели Леонтьева прямым методом.</w:t>
      </w:r>
    </w:p>
    <w:p w:rsidR="00B13E22" w:rsidRDefault="00064398">
      <w:pPr>
        <w:pStyle w:val="a9"/>
        <w:jc w:val="both"/>
        <w:rPr>
          <w:rFonts w:ascii="Times New Roman" w:hAnsi="Times New Roman"/>
        </w:rPr>
      </w:pPr>
      <w:r>
        <w:rPr>
          <w:rFonts w:ascii="Times New Roman" w:hAnsi="Times New Roman"/>
        </w:rPr>
        <w:t xml:space="preserve">     15. Разработка программы произвольного агрегирования межотраслевого баланса.</w:t>
      </w:r>
    </w:p>
    <w:p w:rsidR="00B13E22" w:rsidRDefault="00B13E22">
      <w:pPr>
        <w:ind w:firstLine="426"/>
        <w:jc w:val="center"/>
        <w:rPr>
          <w:b/>
          <w:sz w:val="20"/>
        </w:rPr>
      </w:pPr>
    </w:p>
    <w:p w:rsidR="00B13E22" w:rsidRDefault="00064398">
      <w:pPr>
        <w:tabs>
          <w:tab w:val="left" w:pos="284"/>
        </w:tabs>
        <w:ind w:firstLine="426"/>
        <w:jc w:val="both"/>
        <w:rPr>
          <w:b/>
          <w:sz w:val="20"/>
        </w:rPr>
      </w:pPr>
      <w:r>
        <w:rPr>
          <w:b/>
          <w:sz w:val="20"/>
        </w:rPr>
        <w:t>2.2.3 Исследовательские работы</w:t>
      </w:r>
    </w:p>
    <w:p w:rsidR="00B13E22" w:rsidRDefault="00B13E22">
      <w:pPr>
        <w:tabs>
          <w:tab w:val="left" w:pos="284"/>
        </w:tabs>
        <w:ind w:firstLine="426"/>
        <w:jc w:val="both"/>
        <w:rPr>
          <w:b/>
          <w:sz w:val="20"/>
        </w:rPr>
      </w:pPr>
    </w:p>
    <w:p w:rsidR="00B13E22" w:rsidRDefault="00064398">
      <w:pPr>
        <w:tabs>
          <w:tab w:val="left" w:pos="284"/>
        </w:tabs>
        <w:ind w:firstLine="426"/>
        <w:jc w:val="both"/>
        <w:rPr>
          <w:sz w:val="20"/>
        </w:rPr>
      </w:pPr>
      <w:r>
        <w:rPr>
          <w:sz w:val="20"/>
        </w:rPr>
        <w:t>Здесь представлены темы курсовых работ, связанные с моделированием динамики курсов валют.</w:t>
      </w:r>
    </w:p>
    <w:p w:rsidR="00B13E22" w:rsidRDefault="00064398">
      <w:pPr>
        <w:pStyle w:val="a9"/>
        <w:ind w:firstLine="426"/>
        <w:jc w:val="both"/>
        <w:rPr>
          <w:rFonts w:ascii="Times New Roman" w:hAnsi="Times New Roman"/>
        </w:rPr>
      </w:pPr>
      <w:r>
        <w:rPr>
          <w:rFonts w:ascii="Times New Roman" w:hAnsi="Times New Roman"/>
        </w:rPr>
        <w:t>1. Моделирование динамики изменения курса доллара США на торгах ММВБ линейной, квадратичной и экспоненциальной функциями на основании временного ряда за 1996 г.</w:t>
      </w:r>
    </w:p>
    <w:p w:rsidR="00B13E22" w:rsidRDefault="00064398">
      <w:pPr>
        <w:pStyle w:val="a9"/>
        <w:ind w:firstLine="426"/>
        <w:jc w:val="both"/>
        <w:rPr>
          <w:rFonts w:ascii="Times New Roman" w:hAnsi="Times New Roman"/>
        </w:rPr>
      </w:pPr>
      <w:r>
        <w:rPr>
          <w:rFonts w:ascii="Times New Roman" w:hAnsi="Times New Roman"/>
        </w:rPr>
        <w:t>2. Моделирование  динамики изменения курса доллара США на торгах ММВБ линейной, квадратичной и экспоненциальной функциями на основании временного ряда за 1997 г.</w:t>
      </w:r>
    </w:p>
    <w:p w:rsidR="00B13E22" w:rsidRDefault="00064398">
      <w:pPr>
        <w:pStyle w:val="a9"/>
        <w:ind w:firstLine="426"/>
        <w:jc w:val="both"/>
        <w:rPr>
          <w:rFonts w:ascii="Times New Roman" w:hAnsi="Times New Roman"/>
        </w:rPr>
      </w:pPr>
      <w:r>
        <w:rPr>
          <w:rFonts w:ascii="Times New Roman" w:hAnsi="Times New Roman"/>
        </w:rPr>
        <w:t>3. Моделирование динамик и изменения курса доллара США на торгах ММВБ линейной, квадратичной и экспоненциальной функциями на основании временного ряда за 199</w:t>
      </w:r>
      <w:r>
        <w:rPr>
          <w:rFonts w:ascii="Times New Roman" w:hAnsi="Times New Roman"/>
          <w:lang w:val="en-US"/>
        </w:rPr>
        <w:t xml:space="preserve">8 </w:t>
      </w:r>
      <w:r>
        <w:rPr>
          <w:rFonts w:ascii="Times New Roman" w:hAnsi="Times New Roman"/>
        </w:rPr>
        <w:t>г.</w:t>
      </w:r>
    </w:p>
    <w:p w:rsidR="00B13E22" w:rsidRDefault="00064398">
      <w:pPr>
        <w:pStyle w:val="a9"/>
        <w:ind w:firstLine="426"/>
        <w:jc w:val="both"/>
        <w:rPr>
          <w:rFonts w:ascii="Times New Roman" w:hAnsi="Times New Roman"/>
        </w:rPr>
      </w:pPr>
      <w:r>
        <w:rPr>
          <w:rFonts w:ascii="Times New Roman" w:hAnsi="Times New Roman"/>
        </w:rPr>
        <w:t>4. Моделирование динамики  изменения курса доллара США на торгах ММВБ линейной, квадратичной и экспоненциальной функциями на основании временного ряда за 199</w:t>
      </w:r>
      <w:r>
        <w:rPr>
          <w:rFonts w:ascii="Times New Roman" w:hAnsi="Times New Roman"/>
          <w:lang w:val="en-US"/>
        </w:rPr>
        <w:t>9 г.</w:t>
      </w:r>
    </w:p>
    <w:p w:rsidR="00B13E22" w:rsidRDefault="00064398">
      <w:pPr>
        <w:pStyle w:val="a9"/>
        <w:ind w:firstLine="426"/>
        <w:jc w:val="both"/>
        <w:rPr>
          <w:rFonts w:ascii="Times New Roman" w:hAnsi="Times New Roman"/>
        </w:rPr>
      </w:pPr>
      <w:r>
        <w:rPr>
          <w:rFonts w:ascii="Times New Roman" w:hAnsi="Times New Roman"/>
        </w:rPr>
        <w:t>5. Моделирование  динамики  изменения курса доллара США на торгах ММВБ линейной, квадратичной и экспоненциальной функциями на основании временного ряда за 2000</w:t>
      </w:r>
      <w:r>
        <w:rPr>
          <w:rFonts w:ascii="Times New Roman" w:hAnsi="Times New Roman"/>
          <w:lang w:val="en-US"/>
        </w:rPr>
        <w:t xml:space="preserve"> г.</w:t>
      </w:r>
    </w:p>
    <w:p w:rsidR="00B13E22" w:rsidRDefault="00064398">
      <w:pPr>
        <w:pStyle w:val="a9"/>
        <w:ind w:firstLine="426"/>
        <w:jc w:val="both"/>
        <w:rPr>
          <w:rFonts w:ascii="Times New Roman" w:hAnsi="Times New Roman"/>
        </w:rPr>
      </w:pPr>
      <w:r>
        <w:rPr>
          <w:rFonts w:ascii="Times New Roman" w:hAnsi="Times New Roman"/>
        </w:rPr>
        <w:t>6. Моделирование  динамики  изменения  курса DM на торгах ММВБ линейной, квадратичной и экспоненциальной функциями на основании временного ряда за 1996 г.</w:t>
      </w:r>
    </w:p>
    <w:p w:rsidR="00B13E22" w:rsidRDefault="00064398">
      <w:pPr>
        <w:pStyle w:val="a9"/>
        <w:ind w:firstLine="426"/>
        <w:jc w:val="both"/>
        <w:rPr>
          <w:rFonts w:ascii="Times New Roman" w:hAnsi="Times New Roman"/>
        </w:rPr>
      </w:pPr>
      <w:r>
        <w:rPr>
          <w:rFonts w:ascii="Times New Roman" w:hAnsi="Times New Roman"/>
        </w:rPr>
        <w:t>7. Моделирование  динамики  изменения курса DM на торгах ММВБ линейной, квадратичной и экспоненциальной функциями на основании временного ряда за 1997 г.</w:t>
      </w:r>
    </w:p>
    <w:p w:rsidR="00B13E22" w:rsidRDefault="00064398">
      <w:pPr>
        <w:pStyle w:val="a9"/>
        <w:ind w:firstLine="426"/>
        <w:jc w:val="both"/>
        <w:rPr>
          <w:rFonts w:ascii="Times New Roman" w:hAnsi="Times New Roman"/>
        </w:rPr>
      </w:pPr>
      <w:r>
        <w:rPr>
          <w:rFonts w:ascii="Times New Roman" w:hAnsi="Times New Roman"/>
        </w:rPr>
        <w:t>8. Моделирование  динамики  изменения курса DM на торгах ММВБ линейной, квадратичной и экспоненциальной функциями на основании временного ряда за 1998 г.</w:t>
      </w:r>
    </w:p>
    <w:p w:rsidR="00B13E22" w:rsidRDefault="00064398">
      <w:pPr>
        <w:pStyle w:val="a9"/>
        <w:ind w:firstLine="426"/>
        <w:jc w:val="both"/>
        <w:rPr>
          <w:rFonts w:ascii="Times New Roman" w:hAnsi="Times New Roman"/>
        </w:rPr>
      </w:pPr>
      <w:r>
        <w:rPr>
          <w:rFonts w:ascii="Times New Roman" w:hAnsi="Times New Roman"/>
        </w:rPr>
        <w:t>9. Моделирование  динамики  изменения курса DM на торгах ММВБ линейной, квадратичной и экспоненциальной функциями на основании временного ряда за 1999 г.</w:t>
      </w:r>
    </w:p>
    <w:p w:rsidR="00B13E22" w:rsidRDefault="00064398">
      <w:pPr>
        <w:pStyle w:val="a9"/>
        <w:jc w:val="both"/>
        <w:rPr>
          <w:rFonts w:ascii="Times New Roman" w:hAnsi="Times New Roman"/>
        </w:rPr>
      </w:pPr>
      <w:r>
        <w:rPr>
          <w:rFonts w:ascii="Times New Roman" w:hAnsi="Times New Roman"/>
        </w:rPr>
        <w:t xml:space="preserve">      10. Моделирование  динамики изменения курса DM на торгах ММВБ линейной, квадратичной и экспоненциальной функциями на основании временного ряда за 2000 г.</w:t>
      </w:r>
    </w:p>
    <w:p w:rsidR="00B13E22" w:rsidRDefault="00B13E22">
      <w:pPr>
        <w:ind w:firstLine="426"/>
        <w:jc w:val="center"/>
        <w:rPr>
          <w:b/>
          <w:sz w:val="20"/>
        </w:rPr>
      </w:pPr>
    </w:p>
    <w:p w:rsidR="00B13E22" w:rsidRDefault="00064398">
      <w:pPr>
        <w:ind w:firstLine="426"/>
        <w:jc w:val="both"/>
        <w:rPr>
          <w:b/>
          <w:sz w:val="20"/>
        </w:rPr>
      </w:pPr>
      <w:r>
        <w:rPr>
          <w:b/>
          <w:sz w:val="20"/>
        </w:rPr>
        <w:t>2.3 Варианты типовых технических заданий</w:t>
      </w:r>
    </w:p>
    <w:p w:rsidR="00B13E22" w:rsidRDefault="00B13E22">
      <w:pPr>
        <w:jc w:val="center"/>
        <w:rPr>
          <w:b/>
          <w:sz w:val="20"/>
        </w:rPr>
      </w:pPr>
    </w:p>
    <w:p w:rsidR="00B13E22" w:rsidRDefault="00064398">
      <w:pPr>
        <w:ind w:firstLine="426"/>
        <w:jc w:val="both"/>
        <w:rPr>
          <w:b/>
          <w:sz w:val="20"/>
        </w:rPr>
      </w:pPr>
      <w:r>
        <w:rPr>
          <w:b/>
          <w:sz w:val="20"/>
        </w:rPr>
        <w:t>Курсовая работа № 1</w:t>
      </w:r>
    </w:p>
    <w:p w:rsidR="00B13E22" w:rsidRDefault="00064398">
      <w:pPr>
        <w:spacing w:before="120"/>
        <w:ind w:firstLine="425"/>
        <w:jc w:val="both"/>
        <w:rPr>
          <w:b/>
          <w:sz w:val="20"/>
        </w:rPr>
      </w:pPr>
      <w:r>
        <w:rPr>
          <w:b/>
          <w:sz w:val="20"/>
        </w:rPr>
        <w:t>Разработка программы построения кривых безразличия</w:t>
      </w:r>
    </w:p>
    <w:p w:rsidR="00B13E22" w:rsidRDefault="00B13E22">
      <w:pPr>
        <w:ind w:firstLine="426"/>
        <w:jc w:val="both"/>
        <w:rPr>
          <w:b/>
          <w:sz w:val="20"/>
        </w:rPr>
      </w:pPr>
    </w:p>
    <w:p w:rsidR="00B13E22" w:rsidRDefault="00064398">
      <w:pPr>
        <w:pStyle w:val="22"/>
        <w:widowControl w:val="0"/>
        <w:tabs>
          <w:tab w:val="clear" w:pos="7513"/>
        </w:tabs>
      </w:pPr>
      <w:r>
        <w:t xml:space="preserve">Разработать программу, которая для заданной функции полезности  </w:t>
      </w:r>
      <w:r>
        <w:rPr>
          <w:lang w:val="en-US"/>
        </w:rPr>
        <w:t>u = u(y</w:t>
      </w:r>
      <w:r>
        <w:rPr>
          <w:vertAlign w:val="subscript"/>
          <w:lang w:val="en-US"/>
        </w:rPr>
        <w:t>1</w:t>
      </w:r>
      <w:r>
        <w:rPr>
          <w:lang w:val="en-US"/>
        </w:rPr>
        <w:t>, y</w:t>
      </w:r>
      <w:r>
        <w:rPr>
          <w:vertAlign w:val="subscript"/>
          <w:lang w:val="en-US"/>
        </w:rPr>
        <w:t>2</w:t>
      </w:r>
      <w:r>
        <w:rPr>
          <w:lang w:val="en-US"/>
        </w:rPr>
        <w:t xml:space="preserve">)  </w:t>
      </w:r>
      <w:r>
        <w:t>строит графики, изображающие кривые безразличия для заданных значений полезности.</w:t>
      </w:r>
    </w:p>
    <w:p w:rsidR="00B13E22" w:rsidRDefault="00064398">
      <w:pPr>
        <w:pStyle w:val="22"/>
        <w:widowControl w:val="0"/>
        <w:tabs>
          <w:tab w:val="clear" w:pos="7513"/>
        </w:tabs>
        <w:spacing w:before="60" w:line="360" w:lineRule="auto"/>
        <w:ind w:firstLine="425"/>
        <w:rPr>
          <w:i/>
        </w:rPr>
      </w:pPr>
      <w:r>
        <w:rPr>
          <w:i/>
        </w:rPr>
        <w:t>Тестовые примеры:</w:t>
      </w:r>
    </w:p>
    <w:p w:rsidR="00B13E22" w:rsidRDefault="00064398">
      <w:pPr>
        <w:spacing w:line="360" w:lineRule="auto"/>
        <w:ind w:firstLine="425"/>
        <w:jc w:val="both"/>
        <w:rPr>
          <w:sz w:val="20"/>
          <w:lang w:val="en-US"/>
        </w:rPr>
      </w:pPr>
      <w:r>
        <w:rPr>
          <w:sz w:val="20"/>
        </w:rPr>
        <w:t xml:space="preserve">1) </w:t>
      </w:r>
      <w:r>
        <w:rPr>
          <w:sz w:val="20"/>
          <w:lang w:val="en-US"/>
        </w:rPr>
        <w:t>u(y</w:t>
      </w:r>
      <w:r>
        <w:rPr>
          <w:sz w:val="20"/>
          <w:vertAlign w:val="subscript"/>
          <w:lang w:val="en-US"/>
        </w:rPr>
        <w:t>1</w:t>
      </w:r>
      <w:r>
        <w:rPr>
          <w:sz w:val="20"/>
          <w:lang w:val="en-US"/>
        </w:rPr>
        <w:t>, y</w:t>
      </w:r>
      <w:r>
        <w:rPr>
          <w:sz w:val="20"/>
          <w:vertAlign w:val="subscript"/>
          <w:lang w:val="en-US"/>
        </w:rPr>
        <w:t>2</w:t>
      </w:r>
      <w:r>
        <w:rPr>
          <w:sz w:val="20"/>
          <w:lang w:val="en-US"/>
        </w:rPr>
        <w:t xml:space="preserve">) = </w:t>
      </w:r>
      <w:r>
        <w:rPr>
          <w:sz w:val="20"/>
          <w:lang w:val="en-US"/>
        </w:rPr>
        <w:sym w:font="Symbol" w:char="F062"/>
      </w:r>
      <w:r>
        <w:rPr>
          <w:sz w:val="20"/>
          <w:vertAlign w:val="subscript"/>
          <w:lang w:val="en-US"/>
        </w:rPr>
        <w:t>1</w:t>
      </w:r>
      <w:r>
        <w:rPr>
          <w:sz w:val="20"/>
          <w:lang w:val="en-US"/>
        </w:rPr>
        <w:t>y</w:t>
      </w:r>
      <w:r>
        <w:rPr>
          <w:sz w:val="20"/>
          <w:vertAlign w:val="subscript"/>
          <w:lang w:val="en-US"/>
        </w:rPr>
        <w:t>1</w:t>
      </w:r>
      <w:r>
        <w:rPr>
          <w:sz w:val="20"/>
          <w:lang w:val="en-US"/>
        </w:rPr>
        <w:t xml:space="preserve"> + </w:t>
      </w:r>
      <w:r>
        <w:rPr>
          <w:sz w:val="20"/>
          <w:lang w:val="en-US"/>
        </w:rPr>
        <w:sym w:font="Symbol" w:char="F062"/>
      </w:r>
      <w:r>
        <w:rPr>
          <w:sz w:val="20"/>
          <w:vertAlign w:val="subscript"/>
          <w:lang w:val="en-US"/>
        </w:rPr>
        <w:t>2</w:t>
      </w:r>
      <w:r>
        <w:rPr>
          <w:sz w:val="20"/>
          <w:lang w:val="en-US"/>
        </w:rPr>
        <w:t xml:space="preserve"> y</w:t>
      </w:r>
      <w:r>
        <w:rPr>
          <w:sz w:val="20"/>
          <w:vertAlign w:val="subscript"/>
          <w:lang w:val="en-US"/>
        </w:rPr>
        <w:t>2</w:t>
      </w:r>
      <w:r>
        <w:rPr>
          <w:sz w:val="20"/>
          <w:lang w:val="en-US"/>
        </w:rPr>
        <w:t xml:space="preserve">,   </w:t>
      </w:r>
      <w:r>
        <w:rPr>
          <w:sz w:val="20"/>
          <w:lang w:val="en-US"/>
        </w:rPr>
        <w:sym w:font="Symbol" w:char="F062"/>
      </w:r>
      <w:r>
        <w:rPr>
          <w:sz w:val="20"/>
          <w:vertAlign w:val="subscript"/>
          <w:lang w:val="en-US"/>
        </w:rPr>
        <w:t>1</w:t>
      </w:r>
      <w:r>
        <w:rPr>
          <w:sz w:val="20"/>
          <w:lang w:val="en-US"/>
        </w:rPr>
        <w:t xml:space="preserve"> = 2,  </w:t>
      </w:r>
      <w:r>
        <w:rPr>
          <w:sz w:val="20"/>
          <w:lang w:val="en-US"/>
        </w:rPr>
        <w:sym w:font="Symbol" w:char="F062"/>
      </w:r>
      <w:r>
        <w:rPr>
          <w:sz w:val="20"/>
          <w:vertAlign w:val="subscript"/>
          <w:lang w:val="en-US"/>
        </w:rPr>
        <w:t>2</w:t>
      </w:r>
      <w:r>
        <w:rPr>
          <w:sz w:val="20"/>
          <w:lang w:val="en-US"/>
        </w:rPr>
        <w:t xml:space="preserve"> = 2,   u = 300 / 500 / 700;</w:t>
      </w:r>
    </w:p>
    <w:p w:rsidR="00B13E22" w:rsidRDefault="00064398">
      <w:pPr>
        <w:spacing w:line="360" w:lineRule="auto"/>
        <w:ind w:firstLine="425"/>
        <w:jc w:val="both"/>
        <w:rPr>
          <w:sz w:val="20"/>
          <w:lang w:val="en-US"/>
        </w:rPr>
      </w:pPr>
      <w:r>
        <w:rPr>
          <w:sz w:val="20"/>
          <w:lang w:val="en-US"/>
        </w:rPr>
        <w:t>2) u(y</w:t>
      </w:r>
      <w:r>
        <w:rPr>
          <w:sz w:val="20"/>
          <w:vertAlign w:val="subscript"/>
          <w:lang w:val="en-US"/>
        </w:rPr>
        <w:t>1</w:t>
      </w:r>
      <w:r>
        <w:rPr>
          <w:sz w:val="20"/>
          <w:lang w:val="en-US"/>
        </w:rPr>
        <w:t>, y</w:t>
      </w:r>
      <w:r>
        <w:rPr>
          <w:sz w:val="20"/>
          <w:vertAlign w:val="subscript"/>
          <w:lang w:val="en-US"/>
        </w:rPr>
        <w:t>2</w:t>
      </w:r>
      <w:r>
        <w:rPr>
          <w:sz w:val="20"/>
          <w:lang w:val="en-US"/>
        </w:rPr>
        <w:t xml:space="preserve">) = </w:t>
      </w:r>
      <w:r>
        <w:rPr>
          <w:position w:val="-10"/>
          <w:sz w:val="20"/>
        </w:rPr>
        <w:object w:dxaOrig="6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8.75pt" o:ole="" fillcolor="window">
            <v:imagedata r:id="rId7" o:title=""/>
          </v:shape>
          <o:OLEObject Type="Embed" ProgID="Equation.3" ShapeID="_x0000_i1025" DrawAspect="Content" ObjectID="_1468426303" r:id="rId8"/>
        </w:object>
      </w:r>
      <w:r>
        <w:rPr>
          <w:sz w:val="20"/>
          <w:lang w:val="en-US"/>
        </w:rPr>
        <w:t xml:space="preserve">,   </w:t>
      </w:r>
      <w:r>
        <w:rPr>
          <w:sz w:val="20"/>
          <w:lang w:val="en-US"/>
        </w:rPr>
        <w:sym w:font="Symbol" w:char="F062"/>
      </w:r>
      <w:r>
        <w:rPr>
          <w:sz w:val="20"/>
          <w:vertAlign w:val="subscript"/>
          <w:lang w:val="en-US"/>
        </w:rPr>
        <w:t>1</w:t>
      </w:r>
      <w:r>
        <w:rPr>
          <w:sz w:val="20"/>
          <w:lang w:val="en-US"/>
        </w:rPr>
        <w:t xml:space="preserve"> = 0,5,  </w:t>
      </w:r>
      <w:r>
        <w:rPr>
          <w:sz w:val="20"/>
          <w:lang w:val="en-US"/>
        </w:rPr>
        <w:sym w:font="Symbol" w:char="F062"/>
      </w:r>
      <w:r>
        <w:rPr>
          <w:sz w:val="20"/>
          <w:vertAlign w:val="subscript"/>
          <w:lang w:val="en-US"/>
        </w:rPr>
        <w:t>2</w:t>
      </w:r>
      <w:r>
        <w:rPr>
          <w:sz w:val="20"/>
          <w:lang w:val="en-US"/>
        </w:rPr>
        <w:t xml:space="preserve"> = 0,5,   u = 400 / 100 / 160;</w:t>
      </w:r>
    </w:p>
    <w:p w:rsidR="00B13E22" w:rsidRDefault="00064398">
      <w:pPr>
        <w:ind w:firstLine="426"/>
        <w:jc w:val="both"/>
        <w:rPr>
          <w:sz w:val="20"/>
          <w:lang w:val="en-US"/>
        </w:rPr>
      </w:pPr>
      <w:r>
        <w:rPr>
          <w:sz w:val="20"/>
          <w:lang w:val="en-US"/>
        </w:rPr>
        <w:t>3) u(y</w:t>
      </w:r>
      <w:r>
        <w:rPr>
          <w:sz w:val="20"/>
          <w:vertAlign w:val="subscript"/>
          <w:lang w:val="en-US"/>
        </w:rPr>
        <w:t>1</w:t>
      </w:r>
      <w:r>
        <w:rPr>
          <w:sz w:val="20"/>
          <w:lang w:val="en-US"/>
        </w:rPr>
        <w:t>, y</w:t>
      </w:r>
      <w:r>
        <w:rPr>
          <w:sz w:val="20"/>
          <w:vertAlign w:val="subscript"/>
          <w:lang w:val="en-US"/>
        </w:rPr>
        <w:t>2</w:t>
      </w:r>
      <w:r>
        <w:rPr>
          <w:sz w:val="20"/>
          <w:lang w:val="en-US"/>
        </w:rPr>
        <w:t xml:space="preserve">) = </w:t>
      </w:r>
      <w:r>
        <w:rPr>
          <w:sz w:val="20"/>
        </w:rPr>
        <w:t>min</w:t>
      </w:r>
      <w:r>
        <w:rPr>
          <w:position w:val="-28"/>
          <w:sz w:val="20"/>
        </w:rPr>
        <w:object w:dxaOrig="900" w:dyaOrig="660">
          <v:shape id="_x0000_i1026" type="#_x0000_t75" style="width:45pt;height:33pt" o:ole="" fillcolor="window">
            <v:imagedata r:id="rId9" o:title=""/>
          </v:shape>
          <o:OLEObject Type="Embed" ProgID="Equation.3" ShapeID="_x0000_i1026" DrawAspect="Content" ObjectID="_1468426304" r:id="rId10"/>
        </w:object>
      </w:r>
      <w:r>
        <w:rPr>
          <w:sz w:val="20"/>
          <w:lang w:val="en-US"/>
        </w:rPr>
        <w:t xml:space="preserve">,   </w:t>
      </w:r>
      <w:r>
        <w:rPr>
          <w:sz w:val="20"/>
          <w:lang w:val="en-US"/>
        </w:rPr>
        <w:sym w:font="Symbol" w:char="F062"/>
      </w:r>
      <w:r>
        <w:rPr>
          <w:sz w:val="20"/>
          <w:vertAlign w:val="subscript"/>
          <w:lang w:val="en-US"/>
        </w:rPr>
        <w:t>1</w:t>
      </w:r>
      <w:r>
        <w:rPr>
          <w:sz w:val="20"/>
          <w:lang w:val="en-US"/>
        </w:rPr>
        <w:t xml:space="preserve"> = 2,  </w:t>
      </w:r>
      <w:r>
        <w:rPr>
          <w:sz w:val="20"/>
          <w:lang w:val="en-US"/>
        </w:rPr>
        <w:sym w:font="Symbol" w:char="F062"/>
      </w:r>
      <w:r>
        <w:rPr>
          <w:sz w:val="20"/>
          <w:vertAlign w:val="subscript"/>
          <w:lang w:val="en-US"/>
        </w:rPr>
        <w:t>2</w:t>
      </w:r>
      <w:r>
        <w:rPr>
          <w:sz w:val="20"/>
          <w:lang w:val="en-US"/>
        </w:rPr>
        <w:t xml:space="preserve"> = 3,   u = 15 / 45 / 75.</w:t>
      </w:r>
    </w:p>
    <w:p w:rsidR="00B13E22" w:rsidRDefault="00B13E22">
      <w:pPr>
        <w:ind w:firstLine="426"/>
        <w:jc w:val="both"/>
        <w:rPr>
          <w:sz w:val="20"/>
          <w:lang w:val="en-US"/>
        </w:rPr>
      </w:pPr>
    </w:p>
    <w:p w:rsidR="00B13E22" w:rsidRDefault="00B13E22">
      <w:pPr>
        <w:ind w:firstLine="426"/>
        <w:jc w:val="both"/>
        <w:rPr>
          <w:b/>
          <w:sz w:val="20"/>
        </w:rPr>
      </w:pPr>
    </w:p>
    <w:p w:rsidR="00B13E22" w:rsidRDefault="00064398">
      <w:pPr>
        <w:ind w:firstLine="426"/>
        <w:jc w:val="both"/>
        <w:rPr>
          <w:b/>
          <w:sz w:val="20"/>
        </w:rPr>
      </w:pPr>
      <w:r>
        <w:rPr>
          <w:b/>
          <w:sz w:val="20"/>
        </w:rPr>
        <w:t>Курсовая работа № 2</w:t>
      </w:r>
    </w:p>
    <w:p w:rsidR="00B13E22" w:rsidRDefault="00064398">
      <w:pPr>
        <w:spacing w:before="120"/>
        <w:ind w:firstLine="425"/>
        <w:jc w:val="both"/>
        <w:rPr>
          <w:b/>
          <w:sz w:val="20"/>
        </w:rPr>
      </w:pPr>
      <w:r>
        <w:rPr>
          <w:b/>
          <w:sz w:val="20"/>
        </w:rPr>
        <w:t xml:space="preserve">Разработка программы вычисления предельной полезности и </w:t>
      </w:r>
    </w:p>
    <w:p w:rsidR="00B13E22" w:rsidRDefault="00064398">
      <w:pPr>
        <w:ind w:firstLine="426"/>
        <w:jc w:val="both"/>
        <w:rPr>
          <w:b/>
          <w:sz w:val="20"/>
        </w:rPr>
      </w:pPr>
      <w:r>
        <w:rPr>
          <w:b/>
          <w:sz w:val="20"/>
        </w:rPr>
        <w:t>предельной нормы замещения благ</w:t>
      </w:r>
    </w:p>
    <w:p w:rsidR="00B13E22" w:rsidRDefault="00B13E22">
      <w:pPr>
        <w:ind w:firstLine="426"/>
        <w:jc w:val="both"/>
        <w:rPr>
          <w:b/>
          <w:sz w:val="20"/>
        </w:rPr>
      </w:pPr>
    </w:p>
    <w:p w:rsidR="00B13E22" w:rsidRDefault="00064398">
      <w:pPr>
        <w:ind w:firstLine="426"/>
        <w:jc w:val="both"/>
        <w:rPr>
          <w:sz w:val="20"/>
        </w:rPr>
      </w:pPr>
      <w:r>
        <w:rPr>
          <w:sz w:val="20"/>
        </w:rPr>
        <w:t>Разработать программу, вычисляющую при некотором фиксированном значении функции полезности предельную полезность каждого из благ и предельную норму замещения на основе методов численного дифференцирования.</w:t>
      </w:r>
    </w:p>
    <w:p w:rsidR="00B13E22" w:rsidRDefault="00064398">
      <w:pPr>
        <w:spacing w:before="60" w:line="360" w:lineRule="auto"/>
        <w:ind w:firstLine="425"/>
        <w:jc w:val="both"/>
        <w:rPr>
          <w:i/>
          <w:sz w:val="20"/>
        </w:rPr>
      </w:pPr>
      <w:r>
        <w:rPr>
          <w:i/>
          <w:sz w:val="20"/>
        </w:rPr>
        <w:t>Тестовый пример:</w:t>
      </w:r>
    </w:p>
    <w:p w:rsidR="00B13E22" w:rsidRDefault="00064398">
      <w:pPr>
        <w:spacing w:line="360" w:lineRule="auto"/>
        <w:ind w:firstLine="425"/>
        <w:jc w:val="both"/>
        <w:rPr>
          <w:sz w:val="20"/>
        </w:rPr>
      </w:pPr>
      <w:r>
        <w:rPr>
          <w:sz w:val="20"/>
          <w:lang w:val="en-US"/>
        </w:rPr>
        <w:t>u(y</w:t>
      </w:r>
      <w:r>
        <w:rPr>
          <w:sz w:val="20"/>
          <w:vertAlign w:val="subscript"/>
          <w:lang w:val="en-US"/>
        </w:rPr>
        <w:t>1</w:t>
      </w:r>
      <w:r>
        <w:rPr>
          <w:sz w:val="20"/>
          <w:lang w:val="en-US"/>
        </w:rPr>
        <w:t>, y</w:t>
      </w:r>
      <w:r>
        <w:rPr>
          <w:sz w:val="20"/>
          <w:vertAlign w:val="subscript"/>
          <w:lang w:val="en-US"/>
        </w:rPr>
        <w:t>2</w:t>
      </w:r>
      <w:r>
        <w:rPr>
          <w:sz w:val="20"/>
          <w:lang w:val="en-US"/>
        </w:rPr>
        <w:t>) = 4ln y</w:t>
      </w:r>
      <w:r>
        <w:rPr>
          <w:sz w:val="20"/>
          <w:vertAlign w:val="subscript"/>
          <w:lang w:val="en-US"/>
        </w:rPr>
        <w:t>1</w:t>
      </w:r>
      <w:r>
        <w:rPr>
          <w:sz w:val="20"/>
          <w:lang w:val="en-US"/>
        </w:rPr>
        <w:t xml:space="preserve"> + 6ln y</w:t>
      </w:r>
      <w:r>
        <w:rPr>
          <w:sz w:val="20"/>
          <w:vertAlign w:val="subscript"/>
          <w:lang w:val="en-US"/>
        </w:rPr>
        <w:t>2</w:t>
      </w:r>
      <w:r>
        <w:rPr>
          <w:sz w:val="20"/>
          <w:lang w:val="en-US"/>
        </w:rPr>
        <w:t>,   u = 10,  y</w:t>
      </w:r>
      <w:r>
        <w:rPr>
          <w:sz w:val="20"/>
          <w:vertAlign w:val="subscript"/>
          <w:lang w:val="en-US"/>
        </w:rPr>
        <w:t>1</w:t>
      </w:r>
      <w:r>
        <w:rPr>
          <w:sz w:val="20"/>
          <w:lang w:val="en-US"/>
        </w:rPr>
        <w:t xml:space="preserve"> = 1 / 5 / 10.</w:t>
      </w:r>
    </w:p>
    <w:p w:rsidR="00B13E22" w:rsidRDefault="00064398">
      <w:pPr>
        <w:ind w:firstLine="426"/>
        <w:jc w:val="both"/>
        <w:rPr>
          <w:b/>
          <w:sz w:val="20"/>
        </w:rPr>
      </w:pPr>
      <w:r>
        <w:rPr>
          <w:b/>
          <w:sz w:val="20"/>
        </w:rPr>
        <w:t>Курсовая работа № 3</w:t>
      </w:r>
    </w:p>
    <w:p w:rsidR="00B13E22" w:rsidRDefault="00064398">
      <w:pPr>
        <w:spacing w:before="120"/>
        <w:ind w:firstLine="425"/>
        <w:jc w:val="both"/>
        <w:rPr>
          <w:b/>
          <w:sz w:val="20"/>
        </w:rPr>
      </w:pPr>
      <w:r>
        <w:rPr>
          <w:b/>
          <w:sz w:val="20"/>
        </w:rPr>
        <w:t xml:space="preserve">Разработка программы вычисления предельной </w:t>
      </w:r>
    </w:p>
    <w:p w:rsidR="00B13E22" w:rsidRDefault="00064398">
      <w:pPr>
        <w:ind w:firstLine="426"/>
        <w:jc w:val="both"/>
        <w:rPr>
          <w:b/>
          <w:sz w:val="20"/>
        </w:rPr>
      </w:pPr>
      <w:r>
        <w:rPr>
          <w:b/>
          <w:sz w:val="20"/>
        </w:rPr>
        <w:t>производительности и предельной нормы замещения ресурсов</w:t>
      </w:r>
    </w:p>
    <w:p w:rsidR="00B13E22" w:rsidRDefault="00B13E22">
      <w:pPr>
        <w:ind w:firstLine="426"/>
        <w:jc w:val="both"/>
        <w:rPr>
          <w:b/>
          <w:sz w:val="20"/>
        </w:rPr>
      </w:pPr>
    </w:p>
    <w:p w:rsidR="00B13E22" w:rsidRDefault="00064398">
      <w:pPr>
        <w:ind w:firstLine="426"/>
        <w:jc w:val="both"/>
        <w:rPr>
          <w:sz w:val="20"/>
        </w:rPr>
      </w:pPr>
      <w:r>
        <w:rPr>
          <w:sz w:val="20"/>
        </w:rPr>
        <w:t>Разработать программу, которая для фиксированного значения производственной функции</w:t>
      </w:r>
      <w:r>
        <w:rPr>
          <w:sz w:val="20"/>
          <w:lang w:val="en-US"/>
        </w:rPr>
        <w:t xml:space="preserve">  y = f(x</w:t>
      </w:r>
      <w:r>
        <w:rPr>
          <w:sz w:val="20"/>
          <w:vertAlign w:val="subscript"/>
          <w:lang w:val="en-US"/>
        </w:rPr>
        <w:t>1</w:t>
      </w:r>
      <w:r>
        <w:rPr>
          <w:sz w:val="20"/>
          <w:lang w:val="en-US"/>
        </w:rPr>
        <w:t>, x</w:t>
      </w:r>
      <w:r>
        <w:rPr>
          <w:sz w:val="20"/>
          <w:vertAlign w:val="subscript"/>
          <w:lang w:val="en-US"/>
        </w:rPr>
        <w:t>2</w:t>
      </w:r>
      <w:r>
        <w:rPr>
          <w:sz w:val="20"/>
          <w:lang w:val="en-US"/>
        </w:rPr>
        <w:t xml:space="preserve">)  </w:t>
      </w:r>
      <w:r>
        <w:rPr>
          <w:sz w:val="20"/>
        </w:rPr>
        <w:t>позволяет</w:t>
      </w:r>
      <w:r>
        <w:rPr>
          <w:sz w:val="20"/>
          <w:lang w:val="en-US"/>
        </w:rPr>
        <w:t xml:space="preserve"> </w:t>
      </w:r>
      <w:r>
        <w:rPr>
          <w:sz w:val="20"/>
        </w:rPr>
        <w:t>вычислить производительность каждого из ресурсов, а также предельную норму замещения ресурсов. Программа должна работать при трех способах фиксации значения производственной функции:</w:t>
      </w:r>
    </w:p>
    <w:p w:rsidR="00B13E22" w:rsidRDefault="00064398">
      <w:pPr>
        <w:ind w:firstLine="426"/>
        <w:jc w:val="both"/>
        <w:rPr>
          <w:sz w:val="20"/>
          <w:lang w:val="en-US"/>
        </w:rPr>
      </w:pPr>
      <w:r>
        <w:rPr>
          <w:sz w:val="20"/>
        </w:rPr>
        <w:t xml:space="preserve">1) задано значение у при заданном значении </w:t>
      </w:r>
      <w:r>
        <w:rPr>
          <w:sz w:val="20"/>
          <w:lang w:val="en-US"/>
        </w:rPr>
        <w:t>x</w:t>
      </w:r>
      <w:r>
        <w:rPr>
          <w:sz w:val="20"/>
          <w:vertAlign w:val="subscript"/>
          <w:lang w:val="en-US"/>
        </w:rPr>
        <w:t>1</w:t>
      </w:r>
      <w:r>
        <w:rPr>
          <w:sz w:val="20"/>
          <w:lang w:val="en-US"/>
        </w:rPr>
        <w:t>;</w:t>
      </w:r>
    </w:p>
    <w:p w:rsidR="00B13E22" w:rsidRDefault="00064398">
      <w:pPr>
        <w:ind w:firstLine="426"/>
        <w:jc w:val="both"/>
        <w:rPr>
          <w:sz w:val="20"/>
          <w:lang w:val="en-US"/>
        </w:rPr>
      </w:pPr>
      <w:r>
        <w:rPr>
          <w:sz w:val="20"/>
        </w:rPr>
        <w:t xml:space="preserve">2) задано значение у при заданном значении </w:t>
      </w:r>
      <w:r>
        <w:rPr>
          <w:sz w:val="20"/>
          <w:lang w:val="en-US"/>
        </w:rPr>
        <w:t>x</w:t>
      </w:r>
      <w:r>
        <w:rPr>
          <w:sz w:val="20"/>
          <w:vertAlign w:val="subscript"/>
          <w:lang w:val="en-US"/>
        </w:rPr>
        <w:t>2</w:t>
      </w:r>
      <w:r>
        <w:rPr>
          <w:sz w:val="20"/>
          <w:lang w:val="en-US"/>
        </w:rPr>
        <w:t>;</w:t>
      </w:r>
    </w:p>
    <w:p w:rsidR="00B13E22" w:rsidRDefault="00064398">
      <w:pPr>
        <w:ind w:firstLine="426"/>
        <w:jc w:val="both"/>
        <w:rPr>
          <w:sz w:val="20"/>
          <w:lang w:val="en-US"/>
        </w:rPr>
      </w:pPr>
      <w:r>
        <w:rPr>
          <w:sz w:val="20"/>
        </w:rPr>
        <w:t xml:space="preserve">3) заданы значения </w:t>
      </w:r>
      <w:r>
        <w:rPr>
          <w:sz w:val="20"/>
          <w:lang w:val="en-US"/>
        </w:rPr>
        <w:t>x</w:t>
      </w:r>
      <w:r>
        <w:rPr>
          <w:sz w:val="20"/>
          <w:vertAlign w:val="subscript"/>
          <w:lang w:val="en-US"/>
        </w:rPr>
        <w:t>1</w:t>
      </w:r>
      <w:r>
        <w:rPr>
          <w:sz w:val="20"/>
          <w:lang w:val="en-US"/>
        </w:rPr>
        <w:t xml:space="preserve"> </w:t>
      </w:r>
      <w:r>
        <w:rPr>
          <w:sz w:val="20"/>
        </w:rPr>
        <w:t xml:space="preserve">и </w:t>
      </w:r>
      <w:r>
        <w:rPr>
          <w:sz w:val="20"/>
          <w:lang w:val="en-US"/>
        </w:rPr>
        <w:t>x</w:t>
      </w:r>
      <w:r>
        <w:rPr>
          <w:sz w:val="20"/>
          <w:vertAlign w:val="subscript"/>
          <w:lang w:val="en-US"/>
        </w:rPr>
        <w:t>2</w:t>
      </w:r>
      <w:r>
        <w:rPr>
          <w:sz w:val="20"/>
          <w:lang w:val="en-US"/>
        </w:rPr>
        <w:t>.</w:t>
      </w:r>
    </w:p>
    <w:p w:rsidR="00B13E22" w:rsidRDefault="00064398">
      <w:pPr>
        <w:ind w:firstLine="426"/>
        <w:jc w:val="both"/>
        <w:rPr>
          <w:i/>
          <w:sz w:val="20"/>
        </w:rPr>
      </w:pPr>
      <w:r>
        <w:rPr>
          <w:i/>
          <w:sz w:val="20"/>
        </w:rPr>
        <w:t>Тестовый пример:</w:t>
      </w:r>
    </w:p>
    <w:p w:rsidR="00B13E22" w:rsidRDefault="00064398">
      <w:pPr>
        <w:ind w:firstLine="426"/>
        <w:jc w:val="both"/>
        <w:rPr>
          <w:sz w:val="20"/>
        </w:rPr>
      </w:pPr>
      <w:r>
        <w:rPr>
          <w:position w:val="-10"/>
          <w:sz w:val="20"/>
        </w:rPr>
        <w:object w:dxaOrig="980" w:dyaOrig="340">
          <v:shape id="_x0000_i1027" type="#_x0000_t75" style="width:48.75pt;height:17.25pt" o:ole="" fillcolor="window">
            <v:imagedata r:id="rId11" o:title=""/>
          </v:shape>
          <o:OLEObject Type="Embed" ProgID="Equation.3" ShapeID="_x0000_i1027" DrawAspect="Content" ObjectID="_1468426305" r:id="rId12"/>
        </w:object>
      </w:r>
    </w:p>
    <w:p w:rsidR="00B13E22" w:rsidRDefault="00064398">
      <w:pPr>
        <w:ind w:firstLine="426"/>
        <w:jc w:val="both"/>
        <w:rPr>
          <w:sz w:val="20"/>
        </w:rPr>
      </w:pPr>
      <w:r>
        <w:rPr>
          <w:sz w:val="20"/>
        </w:rPr>
        <w:sym w:font="Symbol" w:char="F061"/>
      </w:r>
      <w:r>
        <w:rPr>
          <w:sz w:val="20"/>
        </w:rPr>
        <w:t xml:space="preserve"> = 3/4,</w:t>
      </w:r>
    </w:p>
    <w:p w:rsidR="00B13E22" w:rsidRDefault="00064398">
      <w:pPr>
        <w:ind w:firstLine="426"/>
        <w:jc w:val="both"/>
        <w:rPr>
          <w:sz w:val="20"/>
          <w:lang w:val="en-US"/>
        </w:rPr>
      </w:pPr>
      <w:r>
        <w:rPr>
          <w:sz w:val="20"/>
          <w:lang w:val="en-US"/>
        </w:rPr>
        <w:t>y = 10, x</w:t>
      </w:r>
      <w:r>
        <w:rPr>
          <w:sz w:val="20"/>
          <w:vertAlign w:val="subscript"/>
          <w:lang w:val="en-US"/>
        </w:rPr>
        <w:t>1</w:t>
      </w:r>
      <w:r>
        <w:rPr>
          <w:sz w:val="20"/>
          <w:lang w:val="en-US"/>
        </w:rPr>
        <w:t xml:space="preserve"> = 8.</w:t>
      </w:r>
    </w:p>
    <w:p w:rsidR="00B13E22" w:rsidRDefault="00064398">
      <w:pPr>
        <w:ind w:firstLine="426"/>
        <w:jc w:val="both"/>
        <w:rPr>
          <w:sz w:val="20"/>
        </w:rPr>
      </w:pPr>
      <w:r>
        <w:rPr>
          <w:sz w:val="20"/>
        </w:rPr>
        <w:t xml:space="preserve">Предельная производительность ресурсов </w:t>
      </w:r>
      <w:r>
        <w:rPr>
          <w:position w:val="-26"/>
          <w:sz w:val="20"/>
        </w:rPr>
        <w:object w:dxaOrig="420" w:dyaOrig="600">
          <v:shape id="_x0000_i1028" type="#_x0000_t75" style="width:21pt;height:30pt" o:ole="" fillcolor="window">
            <v:imagedata r:id="rId13" o:title=""/>
          </v:shape>
          <o:OLEObject Type="Embed" ProgID="Equation.3" ShapeID="_x0000_i1028" DrawAspect="Content" ObjectID="_1468426306" r:id="rId14"/>
        </w:object>
      </w:r>
      <w:r>
        <w:rPr>
          <w:sz w:val="20"/>
        </w:rPr>
        <w:t xml:space="preserve"> и </w:t>
      </w:r>
      <w:r>
        <w:rPr>
          <w:position w:val="-26"/>
          <w:sz w:val="20"/>
        </w:rPr>
        <w:object w:dxaOrig="440" w:dyaOrig="600">
          <v:shape id="_x0000_i1029" type="#_x0000_t75" style="width:21.75pt;height:30pt" o:ole="" fillcolor="window">
            <v:imagedata r:id="rId15" o:title=""/>
          </v:shape>
          <o:OLEObject Type="Embed" ProgID="Equation.3" ShapeID="_x0000_i1029" DrawAspect="Content" ObjectID="_1468426307" r:id="rId16"/>
        </w:object>
      </w:r>
      <w:r>
        <w:rPr>
          <w:sz w:val="20"/>
        </w:rPr>
        <w:t>.</w:t>
      </w:r>
    </w:p>
    <w:p w:rsidR="00B13E22" w:rsidRDefault="00064398">
      <w:pPr>
        <w:ind w:firstLine="426"/>
        <w:jc w:val="both"/>
        <w:rPr>
          <w:sz w:val="20"/>
        </w:rPr>
      </w:pPr>
      <w:r>
        <w:rPr>
          <w:sz w:val="20"/>
        </w:rPr>
        <w:t xml:space="preserve">Предельная норма замещения ресурсов </w:t>
      </w:r>
      <w:r>
        <w:rPr>
          <w:position w:val="-44"/>
          <w:sz w:val="20"/>
        </w:rPr>
        <w:object w:dxaOrig="660" w:dyaOrig="980">
          <v:shape id="_x0000_i1030" type="#_x0000_t75" style="width:33pt;height:48.75pt" o:ole="" fillcolor="window">
            <v:imagedata r:id="rId17" o:title=""/>
          </v:shape>
          <o:OLEObject Type="Embed" ProgID="Equation.3" ShapeID="_x0000_i1030" DrawAspect="Content" ObjectID="_1468426308" r:id="rId18"/>
        </w:object>
      </w:r>
      <w:r>
        <w:rPr>
          <w:sz w:val="20"/>
        </w:rPr>
        <w:t>.</w:t>
      </w:r>
    </w:p>
    <w:p w:rsidR="00B13E22" w:rsidRDefault="00B13E22">
      <w:pPr>
        <w:ind w:firstLine="426"/>
        <w:jc w:val="both"/>
        <w:rPr>
          <w:b/>
          <w:sz w:val="20"/>
          <w:lang w:val="en-US"/>
        </w:rPr>
      </w:pPr>
    </w:p>
    <w:p w:rsidR="00B13E22" w:rsidRDefault="00064398">
      <w:pPr>
        <w:ind w:firstLine="426"/>
        <w:jc w:val="both"/>
        <w:rPr>
          <w:b/>
          <w:sz w:val="20"/>
        </w:rPr>
      </w:pPr>
      <w:r>
        <w:rPr>
          <w:b/>
          <w:sz w:val="20"/>
        </w:rPr>
        <w:t>Курсовая работа № 4</w:t>
      </w:r>
    </w:p>
    <w:p w:rsidR="00B13E22" w:rsidRDefault="00064398">
      <w:pPr>
        <w:spacing w:before="120"/>
        <w:ind w:firstLine="425"/>
        <w:jc w:val="both"/>
        <w:rPr>
          <w:b/>
          <w:sz w:val="20"/>
        </w:rPr>
      </w:pPr>
      <w:r>
        <w:rPr>
          <w:b/>
          <w:sz w:val="20"/>
        </w:rPr>
        <w:t xml:space="preserve">Разработка программы построения изоквант, изокост и </w:t>
      </w:r>
    </w:p>
    <w:p w:rsidR="00B13E22" w:rsidRDefault="00064398">
      <w:pPr>
        <w:ind w:firstLine="426"/>
        <w:jc w:val="both"/>
        <w:rPr>
          <w:b/>
          <w:sz w:val="20"/>
        </w:rPr>
      </w:pPr>
      <w:r>
        <w:rPr>
          <w:b/>
          <w:sz w:val="20"/>
        </w:rPr>
        <w:t>предельных издержек</w:t>
      </w:r>
    </w:p>
    <w:p w:rsidR="00B13E22" w:rsidRDefault="00B13E22">
      <w:pPr>
        <w:ind w:firstLine="426"/>
        <w:jc w:val="both"/>
        <w:rPr>
          <w:b/>
          <w:sz w:val="20"/>
        </w:rPr>
      </w:pPr>
    </w:p>
    <w:p w:rsidR="00B13E22" w:rsidRDefault="00064398">
      <w:pPr>
        <w:ind w:firstLine="426"/>
        <w:jc w:val="both"/>
        <w:rPr>
          <w:sz w:val="20"/>
        </w:rPr>
      </w:pPr>
      <w:r>
        <w:rPr>
          <w:sz w:val="20"/>
        </w:rPr>
        <w:t xml:space="preserve">Разработать программу, которая для заданной производственной функции  </w:t>
      </w:r>
      <w:r>
        <w:rPr>
          <w:sz w:val="20"/>
          <w:lang w:val="en-US"/>
        </w:rPr>
        <w:t>y = f(x</w:t>
      </w:r>
      <w:r>
        <w:rPr>
          <w:sz w:val="20"/>
          <w:vertAlign w:val="subscript"/>
          <w:lang w:val="en-US"/>
        </w:rPr>
        <w:t>1</w:t>
      </w:r>
      <w:r>
        <w:rPr>
          <w:sz w:val="20"/>
          <w:lang w:val="en-US"/>
        </w:rPr>
        <w:t>,x</w:t>
      </w:r>
      <w:r>
        <w:rPr>
          <w:sz w:val="20"/>
          <w:vertAlign w:val="subscript"/>
          <w:lang w:val="en-US"/>
        </w:rPr>
        <w:t>2</w:t>
      </w:r>
      <w:r>
        <w:rPr>
          <w:sz w:val="20"/>
          <w:lang w:val="en-US"/>
        </w:rPr>
        <w:t xml:space="preserve">)  </w:t>
      </w:r>
      <w:r>
        <w:rPr>
          <w:sz w:val="20"/>
        </w:rPr>
        <w:t>строит графики, изображающие следующие    кривые:</w:t>
      </w:r>
    </w:p>
    <w:p w:rsidR="00B13E22" w:rsidRDefault="00064398">
      <w:pPr>
        <w:ind w:firstLine="426"/>
        <w:jc w:val="both"/>
        <w:rPr>
          <w:sz w:val="20"/>
        </w:rPr>
      </w:pPr>
      <w:r>
        <w:rPr>
          <w:sz w:val="20"/>
        </w:rPr>
        <w:t>1) изокванты (заданное количество изоквант);</w:t>
      </w:r>
    </w:p>
    <w:p w:rsidR="00B13E22" w:rsidRDefault="00064398">
      <w:pPr>
        <w:ind w:firstLine="426"/>
        <w:jc w:val="both"/>
        <w:rPr>
          <w:sz w:val="20"/>
        </w:rPr>
      </w:pPr>
      <w:r>
        <w:rPr>
          <w:sz w:val="20"/>
        </w:rPr>
        <w:t xml:space="preserve">2) изокосты  </w:t>
      </w:r>
      <w:r>
        <w:rPr>
          <w:sz w:val="20"/>
          <w:lang w:val="en-US"/>
        </w:rPr>
        <w:t>C = q</w:t>
      </w:r>
      <w:r>
        <w:rPr>
          <w:sz w:val="20"/>
          <w:vertAlign w:val="subscript"/>
          <w:lang w:val="en-US"/>
        </w:rPr>
        <w:t>1</w:t>
      </w:r>
      <w:r>
        <w:rPr>
          <w:sz w:val="20"/>
          <w:lang w:val="en-US"/>
        </w:rPr>
        <w:t>x</w:t>
      </w:r>
      <w:r>
        <w:rPr>
          <w:sz w:val="20"/>
          <w:vertAlign w:val="subscript"/>
          <w:lang w:val="en-US"/>
        </w:rPr>
        <w:t>1</w:t>
      </w:r>
      <w:r>
        <w:rPr>
          <w:sz w:val="20"/>
          <w:lang w:val="en-US"/>
        </w:rPr>
        <w:t xml:space="preserve"> + q</w:t>
      </w:r>
      <w:r>
        <w:rPr>
          <w:sz w:val="20"/>
          <w:vertAlign w:val="subscript"/>
          <w:lang w:val="en-US"/>
        </w:rPr>
        <w:t>2</w:t>
      </w:r>
      <w:r>
        <w:rPr>
          <w:sz w:val="20"/>
          <w:lang w:val="en-US"/>
        </w:rPr>
        <w:t>x</w:t>
      </w:r>
      <w:r>
        <w:rPr>
          <w:sz w:val="20"/>
          <w:vertAlign w:val="subscript"/>
          <w:lang w:val="en-US"/>
        </w:rPr>
        <w:t>2</w:t>
      </w:r>
      <w:r>
        <w:rPr>
          <w:sz w:val="20"/>
          <w:lang w:val="en-US"/>
        </w:rPr>
        <w:t xml:space="preserve">,  </w:t>
      </w:r>
      <w:r>
        <w:rPr>
          <w:sz w:val="20"/>
        </w:rPr>
        <w:t>являющиеся касательными к этим изоквантам (</w:t>
      </w:r>
      <w:r>
        <w:rPr>
          <w:sz w:val="20"/>
          <w:lang w:val="en-US"/>
        </w:rPr>
        <w:t>q</w:t>
      </w:r>
      <w:r>
        <w:rPr>
          <w:sz w:val="20"/>
          <w:vertAlign w:val="subscript"/>
          <w:lang w:val="en-US"/>
        </w:rPr>
        <w:t>1</w:t>
      </w:r>
      <w:r>
        <w:rPr>
          <w:sz w:val="20"/>
          <w:lang w:val="en-US"/>
        </w:rPr>
        <w:t xml:space="preserve"> </w:t>
      </w:r>
      <w:r>
        <w:rPr>
          <w:sz w:val="20"/>
        </w:rPr>
        <w:t xml:space="preserve">и </w:t>
      </w:r>
      <w:r>
        <w:rPr>
          <w:sz w:val="20"/>
          <w:lang w:val="en-US"/>
        </w:rPr>
        <w:t>q</w:t>
      </w:r>
      <w:r>
        <w:rPr>
          <w:sz w:val="20"/>
          <w:vertAlign w:val="subscript"/>
          <w:lang w:val="en-US"/>
        </w:rPr>
        <w:t>2</w:t>
      </w:r>
      <w:r>
        <w:rPr>
          <w:sz w:val="20"/>
          <w:lang w:val="en-US"/>
        </w:rPr>
        <w:t xml:space="preserve"> </w:t>
      </w:r>
      <w:r>
        <w:rPr>
          <w:sz w:val="20"/>
        </w:rPr>
        <w:t>заданы);</w:t>
      </w:r>
    </w:p>
    <w:p w:rsidR="00B13E22" w:rsidRDefault="00064398">
      <w:pPr>
        <w:ind w:firstLine="426"/>
        <w:jc w:val="both"/>
        <w:rPr>
          <w:sz w:val="20"/>
        </w:rPr>
      </w:pPr>
      <w:r>
        <w:rPr>
          <w:sz w:val="20"/>
        </w:rPr>
        <w:t xml:space="preserve">3) кривую предельных издержек для линейной функции издержек    </w:t>
      </w:r>
      <w:r>
        <w:rPr>
          <w:sz w:val="20"/>
          <w:lang w:val="en-US"/>
        </w:rPr>
        <w:t>C = q</w:t>
      </w:r>
      <w:r>
        <w:rPr>
          <w:sz w:val="20"/>
          <w:vertAlign w:val="subscript"/>
          <w:lang w:val="en-US"/>
        </w:rPr>
        <w:t>1</w:t>
      </w:r>
      <w:r>
        <w:rPr>
          <w:sz w:val="20"/>
          <w:lang w:val="en-US"/>
        </w:rPr>
        <w:t>x</w:t>
      </w:r>
      <w:r>
        <w:rPr>
          <w:sz w:val="20"/>
          <w:vertAlign w:val="subscript"/>
          <w:lang w:val="en-US"/>
        </w:rPr>
        <w:t>1</w:t>
      </w:r>
      <w:r>
        <w:rPr>
          <w:sz w:val="20"/>
          <w:lang w:val="en-US"/>
        </w:rPr>
        <w:t xml:space="preserve"> + q</w:t>
      </w:r>
      <w:r>
        <w:rPr>
          <w:sz w:val="20"/>
          <w:vertAlign w:val="subscript"/>
          <w:lang w:val="en-US"/>
        </w:rPr>
        <w:t>2</w:t>
      </w:r>
      <w:r>
        <w:rPr>
          <w:sz w:val="20"/>
          <w:lang w:val="en-US"/>
        </w:rPr>
        <w:t>x</w:t>
      </w:r>
      <w:r>
        <w:rPr>
          <w:sz w:val="20"/>
          <w:vertAlign w:val="subscript"/>
          <w:lang w:val="en-US"/>
        </w:rPr>
        <w:t>2</w:t>
      </w:r>
      <w:r>
        <w:rPr>
          <w:sz w:val="20"/>
          <w:lang w:val="en-US"/>
        </w:rPr>
        <w:t xml:space="preserve"> + c</w:t>
      </w:r>
      <w:r>
        <w:rPr>
          <w:sz w:val="20"/>
          <w:vertAlign w:val="subscript"/>
          <w:lang w:val="en-US"/>
        </w:rPr>
        <w:t>0</w:t>
      </w:r>
      <w:r>
        <w:rPr>
          <w:sz w:val="20"/>
          <w:lang w:val="en-US"/>
        </w:rPr>
        <w:t xml:space="preserve">  (c</w:t>
      </w:r>
      <w:r>
        <w:rPr>
          <w:sz w:val="20"/>
          <w:vertAlign w:val="subscript"/>
          <w:lang w:val="en-US"/>
        </w:rPr>
        <w:t>0</w:t>
      </w:r>
      <w:r>
        <w:rPr>
          <w:sz w:val="20"/>
          <w:lang w:val="en-US"/>
        </w:rPr>
        <w:t xml:space="preserve"> – </w:t>
      </w:r>
      <w:r>
        <w:rPr>
          <w:sz w:val="20"/>
        </w:rPr>
        <w:t>заданные фиксированные издержки).</w:t>
      </w:r>
    </w:p>
    <w:p w:rsidR="00B13E22" w:rsidRDefault="00064398">
      <w:pPr>
        <w:ind w:firstLine="426"/>
        <w:jc w:val="both"/>
        <w:rPr>
          <w:i/>
          <w:sz w:val="20"/>
        </w:rPr>
      </w:pPr>
      <w:r>
        <w:rPr>
          <w:i/>
          <w:sz w:val="20"/>
        </w:rPr>
        <w:t>Тестовый пример:</w:t>
      </w:r>
    </w:p>
    <w:p w:rsidR="00B13E22" w:rsidRDefault="00064398">
      <w:pPr>
        <w:ind w:firstLine="426"/>
        <w:jc w:val="both"/>
        <w:rPr>
          <w:sz w:val="20"/>
        </w:rPr>
      </w:pPr>
      <w:r>
        <w:rPr>
          <w:position w:val="-10"/>
          <w:sz w:val="20"/>
        </w:rPr>
        <w:object w:dxaOrig="1219" w:dyaOrig="340">
          <v:shape id="_x0000_i1031" type="#_x0000_t75" style="width:60.75pt;height:17.25pt" o:ole="" fillcolor="window">
            <v:imagedata r:id="rId19" o:title=""/>
          </v:shape>
          <o:OLEObject Type="Embed" ProgID="Equation.3" ShapeID="_x0000_i1031" DrawAspect="Content" ObjectID="_1468426309" r:id="rId20"/>
        </w:object>
      </w:r>
    </w:p>
    <w:p w:rsidR="00B13E22" w:rsidRDefault="00064398">
      <w:pPr>
        <w:ind w:firstLine="426"/>
        <w:jc w:val="both"/>
        <w:rPr>
          <w:sz w:val="20"/>
        </w:rPr>
      </w:pPr>
      <w:r>
        <w:rPr>
          <w:sz w:val="20"/>
        </w:rPr>
        <w:sym w:font="Symbol" w:char="F061"/>
      </w:r>
      <w:r>
        <w:rPr>
          <w:sz w:val="20"/>
          <w:vertAlign w:val="subscript"/>
        </w:rPr>
        <w:t>0</w:t>
      </w:r>
      <w:r>
        <w:rPr>
          <w:sz w:val="20"/>
        </w:rPr>
        <w:t xml:space="preserve"> = 1, </w:t>
      </w:r>
      <w:r>
        <w:rPr>
          <w:sz w:val="20"/>
        </w:rPr>
        <w:sym w:font="Symbol" w:char="F061"/>
      </w:r>
      <w:r>
        <w:rPr>
          <w:sz w:val="20"/>
          <w:vertAlign w:val="subscript"/>
        </w:rPr>
        <w:t>1</w:t>
      </w:r>
      <w:r>
        <w:rPr>
          <w:sz w:val="20"/>
        </w:rPr>
        <w:t xml:space="preserve"> = 0,15, </w:t>
      </w:r>
      <w:r>
        <w:rPr>
          <w:sz w:val="20"/>
        </w:rPr>
        <w:sym w:font="Symbol" w:char="F061"/>
      </w:r>
      <w:r>
        <w:rPr>
          <w:sz w:val="20"/>
          <w:vertAlign w:val="subscript"/>
        </w:rPr>
        <w:t>2</w:t>
      </w:r>
      <w:r>
        <w:rPr>
          <w:sz w:val="20"/>
        </w:rPr>
        <w:t xml:space="preserve"> = 0,2,</w:t>
      </w:r>
    </w:p>
    <w:p w:rsidR="00B13E22" w:rsidRDefault="00064398">
      <w:pPr>
        <w:ind w:firstLine="426"/>
        <w:jc w:val="both"/>
        <w:rPr>
          <w:sz w:val="20"/>
          <w:lang w:val="en-US"/>
        </w:rPr>
      </w:pPr>
      <w:r>
        <w:rPr>
          <w:sz w:val="20"/>
          <w:lang w:val="en-US"/>
        </w:rPr>
        <w:t>q</w:t>
      </w:r>
      <w:r>
        <w:rPr>
          <w:sz w:val="20"/>
          <w:vertAlign w:val="subscript"/>
          <w:lang w:val="en-US"/>
        </w:rPr>
        <w:t>1</w:t>
      </w:r>
      <w:r>
        <w:rPr>
          <w:sz w:val="20"/>
          <w:lang w:val="en-US"/>
        </w:rPr>
        <w:t xml:space="preserve"> = 6, q</w:t>
      </w:r>
      <w:r>
        <w:rPr>
          <w:sz w:val="20"/>
          <w:vertAlign w:val="subscript"/>
          <w:lang w:val="en-US"/>
        </w:rPr>
        <w:t>2</w:t>
      </w:r>
      <w:r>
        <w:rPr>
          <w:sz w:val="20"/>
          <w:lang w:val="en-US"/>
        </w:rPr>
        <w:t xml:space="preserve"> = 4, c</w:t>
      </w:r>
      <w:r>
        <w:rPr>
          <w:sz w:val="20"/>
          <w:vertAlign w:val="subscript"/>
          <w:lang w:val="en-US"/>
        </w:rPr>
        <w:t>0</w:t>
      </w:r>
      <w:r>
        <w:rPr>
          <w:sz w:val="20"/>
          <w:lang w:val="en-US"/>
        </w:rPr>
        <w:t xml:space="preserve"> = 20.</w:t>
      </w:r>
    </w:p>
    <w:p w:rsidR="00B13E22" w:rsidRDefault="00064398">
      <w:pPr>
        <w:ind w:firstLine="426"/>
        <w:jc w:val="both"/>
        <w:rPr>
          <w:sz w:val="20"/>
          <w:lang w:val="en-US"/>
        </w:rPr>
      </w:pPr>
      <w:r>
        <w:rPr>
          <w:sz w:val="20"/>
        </w:rPr>
        <w:t xml:space="preserve">Изокванты и изокосты строятся для четырех значений величины издержек  </w:t>
      </w:r>
      <w:r>
        <w:rPr>
          <w:sz w:val="20"/>
          <w:lang w:val="en-US"/>
        </w:rPr>
        <w:t xml:space="preserve">c = 500 / 1000 / 1500 / 2000.  </w:t>
      </w:r>
    </w:p>
    <w:p w:rsidR="00B13E22" w:rsidRDefault="00064398">
      <w:pPr>
        <w:ind w:firstLine="426"/>
        <w:jc w:val="both"/>
        <w:rPr>
          <w:sz w:val="20"/>
          <w:lang w:val="en-US"/>
        </w:rPr>
      </w:pPr>
      <w:r>
        <w:rPr>
          <w:sz w:val="20"/>
          <w:lang w:val="en-US"/>
        </w:rPr>
        <w:t>(x</w:t>
      </w:r>
      <w:r>
        <w:rPr>
          <w:sz w:val="20"/>
          <w:vertAlign w:val="subscript"/>
          <w:lang w:val="en-US"/>
        </w:rPr>
        <w:t>i</w:t>
      </w:r>
      <w:r>
        <w:rPr>
          <w:sz w:val="20"/>
          <w:lang w:val="en-US"/>
        </w:rPr>
        <w:t xml:space="preserve"> = c</w:t>
      </w:r>
      <w:r>
        <w:rPr>
          <w:sz w:val="20"/>
        </w:rPr>
        <w:sym w:font="Symbol" w:char="F061"/>
      </w:r>
      <w:r>
        <w:rPr>
          <w:sz w:val="20"/>
          <w:vertAlign w:val="subscript"/>
        </w:rPr>
        <w:t>i</w:t>
      </w:r>
      <w:r>
        <w:rPr>
          <w:sz w:val="20"/>
          <w:lang w:val="en-US"/>
        </w:rPr>
        <w:t xml:space="preserve"> / q</w:t>
      </w:r>
      <w:r>
        <w:rPr>
          <w:sz w:val="20"/>
          <w:vertAlign w:val="subscript"/>
          <w:lang w:val="en-US"/>
        </w:rPr>
        <w:t>i</w:t>
      </w:r>
      <w:r>
        <w:rPr>
          <w:sz w:val="20"/>
          <w:lang w:val="en-US"/>
        </w:rPr>
        <w:t xml:space="preserve"> / (</w:t>
      </w:r>
      <w:r>
        <w:rPr>
          <w:sz w:val="20"/>
        </w:rPr>
        <w:sym w:font="Symbol" w:char="F061"/>
      </w:r>
      <w:r>
        <w:rPr>
          <w:sz w:val="20"/>
          <w:vertAlign w:val="subscript"/>
        </w:rPr>
        <w:t>1</w:t>
      </w:r>
      <w:r>
        <w:rPr>
          <w:sz w:val="20"/>
          <w:lang w:val="en-US"/>
        </w:rPr>
        <w:t xml:space="preserve"> + </w:t>
      </w:r>
      <w:r>
        <w:rPr>
          <w:sz w:val="20"/>
        </w:rPr>
        <w:sym w:font="Symbol" w:char="F061"/>
      </w:r>
      <w:r>
        <w:rPr>
          <w:sz w:val="20"/>
          <w:vertAlign w:val="subscript"/>
        </w:rPr>
        <w:t>2</w:t>
      </w:r>
      <w:r>
        <w:rPr>
          <w:sz w:val="20"/>
          <w:lang w:val="en-US"/>
        </w:rPr>
        <w:t>)).</w:t>
      </w:r>
    </w:p>
    <w:p w:rsidR="00B13E22" w:rsidRDefault="00064398">
      <w:pPr>
        <w:ind w:firstLine="426"/>
        <w:jc w:val="both"/>
        <w:rPr>
          <w:sz w:val="20"/>
        </w:rPr>
      </w:pPr>
      <w:r>
        <w:rPr>
          <w:sz w:val="20"/>
        </w:rPr>
        <w:t>Кривая предельных издержек:</w:t>
      </w:r>
    </w:p>
    <w:tbl>
      <w:tblPr>
        <w:tblW w:w="0" w:type="auto"/>
        <w:tblLayout w:type="fixed"/>
        <w:tblCellMar>
          <w:left w:w="71" w:type="dxa"/>
          <w:right w:w="71" w:type="dxa"/>
        </w:tblCellMar>
        <w:tblLook w:val="0000" w:firstRow="0" w:lastRow="0" w:firstColumn="0" w:lastColumn="0" w:noHBand="0" w:noVBand="0"/>
      </w:tblPr>
      <w:tblGrid>
        <w:gridCol w:w="993"/>
        <w:gridCol w:w="4394"/>
        <w:gridCol w:w="709"/>
      </w:tblGrid>
      <w:tr w:rsidR="00B13E22">
        <w:tc>
          <w:tcPr>
            <w:tcW w:w="993" w:type="dxa"/>
          </w:tcPr>
          <w:p w:rsidR="00B13E22" w:rsidRDefault="00B13E22">
            <w:pPr>
              <w:ind w:firstLine="426"/>
              <w:rPr>
                <w:sz w:val="20"/>
              </w:rPr>
            </w:pPr>
          </w:p>
        </w:tc>
        <w:tc>
          <w:tcPr>
            <w:tcW w:w="4394" w:type="dxa"/>
          </w:tcPr>
          <w:p w:rsidR="00B13E22" w:rsidRDefault="00064398">
            <w:pPr>
              <w:ind w:right="-71"/>
              <w:jc w:val="center"/>
              <w:rPr>
                <w:sz w:val="20"/>
              </w:rPr>
            </w:pPr>
            <w:r>
              <w:rPr>
                <w:position w:val="-26"/>
                <w:sz w:val="20"/>
              </w:rPr>
              <w:object w:dxaOrig="1860" w:dyaOrig="660">
                <v:shape id="_x0000_i1032" type="#_x0000_t75" style="width:93pt;height:33pt" o:ole="" fillcolor="window">
                  <v:imagedata r:id="rId21" o:title=""/>
                </v:shape>
                <o:OLEObject Type="Embed" ProgID="Equation.3" ShapeID="_x0000_i1032" DrawAspect="Content" ObjectID="_1468426310" r:id="rId22"/>
              </w:object>
            </w:r>
            <w:r>
              <w:rPr>
                <w:sz w:val="20"/>
              </w:rPr>
              <w:t xml:space="preserve">,  </w:t>
            </w:r>
            <w:r>
              <w:rPr>
                <w:position w:val="-28"/>
                <w:sz w:val="20"/>
              </w:rPr>
              <w:object w:dxaOrig="1500" w:dyaOrig="700">
                <v:shape id="_x0000_i1033" type="#_x0000_t75" style="width:75pt;height:35.25pt" o:ole="" fillcolor="window">
                  <v:imagedata r:id="rId23" o:title=""/>
                </v:shape>
                <o:OLEObject Type="Embed" ProgID="Equation.3" ShapeID="_x0000_i1033" DrawAspect="Content" ObjectID="_1468426311" r:id="rId24"/>
              </w:object>
            </w:r>
            <w:r>
              <w:rPr>
                <w:sz w:val="20"/>
              </w:rPr>
              <w:t>.</w:t>
            </w:r>
          </w:p>
        </w:tc>
        <w:tc>
          <w:tcPr>
            <w:tcW w:w="709" w:type="dxa"/>
          </w:tcPr>
          <w:p w:rsidR="00B13E22" w:rsidRDefault="00B13E22">
            <w:pPr>
              <w:jc w:val="right"/>
              <w:rPr>
                <w:sz w:val="20"/>
              </w:rPr>
            </w:pPr>
          </w:p>
        </w:tc>
      </w:tr>
    </w:tbl>
    <w:p w:rsidR="00B13E22" w:rsidRDefault="00B13E22">
      <w:pPr>
        <w:jc w:val="center"/>
        <w:rPr>
          <w:b/>
          <w:sz w:val="20"/>
          <w:lang w:val="en-US"/>
        </w:rPr>
      </w:pPr>
    </w:p>
    <w:p w:rsidR="00B13E22" w:rsidRDefault="00064398">
      <w:pPr>
        <w:ind w:firstLine="426"/>
        <w:jc w:val="both"/>
        <w:rPr>
          <w:b/>
          <w:sz w:val="20"/>
        </w:rPr>
      </w:pPr>
      <w:r>
        <w:rPr>
          <w:b/>
          <w:sz w:val="20"/>
        </w:rPr>
        <w:t>Курсовая работа № 5</w:t>
      </w:r>
    </w:p>
    <w:p w:rsidR="00B13E22" w:rsidRDefault="00064398">
      <w:pPr>
        <w:spacing w:before="120"/>
        <w:ind w:firstLine="425"/>
        <w:jc w:val="both"/>
        <w:rPr>
          <w:b/>
          <w:sz w:val="20"/>
        </w:rPr>
      </w:pPr>
      <w:r>
        <w:rPr>
          <w:b/>
          <w:sz w:val="20"/>
        </w:rPr>
        <w:t xml:space="preserve">Разработка программы функционирования </w:t>
      </w:r>
    </w:p>
    <w:p w:rsidR="00B13E22" w:rsidRDefault="00064398">
      <w:pPr>
        <w:ind w:firstLine="426"/>
        <w:jc w:val="both"/>
        <w:rPr>
          <w:b/>
          <w:sz w:val="20"/>
        </w:rPr>
      </w:pPr>
      <w:r>
        <w:rPr>
          <w:b/>
          <w:sz w:val="20"/>
        </w:rPr>
        <w:t>паутинообразной модели рынка</w:t>
      </w:r>
    </w:p>
    <w:p w:rsidR="00B13E22" w:rsidRDefault="00B13E22">
      <w:pPr>
        <w:ind w:firstLine="426"/>
        <w:jc w:val="both"/>
        <w:rPr>
          <w:b/>
          <w:sz w:val="20"/>
        </w:rPr>
      </w:pPr>
    </w:p>
    <w:p w:rsidR="00B13E22" w:rsidRDefault="00064398">
      <w:pPr>
        <w:ind w:firstLine="426"/>
        <w:jc w:val="both"/>
        <w:rPr>
          <w:sz w:val="20"/>
        </w:rPr>
      </w:pPr>
      <w:r>
        <w:rPr>
          <w:sz w:val="20"/>
        </w:rPr>
        <w:t xml:space="preserve">Разработать программу, которая для заданных функций спроса </w:t>
      </w:r>
      <w:r>
        <w:rPr>
          <w:sz w:val="20"/>
          <w:lang w:val="en-US"/>
        </w:rPr>
        <w:t>D(t) и предложения S(t)</w:t>
      </w:r>
      <w:r>
        <w:rPr>
          <w:sz w:val="20"/>
        </w:rPr>
        <w:t>:</w:t>
      </w:r>
    </w:p>
    <w:p w:rsidR="00B13E22" w:rsidRDefault="00064398">
      <w:pPr>
        <w:ind w:firstLine="426"/>
        <w:jc w:val="both"/>
        <w:rPr>
          <w:sz w:val="20"/>
          <w:lang w:val="en-US"/>
        </w:rPr>
      </w:pPr>
      <w:r>
        <w:rPr>
          <w:sz w:val="20"/>
          <w:lang w:val="en-US"/>
        </w:rPr>
        <w:t xml:space="preserve">1) </w:t>
      </w:r>
      <w:r>
        <w:rPr>
          <w:sz w:val="20"/>
        </w:rPr>
        <w:t xml:space="preserve">изображает кривую спроса и кривую предложения на плоскости, по оси ординат которой отложена цена </w:t>
      </w:r>
      <w:r>
        <w:rPr>
          <w:sz w:val="20"/>
          <w:lang w:val="en-US"/>
        </w:rPr>
        <w:t xml:space="preserve">p, </w:t>
      </w:r>
      <w:r>
        <w:rPr>
          <w:sz w:val="20"/>
        </w:rPr>
        <w:t>а по оси абсцисс – количество сделок</w:t>
      </w:r>
      <w:r>
        <w:rPr>
          <w:sz w:val="20"/>
          <w:lang w:val="en-US"/>
        </w:rPr>
        <w:t>;</w:t>
      </w:r>
    </w:p>
    <w:p w:rsidR="00B13E22" w:rsidRDefault="00064398">
      <w:pPr>
        <w:ind w:firstLine="426"/>
        <w:jc w:val="both"/>
        <w:rPr>
          <w:sz w:val="20"/>
          <w:lang w:val="en-US"/>
        </w:rPr>
      </w:pPr>
      <w:r>
        <w:rPr>
          <w:sz w:val="20"/>
        </w:rPr>
        <w:t xml:space="preserve">2) вычисляет начальное предложение </w:t>
      </w:r>
      <w:r>
        <w:rPr>
          <w:sz w:val="20"/>
          <w:lang w:val="en-US"/>
        </w:rPr>
        <w:t xml:space="preserve">S(1), </w:t>
      </w:r>
      <w:r>
        <w:rPr>
          <w:sz w:val="20"/>
        </w:rPr>
        <w:t xml:space="preserve">исходя из начального значения цены </w:t>
      </w:r>
      <w:r>
        <w:rPr>
          <w:sz w:val="20"/>
          <w:lang w:val="en-US"/>
        </w:rPr>
        <w:t xml:space="preserve">p(0) </w:t>
      </w:r>
      <w:r>
        <w:rPr>
          <w:sz w:val="20"/>
        </w:rPr>
        <w:t xml:space="preserve">на момент времени  </w:t>
      </w:r>
      <w:r>
        <w:rPr>
          <w:sz w:val="20"/>
          <w:lang w:val="en-US"/>
        </w:rPr>
        <w:t>t = 0;</w:t>
      </w:r>
    </w:p>
    <w:p w:rsidR="00B13E22" w:rsidRDefault="00064398">
      <w:pPr>
        <w:ind w:firstLine="426"/>
        <w:jc w:val="both"/>
        <w:rPr>
          <w:sz w:val="20"/>
          <w:lang w:val="en-US"/>
        </w:rPr>
      </w:pPr>
      <w:r>
        <w:rPr>
          <w:sz w:val="20"/>
          <w:lang w:val="en-US"/>
        </w:rPr>
        <w:t xml:space="preserve">3) </w:t>
      </w:r>
      <w:r>
        <w:rPr>
          <w:sz w:val="20"/>
        </w:rPr>
        <w:t xml:space="preserve">изображает маршрут «изменение цены </w:t>
      </w:r>
      <w:r>
        <w:rPr>
          <w:sz w:val="20"/>
        </w:rPr>
        <w:sym w:font="Symbol" w:char="F0AE"/>
      </w:r>
      <w:r>
        <w:rPr>
          <w:sz w:val="20"/>
        </w:rPr>
        <w:t xml:space="preserve"> изменение числа сделок», который имеет вид паутины</w:t>
      </w:r>
      <w:r>
        <w:rPr>
          <w:sz w:val="20"/>
          <w:lang w:val="en-US"/>
        </w:rPr>
        <w:t>.</w:t>
      </w:r>
    </w:p>
    <w:p w:rsidR="00B13E22" w:rsidRDefault="00064398">
      <w:pPr>
        <w:pStyle w:val="22"/>
        <w:widowControl w:val="0"/>
        <w:tabs>
          <w:tab w:val="clear" w:pos="7513"/>
        </w:tabs>
        <w:rPr>
          <w:i/>
        </w:rPr>
      </w:pPr>
      <w:r>
        <w:rPr>
          <w:i/>
        </w:rPr>
        <w:t>Тестовый пример:</w:t>
      </w:r>
    </w:p>
    <w:p w:rsidR="00B13E22" w:rsidRDefault="00064398">
      <w:pPr>
        <w:ind w:firstLine="426"/>
        <w:jc w:val="both"/>
        <w:rPr>
          <w:sz w:val="20"/>
          <w:lang w:val="en-US"/>
        </w:rPr>
      </w:pPr>
      <w:r>
        <w:rPr>
          <w:sz w:val="20"/>
          <w:lang w:val="en-US"/>
        </w:rPr>
        <w:t xml:space="preserve">D(t) = </w:t>
      </w:r>
      <w:r>
        <w:rPr>
          <w:sz w:val="20"/>
          <w:lang w:val="en-US"/>
        </w:rPr>
        <w:sym w:font="Symbol" w:char="F061"/>
      </w:r>
      <w:r>
        <w:rPr>
          <w:sz w:val="20"/>
          <w:lang w:val="en-US"/>
        </w:rPr>
        <w:t xml:space="preserve"> + ap(t),</w:t>
      </w:r>
    </w:p>
    <w:p w:rsidR="00B13E22" w:rsidRDefault="00064398">
      <w:pPr>
        <w:ind w:firstLine="426"/>
        <w:jc w:val="both"/>
        <w:rPr>
          <w:sz w:val="20"/>
          <w:lang w:val="en-US"/>
        </w:rPr>
      </w:pPr>
      <w:r>
        <w:rPr>
          <w:sz w:val="20"/>
          <w:lang w:val="en-US"/>
        </w:rPr>
        <w:t xml:space="preserve">S(t) = </w:t>
      </w:r>
      <w:r>
        <w:rPr>
          <w:sz w:val="20"/>
          <w:lang w:val="en-US"/>
        </w:rPr>
        <w:sym w:font="Symbol" w:char="F062"/>
      </w:r>
      <w:r>
        <w:rPr>
          <w:sz w:val="20"/>
          <w:lang w:val="en-US"/>
        </w:rPr>
        <w:t xml:space="preserve"> + bp(t-1),</w:t>
      </w:r>
    </w:p>
    <w:p w:rsidR="00B13E22" w:rsidRDefault="00064398">
      <w:pPr>
        <w:ind w:firstLine="426"/>
        <w:jc w:val="both"/>
        <w:rPr>
          <w:sz w:val="20"/>
          <w:lang w:val="en-US"/>
        </w:rPr>
      </w:pPr>
      <w:r>
        <w:rPr>
          <w:sz w:val="20"/>
          <w:lang w:val="en-US"/>
        </w:rPr>
        <w:sym w:font="Symbol" w:char="F061"/>
      </w:r>
      <w:r>
        <w:rPr>
          <w:sz w:val="20"/>
          <w:lang w:val="en-US"/>
        </w:rPr>
        <w:t xml:space="preserve"> = 420,  </w:t>
      </w:r>
      <w:r>
        <w:rPr>
          <w:sz w:val="20"/>
          <w:lang w:val="en-US"/>
        </w:rPr>
        <w:sym w:font="Symbol" w:char="F062"/>
      </w:r>
      <w:r>
        <w:rPr>
          <w:sz w:val="20"/>
          <w:lang w:val="en-US"/>
        </w:rPr>
        <w:t xml:space="preserve"> = -20,</w:t>
      </w:r>
    </w:p>
    <w:p w:rsidR="00B13E22" w:rsidRDefault="00064398">
      <w:pPr>
        <w:ind w:firstLine="426"/>
        <w:jc w:val="both"/>
        <w:rPr>
          <w:sz w:val="20"/>
        </w:rPr>
      </w:pPr>
      <w:r>
        <w:rPr>
          <w:sz w:val="20"/>
          <w:lang w:val="en-US"/>
        </w:rPr>
        <w:t>a,</w:t>
      </w:r>
      <w:r>
        <w:rPr>
          <w:sz w:val="20"/>
        </w:rPr>
        <w:t xml:space="preserve"> </w:t>
      </w:r>
      <w:r>
        <w:rPr>
          <w:sz w:val="20"/>
          <w:lang w:val="en-US"/>
        </w:rPr>
        <w:t xml:space="preserve">b и p(0) </w:t>
      </w:r>
      <w:r>
        <w:rPr>
          <w:sz w:val="20"/>
        </w:rPr>
        <w:t>задаются по запросу</w:t>
      </w:r>
      <w:r>
        <w:rPr>
          <w:sz w:val="20"/>
          <w:lang w:val="en-US"/>
        </w:rPr>
        <w:t xml:space="preserve"> </w:t>
      </w:r>
      <w:r>
        <w:rPr>
          <w:sz w:val="20"/>
        </w:rPr>
        <w:t>с клавиатуры,</w:t>
      </w:r>
    </w:p>
    <w:p w:rsidR="00B13E22" w:rsidRDefault="00064398">
      <w:pPr>
        <w:ind w:firstLine="426"/>
        <w:jc w:val="both"/>
        <w:rPr>
          <w:sz w:val="20"/>
          <w:lang w:val="en-US"/>
        </w:rPr>
      </w:pPr>
      <w:r>
        <w:rPr>
          <w:sz w:val="20"/>
        </w:rPr>
        <w:t>число итераций 40 (</w:t>
      </w:r>
      <w:r>
        <w:rPr>
          <w:sz w:val="20"/>
          <w:lang w:val="en-US"/>
        </w:rPr>
        <w:t>t = 1, 2, …, 40).</w:t>
      </w:r>
    </w:p>
    <w:p w:rsidR="00B13E22" w:rsidRDefault="00B13E22">
      <w:pPr>
        <w:jc w:val="center"/>
        <w:rPr>
          <w:b/>
          <w:sz w:val="22"/>
          <w:lang w:val="en-US"/>
        </w:rPr>
      </w:pPr>
    </w:p>
    <w:p w:rsidR="00B13E22" w:rsidRDefault="00064398">
      <w:pPr>
        <w:ind w:firstLine="426"/>
        <w:jc w:val="both"/>
        <w:rPr>
          <w:b/>
          <w:sz w:val="20"/>
          <w:lang w:val="en-US"/>
        </w:rPr>
      </w:pPr>
      <w:r>
        <w:rPr>
          <w:b/>
          <w:sz w:val="20"/>
        </w:rPr>
        <w:t>Курсовая работа № 6</w:t>
      </w:r>
    </w:p>
    <w:p w:rsidR="00B13E22" w:rsidRDefault="00064398">
      <w:pPr>
        <w:spacing w:before="120"/>
        <w:ind w:firstLine="425"/>
        <w:jc w:val="both"/>
        <w:rPr>
          <w:b/>
          <w:sz w:val="20"/>
          <w:lang w:val="en-US"/>
        </w:rPr>
      </w:pPr>
      <w:r>
        <w:rPr>
          <w:b/>
          <w:sz w:val="20"/>
        </w:rPr>
        <w:t>Разработка программы функционирования модели рынка</w:t>
      </w:r>
      <w:r>
        <w:rPr>
          <w:b/>
          <w:sz w:val="20"/>
          <w:lang w:val="en-US"/>
        </w:rPr>
        <w:t xml:space="preserve"> </w:t>
      </w:r>
    </w:p>
    <w:p w:rsidR="00B13E22" w:rsidRDefault="00064398">
      <w:pPr>
        <w:ind w:firstLine="426"/>
        <w:jc w:val="both"/>
        <w:rPr>
          <w:b/>
          <w:sz w:val="20"/>
        </w:rPr>
      </w:pPr>
      <w:r>
        <w:rPr>
          <w:b/>
          <w:sz w:val="20"/>
        </w:rPr>
        <w:t>Эрроу-Гурвица</w:t>
      </w:r>
    </w:p>
    <w:p w:rsidR="00B13E22" w:rsidRDefault="00B13E22">
      <w:pPr>
        <w:ind w:firstLine="426"/>
        <w:jc w:val="both"/>
        <w:rPr>
          <w:b/>
          <w:sz w:val="20"/>
        </w:rPr>
      </w:pPr>
    </w:p>
    <w:p w:rsidR="00B13E22" w:rsidRDefault="00064398">
      <w:pPr>
        <w:ind w:firstLine="426"/>
        <w:jc w:val="both"/>
        <w:rPr>
          <w:sz w:val="20"/>
        </w:rPr>
      </w:pPr>
      <w:r>
        <w:rPr>
          <w:sz w:val="20"/>
        </w:rPr>
        <w:t xml:space="preserve">Разработать программу, у которой каждая итерация </w:t>
      </w:r>
      <w:r>
        <w:rPr>
          <w:sz w:val="20"/>
          <w:lang w:val="en-US"/>
        </w:rPr>
        <w:t xml:space="preserve">t </w:t>
      </w:r>
      <w:r>
        <w:rPr>
          <w:sz w:val="20"/>
        </w:rPr>
        <w:t>состоит из четырех шагов процесса регулирования рынка по Вальрасу (модель Эрроу-Гурвица). Для каждой итерации программа должна выдавать на экран значения функции полезности, цен, размера спроса на ресурсы, объема предложения продуктов производства и совокупных размеров избыточного спроса.</w:t>
      </w:r>
    </w:p>
    <w:p w:rsidR="00B13E22" w:rsidRDefault="00064398">
      <w:pPr>
        <w:pStyle w:val="22"/>
        <w:widowControl w:val="0"/>
        <w:tabs>
          <w:tab w:val="clear" w:pos="7513"/>
        </w:tabs>
        <w:rPr>
          <w:i/>
        </w:rPr>
      </w:pPr>
      <w:r>
        <w:rPr>
          <w:i/>
        </w:rPr>
        <w:t>Тестовый пример:</w:t>
      </w:r>
    </w:p>
    <w:p w:rsidR="00B13E22" w:rsidRDefault="00064398">
      <w:pPr>
        <w:pStyle w:val="22"/>
        <w:widowControl w:val="0"/>
        <w:tabs>
          <w:tab w:val="clear" w:pos="7513"/>
        </w:tabs>
        <w:rPr>
          <w:lang w:val="en-US"/>
        </w:rPr>
      </w:pPr>
      <w:r>
        <w:rPr>
          <w:lang w:val="en-US"/>
        </w:rPr>
        <w:t>Производственная функция:</w:t>
      </w:r>
    </w:p>
    <w:p w:rsidR="00B13E22" w:rsidRDefault="00064398">
      <w:pPr>
        <w:jc w:val="center"/>
        <w:rPr>
          <w:sz w:val="20"/>
          <w:lang w:val="en-US"/>
        </w:rPr>
      </w:pPr>
      <w:r>
        <w:rPr>
          <w:position w:val="-10"/>
          <w:sz w:val="20"/>
          <w:lang w:val="en-US"/>
        </w:rPr>
        <w:object w:dxaOrig="1420" w:dyaOrig="380">
          <v:shape id="_x0000_i1034" type="#_x0000_t75" style="width:71.25pt;height:18.75pt" o:ole="" fillcolor="window">
            <v:imagedata r:id="rId25" o:title=""/>
          </v:shape>
          <o:OLEObject Type="Embed" ProgID="Equation.3" ShapeID="_x0000_i1034" DrawAspect="Content" ObjectID="_1468426312" r:id="rId26"/>
        </w:object>
      </w:r>
      <w:r>
        <w:rPr>
          <w:sz w:val="20"/>
          <w:lang w:val="en-US"/>
        </w:rPr>
        <w:t>,  c</w:t>
      </w:r>
      <w:r>
        <w:rPr>
          <w:sz w:val="20"/>
          <w:vertAlign w:val="subscript"/>
          <w:lang w:val="en-US"/>
        </w:rPr>
        <w:t>1</w:t>
      </w:r>
      <w:r>
        <w:rPr>
          <w:sz w:val="20"/>
          <w:lang w:val="en-US"/>
        </w:rPr>
        <w:t xml:space="preserve"> =1,  c</w:t>
      </w:r>
      <w:r>
        <w:rPr>
          <w:sz w:val="20"/>
          <w:vertAlign w:val="subscript"/>
          <w:lang w:val="en-US"/>
        </w:rPr>
        <w:t>2</w:t>
      </w:r>
      <w:r>
        <w:rPr>
          <w:sz w:val="20"/>
          <w:lang w:val="en-US"/>
        </w:rPr>
        <w:t xml:space="preserve"> = 3,  a</w:t>
      </w:r>
      <w:r>
        <w:rPr>
          <w:sz w:val="20"/>
          <w:vertAlign w:val="subscript"/>
          <w:lang w:val="en-US"/>
        </w:rPr>
        <w:t>1</w:t>
      </w:r>
      <w:r>
        <w:rPr>
          <w:sz w:val="20"/>
          <w:lang w:val="en-US"/>
        </w:rPr>
        <w:t xml:space="preserve"> = a</w:t>
      </w:r>
      <w:r>
        <w:rPr>
          <w:sz w:val="20"/>
          <w:vertAlign w:val="subscript"/>
          <w:lang w:val="en-US"/>
        </w:rPr>
        <w:t>2</w:t>
      </w:r>
      <w:r>
        <w:rPr>
          <w:sz w:val="20"/>
          <w:lang w:val="en-US"/>
        </w:rPr>
        <w:t xml:space="preserve"> = 0,5.</w:t>
      </w:r>
    </w:p>
    <w:p w:rsidR="00B13E22" w:rsidRDefault="00064398">
      <w:pPr>
        <w:pStyle w:val="22"/>
        <w:widowControl w:val="0"/>
        <w:tabs>
          <w:tab w:val="clear" w:pos="7513"/>
        </w:tabs>
        <w:rPr>
          <w:lang w:val="en-US"/>
        </w:rPr>
      </w:pPr>
      <w:r>
        <w:t>Функция полезности</w:t>
      </w:r>
      <w:r>
        <w:rPr>
          <w:lang w:val="en-US"/>
        </w:rPr>
        <w:t>:</w:t>
      </w:r>
    </w:p>
    <w:p w:rsidR="00B13E22" w:rsidRDefault="00064398">
      <w:pPr>
        <w:jc w:val="center"/>
        <w:rPr>
          <w:sz w:val="20"/>
          <w:lang w:val="en-US"/>
        </w:rPr>
      </w:pPr>
      <w:r>
        <w:rPr>
          <w:position w:val="-10"/>
          <w:sz w:val="20"/>
          <w:lang w:val="en-US"/>
        </w:rPr>
        <w:object w:dxaOrig="2299" w:dyaOrig="340">
          <v:shape id="_x0000_i1035" type="#_x0000_t75" style="width:114.75pt;height:17.25pt" o:ole="" fillcolor="window">
            <v:imagedata r:id="rId27" o:title=""/>
          </v:shape>
          <o:OLEObject Type="Embed" ProgID="Equation.3" ShapeID="_x0000_i1035" DrawAspect="Content" ObjectID="_1468426313" r:id="rId28"/>
        </w:object>
      </w:r>
      <w:r>
        <w:rPr>
          <w:sz w:val="20"/>
          <w:lang w:val="en-US"/>
        </w:rPr>
        <w:t>,  b</w:t>
      </w:r>
      <w:r>
        <w:rPr>
          <w:sz w:val="20"/>
          <w:vertAlign w:val="subscript"/>
          <w:lang w:val="en-US"/>
        </w:rPr>
        <w:t>1</w:t>
      </w:r>
      <w:r>
        <w:rPr>
          <w:sz w:val="20"/>
          <w:lang w:val="en-US"/>
        </w:rPr>
        <w:t xml:space="preserve"> = 300,  b</w:t>
      </w:r>
      <w:r>
        <w:rPr>
          <w:sz w:val="20"/>
          <w:vertAlign w:val="subscript"/>
          <w:lang w:val="en-US"/>
        </w:rPr>
        <w:t>2</w:t>
      </w:r>
      <w:r>
        <w:rPr>
          <w:sz w:val="20"/>
          <w:lang w:val="en-US"/>
        </w:rPr>
        <w:t xml:space="preserve"> = 100.</w:t>
      </w:r>
    </w:p>
    <w:p w:rsidR="00B13E22" w:rsidRDefault="00064398">
      <w:pPr>
        <w:ind w:firstLine="426"/>
        <w:jc w:val="both"/>
        <w:rPr>
          <w:sz w:val="20"/>
        </w:rPr>
      </w:pPr>
      <w:r>
        <w:rPr>
          <w:sz w:val="20"/>
        </w:rPr>
        <w:t>Необходимым условием максимизации прибыли предприятия является:</w:t>
      </w:r>
    </w:p>
    <w:p w:rsidR="00B13E22" w:rsidRDefault="00064398">
      <w:pPr>
        <w:jc w:val="center"/>
        <w:rPr>
          <w:sz w:val="20"/>
        </w:rPr>
      </w:pPr>
      <w:r>
        <w:rPr>
          <w:position w:val="-26"/>
          <w:sz w:val="20"/>
        </w:rPr>
        <w:object w:dxaOrig="1579" w:dyaOrig="620">
          <v:shape id="_x0000_i1036" type="#_x0000_t75" style="width:78.75pt;height:30.75pt" o:ole="" fillcolor="window">
            <v:imagedata r:id="rId29" o:title=""/>
          </v:shape>
          <o:OLEObject Type="Embed" ProgID="Equation.3" ShapeID="_x0000_i1036" DrawAspect="Content" ObjectID="_1468426314" r:id="rId30"/>
        </w:object>
      </w:r>
      <w:r>
        <w:rPr>
          <w:sz w:val="20"/>
        </w:rPr>
        <w:t xml:space="preserve">  (отсюда определить </w:t>
      </w:r>
      <w:r>
        <w:rPr>
          <w:position w:val="-10"/>
          <w:sz w:val="20"/>
        </w:rPr>
        <w:object w:dxaOrig="499" w:dyaOrig="340">
          <v:shape id="_x0000_i1037" type="#_x0000_t75" style="width:24.75pt;height:17.25pt" o:ole="" fillcolor="window">
            <v:imagedata r:id="rId31" o:title=""/>
          </v:shape>
          <o:OLEObject Type="Embed" ProgID="Equation.3" ShapeID="_x0000_i1037" DrawAspect="Content" ObjectID="_1468426315" r:id="rId32"/>
        </w:object>
      </w:r>
      <w:r>
        <w:rPr>
          <w:sz w:val="20"/>
        </w:rPr>
        <w:t>).</w:t>
      </w:r>
    </w:p>
    <w:p w:rsidR="00B13E22" w:rsidRDefault="00064398">
      <w:pPr>
        <w:ind w:firstLine="426"/>
        <w:jc w:val="both"/>
        <w:rPr>
          <w:sz w:val="20"/>
        </w:rPr>
      </w:pPr>
      <w:r>
        <w:rPr>
          <w:sz w:val="20"/>
        </w:rPr>
        <w:t>Поведение потребителя описывается формулой:</w:t>
      </w:r>
    </w:p>
    <w:p w:rsidR="00B13E22" w:rsidRDefault="00064398">
      <w:pPr>
        <w:jc w:val="center"/>
        <w:rPr>
          <w:sz w:val="20"/>
        </w:rPr>
      </w:pPr>
      <w:r>
        <w:rPr>
          <w:position w:val="-30"/>
          <w:sz w:val="20"/>
        </w:rPr>
        <w:object w:dxaOrig="4020" w:dyaOrig="700">
          <v:shape id="_x0000_i1038" type="#_x0000_t75" style="width:201pt;height:35.25pt" o:ole="" fillcolor="window">
            <v:imagedata r:id="rId33" o:title=""/>
          </v:shape>
          <o:OLEObject Type="Embed" ProgID="Equation.3" ShapeID="_x0000_i1038" DrawAspect="Content" ObjectID="_1468426316" r:id="rId34"/>
        </w:object>
      </w:r>
      <w:r>
        <w:rPr>
          <w:sz w:val="20"/>
        </w:rPr>
        <w:t>,</w:t>
      </w:r>
    </w:p>
    <w:p w:rsidR="00B13E22" w:rsidRDefault="00064398">
      <w:pPr>
        <w:jc w:val="center"/>
        <w:rPr>
          <w:sz w:val="20"/>
        </w:rPr>
      </w:pPr>
      <w:r>
        <w:rPr>
          <w:sz w:val="20"/>
        </w:rPr>
        <w:sym w:font="Symbol" w:char="F062"/>
      </w:r>
      <w:r>
        <w:rPr>
          <w:sz w:val="20"/>
          <w:vertAlign w:val="subscript"/>
        </w:rPr>
        <w:t>1</w:t>
      </w:r>
      <w:r>
        <w:rPr>
          <w:sz w:val="20"/>
        </w:rPr>
        <w:t xml:space="preserve"> = 0,2, </w:t>
      </w:r>
      <w:r>
        <w:rPr>
          <w:sz w:val="20"/>
        </w:rPr>
        <w:sym w:font="Symbol" w:char="F062"/>
      </w:r>
      <w:r>
        <w:rPr>
          <w:sz w:val="20"/>
          <w:vertAlign w:val="subscript"/>
        </w:rPr>
        <w:t>1</w:t>
      </w:r>
      <w:r>
        <w:rPr>
          <w:sz w:val="20"/>
        </w:rPr>
        <w:t xml:space="preserve"> = 0,5.</w:t>
      </w:r>
    </w:p>
    <w:p w:rsidR="00B13E22" w:rsidRDefault="00064398">
      <w:pPr>
        <w:ind w:firstLine="426"/>
        <w:jc w:val="both"/>
        <w:rPr>
          <w:sz w:val="20"/>
        </w:rPr>
      </w:pPr>
      <w:r>
        <w:rPr>
          <w:sz w:val="20"/>
        </w:rPr>
        <w:t>Регулирование цен описывается следующими формулами:</w:t>
      </w:r>
    </w:p>
    <w:p w:rsidR="00B13E22" w:rsidRDefault="00064398">
      <w:pPr>
        <w:ind w:firstLine="426"/>
        <w:jc w:val="both"/>
        <w:rPr>
          <w:sz w:val="20"/>
          <w:lang w:val="en-US"/>
        </w:rPr>
      </w:pPr>
      <w:r>
        <w:rPr>
          <w:position w:val="-10"/>
          <w:sz w:val="20"/>
        </w:rPr>
        <w:object w:dxaOrig="3420" w:dyaOrig="340">
          <v:shape id="_x0000_i1039" type="#_x0000_t75" style="width:166.5pt;height:16.5pt" o:ole="" fillcolor="window">
            <v:imagedata r:id="rId35" o:title=""/>
          </v:shape>
          <o:OLEObject Type="Embed" ProgID="Equation.3" ShapeID="_x0000_i1039" DrawAspect="Content" ObjectID="_1468426317" r:id="rId36"/>
        </w:object>
      </w:r>
      <w:r>
        <w:rPr>
          <w:sz w:val="20"/>
        </w:rPr>
        <w:t xml:space="preserve">,  </w:t>
      </w:r>
      <w:r>
        <w:rPr>
          <w:sz w:val="20"/>
        </w:rPr>
        <w:sym w:font="Symbol" w:char="F061"/>
      </w:r>
      <w:r>
        <w:rPr>
          <w:sz w:val="20"/>
          <w:vertAlign w:val="subscript"/>
        </w:rPr>
        <w:t>1</w:t>
      </w:r>
      <w:r>
        <w:rPr>
          <w:sz w:val="20"/>
        </w:rPr>
        <w:t xml:space="preserve"> = 1,  </w:t>
      </w:r>
      <w:r>
        <w:rPr>
          <w:sz w:val="20"/>
        </w:rPr>
        <w:sym w:font="Symbol" w:char="F061"/>
      </w:r>
      <w:r>
        <w:rPr>
          <w:sz w:val="20"/>
          <w:vertAlign w:val="subscript"/>
        </w:rPr>
        <w:t>2</w:t>
      </w:r>
      <w:r>
        <w:rPr>
          <w:sz w:val="20"/>
        </w:rPr>
        <w:t xml:space="preserve"> = 0,5;</w:t>
      </w:r>
    </w:p>
    <w:p w:rsidR="00B13E22" w:rsidRDefault="00064398">
      <w:pPr>
        <w:ind w:firstLine="426"/>
        <w:jc w:val="both"/>
        <w:rPr>
          <w:sz w:val="20"/>
          <w:lang w:val="en-US"/>
        </w:rPr>
      </w:pPr>
      <w:r>
        <w:rPr>
          <w:position w:val="-10"/>
          <w:sz w:val="20"/>
        </w:rPr>
        <w:object w:dxaOrig="3600" w:dyaOrig="340">
          <v:shape id="_x0000_i1040" type="#_x0000_t75" style="width:172.5pt;height:16.5pt" o:ole="" fillcolor="window">
            <v:imagedata r:id="rId37" o:title=""/>
          </v:shape>
          <o:OLEObject Type="Embed" ProgID="Equation.3" ShapeID="_x0000_i1040" DrawAspect="Content" ObjectID="_1468426318" r:id="rId38"/>
        </w:object>
      </w:r>
      <w:r>
        <w:rPr>
          <w:sz w:val="20"/>
        </w:rPr>
        <w:t xml:space="preserve">,  </w:t>
      </w:r>
      <w:r>
        <w:rPr>
          <w:sz w:val="20"/>
        </w:rPr>
        <w:sym w:font="Symbol" w:char="F067"/>
      </w:r>
      <w:r>
        <w:rPr>
          <w:sz w:val="20"/>
        </w:rPr>
        <w:t xml:space="preserve"> = 0,01</w:t>
      </w:r>
      <w:r>
        <w:rPr>
          <w:sz w:val="20"/>
          <w:lang w:val="en-US"/>
        </w:rPr>
        <w:t>;</w:t>
      </w:r>
    </w:p>
    <w:p w:rsidR="00B13E22" w:rsidRDefault="00064398">
      <w:pPr>
        <w:ind w:firstLine="426"/>
        <w:jc w:val="both"/>
        <w:rPr>
          <w:sz w:val="20"/>
          <w:lang w:val="en-US"/>
        </w:rPr>
      </w:pPr>
      <w:r>
        <w:rPr>
          <w:sz w:val="20"/>
          <w:lang w:val="en-US"/>
        </w:rPr>
        <w:t>x</w:t>
      </w:r>
      <w:r>
        <w:rPr>
          <w:sz w:val="20"/>
          <w:vertAlign w:val="superscript"/>
          <w:lang w:val="en-US"/>
        </w:rPr>
        <w:t>s</w:t>
      </w:r>
      <w:r>
        <w:rPr>
          <w:sz w:val="20"/>
          <w:lang w:val="en-US"/>
        </w:rPr>
        <w:t xml:space="preserve"> = 100,  </w:t>
      </w:r>
      <w:r>
        <w:rPr>
          <w:position w:val="-10"/>
          <w:sz w:val="20"/>
          <w:lang w:val="en-US"/>
        </w:rPr>
        <w:object w:dxaOrig="279" w:dyaOrig="340">
          <v:shape id="_x0000_i1041" type="#_x0000_t75" style="width:14.25pt;height:17.25pt" o:ole="" fillcolor="window">
            <v:imagedata r:id="rId39" o:title=""/>
          </v:shape>
          <o:OLEObject Type="Embed" ProgID="Equation.3" ShapeID="_x0000_i1041" DrawAspect="Content" ObjectID="_1468426319" r:id="rId40"/>
        </w:object>
      </w:r>
      <w:r>
        <w:rPr>
          <w:sz w:val="20"/>
          <w:lang w:val="en-US"/>
        </w:rPr>
        <w:t xml:space="preserve">= 10, </w:t>
      </w:r>
      <w:r>
        <w:rPr>
          <w:position w:val="-10"/>
          <w:sz w:val="20"/>
          <w:lang w:val="en-US"/>
        </w:rPr>
        <w:object w:dxaOrig="279" w:dyaOrig="340">
          <v:shape id="_x0000_i1042" type="#_x0000_t75" style="width:14.25pt;height:17.25pt" o:ole="" fillcolor="window">
            <v:imagedata r:id="rId41" o:title=""/>
          </v:shape>
          <o:OLEObject Type="Embed" ProgID="Equation.3" ShapeID="_x0000_i1042" DrawAspect="Content" ObjectID="_1468426320" r:id="rId42"/>
        </w:object>
      </w:r>
      <w:r>
        <w:rPr>
          <w:sz w:val="20"/>
          <w:lang w:val="en-US"/>
        </w:rPr>
        <w:t>= 10,  p</w:t>
      </w:r>
      <w:r>
        <w:rPr>
          <w:sz w:val="20"/>
          <w:vertAlign w:val="subscript"/>
          <w:lang w:val="en-US"/>
        </w:rPr>
        <w:t>1</w:t>
      </w:r>
      <w:r>
        <w:rPr>
          <w:sz w:val="20"/>
          <w:lang w:val="en-US"/>
        </w:rPr>
        <w:t>(0) = 30,  p</w:t>
      </w:r>
      <w:r>
        <w:rPr>
          <w:sz w:val="20"/>
          <w:vertAlign w:val="subscript"/>
          <w:lang w:val="en-US"/>
        </w:rPr>
        <w:t>2</w:t>
      </w:r>
      <w:r>
        <w:rPr>
          <w:sz w:val="20"/>
          <w:lang w:val="en-US"/>
        </w:rPr>
        <w:t>(0) = 10,  w(0) = 2,5;</w:t>
      </w:r>
    </w:p>
    <w:p w:rsidR="00B13E22" w:rsidRDefault="00064398">
      <w:pPr>
        <w:ind w:firstLine="426"/>
        <w:jc w:val="both"/>
        <w:rPr>
          <w:sz w:val="20"/>
          <w:lang w:val="en-US"/>
        </w:rPr>
      </w:pPr>
      <w:r>
        <w:rPr>
          <w:sz w:val="20"/>
          <w:lang w:val="en-US"/>
        </w:rPr>
        <w:t>t = 1, 2, …, 100.</w:t>
      </w:r>
    </w:p>
    <w:p w:rsidR="00B13E22" w:rsidRDefault="00B13E22">
      <w:pPr>
        <w:ind w:firstLine="426"/>
        <w:jc w:val="both"/>
        <w:rPr>
          <w:sz w:val="20"/>
          <w:lang w:val="en-US"/>
        </w:rPr>
      </w:pPr>
    </w:p>
    <w:p w:rsidR="00B13E22" w:rsidRDefault="00064398">
      <w:pPr>
        <w:ind w:firstLine="426"/>
        <w:jc w:val="both"/>
        <w:rPr>
          <w:b/>
          <w:sz w:val="20"/>
          <w:lang w:val="en-US"/>
        </w:rPr>
      </w:pPr>
      <w:r>
        <w:rPr>
          <w:b/>
          <w:sz w:val="20"/>
        </w:rPr>
        <w:t>Курсовая работа № 7</w:t>
      </w:r>
    </w:p>
    <w:p w:rsidR="00B13E22" w:rsidRDefault="00064398">
      <w:pPr>
        <w:spacing w:before="120"/>
        <w:ind w:firstLine="425"/>
        <w:jc w:val="both"/>
        <w:rPr>
          <w:b/>
          <w:sz w:val="20"/>
          <w:lang w:val="en-US"/>
        </w:rPr>
      </w:pPr>
      <w:r>
        <w:rPr>
          <w:b/>
          <w:sz w:val="20"/>
        </w:rPr>
        <w:t>Разработка программы двухсекторной модели рыночного</w:t>
      </w:r>
      <w:r>
        <w:rPr>
          <w:b/>
          <w:sz w:val="20"/>
          <w:lang w:val="en-US"/>
        </w:rPr>
        <w:t xml:space="preserve"> </w:t>
      </w:r>
    </w:p>
    <w:p w:rsidR="00B13E22" w:rsidRDefault="00064398">
      <w:pPr>
        <w:ind w:firstLine="426"/>
        <w:jc w:val="both"/>
        <w:rPr>
          <w:b/>
          <w:sz w:val="20"/>
        </w:rPr>
      </w:pPr>
      <w:r>
        <w:rPr>
          <w:b/>
          <w:sz w:val="20"/>
        </w:rPr>
        <w:t>равновесия</w:t>
      </w:r>
    </w:p>
    <w:p w:rsidR="00B13E22" w:rsidRDefault="00B13E22">
      <w:pPr>
        <w:ind w:firstLine="426"/>
        <w:jc w:val="both"/>
        <w:rPr>
          <w:b/>
          <w:sz w:val="20"/>
        </w:rPr>
      </w:pPr>
    </w:p>
    <w:p w:rsidR="00B13E22" w:rsidRDefault="00064398">
      <w:pPr>
        <w:ind w:firstLine="426"/>
        <w:jc w:val="both"/>
        <w:rPr>
          <w:sz w:val="20"/>
        </w:rPr>
      </w:pPr>
      <w:r>
        <w:rPr>
          <w:sz w:val="20"/>
        </w:rPr>
        <w:t>Разработать программу, которая описывает процесс регулирования рынка, вычисляет значение функции полезности, цены, отношение капитал/труд, избыточный спрос и строит графики движения избыточного спроса и цен.</w:t>
      </w:r>
    </w:p>
    <w:p w:rsidR="00B13E22" w:rsidRDefault="00064398">
      <w:pPr>
        <w:pStyle w:val="22"/>
        <w:widowControl w:val="0"/>
        <w:tabs>
          <w:tab w:val="clear" w:pos="7513"/>
        </w:tabs>
        <w:spacing w:before="120"/>
        <w:ind w:firstLine="425"/>
        <w:rPr>
          <w:i/>
        </w:rPr>
      </w:pPr>
      <w:r>
        <w:rPr>
          <w:i/>
        </w:rPr>
        <w:t>Тестовый пример:</w:t>
      </w:r>
    </w:p>
    <w:p w:rsidR="00B13E22" w:rsidRDefault="00064398">
      <w:pPr>
        <w:pStyle w:val="22"/>
        <w:widowControl w:val="0"/>
        <w:tabs>
          <w:tab w:val="clear" w:pos="7513"/>
        </w:tabs>
        <w:rPr>
          <w:lang w:val="en-US"/>
        </w:rPr>
      </w:pPr>
      <w:r>
        <w:rPr>
          <w:lang w:val="en-US"/>
        </w:rPr>
        <w:t>Производственная функция:</w:t>
      </w:r>
    </w:p>
    <w:p w:rsidR="00B13E22" w:rsidRDefault="00064398">
      <w:pPr>
        <w:jc w:val="center"/>
        <w:rPr>
          <w:sz w:val="20"/>
          <w:lang w:val="en-US"/>
        </w:rPr>
      </w:pPr>
      <w:r>
        <w:rPr>
          <w:position w:val="-10"/>
          <w:sz w:val="20"/>
          <w:lang w:val="en-US"/>
        </w:rPr>
        <w:object w:dxaOrig="2780" w:dyaOrig="380">
          <v:shape id="_x0000_i1043" type="#_x0000_t75" style="width:138.75pt;height:18.75pt" o:ole="" fillcolor="window">
            <v:imagedata r:id="rId43" o:title=""/>
          </v:shape>
          <o:OLEObject Type="Embed" ProgID="Equation.3" ShapeID="_x0000_i1043" DrawAspect="Content" ObjectID="_1468426321" r:id="rId44"/>
        </w:object>
      </w:r>
      <w:r>
        <w:rPr>
          <w:sz w:val="20"/>
          <w:lang w:val="en-US"/>
        </w:rPr>
        <w:t>,  i = 1, 2;</w:t>
      </w:r>
    </w:p>
    <w:p w:rsidR="00B13E22" w:rsidRDefault="00064398">
      <w:pPr>
        <w:jc w:val="center"/>
        <w:rPr>
          <w:sz w:val="20"/>
          <w:lang w:val="en-US"/>
        </w:rPr>
      </w:pPr>
      <w:r>
        <w:rPr>
          <w:sz w:val="20"/>
          <w:lang w:val="en-US"/>
        </w:rPr>
        <w:t>c</w:t>
      </w:r>
      <w:r>
        <w:rPr>
          <w:sz w:val="20"/>
          <w:vertAlign w:val="subscript"/>
          <w:lang w:val="en-US"/>
        </w:rPr>
        <w:t>1</w:t>
      </w:r>
      <w:r>
        <w:rPr>
          <w:sz w:val="20"/>
          <w:lang w:val="en-US"/>
        </w:rPr>
        <w:t xml:space="preserve"> =2,  c</w:t>
      </w:r>
      <w:r>
        <w:rPr>
          <w:sz w:val="20"/>
          <w:vertAlign w:val="subscript"/>
          <w:lang w:val="en-US"/>
        </w:rPr>
        <w:t>2</w:t>
      </w:r>
      <w:r>
        <w:rPr>
          <w:sz w:val="20"/>
          <w:lang w:val="en-US"/>
        </w:rPr>
        <w:t xml:space="preserve"> = 3,  a</w:t>
      </w:r>
      <w:r>
        <w:rPr>
          <w:sz w:val="20"/>
          <w:vertAlign w:val="subscript"/>
          <w:lang w:val="en-US"/>
        </w:rPr>
        <w:t>1</w:t>
      </w:r>
      <w:r>
        <w:rPr>
          <w:sz w:val="20"/>
          <w:lang w:val="en-US"/>
        </w:rPr>
        <w:t xml:space="preserve"> = 0,4,  a</w:t>
      </w:r>
      <w:r>
        <w:rPr>
          <w:sz w:val="20"/>
          <w:vertAlign w:val="subscript"/>
          <w:lang w:val="en-US"/>
        </w:rPr>
        <w:t>2</w:t>
      </w:r>
      <w:r>
        <w:rPr>
          <w:sz w:val="20"/>
          <w:lang w:val="en-US"/>
        </w:rPr>
        <w:t xml:space="preserve"> = 0,6.</w:t>
      </w:r>
    </w:p>
    <w:p w:rsidR="00B13E22" w:rsidRDefault="00B13E22">
      <w:pPr>
        <w:pStyle w:val="22"/>
        <w:widowControl w:val="0"/>
        <w:tabs>
          <w:tab w:val="clear" w:pos="7513"/>
        </w:tabs>
      </w:pPr>
    </w:p>
    <w:p w:rsidR="00B13E22" w:rsidRDefault="00064398">
      <w:pPr>
        <w:pStyle w:val="22"/>
        <w:widowControl w:val="0"/>
        <w:tabs>
          <w:tab w:val="clear" w:pos="7513"/>
        </w:tabs>
        <w:rPr>
          <w:lang w:val="en-US"/>
        </w:rPr>
      </w:pPr>
      <w:r>
        <w:t>Функция полезности</w:t>
      </w:r>
      <w:r>
        <w:rPr>
          <w:lang w:val="en-US"/>
        </w:rPr>
        <w:t>:</w:t>
      </w:r>
    </w:p>
    <w:p w:rsidR="00B13E22" w:rsidRDefault="00064398">
      <w:pPr>
        <w:spacing w:before="120"/>
        <w:jc w:val="center"/>
        <w:rPr>
          <w:sz w:val="20"/>
          <w:lang w:val="en-US"/>
        </w:rPr>
      </w:pPr>
      <w:r>
        <w:rPr>
          <w:position w:val="-10"/>
          <w:sz w:val="20"/>
          <w:lang w:val="en-US"/>
        </w:rPr>
        <w:object w:dxaOrig="2640" w:dyaOrig="340">
          <v:shape id="_x0000_i1044" type="#_x0000_t75" style="width:132pt;height:17.25pt" o:ole="" fillcolor="window">
            <v:imagedata r:id="rId45" o:title=""/>
          </v:shape>
          <o:OLEObject Type="Embed" ProgID="Equation.3" ShapeID="_x0000_i1044" DrawAspect="Content" ObjectID="_1468426322" r:id="rId46"/>
        </w:object>
      </w:r>
      <w:r>
        <w:rPr>
          <w:sz w:val="20"/>
          <w:lang w:val="en-US"/>
        </w:rPr>
        <w:t xml:space="preserve">,  </w:t>
      </w:r>
      <w:r>
        <w:rPr>
          <w:sz w:val="20"/>
          <w:lang w:val="en-US"/>
        </w:rPr>
        <w:sym w:font="Symbol" w:char="F062"/>
      </w:r>
      <w:r>
        <w:rPr>
          <w:sz w:val="20"/>
          <w:vertAlign w:val="subscript"/>
          <w:lang w:val="en-US"/>
        </w:rPr>
        <w:t>1</w:t>
      </w:r>
      <w:r>
        <w:rPr>
          <w:sz w:val="20"/>
          <w:lang w:val="en-US"/>
        </w:rPr>
        <w:t xml:space="preserve"> = 8,  </w:t>
      </w:r>
      <w:r>
        <w:rPr>
          <w:sz w:val="20"/>
          <w:lang w:val="en-US"/>
        </w:rPr>
        <w:sym w:font="Symbol" w:char="F062"/>
      </w:r>
      <w:r>
        <w:rPr>
          <w:sz w:val="20"/>
          <w:vertAlign w:val="subscript"/>
          <w:lang w:val="en-US"/>
        </w:rPr>
        <w:t>2</w:t>
      </w:r>
      <w:r>
        <w:rPr>
          <w:sz w:val="20"/>
          <w:lang w:val="en-US"/>
        </w:rPr>
        <w:t xml:space="preserve"> = 12.</w:t>
      </w:r>
    </w:p>
    <w:p w:rsidR="00B13E22" w:rsidRDefault="00B13E22">
      <w:pPr>
        <w:ind w:firstLine="426"/>
        <w:jc w:val="both"/>
        <w:rPr>
          <w:sz w:val="20"/>
        </w:rPr>
      </w:pPr>
    </w:p>
    <w:p w:rsidR="00B13E22" w:rsidRDefault="00064398">
      <w:pPr>
        <w:ind w:firstLine="426"/>
        <w:jc w:val="both"/>
        <w:rPr>
          <w:sz w:val="20"/>
        </w:rPr>
      </w:pPr>
      <w:r>
        <w:rPr>
          <w:sz w:val="20"/>
        </w:rPr>
        <w:t>Преобразование цен:</w:t>
      </w:r>
    </w:p>
    <w:p w:rsidR="00B13E22" w:rsidRDefault="00064398">
      <w:pPr>
        <w:ind w:firstLine="426"/>
        <w:jc w:val="center"/>
        <w:rPr>
          <w:sz w:val="20"/>
          <w:lang w:val="en-US"/>
        </w:rPr>
      </w:pPr>
      <w:r>
        <w:rPr>
          <w:position w:val="-10"/>
          <w:sz w:val="20"/>
        </w:rPr>
        <w:object w:dxaOrig="3420" w:dyaOrig="340">
          <v:shape id="_x0000_i1045" type="#_x0000_t75" style="width:163.5pt;height:16.5pt" o:ole="" fillcolor="window">
            <v:imagedata r:id="rId47" o:title=""/>
          </v:shape>
          <o:OLEObject Type="Embed" ProgID="Equation.3" ShapeID="_x0000_i1045" DrawAspect="Content" ObjectID="_1468426323" r:id="rId48"/>
        </w:object>
      </w:r>
      <w:r>
        <w:rPr>
          <w:sz w:val="20"/>
        </w:rPr>
        <w:t>,</w:t>
      </w:r>
    </w:p>
    <w:p w:rsidR="00B13E22" w:rsidRDefault="00064398">
      <w:pPr>
        <w:ind w:firstLine="426"/>
        <w:jc w:val="center"/>
        <w:rPr>
          <w:sz w:val="20"/>
          <w:lang w:val="en-US"/>
        </w:rPr>
      </w:pPr>
      <w:r>
        <w:rPr>
          <w:sz w:val="20"/>
          <w:lang w:val="en-US"/>
        </w:rPr>
        <w:t>p</w:t>
      </w:r>
      <w:r>
        <w:rPr>
          <w:sz w:val="20"/>
          <w:vertAlign w:val="subscript"/>
          <w:lang w:val="en-US"/>
        </w:rPr>
        <w:t>1</w:t>
      </w:r>
      <w:r>
        <w:rPr>
          <w:sz w:val="20"/>
          <w:lang w:val="en-US"/>
        </w:rPr>
        <w:t>(0) = 1,  p</w:t>
      </w:r>
      <w:r>
        <w:rPr>
          <w:sz w:val="20"/>
          <w:vertAlign w:val="subscript"/>
          <w:lang w:val="en-US"/>
        </w:rPr>
        <w:t>2</w:t>
      </w:r>
      <w:r>
        <w:rPr>
          <w:sz w:val="20"/>
          <w:lang w:val="en-US"/>
        </w:rPr>
        <w:t>(0) = 0,7;</w:t>
      </w:r>
    </w:p>
    <w:p w:rsidR="00B13E22" w:rsidRDefault="00064398">
      <w:pPr>
        <w:ind w:firstLine="426"/>
        <w:jc w:val="center"/>
        <w:rPr>
          <w:sz w:val="20"/>
          <w:lang w:val="en-US"/>
        </w:rPr>
      </w:pPr>
      <w:r>
        <w:rPr>
          <w:sz w:val="20"/>
        </w:rPr>
        <w:sym w:font="Symbol" w:char="F061"/>
      </w:r>
      <w:r>
        <w:rPr>
          <w:sz w:val="20"/>
          <w:vertAlign w:val="subscript"/>
        </w:rPr>
        <w:t>1</w:t>
      </w:r>
      <w:r>
        <w:rPr>
          <w:sz w:val="20"/>
        </w:rPr>
        <w:t xml:space="preserve"> = </w:t>
      </w:r>
      <w:r>
        <w:rPr>
          <w:sz w:val="20"/>
          <w:lang w:val="en-US"/>
        </w:rPr>
        <w:t>0,0007</w:t>
      </w:r>
      <w:r>
        <w:rPr>
          <w:sz w:val="20"/>
        </w:rPr>
        <w:t xml:space="preserve">,  </w:t>
      </w:r>
      <w:r>
        <w:rPr>
          <w:sz w:val="20"/>
        </w:rPr>
        <w:sym w:font="Symbol" w:char="F061"/>
      </w:r>
      <w:r>
        <w:rPr>
          <w:sz w:val="20"/>
          <w:vertAlign w:val="subscript"/>
        </w:rPr>
        <w:t>2</w:t>
      </w:r>
      <w:r>
        <w:rPr>
          <w:sz w:val="20"/>
        </w:rPr>
        <w:t xml:space="preserve"> = 0,</w:t>
      </w:r>
      <w:r>
        <w:rPr>
          <w:sz w:val="20"/>
          <w:lang w:val="en-US"/>
        </w:rPr>
        <w:t>003</w:t>
      </w:r>
      <w:r>
        <w:rPr>
          <w:sz w:val="20"/>
        </w:rPr>
        <w:t>;</w:t>
      </w:r>
    </w:p>
    <w:p w:rsidR="00B13E22" w:rsidRDefault="00064398">
      <w:pPr>
        <w:ind w:firstLine="426"/>
        <w:jc w:val="center"/>
        <w:rPr>
          <w:sz w:val="20"/>
          <w:lang w:val="en-US"/>
        </w:rPr>
      </w:pPr>
      <w:r>
        <w:rPr>
          <w:sz w:val="20"/>
          <w:lang w:val="en-US"/>
        </w:rPr>
        <w:t>L</w:t>
      </w:r>
      <w:r>
        <w:rPr>
          <w:sz w:val="20"/>
          <w:vertAlign w:val="superscript"/>
          <w:lang w:val="en-US"/>
        </w:rPr>
        <w:t>s</w:t>
      </w:r>
      <w:r>
        <w:rPr>
          <w:sz w:val="20"/>
          <w:lang w:val="en-US"/>
        </w:rPr>
        <w:t xml:space="preserve"> = 100,  K</w:t>
      </w:r>
      <w:r>
        <w:rPr>
          <w:sz w:val="20"/>
          <w:vertAlign w:val="superscript"/>
          <w:lang w:val="en-US"/>
        </w:rPr>
        <w:t>s</w:t>
      </w:r>
      <w:r>
        <w:rPr>
          <w:sz w:val="20"/>
          <w:lang w:val="en-US"/>
        </w:rPr>
        <w:t xml:space="preserve"> = 100.</w:t>
      </w:r>
    </w:p>
    <w:p w:rsidR="00B13E22" w:rsidRDefault="00064398">
      <w:pPr>
        <w:ind w:firstLine="426"/>
        <w:jc w:val="both"/>
        <w:rPr>
          <w:sz w:val="20"/>
          <w:lang w:val="en-US"/>
        </w:rPr>
      </w:pPr>
      <w:r>
        <w:rPr>
          <w:sz w:val="20"/>
        </w:rPr>
        <w:t>Число итераций 100 (</w:t>
      </w:r>
      <w:r>
        <w:rPr>
          <w:sz w:val="20"/>
          <w:lang w:val="en-US"/>
        </w:rPr>
        <w:t>t = 0, 1, …, 100).</w:t>
      </w:r>
    </w:p>
    <w:p w:rsidR="00B13E22" w:rsidRDefault="00064398">
      <w:pPr>
        <w:ind w:firstLine="426"/>
        <w:jc w:val="both"/>
        <w:rPr>
          <w:sz w:val="20"/>
        </w:rPr>
      </w:pPr>
      <w:r>
        <w:rPr>
          <w:sz w:val="20"/>
        </w:rPr>
        <w:t xml:space="preserve">Бюджетное ограничение: </w:t>
      </w:r>
      <w:r>
        <w:rPr>
          <w:position w:val="-10"/>
          <w:sz w:val="20"/>
        </w:rPr>
        <w:object w:dxaOrig="1340" w:dyaOrig="340">
          <v:shape id="_x0000_i1046" type="#_x0000_t75" style="width:66.75pt;height:17.25pt" o:ole="" fillcolor="window">
            <v:imagedata r:id="rId49" o:title=""/>
          </v:shape>
          <o:OLEObject Type="Embed" ProgID="Equation.3" ShapeID="_x0000_i1046" DrawAspect="Content" ObjectID="_1468426324" r:id="rId50"/>
        </w:object>
      </w:r>
      <w:r>
        <w:rPr>
          <w:sz w:val="20"/>
        </w:rPr>
        <w:t xml:space="preserve">, где доход </w:t>
      </w:r>
      <w:r>
        <w:rPr>
          <w:position w:val="-6"/>
          <w:sz w:val="20"/>
        </w:rPr>
        <w:object w:dxaOrig="1160" w:dyaOrig="300">
          <v:shape id="_x0000_i1047" type="#_x0000_t75" style="width:57.75pt;height:15pt" o:ole="" fillcolor="window">
            <v:imagedata r:id="rId51" o:title=""/>
          </v:shape>
          <o:OLEObject Type="Embed" ProgID="Equation.3" ShapeID="_x0000_i1047" DrawAspect="Content" ObjectID="_1468426325" r:id="rId52"/>
        </w:object>
      </w:r>
      <w:r>
        <w:rPr>
          <w:sz w:val="20"/>
        </w:rPr>
        <w:t>.</w:t>
      </w:r>
    </w:p>
    <w:p w:rsidR="00B13E22" w:rsidRDefault="00064398">
      <w:pPr>
        <w:pStyle w:val="31"/>
        <w:tabs>
          <w:tab w:val="clear" w:pos="709"/>
        </w:tabs>
        <w:ind w:firstLine="426"/>
      </w:pPr>
      <w:r>
        <w:t>Остальные параметры рассчитываются по формулам:</w:t>
      </w:r>
    </w:p>
    <w:p w:rsidR="00B13E22" w:rsidRDefault="00064398">
      <w:pPr>
        <w:ind w:firstLine="426"/>
        <w:jc w:val="center"/>
        <w:rPr>
          <w:sz w:val="20"/>
          <w:lang w:val="en-US"/>
        </w:rPr>
      </w:pPr>
      <w:r>
        <w:rPr>
          <w:sz w:val="20"/>
          <w:lang w:val="en-US"/>
        </w:rPr>
        <w:t xml:space="preserve">r = 1,  </w:t>
      </w:r>
      <w:r>
        <w:rPr>
          <w:position w:val="-28"/>
          <w:sz w:val="20"/>
          <w:lang w:val="en-US"/>
        </w:rPr>
        <w:object w:dxaOrig="1320" w:dyaOrig="780">
          <v:shape id="_x0000_i1048" type="#_x0000_t75" style="width:66pt;height:39pt" o:ole="" fillcolor="window">
            <v:imagedata r:id="rId53" o:title=""/>
          </v:shape>
          <o:OLEObject Type="Embed" ProgID="Equation.3" ShapeID="_x0000_i1048" DrawAspect="Content" ObjectID="_1468426326" r:id="rId54"/>
        </w:object>
      </w:r>
      <w:r>
        <w:rPr>
          <w:sz w:val="20"/>
          <w:lang w:val="en-US"/>
        </w:rPr>
        <w:t xml:space="preserve">,  </w:t>
      </w:r>
    </w:p>
    <w:p w:rsidR="00B13E22" w:rsidRDefault="00064398">
      <w:pPr>
        <w:ind w:firstLine="426"/>
        <w:jc w:val="center"/>
        <w:rPr>
          <w:sz w:val="20"/>
          <w:lang w:val="en-US"/>
        </w:rPr>
      </w:pPr>
      <w:r>
        <w:rPr>
          <w:position w:val="-10"/>
          <w:sz w:val="20"/>
          <w:lang w:val="en-US"/>
        </w:rPr>
        <w:object w:dxaOrig="2000" w:dyaOrig="340">
          <v:shape id="_x0000_i1049" type="#_x0000_t75" style="width:99.75pt;height:17.25pt" o:ole="" fillcolor="window">
            <v:imagedata r:id="rId55" o:title=""/>
          </v:shape>
          <o:OLEObject Type="Embed" ProgID="Equation.3" ShapeID="_x0000_i1049" DrawAspect="Content" ObjectID="_1468426327" r:id="rId56"/>
        </w:object>
      </w:r>
      <w:r>
        <w:rPr>
          <w:sz w:val="20"/>
          <w:lang w:val="en-US"/>
        </w:rPr>
        <w:t xml:space="preserve">,  </w:t>
      </w:r>
      <w:r>
        <w:rPr>
          <w:position w:val="-10"/>
          <w:sz w:val="20"/>
          <w:lang w:val="en-US"/>
        </w:rPr>
        <w:object w:dxaOrig="2120" w:dyaOrig="340">
          <v:shape id="_x0000_i1050" type="#_x0000_t75" style="width:105.75pt;height:17.25pt" o:ole="" fillcolor="window">
            <v:imagedata r:id="rId57" o:title=""/>
          </v:shape>
          <o:OLEObject Type="Embed" ProgID="Equation.3" ShapeID="_x0000_i1050" DrawAspect="Content" ObjectID="_1468426328" r:id="rId58"/>
        </w:object>
      </w:r>
      <w:r>
        <w:rPr>
          <w:sz w:val="20"/>
          <w:lang w:val="en-US"/>
        </w:rPr>
        <w:t>.</w:t>
      </w:r>
    </w:p>
    <w:p w:rsidR="00B13E22" w:rsidRDefault="00B13E22">
      <w:pPr>
        <w:ind w:firstLine="426"/>
        <w:jc w:val="both"/>
        <w:rPr>
          <w:sz w:val="20"/>
          <w:lang w:val="en-US"/>
        </w:rPr>
      </w:pPr>
    </w:p>
    <w:p w:rsidR="00B13E22" w:rsidRDefault="00064398">
      <w:pPr>
        <w:ind w:firstLine="426"/>
        <w:jc w:val="both"/>
        <w:rPr>
          <w:b/>
          <w:sz w:val="20"/>
          <w:lang w:val="en-US"/>
        </w:rPr>
      </w:pPr>
      <w:r>
        <w:rPr>
          <w:b/>
          <w:sz w:val="20"/>
        </w:rPr>
        <w:t>Курсовая работа № 8</w:t>
      </w:r>
    </w:p>
    <w:p w:rsidR="00B13E22" w:rsidRDefault="00064398">
      <w:pPr>
        <w:spacing w:before="120"/>
        <w:ind w:firstLine="425"/>
        <w:jc w:val="both"/>
        <w:rPr>
          <w:b/>
          <w:sz w:val="20"/>
        </w:rPr>
      </w:pPr>
      <w:r>
        <w:rPr>
          <w:b/>
          <w:sz w:val="20"/>
        </w:rPr>
        <w:t xml:space="preserve">Разработка программы определения равновесного </w:t>
      </w:r>
    </w:p>
    <w:p w:rsidR="00B13E22" w:rsidRDefault="00064398">
      <w:pPr>
        <w:ind w:firstLine="425"/>
        <w:jc w:val="both"/>
        <w:rPr>
          <w:b/>
          <w:sz w:val="20"/>
        </w:rPr>
      </w:pPr>
      <w:r>
        <w:rPr>
          <w:b/>
          <w:sz w:val="20"/>
        </w:rPr>
        <w:t xml:space="preserve">национального дохода и мультипликатора для построения </w:t>
      </w:r>
    </w:p>
    <w:p w:rsidR="00B13E22" w:rsidRDefault="00064398">
      <w:pPr>
        <w:ind w:firstLine="425"/>
        <w:jc w:val="both"/>
        <w:rPr>
          <w:b/>
          <w:sz w:val="20"/>
        </w:rPr>
      </w:pPr>
      <w:r>
        <w:rPr>
          <w:b/>
          <w:sz w:val="20"/>
        </w:rPr>
        <w:t>графика «спрос-предложение»</w:t>
      </w:r>
    </w:p>
    <w:p w:rsidR="00B13E22" w:rsidRDefault="00B13E22">
      <w:pPr>
        <w:ind w:firstLine="426"/>
        <w:jc w:val="both"/>
        <w:rPr>
          <w:b/>
          <w:sz w:val="20"/>
        </w:rPr>
      </w:pPr>
    </w:p>
    <w:p w:rsidR="00B13E22" w:rsidRDefault="00064398">
      <w:pPr>
        <w:ind w:firstLine="426"/>
        <w:jc w:val="both"/>
        <w:rPr>
          <w:sz w:val="20"/>
        </w:rPr>
      </w:pPr>
      <w:r>
        <w:rPr>
          <w:sz w:val="20"/>
        </w:rPr>
        <w:t xml:space="preserve">Разработать программу, которая: </w:t>
      </w:r>
    </w:p>
    <w:p w:rsidR="00B13E22" w:rsidRDefault="00064398">
      <w:pPr>
        <w:ind w:firstLine="426"/>
        <w:jc w:val="both"/>
        <w:rPr>
          <w:sz w:val="20"/>
          <w:lang w:val="en-US"/>
        </w:rPr>
      </w:pPr>
      <w:r>
        <w:rPr>
          <w:sz w:val="20"/>
          <w:lang w:val="en-US"/>
        </w:rPr>
        <w:t xml:space="preserve">1) </w:t>
      </w:r>
      <w:r>
        <w:rPr>
          <w:sz w:val="20"/>
        </w:rPr>
        <w:t>определяет равновесный национальный доход и значения мультипликатора, если заданы (с клавиатуры) значения базисного потребления, объема инвестиций и склонности к потреблению</w:t>
      </w:r>
      <w:r>
        <w:rPr>
          <w:sz w:val="20"/>
          <w:lang w:val="en-US"/>
        </w:rPr>
        <w:t>;</w:t>
      </w:r>
    </w:p>
    <w:p w:rsidR="00B13E22" w:rsidRDefault="00064398">
      <w:pPr>
        <w:ind w:firstLine="426"/>
        <w:jc w:val="both"/>
        <w:rPr>
          <w:sz w:val="20"/>
        </w:rPr>
      </w:pPr>
      <w:r>
        <w:rPr>
          <w:sz w:val="20"/>
        </w:rPr>
        <w:t>2) строит график «спрос-предложение» и отмечает точку равновесного дохода.</w:t>
      </w:r>
    </w:p>
    <w:p w:rsidR="00B13E22" w:rsidRDefault="00B13E22">
      <w:pPr>
        <w:ind w:firstLine="426"/>
        <w:jc w:val="both"/>
        <w:rPr>
          <w:sz w:val="20"/>
        </w:rPr>
      </w:pPr>
    </w:p>
    <w:p w:rsidR="00B13E22" w:rsidRDefault="00064398">
      <w:pPr>
        <w:ind w:firstLine="426"/>
        <w:jc w:val="both"/>
        <w:rPr>
          <w:b/>
          <w:sz w:val="20"/>
          <w:lang w:val="en-US"/>
        </w:rPr>
      </w:pPr>
      <w:r>
        <w:rPr>
          <w:b/>
          <w:sz w:val="20"/>
        </w:rPr>
        <w:t>Курсовая работа № 9</w:t>
      </w:r>
    </w:p>
    <w:p w:rsidR="00B13E22" w:rsidRDefault="00064398">
      <w:pPr>
        <w:spacing w:before="120"/>
        <w:ind w:firstLine="425"/>
        <w:jc w:val="both"/>
        <w:rPr>
          <w:b/>
          <w:sz w:val="20"/>
        </w:rPr>
      </w:pPr>
      <w:r>
        <w:rPr>
          <w:b/>
          <w:sz w:val="20"/>
        </w:rPr>
        <w:t xml:space="preserve">Разработка программы моделирования макроэкономического </w:t>
      </w:r>
    </w:p>
    <w:p w:rsidR="00B13E22" w:rsidRDefault="00064398">
      <w:pPr>
        <w:ind w:firstLine="426"/>
        <w:jc w:val="both"/>
        <w:rPr>
          <w:b/>
          <w:sz w:val="20"/>
        </w:rPr>
      </w:pPr>
      <w:r>
        <w:rPr>
          <w:b/>
          <w:sz w:val="20"/>
        </w:rPr>
        <w:t>делового цикла</w:t>
      </w:r>
    </w:p>
    <w:p w:rsidR="00B13E22" w:rsidRDefault="00B13E22">
      <w:pPr>
        <w:ind w:firstLine="426"/>
        <w:jc w:val="both"/>
        <w:rPr>
          <w:b/>
          <w:sz w:val="20"/>
        </w:rPr>
      </w:pPr>
    </w:p>
    <w:p w:rsidR="00B13E22" w:rsidRDefault="00064398">
      <w:pPr>
        <w:ind w:firstLine="426"/>
        <w:jc w:val="both"/>
        <w:rPr>
          <w:sz w:val="20"/>
        </w:rPr>
      </w:pPr>
      <w:r>
        <w:rPr>
          <w:sz w:val="20"/>
        </w:rPr>
        <w:t>Разработать программу, которая позволяет вводить с клавиатуры значения коэффициента склонности к потреблению (</w:t>
      </w:r>
      <w:r>
        <w:rPr>
          <w:sz w:val="20"/>
          <w:lang w:val="en-US"/>
        </w:rPr>
        <w:t xml:space="preserve">c), </w:t>
      </w:r>
      <w:r>
        <w:rPr>
          <w:sz w:val="20"/>
        </w:rPr>
        <w:t xml:space="preserve">базового уровня потребительских расходов </w:t>
      </w:r>
      <w:r>
        <w:rPr>
          <w:sz w:val="20"/>
          <w:lang w:val="en-US"/>
        </w:rPr>
        <w:t>(c</w:t>
      </w:r>
      <w:r>
        <w:rPr>
          <w:sz w:val="20"/>
          <w:vertAlign w:val="subscript"/>
          <w:lang w:val="en-US"/>
        </w:rPr>
        <w:t>0</w:t>
      </w:r>
      <w:r>
        <w:rPr>
          <w:sz w:val="20"/>
          <w:lang w:val="en-US"/>
        </w:rPr>
        <w:t xml:space="preserve">), </w:t>
      </w:r>
      <w:r>
        <w:rPr>
          <w:sz w:val="20"/>
        </w:rPr>
        <w:t>фактора акселерации (</w:t>
      </w:r>
      <w:r>
        <w:rPr>
          <w:sz w:val="20"/>
        </w:rPr>
        <w:sym w:font="Symbol" w:char="F077"/>
      </w:r>
      <w:r>
        <w:rPr>
          <w:sz w:val="20"/>
        </w:rPr>
        <w:t>) и строить графики национального дохода (</w:t>
      </w:r>
      <w:r>
        <w:rPr>
          <w:sz w:val="20"/>
          <w:lang w:val="en-US"/>
        </w:rPr>
        <w:t xml:space="preserve">Y(t)) </w:t>
      </w:r>
      <w:r>
        <w:rPr>
          <w:sz w:val="20"/>
        </w:rPr>
        <w:t>в соответствии с уравнениями:</w:t>
      </w:r>
    </w:p>
    <w:p w:rsidR="00B13E22" w:rsidRDefault="00064398">
      <w:pPr>
        <w:spacing w:before="120"/>
        <w:jc w:val="center"/>
        <w:rPr>
          <w:sz w:val="20"/>
          <w:lang w:val="en-US"/>
        </w:rPr>
      </w:pPr>
      <w:r>
        <w:rPr>
          <w:sz w:val="20"/>
          <w:lang w:val="en-US"/>
        </w:rPr>
        <w:t>Y(t) = C(t) + I(t) + G(t),</w:t>
      </w:r>
    </w:p>
    <w:p w:rsidR="00B13E22" w:rsidRDefault="00064398">
      <w:pPr>
        <w:rPr>
          <w:sz w:val="20"/>
          <w:lang w:val="en-US"/>
        </w:rPr>
      </w:pPr>
      <w:r>
        <w:rPr>
          <w:sz w:val="20"/>
          <w:lang w:val="en-US"/>
        </w:rPr>
        <w:t xml:space="preserve">                                          C(t) = cY(t-1) + c</w:t>
      </w:r>
      <w:r>
        <w:rPr>
          <w:sz w:val="20"/>
          <w:vertAlign w:val="subscript"/>
          <w:lang w:val="en-US"/>
        </w:rPr>
        <w:t>0</w:t>
      </w:r>
      <w:r>
        <w:rPr>
          <w:sz w:val="20"/>
          <w:lang w:val="en-US"/>
        </w:rPr>
        <w:t>,</w:t>
      </w:r>
    </w:p>
    <w:p w:rsidR="00B13E22" w:rsidRDefault="00064398">
      <w:pPr>
        <w:rPr>
          <w:sz w:val="20"/>
          <w:lang w:val="en-US"/>
        </w:rPr>
      </w:pPr>
      <w:r>
        <w:rPr>
          <w:sz w:val="20"/>
          <w:lang w:val="en-US"/>
        </w:rPr>
        <w:t xml:space="preserve">                                          I(t) = </w:t>
      </w:r>
      <w:r>
        <w:rPr>
          <w:sz w:val="20"/>
          <w:lang w:val="en-US"/>
        </w:rPr>
        <w:sym w:font="Symbol" w:char="F077"/>
      </w:r>
      <w:r>
        <w:rPr>
          <w:sz w:val="20"/>
          <w:lang w:val="en-US"/>
        </w:rPr>
        <w:t>(Y(t-1)-Y(t-2)),</w:t>
      </w:r>
    </w:p>
    <w:p w:rsidR="00B13E22" w:rsidRDefault="00064398">
      <w:pPr>
        <w:rPr>
          <w:sz w:val="20"/>
          <w:lang w:val="en-US"/>
        </w:rPr>
      </w:pPr>
      <w:r>
        <w:rPr>
          <w:sz w:val="20"/>
          <w:lang w:val="en-US"/>
        </w:rPr>
        <w:t xml:space="preserve">                                         G(t) = (1 + R)G(t-1).</w:t>
      </w:r>
    </w:p>
    <w:p w:rsidR="00B13E22" w:rsidRDefault="00064398">
      <w:pPr>
        <w:jc w:val="both"/>
        <w:rPr>
          <w:sz w:val="20"/>
        </w:rPr>
      </w:pPr>
      <w:r>
        <w:rPr>
          <w:sz w:val="20"/>
        </w:rPr>
        <w:t xml:space="preserve">Значения константы </w:t>
      </w:r>
      <w:r>
        <w:rPr>
          <w:sz w:val="20"/>
          <w:lang w:val="en-US"/>
        </w:rPr>
        <w:t xml:space="preserve">R </w:t>
      </w:r>
      <w:r>
        <w:rPr>
          <w:sz w:val="20"/>
        </w:rPr>
        <w:t xml:space="preserve">и значения </w:t>
      </w:r>
      <w:r>
        <w:rPr>
          <w:sz w:val="20"/>
          <w:lang w:val="en-US"/>
        </w:rPr>
        <w:t xml:space="preserve">G(0), Y(0) </w:t>
      </w:r>
      <w:r>
        <w:rPr>
          <w:sz w:val="20"/>
        </w:rPr>
        <w:t xml:space="preserve">и </w:t>
      </w:r>
      <w:r>
        <w:rPr>
          <w:sz w:val="20"/>
          <w:lang w:val="en-US"/>
        </w:rPr>
        <w:t xml:space="preserve">Y(1) </w:t>
      </w:r>
      <w:r>
        <w:rPr>
          <w:sz w:val="20"/>
        </w:rPr>
        <w:t>также вводятся с клавиатуры.</w:t>
      </w:r>
    </w:p>
    <w:p w:rsidR="00B13E22" w:rsidRDefault="00064398">
      <w:pPr>
        <w:pStyle w:val="22"/>
        <w:widowControl w:val="0"/>
        <w:tabs>
          <w:tab w:val="clear" w:pos="7513"/>
        </w:tabs>
        <w:rPr>
          <w:i/>
        </w:rPr>
      </w:pPr>
      <w:r>
        <w:rPr>
          <w:i/>
        </w:rPr>
        <w:t>Тестовый пример:</w:t>
      </w:r>
    </w:p>
    <w:p w:rsidR="00B13E22" w:rsidRDefault="00064398">
      <w:pPr>
        <w:ind w:firstLine="426"/>
        <w:jc w:val="both"/>
        <w:rPr>
          <w:sz w:val="20"/>
          <w:lang w:val="en-US"/>
        </w:rPr>
      </w:pPr>
      <w:r>
        <w:rPr>
          <w:sz w:val="20"/>
          <w:lang w:val="en-US"/>
        </w:rPr>
        <w:t>c = 0,75,  c</w:t>
      </w:r>
      <w:r>
        <w:rPr>
          <w:sz w:val="20"/>
          <w:vertAlign w:val="subscript"/>
          <w:lang w:val="en-US"/>
        </w:rPr>
        <w:t>0</w:t>
      </w:r>
      <w:r>
        <w:rPr>
          <w:sz w:val="20"/>
          <w:lang w:val="en-US"/>
        </w:rPr>
        <w:t xml:space="preserve"> = 20,  </w:t>
      </w:r>
      <w:r>
        <w:rPr>
          <w:sz w:val="20"/>
          <w:lang w:val="en-US"/>
        </w:rPr>
        <w:sym w:font="Symbol" w:char="F077"/>
      </w:r>
      <w:r>
        <w:rPr>
          <w:sz w:val="20"/>
          <w:lang w:val="en-US"/>
        </w:rPr>
        <w:t xml:space="preserve"> = 0,8,  R = 0,05,  </w:t>
      </w:r>
    </w:p>
    <w:p w:rsidR="00B13E22" w:rsidRDefault="00064398">
      <w:pPr>
        <w:ind w:firstLine="426"/>
        <w:jc w:val="both"/>
        <w:rPr>
          <w:sz w:val="20"/>
          <w:lang w:val="en-US"/>
        </w:rPr>
      </w:pPr>
      <w:r>
        <w:rPr>
          <w:sz w:val="20"/>
          <w:lang w:val="en-US"/>
        </w:rPr>
        <w:t>G(0) = 10,  Y(0) = 50,  Y(1) = 55.</w:t>
      </w:r>
    </w:p>
    <w:p w:rsidR="00B13E22" w:rsidRDefault="00B13E22">
      <w:pPr>
        <w:ind w:firstLine="426"/>
        <w:jc w:val="both"/>
        <w:rPr>
          <w:sz w:val="20"/>
          <w:lang w:val="en-US"/>
        </w:rPr>
      </w:pPr>
    </w:p>
    <w:p w:rsidR="00B13E22" w:rsidRDefault="00064398">
      <w:pPr>
        <w:ind w:firstLine="426"/>
        <w:jc w:val="both"/>
        <w:rPr>
          <w:b/>
          <w:sz w:val="20"/>
          <w:lang w:val="en-US"/>
        </w:rPr>
      </w:pPr>
      <w:r>
        <w:rPr>
          <w:b/>
          <w:sz w:val="20"/>
        </w:rPr>
        <w:t>Курсовая работа № 10</w:t>
      </w:r>
    </w:p>
    <w:p w:rsidR="00B13E22" w:rsidRDefault="00064398">
      <w:pPr>
        <w:spacing w:before="120"/>
        <w:ind w:firstLine="425"/>
        <w:jc w:val="both"/>
        <w:rPr>
          <w:b/>
          <w:sz w:val="20"/>
        </w:rPr>
      </w:pPr>
      <w:r>
        <w:rPr>
          <w:b/>
          <w:sz w:val="20"/>
        </w:rPr>
        <w:t xml:space="preserve">Разработка программы оценивания параметров заданной </w:t>
      </w:r>
    </w:p>
    <w:p w:rsidR="00B13E22" w:rsidRDefault="00064398">
      <w:pPr>
        <w:ind w:firstLine="426"/>
        <w:jc w:val="both"/>
        <w:rPr>
          <w:b/>
          <w:sz w:val="20"/>
        </w:rPr>
      </w:pPr>
      <w:r>
        <w:rPr>
          <w:b/>
          <w:sz w:val="20"/>
        </w:rPr>
        <w:t>функции потребления</w:t>
      </w:r>
    </w:p>
    <w:p w:rsidR="00B13E22" w:rsidRDefault="00B13E22">
      <w:pPr>
        <w:ind w:firstLine="426"/>
        <w:jc w:val="both"/>
        <w:rPr>
          <w:b/>
          <w:sz w:val="20"/>
        </w:rPr>
      </w:pPr>
    </w:p>
    <w:p w:rsidR="00B13E22" w:rsidRDefault="00064398">
      <w:pPr>
        <w:ind w:firstLine="426"/>
        <w:jc w:val="both"/>
        <w:rPr>
          <w:sz w:val="20"/>
        </w:rPr>
      </w:pPr>
      <w:r>
        <w:rPr>
          <w:sz w:val="20"/>
        </w:rPr>
        <w:t xml:space="preserve">Разработать программу, которая: </w:t>
      </w:r>
    </w:p>
    <w:p w:rsidR="00B13E22" w:rsidRDefault="00064398">
      <w:pPr>
        <w:ind w:firstLine="426"/>
        <w:jc w:val="both"/>
        <w:rPr>
          <w:sz w:val="20"/>
        </w:rPr>
      </w:pPr>
      <w:r>
        <w:rPr>
          <w:sz w:val="20"/>
          <w:lang w:val="en-US"/>
        </w:rPr>
        <w:t xml:space="preserve">1) </w:t>
      </w:r>
      <w:r>
        <w:rPr>
          <w:sz w:val="20"/>
        </w:rPr>
        <w:t xml:space="preserve">вычисляет оценки по методу наименьших квадратов для параметров </w:t>
      </w:r>
      <w:r>
        <w:rPr>
          <w:sz w:val="20"/>
          <w:lang w:val="en-US"/>
        </w:rPr>
        <w:t>a</w:t>
      </w:r>
      <w:r>
        <w:rPr>
          <w:sz w:val="20"/>
          <w:vertAlign w:val="subscript"/>
          <w:lang w:val="en-US"/>
        </w:rPr>
        <w:t>0</w:t>
      </w:r>
      <w:r>
        <w:rPr>
          <w:sz w:val="20"/>
          <w:lang w:val="en-US"/>
        </w:rPr>
        <w:t>, a</w:t>
      </w:r>
      <w:r>
        <w:rPr>
          <w:sz w:val="20"/>
          <w:vertAlign w:val="subscript"/>
          <w:lang w:val="en-US"/>
        </w:rPr>
        <w:t>1</w:t>
      </w:r>
      <w:r>
        <w:rPr>
          <w:sz w:val="20"/>
          <w:lang w:val="en-US"/>
        </w:rPr>
        <w:t>, a</w:t>
      </w:r>
      <w:r>
        <w:rPr>
          <w:sz w:val="20"/>
          <w:vertAlign w:val="subscript"/>
          <w:lang w:val="en-US"/>
        </w:rPr>
        <w:t>2</w:t>
      </w:r>
      <w:r>
        <w:rPr>
          <w:sz w:val="20"/>
          <w:lang w:val="en-US"/>
        </w:rPr>
        <w:t xml:space="preserve"> </w:t>
      </w:r>
      <w:r>
        <w:rPr>
          <w:sz w:val="20"/>
        </w:rPr>
        <w:t xml:space="preserve">функции потребления </w:t>
      </w:r>
    </w:p>
    <w:p w:rsidR="00B13E22" w:rsidRDefault="00064398">
      <w:pPr>
        <w:jc w:val="center"/>
        <w:rPr>
          <w:sz w:val="20"/>
          <w:lang w:val="en-US"/>
        </w:rPr>
      </w:pPr>
      <w:r>
        <w:rPr>
          <w:position w:val="-26"/>
          <w:sz w:val="20"/>
          <w:lang w:val="en-US"/>
        </w:rPr>
        <w:object w:dxaOrig="2160" w:dyaOrig="620">
          <v:shape id="_x0000_i1051" type="#_x0000_t75" style="width:108pt;height:30.75pt" o:ole="" fillcolor="window">
            <v:imagedata r:id="rId59" o:title=""/>
          </v:shape>
          <o:OLEObject Type="Embed" ProgID="Equation.3" ShapeID="_x0000_i1051" DrawAspect="Content" ObjectID="_1468426329" r:id="rId60"/>
        </w:object>
      </w:r>
      <w:r>
        <w:rPr>
          <w:sz w:val="20"/>
          <w:lang w:val="en-US"/>
        </w:rPr>
        <w:t>,</w:t>
      </w:r>
    </w:p>
    <w:p w:rsidR="00B13E22" w:rsidRDefault="00064398">
      <w:pPr>
        <w:pStyle w:val="22"/>
        <w:widowControl w:val="0"/>
        <w:tabs>
          <w:tab w:val="clear" w:pos="7513"/>
        </w:tabs>
      </w:pPr>
      <w:r>
        <w:rPr>
          <w:lang w:val="en-US"/>
        </w:rPr>
        <w:t xml:space="preserve">где C – </w:t>
      </w:r>
      <w:r>
        <w:t>реальные потребительские расходы домашних хозяйств;</w:t>
      </w:r>
    </w:p>
    <w:p w:rsidR="00B13E22" w:rsidRDefault="00064398">
      <w:pPr>
        <w:pStyle w:val="22"/>
        <w:widowControl w:val="0"/>
        <w:tabs>
          <w:tab w:val="clear" w:pos="7513"/>
        </w:tabs>
      </w:pPr>
      <w:r>
        <w:rPr>
          <w:lang w:val="en-US"/>
        </w:rPr>
        <w:t xml:space="preserve">      C</w:t>
      </w:r>
      <w:r>
        <w:rPr>
          <w:vertAlign w:val="subscript"/>
          <w:lang w:val="en-US"/>
        </w:rPr>
        <w:t>-1</w:t>
      </w:r>
      <w:r>
        <w:rPr>
          <w:lang w:val="en-US"/>
        </w:rPr>
        <w:t xml:space="preserve"> – </w:t>
      </w:r>
      <w:r>
        <w:t>реальные потребительские расходы домашних хозяйств за предыдущий период времени;</w:t>
      </w:r>
    </w:p>
    <w:p w:rsidR="00B13E22" w:rsidRDefault="00064398">
      <w:pPr>
        <w:pStyle w:val="22"/>
        <w:widowControl w:val="0"/>
        <w:tabs>
          <w:tab w:val="clear" w:pos="7513"/>
        </w:tabs>
      </w:pPr>
      <w:r>
        <w:rPr>
          <w:lang w:val="en-US"/>
        </w:rPr>
        <w:t xml:space="preserve">      YD – </w:t>
      </w:r>
      <w:r>
        <w:t>располагаемый доход домашних хозяйств;</w:t>
      </w:r>
    </w:p>
    <w:p w:rsidR="00B13E22" w:rsidRDefault="00064398">
      <w:pPr>
        <w:pStyle w:val="22"/>
        <w:widowControl w:val="0"/>
        <w:tabs>
          <w:tab w:val="clear" w:pos="7513"/>
        </w:tabs>
      </w:pPr>
      <w:r>
        <w:rPr>
          <w:lang w:val="en-US"/>
        </w:rPr>
        <w:t xml:space="preserve">      PC – </w:t>
      </w:r>
      <w:r>
        <w:t>дефлятор потребительских расходов домашних хозяйств;</w:t>
      </w:r>
    </w:p>
    <w:p w:rsidR="00B13E22" w:rsidRDefault="00064398">
      <w:pPr>
        <w:ind w:firstLine="426"/>
        <w:jc w:val="both"/>
        <w:rPr>
          <w:sz w:val="20"/>
        </w:rPr>
      </w:pPr>
      <w:r>
        <w:rPr>
          <w:sz w:val="20"/>
        </w:rPr>
        <w:t>2) строит графики фактических и расчетных значений потребительских расходов и анализирует степень их соответствия.</w:t>
      </w:r>
    </w:p>
    <w:p w:rsidR="00B13E22" w:rsidRDefault="00064398">
      <w:pPr>
        <w:pStyle w:val="22"/>
        <w:widowControl w:val="0"/>
        <w:tabs>
          <w:tab w:val="clear" w:pos="7513"/>
        </w:tabs>
        <w:spacing w:before="120"/>
        <w:ind w:firstLine="425"/>
        <w:rPr>
          <w:i/>
        </w:rPr>
      </w:pPr>
      <w:r>
        <w:rPr>
          <w:i/>
        </w:rPr>
        <w:t>Тестовый пример:</w:t>
      </w:r>
    </w:p>
    <w:p w:rsidR="00B13E22" w:rsidRDefault="00064398">
      <w:pPr>
        <w:ind w:firstLine="426"/>
        <w:jc w:val="both"/>
        <w:rPr>
          <w:sz w:val="20"/>
          <w:lang w:val="en-US"/>
        </w:rPr>
      </w:pPr>
      <w:r>
        <w:rPr>
          <w:sz w:val="20"/>
        </w:rPr>
        <w:t xml:space="preserve">Поквартальные статистические данные японской экономики за период с 1970 по 1980 гг. </w:t>
      </w:r>
      <w:r>
        <w:rPr>
          <w:sz w:val="20"/>
          <w:lang w:val="en-US"/>
        </w:rPr>
        <w:t>[11].</w:t>
      </w:r>
    </w:p>
    <w:p w:rsidR="00B13E22" w:rsidRDefault="00B13E22">
      <w:pPr>
        <w:jc w:val="center"/>
        <w:rPr>
          <w:b/>
          <w:caps/>
          <w:sz w:val="24"/>
        </w:rPr>
      </w:pPr>
    </w:p>
    <w:p w:rsidR="00B13E22" w:rsidRDefault="00064398">
      <w:pPr>
        <w:jc w:val="center"/>
        <w:rPr>
          <w:b/>
          <w:caps/>
          <w:sz w:val="20"/>
        </w:rPr>
      </w:pPr>
      <w:r>
        <w:rPr>
          <w:b/>
          <w:caps/>
          <w:sz w:val="20"/>
        </w:rPr>
        <w:t>3 ОРГАНИЗАЦИЯ ВЫПОЛНЕНИЯ КУРСОВОЙ РАБОТЫ</w:t>
      </w:r>
    </w:p>
    <w:p w:rsidR="00B13E22" w:rsidRDefault="00B13E22">
      <w:pPr>
        <w:jc w:val="center"/>
        <w:rPr>
          <w:b/>
          <w:sz w:val="20"/>
        </w:rPr>
      </w:pPr>
    </w:p>
    <w:p w:rsidR="00B13E22" w:rsidRDefault="00064398">
      <w:pPr>
        <w:ind w:firstLine="426"/>
        <w:jc w:val="both"/>
        <w:rPr>
          <w:b/>
          <w:sz w:val="20"/>
        </w:rPr>
      </w:pPr>
      <w:r>
        <w:rPr>
          <w:b/>
          <w:sz w:val="20"/>
        </w:rPr>
        <w:t>3.1 Ход выполнения курсовой работы</w:t>
      </w:r>
    </w:p>
    <w:p w:rsidR="00B13E22" w:rsidRDefault="00B13E22">
      <w:pPr>
        <w:jc w:val="center"/>
        <w:rPr>
          <w:b/>
          <w:sz w:val="20"/>
          <w:u w:val="single"/>
        </w:rPr>
      </w:pPr>
    </w:p>
    <w:p w:rsidR="00B13E22" w:rsidRDefault="00064398">
      <w:pPr>
        <w:ind w:firstLine="426"/>
        <w:jc w:val="both"/>
        <w:rPr>
          <w:sz w:val="20"/>
        </w:rPr>
      </w:pPr>
      <w:r>
        <w:rPr>
          <w:sz w:val="20"/>
        </w:rPr>
        <w:t>Для выполнения курсовой работы каждому студенту выдается задание, которое содержит формулировку темы курсовой работы, а также, если это необходимо, список литературы для изучения, техническое задание на разработку и числовые данные для тестовых примеров.</w:t>
      </w:r>
    </w:p>
    <w:p w:rsidR="00B13E22" w:rsidRDefault="00B13E22">
      <w:pPr>
        <w:ind w:firstLine="426"/>
        <w:jc w:val="both"/>
        <w:rPr>
          <w:sz w:val="20"/>
        </w:rPr>
      </w:pPr>
    </w:p>
    <w:p w:rsidR="00B13E22" w:rsidRDefault="00064398">
      <w:pPr>
        <w:ind w:firstLine="426"/>
        <w:jc w:val="both"/>
        <w:rPr>
          <w:sz w:val="20"/>
        </w:rPr>
      </w:pPr>
      <w:r>
        <w:rPr>
          <w:sz w:val="20"/>
        </w:rPr>
        <w:t>Студент, заканчивая очередной этап выполнения курсовой работы, представляет руководителю готовый материал (обзор литературы, описания, схемы алгоритмов и программ, программное обеспечение и т.п.) для проверки правильности полученных результатов и направления хода дальнейшей работы.</w:t>
      </w:r>
    </w:p>
    <w:p w:rsidR="00B13E22" w:rsidRDefault="00064398">
      <w:pPr>
        <w:pStyle w:val="20"/>
      </w:pPr>
      <w:r>
        <w:t>Итогом курсовой работы является пояснительная записка, содержащая постановку задачи, описание полученных результатов и их иллюстрацию. Курсовая работа подразумевает ее защиту в отведенные сроки.</w:t>
      </w:r>
    </w:p>
    <w:p w:rsidR="00B13E22" w:rsidRDefault="00B13E22">
      <w:pPr>
        <w:pStyle w:val="20"/>
      </w:pPr>
    </w:p>
    <w:p w:rsidR="00B13E22" w:rsidRDefault="00064398">
      <w:pPr>
        <w:ind w:firstLine="426"/>
        <w:jc w:val="both"/>
        <w:rPr>
          <w:b/>
          <w:sz w:val="20"/>
        </w:rPr>
      </w:pPr>
      <w:r>
        <w:rPr>
          <w:b/>
          <w:sz w:val="20"/>
        </w:rPr>
        <w:t>3.2 Этапы выполнения курсовой работы</w:t>
      </w:r>
    </w:p>
    <w:p w:rsidR="00B13E22" w:rsidRDefault="00B13E22">
      <w:pPr>
        <w:ind w:firstLine="426"/>
        <w:jc w:val="both"/>
        <w:rPr>
          <w:b/>
          <w:sz w:val="20"/>
        </w:rPr>
      </w:pPr>
    </w:p>
    <w:p w:rsidR="00B13E22" w:rsidRDefault="00064398">
      <w:pPr>
        <w:ind w:firstLine="426"/>
        <w:jc w:val="both"/>
        <w:rPr>
          <w:sz w:val="20"/>
          <w:lang w:val="en-US"/>
        </w:rPr>
      </w:pPr>
      <w:r>
        <w:rPr>
          <w:sz w:val="20"/>
        </w:rPr>
        <w:t>При выполнении курсовой работы рекомендуется придерживаться следующей этапности выполнения работ.</w:t>
      </w:r>
    </w:p>
    <w:p w:rsidR="00B13E22" w:rsidRDefault="00064398">
      <w:pPr>
        <w:spacing w:before="120"/>
        <w:ind w:firstLine="425"/>
        <w:jc w:val="both"/>
        <w:rPr>
          <w:sz w:val="20"/>
        </w:rPr>
      </w:pPr>
      <w:r>
        <w:rPr>
          <w:sz w:val="20"/>
        </w:rPr>
        <w:t xml:space="preserve">1. </w:t>
      </w:r>
      <w:r>
        <w:rPr>
          <w:b/>
          <w:i/>
          <w:sz w:val="20"/>
        </w:rPr>
        <w:t>Подготовительный этап</w:t>
      </w:r>
      <w:r>
        <w:rPr>
          <w:sz w:val="20"/>
        </w:rPr>
        <w:t xml:space="preserve"> (1…4 недели). Студент должен выбрать тему курсовой работы, получить задание, понять поставленную задачу, ознакомиться с рекомендуемой литературой и подготовить ее краткий обзор.</w:t>
      </w:r>
    </w:p>
    <w:p w:rsidR="00B13E22" w:rsidRDefault="00064398">
      <w:pPr>
        <w:spacing w:before="120"/>
        <w:ind w:firstLine="425"/>
        <w:jc w:val="both"/>
        <w:rPr>
          <w:sz w:val="20"/>
        </w:rPr>
      </w:pPr>
      <w:r>
        <w:rPr>
          <w:sz w:val="20"/>
        </w:rPr>
        <w:t xml:space="preserve">2. </w:t>
      </w:r>
      <w:r>
        <w:rPr>
          <w:b/>
          <w:i/>
          <w:sz w:val="20"/>
        </w:rPr>
        <w:t>Проектный этап</w:t>
      </w:r>
      <w:r>
        <w:rPr>
          <w:b/>
          <w:sz w:val="20"/>
        </w:rPr>
        <w:t xml:space="preserve"> </w:t>
      </w:r>
      <w:r>
        <w:rPr>
          <w:sz w:val="20"/>
        </w:rPr>
        <w:t>(5…8 недели). На этом этапе студент должен рассмотреть различные пути решения поставленной задачи моделирования. Во время этого этапа разрабатывается также алгоритмическое и программное обеспечение моделирования. По курсовым работам реферативного типа студент должен подготовить полный (расширенный) обзор литературы и план реферата.</w:t>
      </w:r>
    </w:p>
    <w:p w:rsidR="00B13E22" w:rsidRDefault="00064398">
      <w:pPr>
        <w:spacing w:before="120"/>
        <w:ind w:firstLine="425"/>
        <w:jc w:val="both"/>
        <w:rPr>
          <w:sz w:val="20"/>
          <w:lang w:val="en-US"/>
        </w:rPr>
      </w:pPr>
      <w:r>
        <w:rPr>
          <w:sz w:val="20"/>
        </w:rPr>
        <w:t xml:space="preserve">3. </w:t>
      </w:r>
      <w:r>
        <w:rPr>
          <w:b/>
          <w:i/>
          <w:sz w:val="20"/>
        </w:rPr>
        <w:t>Этап реализации</w:t>
      </w:r>
      <w:r>
        <w:rPr>
          <w:sz w:val="20"/>
        </w:rPr>
        <w:t xml:space="preserve"> (9…12 недели). На этом этапе выполняется окончательная отладка программного обеспечения, планируются и проводятся машинные эксперименты (расчеты по программе). Во время этого этапа нарабатывается также иллюстративный материал. Для реферативных работ в конце этого этапа должна быть подготовлена рукопись реферата.</w:t>
      </w:r>
    </w:p>
    <w:p w:rsidR="00B13E22" w:rsidRDefault="00064398">
      <w:pPr>
        <w:spacing w:before="120"/>
        <w:ind w:firstLine="420"/>
        <w:jc w:val="both"/>
        <w:rPr>
          <w:sz w:val="20"/>
          <w:lang w:val="en-US"/>
        </w:rPr>
      </w:pPr>
      <w:r>
        <w:rPr>
          <w:sz w:val="20"/>
        </w:rPr>
        <w:t xml:space="preserve">4. </w:t>
      </w:r>
      <w:r>
        <w:rPr>
          <w:b/>
          <w:i/>
          <w:sz w:val="20"/>
        </w:rPr>
        <w:t>Оформительский этап</w:t>
      </w:r>
      <w:r>
        <w:rPr>
          <w:sz w:val="20"/>
        </w:rPr>
        <w:t xml:space="preserve"> (13…14 недели). На этом этапе студент должен оформить пояснительную записку в соответствии с требованиями к оформлению курсовой работы.</w:t>
      </w:r>
    </w:p>
    <w:p w:rsidR="00B13E22" w:rsidRDefault="00064398">
      <w:pPr>
        <w:tabs>
          <w:tab w:val="left" w:pos="426"/>
        </w:tabs>
        <w:spacing w:before="120"/>
        <w:ind w:firstLine="425"/>
        <w:jc w:val="both"/>
        <w:rPr>
          <w:sz w:val="20"/>
        </w:rPr>
      </w:pPr>
      <w:r>
        <w:rPr>
          <w:sz w:val="20"/>
        </w:rPr>
        <w:t xml:space="preserve">5. </w:t>
      </w:r>
      <w:r>
        <w:rPr>
          <w:b/>
          <w:i/>
          <w:sz w:val="20"/>
        </w:rPr>
        <w:t>Заключительный этап</w:t>
      </w:r>
      <w:r>
        <w:rPr>
          <w:sz w:val="20"/>
        </w:rPr>
        <w:t xml:space="preserve"> (15…16 недели). На этом этапе проводится защита курсовых работ. Студент должен представить руководителю окончательно оформленную пояснительную записку и сделать доклад для защиты курсовой работы.</w:t>
      </w:r>
    </w:p>
    <w:p w:rsidR="00B13E22" w:rsidRDefault="00B13E22">
      <w:pPr>
        <w:ind w:firstLine="426"/>
        <w:jc w:val="center"/>
        <w:rPr>
          <w:b/>
          <w:sz w:val="20"/>
          <w:lang w:val="en-US"/>
        </w:rPr>
      </w:pPr>
    </w:p>
    <w:p w:rsidR="00B13E22" w:rsidRDefault="00064398">
      <w:pPr>
        <w:ind w:firstLine="426"/>
        <w:jc w:val="both"/>
        <w:rPr>
          <w:b/>
          <w:sz w:val="20"/>
          <w:u w:val="single"/>
          <w:lang w:val="en-US"/>
        </w:rPr>
      </w:pPr>
      <w:r>
        <w:rPr>
          <w:b/>
          <w:sz w:val="20"/>
        </w:rPr>
        <w:t>3.3 Защита курсовой работы</w:t>
      </w:r>
    </w:p>
    <w:p w:rsidR="00B13E22" w:rsidRDefault="00B13E22">
      <w:pPr>
        <w:rPr>
          <w:b/>
          <w:sz w:val="20"/>
          <w:u w:val="single"/>
        </w:rPr>
      </w:pPr>
    </w:p>
    <w:p w:rsidR="00B13E22" w:rsidRDefault="00064398">
      <w:pPr>
        <w:ind w:firstLine="454"/>
        <w:jc w:val="both"/>
        <w:rPr>
          <w:sz w:val="20"/>
        </w:rPr>
      </w:pPr>
      <w:r>
        <w:rPr>
          <w:sz w:val="20"/>
        </w:rPr>
        <w:t>Студент обязан представить руководителю окончательно оформленную пояснительную записку не позже, чем за два дня до защиты. Доклад должен сопровождаться демонстрацией иллюстративного материала. Для доклада студенту отводится 5…7 минут. В докладе следует в сжатой и четкой форме представить поставленную задачу,           основное содержание курсовой работы, иллюстрируя его графическим материалом.</w:t>
      </w:r>
    </w:p>
    <w:p w:rsidR="00B13E22" w:rsidRDefault="00064398">
      <w:pPr>
        <w:pStyle w:val="23"/>
        <w:jc w:val="both"/>
        <w:rPr>
          <w:sz w:val="20"/>
        </w:rPr>
      </w:pPr>
      <w:r>
        <w:rPr>
          <w:sz w:val="20"/>
        </w:rPr>
        <w:t>При подготовке доклада основное внимание необходимо обратить на последовательность изложения:</w:t>
      </w:r>
    </w:p>
    <w:p w:rsidR="00B13E22" w:rsidRDefault="00064398">
      <w:pPr>
        <w:pStyle w:val="23"/>
        <w:jc w:val="both"/>
        <w:rPr>
          <w:sz w:val="20"/>
        </w:rPr>
      </w:pPr>
      <w:r>
        <w:rPr>
          <w:sz w:val="20"/>
        </w:rPr>
        <w:t>1. Тема курсовой работы.</w:t>
      </w:r>
    </w:p>
    <w:p w:rsidR="00B13E22" w:rsidRDefault="00064398">
      <w:pPr>
        <w:pStyle w:val="23"/>
        <w:jc w:val="both"/>
        <w:rPr>
          <w:sz w:val="20"/>
        </w:rPr>
      </w:pPr>
      <w:r>
        <w:rPr>
          <w:sz w:val="20"/>
        </w:rPr>
        <w:t>2. Постановка задачи.</w:t>
      </w:r>
    </w:p>
    <w:p w:rsidR="00B13E22" w:rsidRDefault="00064398">
      <w:pPr>
        <w:pStyle w:val="23"/>
        <w:jc w:val="both"/>
        <w:rPr>
          <w:sz w:val="20"/>
        </w:rPr>
      </w:pPr>
      <w:r>
        <w:rPr>
          <w:sz w:val="20"/>
        </w:rPr>
        <w:t>3. Краткий анализ состояния вопроса. Обоснование выбранного метода решения.</w:t>
      </w:r>
    </w:p>
    <w:p w:rsidR="00B13E22" w:rsidRDefault="00064398">
      <w:pPr>
        <w:pStyle w:val="23"/>
        <w:jc w:val="both"/>
        <w:rPr>
          <w:sz w:val="20"/>
        </w:rPr>
      </w:pPr>
      <w:r>
        <w:rPr>
          <w:sz w:val="20"/>
        </w:rPr>
        <w:t>4. Анализ полученных результатов.</w:t>
      </w:r>
    </w:p>
    <w:p w:rsidR="00B13E22" w:rsidRDefault="00064398">
      <w:pPr>
        <w:pStyle w:val="23"/>
        <w:jc w:val="both"/>
        <w:rPr>
          <w:sz w:val="20"/>
        </w:rPr>
      </w:pPr>
      <w:r>
        <w:rPr>
          <w:sz w:val="20"/>
        </w:rPr>
        <w:t>5. Выводы.</w:t>
      </w:r>
    </w:p>
    <w:p w:rsidR="00B13E22" w:rsidRDefault="00B13E22">
      <w:pPr>
        <w:jc w:val="both"/>
        <w:rPr>
          <w:sz w:val="20"/>
        </w:rPr>
      </w:pPr>
    </w:p>
    <w:p w:rsidR="00B13E22" w:rsidRDefault="00B13E22">
      <w:pPr>
        <w:jc w:val="both"/>
        <w:rPr>
          <w:sz w:val="20"/>
        </w:rPr>
      </w:pPr>
    </w:p>
    <w:p w:rsidR="00B13E22" w:rsidRDefault="00064398">
      <w:pPr>
        <w:jc w:val="center"/>
        <w:rPr>
          <w:b/>
          <w:caps/>
          <w:sz w:val="20"/>
        </w:rPr>
      </w:pPr>
      <w:r>
        <w:rPr>
          <w:b/>
          <w:caps/>
          <w:sz w:val="20"/>
        </w:rPr>
        <w:t>4 ОФОРМЛЕНИЕ КУРСОВОЙ РАБОТЫ</w:t>
      </w:r>
    </w:p>
    <w:p w:rsidR="00B13E22" w:rsidRDefault="00B13E22">
      <w:pPr>
        <w:jc w:val="center"/>
        <w:rPr>
          <w:b/>
          <w:sz w:val="20"/>
        </w:rPr>
      </w:pPr>
    </w:p>
    <w:p w:rsidR="00B13E22" w:rsidRDefault="00064398">
      <w:pPr>
        <w:ind w:firstLine="426"/>
        <w:jc w:val="both"/>
        <w:rPr>
          <w:b/>
          <w:sz w:val="20"/>
        </w:rPr>
      </w:pPr>
      <w:r>
        <w:rPr>
          <w:b/>
          <w:sz w:val="20"/>
        </w:rPr>
        <w:t>4.1 Объем и содержание курсовой работы</w:t>
      </w:r>
    </w:p>
    <w:p w:rsidR="00B13E22" w:rsidRDefault="00B13E22">
      <w:pPr>
        <w:jc w:val="center"/>
        <w:rPr>
          <w:b/>
          <w:sz w:val="20"/>
          <w:u w:val="single"/>
        </w:rPr>
      </w:pPr>
    </w:p>
    <w:p w:rsidR="00B13E22" w:rsidRDefault="00064398">
      <w:pPr>
        <w:ind w:firstLine="426"/>
        <w:jc w:val="both"/>
        <w:rPr>
          <w:sz w:val="20"/>
        </w:rPr>
      </w:pPr>
      <w:r>
        <w:rPr>
          <w:sz w:val="20"/>
        </w:rPr>
        <w:t>Общий объем пояснительной записки не должен превышать 25-30 листов, в том числе введение – не более 1-2 листов.</w:t>
      </w:r>
    </w:p>
    <w:p w:rsidR="00B13E22" w:rsidRDefault="00064398">
      <w:pPr>
        <w:ind w:firstLine="426"/>
        <w:jc w:val="both"/>
        <w:rPr>
          <w:sz w:val="20"/>
        </w:rPr>
      </w:pPr>
      <w:r>
        <w:rPr>
          <w:sz w:val="20"/>
        </w:rPr>
        <w:t>Пояснительная записка к курсовой работе должна давать достаточно полное представление о проведенной студентом работе. Записка иллюстрируется схемами, таблицами и графиками.</w:t>
      </w:r>
    </w:p>
    <w:p w:rsidR="00B13E22" w:rsidRDefault="00064398">
      <w:pPr>
        <w:pStyle w:val="20"/>
        <w:ind w:right="0" w:firstLine="454"/>
      </w:pPr>
      <w:r>
        <w:t xml:space="preserve">Пояснительная записка к курсовой работе должна включать в указанной последовательности следующие разделы: </w:t>
      </w:r>
    </w:p>
    <w:p w:rsidR="00B13E22" w:rsidRDefault="00064398">
      <w:pPr>
        <w:pStyle w:val="20"/>
        <w:ind w:right="0" w:firstLine="454"/>
      </w:pPr>
      <w:r>
        <w:t xml:space="preserve">- титульный лист; </w:t>
      </w:r>
    </w:p>
    <w:p w:rsidR="00B13E22" w:rsidRDefault="00064398">
      <w:pPr>
        <w:pStyle w:val="20"/>
        <w:ind w:right="0" w:firstLine="454"/>
      </w:pPr>
      <w:r>
        <w:t xml:space="preserve">- аннотацию (реферат); </w:t>
      </w:r>
    </w:p>
    <w:p w:rsidR="00B13E22" w:rsidRDefault="00064398">
      <w:pPr>
        <w:pStyle w:val="20"/>
        <w:ind w:right="0" w:firstLine="454"/>
      </w:pPr>
      <w:r>
        <w:t xml:space="preserve">- содержание с указанием страниц; </w:t>
      </w:r>
    </w:p>
    <w:p w:rsidR="00B13E22" w:rsidRDefault="00064398">
      <w:pPr>
        <w:pStyle w:val="20"/>
        <w:ind w:right="0" w:firstLine="454"/>
      </w:pPr>
      <w:r>
        <w:t xml:space="preserve">- введение; </w:t>
      </w:r>
    </w:p>
    <w:p w:rsidR="00B13E22" w:rsidRDefault="00064398">
      <w:pPr>
        <w:pStyle w:val="20"/>
        <w:ind w:right="0" w:firstLine="454"/>
      </w:pPr>
      <w:r>
        <w:t xml:space="preserve">- постановку задачи; </w:t>
      </w:r>
    </w:p>
    <w:p w:rsidR="00B13E22" w:rsidRDefault="00064398">
      <w:pPr>
        <w:pStyle w:val="20"/>
        <w:ind w:right="0" w:firstLine="454"/>
      </w:pPr>
      <w:r>
        <w:t xml:space="preserve">- разделы и подразделы основной части; </w:t>
      </w:r>
    </w:p>
    <w:p w:rsidR="00B13E22" w:rsidRDefault="00064398">
      <w:pPr>
        <w:pStyle w:val="20"/>
        <w:ind w:right="0" w:firstLine="454"/>
      </w:pPr>
      <w:r>
        <w:t xml:space="preserve">- заключение (выводы); </w:t>
      </w:r>
    </w:p>
    <w:p w:rsidR="00B13E22" w:rsidRDefault="00064398">
      <w:pPr>
        <w:pStyle w:val="20"/>
        <w:ind w:right="0" w:firstLine="454"/>
      </w:pPr>
      <w:r>
        <w:t xml:space="preserve">- список литературы; </w:t>
      </w:r>
    </w:p>
    <w:p w:rsidR="00B13E22" w:rsidRDefault="00064398">
      <w:pPr>
        <w:pStyle w:val="20"/>
        <w:ind w:right="0" w:firstLine="454"/>
      </w:pPr>
      <w:r>
        <w:t>- приложения (при необходимости).</w:t>
      </w:r>
    </w:p>
    <w:p w:rsidR="00B13E22" w:rsidRDefault="00064398">
      <w:pPr>
        <w:ind w:firstLine="426"/>
        <w:jc w:val="both"/>
        <w:rPr>
          <w:sz w:val="20"/>
          <w:lang w:val="en-US"/>
        </w:rPr>
      </w:pPr>
      <w:r>
        <w:rPr>
          <w:i/>
          <w:sz w:val="20"/>
        </w:rPr>
        <w:t>Титульный лист</w:t>
      </w:r>
      <w:r>
        <w:rPr>
          <w:sz w:val="20"/>
        </w:rPr>
        <w:t xml:space="preserve"> должен соответствовать установленному образцу (Приложение А).</w:t>
      </w:r>
    </w:p>
    <w:p w:rsidR="00B13E22" w:rsidRDefault="00064398">
      <w:pPr>
        <w:ind w:firstLine="426"/>
        <w:jc w:val="both"/>
        <w:rPr>
          <w:sz w:val="20"/>
        </w:rPr>
      </w:pPr>
      <w:r>
        <w:rPr>
          <w:i/>
          <w:sz w:val="20"/>
        </w:rPr>
        <w:t>Аннотация</w:t>
      </w:r>
      <w:r>
        <w:rPr>
          <w:sz w:val="20"/>
        </w:rPr>
        <w:t xml:space="preserve"> в краткой форме раскрывает содержание пояснительной записки к курсовой работе. Объем аннотации не должен превышать половины страницы.</w:t>
      </w:r>
    </w:p>
    <w:p w:rsidR="00B13E22" w:rsidRDefault="00064398">
      <w:pPr>
        <w:ind w:firstLine="426"/>
        <w:jc w:val="both"/>
        <w:rPr>
          <w:sz w:val="20"/>
        </w:rPr>
      </w:pPr>
      <w:r>
        <w:rPr>
          <w:i/>
          <w:sz w:val="20"/>
        </w:rPr>
        <w:t>Содержание</w:t>
      </w:r>
      <w:r>
        <w:rPr>
          <w:sz w:val="20"/>
        </w:rPr>
        <w:t xml:space="preserve"> включает наименование всех разделов курсовой работы, а также подразделов, если они имеют наименования, с указанием номера страниц начала материала.</w:t>
      </w:r>
    </w:p>
    <w:p w:rsidR="00B13E22" w:rsidRDefault="00064398">
      <w:pPr>
        <w:ind w:firstLine="426"/>
        <w:jc w:val="both"/>
        <w:rPr>
          <w:sz w:val="20"/>
          <w:lang w:val="en-US"/>
        </w:rPr>
      </w:pPr>
      <w:r>
        <w:rPr>
          <w:i/>
          <w:sz w:val="20"/>
        </w:rPr>
        <w:t>Введение</w:t>
      </w:r>
      <w:r>
        <w:rPr>
          <w:sz w:val="20"/>
        </w:rPr>
        <w:t xml:space="preserve"> содержит общую формулировку задачи, обоснование актуальности поставленной задачи. Во введении дается краткий анализ состояния вопроса и возможных методов решения.</w:t>
      </w:r>
    </w:p>
    <w:p w:rsidR="00B13E22" w:rsidRDefault="00064398">
      <w:pPr>
        <w:ind w:firstLine="420"/>
        <w:jc w:val="both"/>
        <w:rPr>
          <w:sz w:val="20"/>
          <w:lang w:val="en-US"/>
        </w:rPr>
      </w:pPr>
      <w:r>
        <w:rPr>
          <w:i/>
          <w:sz w:val="20"/>
        </w:rPr>
        <w:t>Постановка задачи</w:t>
      </w:r>
      <w:r>
        <w:rPr>
          <w:sz w:val="20"/>
        </w:rPr>
        <w:t xml:space="preserve"> (для курсовых работ реферативного типа опускается) содержит детальную математическую постановку задачи.</w:t>
      </w:r>
    </w:p>
    <w:p w:rsidR="00B13E22" w:rsidRDefault="00064398">
      <w:pPr>
        <w:tabs>
          <w:tab w:val="left" w:pos="426"/>
        </w:tabs>
        <w:ind w:firstLine="426"/>
        <w:jc w:val="both"/>
        <w:rPr>
          <w:sz w:val="20"/>
        </w:rPr>
      </w:pPr>
      <w:r>
        <w:rPr>
          <w:i/>
          <w:sz w:val="20"/>
        </w:rPr>
        <w:t>Основная часть</w:t>
      </w:r>
      <w:r>
        <w:rPr>
          <w:sz w:val="20"/>
        </w:rPr>
        <w:t xml:space="preserve"> состоит из разделов, в которых рассматривается существо проблемы, описываются методы решения поставленной задачи, их обоснование, содержится описание программного обеспечения, анализ полученных результатов и их иллюстрация.</w:t>
      </w:r>
    </w:p>
    <w:p w:rsidR="00B13E22" w:rsidRDefault="00064398">
      <w:pPr>
        <w:tabs>
          <w:tab w:val="left" w:pos="426"/>
        </w:tabs>
        <w:ind w:firstLine="426"/>
        <w:jc w:val="both"/>
        <w:rPr>
          <w:sz w:val="20"/>
        </w:rPr>
      </w:pPr>
      <w:r>
        <w:rPr>
          <w:sz w:val="20"/>
        </w:rPr>
        <w:t>В работах реферативного типа в основной части содержатся описания всех основных моделей рассматриваемого типа, числовой пример с иллюстрациями.</w:t>
      </w:r>
    </w:p>
    <w:p w:rsidR="00B13E22" w:rsidRDefault="00064398">
      <w:pPr>
        <w:tabs>
          <w:tab w:val="left" w:pos="426"/>
        </w:tabs>
        <w:ind w:firstLine="426"/>
        <w:jc w:val="both"/>
        <w:rPr>
          <w:sz w:val="20"/>
        </w:rPr>
      </w:pPr>
      <w:r>
        <w:rPr>
          <w:sz w:val="20"/>
        </w:rPr>
        <w:t>В работах, связанных с разработкой программного обеспечения, в основной части содержится описание программного обеспечения, его характеристики, примеры, иллюстрирующие работу программ.</w:t>
      </w:r>
    </w:p>
    <w:p w:rsidR="00B13E22" w:rsidRDefault="00064398">
      <w:pPr>
        <w:tabs>
          <w:tab w:val="left" w:pos="426"/>
        </w:tabs>
        <w:ind w:firstLine="426"/>
        <w:jc w:val="both"/>
        <w:rPr>
          <w:sz w:val="20"/>
        </w:rPr>
      </w:pPr>
      <w:r>
        <w:rPr>
          <w:sz w:val="20"/>
        </w:rPr>
        <w:t>В работах исследовательского характера в основной части больше внимания уделяется анализу и иллюстрации полученных результатов.</w:t>
      </w:r>
    </w:p>
    <w:p w:rsidR="00B13E22" w:rsidRDefault="00064398">
      <w:pPr>
        <w:tabs>
          <w:tab w:val="left" w:pos="426"/>
        </w:tabs>
        <w:ind w:firstLine="426"/>
        <w:jc w:val="both"/>
        <w:rPr>
          <w:sz w:val="20"/>
        </w:rPr>
      </w:pPr>
      <w:r>
        <w:rPr>
          <w:i/>
          <w:sz w:val="20"/>
        </w:rPr>
        <w:t>Заключение</w:t>
      </w:r>
      <w:r>
        <w:rPr>
          <w:sz w:val="20"/>
        </w:rPr>
        <w:t xml:space="preserve"> должно содержать перечисление достигнутых результатов, качественные и количественные оценки результатов моделирования, выводы, рекомендации по использованию.</w:t>
      </w:r>
    </w:p>
    <w:p w:rsidR="00B13E22" w:rsidRDefault="00064398">
      <w:pPr>
        <w:tabs>
          <w:tab w:val="left" w:pos="426"/>
        </w:tabs>
        <w:ind w:firstLine="426"/>
        <w:jc w:val="both"/>
        <w:rPr>
          <w:sz w:val="20"/>
        </w:rPr>
      </w:pPr>
      <w:r>
        <w:rPr>
          <w:i/>
          <w:sz w:val="20"/>
        </w:rPr>
        <w:t>Список литературы</w:t>
      </w:r>
      <w:r>
        <w:rPr>
          <w:sz w:val="20"/>
        </w:rPr>
        <w:t xml:space="preserve"> содержит перечень источников, использованных при выполнении курсовой работы. Указываются только те источники, на которые имеются ссылки в тексте пояснительной записки.</w:t>
      </w:r>
    </w:p>
    <w:p w:rsidR="00B13E22" w:rsidRDefault="00064398">
      <w:pPr>
        <w:tabs>
          <w:tab w:val="left" w:pos="426"/>
        </w:tabs>
        <w:ind w:firstLine="426"/>
        <w:jc w:val="both"/>
        <w:rPr>
          <w:sz w:val="20"/>
        </w:rPr>
      </w:pPr>
      <w:r>
        <w:rPr>
          <w:i/>
          <w:sz w:val="20"/>
        </w:rPr>
        <w:t>Приложение</w:t>
      </w:r>
      <w:r>
        <w:rPr>
          <w:sz w:val="20"/>
        </w:rPr>
        <w:t xml:space="preserve"> содержит вспомогательный материал (листинги программ, инструкции по использованию и т.п.).</w:t>
      </w:r>
    </w:p>
    <w:p w:rsidR="00B13E22" w:rsidRDefault="00B13E22">
      <w:pPr>
        <w:ind w:firstLine="426"/>
        <w:jc w:val="center"/>
        <w:rPr>
          <w:b/>
          <w:sz w:val="20"/>
          <w:lang w:val="en-US"/>
        </w:rPr>
      </w:pPr>
    </w:p>
    <w:p w:rsidR="00B13E22" w:rsidRDefault="00064398">
      <w:pPr>
        <w:ind w:firstLine="426"/>
        <w:jc w:val="both"/>
        <w:rPr>
          <w:b/>
          <w:sz w:val="20"/>
          <w:u w:val="single"/>
          <w:lang w:val="en-US"/>
        </w:rPr>
      </w:pPr>
      <w:r>
        <w:rPr>
          <w:b/>
          <w:sz w:val="20"/>
        </w:rPr>
        <w:t>4.2 Требования к оформлению и набору текста</w:t>
      </w:r>
    </w:p>
    <w:p w:rsidR="00B13E22" w:rsidRDefault="00B13E22">
      <w:pPr>
        <w:rPr>
          <w:b/>
          <w:sz w:val="20"/>
          <w:u w:val="single"/>
        </w:rPr>
      </w:pPr>
    </w:p>
    <w:p w:rsidR="00B13E22" w:rsidRDefault="00064398">
      <w:pPr>
        <w:ind w:firstLine="454"/>
        <w:jc w:val="both"/>
        <w:rPr>
          <w:sz w:val="20"/>
        </w:rPr>
      </w:pPr>
      <w:r>
        <w:rPr>
          <w:sz w:val="20"/>
        </w:rPr>
        <w:t xml:space="preserve">Текст курсовой работы должен быть набран с использованием одного из текстовых редакторов. При оформлении курсовой работы     рекомендуется использовать текстовый редактор </w:t>
      </w:r>
      <w:r>
        <w:rPr>
          <w:sz w:val="20"/>
          <w:lang w:val="en-US"/>
        </w:rPr>
        <w:t xml:space="preserve">MS-WORD </w:t>
      </w:r>
      <w:r>
        <w:rPr>
          <w:sz w:val="20"/>
        </w:rPr>
        <w:t xml:space="preserve">для      </w:t>
      </w:r>
      <w:r>
        <w:rPr>
          <w:sz w:val="20"/>
          <w:lang w:val="en-US"/>
        </w:rPr>
        <w:t xml:space="preserve">WINDOWS. </w:t>
      </w:r>
    </w:p>
    <w:p w:rsidR="00B13E22" w:rsidRDefault="00064398">
      <w:pPr>
        <w:pStyle w:val="23"/>
        <w:jc w:val="both"/>
        <w:rPr>
          <w:sz w:val="20"/>
        </w:rPr>
      </w:pPr>
      <w:r>
        <w:rPr>
          <w:sz w:val="20"/>
        </w:rPr>
        <w:t xml:space="preserve">Основное тело текста набирается шрифтом </w:t>
      </w:r>
      <w:r>
        <w:rPr>
          <w:sz w:val="20"/>
          <w:lang w:val="en-US"/>
        </w:rPr>
        <w:t xml:space="preserve">Times New Roman, </w:t>
      </w:r>
      <w:r>
        <w:rPr>
          <w:sz w:val="20"/>
        </w:rPr>
        <w:t xml:space="preserve">величина 12 пунктов (при использовании лазерной печати допускается величина 10 пунктов, струйной – 11 пунктов). Отступ первой строки абзаца – 0,8…1,0 см, интервал между строками полуторный. Названия разделов, пунктов и подпунктов выделяются жирным шрифтом и могут быть увеличены (см. Приложение Б). Таблицы набираются с помощью встроенных возможностей </w:t>
      </w:r>
      <w:r>
        <w:rPr>
          <w:sz w:val="20"/>
          <w:lang w:val="en-US"/>
        </w:rPr>
        <w:t>WORD.</w:t>
      </w:r>
      <w:r>
        <w:rPr>
          <w:sz w:val="20"/>
        </w:rPr>
        <w:t xml:space="preserve"> Набор формул осуществляется встроенным инструментом </w:t>
      </w:r>
      <w:r>
        <w:rPr>
          <w:sz w:val="20"/>
          <w:lang w:val="en-US"/>
        </w:rPr>
        <w:t>WORD</w:t>
      </w:r>
      <w:r>
        <w:rPr>
          <w:sz w:val="20"/>
        </w:rPr>
        <w:t xml:space="preserve"> – редактором формул </w:t>
      </w:r>
      <w:r>
        <w:rPr>
          <w:sz w:val="20"/>
          <w:lang w:val="en-US"/>
        </w:rPr>
        <w:t>EQUATION</w:t>
      </w:r>
      <w:r>
        <w:rPr>
          <w:sz w:val="20"/>
        </w:rPr>
        <w:t>.</w:t>
      </w:r>
    </w:p>
    <w:p w:rsidR="00B13E22" w:rsidRDefault="00064398">
      <w:pPr>
        <w:pStyle w:val="23"/>
        <w:jc w:val="both"/>
        <w:rPr>
          <w:sz w:val="20"/>
          <w:lang w:val="en-US"/>
        </w:rPr>
      </w:pPr>
      <w:r>
        <w:rPr>
          <w:sz w:val="20"/>
        </w:rPr>
        <w:t xml:space="preserve">Ссылки на используемую литературу заключаются в квадратные скобки, например: </w:t>
      </w:r>
      <w:r>
        <w:rPr>
          <w:sz w:val="20"/>
          <w:lang w:val="en-US"/>
        </w:rPr>
        <w:t>[1-3, 6].</w:t>
      </w:r>
    </w:p>
    <w:p w:rsidR="00B13E22" w:rsidRDefault="00064398">
      <w:pPr>
        <w:jc w:val="center"/>
        <w:rPr>
          <w:sz w:val="20"/>
        </w:rPr>
      </w:pPr>
      <w:r>
        <w:rPr>
          <w:sz w:val="20"/>
        </w:rPr>
        <w:br w:type="column"/>
        <w:t>Приложение А</w:t>
      </w:r>
    </w:p>
    <w:p w:rsidR="00B13E22" w:rsidRDefault="00064398">
      <w:pPr>
        <w:jc w:val="right"/>
        <w:rPr>
          <w:sz w:val="18"/>
        </w:rPr>
      </w:pPr>
      <w:r>
        <w:rPr>
          <w:sz w:val="18"/>
        </w:rPr>
        <w:t>Образец</w:t>
      </w:r>
    </w:p>
    <w:p w:rsidR="00B13E22" w:rsidRDefault="00064398">
      <w:pPr>
        <w:pStyle w:val="a7"/>
        <w:rPr>
          <w:b w:val="0"/>
          <w:sz w:val="20"/>
        </w:rPr>
      </w:pPr>
      <w:r>
        <w:rPr>
          <w:b w:val="0"/>
          <w:sz w:val="20"/>
        </w:rPr>
        <w:t>Министерство образования Российской Федерации</w:t>
      </w:r>
    </w:p>
    <w:p w:rsidR="00B13E22" w:rsidRDefault="00064398">
      <w:pPr>
        <w:pStyle w:val="a7"/>
        <w:rPr>
          <w:b w:val="0"/>
          <w:sz w:val="20"/>
        </w:rPr>
      </w:pPr>
      <w:r>
        <w:rPr>
          <w:b w:val="0"/>
          <w:sz w:val="20"/>
        </w:rPr>
        <w:t xml:space="preserve">Алтайский государственный технический университет </w:t>
      </w:r>
    </w:p>
    <w:p w:rsidR="00B13E22" w:rsidRDefault="00064398">
      <w:pPr>
        <w:pStyle w:val="a7"/>
        <w:rPr>
          <w:b w:val="0"/>
          <w:sz w:val="20"/>
        </w:rPr>
      </w:pPr>
      <w:r>
        <w:rPr>
          <w:b w:val="0"/>
          <w:sz w:val="20"/>
        </w:rPr>
        <w:t>Бийский технологический институт</w:t>
      </w:r>
    </w:p>
    <w:p w:rsidR="00B13E22" w:rsidRDefault="00B13E22">
      <w:pPr>
        <w:pStyle w:val="a7"/>
        <w:rPr>
          <w:b w:val="0"/>
          <w:sz w:val="20"/>
        </w:rPr>
      </w:pPr>
    </w:p>
    <w:p w:rsidR="00B13E22" w:rsidRDefault="00B13E22">
      <w:pPr>
        <w:pStyle w:val="a7"/>
        <w:rPr>
          <w:b w:val="0"/>
          <w:sz w:val="20"/>
        </w:rPr>
      </w:pPr>
    </w:p>
    <w:p w:rsidR="00B13E22" w:rsidRDefault="00064398">
      <w:pPr>
        <w:pStyle w:val="a7"/>
        <w:rPr>
          <w:b w:val="0"/>
          <w:sz w:val="20"/>
        </w:rPr>
      </w:pPr>
      <w:r>
        <w:rPr>
          <w:b w:val="0"/>
          <w:sz w:val="20"/>
        </w:rPr>
        <w:t>Кафедра информационных и управляющих систем</w:t>
      </w: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064398">
      <w:pPr>
        <w:pStyle w:val="a7"/>
        <w:ind w:firstLine="426"/>
        <w:jc w:val="both"/>
        <w:rPr>
          <w:b w:val="0"/>
          <w:sz w:val="22"/>
        </w:rPr>
      </w:pPr>
      <w:r>
        <w:rPr>
          <w:b w:val="0"/>
          <w:sz w:val="22"/>
        </w:rPr>
        <w:t>Курсовая работа</w:t>
      </w:r>
    </w:p>
    <w:p w:rsidR="00B13E22" w:rsidRDefault="00064398">
      <w:pPr>
        <w:pStyle w:val="a7"/>
        <w:ind w:firstLine="426"/>
        <w:jc w:val="both"/>
        <w:rPr>
          <w:b w:val="0"/>
          <w:sz w:val="20"/>
        </w:rPr>
      </w:pPr>
      <w:r>
        <w:rPr>
          <w:b w:val="0"/>
          <w:sz w:val="20"/>
        </w:rPr>
        <w:t>по дисциплине «Моделирование экономических процессов»</w:t>
      </w:r>
    </w:p>
    <w:p w:rsidR="00B13E22" w:rsidRDefault="00064398">
      <w:pPr>
        <w:pStyle w:val="a7"/>
        <w:ind w:firstLine="426"/>
        <w:jc w:val="both"/>
        <w:rPr>
          <w:b w:val="0"/>
          <w:sz w:val="20"/>
        </w:rPr>
      </w:pPr>
      <w:r>
        <w:rPr>
          <w:b w:val="0"/>
          <w:sz w:val="20"/>
        </w:rPr>
        <w:t>на тему:</w:t>
      </w:r>
    </w:p>
    <w:p w:rsidR="00B13E22" w:rsidRDefault="00B13E22">
      <w:pPr>
        <w:pStyle w:val="a7"/>
        <w:rPr>
          <w:sz w:val="22"/>
        </w:rPr>
      </w:pPr>
    </w:p>
    <w:p w:rsidR="00B13E22" w:rsidRDefault="00B13E22">
      <w:pPr>
        <w:pStyle w:val="a7"/>
        <w:rPr>
          <w:sz w:val="22"/>
        </w:rPr>
      </w:pPr>
    </w:p>
    <w:p w:rsidR="00B13E22" w:rsidRDefault="00064398">
      <w:pPr>
        <w:pStyle w:val="a7"/>
      </w:pPr>
      <w:r>
        <w:t xml:space="preserve">МАТЕМАТИЧЕСКИЕ МОДЕЛИ </w:t>
      </w:r>
    </w:p>
    <w:p w:rsidR="00B13E22" w:rsidRDefault="00064398">
      <w:pPr>
        <w:pStyle w:val="a7"/>
      </w:pPr>
      <w:r>
        <w:t>ЭКОНОМИЧЕСКОГО РАВНОВЕСИЯ</w:t>
      </w:r>
    </w:p>
    <w:p w:rsidR="00B13E22" w:rsidRDefault="00B13E22">
      <w:pPr>
        <w:pStyle w:val="a7"/>
      </w:pPr>
    </w:p>
    <w:p w:rsidR="00B13E22" w:rsidRDefault="00B13E22">
      <w:pPr>
        <w:pStyle w:val="a7"/>
      </w:pPr>
    </w:p>
    <w:p w:rsidR="00B13E22" w:rsidRDefault="00B13E22">
      <w:pPr>
        <w:pStyle w:val="a7"/>
      </w:pPr>
    </w:p>
    <w:p w:rsidR="00B13E22" w:rsidRDefault="00B13E22">
      <w:pPr>
        <w:pStyle w:val="a7"/>
      </w:pPr>
    </w:p>
    <w:p w:rsidR="00B13E22" w:rsidRDefault="00B13E22">
      <w:pPr>
        <w:pStyle w:val="a7"/>
      </w:pPr>
    </w:p>
    <w:tbl>
      <w:tblPr>
        <w:tblW w:w="0" w:type="auto"/>
        <w:tblLayout w:type="fixed"/>
        <w:tblLook w:val="0000" w:firstRow="0" w:lastRow="0" w:firstColumn="0" w:lastColumn="0" w:noHBand="0" w:noVBand="0"/>
      </w:tblPr>
      <w:tblGrid>
        <w:gridCol w:w="3610"/>
        <w:gridCol w:w="2627"/>
      </w:tblGrid>
      <w:tr w:rsidR="00B13E22">
        <w:tc>
          <w:tcPr>
            <w:tcW w:w="3610" w:type="dxa"/>
          </w:tcPr>
          <w:p w:rsidR="00B13E22" w:rsidRDefault="00064398">
            <w:pPr>
              <w:pStyle w:val="a7"/>
              <w:jc w:val="both"/>
              <w:rPr>
                <w:b w:val="0"/>
                <w:sz w:val="20"/>
              </w:rPr>
            </w:pPr>
            <w:r>
              <w:rPr>
                <w:b w:val="0"/>
                <w:sz w:val="20"/>
              </w:rPr>
              <w:t>Выполнил: студент гр. ИСЭ-71</w:t>
            </w:r>
          </w:p>
        </w:tc>
        <w:tc>
          <w:tcPr>
            <w:tcW w:w="2627" w:type="dxa"/>
          </w:tcPr>
          <w:p w:rsidR="00B13E22" w:rsidRDefault="00064398">
            <w:pPr>
              <w:pStyle w:val="a7"/>
              <w:jc w:val="right"/>
              <w:rPr>
                <w:b w:val="0"/>
                <w:sz w:val="20"/>
              </w:rPr>
            </w:pPr>
            <w:r>
              <w:rPr>
                <w:b w:val="0"/>
                <w:sz w:val="20"/>
              </w:rPr>
              <w:t>И.И. Иванов</w:t>
            </w:r>
          </w:p>
        </w:tc>
      </w:tr>
      <w:tr w:rsidR="00B13E22">
        <w:tc>
          <w:tcPr>
            <w:tcW w:w="3610" w:type="dxa"/>
          </w:tcPr>
          <w:p w:rsidR="00B13E22" w:rsidRDefault="00064398">
            <w:pPr>
              <w:pStyle w:val="a7"/>
              <w:jc w:val="both"/>
              <w:rPr>
                <w:b w:val="0"/>
                <w:sz w:val="20"/>
              </w:rPr>
            </w:pPr>
            <w:r>
              <w:rPr>
                <w:b w:val="0"/>
                <w:sz w:val="20"/>
              </w:rPr>
              <w:t>Проверил:   к.т.н., доцент</w:t>
            </w:r>
          </w:p>
        </w:tc>
        <w:tc>
          <w:tcPr>
            <w:tcW w:w="2627" w:type="dxa"/>
          </w:tcPr>
          <w:p w:rsidR="00B13E22" w:rsidRDefault="00064398">
            <w:pPr>
              <w:pStyle w:val="a7"/>
              <w:jc w:val="right"/>
              <w:rPr>
                <w:b w:val="0"/>
                <w:sz w:val="20"/>
              </w:rPr>
            </w:pPr>
            <w:r>
              <w:rPr>
                <w:b w:val="0"/>
                <w:sz w:val="20"/>
              </w:rPr>
              <w:t xml:space="preserve">С.П. Петров </w:t>
            </w:r>
          </w:p>
        </w:tc>
      </w:tr>
    </w:tbl>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064398">
      <w:pPr>
        <w:pStyle w:val="a7"/>
        <w:rPr>
          <w:b w:val="0"/>
          <w:sz w:val="20"/>
        </w:rPr>
      </w:pPr>
      <w:r>
        <w:rPr>
          <w:b w:val="0"/>
          <w:sz w:val="20"/>
        </w:rPr>
        <w:t>Бийск 2001</w:t>
      </w:r>
    </w:p>
    <w:p w:rsidR="00B13E22" w:rsidRDefault="00064398">
      <w:pPr>
        <w:jc w:val="center"/>
        <w:rPr>
          <w:sz w:val="20"/>
        </w:rPr>
      </w:pPr>
      <w:r>
        <w:rPr>
          <w:sz w:val="20"/>
        </w:rPr>
        <w:t>Приложение Б</w:t>
      </w:r>
    </w:p>
    <w:p w:rsidR="00B13E22" w:rsidRDefault="00064398">
      <w:pPr>
        <w:jc w:val="right"/>
        <w:rPr>
          <w:sz w:val="18"/>
        </w:rPr>
      </w:pPr>
      <w:r>
        <w:rPr>
          <w:sz w:val="18"/>
        </w:rPr>
        <w:t>Образец</w:t>
      </w:r>
    </w:p>
    <w:p w:rsidR="00B13E22" w:rsidRDefault="00B13E22">
      <w:pPr>
        <w:widowControl/>
        <w:ind w:left="426" w:right="340"/>
        <w:jc w:val="center"/>
        <w:rPr>
          <w:b/>
          <w:sz w:val="20"/>
        </w:rPr>
      </w:pPr>
    </w:p>
    <w:p w:rsidR="00B13E22" w:rsidRDefault="00064398">
      <w:pPr>
        <w:widowControl/>
        <w:ind w:left="426" w:right="340"/>
        <w:jc w:val="center"/>
        <w:rPr>
          <w:b/>
          <w:sz w:val="20"/>
        </w:rPr>
      </w:pPr>
      <w:r>
        <w:rPr>
          <w:b/>
          <w:sz w:val="20"/>
        </w:rPr>
        <w:t xml:space="preserve">1 </w:t>
      </w:r>
      <w:r>
        <w:rPr>
          <w:b/>
          <w:caps/>
          <w:sz w:val="20"/>
        </w:rPr>
        <w:t>Макроэкономическое Моделирование</w:t>
      </w:r>
    </w:p>
    <w:p w:rsidR="00B13E22" w:rsidRDefault="00B13E22">
      <w:pPr>
        <w:jc w:val="center"/>
        <w:rPr>
          <w:sz w:val="24"/>
        </w:rPr>
      </w:pPr>
    </w:p>
    <w:p w:rsidR="00B13E22" w:rsidRDefault="00064398">
      <w:pPr>
        <w:ind w:firstLine="426"/>
        <w:jc w:val="both"/>
        <w:rPr>
          <w:b/>
          <w:sz w:val="20"/>
        </w:rPr>
      </w:pPr>
      <w:r>
        <w:rPr>
          <w:b/>
          <w:sz w:val="20"/>
        </w:rPr>
        <w:t>1.1 Макроэкономика</w:t>
      </w:r>
    </w:p>
    <w:p w:rsidR="00B13E22" w:rsidRDefault="00B13E22">
      <w:pPr>
        <w:jc w:val="center"/>
        <w:rPr>
          <w:b/>
          <w:sz w:val="22"/>
        </w:rPr>
      </w:pPr>
    </w:p>
    <w:p w:rsidR="00B13E22" w:rsidRDefault="00064398">
      <w:pPr>
        <w:ind w:firstLine="426"/>
        <w:jc w:val="both"/>
        <w:rPr>
          <w:sz w:val="20"/>
        </w:rPr>
      </w:pPr>
      <w:r>
        <w:rPr>
          <w:sz w:val="20"/>
        </w:rPr>
        <w:t>Макроэкономическими моделями принято называть модели уровня национального хозяйства в целом. Эти модели оперируют крупноагрегированными макроэкономическими показателями типа валовой общественный продукт, национальный доход, объем основных фондов, трудовые ресурсы и т. п.</w:t>
      </w:r>
    </w:p>
    <w:p w:rsidR="00B13E22" w:rsidRDefault="00064398">
      <w:pPr>
        <w:pStyle w:val="31"/>
        <w:tabs>
          <w:tab w:val="clear" w:pos="709"/>
        </w:tabs>
      </w:pPr>
      <w:r>
        <w:t>…………………………………………………………………………………………………………………………………………………………………………………………………..</w:t>
      </w:r>
    </w:p>
    <w:p w:rsidR="00B13E22" w:rsidRDefault="00B13E22">
      <w:pPr>
        <w:jc w:val="center"/>
        <w:rPr>
          <w:b/>
          <w:sz w:val="22"/>
        </w:rPr>
      </w:pPr>
    </w:p>
    <w:p w:rsidR="00B13E22" w:rsidRDefault="00064398">
      <w:pPr>
        <w:pStyle w:val="32"/>
        <w:rPr>
          <w:sz w:val="20"/>
        </w:rPr>
      </w:pPr>
      <w:r>
        <w:rPr>
          <w:sz w:val="20"/>
        </w:rPr>
        <w:t>1.2 Математическая  модель экономического равновесия</w:t>
      </w:r>
    </w:p>
    <w:p w:rsidR="00B13E22" w:rsidRDefault="00064398">
      <w:pPr>
        <w:spacing w:before="120"/>
        <w:ind w:firstLine="425"/>
        <w:jc w:val="both"/>
        <w:rPr>
          <w:b/>
          <w:sz w:val="20"/>
        </w:rPr>
      </w:pPr>
      <w:r>
        <w:rPr>
          <w:b/>
          <w:sz w:val="20"/>
        </w:rPr>
        <w:t>1.2.1 Теория экономического равновесия</w:t>
      </w:r>
    </w:p>
    <w:p w:rsidR="00B13E22" w:rsidRDefault="00B13E22">
      <w:pPr>
        <w:ind w:firstLine="426"/>
        <w:jc w:val="both"/>
        <w:rPr>
          <w:b/>
          <w:sz w:val="20"/>
        </w:rPr>
      </w:pPr>
    </w:p>
    <w:p w:rsidR="00B13E22" w:rsidRDefault="00064398">
      <w:pPr>
        <w:pStyle w:val="22"/>
        <w:widowControl w:val="0"/>
        <w:tabs>
          <w:tab w:val="clear" w:pos="7513"/>
        </w:tabs>
      </w:pPr>
      <w:r>
        <w:t>Теория экономического  равновесия ведет свое начало со второй половины XIX в., с работ Л. Вальраса, поставившего задачу о взаимодействии индивидуальных разобщенных производителей и потребителей через отношения купли-продажи (микроэкономическое равновесие).</w:t>
      </w:r>
    </w:p>
    <w:p w:rsidR="00B13E22" w:rsidRDefault="00064398">
      <w:pPr>
        <w:pStyle w:val="31"/>
        <w:tabs>
          <w:tab w:val="clear" w:pos="709"/>
        </w:tabs>
      </w:pPr>
      <w:r>
        <w:t>…………………………………………………………………………………………………………………………………………………………………………………………………..</w:t>
      </w:r>
    </w:p>
    <w:p w:rsidR="00B13E22" w:rsidRDefault="00B13E22">
      <w:pPr>
        <w:pStyle w:val="31"/>
        <w:tabs>
          <w:tab w:val="clear" w:pos="709"/>
        </w:tabs>
      </w:pPr>
    </w:p>
    <w:p w:rsidR="00B13E22" w:rsidRDefault="00064398">
      <w:pPr>
        <w:ind w:firstLine="426"/>
        <w:jc w:val="both"/>
        <w:rPr>
          <w:b/>
          <w:sz w:val="20"/>
        </w:rPr>
      </w:pPr>
      <w:r>
        <w:rPr>
          <w:b/>
          <w:sz w:val="20"/>
        </w:rPr>
        <w:t>1.2.2 Определение национального дохода</w:t>
      </w:r>
    </w:p>
    <w:p w:rsidR="00B13E22" w:rsidRDefault="00B13E22">
      <w:pPr>
        <w:pStyle w:val="31"/>
        <w:tabs>
          <w:tab w:val="clear" w:pos="709"/>
        </w:tabs>
      </w:pPr>
    </w:p>
    <w:p w:rsidR="00B13E22" w:rsidRDefault="00064398">
      <w:pPr>
        <w:pStyle w:val="31"/>
        <w:tabs>
          <w:tab w:val="clear" w:pos="709"/>
        </w:tabs>
      </w:pPr>
      <w:r>
        <w:t>…………………………………………………………………………………………………………………………………………………………………………………………………..</w:t>
      </w:r>
    </w:p>
    <w:p w:rsidR="00B13E22" w:rsidRDefault="00B13E22">
      <w:pPr>
        <w:pStyle w:val="31"/>
        <w:tabs>
          <w:tab w:val="clear" w:pos="709"/>
        </w:tabs>
      </w:pPr>
    </w:p>
    <w:p w:rsidR="00B13E22" w:rsidRDefault="00B13E22">
      <w:pPr>
        <w:pStyle w:val="22"/>
        <w:widowControl w:val="0"/>
        <w:tabs>
          <w:tab w:val="clear" w:pos="7513"/>
        </w:tabs>
        <w:ind w:firstLine="0"/>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064398">
      <w:pPr>
        <w:pStyle w:val="aa"/>
      </w:pPr>
      <w:r>
        <w:t>Литература</w:t>
      </w:r>
    </w:p>
    <w:p w:rsidR="00B13E22" w:rsidRDefault="00B13E22">
      <w:pPr>
        <w:widowControl/>
        <w:jc w:val="center"/>
        <w:rPr>
          <w:b/>
          <w:sz w:val="20"/>
        </w:rPr>
      </w:pPr>
    </w:p>
    <w:p w:rsidR="00B13E22" w:rsidRDefault="00064398">
      <w:pPr>
        <w:widowControl/>
        <w:ind w:firstLine="426"/>
        <w:jc w:val="both"/>
        <w:rPr>
          <w:sz w:val="20"/>
        </w:rPr>
      </w:pPr>
      <w:r>
        <w:rPr>
          <w:sz w:val="20"/>
        </w:rPr>
        <w:t>1. Советов Б.Я., Яковлев С.А. Моделирование систем: Учебник для вузов. – М.: Высшая школа, 1985.</w:t>
      </w:r>
    </w:p>
    <w:p w:rsidR="00B13E22" w:rsidRDefault="00064398">
      <w:pPr>
        <w:widowControl/>
        <w:ind w:firstLine="426"/>
        <w:jc w:val="both"/>
        <w:rPr>
          <w:sz w:val="20"/>
        </w:rPr>
      </w:pPr>
      <w:r>
        <w:rPr>
          <w:sz w:val="20"/>
        </w:rPr>
        <w:t>2. Пушков С.Г. Основные понятия моделирования экономических процессов: Методическое пособие. – Барнаул: Изд-во АлтГТУ, 1999.</w:t>
      </w:r>
    </w:p>
    <w:p w:rsidR="00B13E22" w:rsidRDefault="00064398">
      <w:pPr>
        <w:widowControl/>
        <w:ind w:firstLine="426"/>
        <w:jc w:val="both"/>
        <w:rPr>
          <w:sz w:val="20"/>
        </w:rPr>
      </w:pPr>
      <w:r>
        <w:rPr>
          <w:sz w:val="20"/>
        </w:rPr>
        <w:t>3. Кобринский Н.Е., Майминас Е.З., Смирнов А.Д.  Экономическая кибернетика. – М.: Экономика, 1982.</w:t>
      </w:r>
    </w:p>
    <w:p w:rsidR="00B13E22" w:rsidRDefault="00064398">
      <w:pPr>
        <w:widowControl/>
        <w:ind w:firstLine="426"/>
        <w:jc w:val="both"/>
        <w:rPr>
          <w:sz w:val="20"/>
        </w:rPr>
      </w:pPr>
      <w:r>
        <w:rPr>
          <w:sz w:val="20"/>
        </w:rPr>
        <w:t>4. Советов Б.Я., Яковлев С.А. Моделирование систем: Курсовое проектирование. – М.: Высшая школа, 1988.</w:t>
      </w:r>
    </w:p>
    <w:p w:rsidR="00B13E22" w:rsidRDefault="00064398">
      <w:pPr>
        <w:widowControl/>
        <w:ind w:firstLine="426"/>
        <w:jc w:val="both"/>
        <w:rPr>
          <w:sz w:val="20"/>
        </w:rPr>
      </w:pPr>
      <w:r>
        <w:rPr>
          <w:sz w:val="20"/>
        </w:rPr>
        <w:t>5. Джонстон Дж.  Эконометрические методы. – М.: Статистика, 1980.</w:t>
      </w:r>
    </w:p>
    <w:p w:rsidR="00B13E22" w:rsidRDefault="00064398">
      <w:pPr>
        <w:widowControl/>
        <w:ind w:firstLine="426"/>
        <w:jc w:val="both"/>
        <w:rPr>
          <w:sz w:val="20"/>
        </w:rPr>
      </w:pPr>
      <w:r>
        <w:rPr>
          <w:sz w:val="20"/>
        </w:rPr>
        <w:t>6. Моисеев Н.Н. Математические задачи системного анализа. – М.: Наука, 1981.</w:t>
      </w:r>
    </w:p>
    <w:p w:rsidR="00B13E22" w:rsidRDefault="00064398">
      <w:pPr>
        <w:widowControl/>
        <w:ind w:firstLine="426"/>
        <w:jc w:val="both"/>
        <w:rPr>
          <w:sz w:val="20"/>
        </w:rPr>
      </w:pPr>
      <w:r>
        <w:rPr>
          <w:sz w:val="20"/>
        </w:rPr>
        <w:t>7. Баканов М.И., Шеремет А.Д. Теория экономического анализа. – М.: Финансы и статистика, 1999.</w:t>
      </w:r>
    </w:p>
    <w:p w:rsidR="00B13E22" w:rsidRDefault="00064398">
      <w:pPr>
        <w:widowControl/>
        <w:ind w:firstLine="426"/>
        <w:jc w:val="both"/>
        <w:rPr>
          <w:sz w:val="20"/>
        </w:rPr>
      </w:pPr>
      <w:r>
        <w:rPr>
          <w:sz w:val="20"/>
        </w:rPr>
        <w:t>8. Системный анализ в экономике и организации производства. – Л.: Политехника, 1991.</w:t>
      </w:r>
    </w:p>
    <w:p w:rsidR="00B13E22" w:rsidRDefault="00064398">
      <w:pPr>
        <w:widowControl/>
        <w:ind w:firstLine="426"/>
        <w:jc w:val="both"/>
        <w:rPr>
          <w:sz w:val="20"/>
        </w:rPr>
      </w:pPr>
      <w:r>
        <w:rPr>
          <w:sz w:val="20"/>
        </w:rPr>
        <w:t>9. Петров А.А. Математическое моделирование экономического развития. – М.: Знание, 1984.</w:t>
      </w:r>
    </w:p>
    <w:p w:rsidR="00B13E22" w:rsidRDefault="00064398">
      <w:pPr>
        <w:widowControl/>
        <w:jc w:val="both"/>
        <w:rPr>
          <w:sz w:val="20"/>
        </w:rPr>
      </w:pPr>
      <w:r>
        <w:rPr>
          <w:sz w:val="20"/>
        </w:rPr>
        <w:t xml:space="preserve">      10. Доугерти К. Введение в эконометрику. – М.: ИНФРА-М, 1999.</w:t>
      </w:r>
    </w:p>
    <w:p w:rsidR="00B13E22" w:rsidRDefault="00064398">
      <w:pPr>
        <w:widowControl/>
        <w:jc w:val="both"/>
        <w:rPr>
          <w:sz w:val="20"/>
        </w:rPr>
      </w:pPr>
      <w:r>
        <w:rPr>
          <w:sz w:val="20"/>
          <w:lang w:val="en-US"/>
        </w:rPr>
        <w:t xml:space="preserve">      11</w:t>
      </w:r>
      <w:r>
        <w:rPr>
          <w:sz w:val="20"/>
        </w:rPr>
        <w:t>. Кубонива М., Табата М., Табата С., Хасэбэ Ю.  Математическая экономика на персональном компьютере. – М.: Финансы и статистика, 1991.</w:t>
      </w:r>
    </w:p>
    <w:p w:rsidR="00B13E22" w:rsidRDefault="00064398">
      <w:pPr>
        <w:widowControl/>
        <w:jc w:val="both"/>
        <w:rPr>
          <w:sz w:val="20"/>
        </w:rPr>
      </w:pPr>
      <w:r>
        <w:rPr>
          <w:sz w:val="20"/>
        </w:rPr>
        <w:t xml:space="preserve">      12. Пушков С.Г. Моделирование экономических систем: Методическое пособие. – Барнаул: Изд-во АлтГТУ, 2000.</w:t>
      </w:r>
    </w:p>
    <w:p w:rsidR="00B13E22" w:rsidRDefault="00064398">
      <w:pPr>
        <w:widowControl/>
        <w:jc w:val="both"/>
        <w:rPr>
          <w:sz w:val="20"/>
        </w:rPr>
      </w:pPr>
      <w:r>
        <w:rPr>
          <w:sz w:val="20"/>
        </w:rPr>
        <w:t xml:space="preserve">      13. Столерю Л. Равновесие и экономический рост. – М.: Статистика, 1974.</w:t>
      </w:r>
    </w:p>
    <w:p w:rsidR="00B13E22" w:rsidRDefault="00064398">
      <w:pPr>
        <w:widowControl/>
        <w:jc w:val="both"/>
        <w:rPr>
          <w:sz w:val="20"/>
        </w:rPr>
      </w:pPr>
      <w:r>
        <w:rPr>
          <w:sz w:val="20"/>
        </w:rPr>
        <w:t xml:space="preserve">      14. Гранберг А.Г.  Динамические модели народного хозяйства. – М.: Экономика, 1985.</w:t>
      </w:r>
    </w:p>
    <w:p w:rsidR="00B13E22" w:rsidRDefault="00064398">
      <w:pPr>
        <w:widowControl/>
        <w:jc w:val="both"/>
        <w:rPr>
          <w:sz w:val="20"/>
        </w:rPr>
      </w:pPr>
      <w:r>
        <w:rPr>
          <w:sz w:val="20"/>
        </w:rPr>
        <w:t xml:space="preserve">      15. Экономико-математические модели / Под ред. Федоренко Н.П. – М.: Мысль, 1969.</w:t>
      </w:r>
    </w:p>
    <w:p w:rsidR="00B13E22" w:rsidRDefault="00064398">
      <w:pPr>
        <w:widowControl/>
        <w:jc w:val="both"/>
        <w:rPr>
          <w:sz w:val="20"/>
        </w:rPr>
      </w:pPr>
      <w:r>
        <w:rPr>
          <w:sz w:val="20"/>
        </w:rPr>
        <w:t xml:space="preserve">      16. Черемных Ю.Н. Математическое моделирование народно-хо-зяйственной динамики. – М.: Знание, 1987.</w:t>
      </w:r>
    </w:p>
    <w:p w:rsidR="00B13E22" w:rsidRDefault="00064398">
      <w:pPr>
        <w:widowControl/>
        <w:jc w:val="both"/>
        <w:rPr>
          <w:sz w:val="20"/>
        </w:rPr>
      </w:pPr>
      <w:r>
        <w:rPr>
          <w:sz w:val="20"/>
        </w:rPr>
        <w:t xml:space="preserve">      17. Павловский Ю.Н. Имитационные системы и модели. – М.: Знание, 1990.</w:t>
      </w:r>
    </w:p>
    <w:p w:rsidR="00B13E22" w:rsidRDefault="00064398">
      <w:pPr>
        <w:widowControl/>
        <w:jc w:val="both"/>
        <w:rPr>
          <w:sz w:val="20"/>
        </w:rPr>
      </w:pPr>
      <w:r>
        <w:rPr>
          <w:sz w:val="20"/>
        </w:rPr>
        <w:t xml:space="preserve">      18. Ковальков Ю.А., Дмитриев О.Н. Эффективные технологии маркетинга. – М.: Машиностроение, 1994.</w:t>
      </w:r>
    </w:p>
    <w:p w:rsidR="00B13E22" w:rsidRDefault="00064398">
      <w:pPr>
        <w:widowControl/>
        <w:jc w:val="both"/>
        <w:rPr>
          <w:sz w:val="20"/>
        </w:rPr>
      </w:pPr>
      <w:r>
        <w:rPr>
          <w:sz w:val="20"/>
        </w:rPr>
        <w:t xml:space="preserve">      19. Голубков Е.П., Голубкова Е.Н., Секерин В.Д. Маркетинг: выбор наилучшего решения. – М.: Экономика, 1993.</w:t>
      </w:r>
    </w:p>
    <w:p w:rsidR="00B13E22" w:rsidRDefault="00064398">
      <w:pPr>
        <w:widowControl/>
        <w:jc w:val="both"/>
        <w:rPr>
          <w:sz w:val="20"/>
        </w:rPr>
      </w:pPr>
      <w:r>
        <w:rPr>
          <w:sz w:val="20"/>
        </w:rPr>
        <w:t xml:space="preserve">        20. Жеребин В.М., Романов А.Н. Экономика домашних хозяйств. – М.: Финансы, ЮНИТИ, 1998.</w:t>
      </w:r>
    </w:p>
    <w:p w:rsidR="00B13E22" w:rsidRDefault="00064398">
      <w:pPr>
        <w:widowControl/>
        <w:ind w:firstLine="426"/>
        <w:jc w:val="both"/>
        <w:rPr>
          <w:sz w:val="20"/>
        </w:rPr>
      </w:pPr>
      <w:r>
        <w:rPr>
          <w:sz w:val="20"/>
        </w:rPr>
        <w:t>21. Первозванский А.А. Математические модели управления производством. – М.: Наука, 1975.</w:t>
      </w:r>
    </w:p>
    <w:p w:rsidR="00B13E22" w:rsidRDefault="00064398">
      <w:pPr>
        <w:widowControl/>
        <w:ind w:firstLine="426"/>
        <w:jc w:val="both"/>
        <w:rPr>
          <w:sz w:val="20"/>
        </w:rPr>
      </w:pPr>
      <w:r>
        <w:rPr>
          <w:sz w:val="20"/>
        </w:rPr>
        <w:t>22. Завельский М.Г. Оптимальное планирование на предприятии. – М.: Наука, 1970.</w:t>
      </w:r>
    </w:p>
    <w:p w:rsidR="00B13E22" w:rsidRDefault="00064398">
      <w:pPr>
        <w:widowControl/>
        <w:ind w:firstLine="426"/>
        <w:jc w:val="both"/>
        <w:rPr>
          <w:sz w:val="20"/>
        </w:rPr>
      </w:pPr>
      <w:r>
        <w:rPr>
          <w:sz w:val="20"/>
        </w:rPr>
        <w:t>23. Бир С. Кибернетика и управление производством. – М.: Физматгиз, 1965.</w:t>
      </w:r>
    </w:p>
    <w:p w:rsidR="00B13E22" w:rsidRDefault="00064398">
      <w:pPr>
        <w:widowControl/>
        <w:ind w:firstLine="426"/>
        <w:jc w:val="both"/>
        <w:rPr>
          <w:sz w:val="20"/>
        </w:rPr>
      </w:pPr>
      <w:r>
        <w:rPr>
          <w:sz w:val="20"/>
        </w:rPr>
        <w:t>24. Ланге О. Введение в экономическую кибернетику. – М.: Прогресс, 1968.</w:t>
      </w:r>
    </w:p>
    <w:p w:rsidR="00B13E22" w:rsidRDefault="00064398">
      <w:pPr>
        <w:widowControl/>
        <w:ind w:firstLine="426"/>
        <w:jc w:val="both"/>
        <w:rPr>
          <w:sz w:val="20"/>
        </w:rPr>
      </w:pPr>
      <w:r>
        <w:rPr>
          <w:sz w:val="20"/>
        </w:rPr>
        <w:t>25. Абрамов А.П., Иванилов Ю.П. Физика и математическая экономика. – М.: Знание, 1991.</w:t>
      </w:r>
    </w:p>
    <w:p w:rsidR="00B13E22" w:rsidRDefault="00064398">
      <w:pPr>
        <w:widowControl/>
        <w:ind w:firstLine="426"/>
        <w:jc w:val="both"/>
        <w:rPr>
          <w:sz w:val="20"/>
        </w:rPr>
      </w:pPr>
      <w:r>
        <w:rPr>
          <w:sz w:val="20"/>
        </w:rPr>
        <w:t>26. Жданов С.А. Экономические модели и методы в управлении. – М.: Дело и сервис, 1998.</w:t>
      </w:r>
    </w:p>
    <w:p w:rsidR="00B13E22" w:rsidRDefault="00064398">
      <w:pPr>
        <w:widowControl/>
        <w:ind w:firstLine="426"/>
        <w:jc w:val="both"/>
        <w:rPr>
          <w:sz w:val="20"/>
        </w:rPr>
      </w:pPr>
      <w:r>
        <w:rPr>
          <w:sz w:val="20"/>
        </w:rPr>
        <w:t>27. Акулич И.Л. Математическое программирование в примерах и задачах. – М.: Высшая школа, 1986.</w:t>
      </w:r>
    </w:p>
    <w:p w:rsidR="00B13E22" w:rsidRDefault="00064398">
      <w:pPr>
        <w:widowControl/>
        <w:ind w:firstLine="426"/>
        <w:jc w:val="both"/>
        <w:rPr>
          <w:sz w:val="20"/>
        </w:rPr>
      </w:pPr>
      <w:r>
        <w:rPr>
          <w:sz w:val="20"/>
          <w:lang w:val="en-US"/>
        </w:rPr>
        <w:t xml:space="preserve">28. </w:t>
      </w:r>
      <w:r>
        <w:rPr>
          <w:sz w:val="20"/>
        </w:rPr>
        <w:t>Замков О.О., Толстопятенко А.В., Черемных Ю.Н. Математические методы в экономике. – М.: ДИС, 1997.</w:t>
      </w:r>
    </w:p>
    <w:p w:rsidR="00B13E22" w:rsidRDefault="00064398">
      <w:pPr>
        <w:pStyle w:val="a7"/>
        <w:rPr>
          <w:sz w:val="20"/>
        </w:rPr>
      </w:pPr>
      <w:r>
        <w:rPr>
          <w:sz w:val="20"/>
        </w:rPr>
        <w:br w:type="column"/>
        <w:t>СОДЕРЖАНИЕ</w:t>
      </w:r>
    </w:p>
    <w:p w:rsidR="00B13E22" w:rsidRDefault="00B13E22">
      <w:pPr>
        <w:pStyle w:val="a3"/>
        <w:widowControl w:val="0"/>
        <w:tabs>
          <w:tab w:val="clear" w:pos="4536"/>
          <w:tab w:val="clear" w:pos="9072"/>
        </w:tabs>
        <w:ind w:firstLine="284"/>
      </w:pPr>
    </w:p>
    <w:p w:rsidR="00B13E22" w:rsidRDefault="00B13E22">
      <w:pPr>
        <w:pStyle w:val="a3"/>
        <w:widowControl w:val="0"/>
        <w:tabs>
          <w:tab w:val="clear" w:pos="4536"/>
          <w:tab w:val="clear" w:pos="9072"/>
        </w:tabs>
        <w:ind w:firstLine="284"/>
      </w:pPr>
    </w:p>
    <w:tbl>
      <w:tblPr>
        <w:tblW w:w="0" w:type="auto"/>
        <w:tblInd w:w="-108" w:type="dxa"/>
        <w:tblLayout w:type="fixed"/>
        <w:tblLook w:val="0000" w:firstRow="0" w:lastRow="0" w:firstColumn="0" w:lastColumn="0" w:noHBand="0" w:noVBand="0"/>
      </w:tblPr>
      <w:tblGrid>
        <w:gridCol w:w="5778"/>
        <w:gridCol w:w="426"/>
      </w:tblGrid>
      <w:tr w:rsidR="00B13E22">
        <w:tc>
          <w:tcPr>
            <w:tcW w:w="5778" w:type="dxa"/>
          </w:tcPr>
          <w:p w:rsidR="00B13E22" w:rsidRDefault="00064398">
            <w:pPr>
              <w:pStyle w:val="a3"/>
              <w:widowControl w:val="0"/>
              <w:tabs>
                <w:tab w:val="clear" w:pos="4536"/>
                <w:tab w:val="clear" w:pos="9072"/>
              </w:tabs>
              <w:spacing w:line="280" w:lineRule="exact"/>
            </w:pPr>
            <w:r>
              <w:t>Введение……………………………………………………………...</w:t>
            </w:r>
          </w:p>
          <w:p w:rsidR="00B13E22" w:rsidRDefault="00064398">
            <w:pPr>
              <w:pStyle w:val="a3"/>
              <w:widowControl w:val="0"/>
              <w:tabs>
                <w:tab w:val="clear" w:pos="4536"/>
                <w:tab w:val="clear" w:pos="9072"/>
              </w:tabs>
              <w:spacing w:line="280" w:lineRule="exact"/>
              <w:ind w:right="765"/>
            </w:pPr>
            <w:r>
              <w:t xml:space="preserve">1. Принципы системного подхода к моделированию </w:t>
            </w:r>
          </w:p>
          <w:p w:rsidR="00B13E22" w:rsidRDefault="00064398">
            <w:pPr>
              <w:pStyle w:val="a3"/>
              <w:widowControl w:val="0"/>
              <w:tabs>
                <w:tab w:val="clear" w:pos="4536"/>
                <w:tab w:val="clear" w:pos="9072"/>
              </w:tabs>
              <w:spacing w:line="280" w:lineRule="exact"/>
            </w:pPr>
            <w:r>
              <w:t xml:space="preserve">    систем и этапы его реализации…………………………………..                                                                                                                                          </w:t>
            </w:r>
          </w:p>
          <w:p w:rsidR="00B13E22" w:rsidRDefault="00064398">
            <w:pPr>
              <w:spacing w:line="280" w:lineRule="exact"/>
              <w:jc w:val="both"/>
              <w:rPr>
                <w:sz w:val="20"/>
              </w:rPr>
            </w:pPr>
            <w:r>
              <w:rPr>
                <w:sz w:val="20"/>
              </w:rPr>
              <w:t>2. Тематика курсовых работ………………………………………...</w:t>
            </w:r>
          </w:p>
          <w:p w:rsidR="00B13E22" w:rsidRDefault="00064398">
            <w:pPr>
              <w:spacing w:line="280" w:lineRule="exact"/>
              <w:jc w:val="both"/>
              <w:rPr>
                <w:sz w:val="20"/>
              </w:rPr>
            </w:pPr>
            <w:r>
              <w:rPr>
                <w:sz w:val="20"/>
              </w:rPr>
              <w:t xml:space="preserve">    2.1. Типы курсовых работ………………………………………..</w:t>
            </w:r>
          </w:p>
          <w:p w:rsidR="00B13E22" w:rsidRDefault="00064398">
            <w:pPr>
              <w:spacing w:line="280" w:lineRule="exact"/>
              <w:jc w:val="both"/>
              <w:rPr>
                <w:sz w:val="20"/>
              </w:rPr>
            </w:pPr>
            <w:r>
              <w:rPr>
                <w:sz w:val="20"/>
              </w:rPr>
              <w:t xml:space="preserve">    2.2. Примерная тематика курсовых работ………………………</w:t>
            </w:r>
          </w:p>
          <w:p w:rsidR="00B13E22" w:rsidRDefault="00064398">
            <w:pPr>
              <w:pStyle w:val="22"/>
              <w:widowControl w:val="0"/>
              <w:tabs>
                <w:tab w:val="clear" w:pos="7513"/>
              </w:tabs>
              <w:spacing w:line="280" w:lineRule="exact"/>
              <w:ind w:firstLine="0"/>
            </w:pPr>
            <w:r>
              <w:t xml:space="preserve">    2.3. Варианты типовых технических заданий…………………..</w:t>
            </w:r>
          </w:p>
          <w:p w:rsidR="00B13E22" w:rsidRDefault="00064398">
            <w:pPr>
              <w:spacing w:line="280" w:lineRule="exact"/>
              <w:rPr>
                <w:sz w:val="20"/>
              </w:rPr>
            </w:pPr>
            <w:r>
              <w:rPr>
                <w:sz w:val="20"/>
              </w:rPr>
              <w:t>3. Организация выполнения курсовой работы…………………….</w:t>
            </w:r>
          </w:p>
          <w:p w:rsidR="00B13E22" w:rsidRDefault="00064398">
            <w:pPr>
              <w:spacing w:line="280" w:lineRule="exact"/>
              <w:jc w:val="both"/>
              <w:rPr>
                <w:sz w:val="20"/>
              </w:rPr>
            </w:pPr>
            <w:r>
              <w:rPr>
                <w:sz w:val="20"/>
              </w:rPr>
              <w:t xml:space="preserve">    3.1. Ход выполнения курсовой работы………………………….</w:t>
            </w:r>
          </w:p>
          <w:p w:rsidR="00B13E22" w:rsidRDefault="00064398">
            <w:pPr>
              <w:pStyle w:val="22"/>
              <w:widowControl w:val="0"/>
              <w:tabs>
                <w:tab w:val="clear" w:pos="7513"/>
              </w:tabs>
              <w:spacing w:line="280" w:lineRule="exact"/>
              <w:ind w:firstLine="0"/>
            </w:pPr>
            <w:r>
              <w:t xml:space="preserve">    3.2. Этапы выполнения курсовой работы……………………….</w:t>
            </w:r>
          </w:p>
          <w:p w:rsidR="00B13E22" w:rsidRDefault="00064398">
            <w:pPr>
              <w:spacing w:line="280" w:lineRule="exact"/>
              <w:jc w:val="both"/>
              <w:rPr>
                <w:sz w:val="20"/>
                <w:u w:val="single"/>
                <w:lang w:val="en-US"/>
              </w:rPr>
            </w:pPr>
            <w:r>
              <w:rPr>
                <w:sz w:val="20"/>
              </w:rPr>
              <w:t xml:space="preserve">    3.3. Защита курсовой работы…………………………………….</w:t>
            </w:r>
          </w:p>
          <w:p w:rsidR="00B13E22" w:rsidRDefault="00064398">
            <w:pPr>
              <w:spacing w:line="280" w:lineRule="exact"/>
              <w:rPr>
                <w:sz w:val="20"/>
              </w:rPr>
            </w:pPr>
            <w:r>
              <w:rPr>
                <w:sz w:val="20"/>
              </w:rPr>
              <w:t>4. Оформление курсовой работы…………………………………..</w:t>
            </w:r>
          </w:p>
          <w:p w:rsidR="00B13E22" w:rsidRDefault="00064398">
            <w:pPr>
              <w:spacing w:line="280" w:lineRule="exact"/>
              <w:jc w:val="both"/>
              <w:rPr>
                <w:sz w:val="20"/>
              </w:rPr>
            </w:pPr>
            <w:r>
              <w:rPr>
                <w:sz w:val="20"/>
              </w:rPr>
              <w:t xml:space="preserve">    4.1. Объем и содержание курсовой работы……………………..</w:t>
            </w:r>
          </w:p>
          <w:p w:rsidR="00B13E22" w:rsidRDefault="00064398">
            <w:pPr>
              <w:pStyle w:val="22"/>
              <w:widowControl w:val="0"/>
              <w:tabs>
                <w:tab w:val="clear" w:pos="7513"/>
              </w:tabs>
              <w:spacing w:line="280" w:lineRule="exact"/>
              <w:ind w:firstLine="0"/>
            </w:pPr>
            <w:r>
              <w:t xml:space="preserve">    4.2. Требования к оформлению и набору текста………………..</w:t>
            </w:r>
          </w:p>
          <w:p w:rsidR="00B13E22" w:rsidRDefault="00064398">
            <w:pPr>
              <w:pStyle w:val="22"/>
              <w:tabs>
                <w:tab w:val="clear" w:pos="7513"/>
              </w:tabs>
              <w:spacing w:line="280" w:lineRule="exact"/>
              <w:ind w:firstLine="0"/>
            </w:pPr>
            <w:r>
              <w:t>Приложение А………………………………………………………..</w:t>
            </w:r>
          </w:p>
          <w:p w:rsidR="00B13E22" w:rsidRDefault="00064398">
            <w:pPr>
              <w:pStyle w:val="22"/>
              <w:tabs>
                <w:tab w:val="clear" w:pos="7513"/>
              </w:tabs>
              <w:spacing w:line="280" w:lineRule="exact"/>
              <w:ind w:firstLine="0"/>
            </w:pPr>
            <w:r>
              <w:t>Приложение Б………………………………………………………..</w:t>
            </w:r>
          </w:p>
          <w:p w:rsidR="00B13E22" w:rsidRDefault="00064398">
            <w:pPr>
              <w:pStyle w:val="22"/>
              <w:tabs>
                <w:tab w:val="clear" w:pos="7513"/>
              </w:tabs>
              <w:spacing w:line="280" w:lineRule="exact"/>
              <w:ind w:firstLine="0"/>
            </w:pPr>
            <w:r>
              <w:t>Литература……………………………………………………………</w:t>
            </w:r>
          </w:p>
          <w:p w:rsidR="00B13E22" w:rsidRDefault="00B13E22">
            <w:pPr>
              <w:pStyle w:val="a3"/>
              <w:widowControl w:val="0"/>
              <w:tabs>
                <w:tab w:val="clear" w:pos="4536"/>
                <w:tab w:val="clear" w:pos="9072"/>
              </w:tabs>
            </w:pPr>
          </w:p>
        </w:tc>
        <w:tc>
          <w:tcPr>
            <w:tcW w:w="426" w:type="dxa"/>
          </w:tcPr>
          <w:p w:rsidR="00B13E22" w:rsidRDefault="00064398">
            <w:pPr>
              <w:pStyle w:val="a3"/>
              <w:widowControl w:val="0"/>
              <w:tabs>
                <w:tab w:val="clear" w:pos="4536"/>
                <w:tab w:val="clear" w:pos="9072"/>
              </w:tabs>
              <w:spacing w:line="280" w:lineRule="exact"/>
              <w:ind w:left="-227"/>
              <w:jc w:val="center"/>
            </w:pPr>
            <w:r>
              <w:t xml:space="preserve">    3</w:t>
            </w:r>
          </w:p>
          <w:p w:rsidR="00B13E22" w:rsidRDefault="00B13E22">
            <w:pPr>
              <w:pStyle w:val="a3"/>
              <w:widowControl w:val="0"/>
              <w:tabs>
                <w:tab w:val="clear" w:pos="4536"/>
                <w:tab w:val="clear" w:pos="9072"/>
              </w:tabs>
              <w:spacing w:line="280" w:lineRule="exact"/>
              <w:ind w:left="-227"/>
              <w:jc w:val="right"/>
            </w:pPr>
          </w:p>
          <w:p w:rsidR="00B13E22" w:rsidRDefault="00064398">
            <w:pPr>
              <w:pStyle w:val="a3"/>
              <w:widowControl w:val="0"/>
              <w:tabs>
                <w:tab w:val="clear" w:pos="4536"/>
                <w:tab w:val="clear" w:pos="9072"/>
              </w:tabs>
              <w:spacing w:line="280" w:lineRule="exact"/>
              <w:ind w:left="-227"/>
              <w:jc w:val="center"/>
            </w:pPr>
            <w:r>
              <w:t xml:space="preserve">    4</w:t>
            </w:r>
          </w:p>
          <w:p w:rsidR="00B13E22" w:rsidRDefault="00064398">
            <w:pPr>
              <w:pStyle w:val="a3"/>
              <w:widowControl w:val="0"/>
              <w:tabs>
                <w:tab w:val="clear" w:pos="4536"/>
                <w:tab w:val="clear" w:pos="9072"/>
              </w:tabs>
              <w:spacing w:line="280" w:lineRule="exact"/>
              <w:ind w:left="-227"/>
              <w:jc w:val="center"/>
            </w:pPr>
            <w:r>
              <w:t xml:space="preserve">    5</w:t>
            </w:r>
          </w:p>
          <w:p w:rsidR="00B13E22" w:rsidRDefault="00064398">
            <w:pPr>
              <w:pStyle w:val="a3"/>
              <w:widowControl w:val="0"/>
              <w:tabs>
                <w:tab w:val="clear" w:pos="4536"/>
                <w:tab w:val="clear" w:pos="9072"/>
              </w:tabs>
              <w:spacing w:line="280" w:lineRule="exact"/>
              <w:ind w:left="-227"/>
              <w:jc w:val="center"/>
            </w:pPr>
            <w:r>
              <w:t xml:space="preserve">    5</w:t>
            </w:r>
          </w:p>
          <w:p w:rsidR="00B13E22" w:rsidRDefault="00064398">
            <w:pPr>
              <w:pStyle w:val="a3"/>
              <w:widowControl w:val="0"/>
              <w:tabs>
                <w:tab w:val="clear" w:pos="4536"/>
                <w:tab w:val="clear" w:pos="9072"/>
              </w:tabs>
              <w:spacing w:line="280" w:lineRule="exact"/>
              <w:ind w:left="-227"/>
              <w:jc w:val="center"/>
            </w:pPr>
            <w:r>
              <w:t xml:space="preserve">    6</w:t>
            </w:r>
          </w:p>
          <w:p w:rsidR="00B13E22" w:rsidRDefault="00064398">
            <w:pPr>
              <w:pStyle w:val="a3"/>
              <w:widowControl w:val="0"/>
              <w:tabs>
                <w:tab w:val="clear" w:pos="4536"/>
                <w:tab w:val="clear" w:pos="9072"/>
              </w:tabs>
              <w:spacing w:line="280" w:lineRule="exact"/>
              <w:ind w:left="-227"/>
              <w:jc w:val="center"/>
            </w:pPr>
            <w:r>
              <w:t xml:space="preserve">    9</w:t>
            </w:r>
          </w:p>
          <w:p w:rsidR="00B13E22" w:rsidRDefault="00064398">
            <w:pPr>
              <w:pStyle w:val="a3"/>
              <w:widowControl w:val="0"/>
              <w:tabs>
                <w:tab w:val="clear" w:pos="4536"/>
                <w:tab w:val="clear" w:pos="9072"/>
              </w:tabs>
              <w:spacing w:line="280" w:lineRule="exact"/>
              <w:ind w:left="-57"/>
            </w:pPr>
            <w:r>
              <w:t>14</w:t>
            </w:r>
          </w:p>
          <w:p w:rsidR="00B13E22" w:rsidRDefault="00064398">
            <w:pPr>
              <w:pStyle w:val="a3"/>
              <w:widowControl w:val="0"/>
              <w:tabs>
                <w:tab w:val="clear" w:pos="4536"/>
                <w:tab w:val="clear" w:pos="9072"/>
              </w:tabs>
              <w:spacing w:line="280" w:lineRule="exact"/>
              <w:ind w:left="-57"/>
            </w:pPr>
            <w:r>
              <w:t>14</w:t>
            </w:r>
          </w:p>
          <w:p w:rsidR="00B13E22" w:rsidRDefault="00064398">
            <w:pPr>
              <w:pStyle w:val="a3"/>
              <w:widowControl w:val="0"/>
              <w:tabs>
                <w:tab w:val="clear" w:pos="4536"/>
                <w:tab w:val="clear" w:pos="9072"/>
              </w:tabs>
              <w:spacing w:line="280" w:lineRule="exact"/>
              <w:ind w:left="-57"/>
            </w:pPr>
            <w:r>
              <w:t>15</w:t>
            </w:r>
          </w:p>
          <w:p w:rsidR="00B13E22" w:rsidRDefault="00064398">
            <w:pPr>
              <w:pStyle w:val="a3"/>
              <w:widowControl w:val="0"/>
              <w:tabs>
                <w:tab w:val="clear" w:pos="4536"/>
                <w:tab w:val="clear" w:pos="9072"/>
              </w:tabs>
              <w:spacing w:line="280" w:lineRule="exact"/>
              <w:ind w:left="-57"/>
            </w:pPr>
            <w:r>
              <w:t>15</w:t>
            </w:r>
          </w:p>
          <w:p w:rsidR="00B13E22" w:rsidRDefault="00064398">
            <w:pPr>
              <w:pStyle w:val="a3"/>
              <w:widowControl w:val="0"/>
              <w:tabs>
                <w:tab w:val="clear" w:pos="4536"/>
                <w:tab w:val="clear" w:pos="9072"/>
              </w:tabs>
              <w:spacing w:line="280" w:lineRule="exact"/>
              <w:ind w:left="-57"/>
            </w:pPr>
            <w:r>
              <w:t>16</w:t>
            </w:r>
          </w:p>
          <w:p w:rsidR="00B13E22" w:rsidRDefault="00064398">
            <w:pPr>
              <w:pStyle w:val="a3"/>
              <w:widowControl w:val="0"/>
              <w:tabs>
                <w:tab w:val="clear" w:pos="4536"/>
                <w:tab w:val="clear" w:pos="9072"/>
              </w:tabs>
              <w:spacing w:line="280" w:lineRule="exact"/>
              <w:ind w:left="-57"/>
            </w:pPr>
            <w:r>
              <w:t>16</w:t>
            </w:r>
          </w:p>
          <w:p w:rsidR="00B13E22" w:rsidRDefault="00064398">
            <w:pPr>
              <w:pStyle w:val="a3"/>
              <w:widowControl w:val="0"/>
              <w:tabs>
                <w:tab w:val="clear" w:pos="4536"/>
                <w:tab w:val="clear" w:pos="9072"/>
              </w:tabs>
              <w:spacing w:line="280" w:lineRule="exact"/>
              <w:ind w:left="-57"/>
            </w:pPr>
            <w:r>
              <w:t>17</w:t>
            </w:r>
          </w:p>
          <w:p w:rsidR="00B13E22" w:rsidRDefault="00064398">
            <w:pPr>
              <w:pStyle w:val="a3"/>
              <w:widowControl w:val="0"/>
              <w:tabs>
                <w:tab w:val="clear" w:pos="4536"/>
                <w:tab w:val="clear" w:pos="9072"/>
              </w:tabs>
              <w:spacing w:line="280" w:lineRule="exact"/>
              <w:ind w:left="-57"/>
            </w:pPr>
            <w:r>
              <w:t>19</w:t>
            </w:r>
          </w:p>
          <w:p w:rsidR="00B13E22" w:rsidRDefault="00064398">
            <w:pPr>
              <w:pStyle w:val="a3"/>
              <w:widowControl w:val="0"/>
              <w:tabs>
                <w:tab w:val="clear" w:pos="4536"/>
                <w:tab w:val="clear" w:pos="9072"/>
              </w:tabs>
              <w:spacing w:line="280" w:lineRule="exact"/>
              <w:ind w:left="-57"/>
            </w:pPr>
            <w:r>
              <w:t>20</w:t>
            </w:r>
          </w:p>
          <w:p w:rsidR="00B13E22" w:rsidRDefault="00064398">
            <w:pPr>
              <w:pStyle w:val="a3"/>
              <w:widowControl w:val="0"/>
              <w:tabs>
                <w:tab w:val="clear" w:pos="4536"/>
                <w:tab w:val="clear" w:pos="9072"/>
              </w:tabs>
              <w:spacing w:line="280" w:lineRule="exact"/>
              <w:ind w:left="-57"/>
            </w:pPr>
            <w:r>
              <w:t>21</w:t>
            </w:r>
          </w:p>
        </w:tc>
      </w:tr>
    </w:tbl>
    <w:p w:rsidR="00B13E22" w:rsidRDefault="00B13E22">
      <w:pPr>
        <w:pStyle w:val="a3"/>
        <w:widowControl w:val="0"/>
        <w:tabs>
          <w:tab w:val="clear" w:pos="4536"/>
          <w:tab w:val="clear" w:pos="9072"/>
        </w:tabs>
        <w:ind w:firstLine="284"/>
      </w:pPr>
    </w:p>
    <w:p w:rsidR="00B13E22" w:rsidRDefault="00B13E22">
      <w:pPr>
        <w:pStyle w:val="a3"/>
        <w:widowControl w:val="0"/>
        <w:tabs>
          <w:tab w:val="clear" w:pos="4536"/>
          <w:tab w:val="clear" w:pos="9072"/>
        </w:tabs>
        <w:ind w:firstLine="284"/>
      </w:pPr>
    </w:p>
    <w:p w:rsidR="00B13E22" w:rsidRDefault="00B13E22">
      <w:pPr>
        <w:pStyle w:val="a3"/>
        <w:widowControl w:val="0"/>
        <w:tabs>
          <w:tab w:val="clear" w:pos="4536"/>
          <w:tab w:val="clear" w:pos="9072"/>
        </w:tabs>
        <w:ind w:firstLine="284"/>
      </w:pPr>
    </w:p>
    <w:p w:rsidR="00B13E22" w:rsidRDefault="00B13E22">
      <w:pPr>
        <w:pStyle w:val="a3"/>
        <w:widowControl w:val="0"/>
        <w:tabs>
          <w:tab w:val="clear" w:pos="4536"/>
          <w:tab w:val="clear" w:pos="9072"/>
        </w:tabs>
        <w:ind w:firstLine="284"/>
      </w:pPr>
    </w:p>
    <w:p w:rsidR="00B13E22" w:rsidRDefault="00B13E22">
      <w:pPr>
        <w:pStyle w:val="a3"/>
        <w:widowControl w:val="0"/>
        <w:tabs>
          <w:tab w:val="clear" w:pos="4536"/>
          <w:tab w:val="clear" w:pos="9072"/>
        </w:tabs>
        <w:ind w:firstLine="284"/>
      </w:pPr>
    </w:p>
    <w:p w:rsidR="00B13E22" w:rsidRDefault="00B13E22">
      <w:pPr>
        <w:pStyle w:val="a3"/>
        <w:widowControl w:val="0"/>
        <w:tabs>
          <w:tab w:val="clear" w:pos="4536"/>
          <w:tab w:val="clear" w:pos="9072"/>
        </w:tabs>
        <w:ind w:firstLine="284"/>
      </w:pPr>
    </w:p>
    <w:p w:rsidR="00B13E22" w:rsidRDefault="00B13E22">
      <w:pPr>
        <w:pStyle w:val="a3"/>
        <w:widowControl w:val="0"/>
        <w:tabs>
          <w:tab w:val="clear" w:pos="4536"/>
          <w:tab w:val="clear" w:pos="9072"/>
        </w:tabs>
        <w:ind w:firstLine="284"/>
      </w:pPr>
    </w:p>
    <w:p w:rsidR="00B13E22" w:rsidRDefault="00B13E22">
      <w:pPr>
        <w:pStyle w:val="a3"/>
        <w:widowControl w:val="0"/>
        <w:tabs>
          <w:tab w:val="clear" w:pos="4536"/>
          <w:tab w:val="clear" w:pos="9072"/>
        </w:tabs>
        <w:ind w:firstLine="284"/>
      </w:pPr>
    </w:p>
    <w:p w:rsidR="00B13E22" w:rsidRDefault="00B13E22">
      <w:pPr>
        <w:pStyle w:val="a3"/>
        <w:widowControl w:val="0"/>
        <w:tabs>
          <w:tab w:val="clear" w:pos="4536"/>
          <w:tab w:val="clear" w:pos="9072"/>
        </w:tabs>
        <w:ind w:firstLine="284"/>
      </w:pPr>
    </w:p>
    <w:p w:rsidR="00B13E22" w:rsidRDefault="00B13E22">
      <w:pPr>
        <w:pStyle w:val="a3"/>
        <w:widowControl w:val="0"/>
        <w:tabs>
          <w:tab w:val="clear" w:pos="4536"/>
          <w:tab w:val="clear" w:pos="9072"/>
        </w:tabs>
        <w:ind w:firstLine="284"/>
      </w:pPr>
    </w:p>
    <w:p w:rsidR="00B13E22" w:rsidRDefault="00B13E22">
      <w:pPr>
        <w:pStyle w:val="a3"/>
        <w:widowControl w:val="0"/>
        <w:tabs>
          <w:tab w:val="clear" w:pos="4536"/>
          <w:tab w:val="clear" w:pos="9072"/>
        </w:tabs>
        <w:ind w:firstLine="284"/>
      </w:pPr>
    </w:p>
    <w:p w:rsidR="00B13E22" w:rsidRDefault="00B13E22">
      <w:pPr>
        <w:pStyle w:val="a3"/>
        <w:widowControl w:val="0"/>
        <w:tabs>
          <w:tab w:val="clear" w:pos="4536"/>
          <w:tab w:val="clear" w:pos="9072"/>
        </w:tabs>
        <w:ind w:firstLine="284"/>
      </w:pPr>
    </w:p>
    <w:p w:rsidR="00B13E22" w:rsidRDefault="00B13E22">
      <w:pPr>
        <w:pStyle w:val="a3"/>
        <w:widowControl w:val="0"/>
        <w:tabs>
          <w:tab w:val="clear" w:pos="4536"/>
          <w:tab w:val="clear" w:pos="9072"/>
        </w:tabs>
        <w:ind w:firstLine="284"/>
      </w:pPr>
    </w:p>
    <w:p w:rsidR="00B13E22" w:rsidRDefault="00B13E22">
      <w:pPr>
        <w:pStyle w:val="a3"/>
        <w:widowControl w:val="0"/>
        <w:tabs>
          <w:tab w:val="clear" w:pos="4536"/>
          <w:tab w:val="clear" w:pos="9072"/>
        </w:tabs>
        <w:ind w:firstLine="284"/>
      </w:pPr>
    </w:p>
    <w:p w:rsidR="00B13E22" w:rsidRDefault="00B13E22">
      <w:pPr>
        <w:pStyle w:val="a3"/>
        <w:widowControl w:val="0"/>
        <w:tabs>
          <w:tab w:val="clear" w:pos="4536"/>
          <w:tab w:val="clear" w:pos="9072"/>
        </w:tabs>
        <w:ind w:firstLine="284"/>
      </w:pPr>
    </w:p>
    <w:p w:rsidR="00B13E22" w:rsidRDefault="00B13E22">
      <w:pPr>
        <w:pStyle w:val="a3"/>
        <w:widowControl w:val="0"/>
        <w:tabs>
          <w:tab w:val="clear" w:pos="4536"/>
          <w:tab w:val="clear" w:pos="9072"/>
        </w:tabs>
        <w:ind w:firstLine="284"/>
      </w:pPr>
    </w:p>
    <w:p w:rsidR="00B13E22" w:rsidRDefault="00B13E22">
      <w:pPr>
        <w:ind w:firstLine="454"/>
        <w:jc w:val="both"/>
        <w:rPr>
          <w:sz w:val="20"/>
        </w:rPr>
        <w:sectPr w:rsidR="00B13E22">
          <w:footerReference w:type="even" r:id="rId61"/>
          <w:footerReference w:type="default" r:id="rId62"/>
          <w:pgSz w:w="16840" w:h="11907" w:orient="landscape" w:code="9"/>
          <w:pgMar w:top="1134" w:right="1134" w:bottom="1134" w:left="9554" w:header="720" w:footer="720" w:gutter="0"/>
          <w:cols w:space="2268"/>
          <w:titlePg/>
        </w:sectPr>
      </w:pPr>
    </w:p>
    <w:p w:rsidR="00B13E22" w:rsidRDefault="00B13E22">
      <w:pPr>
        <w:ind w:firstLine="454"/>
        <w:jc w:val="both"/>
        <w:rPr>
          <w:sz w:val="20"/>
        </w:rPr>
      </w:pPr>
    </w:p>
    <w:p w:rsidR="00B13E22" w:rsidRDefault="00B13E22">
      <w:pPr>
        <w:ind w:firstLine="454"/>
        <w:jc w:val="both"/>
        <w:rPr>
          <w:sz w:val="20"/>
        </w:rPr>
      </w:pPr>
    </w:p>
    <w:p w:rsidR="00B13E22" w:rsidRDefault="00B13E22">
      <w:pPr>
        <w:ind w:firstLine="454"/>
        <w:jc w:val="both"/>
        <w:rPr>
          <w:sz w:val="20"/>
        </w:rPr>
      </w:pPr>
    </w:p>
    <w:p w:rsidR="00B13E22" w:rsidRDefault="00064398">
      <w:pPr>
        <w:ind w:firstLine="454"/>
        <w:jc w:val="both"/>
        <w:rPr>
          <w:sz w:val="20"/>
        </w:rPr>
      </w:pPr>
      <w:r>
        <w:rPr>
          <w:sz w:val="20"/>
        </w:rPr>
        <w:t>Пушков Сергей Григорьевич</w:t>
      </w:r>
    </w:p>
    <w:p w:rsidR="00B13E22" w:rsidRDefault="00B13E22">
      <w:pPr>
        <w:ind w:firstLine="454"/>
        <w:jc w:val="both"/>
        <w:rPr>
          <w:sz w:val="20"/>
        </w:rPr>
      </w:pPr>
    </w:p>
    <w:p w:rsidR="00B13E22" w:rsidRDefault="00B13E22">
      <w:pPr>
        <w:ind w:firstLine="454"/>
        <w:jc w:val="both"/>
        <w:rPr>
          <w:sz w:val="20"/>
        </w:rPr>
      </w:pPr>
    </w:p>
    <w:p w:rsidR="00B13E22" w:rsidRDefault="00B13E22">
      <w:pPr>
        <w:ind w:firstLine="454"/>
        <w:jc w:val="both"/>
        <w:rPr>
          <w:sz w:val="20"/>
        </w:rPr>
      </w:pPr>
    </w:p>
    <w:p w:rsidR="00B13E22" w:rsidRDefault="00064398">
      <w:pPr>
        <w:ind w:firstLine="454"/>
        <w:jc w:val="both"/>
        <w:rPr>
          <w:b/>
          <w:sz w:val="20"/>
        </w:rPr>
      </w:pPr>
      <w:r>
        <w:rPr>
          <w:b/>
          <w:sz w:val="20"/>
        </w:rPr>
        <w:t>МОДЕЛИРОВАНИЕ ЭКОНОМИЧЕСКИХ СИСТЕМ</w:t>
      </w:r>
    </w:p>
    <w:p w:rsidR="00B13E22" w:rsidRDefault="00B13E22">
      <w:pPr>
        <w:ind w:firstLine="454"/>
        <w:jc w:val="both"/>
        <w:rPr>
          <w:sz w:val="20"/>
        </w:rPr>
      </w:pPr>
    </w:p>
    <w:p w:rsidR="00B13E22" w:rsidRDefault="00064398">
      <w:pPr>
        <w:pStyle w:val="a7"/>
        <w:ind w:left="454"/>
        <w:jc w:val="left"/>
        <w:rPr>
          <w:b w:val="0"/>
          <w:sz w:val="20"/>
        </w:rPr>
      </w:pPr>
      <w:r>
        <w:rPr>
          <w:b w:val="0"/>
          <w:sz w:val="20"/>
        </w:rPr>
        <w:t xml:space="preserve">Методические рекомендации по выполнению курсовых работ </w:t>
      </w:r>
    </w:p>
    <w:p w:rsidR="00B13E22" w:rsidRDefault="00064398">
      <w:pPr>
        <w:pStyle w:val="a7"/>
        <w:ind w:left="454"/>
        <w:jc w:val="left"/>
        <w:rPr>
          <w:b w:val="0"/>
          <w:sz w:val="20"/>
        </w:rPr>
      </w:pPr>
      <w:r>
        <w:rPr>
          <w:b w:val="0"/>
          <w:sz w:val="20"/>
        </w:rPr>
        <w:t xml:space="preserve">по дисциплинам «Моделирование экономических процессов» </w:t>
      </w:r>
    </w:p>
    <w:p w:rsidR="00B13E22" w:rsidRDefault="00064398">
      <w:pPr>
        <w:pStyle w:val="a7"/>
        <w:ind w:left="454"/>
        <w:jc w:val="left"/>
        <w:rPr>
          <w:b w:val="0"/>
          <w:sz w:val="20"/>
        </w:rPr>
      </w:pPr>
      <w:r>
        <w:rPr>
          <w:b w:val="0"/>
          <w:sz w:val="20"/>
        </w:rPr>
        <w:t xml:space="preserve">для студентов специальности «Информационные системы </w:t>
      </w:r>
    </w:p>
    <w:p w:rsidR="00B13E22" w:rsidRDefault="00064398">
      <w:pPr>
        <w:pStyle w:val="a7"/>
        <w:ind w:left="454"/>
        <w:jc w:val="left"/>
        <w:rPr>
          <w:b w:val="0"/>
          <w:sz w:val="20"/>
        </w:rPr>
      </w:pPr>
      <w:r>
        <w:rPr>
          <w:b w:val="0"/>
          <w:sz w:val="20"/>
        </w:rPr>
        <w:t xml:space="preserve">в экономике» и «Математическая экономика» для студентов </w:t>
      </w:r>
    </w:p>
    <w:p w:rsidR="00B13E22" w:rsidRDefault="00064398">
      <w:pPr>
        <w:pStyle w:val="a7"/>
        <w:ind w:left="454"/>
        <w:jc w:val="left"/>
        <w:rPr>
          <w:b w:val="0"/>
          <w:sz w:val="20"/>
        </w:rPr>
      </w:pPr>
      <w:r>
        <w:rPr>
          <w:b w:val="0"/>
          <w:sz w:val="20"/>
        </w:rPr>
        <w:t>специальности «Прикладная информатика (в экономике)»</w:t>
      </w:r>
    </w:p>
    <w:p w:rsidR="00B13E22" w:rsidRDefault="00B13E22">
      <w:pPr>
        <w:pStyle w:val="a7"/>
        <w:rPr>
          <w:b w:val="0"/>
          <w:sz w:val="20"/>
        </w:rPr>
      </w:pPr>
    </w:p>
    <w:p w:rsidR="00B13E22" w:rsidRDefault="00B13E22">
      <w:pPr>
        <w:pStyle w:val="a7"/>
        <w:rPr>
          <w:b w:val="0"/>
          <w:sz w:val="20"/>
        </w:rPr>
      </w:pPr>
    </w:p>
    <w:p w:rsidR="00B13E22" w:rsidRDefault="00B13E22">
      <w:pPr>
        <w:pStyle w:val="a7"/>
        <w:rPr>
          <w:b w:val="0"/>
          <w:sz w:val="20"/>
        </w:rPr>
      </w:pPr>
    </w:p>
    <w:p w:rsidR="00B13E22" w:rsidRDefault="00064398">
      <w:pPr>
        <w:ind w:left="1362"/>
        <w:rPr>
          <w:sz w:val="20"/>
        </w:rPr>
      </w:pPr>
      <w:r>
        <w:rPr>
          <w:sz w:val="20"/>
        </w:rPr>
        <w:t>Редактор Идт Л.И</w:t>
      </w:r>
    </w:p>
    <w:p w:rsidR="00B13E22" w:rsidRDefault="00064398">
      <w:pPr>
        <w:rPr>
          <w:sz w:val="20"/>
        </w:rPr>
      </w:pPr>
      <w:r>
        <w:rPr>
          <w:sz w:val="20"/>
        </w:rPr>
        <w:tab/>
      </w:r>
    </w:p>
    <w:p w:rsidR="00B13E22" w:rsidRDefault="00064398">
      <w:pPr>
        <w:ind w:left="1362"/>
        <w:rPr>
          <w:sz w:val="20"/>
        </w:rPr>
      </w:pPr>
      <w:r>
        <w:rPr>
          <w:sz w:val="20"/>
        </w:rPr>
        <w:t>Подписано в печать 02.02.2001. Формат 60х84  1/16</w:t>
      </w:r>
    </w:p>
    <w:p w:rsidR="00B13E22" w:rsidRDefault="00064398">
      <w:pPr>
        <w:ind w:left="454" w:firstLine="454"/>
        <w:rPr>
          <w:sz w:val="20"/>
          <w:lang w:val="en-US"/>
        </w:rPr>
      </w:pPr>
      <w:r>
        <w:rPr>
          <w:sz w:val="20"/>
        </w:rPr>
        <w:tab/>
        <w:t>Усл. п. л. -1,3.  Уч. изд. л. -1,4</w:t>
      </w:r>
      <w:r>
        <w:rPr>
          <w:sz w:val="20"/>
          <w:lang w:val="en-US"/>
        </w:rPr>
        <w:t xml:space="preserve"> </w:t>
      </w:r>
    </w:p>
    <w:p w:rsidR="00B13E22" w:rsidRDefault="00064398">
      <w:pPr>
        <w:pStyle w:val="26"/>
        <w:ind w:left="1020" w:firstLine="342"/>
        <w:rPr>
          <w:sz w:val="20"/>
        </w:rPr>
      </w:pPr>
      <w:r>
        <w:rPr>
          <w:sz w:val="20"/>
        </w:rPr>
        <w:t>Печать – ризография, множительно - копировальный</w:t>
      </w:r>
    </w:p>
    <w:p w:rsidR="00B13E22" w:rsidRDefault="00064398">
      <w:pPr>
        <w:pStyle w:val="26"/>
        <w:ind w:left="1020" w:firstLine="342"/>
        <w:rPr>
          <w:sz w:val="20"/>
        </w:rPr>
      </w:pPr>
      <w:r>
        <w:rPr>
          <w:sz w:val="20"/>
        </w:rPr>
        <w:t>аппарат   «RISO TR - 1510»</w:t>
      </w:r>
    </w:p>
    <w:p w:rsidR="00B13E22" w:rsidRDefault="00B13E22">
      <w:pPr>
        <w:rPr>
          <w:sz w:val="20"/>
          <w:lang w:val="en-US"/>
        </w:rPr>
      </w:pPr>
    </w:p>
    <w:p w:rsidR="00B13E22" w:rsidRDefault="00064398">
      <w:pPr>
        <w:ind w:left="454" w:firstLine="454"/>
        <w:rPr>
          <w:sz w:val="20"/>
        </w:rPr>
      </w:pPr>
      <w:r>
        <w:rPr>
          <w:sz w:val="20"/>
        </w:rPr>
        <w:tab/>
        <w:t>Тираж 50 экз. Заказ 2001-50</w:t>
      </w:r>
    </w:p>
    <w:p w:rsidR="00B13E22" w:rsidRDefault="00064398">
      <w:pPr>
        <w:ind w:left="454" w:firstLine="454"/>
        <w:rPr>
          <w:sz w:val="20"/>
        </w:rPr>
      </w:pPr>
      <w:r>
        <w:rPr>
          <w:sz w:val="20"/>
        </w:rPr>
        <w:tab/>
        <w:t>Издательство Алтайского государственного</w:t>
      </w:r>
    </w:p>
    <w:p w:rsidR="00B13E22" w:rsidRDefault="00064398">
      <w:pPr>
        <w:ind w:left="454" w:firstLine="454"/>
        <w:rPr>
          <w:sz w:val="20"/>
        </w:rPr>
      </w:pPr>
      <w:r>
        <w:rPr>
          <w:sz w:val="20"/>
        </w:rPr>
        <w:tab/>
        <w:t>технического университета</w:t>
      </w:r>
    </w:p>
    <w:p w:rsidR="00B13E22" w:rsidRDefault="00064398">
      <w:pPr>
        <w:ind w:left="454" w:firstLine="454"/>
        <w:rPr>
          <w:sz w:val="20"/>
        </w:rPr>
      </w:pPr>
      <w:r>
        <w:rPr>
          <w:sz w:val="20"/>
        </w:rPr>
        <w:tab/>
        <w:t>655099, г. Барнаул, пр-т. Ленина, 46</w:t>
      </w:r>
    </w:p>
    <w:p w:rsidR="00B13E22" w:rsidRDefault="00064398">
      <w:pPr>
        <w:rPr>
          <w:sz w:val="20"/>
        </w:rPr>
      </w:pPr>
      <w:r>
        <w:rPr>
          <w:sz w:val="20"/>
        </w:rPr>
        <w:tab/>
      </w:r>
    </w:p>
    <w:p w:rsidR="00B13E22" w:rsidRDefault="00064398">
      <w:pPr>
        <w:ind w:left="454" w:firstLine="454"/>
        <w:rPr>
          <w:sz w:val="20"/>
        </w:rPr>
      </w:pPr>
      <w:r>
        <w:rPr>
          <w:sz w:val="20"/>
        </w:rPr>
        <w:tab/>
        <w:t>Оригинал-макет подготовлен ИВЦ БТИ АлтГТУ</w:t>
      </w:r>
    </w:p>
    <w:p w:rsidR="00B13E22" w:rsidRDefault="00B13E22">
      <w:pPr>
        <w:rPr>
          <w:sz w:val="20"/>
        </w:rPr>
      </w:pPr>
    </w:p>
    <w:p w:rsidR="00B13E22" w:rsidRDefault="00064398">
      <w:pPr>
        <w:ind w:left="454" w:firstLine="454"/>
        <w:rPr>
          <w:sz w:val="20"/>
        </w:rPr>
      </w:pPr>
      <w:r>
        <w:rPr>
          <w:sz w:val="20"/>
        </w:rPr>
        <w:tab/>
        <w:t>Отпечатано на ИВЦ БТИ АлтГТУ</w:t>
      </w:r>
    </w:p>
    <w:p w:rsidR="00B13E22" w:rsidRDefault="00064398">
      <w:pPr>
        <w:ind w:left="454" w:firstLine="454"/>
        <w:rPr>
          <w:sz w:val="20"/>
        </w:rPr>
      </w:pPr>
      <w:r>
        <w:rPr>
          <w:sz w:val="20"/>
        </w:rPr>
        <w:tab/>
        <w:t>659305, г. Бийск, ул. Трофимова, 29</w:t>
      </w:r>
    </w:p>
    <w:p w:rsidR="00B13E22" w:rsidRDefault="00B13E22">
      <w:pPr>
        <w:ind w:firstLine="454"/>
        <w:jc w:val="both"/>
        <w:rPr>
          <w:sz w:val="20"/>
        </w:rPr>
      </w:pPr>
    </w:p>
    <w:p w:rsidR="00B13E22" w:rsidRDefault="00B13E22">
      <w:pPr>
        <w:pStyle w:val="a3"/>
        <w:widowControl w:val="0"/>
        <w:tabs>
          <w:tab w:val="clear" w:pos="4536"/>
          <w:tab w:val="clear" w:pos="9072"/>
        </w:tabs>
        <w:ind w:firstLine="284"/>
      </w:pPr>
      <w:bookmarkStart w:id="0" w:name="_GoBack"/>
      <w:bookmarkEnd w:id="0"/>
    </w:p>
    <w:sectPr w:rsidR="00B13E22">
      <w:type w:val="continuous"/>
      <w:pgSz w:w="16840" w:h="11907" w:orient="landscape" w:code="9"/>
      <w:pgMar w:top="1134" w:right="1134" w:bottom="1134" w:left="9554" w:header="720" w:footer="720" w:gutter="0"/>
      <w:cols w:space="226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E22" w:rsidRDefault="00064398">
      <w:r>
        <w:separator/>
      </w:r>
    </w:p>
  </w:endnote>
  <w:endnote w:type="continuationSeparator" w:id="0">
    <w:p w:rsidR="00B13E22" w:rsidRDefault="0006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22" w:rsidRDefault="0006439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24</w:t>
    </w:r>
    <w:r>
      <w:rPr>
        <w:rStyle w:val="a4"/>
      </w:rPr>
      <w:fldChar w:fldCharType="end"/>
    </w:r>
  </w:p>
  <w:p w:rsidR="00B13E22" w:rsidRDefault="00B13E2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22" w:rsidRDefault="0006439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rsidR="00B13E22" w:rsidRDefault="00B13E22">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E22" w:rsidRDefault="00064398">
      <w:r>
        <w:separator/>
      </w:r>
    </w:p>
  </w:footnote>
  <w:footnote w:type="continuationSeparator" w:id="0">
    <w:p w:rsidR="00B13E22" w:rsidRDefault="00064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F5BDB"/>
    <w:multiLevelType w:val="singleLevel"/>
    <w:tmpl w:val="57AE1F7E"/>
    <w:lvl w:ilvl="0">
      <w:start w:val="1"/>
      <w:numFmt w:val="decimal"/>
      <w:lvlText w:val="%1)"/>
      <w:lvlJc w:val="left"/>
      <w:pPr>
        <w:tabs>
          <w:tab w:val="num" w:pos="786"/>
        </w:tabs>
        <w:ind w:left="786" w:hanging="360"/>
      </w:pPr>
      <w:rPr>
        <w:rFonts w:hint="default"/>
      </w:rPr>
    </w:lvl>
  </w:abstractNum>
  <w:abstractNum w:abstractNumId="1">
    <w:nsid w:val="1A6C4BED"/>
    <w:multiLevelType w:val="singleLevel"/>
    <w:tmpl w:val="F8B24702"/>
    <w:lvl w:ilvl="0">
      <w:numFmt w:val="bullet"/>
      <w:lvlText w:val="-"/>
      <w:lvlJc w:val="left"/>
      <w:pPr>
        <w:tabs>
          <w:tab w:val="num" w:pos="785"/>
        </w:tabs>
        <w:ind w:left="785" w:hanging="360"/>
      </w:pPr>
      <w:rPr>
        <w:rFonts w:hint="default"/>
      </w:rPr>
    </w:lvl>
  </w:abstractNum>
  <w:abstractNum w:abstractNumId="2">
    <w:nsid w:val="1E067F0F"/>
    <w:multiLevelType w:val="singleLevel"/>
    <w:tmpl w:val="57AE1F7E"/>
    <w:lvl w:ilvl="0">
      <w:start w:val="1"/>
      <w:numFmt w:val="decimal"/>
      <w:lvlText w:val="%1)"/>
      <w:lvlJc w:val="left"/>
      <w:pPr>
        <w:tabs>
          <w:tab w:val="num" w:pos="786"/>
        </w:tabs>
        <w:ind w:left="786" w:hanging="360"/>
      </w:pPr>
      <w:rPr>
        <w:rFonts w:hint="default"/>
      </w:rPr>
    </w:lvl>
  </w:abstractNum>
  <w:abstractNum w:abstractNumId="3">
    <w:nsid w:val="38304DB5"/>
    <w:multiLevelType w:val="singleLevel"/>
    <w:tmpl w:val="980C837C"/>
    <w:lvl w:ilvl="0">
      <w:start w:val="1"/>
      <w:numFmt w:val="decimal"/>
      <w:lvlText w:val="%1)"/>
      <w:lvlJc w:val="left"/>
      <w:pPr>
        <w:tabs>
          <w:tab w:val="num" w:pos="786"/>
        </w:tabs>
        <w:ind w:left="737" w:hanging="311"/>
      </w:pPr>
      <w:rPr>
        <w:rFonts w:hint="default"/>
      </w:rPr>
    </w:lvl>
  </w:abstractNum>
  <w:abstractNum w:abstractNumId="4">
    <w:nsid w:val="3BEB6086"/>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3CF96C39"/>
    <w:multiLevelType w:val="singleLevel"/>
    <w:tmpl w:val="57AE1F7E"/>
    <w:lvl w:ilvl="0">
      <w:start w:val="1"/>
      <w:numFmt w:val="decimal"/>
      <w:lvlText w:val="%1)"/>
      <w:lvlJc w:val="left"/>
      <w:pPr>
        <w:tabs>
          <w:tab w:val="num" w:pos="786"/>
        </w:tabs>
        <w:ind w:left="786" w:hanging="360"/>
      </w:pPr>
      <w:rPr>
        <w:rFonts w:hint="default"/>
      </w:rPr>
    </w:lvl>
  </w:abstractNum>
  <w:abstractNum w:abstractNumId="6">
    <w:nsid w:val="4C6C189C"/>
    <w:multiLevelType w:val="singleLevel"/>
    <w:tmpl w:val="0419000F"/>
    <w:lvl w:ilvl="0">
      <w:start w:val="1"/>
      <w:numFmt w:val="decimal"/>
      <w:lvlText w:val="%1."/>
      <w:lvlJc w:val="left"/>
      <w:pPr>
        <w:tabs>
          <w:tab w:val="num" w:pos="360"/>
        </w:tabs>
        <w:ind w:left="360" w:hanging="360"/>
      </w:pPr>
    </w:lvl>
  </w:abstractNum>
  <w:abstractNum w:abstractNumId="7">
    <w:nsid w:val="4CCF53B7"/>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540176CF"/>
    <w:multiLevelType w:val="singleLevel"/>
    <w:tmpl w:val="F8B24702"/>
    <w:lvl w:ilvl="0">
      <w:numFmt w:val="bullet"/>
      <w:lvlText w:val="-"/>
      <w:lvlJc w:val="left"/>
      <w:pPr>
        <w:tabs>
          <w:tab w:val="num" w:pos="785"/>
        </w:tabs>
        <w:ind w:left="785" w:hanging="360"/>
      </w:pPr>
      <w:rPr>
        <w:rFonts w:hint="default"/>
      </w:rPr>
    </w:lvl>
  </w:abstractNum>
  <w:abstractNum w:abstractNumId="9">
    <w:nsid w:val="552A7D89"/>
    <w:multiLevelType w:val="singleLevel"/>
    <w:tmpl w:val="A22E6FE2"/>
    <w:lvl w:ilvl="0">
      <w:start w:val="1"/>
      <w:numFmt w:val="decimal"/>
      <w:lvlText w:val="%1)"/>
      <w:lvlJc w:val="left"/>
      <w:pPr>
        <w:tabs>
          <w:tab w:val="num" w:pos="786"/>
        </w:tabs>
        <w:ind w:left="786" w:hanging="360"/>
      </w:pPr>
      <w:rPr>
        <w:rFonts w:hint="default"/>
      </w:rPr>
    </w:lvl>
  </w:abstractNum>
  <w:abstractNum w:abstractNumId="10">
    <w:nsid w:val="5BDE2BFB"/>
    <w:multiLevelType w:val="singleLevel"/>
    <w:tmpl w:val="0ACC7D1C"/>
    <w:lvl w:ilvl="0">
      <w:start w:val="1"/>
      <w:numFmt w:val="decimal"/>
      <w:lvlText w:val="%1)"/>
      <w:lvlJc w:val="left"/>
      <w:pPr>
        <w:tabs>
          <w:tab w:val="num" w:pos="786"/>
        </w:tabs>
        <w:ind w:left="786" w:hanging="360"/>
      </w:pPr>
      <w:rPr>
        <w:rFonts w:hint="default"/>
      </w:rPr>
    </w:lvl>
  </w:abstractNum>
  <w:abstractNum w:abstractNumId="11">
    <w:nsid w:val="5E1B7E79"/>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6A0459C2"/>
    <w:multiLevelType w:val="singleLevel"/>
    <w:tmpl w:val="57AE1F7E"/>
    <w:lvl w:ilvl="0">
      <w:start w:val="1"/>
      <w:numFmt w:val="decimal"/>
      <w:lvlText w:val="%1)"/>
      <w:lvlJc w:val="left"/>
      <w:pPr>
        <w:tabs>
          <w:tab w:val="num" w:pos="786"/>
        </w:tabs>
        <w:ind w:left="786" w:hanging="360"/>
      </w:pPr>
      <w:rPr>
        <w:rFonts w:hint="default"/>
      </w:rPr>
    </w:lvl>
  </w:abstractNum>
  <w:abstractNum w:abstractNumId="13">
    <w:nsid w:val="77A67555"/>
    <w:multiLevelType w:val="singleLevel"/>
    <w:tmpl w:val="1E40F0FE"/>
    <w:lvl w:ilvl="0">
      <w:start w:val="1"/>
      <w:numFmt w:val="decimal"/>
      <w:lvlText w:val="%1) "/>
      <w:legacy w:legacy="1" w:legacySpace="0" w:legacyIndent="283"/>
      <w:lvlJc w:val="left"/>
      <w:pPr>
        <w:ind w:left="709" w:hanging="283"/>
      </w:pPr>
      <w:rPr>
        <w:b w:val="0"/>
        <w:i w:val="0"/>
        <w:sz w:val="24"/>
      </w:rPr>
    </w:lvl>
  </w:abstractNum>
  <w:abstractNum w:abstractNumId="14">
    <w:nsid w:val="78A7662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3"/>
  </w:num>
  <w:num w:numId="3">
    <w:abstractNumId w:val="9"/>
  </w:num>
  <w:num w:numId="4">
    <w:abstractNumId w:val="10"/>
  </w:num>
  <w:num w:numId="5">
    <w:abstractNumId w:val="14"/>
  </w:num>
  <w:num w:numId="6">
    <w:abstractNumId w:val="1"/>
  </w:num>
  <w:num w:numId="7">
    <w:abstractNumId w:val="6"/>
  </w:num>
  <w:num w:numId="8">
    <w:abstractNumId w:val="8"/>
  </w:num>
  <w:num w:numId="9">
    <w:abstractNumId w:val="12"/>
  </w:num>
  <w:num w:numId="10">
    <w:abstractNumId w:val="5"/>
  </w:num>
  <w:num w:numId="11">
    <w:abstractNumId w:val="0"/>
  </w:num>
  <w:num w:numId="12">
    <w:abstractNumId w:val="2"/>
  </w:num>
  <w:num w:numId="13">
    <w:abstractNumId w:val="7"/>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454"/>
  <w:autoHyphenation/>
  <w:consecutiveHyphenLimit w:val="3"/>
  <w:hyphenationZone w:val="22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4398"/>
    <w:rsid w:val="00064398"/>
    <w:rsid w:val="000A5A9B"/>
    <w:rsid w:val="00B13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D464FB8C-4967-4657-BBE1-75763B82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8"/>
    </w:rPr>
  </w:style>
  <w:style w:type="paragraph" w:styleId="1">
    <w:name w:val="heading 1"/>
    <w:basedOn w:val="a"/>
    <w:next w:val="a"/>
    <w:qFormat/>
    <w:pPr>
      <w:keepNext/>
      <w:tabs>
        <w:tab w:val="left" w:pos="284"/>
      </w:tabs>
      <w:jc w:val="center"/>
      <w:outlineLvl w:val="0"/>
    </w:pPr>
    <w:rPr>
      <w:b/>
      <w:sz w:val="20"/>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widowControl/>
      <w:tabs>
        <w:tab w:val="center" w:pos="4536"/>
        <w:tab w:val="right" w:pos="9072"/>
      </w:tabs>
    </w:pPr>
    <w:rPr>
      <w:sz w:val="20"/>
    </w:rPr>
  </w:style>
  <w:style w:type="character" w:styleId="a4">
    <w:name w:val="page number"/>
    <w:basedOn w:val="a0"/>
    <w:semiHidden/>
  </w:style>
  <w:style w:type="paragraph" w:styleId="a5">
    <w:name w:val="header"/>
    <w:basedOn w:val="a"/>
    <w:semiHidden/>
    <w:pPr>
      <w:widowControl/>
      <w:tabs>
        <w:tab w:val="center" w:pos="4536"/>
        <w:tab w:val="right" w:pos="9072"/>
      </w:tabs>
    </w:pPr>
    <w:rPr>
      <w:sz w:val="20"/>
    </w:rPr>
  </w:style>
  <w:style w:type="paragraph" w:styleId="a6">
    <w:name w:val="Body Text"/>
    <w:basedOn w:val="a"/>
    <w:semiHidden/>
    <w:rPr>
      <w:b/>
      <w:sz w:val="32"/>
    </w:rPr>
  </w:style>
  <w:style w:type="paragraph" w:customStyle="1" w:styleId="21">
    <w:name w:val="Основний текст 21"/>
    <w:basedOn w:val="a"/>
    <w:pPr>
      <w:ind w:firstLine="851"/>
    </w:pPr>
  </w:style>
  <w:style w:type="paragraph" w:customStyle="1" w:styleId="22">
    <w:name w:val="Основний текст 22"/>
    <w:basedOn w:val="a"/>
    <w:pPr>
      <w:widowControl/>
      <w:tabs>
        <w:tab w:val="left" w:pos="7513"/>
      </w:tabs>
      <w:ind w:firstLine="426"/>
      <w:jc w:val="both"/>
    </w:pPr>
    <w:rPr>
      <w:sz w:val="20"/>
    </w:rPr>
  </w:style>
  <w:style w:type="paragraph" w:styleId="a7">
    <w:name w:val="Title"/>
    <w:basedOn w:val="a"/>
    <w:qFormat/>
    <w:pPr>
      <w:widowControl/>
      <w:jc w:val="center"/>
    </w:pPr>
    <w:rPr>
      <w:b/>
      <w:sz w:val="24"/>
    </w:rPr>
  </w:style>
  <w:style w:type="paragraph" w:customStyle="1" w:styleId="23">
    <w:name w:val="Основний текст 23"/>
    <w:basedOn w:val="a"/>
    <w:pPr>
      <w:ind w:firstLine="454"/>
    </w:pPr>
    <w:rPr>
      <w:sz w:val="24"/>
    </w:rPr>
  </w:style>
  <w:style w:type="paragraph" w:customStyle="1" w:styleId="24">
    <w:name w:val="Основний текст 24"/>
    <w:basedOn w:val="a"/>
    <w:pPr>
      <w:widowControl/>
      <w:spacing w:line="360" w:lineRule="auto"/>
      <w:ind w:firstLine="426"/>
      <w:jc w:val="both"/>
    </w:pPr>
    <w:rPr>
      <w:sz w:val="24"/>
    </w:rPr>
  </w:style>
  <w:style w:type="paragraph" w:customStyle="1" w:styleId="210">
    <w:name w:val="Основний текст з відступом 21"/>
    <w:basedOn w:val="a"/>
    <w:pPr>
      <w:tabs>
        <w:tab w:val="left" w:pos="284"/>
      </w:tabs>
      <w:ind w:left="426"/>
      <w:jc w:val="both"/>
    </w:pPr>
    <w:rPr>
      <w:sz w:val="20"/>
    </w:rPr>
  </w:style>
  <w:style w:type="paragraph" w:customStyle="1" w:styleId="31">
    <w:name w:val="Основний текст 31"/>
    <w:basedOn w:val="a"/>
    <w:pPr>
      <w:tabs>
        <w:tab w:val="left" w:pos="709"/>
      </w:tabs>
      <w:jc w:val="both"/>
    </w:pPr>
    <w:rPr>
      <w:sz w:val="20"/>
    </w:rPr>
  </w:style>
  <w:style w:type="paragraph" w:customStyle="1" w:styleId="25">
    <w:name w:val="Основний текст 25"/>
    <w:basedOn w:val="a"/>
    <w:pPr>
      <w:ind w:left="851" w:hanging="425"/>
      <w:jc w:val="both"/>
    </w:pPr>
    <w:rPr>
      <w:sz w:val="20"/>
    </w:rPr>
  </w:style>
  <w:style w:type="paragraph" w:customStyle="1" w:styleId="220">
    <w:name w:val="Основний текст з відступом 22"/>
    <w:basedOn w:val="a"/>
    <w:pPr>
      <w:ind w:left="709" w:hanging="283"/>
      <w:jc w:val="both"/>
    </w:pPr>
    <w:rPr>
      <w:sz w:val="20"/>
    </w:rPr>
  </w:style>
  <w:style w:type="paragraph" w:customStyle="1" w:styleId="310">
    <w:name w:val="Основний текст з відступом 31"/>
    <w:basedOn w:val="a"/>
    <w:pPr>
      <w:ind w:left="426"/>
      <w:jc w:val="both"/>
    </w:pPr>
    <w:rPr>
      <w:b/>
      <w:sz w:val="20"/>
    </w:rPr>
  </w:style>
  <w:style w:type="paragraph" w:styleId="a8">
    <w:name w:val="Body Text Indent"/>
    <w:basedOn w:val="a"/>
    <w:semiHidden/>
    <w:pPr>
      <w:ind w:left="426" w:firstLine="283"/>
      <w:jc w:val="both"/>
    </w:pPr>
    <w:rPr>
      <w:sz w:val="20"/>
    </w:rPr>
  </w:style>
  <w:style w:type="paragraph" w:styleId="a9">
    <w:name w:val="Plain Text"/>
    <w:basedOn w:val="a"/>
    <w:semiHidden/>
    <w:pPr>
      <w:widowControl/>
    </w:pPr>
    <w:rPr>
      <w:rFonts w:ascii="Courier New" w:hAnsi="Courier New"/>
      <w:sz w:val="20"/>
    </w:rPr>
  </w:style>
  <w:style w:type="paragraph" w:styleId="20">
    <w:name w:val="Body Text Indent 2"/>
    <w:basedOn w:val="a"/>
    <w:semiHidden/>
    <w:pPr>
      <w:ind w:right="56" w:firstLine="426"/>
      <w:jc w:val="both"/>
    </w:pPr>
    <w:rPr>
      <w:sz w:val="20"/>
    </w:rPr>
  </w:style>
  <w:style w:type="paragraph" w:styleId="26">
    <w:name w:val="List 2"/>
    <w:basedOn w:val="a"/>
    <w:semiHidden/>
    <w:pPr>
      <w:ind w:left="566" w:hanging="283"/>
    </w:pPr>
  </w:style>
  <w:style w:type="paragraph" w:styleId="30">
    <w:name w:val="List 3"/>
    <w:basedOn w:val="a"/>
    <w:semiHidden/>
    <w:pPr>
      <w:ind w:left="849" w:hanging="283"/>
    </w:pPr>
  </w:style>
  <w:style w:type="paragraph" w:styleId="40">
    <w:name w:val="List 4"/>
    <w:basedOn w:val="a"/>
    <w:semiHidden/>
    <w:pPr>
      <w:ind w:left="1132" w:hanging="283"/>
    </w:pPr>
  </w:style>
  <w:style w:type="paragraph" w:styleId="27">
    <w:name w:val="List Continue 2"/>
    <w:basedOn w:val="a"/>
    <w:semiHidden/>
    <w:pPr>
      <w:spacing w:after="120"/>
      <w:ind w:left="566"/>
    </w:pPr>
  </w:style>
  <w:style w:type="paragraph" w:styleId="aa">
    <w:name w:val="Subtitle"/>
    <w:basedOn w:val="a"/>
    <w:qFormat/>
    <w:pPr>
      <w:jc w:val="center"/>
    </w:pPr>
    <w:rPr>
      <w:b/>
      <w:caps/>
      <w:sz w:val="20"/>
    </w:rPr>
  </w:style>
  <w:style w:type="paragraph" w:styleId="32">
    <w:name w:val="Body Text Indent 3"/>
    <w:basedOn w:val="a"/>
    <w:semiHidden/>
    <w:pPr>
      <w:ind w:left="851" w:hanging="425"/>
      <w:jc w:val="both"/>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4793</Words>
  <Characters>27324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 ? ? ? ? ? ? ? ? ?</vt:lpstr>
    </vt:vector>
  </TitlesOfParts>
  <Company>BB</Company>
  <LinksUpToDate>false</LinksUpToDate>
  <CharactersWithSpaces>32053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 ? ? ? ? ? ? ?</dc:title>
  <dc:subject/>
  <dc:creator>Andrey</dc:creator>
  <cp:keywords/>
  <dc:description/>
  <cp:lastModifiedBy>Irina</cp:lastModifiedBy>
  <cp:revision>2</cp:revision>
  <cp:lastPrinted>2001-07-19T07:16:00Z</cp:lastPrinted>
  <dcterms:created xsi:type="dcterms:W3CDTF">2014-08-01T16:24:00Z</dcterms:created>
  <dcterms:modified xsi:type="dcterms:W3CDTF">2014-08-01T16:24:00Z</dcterms:modified>
</cp:coreProperties>
</file>