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19" w:rsidRPr="00D77AA9" w:rsidRDefault="006D5919" w:rsidP="006D5919">
      <w:pPr>
        <w:spacing w:line="360" w:lineRule="auto"/>
        <w:jc w:val="center"/>
        <w:rPr>
          <w:sz w:val="28"/>
          <w:szCs w:val="28"/>
        </w:rPr>
      </w:pPr>
      <w:r>
        <w:rPr>
          <w:sz w:val="28"/>
          <w:szCs w:val="28"/>
        </w:rPr>
        <w:t>Министерство образования и науки Российской Федерации</w:t>
      </w:r>
    </w:p>
    <w:p w:rsidR="006D5919" w:rsidRDefault="006D5919" w:rsidP="006D5919">
      <w:pPr>
        <w:spacing w:line="360" w:lineRule="auto"/>
        <w:jc w:val="center"/>
        <w:rPr>
          <w:sz w:val="28"/>
          <w:szCs w:val="28"/>
        </w:rPr>
      </w:pPr>
      <w:r>
        <w:rPr>
          <w:sz w:val="28"/>
          <w:szCs w:val="28"/>
        </w:rPr>
        <w:t>государственное образовательное учреждение</w:t>
      </w:r>
    </w:p>
    <w:p w:rsidR="006D5919" w:rsidRDefault="006D5919" w:rsidP="006D5919">
      <w:pPr>
        <w:spacing w:line="360" w:lineRule="auto"/>
        <w:jc w:val="center"/>
        <w:rPr>
          <w:sz w:val="28"/>
          <w:szCs w:val="28"/>
        </w:rPr>
      </w:pPr>
      <w:r>
        <w:rPr>
          <w:sz w:val="28"/>
          <w:szCs w:val="28"/>
        </w:rPr>
        <w:t>высшего профессионального образования</w:t>
      </w:r>
    </w:p>
    <w:p w:rsidR="006D5919" w:rsidRPr="002C72C8" w:rsidRDefault="006D5919" w:rsidP="006D5919">
      <w:pPr>
        <w:spacing w:line="360" w:lineRule="auto"/>
        <w:jc w:val="center"/>
        <w:rPr>
          <w:b/>
          <w:sz w:val="28"/>
          <w:szCs w:val="28"/>
        </w:rPr>
      </w:pPr>
      <w:r w:rsidRPr="002C72C8">
        <w:rPr>
          <w:b/>
          <w:sz w:val="28"/>
          <w:szCs w:val="28"/>
        </w:rPr>
        <w:t>«Кузбасская государственная педагогическая академия»</w:t>
      </w:r>
    </w:p>
    <w:p w:rsidR="006D5919" w:rsidRPr="00894B5D" w:rsidRDefault="006D5919" w:rsidP="00D93FD0">
      <w:pPr>
        <w:spacing w:line="360" w:lineRule="auto"/>
        <w:jc w:val="center"/>
        <w:rPr>
          <w:sz w:val="28"/>
          <w:szCs w:val="28"/>
        </w:rPr>
      </w:pPr>
      <w:r>
        <w:rPr>
          <w:sz w:val="28"/>
          <w:szCs w:val="28"/>
        </w:rPr>
        <w:t>(КузГПА)</w:t>
      </w:r>
    </w:p>
    <w:p w:rsidR="00FC0B71" w:rsidRDefault="00FC0B71" w:rsidP="0081791A">
      <w:pPr>
        <w:pStyle w:val="a3"/>
        <w:spacing w:line="360" w:lineRule="auto"/>
        <w:ind w:left="0"/>
        <w:rPr>
          <w:sz w:val="28"/>
          <w:szCs w:val="28"/>
        </w:rPr>
      </w:pPr>
    </w:p>
    <w:p w:rsidR="00D93FD0" w:rsidRDefault="00D93FD0" w:rsidP="0081791A">
      <w:pPr>
        <w:pStyle w:val="a3"/>
        <w:spacing w:line="360" w:lineRule="auto"/>
        <w:ind w:left="0"/>
        <w:rPr>
          <w:sz w:val="28"/>
          <w:szCs w:val="28"/>
        </w:rPr>
      </w:pPr>
    </w:p>
    <w:p w:rsidR="00D93FD0" w:rsidRDefault="00D93FD0" w:rsidP="0081791A">
      <w:pPr>
        <w:pStyle w:val="a3"/>
        <w:spacing w:line="360" w:lineRule="auto"/>
        <w:ind w:left="0"/>
        <w:rPr>
          <w:sz w:val="28"/>
          <w:szCs w:val="28"/>
        </w:rPr>
      </w:pPr>
    </w:p>
    <w:p w:rsidR="00FC0B71" w:rsidRDefault="00FC0B71" w:rsidP="0081791A">
      <w:pPr>
        <w:pStyle w:val="a3"/>
        <w:spacing w:line="360" w:lineRule="auto"/>
        <w:ind w:left="0"/>
        <w:rPr>
          <w:sz w:val="28"/>
          <w:szCs w:val="28"/>
        </w:rPr>
      </w:pPr>
    </w:p>
    <w:p w:rsidR="00FC0B71" w:rsidRPr="004E04CC" w:rsidRDefault="00FC0B71" w:rsidP="0081791A">
      <w:pPr>
        <w:pStyle w:val="a3"/>
        <w:spacing w:line="360" w:lineRule="auto"/>
        <w:ind w:left="0"/>
        <w:rPr>
          <w:sz w:val="28"/>
          <w:szCs w:val="28"/>
        </w:rPr>
      </w:pPr>
    </w:p>
    <w:p w:rsidR="006D1DBD" w:rsidRPr="0068478F" w:rsidRDefault="006D1DBD" w:rsidP="006D1DBD">
      <w:pPr>
        <w:spacing w:line="360" w:lineRule="auto"/>
        <w:ind w:firstLine="709"/>
        <w:jc w:val="center"/>
        <w:rPr>
          <w:sz w:val="28"/>
          <w:szCs w:val="28"/>
        </w:rPr>
      </w:pPr>
      <w:r>
        <w:rPr>
          <w:sz w:val="28"/>
          <w:szCs w:val="28"/>
        </w:rPr>
        <w:t>ИМЕНА СОБСТВЕННЫЕ ВО ФРАЗЕОЛОГИЗМАХ АНГЛИЙСКОГО ЯЗЫКА</w:t>
      </w:r>
    </w:p>
    <w:p w:rsidR="0081791A" w:rsidRPr="004E04CC" w:rsidRDefault="00FC0B71" w:rsidP="0081791A">
      <w:pPr>
        <w:pStyle w:val="a3"/>
        <w:spacing w:line="360" w:lineRule="auto"/>
        <w:ind w:left="0"/>
        <w:jc w:val="center"/>
        <w:rPr>
          <w:sz w:val="28"/>
          <w:szCs w:val="28"/>
        </w:rPr>
      </w:pPr>
      <w:r>
        <w:rPr>
          <w:sz w:val="28"/>
          <w:szCs w:val="28"/>
        </w:rPr>
        <w:t>реферат по истории</w:t>
      </w:r>
      <w:r w:rsidR="0081791A">
        <w:rPr>
          <w:sz w:val="28"/>
          <w:szCs w:val="28"/>
        </w:rPr>
        <w:t xml:space="preserve"> языка</w:t>
      </w:r>
    </w:p>
    <w:p w:rsidR="0081791A" w:rsidRPr="004E04CC" w:rsidRDefault="0081791A" w:rsidP="0081791A">
      <w:pPr>
        <w:pStyle w:val="a3"/>
        <w:spacing w:line="360" w:lineRule="auto"/>
        <w:ind w:left="0"/>
        <w:jc w:val="center"/>
        <w:rPr>
          <w:sz w:val="28"/>
          <w:szCs w:val="28"/>
        </w:rPr>
      </w:pPr>
    </w:p>
    <w:p w:rsidR="0081791A" w:rsidRPr="001058C2" w:rsidRDefault="0081791A" w:rsidP="0081791A">
      <w:pPr>
        <w:pStyle w:val="a3"/>
        <w:spacing w:line="360" w:lineRule="auto"/>
        <w:rPr>
          <w:sz w:val="28"/>
          <w:szCs w:val="28"/>
        </w:rPr>
      </w:pPr>
    </w:p>
    <w:p w:rsidR="0081791A" w:rsidRPr="001058C2" w:rsidRDefault="0081791A" w:rsidP="0081791A">
      <w:pPr>
        <w:pStyle w:val="a3"/>
        <w:spacing w:line="360" w:lineRule="auto"/>
        <w:rPr>
          <w:sz w:val="28"/>
          <w:szCs w:val="28"/>
        </w:rPr>
      </w:pPr>
    </w:p>
    <w:p w:rsidR="0081791A" w:rsidRPr="004E04CC" w:rsidRDefault="0081791A" w:rsidP="0081791A">
      <w:pPr>
        <w:pStyle w:val="a3"/>
        <w:spacing w:line="360" w:lineRule="auto"/>
        <w:rPr>
          <w:sz w:val="28"/>
          <w:szCs w:val="28"/>
        </w:rPr>
      </w:pPr>
    </w:p>
    <w:p w:rsidR="0081791A" w:rsidRPr="004E04CC" w:rsidRDefault="00FC0B71" w:rsidP="0081791A">
      <w:pPr>
        <w:pStyle w:val="a3"/>
        <w:spacing w:line="360" w:lineRule="auto"/>
        <w:ind w:left="5760"/>
        <w:rPr>
          <w:sz w:val="28"/>
          <w:szCs w:val="28"/>
        </w:rPr>
      </w:pPr>
      <w:r>
        <w:rPr>
          <w:sz w:val="28"/>
          <w:szCs w:val="28"/>
        </w:rPr>
        <w:t>Выполнил</w:t>
      </w:r>
      <w:r w:rsidR="006D1DBD">
        <w:rPr>
          <w:sz w:val="28"/>
          <w:szCs w:val="28"/>
        </w:rPr>
        <w:t>а</w:t>
      </w:r>
      <w:r w:rsidR="0081791A" w:rsidRPr="004E04CC">
        <w:rPr>
          <w:sz w:val="28"/>
          <w:szCs w:val="28"/>
        </w:rPr>
        <w:t>:</w:t>
      </w:r>
    </w:p>
    <w:p w:rsidR="0081791A" w:rsidRDefault="006D1DBD" w:rsidP="0081791A">
      <w:pPr>
        <w:pStyle w:val="a3"/>
        <w:spacing w:line="360" w:lineRule="auto"/>
        <w:ind w:left="5760"/>
        <w:rPr>
          <w:sz w:val="28"/>
          <w:szCs w:val="28"/>
        </w:rPr>
      </w:pPr>
      <w:r>
        <w:rPr>
          <w:sz w:val="28"/>
          <w:szCs w:val="28"/>
        </w:rPr>
        <w:t>Ширяева Марина</w:t>
      </w:r>
    </w:p>
    <w:p w:rsidR="00FC0B71" w:rsidRPr="006D1DBD" w:rsidRDefault="00FC0B71" w:rsidP="0081791A">
      <w:pPr>
        <w:pStyle w:val="a3"/>
        <w:spacing w:line="360" w:lineRule="auto"/>
        <w:ind w:left="5760"/>
        <w:rPr>
          <w:sz w:val="28"/>
          <w:szCs w:val="28"/>
        </w:rPr>
      </w:pPr>
      <w:r>
        <w:rPr>
          <w:sz w:val="28"/>
          <w:szCs w:val="28"/>
        </w:rPr>
        <w:t>I</w:t>
      </w:r>
      <w:r w:rsidR="006D1DBD">
        <w:rPr>
          <w:sz w:val="28"/>
          <w:szCs w:val="28"/>
          <w:lang w:val="en-US"/>
        </w:rPr>
        <w:t>V</w:t>
      </w:r>
      <w:r w:rsidR="006D1DBD">
        <w:rPr>
          <w:sz w:val="28"/>
          <w:szCs w:val="28"/>
        </w:rPr>
        <w:t xml:space="preserve"> – </w:t>
      </w:r>
      <w:r w:rsidR="006D1DBD" w:rsidRPr="006D1DBD">
        <w:rPr>
          <w:sz w:val="28"/>
          <w:szCs w:val="28"/>
        </w:rPr>
        <w:t>1</w:t>
      </w:r>
      <w:r w:rsidR="006D1DBD">
        <w:rPr>
          <w:sz w:val="28"/>
          <w:szCs w:val="28"/>
          <w:lang w:val="en-US"/>
        </w:rPr>
        <w:t>a</w:t>
      </w:r>
    </w:p>
    <w:p w:rsidR="0081791A" w:rsidRPr="004E04CC" w:rsidRDefault="0081791A" w:rsidP="0081791A">
      <w:pPr>
        <w:pStyle w:val="a3"/>
        <w:spacing w:line="360" w:lineRule="auto"/>
        <w:ind w:left="5760"/>
        <w:rPr>
          <w:sz w:val="28"/>
          <w:szCs w:val="28"/>
        </w:rPr>
      </w:pPr>
    </w:p>
    <w:p w:rsidR="0081791A" w:rsidRPr="00875799" w:rsidRDefault="0081791A" w:rsidP="0081791A">
      <w:pPr>
        <w:pStyle w:val="a3"/>
        <w:spacing w:line="360" w:lineRule="auto"/>
        <w:ind w:left="5760"/>
        <w:rPr>
          <w:sz w:val="28"/>
          <w:szCs w:val="28"/>
        </w:rPr>
      </w:pPr>
    </w:p>
    <w:p w:rsidR="0081791A" w:rsidRDefault="0081791A" w:rsidP="0081791A">
      <w:pPr>
        <w:pStyle w:val="a3"/>
        <w:spacing w:line="360" w:lineRule="auto"/>
        <w:ind w:left="5760"/>
        <w:rPr>
          <w:sz w:val="28"/>
          <w:szCs w:val="28"/>
        </w:rPr>
      </w:pPr>
    </w:p>
    <w:p w:rsidR="00FC0B71" w:rsidRDefault="00FC0B71" w:rsidP="0081791A">
      <w:pPr>
        <w:pStyle w:val="a3"/>
        <w:spacing w:line="360" w:lineRule="auto"/>
        <w:ind w:left="5760"/>
        <w:rPr>
          <w:sz w:val="28"/>
          <w:szCs w:val="28"/>
        </w:rPr>
      </w:pPr>
    </w:p>
    <w:p w:rsidR="00FC0B71" w:rsidRPr="006D5919" w:rsidRDefault="00FC0B71" w:rsidP="0081791A">
      <w:pPr>
        <w:pStyle w:val="a3"/>
        <w:spacing w:line="360" w:lineRule="auto"/>
        <w:ind w:left="5760"/>
        <w:rPr>
          <w:sz w:val="28"/>
          <w:szCs w:val="28"/>
        </w:rPr>
      </w:pPr>
    </w:p>
    <w:p w:rsidR="006D5919" w:rsidRPr="006D5919" w:rsidRDefault="006D5919" w:rsidP="006D5919">
      <w:pPr>
        <w:pStyle w:val="11"/>
        <w:ind w:right="680" w:firstLine="567"/>
        <w:jc w:val="center"/>
        <w:rPr>
          <w:sz w:val="28"/>
          <w:szCs w:val="28"/>
        </w:rPr>
      </w:pPr>
      <w:r w:rsidRPr="006D5919">
        <w:rPr>
          <w:sz w:val="28"/>
          <w:szCs w:val="28"/>
        </w:rPr>
        <w:t>Новокузнецк, 2010</w:t>
      </w:r>
    </w:p>
    <w:p w:rsidR="00E94829" w:rsidRPr="00E94829" w:rsidRDefault="0081791A" w:rsidP="00E94829">
      <w:pPr>
        <w:outlineLvl w:val="0"/>
        <w:rPr>
          <w:sz w:val="2"/>
          <w:szCs w:val="2"/>
        </w:rPr>
      </w:pPr>
      <w:r w:rsidRPr="006D5919">
        <w:rPr>
          <w:sz w:val="28"/>
          <w:szCs w:val="28"/>
        </w:rPr>
        <w:br w:type="page"/>
      </w:r>
      <w:bookmarkStart w:id="0" w:name="_Toc249182720"/>
      <w:r w:rsidR="00E94829" w:rsidRPr="00E94829">
        <w:rPr>
          <w:sz w:val="2"/>
          <w:szCs w:val="2"/>
        </w:rPr>
        <w:t>Содержание</w:t>
      </w:r>
      <w:bookmarkEnd w:id="0"/>
    </w:p>
    <w:p w:rsidR="00B35A1B" w:rsidRDefault="0081791A">
      <w:pPr>
        <w:pStyle w:val="10"/>
        <w:rPr>
          <w:rFonts w:ascii="Times New Roman" w:hAnsi="Times New Roman" w:cs="Times New Roman"/>
          <w:sz w:val="24"/>
        </w:rPr>
      </w:pPr>
      <w:r>
        <w:rPr>
          <w:szCs w:val="28"/>
        </w:rPr>
        <w:fldChar w:fldCharType="begin"/>
      </w:r>
      <w:r>
        <w:rPr>
          <w:szCs w:val="28"/>
        </w:rPr>
        <w:instrText xml:space="preserve"> TOC \o "1-3" \h \z \u </w:instrText>
      </w:r>
      <w:r>
        <w:rPr>
          <w:szCs w:val="28"/>
        </w:rPr>
        <w:fldChar w:fldCharType="separate"/>
      </w:r>
      <w:hyperlink w:anchor="_Toc249182720" w:history="1">
        <w:r w:rsidR="00B35A1B" w:rsidRPr="00B83DED">
          <w:rPr>
            <w:rStyle w:val="a4"/>
          </w:rPr>
          <w:t>Содержание</w:t>
        </w:r>
        <w:r w:rsidR="00B35A1B">
          <w:rPr>
            <w:webHidden/>
          </w:rPr>
          <w:tab/>
        </w:r>
        <w:r w:rsidR="00B35A1B">
          <w:rPr>
            <w:webHidden/>
          </w:rPr>
          <w:fldChar w:fldCharType="begin"/>
        </w:r>
        <w:r w:rsidR="00B35A1B">
          <w:rPr>
            <w:webHidden/>
          </w:rPr>
          <w:instrText xml:space="preserve"> PAGEREF _Toc249182720 \h </w:instrText>
        </w:r>
        <w:r w:rsidR="00B35A1B">
          <w:rPr>
            <w:webHidden/>
          </w:rPr>
        </w:r>
        <w:r w:rsidR="00B35A1B">
          <w:rPr>
            <w:webHidden/>
          </w:rPr>
          <w:fldChar w:fldCharType="separate"/>
        </w:r>
        <w:r w:rsidR="00B35A1B">
          <w:rPr>
            <w:webHidden/>
          </w:rPr>
          <w:t>2</w:t>
        </w:r>
        <w:r w:rsidR="00B35A1B">
          <w:rPr>
            <w:webHidden/>
          </w:rPr>
          <w:fldChar w:fldCharType="end"/>
        </w:r>
      </w:hyperlink>
    </w:p>
    <w:p w:rsidR="00B35A1B" w:rsidRDefault="00B35A1B">
      <w:pPr>
        <w:pStyle w:val="10"/>
        <w:rPr>
          <w:rStyle w:val="a4"/>
        </w:rPr>
      </w:pPr>
    </w:p>
    <w:p w:rsidR="00B35A1B" w:rsidRDefault="00C518BE">
      <w:pPr>
        <w:pStyle w:val="10"/>
        <w:rPr>
          <w:rFonts w:ascii="Times New Roman" w:hAnsi="Times New Roman" w:cs="Times New Roman"/>
          <w:sz w:val="24"/>
        </w:rPr>
      </w:pPr>
      <w:hyperlink w:anchor="_Toc249182721" w:history="1">
        <w:r w:rsidR="0051576E">
          <w:rPr>
            <w:rStyle w:val="a4"/>
          </w:rPr>
          <w:t>Введение</w:t>
        </w:r>
        <w:r w:rsidR="00B35A1B">
          <w:rPr>
            <w:webHidden/>
          </w:rPr>
          <w:tab/>
        </w:r>
        <w:r w:rsidR="00B35A1B">
          <w:rPr>
            <w:webHidden/>
          </w:rPr>
          <w:fldChar w:fldCharType="begin"/>
        </w:r>
        <w:r w:rsidR="00B35A1B">
          <w:rPr>
            <w:webHidden/>
          </w:rPr>
          <w:instrText xml:space="preserve"> PAGEREF _Toc249182721 \h </w:instrText>
        </w:r>
        <w:r w:rsidR="00B35A1B">
          <w:rPr>
            <w:webHidden/>
          </w:rPr>
        </w:r>
        <w:r w:rsidR="00B35A1B">
          <w:rPr>
            <w:webHidden/>
          </w:rPr>
          <w:fldChar w:fldCharType="separate"/>
        </w:r>
        <w:r w:rsidR="00B35A1B">
          <w:rPr>
            <w:webHidden/>
          </w:rPr>
          <w:t>3</w:t>
        </w:r>
        <w:r w:rsidR="00B35A1B">
          <w:rPr>
            <w:webHidden/>
          </w:rPr>
          <w:fldChar w:fldCharType="end"/>
        </w:r>
      </w:hyperlink>
    </w:p>
    <w:p w:rsidR="00B35A1B" w:rsidRDefault="00B35A1B">
      <w:pPr>
        <w:pStyle w:val="10"/>
        <w:rPr>
          <w:rStyle w:val="a4"/>
        </w:rPr>
      </w:pPr>
    </w:p>
    <w:p w:rsidR="00B35A1B" w:rsidRDefault="00C518BE">
      <w:pPr>
        <w:pStyle w:val="10"/>
        <w:rPr>
          <w:rFonts w:ascii="Times New Roman" w:hAnsi="Times New Roman" w:cs="Times New Roman"/>
          <w:sz w:val="24"/>
        </w:rPr>
      </w:pPr>
      <w:hyperlink w:anchor="_Toc249182722" w:history="1">
        <w:r w:rsidR="00B35A1B" w:rsidRPr="00B83DED">
          <w:rPr>
            <w:rStyle w:val="a4"/>
          </w:rPr>
          <w:t>1.</w:t>
        </w:r>
        <w:r w:rsidR="005349EA">
          <w:rPr>
            <w:rStyle w:val="a4"/>
          </w:rPr>
          <w:t xml:space="preserve"> Основные типы фразеологических единиц</w:t>
        </w:r>
        <w:r w:rsidR="00B35A1B">
          <w:rPr>
            <w:webHidden/>
          </w:rPr>
          <w:tab/>
        </w:r>
        <w:r w:rsidR="00B35A1B">
          <w:rPr>
            <w:webHidden/>
          </w:rPr>
          <w:fldChar w:fldCharType="begin"/>
        </w:r>
        <w:r w:rsidR="00B35A1B">
          <w:rPr>
            <w:webHidden/>
          </w:rPr>
          <w:instrText xml:space="preserve"> PAGEREF _Toc249182722 \h </w:instrText>
        </w:r>
        <w:r w:rsidR="00B35A1B">
          <w:rPr>
            <w:webHidden/>
          </w:rPr>
        </w:r>
        <w:r w:rsidR="00B35A1B">
          <w:rPr>
            <w:webHidden/>
          </w:rPr>
          <w:fldChar w:fldCharType="separate"/>
        </w:r>
        <w:r w:rsidR="00B35A1B">
          <w:rPr>
            <w:webHidden/>
          </w:rPr>
          <w:t>4</w:t>
        </w:r>
        <w:r w:rsidR="00B35A1B">
          <w:rPr>
            <w:webHidden/>
          </w:rPr>
          <w:fldChar w:fldCharType="end"/>
        </w:r>
      </w:hyperlink>
    </w:p>
    <w:p w:rsidR="00B35A1B" w:rsidRDefault="00C518BE">
      <w:pPr>
        <w:pStyle w:val="2"/>
        <w:rPr>
          <w:noProof/>
          <w:sz w:val="24"/>
        </w:rPr>
      </w:pPr>
      <w:hyperlink w:anchor="_Toc249182723" w:history="1">
        <w:r w:rsidR="00B35A1B" w:rsidRPr="00B83DED">
          <w:rPr>
            <w:rStyle w:val="a4"/>
            <w:bCs/>
            <w:noProof/>
          </w:rPr>
          <w:t>1.1.</w:t>
        </w:r>
        <w:r w:rsidR="00B35A1B">
          <w:rPr>
            <w:noProof/>
            <w:sz w:val="24"/>
          </w:rPr>
          <w:tab/>
        </w:r>
        <w:r w:rsidR="005349EA">
          <w:rPr>
            <w:rStyle w:val="a4"/>
            <w:bCs/>
            <w:noProof/>
          </w:rPr>
          <w:t>Фразеол</w:t>
        </w:r>
        <w:r w:rsidR="00B3660B">
          <w:rPr>
            <w:rStyle w:val="a4"/>
            <w:bCs/>
            <w:noProof/>
          </w:rPr>
          <w:t>о</w:t>
        </w:r>
        <w:r w:rsidR="005349EA">
          <w:rPr>
            <w:rStyle w:val="a4"/>
            <w:bCs/>
            <w:noProof/>
          </w:rPr>
          <w:t>гогические сращения</w:t>
        </w:r>
        <w:r w:rsidR="00B35A1B">
          <w:rPr>
            <w:noProof/>
            <w:webHidden/>
          </w:rPr>
          <w:tab/>
        </w:r>
        <w:r w:rsidR="00B35A1B">
          <w:rPr>
            <w:noProof/>
            <w:webHidden/>
          </w:rPr>
          <w:fldChar w:fldCharType="begin"/>
        </w:r>
        <w:r w:rsidR="00B35A1B">
          <w:rPr>
            <w:noProof/>
            <w:webHidden/>
          </w:rPr>
          <w:instrText xml:space="preserve"> PAGEREF _Toc249182723 \h </w:instrText>
        </w:r>
        <w:r w:rsidR="00B35A1B">
          <w:rPr>
            <w:noProof/>
            <w:webHidden/>
          </w:rPr>
        </w:r>
        <w:r w:rsidR="00B35A1B">
          <w:rPr>
            <w:noProof/>
            <w:webHidden/>
          </w:rPr>
          <w:fldChar w:fldCharType="separate"/>
        </w:r>
        <w:r w:rsidR="00B35A1B">
          <w:rPr>
            <w:noProof/>
            <w:webHidden/>
          </w:rPr>
          <w:t>4</w:t>
        </w:r>
        <w:r w:rsidR="00B35A1B">
          <w:rPr>
            <w:noProof/>
            <w:webHidden/>
          </w:rPr>
          <w:fldChar w:fldCharType="end"/>
        </w:r>
      </w:hyperlink>
    </w:p>
    <w:p w:rsidR="00B35A1B" w:rsidRDefault="00C518BE">
      <w:pPr>
        <w:pStyle w:val="2"/>
        <w:rPr>
          <w:noProof/>
          <w:sz w:val="24"/>
        </w:rPr>
      </w:pPr>
      <w:hyperlink w:anchor="_Toc249182724" w:history="1">
        <w:r w:rsidR="00B35A1B" w:rsidRPr="00B83DED">
          <w:rPr>
            <w:rStyle w:val="a4"/>
            <w:bCs/>
            <w:noProof/>
          </w:rPr>
          <w:t>1.2.</w:t>
        </w:r>
        <w:r w:rsidR="00B35A1B">
          <w:rPr>
            <w:noProof/>
            <w:sz w:val="24"/>
          </w:rPr>
          <w:tab/>
        </w:r>
        <w:r w:rsidR="00B3660B">
          <w:rPr>
            <w:noProof/>
            <w:szCs w:val="28"/>
          </w:rPr>
          <w:t>Фразеологические единства</w:t>
        </w:r>
        <w:r w:rsidR="00B35A1B">
          <w:rPr>
            <w:noProof/>
            <w:webHidden/>
          </w:rPr>
          <w:tab/>
        </w:r>
        <w:r w:rsidR="00B35A1B">
          <w:rPr>
            <w:noProof/>
            <w:webHidden/>
          </w:rPr>
          <w:fldChar w:fldCharType="begin"/>
        </w:r>
        <w:r w:rsidR="00B35A1B">
          <w:rPr>
            <w:noProof/>
            <w:webHidden/>
          </w:rPr>
          <w:instrText xml:space="preserve"> PAGEREF _Toc249182724 \h </w:instrText>
        </w:r>
        <w:r w:rsidR="00B35A1B">
          <w:rPr>
            <w:noProof/>
            <w:webHidden/>
          </w:rPr>
        </w:r>
        <w:r w:rsidR="00B35A1B">
          <w:rPr>
            <w:noProof/>
            <w:webHidden/>
          </w:rPr>
          <w:fldChar w:fldCharType="separate"/>
        </w:r>
        <w:r w:rsidR="00B35A1B">
          <w:rPr>
            <w:noProof/>
            <w:webHidden/>
          </w:rPr>
          <w:t>4</w:t>
        </w:r>
        <w:r w:rsidR="00B35A1B">
          <w:rPr>
            <w:noProof/>
            <w:webHidden/>
          </w:rPr>
          <w:fldChar w:fldCharType="end"/>
        </w:r>
      </w:hyperlink>
    </w:p>
    <w:p w:rsidR="00B35A1B" w:rsidRDefault="00B35A1B">
      <w:pPr>
        <w:pStyle w:val="10"/>
        <w:rPr>
          <w:rStyle w:val="a4"/>
        </w:rPr>
      </w:pPr>
    </w:p>
    <w:p w:rsidR="00B35A1B" w:rsidRDefault="00C518BE">
      <w:pPr>
        <w:pStyle w:val="10"/>
        <w:rPr>
          <w:rFonts w:ascii="Times New Roman" w:hAnsi="Times New Roman" w:cs="Times New Roman"/>
          <w:sz w:val="24"/>
        </w:rPr>
      </w:pPr>
      <w:hyperlink w:anchor="_Toc249182725" w:history="1">
        <w:r w:rsidR="00B35A1B" w:rsidRPr="00B83DED">
          <w:rPr>
            <w:rStyle w:val="a4"/>
          </w:rPr>
          <w:t xml:space="preserve">2. </w:t>
        </w:r>
        <w:r w:rsidR="0051576E">
          <w:rPr>
            <w:rStyle w:val="a4"/>
          </w:rPr>
          <w:t>Храмовники</w:t>
        </w:r>
        <w:r w:rsidR="00B35A1B">
          <w:rPr>
            <w:webHidden/>
          </w:rPr>
          <w:tab/>
        </w:r>
        <w:r w:rsidR="00B35A1B">
          <w:rPr>
            <w:webHidden/>
          </w:rPr>
          <w:fldChar w:fldCharType="begin"/>
        </w:r>
        <w:r w:rsidR="00B35A1B">
          <w:rPr>
            <w:webHidden/>
          </w:rPr>
          <w:instrText xml:space="preserve"> PAGEREF _Toc249182725 \h </w:instrText>
        </w:r>
        <w:r w:rsidR="00B35A1B">
          <w:rPr>
            <w:webHidden/>
          </w:rPr>
        </w:r>
        <w:r w:rsidR="00B35A1B">
          <w:rPr>
            <w:webHidden/>
          </w:rPr>
          <w:fldChar w:fldCharType="separate"/>
        </w:r>
        <w:r w:rsidR="00B35A1B">
          <w:rPr>
            <w:webHidden/>
          </w:rPr>
          <w:t>5</w:t>
        </w:r>
        <w:r w:rsidR="00B35A1B">
          <w:rPr>
            <w:webHidden/>
          </w:rPr>
          <w:fldChar w:fldCharType="end"/>
        </w:r>
      </w:hyperlink>
    </w:p>
    <w:p w:rsidR="00B35A1B" w:rsidRDefault="00C518BE">
      <w:pPr>
        <w:pStyle w:val="2"/>
        <w:rPr>
          <w:noProof/>
          <w:sz w:val="24"/>
        </w:rPr>
      </w:pPr>
      <w:hyperlink w:anchor="_Toc249182726" w:history="1">
        <w:r w:rsidR="00B35A1B" w:rsidRPr="00B83DED">
          <w:rPr>
            <w:rStyle w:val="a4"/>
            <w:noProof/>
          </w:rPr>
          <w:t>2.1. …………..</w:t>
        </w:r>
        <w:r w:rsidR="00B35A1B">
          <w:rPr>
            <w:noProof/>
            <w:webHidden/>
          </w:rPr>
          <w:tab/>
        </w:r>
        <w:r w:rsidR="00B35A1B">
          <w:rPr>
            <w:noProof/>
            <w:webHidden/>
          </w:rPr>
          <w:fldChar w:fldCharType="begin"/>
        </w:r>
        <w:r w:rsidR="00B35A1B">
          <w:rPr>
            <w:noProof/>
            <w:webHidden/>
          </w:rPr>
          <w:instrText xml:space="preserve"> PAGEREF _Toc249182726 \h </w:instrText>
        </w:r>
        <w:r w:rsidR="00B35A1B">
          <w:rPr>
            <w:noProof/>
            <w:webHidden/>
          </w:rPr>
        </w:r>
        <w:r w:rsidR="00B35A1B">
          <w:rPr>
            <w:noProof/>
            <w:webHidden/>
          </w:rPr>
          <w:fldChar w:fldCharType="separate"/>
        </w:r>
        <w:r w:rsidR="00B35A1B">
          <w:rPr>
            <w:noProof/>
            <w:webHidden/>
          </w:rPr>
          <w:t>5</w:t>
        </w:r>
        <w:r w:rsidR="00B35A1B">
          <w:rPr>
            <w:noProof/>
            <w:webHidden/>
          </w:rPr>
          <w:fldChar w:fldCharType="end"/>
        </w:r>
      </w:hyperlink>
    </w:p>
    <w:p w:rsidR="00B35A1B" w:rsidRDefault="00C518BE">
      <w:pPr>
        <w:pStyle w:val="2"/>
        <w:rPr>
          <w:noProof/>
          <w:sz w:val="24"/>
        </w:rPr>
      </w:pPr>
      <w:hyperlink w:anchor="_Toc249182727" w:history="1">
        <w:r w:rsidR="00B35A1B" w:rsidRPr="00B83DED">
          <w:rPr>
            <w:rStyle w:val="a4"/>
            <w:noProof/>
          </w:rPr>
          <w:t>2.2. …………..</w:t>
        </w:r>
        <w:r w:rsidR="00B35A1B">
          <w:rPr>
            <w:noProof/>
            <w:webHidden/>
          </w:rPr>
          <w:tab/>
        </w:r>
        <w:r w:rsidR="00B35A1B">
          <w:rPr>
            <w:noProof/>
            <w:webHidden/>
          </w:rPr>
          <w:fldChar w:fldCharType="begin"/>
        </w:r>
        <w:r w:rsidR="00B35A1B">
          <w:rPr>
            <w:noProof/>
            <w:webHidden/>
          </w:rPr>
          <w:instrText xml:space="preserve"> PAGEREF _Toc249182727 \h </w:instrText>
        </w:r>
        <w:r w:rsidR="00B35A1B">
          <w:rPr>
            <w:noProof/>
            <w:webHidden/>
          </w:rPr>
        </w:r>
        <w:r w:rsidR="00B35A1B">
          <w:rPr>
            <w:noProof/>
            <w:webHidden/>
          </w:rPr>
          <w:fldChar w:fldCharType="separate"/>
        </w:r>
        <w:r w:rsidR="00B35A1B">
          <w:rPr>
            <w:noProof/>
            <w:webHidden/>
          </w:rPr>
          <w:t>5</w:t>
        </w:r>
        <w:r w:rsidR="00B35A1B">
          <w:rPr>
            <w:noProof/>
            <w:webHidden/>
          </w:rPr>
          <w:fldChar w:fldCharType="end"/>
        </w:r>
      </w:hyperlink>
    </w:p>
    <w:p w:rsidR="00B35A1B" w:rsidRDefault="00B35A1B">
      <w:pPr>
        <w:pStyle w:val="10"/>
        <w:rPr>
          <w:rStyle w:val="a4"/>
        </w:rPr>
      </w:pPr>
    </w:p>
    <w:p w:rsidR="00B35A1B" w:rsidRDefault="00C518BE">
      <w:pPr>
        <w:pStyle w:val="10"/>
        <w:rPr>
          <w:rFonts w:ascii="Times New Roman" w:hAnsi="Times New Roman" w:cs="Times New Roman"/>
          <w:sz w:val="24"/>
        </w:rPr>
      </w:pPr>
      <w:hyperlink w:anchor="_Toc249182728" w:history="1">
        <w:r w:rsidR="0051576E">
          <w:rPr>
            <w:rStyle w:val="a4"/>
          </w:rPr>
          <w:t>Заключение</w:t>
        </w:r>
        <w:r w:rsidR="00B35A1B">
          <w:rPr>
            <w:webHidden/>
          </w:rPr>
          <w:tab/>
        </w:r>
        <w:r w:rsidR="00B35A1B">
          <w:rPr>
            <w:webHidden/>
          </w:rPr>
          <w:fldChar w:fldCharType="begin"/>
        </w:r>
        <w:r w:rsidR="00B35A1B">
          <w:rPr>
            <w:webHidden/>
          </w:rPr>
          <w:instrText xml:space="preserve"> PAGEREF _Toc249182728 \h </w:instrText>
        </w:r>
        <w:r w:rsidR="00B35A1B">
          <w:rPr>
            <w:webHidden/>
          </w:rPr>
        </w:r>
        <w:r w:rsidR="00B35A1B">
          <w:rPr>
            <w:webHidden/>
          </w:rPr>
          <w:fldChar w:fldCharType="separate"/>
        </w:r>
        <w:r w:rsidR="00B35A1B">
          <w:rPr>
            <w:webHidden/>
          </w:rPr>
          <w:t>6</w:t>
        </w:r>
        <w:r w:rsidR="00B35A1B">
          <w:rPr>
            <w:webHidden/>
          </w:rPr>
          <w:fldChar w:fldCharType="end"/>
        </w:r>
      </w:hyperlink>
    </w:p>
    <w:p w:rsidR="00B35A1B" w:rsidRDefault="00B35A1B">
      <w:pPr>
        <w:pStyle w:val="10"/>
        <w:rPr>
          <w:rStyle w:val="a4"/>
        </w:rPr>
      </w:pPr>
    </w:p>
    <w:p w:rsidR="00B35A1B" w:rsidRDefault="00C518BE">
      <w:pPr>
        <w:pStyle w:val="10"/>
        <w:rPr>
          <w:rFonts w:ascii="Times New Roman" w:hAnsi="Times New Roman" w:cs="Times New Roman"/>
          <w:sz w:val="24"/>
        </w:rPr>
      </w:pPr>
      <w:hyperlink w:anchor="_Toc249182729" w:history="1">
        <w:r w:rsidR="0051576E">
          <w:rPr>
            <w:rStyle w:val="a4"/>
          </w:rPr>
          <w:t>Список использованной литературы</w:t>
        </w:r>
        <w:r w:rsidR="00B35A1B">
          <w:rPr>
            <w:webHidden/>
          </w:rPr>
          <w:tab/>
        </w:r>
        <w:r w:rsidR="00B35A1B">
          <w:rPr>
            <w:webHidden/>
          </w:rPr>
          <w:fldChar w:fldCharType="begin"/>
        </w:r>
        <w:r w:rsidR="00B35A1B">
          <w:rPr>
            <w:webHidden/>
          </w:rPr>
          <w:instrText xml:space="preserve"> PAGEREF _Toc249182729 \h </w:instrText>
        </w:r>
        <w:r w:rsidR="00B35A1B">
          <w:rPr>
            <w:webHidden/>
          </w:rPr>
        </w:r>
        <w:r w:rsidR="00B35A1B">
          <w:rPr>
            <w:webHidden/>
          </w:rPr>
          <w:fldChar w:fldCharType="separate"/>
        </w:r>
        <w:r w:rsidR="00B35A1B">
          <w:rPr>
            <w:webHidden/>
          </w:rPr>
          <w:t>7</w:t>
        </w:r>
        <w:r w:rsidR="00B35A1B">
          <w:rPr>
            <w:webHidden/>
          </w:rPr>
          <w:fldChar w:fldCharType="end"/>
        </w:r>
      </w:hyperlink>
    </w:p>
    <w:p w:rsidR="00B35A1B" w:rsidRDefault="00C518BE">
      <w:pPr>
        <w:pStyle w:val="10"/>
        <w:rPr>
          <w:rFonts w:ascii="Times New Roman" w:hAnsi="Times New Roman" w:cs="Times New Roman"/>
          <w:sz w:val="24"/>
        </w:rPr>
      </w:pPr>
      <w:hyperlink w:anchor="_Toc249182730" w:history="1">
        <w:r w:rsidR="00B35A1B" w:rsidRPr="00B83DED">
          <w:rPr>
            <w:rStyle w:val="a4"/>
            <w:bCs/>
          </w:rPr>
          <w:t>Список использованных словарей и их сокращенные обозначения</w:t>
        </w:r>
        <w:r w:rsidR="00B35A1B">
          <w:rPr>
            <w:webHidden/>
          </w:rPr>
          <w:tab/>
        </w:r>
        <w:r w:rsidR="00B35A1B">
          <w:rPr>
            <w:webHidden/>
          </w:rPr>
          <w:fldChar w:fldCharType="begin"/>
        </w:r>
        <w:r w:rsidR="00B35A1B">
          <w:rPr>
            <w:webHidden/>
          </w:rPr>
          <w:instrText xml:space="preserve"> PAGEREF _Toc249182730 \h </w:instrText>
        </w:r>
        <w:r w:rsidR="00B35A1B">
          <w:rPr>
            <w:webHidden/>
          </w:rPr>
        </w:r>
        <w:r w:rsidR="00B35A1B">
          <w:rPr>
            <w:webHidden/>
          </w:rPr>
          <w:fldChar w:fldCharType="separate"/>
        </w:r>
        <w:r w:rsidR="00B35A1B">
          <w:rPr>
            <w:webHidden/>
          </w:rPr>
          <w:t>7</w:t>
        </w:r>
        <w:r w:rsidR="00B35A1B">
          <w:rPr>
            <w:webHidden/>
          </w:rPr>
          <w:fldChar w:fldCharType="end"/>
        </w:r>
      </w:hyperlink>
    </w:p>
    <w:p w:rsidR="00B35A1B" w:rsidRDefault="00C518BE">
      <w:pPr>
        <w:pStyle w:val="10"/>
        <w:rPr>
          <w:rFonts w:ascii="Times New Roman" w:hAnsi="Times New Roman" w:cs="Times New Roman"/>
          <w:sz w:val="24"/>
        </w:rPr>
      </w:pPr>
      <w:hyperlink w:anchor="_Toc249182731" w:history="1">
        <w:r w:rsidR="00B35A1B" w:rsidRPr="00B83DED">
          <w:rPr>
            <w:rStyle w:val="a4"/>
            <w:bCs/>
          </w:rPr>
          <w:t>Список источников примеров</w:t>
        </w:r>
        <w:r w:rsidR="00B35A1B">
          <w:rPr>
            <w:webHidden/>
          </w:rPr>
          <w:tab/>
        </w:r>
        <w:r w:rsidR="00B35A1B">
          <w:rPr>
            <w:webHidden/>
          </w:rPr>
          <w:fldChar w:fldCharType="begin"/>
        </w:r>
        <w:r w:rsidR="00B35A1B">
          <w:rPr>
            <w:webHidden/>
          </w:rPr>
          <w:instrText xml:space="preserve"> PAGEREF _Toc249182731 \h </w:instrText>
        </w:r>
        <w:r w:rsidR="00B35A1B">
          <w:rPr>
            <w:webHidden/>
          </w:rPr>
        </w:r>
        <w:r w:rsidR="00B35A1B">
          <w:rPr>
            <w:webHidden/>
          </w:rPr>
          <w:fldChar w:fldCharType="separate"/>
        </w:r>
        <w:r w:rsidR="00B35A1B">
          <w:rPr>
            <w:webHidden/>
          </w:rPr>
          <w:t>8</w:t>
        </w:r>
        <w:r w:rsidR="00B35A1B">
          <w:rPr>
            <w:webHidden/>
          </w:rPr>
          <w:fldChar w:fldCharType="end"/>
        </w:r>
      </w:hyperlink>
    </w:p>
    <w:p w:rsidR="00B35A1B" w:rsidRDefault="00C518BE">
      <w:pPr>
        <w:pStyle w:val="10"/>
        <w:rPr>
          <w:rFonts w:ascii="Times New Roman" w:hAnsi="Times New Roman" w:cs="Times New Roman"/>
          <w:sz w:val="24"/>
        </w:rPr>
      </w:pPr>
      <w:hyperlink w:anchor="_Toc249182732" w:history="1">
        <w:r w:rsidR="00B35A1B" w:rsidRPr="00B83DED">
          <w:rPr>
            <w:rStyle w:val="a4"/>
            <w:bCs/>
          </w:rPr>
          <w:t>Список</w:t>
        </w:r>
        <w:r w:rsidR="00B35A1B" w:rsidRPr="00B83DED">
          <w:rPr>
            <w:rStyle w:val="a4"/>
            <w:bCs/>
            <w:caps/>
          </w:rPr>
          <w:t xml:space="preserve"> </w:t>
        </w:r>
        <w:r w:rsidR="00B35A1B" w:rsidRPr="00B83DED">
          <w:rPr>
            <w:rStyle w:val="a4"/>
            <w:bCs/>
          </w:rPr>
          <w:t>условных</w:t>
        </w:r>
        <w:r w:rsidR="00B35A1B" w:rsidRPr="00B83DED">
          <w:rPr>
            <w:rStyle w:val="a4"/>
            <w:bCs/>
            <w:caps/>
          </w:rPr>
          <w:t xml:space="preserve"> </w:t>
        </w:r>
        <w:r w:rsidR="00B35A1B" w:rsidRPr="00B83DED">
          <w:rPr>
            <w:rStyle w:val="a4"/>
            <w:bCs/>
          </w:rPr>
          <w:t>сокращений</w:t>
        </w:r>
        <w:r w:rsidR="00B35A1B" w:rsidRPr="00B83DED">
          <w:rPr>
            <w:rStyle w:val="a4"/>
            <w:bCs/>
            <w:caps/>
          </w:rPr>
          <w:t xml:space="preserve"> </w:t>
        </w:r>
        <w:r w:rsidR="00B35A1B" w:rsidRPr="00B83DED">
          <w:rPr>
            <w:rStyle w:val="a4"/>
            <w:bCs/>
          </w:rPr>
          <w:t>источников примеров</w:t>
        </w:r>
        <w:r w:rsidR="00B35A1B">
          <w:rPr>
            <w:webHidden/>
          </w:rPr>
          <w:tab/>
        </w:r>
        <w:r w:rsidR="00B35A1B">
          <w:rPr>
            <w:webHidden/>
          </w:rPr>
          <w:fldChar w:fldCharType="begin"/>
        </w:r>
        <w:r w:rsidR="00B35A1B">
          <w:rPr>
            <w:webHidden/>
          </w:rPr>
          <w:instrText xml:space="preserve"> PAGEREF _Toc249182732 \h </w:instrText>
        </w:r>
        <w:r w:rsidR="00B35A1B">
          <w:rPr>
            <w:webHidden/>
          </w:rPr>
        </w:r>
        <w:r w:rsidR="00B35A1B">
          <w:rPr>
            <w:webHidden/>
          </w:rPr>
          <w:fldChar w:fldCharType="separate"/>
        </w:r>
        <w:r w:rsidR="00B35A1B">
          <w:rPr>
            <w:webHidden/>
          </w:rPr>
          <w:t>8</w:t>
        </w:r>
        <w:r w:rsidR="00B35A1B">
          <w:rPr>
            <w:webHidden/>
          </w:rPr>
          <w:fldChar w:fldCharType="end"/>
        </w:r>
      </w:hyperlink>
    </w:p>
    <w:p w:rsidR="003F45D0" w:rsidRPr="003F45D0" w:rsidRDefault="0081791A" w:rsidP="003F45D0">
      <w:pPr>
        <w:tabs>
          <w:tab w:val="left" w:pos="0"/>
          <w:tab w:val="left" w:pos="426"/>
          <w:tab w:val="left" w:pos="1134"/>
        </w:tabs>
        <w:ind w:right="-469"/>
        <w:rPr>
          <w:sz w:val="28"/>
          <w:szCs w:val="28"/>
          <w:lang w:val="en-US"/>
        </w:rPr>
      </w:pPr>
      <w:r>
        <w:rPr>
          <w:rFonts w:ascii="Times New Roman CYR" w:hAnsi="Times New Roman CYR" w:cs="Times New Roman CYR"/>
          <w:noProof/>
          <w:sz w:val="28"/>
          <w:szCs w:val="28"/>
        </w:rPr>
        <w:fldChar w:fldCharType="end"/>
      </w:r>
      <w:r w:rsidR="003F45D0" w:rsidRPr="004015CD">
        <w:rPr>
          <w:sz w:val="28"/>
          <w:szCs w:val="28"/>
        </w:rPr>
        <w:t>Приложение …………</w:t>
      </w:r>
      <w:r w:rsidR="003F45D0">
        <w:rPr>
          <w:sz w:val="28"/>
          <w:szCs w:val="28"/>
        </w:rPr>
        <w:t>…</w:t>
      </w:r>
      <w:r w:rsidR="003F45D0" w:rsidRPr="004015CD">
        <w:rPr>
          <w:sz w:val="28"/>
          <w:szCs w:val="28"/>
        </w:rPr>
        <w:t>……………...……………………………</w:t>
      </w:r>
      <w:r w:rsidR="003F45D0">
        <w:rPr>
          <w:sz w:val="28"/>
          <w:szCs w:val="28"/>
        </w:rPr>
        <w:t>……</w:t>
      </w:r>
      <w:r w:rsidR="003F45D0" w:rsidRPr="004015CD">
        <w:rPr>
          <w:sz w:val="28"/>
          <w:szCs w:val="28"/>
        </w:rPr>
        <w:t>…</w:t>
      </w:r>
      <w:r w:rsidR="003F45D0">
        <w:rPr>
          <w:sz w:val="28"/>
          <w:szCs w:val="28"/>
        </w:rPr>
        <w:t>………</w:t>
      </w:r>
      <w:r w:rsidR="003F45D0">
        <w:rPr>
          <w:sz w:val="28"/>
          <w:szCs w:val="28"/>
          <w:lang w:val="en-US"/>
        </w:rPr>
        <w:t>9</w:t>
      </w:r>
    </w:p>
    <w:p w:rsidR="0081791A" w:rsidRPr="00410025" w:rsidRDefault="0081791A" w:rsidP="0081791A">
      <w:pPr>
        <w:pStyle w:val="1"/>
        <w:tabs>
          <w:tab w:val="right" w:leader="dot" w:pos="9540"/>
        </w:tabs>
      </w:pPr>
    </w:p>
    <w:p w:rsidR="0081791A" w:rsidRDefault="0081791A" w:rsidP="002307C1">
      <w:pPr>
        <w:tabs>
          <w:tab w:val="right" w:leader="dot" w:pos="9540"/>
        </w:tabs>
        <w:jc w:val="center"/>
        <w:outlineLvl w:val="0"/>
        <w:rPr>
          <w:sz w:val="28"/>
          <w:szCs w:val="28"/>
        </w:rPr>
      </w:pPr>
      <w:r>
        <w:br w:type="page"/>
      </w:r>
      <w:bookmarkStart w:id="1" w:name="_Toc193189453"/>
      <w:bookmarkStart w:id="2" w:name="_Toc249182721"/>
      <w:r w:rsidRPr="006C0A6B">
        <w:rPr>
          <w:sz w:val="28"/>
          <w:szCs w:val="28"/>
        </w:rPr>
        <w:t>ВВЕДЕНИЕ</w:t>
      </w:r>
      <w:bookmarkEnd w:id="1"/>
      <w:bookmarkEnd w:id="2"/>
    </w:p>
    <w:p w:rsidR="0081791A" w:rsidRPr="006C0A6B" w:rsidRDefault="0081791A" w:rsidP="006F048A">
      <w:pPr>
        <w:tabs>
          <w:tab w:val="right" w:leader="dot" w:pos="9540"/>
        </w:tabs>
        <w:jc w:val="both"/>
        <w:outlineLvl w:val="0"/>
        <w:rPr>
          <w:sz w:val="28"/>
          <w:szCs w:val="28"/>
        </w:rPr>
      </w:pPr>
    </w:p>
    <w:p w:rsidR="006D1DBD" w:rsidRPr="0068478F" w:rsidRDefault="006D1DBD" w:rsidP="006F048A">
      <w:pPr>
        <w:spacing w:line="360" w:lineRule="auto"/>
        <w:ind w:firstLine="709"/>
        <w:jc w:val="both"/>
        <w:rPr>
          <w:sz w:val="28"/>
          <w:szCs w:val="28"/>
        </w:rPr>
      </w:pPr>
    </w:p>
    <w:p w:rsidR="006D1DBD" w:rsidRDefault="006D1DBD" w:rsidP="006F048A">
      <w:pPr>
        <w:spacing w:line="360" w:lineRule="auto"/>
        <w:ind w:firstLine="709"/>
        <w:jc w:val="both"/>
        <w:rPr>
          <w:sz w:val="28"/>
          <w:szCs w:val="28"/>
        </w:rPr>
      </w:pPr>
      <w:r>
        <w:rPr>
          <w:sz w:val="28"/>
          <w:szCs w:val="28"/>
        </w:rPr>
        <w:t>Эта работа посвящена фра</w:t>
      </w:r>
      <w:r w:rsidR="006F048A">
        <w:rPr>
          <w:sz w:val="28"/>
          <w:szCs w:val="28"/>
        </w:rPr>
        <w:t>зеологизмам, в частности тем, в с</w:t>
      </w:r>
      <w:r>
        <w:rPr>
          <w:sz w:val="28"/>
          <w:szCs w:val="28"/>
        </w:rPr>
        <w:t>оставе которых есть имена собственные. О</w:t>
      </w:r>
      <w:r w:rsidRPr="0068478F">
        <w:rPr>
          <w:sz w:val="28"/>
          <w:szCs w:val="28"/>
        </w:rPr>
        <w:t>б идиомах</w:t>
      </w:r>
      <w:r w:rsidRPr="006D1DBD">
        <w:rPr>
          <w:sz w:val="28"/>
          <w:szCs w:val="28"/>
        </w:rPr>
        <w:t xml:space="preserve"> </w:t>
      </w:r>
      <w:r>
        <w:rPr>
          <w:sz w:val="28"/>
          <w:szCs w:val="28"/>
        </w:rPr>
        <w:t>и</w:t>
      </w:r>
      <w:r w:rsidRPr="0068478F">
        <w:rPr>
          <w:sz w:val="28"/>
          <w:szCs w:val="28"/>
        </w:rPr>
        <w:t>звестный знаток английской фразеологии Логан П. Смит</w:t>
      </w:r>
      <w:r w:rsidRPr="006D1DBD">
        <w:rPr>
          <w:sz w:val="28"/>
          <w:szCs w:val="28"/>
        </w:rPr>
        <w:t xml:space="preserve"> </w:t>
      </w:r>
      <w:r w:rsidRPr="0068478F">
        <w:rPr>
          <w:sz w:val="28"/>
          <w:szCs w:val="28"/>
        </w:rPr>
        <w:t>писал</w:t>
      </w:r>
      <w:r>
        <w:rPr>
          <w:sz w:val="28"/>
          <w:szCs w:val="28"/>
        </w:rPr>
        <w:t xml:space="preserve"> так</w:t>
      </w:r>
      <w:r w:rsidRPr="0068478F">
        <w:rPr>
          <w:sz w:val="28"/>
          <w:szCs w:val="28"/>
        </w:rPr>
        <w:t>: «Их внутреннее содержание отображает жизнь людей в её простых проявлениях: благоразумное или глупое поведение, успех или неудача и прежде всего отношения между людьми – жизненные впечатления и чувства людей, интересующихся друг другом, одобрение и, чаще всего, неодобрение, дружелюбие и враждебность, ссора и примирение, соперничество, коварство, осуждение, наказание и т.п.»</w:t>
      </w:r>
      <w:r w:rsidR="002307C1">
        <w:rPr>
          <w:sz w:val="28"/>
          <w:szCs w:val="28"/>
        </w:rPr>
        <w:t xml:space="preserve"> </w:t>
      </w:r>
      <w:r>
        <w:rPr>
          <w:sz w:val="28"/>
          <w:szCs w:val="28"/>
        </w:rPr>
        <w:t>Следовательно, фразеологизмы, содержащие имена собственные в большей степени отражают культуру, традиции и ментальность народа, говорящего на этом языке.</w:t>
      </w:r>
      <w:r w:rsidR="00C92C39">
        <w:rPr>
          <w:sz w:val="28"/>
          <w:szCs w:val="28"/>
        </w:rPr>
        <w:t xml:space="preserve"> Вопрос о данных </w:t>
      </w:r>
      <w:r w:rsidR="00C92C39" w:rsidRPr="0068478F">
        <w:rPr>
          <w:sz w:val="28"/>
          <w:szCs w:val="28"/>
        </w:rPr>
        <w:t xml:space="preserve">фразеологических группах привлекал внимание многих лингвистов. И все же, кроме отдельных наблюдений и некоторых общих суждений, трудно </w:t>
      </w:r>
      <w:r w:rsidR="002307C1">
        <w:rPr>
          <w:sz w:val="28"/>
          <w:szCs w:val="28"/>
        </w:rPr>
        <w:t>назвать</w:t>
      </w:r>
      <w:r w:rsidR="00C92C39" w:rsidRPr="0068478F">
        <w:rPr>
          <w:sz w:val="28"/>
          <w:szCs w:val="28"/>
        </w:rPr>
        <w:t xml:space="preserve"> какие-нибудь прочные результаты в этой области семантического изучения</w:t>
      </w:r>
      <w:r w:rsidR="00C92C39">
        <w:rPr>
          <w:sz w:val="28"/>
          <w:szCs w:val="28"/>
        </w:rPr>
        <w:t>.</w:t>
      </w:r>
    </w:p>
    <w:p w:rsidR="006D1DBD" w:rsidRDefault="006D1DBD" w:rsidP="006F048A">
      <w:pPr>
        <w:spacing w:line="360" w:lineRule="auto"/>
        <w:ind w:firstLine="709"/>
        <w:jc w:val="both"/>
        <w:rPr>
          <w:sz w:val="28"/>
          <w:szCs w:val="28"/>
        </w:rPr>
      </w:pPr>
      <w:r>
        <w:rPr>
          <w:sz w:val="28"/>
          <w:szCs w:val="28"/>
        </w:rPr>
        <w:t>Об</w:t>
      </w:r>
      <w:r w:rsidR="000E051F">
        <w:rPr>
          <w:sz w:val="28"/>
          <w:szCs w:val="28"/>
        </w:rPr>
        <w:t>ъект</w:t>
      </w:r>
      <w:r>
        <w:rPr>
          <w:sz w:val="28"/>
          <w:szCs w:val="28"/>
        </w:rPr>
        <w:t xml:space="preserve"> исследования</w:t>
      </w:r>
      <w:r w:rsidR="000E051F">
        <w:rPr>
          <w:sz w:val="28"/>
          <w:szCs w:val="28"/>
        </w:rPr>
        <w:t xml:space="preserve">: </w:t>
      </w:r>
      <w:r>
        <w:rPr>
          <w:sz w:val="28"/>
          <w:szCs w:val="28"/>
        </w:rPr>
        <w:t>фразеологизмы с именами собственными.</w:t>
      </w:r>
    </w:p>
    <w:p w:rsidR="000E051F" w:rsidRPr="0068478F" w:rsidRDefault="000E051F" w:rsidP="006F048A">
      <w:pPr>
        <w:spacing w:line="360" w:lineRule="auto"/>
        <w:ind w:firstLine="709"/>
        <w:jc w:val="both"/>
        <w:rPr>
          <w:sz w:val="28"/>
          <w:szCs w:val="28"/>
        </w:rPr>
      </w:pPr>
      <w:r>
        <w:rPr>
          <w:sz w:val="28"/>
          <w:szCs w:val="28"/>
        </w:rPr>
        <w:t xml:space="preserve">Предмет исследования: фразеологические единицы, в состав которых входят имена,  названия городов, улиц , рек, достопримечательностей и т.д. </w:t>
      </w:r>
    </w:p>
    <w:p w:rsidR="006D1DBD" w:rsidRPr="0068478F" w:rsidRDefault="006D1DBD" w:rsidP="006F048A">
      <w:pPr>
        <w:spacing w:line="360" w:lineRule="auto"/>
        <w:ind w:firstLine="709"/>
        <w:jc w:val="both"/>
        <w:rPr>
          <w:sz w:val="28"/>
          <w:szCs w:val="28"/>
        </w:rPr>
      </w:pPr>
      <w:r w:rsidRPr="0068478F">
        <w:rPr>
          <w:sz w:val="28"/>
          <w:szCs w:val="28"/>
        </w:rPr>
        <w:t>Цель:</w:t>
      </w:r>
    </w:p>
    <w:p w:rsidR="006D1DBD" w:rsidRPr="0068478F" w:rsidRDefault="006D1DBD" w:rsidP="006F048A">
      <w:pPr>
        <w:spacing w:line="360" w:lineRule="auto"/>
        <w:ind w:firstLine="709"/>
        <w:jc w:val="both"/>
        <w:rPr>
          <w:sz w:val="28"/>
          <w:szCs w:val="28"/>
        </w:rPr>
      </w:pPr>
      <w:r w:rsidRPr="0068478F">
        <w:rPr>
          <w:sz w:val="28"/>
          <w:szCs w:val="28"/>
        </w:rPr>
        <w:t>Проследить связь фразеологических единиц английского языка, содержащих имена собственные с историей, культурой, традициями и литературой народа, говорящего на этом языке</w:t>
      </w:r>
    </w:p>
    <w:p w:rsidR="006D1DBD" w:rsidRPr="0068478F" w:rsidRDefault="006D1DBD" w:rsidP="006F048A">
      <w:pPr>
        <w:spacing w:line="360" w:lineRule="auto"/>
        <w:ind w:firstLine="709"/>
        <w:jc w:val="both"/>
        <w:rPr>
          <w:sz w:val="28"/>
          <w:szCs w:val="28"/>
        </w:rPr>
      </w:pPr>
      <w:r w:rsidRPr="0068478F">
        <w:rPr>
          <w:sz w:val="28"/>
          <w:szCs w:val="28"/>
        </w:rPr>
        <w:t>Задачи:</w:t>
      </w:r>
    </w:p>
    <w:p w:rsidR="006D1DBD" w:rsidRPr="0068478F" w:rsidRDefault="006D1DBD" w:rsidP="006F048A">
      <w:pPr>
        <w:numPr>
          <w:ilvl w:val="0"/>
          <w:numId w:val="9"/>
        </w:numPr>
        <w:tabs>
          <w:tab w:val="left" w:pos="426"/>
          <w:tab w:val="left" w:pos="1134"/>
        </w:tabs>
        <w:spacing w:line="360" w:lineRule="auto"/>
        <w:ind w:left="0" w:firstLine="709"/>
        <w:jc w:val="both"/>
        <w:rPr>
          <w:sz w:val="28"/>
          <w:szCs w:val="28"/>
        </w:rPr>
      </w:pPr>
      <w:r w:rsidRPr="0068478F">
        <w:rPr>
          <w:sz w:val="28"/>
          <w:szCs w:val="28"/>
        </w:rPr>
        <w:t>Изучить фразеологические единицы, в состав которых входят библейские имена собственные и имена собственные, связанные с античной мифологией;</w:t>
      </w:r>
    </w:p>
    <w:p w:rsidR="006D1DBD" w:rsidRPr="0068478F" w:rsidRDefault="006D1DBD" w:rsidP="006F048A">
      <w:pPr>
        <w:numPr>
          <w:ilvl w:val="0"/>
          <w:numId w:val="9"/>
        </w:numPr>
        <w:tabs>
          <w:tab w:val="left" w:pos="426"/>
          <w:tab w:val="num" w:pos="540"/>
          <w:tab w:val="left" w:pos="1134"/>
        </w:tabs>
        <w:spacing w:line="360" w:lineRule="auto"/>
        <w:ind w:left="0" w:firstLine="709"/>
        <w:jc w:val="both"/>
        <w:rPr>
          <w:sz w:val="28"/>
          <w:szCs w:val="28"/>
        </w:rPr>
      </w:pPr>
      <w:r w:rsidRPr="0068478F">
        <w:rPr>
          <w:sz w:val="28"/>
          <w:szCs w:val="28"/>
        </w:rPr>
        <w:t xml:space="preserve"> Изучить фразеологизмы, содержащие имена собственные связанные с названием улиц, районов, достопримечательностей, графств, областей, районов, рек Лондона с помощью карт и фразеологического словаря;</w:t>
      </w:r>
    </w:p>
    <w:p w:rsidR="006D1DBD" w:rsidRPr="0068478F" w:rsidRDefault="006D1DBD" w:rsidP="006F048A">
      <w:pPr>
        <w:numPr>
          <w:ilvl w:val="0"/>
          <w:numId w:val="9"/>
        </w:numPr>
        <w:tabs>
          <w:tab w:val="left" w:pos="426"/>
          <w:tab w:val="num" w:pos="540"/>
          <w:tab w:val="left" w:pos="1134"/>
        </w:tabs>
        <w:spacing w:line="360" w:lineRule="auto"/>
        <w:ind w:left="0" w:firstLine="709"/>
        <w:jc w:val="both"/>
        <w:rPr>
          <w:sz w:val="28"/>
          <w:szCs w:val="28"/>
        </w:rPr>
      </w:pPr>
      <w:r w:rsidRPr="0068478F">
        <w:rPr>
          <w:sz w:val="28"/>
          <w:szCs w:val="28"/>
        </w:rPr>
        <w:t xml:space="preserve"> Рассмотреть примеры фразеологических единиц, в состав которых входя</w:t>
      </w:r>
      <w:r w:rsidR="000E051F">
        <w:rPr>
          <w:sz w:val="28"/>
          <w:szCs w:val="28"/>
        </w:rPr>
        <w:t xml:space="preserve">т имена собственные, возникшие </w:t>
      </w:r>
      <w:r w:rsidRPr="0068478F">
        <w:rPr>
          <w:sz w:val="28"/>
          <w:szCs w:val="28"/>
        </w:rPr>
        <w:t>на американской почве;</w:t>
      </w:r>
    </w:p>
    <w:p w:rsidR="006D1DBD" w:rsidRPr="0068478F" w:rsidRDefault="006D1DBD" w:rsidP="006F048A">
      <w:pPr>
        <w:tabs>
          <w:tab w:val="left" w:pos="426"/>
          <w:tab w:val="num" w:pos="720"/>
          <w:tab w:val="left" w:pos="1134"/>
        </w:tabs>
        <w:spacing w:line="360" w:lineRule="auto"/>
        <w:ind w:firstLine="709"/>
        <w:jc w:val="both"/>
        <w:rPr>
          <w:sz w:val="28"/>
          <w:szCs w:val="28"/>
        </w:rPr>
      </w:pPr>
      <w:r w:rsidRPr="0068478F">
        <w:rPr>
          <w:sz w:val="28"/>
          <w:szCs w:val="28"/>
        </w:rPr>
        <w:t>5.</w:t>
      </w:r>
      <w:r>
        <w:rPr>
          <w:sz w:val="28"/>
          <w:szCs w:val="28"/>
        </w:rPr>
        <w:t xml:space="preserve"> </w:t>
      </w:r>
      <w:r w:rsidRPr="0068478F">
        <w:rPr>
          <w:sz w:val="28"/>
          <w:szCs w:val="28"/>
        </w:rPr>
        <w:t>Сделать вывод по заявленной теме</w:t>
      </w:r>
    </w:p>
    <w:p w:rsidR="006D1DBD" w:rsidRPr="0068478F" w:rsidRDefault="006D1DBD" w:rsidP="006F048A">
      <w:pPr>
        <w:tabs>
          <w:tab w:val="left" w:pos="426"/>
          <w:tab w:val="num" w:pos="720"/>
          <w:tab w:val="left" w:pos="1134"/>
        </w:tabs>
        <w:spacing w:line="360" w:lineRule="auto"/>
        <w:ind w:firstLine="709"/>
        <w:jc w:val="both"/>
        <w:rPr>
          <w:sz w:val="28"/>
          <w:szCs w:val="28"/>
        </w:rPr>
      </w:pPr>
      <w:r>
        <w:rPr>
          <w:sz w:val="28"/>
          <w:szCs w:val="28"/>
        </w:rPr>
        <w:t xml:space="preserve">6. </w:t>
      </w:r>
      <w:r w:rsidRPr="0068478F">
        <w:rPr>
          <w:sz w:val="28"/>
          <w:szCs w:val="28"/>
        </w:rPr>
        <w:t>Составить словарь фразеологизмов английского языка, содержащие имена собственные</w:t>
      </w:r>
    </w:p>
    <w:p w:rsidR="002307C1" w:rsidRDefault="002307C1" w:rsidP="002307C1">
      <w:bookmarkStart w:id="3" w:name="_Toc249182722"/>
    </w:p>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Default="002307C1" w:rsidP="002307C1"/>
    <w:p w:rsidR="002307C1" w:rsidRPr="002307C1" w:rsidRDefault="002307C1" w:rsidP="002307C1"/>
    <w:bookmarkEnd w:id="3"/>
    <w:p w:rsidR="00855B6C" w:rsidRDefault="00855B6C" w:rsidP="006B2416">
      <w:pPr>
        <w:spacing w:line="360" w:lineRule="auto"/>
        <w:rPr>
          <w:sz w:val="28"/>
          <w:szCs w:val="28"/>
        </w:rPr>
      </w:pPr>
    </w:p>
    <w:p w:rsidR="00855B6C" w:rsidRDefault="00855B6C" w:rsidP="006B2416">
      <w:pPr>
        <w:spacing w:line="360" w:lineRule="auto"/>
        <w:rPr>
          <w:sz w:val="28"/>
          <w:szCs w:val="28"/>
        </w:rPr>
      </w:pPr>
    </w:p>
    <w:p w:rsidR="00855B6C" w:rsidRDefault="00855B6C" w:rsidP="006B2416">
      <w:pPr>
        <w:spacing w:line="360" w:lineRule="auto"/>
        <w:rPr>
          <w:sz w:val="28"/>
          <w:szCs w:val="28"/>
        </w:rPr>
      </w:pPr>
    </w:p>
    <w:p w:rsidR="00855B6C" w:rsidRPr="006B2416" w:rsidRDefault="00855B6C" w:rsidP="00855B6C">
      <w:pPr>
        <w:pStyle w:val="1"/>
        <w:spacing w:line="360" w:lineRule="auto"/>
        <w:rPr>
          <w:rFonts w:ascii="Times New Roman" w:hAnsi="Times New Roman" w:cs="Times New Roman"/>
          <w:b w:val="0"/>
          <w:bCs w:val="0"/>
          <w:sz w:val="28"/>
          <w:szCs w:val="28"/>
        </w:rPr>
      </w:pPr>
      <w:r w:rsidRPr="006B2416">
        <w:rPr>
          <w:rFonts w:ascii="Times New Roman" w:hAnsi="Times New Roman" w:cs="Times New Roman"/>
          <w:b w:val="0"/>
          <w:bCs w:val="0"/>
          <w:sz w:val="28"/>
          <w:szCs w:val="28"/>
        </w:rPr>
        <w:t>1. ОСНОВНЫЕ ТИПЫ ФРАЗЕОЛОГИЧЕСКИХ ЕДИНИЦ</w:t>
      </w:r>
    </w:p>
    <w:p w:rsidR="005349EA" w:rsidRPr="006B2416" w:rsidRDefault="00E005A4" w:rsidP="00855B6C">
      <w:pPr>
        <w:spacing w:line="360" w:lineRule="auto"/>
        <w:ind w:firstLine="567"/>
        <w:jc w:val="both"/>
        <w:rPr>
          <w:sz w:val="28"/>
          <w:szCs w:val="28"/>
        </w:rPr>
      </w:pPr>
      <w:r w:rsidRPr="006B2416">
        <w:rPr>
          <w:sz w:val="28"/>
          <w:szCs w:val="28"/>
        </w:rPr>
        <w:t xml:space="preserve">Исследование всего множества фразеологизмов русского языка предполагает их классифицирование по самым разнообразным признакам. </w:t>
      </w:r>
      <w:r w:rsidRPr="006B2416">
        <w:rPr>
          <w:sz w:val="28"/>
          <w:szCs w:val="28"/>
        </w:rPr>
        <w:br/>
        <w:t>В.В. Виноградов, предложил одну из наиболее известных и широко распространенных в лингвистике классификаций, основанную на различной степени идиоматичности (немотивированности) компонентов в составе фразеологизма.</w:t>
      </w:r>
    </w:p>
    <w:p w:rsidR="006B2416" w:rsidRPr="006B2416" w:rsidRDefault="006B2416" w:rsidP="00855B6C">
      <w:pPr>
        <w:pStyle w:val="a8"/>
        <w:spacing w:line="360" w:lineRule="auto"/>
        <w:jc w:val="both"/>
        <w:rPr>
          <w:sz w:val="28"/>
          <w:szCs w:val="28"/>
        </w:rPr>
      </w:pPr>
      <w:r w:rsidRPr="006B2416">
        <w:rPr>
          <w:sz w:val="28"/>
          <w:szCs w:val="28"/>
        </w:rPr>
        <w:t xml:space="preserve"> Выделяется три типа фразеологизмов. </w:t>
      </w:r>
    </w:p>
    <w:p w:rsidR="00855B6C" w:rsidRPr="006B2416" w:rsidRDefault="00B3660B" w:rsidP="00855B6C">
      <w:pPr>
        <w:spacing w:line="360" w:lineRule="auto"/>
        <w:jc w:val="both"/>
        <w:rPr>
          <w:sz w:val="28"/>
          <w:szCs w:val="28"/>
        </w:rPr>
      </w:pPr>
      <w:r w:rsidRPr="00B3660B">
        <w:rPr>
          <w:rStyle w:val="tbb12"/>
          <w:sz w:val="28"/>
          <w:szCs w:val="28"/>
        </w:rPr>
        <w:t>1.1</w:t>
      </w:r>
      <w:r>
        <w:rPr>
          <w:rStyle w:val="tbb12"/>
          <w:b/>
          <w:sz w:val="28"/>
          <w:szCs w:val="28"/>
        </w:rPr>
        <w:t xml:space="preserve"> </w:t>
      </w:r>
      <w:r w:rsidR="006B2416" w:rsidRPr="00855B6C">
        <w:rPr>
          <w:rStyle w:val="tbb12"/>
          <w:b/>
          <w:sz w:val="28"/>
          <w:szCs w:val="28"/>
        </w:rPr>
        <w:t>Фразеологические сращения</w:t>
      </w:r>
      <w:r w:rsidR="006B2416" w:rsidRPr="00855B6C">
        <w:rPr>
          <w:sz w:val="28"/>
          <w:szCs w:val="28"/>
        </w:rPr>
        <w:t xml:space="preserve"> - устойчивые сочетания, обобщенно-целостное значение которых не выводится из значения составляющих их компонентов, т. е. не мотивировано ими с точки зрения современного состояния лексики: </w:t>
      </w:r>
      <w:r w:rsidR="006B2416" w:rsidRPr="00855B6C">
        <w:rPr>
          <w:rStyle w:val="tbln12"/>
          <w:sz w:val="28"/>
          <w:szCs w:val="28"/>
        </w:rPr>
        <w:t>попасть впросак, бить баклуши, ничтоже сумняшеся, собаку съесть, с бухты-барахты, из рук вон, как пить дать, была не была, куда ни шло</w:t>
      </w:r>
      <w:r w:rsidR="006B2416" w:rsidRPr="00855B6C">
        <w:rPr>
          <w:sz w:val="28"/>
          <w:szCs w:val="28"/>
        </w:rPr>
        <w:t xml:space="preserve"> и под. Мы не знаем, что такое "</w:t>
      </w:r>
      <w:r w:rsidR="006B2416" w:rsidRPr="00855B6C">
        <w:rPr>
          <w:rStyle w:val="tbln12"/>
          <w:sz w:val="28"/>
          <w:szCs w:val="28"/>
        </w:rPr>
        <w:t>просак</w:t>
      </w:r>
      <w:r w:rsidR="006B2416" w:rsidRPr="00855B6C">
        <w:rPr>
          <w:sz w:val="28"/>
          <w:szCs w:val="28"/>
        </w:rPr>
        <w:t xml:space="preserve">" (так в старину называли станок для плетения сетей), не понимаем слова </w:t>
      </w:r>
      <w:r w:rsidR="006B2416" w:rsidRPr="00855B6C">
        <w:rPr>
          <w:rStyle w:val="tbln12"/>
          <w:sz w:val="28"/>
          <w:szCs w:val="28"/>
        </w:rPr>
        <w:t>баклуши</w:t>
      </w:r>
      <w:r w:rsidR="006B2416" w:rsidRPr="00855B6C">
        <w:rPr>
          <w:sz w:val="28"/>
          <w:szCs w:val="28"/>
        </w:rPr>
        <w:t xml:space="preserve"> (деревянные заготовки для ложек, изготовление которых не требовало квалифицированного труда), не задумываемся над значением устаревших грамматических форм </w:t>
      </w:r>
      <w:r w:rsidR="006B2416" w:rsidRPr="00855B6C">
        <w:rPr>
          <w:rStyle w:val="tbln12"/>
          <w:sz w:val="28"/>
          <w:szCs w:val="28"/>
        </w:rPr>
        <w:t>ничтоже</w:t>
      </w:r>
      <w:r w:rsidR="006B2416" w:rsidRPr="00855B6C">
        <w:rPr>
          <w:sz w:val="28"/>
          <w:szCs w:val="28"/>
        </w:rPr>
        <w:t xml:space="preserve"> (нисколько), </w:t>
      </w:r>
      <w:r w:rsidR="006B2416" w:rsidRPr="00855B6C">
        <w:rPr>
          <w:rStyle w:val="tbln12"/>
          <w:sz w:val="28"/>
          <w:szCs w:val="28"/>
        </w:rPr>
        <w:t>сумняшеся</w:t>
      </w:r>
      <w:r w:rsidR="006B2416" w:rsidRPr="00855B6C">
        <w:rPr>
          <w:sz w:val="28"/>
          <w:szCs w:val="28"/>
        </w:rPr>
        <w:t xml:space="preserve"> (сомневаясь). Однако </w:t>
      </w:r>
      <w:r w:rsidR="006B2416" w:rsidRPr="00F47724">
        <w:rPr>
          <w:sz w:val="28"/>
          <w:szCs w:val="28"/>
        </w:rPr>
        <w:t>целостное значение этих фразеологизмов понятно всякому русскому человеку.</w:t>
      </w:r>
      <w:r w:rsidR="00855B6C" w:rsidRPr="00F47724">
        <w:rPr>
          <w:sz w:val="28"/>
          <w:szCs w:val="28"/>
        </w:rPr>
        <w:t xml:space="preserve"> [</w:t>
      </w:r>
      <w:r w:rsidR="00855B6C" w:rsidRPr="00F47724">
        <w:rPr>
          <w:rStyle w:val="tm"/>
          <w:sz w:val="28"/>
          <w:szCs w:val="28"/>
        </w:rPr>
        <w:t xml:space="preserve">Розенталь Д.Э., Голуб И.Б., Теленкова М.А. Современный русский язык. М.: Айрис-Пресс, </w:t>
      </w:r>
      <w:r w:rsidR="00855B6C" w:rsidRPr="00F47724">
        <w:rPr>
          <w:rStyle w:val="tm"/>
          <w:sz w:val="28"/>
          <w:szCs w:val="28"/>
          <w:lang w:val="en-US"/>
        </w:rPr>
        <w:t>2</w:t>
      </w:r>
      <w:r w:rsidR="00855B6C" w:rsidRPr="00F47724">
        <w:rPr>
          <w:rStyle w:val="tm"/>
          <w:sz w:val="28"/>
          <w:szCs w:val="28"/>
        </w:rPr>
        <w:t>002</w:t>
      </w:r>
      <w:r w:rsidR="00855B6C" w:rsidRPr="00F47724">
        <w:rPr>
          <w:sz w:val="28"/>
          <w:szCs w:val="28"/>
          <w:lang w:val="en-US"/>
        </w:rPr>
        <w:t>]</w:t>
      </w:r>
      <w:r w:rsidR="00855B6C" w:rsidRPr="006B2416">
        <w:rPr>
          <w:sz w:val="28"/>
          <w:szCs w:val="28"/>
        </w:rPr>
        <w:t xml:space="preserve"> </w:t>
      </w:r>
    </w:p>
    <w:p w:rsidR="00855B6C" w:rsidRDefault="006B2416" w:rsidP="00855B6C">
      <w:pPr>
        <w:pStyle w:val="a8"/>
        <w:spacing w:line="360" w:lineRule="auto"/>
        <w:ind w:firstLine="928"/>
        <w:jc w:val="both"/>
        <w:rPr>
          <w:sz w:val="28"/>
          <w:szCs w:val="28"/>
          <w:lang w:val="en-US"/>
        </w:rPr>
      </w:pPr>
      <w:r w:rsidRPr="00855B6C">
        <w:rPr>
          <w:sz w:val="28"/>
          <w:szCs w:val="28"/>
        </w:rPr>
        <w:t xml:space="preserve"> Таким образом, этимологический анализ помогает прояснить мотивировку семантики современного фразеологического сращения. Однако корни фразеологизма порой уходят в столь отдаленные времена, </w:t>
      </w:r>
      <w:r w:rsidRPr="00F47724">
        <w:rPr>
          <w:sz w:val="28"/>
          <w:szCs w:val="28"/>
        </w:rPr>
        <w:t>что лингвисты не приходят к однозначному выводу об их происхождении [</w:t>
      </w:r>
      <w:r w:rsidRPr="00F47724">
        <w:rPr>
          <w:rStyle w:val="mr"/>
          <w:sz w:val="28"/>
          <w:szCs w:val="28"/>
        </w:rPr>
        <w:t xml:space="preserve">См. например, различия в трактовке фразеологизма </w:t>
      </w:r>
      <w:r w:rsidRPr="00F47724">
        <w:rPr>
          <w:rStyle w:val="m"/>
          <w:b/>
          <w:bCs/>
          <w:sz w:val="28"/>
          <w:szCs w:val="28"/>
        </w:rPr>
        <w:t>трусу праздновать</w:t>
      </w:r>
      <w:r w:rsidRPr="00F47724">
        <w:rPr>
          <w:rStyle w:val="mr"/>
          <w:sz w:val="28"/>
          <w:szCs w:val="28"/>
        </w:rPr>
        <w:t xml:space="preserve"> у Б. А Ларина и Н. А. Мещерского в кн.: Мокиенко В. М. Славянская фразеология. М., 1989. С. 18-19</w:t>
      </w:r>
      <w:r w:rsidRPr="00F47724">
        <w:rPr>
          <w:sz w:val="28"/>
          <w:szCs w:val="28"/>
        </w:rPr>
        <w:t>].</w:t>
      </w:r>
    </w:p>
    <w:p w:rsidR="006D0C45" w:rsidRPr="00855B6C" w:rsidRDefault="006B2416" w:rsidP="00855B6C">
      <w:pPr>
        <w:pStyle w:val="a8"/>
        <w:spacing w:line="360" w:lineRule="auto"/>
        <w:ind w:firstLine="928"/>
        <w:jc w:val="both"/>
        <w:rPr>
          <w:sz w:val="28"/>
          <w:szCs w:val="28"/>
        </w:rPr>
      </w:pPr>
      <w:r w:rsidRPr="00855B6C">
        <w:rPr>
          <w:sz w:val="28"/>
          <w:szCs w:val="28"/>
        </w:rPr>
        <w:t>     </w:t>
      </w:r>
      <w:r w:rsidR="006D0C45" w:rsidRPr="00855B6C">
        <w:rPr>
          <w:sz w:val="28"/>
          <w:szCs w:val="28"/>
        </w:rPr>
        <w:t xml:space="preserve">Если руководствоваться теоретическими соображениями, то можно </w:t>
      </w:r>
      <w:r w:rsidR="00855B6C">
        <w:rPr>
          <w:sz w:val="28"/>
          <w:szCs w:val="28"/>
        </w:rPr>
        <w:t>поделить</w:t>
      </w:r>
      <w:r w:rsidR="006D0C45" w:rsidRPr="00855B6C">
        <w:rPr>
          <w:sz w:val="28"/>
          <w:szCs w:val="28"/>
        </w:rPr>
        <w:t xml:space="preserve"> фразеологические сращения на четыре основных типа - в зависимости от того, чем вызвана или обусловлена неразложимость выражения: </w:t>
      </w:r>
    </w:p>
    <w:p w:rsidR="006D0C45" w:rsidRPr="00855B6C" w:rsidRDefault="006D0C45" w:rsidP="00855B6C">
      <w:pPr>
        <w:spacing w:line="360" w:lineRule="auto"/>
        <w:ind w:firstLine="210"/>
        <w:jc w:val="both"/>
        <w:rPr>
          <w:sz w:val="28"/>
          <w:szCs w:val="28"/>
        </w:rPr>
      </w:pPr>
      <w:r w:rsidRPr="00855B6C">
        <w:rPr>
          <w:sz w:val="28"/>
          <w:szCs w:val="28"/>
        </w:rPr>
        <w:t xml:space="preserve">1) фразеологические сращения, в составе которых есть неупотребительные или вымершие, следовательно, вовсе непонятные слова (например: </w:t>
      </w:r>
      <w:r w:rsidRPr="00855B6C">
        <w:rPr>
          <w:i/>
          <w:iCs/>
          <w:sz w:val="28"/>
          <w:szCs w:val="28"/>
        </w:rPr>
        <w:t>у черта на куличках, попасть впросак</w:t>
      </w:r>
      <w:r w:rsidRPr="00855B6C">
        <w:rPr>
          <w:sz w:val="28"/>
          <w:szCs w:val="28"/>
        </w:rPr>
        <w:t xml:space="preserve"> и т. п.). </w:t>
      </w:r>
    </w:p>
    <w:p w:rsidR="006D0C45" w:rsidRPr="00855B6C" w:rsidRDefault="006D0C45" w:rsidP="00855B6C">
      <w:pPr>
        <w:spacing w:line="360" w:lineRule="auto"/>
        <w:ind w:firstLine="210"/>
        <w:jc w:val="both"/>
        <w:rPr>
          <w:sz w:val="28"/>
          <w:szCs w:val="28"/>
        </w:rPr>
      </w:pPr>
      <w:r w:rsidRPr="00855B6C">
        <w:rPr>
          <w:sz w:val="28"/>
          <w:szCs w:val="28"/>
        </w:rPr>
        <w:t xml:space="preserve">2) фразеологические сращения, включающие в себя грамматические архаизмы, представляющие собой синтаксически неделимое целое или по своему строю не соответствующие живым нормам современного словосочетания (например: </w:t>
      </w:r>
      <w:r w:rsidRPr="00855B6C">
        <w:rPr>
          <w:i/>
          <w:iCs/>
          <w:sz w:val="28"/>
          <w:szCs w:val="28"/>
        </w:rPr>
        <w:t>ничтоже сумняшеся, была - ни была, и вся недолга!</w:t>
      </w:r>
      <w:r w:rsidRPr="00855B6C">
        <w:rPr>
          <w:sz w:val="28"/>
          <w:szCs w:val="28"/>
        </w:rPr>
        <w:t xml:space="preserve">). </w:t>
      </w:r>
    </w:p>
    <w:p w:rsidR="006D0C45" w:rsidRPr="00855B6C" w:rsidRDefault="006D0C45" w:rsidP="00855B6C">
      <w:pPr>
        <w:spacing w:line="360" w:lineRule="auto"/>
        <w:ind w:firstLine="210"/>
        <w:jc w:val="both"/>
        <w:rPr>
          <w:sz w:val="28"/>
          <w:szCs w:val="28"/>
        </w:rPr>
      </w:pPr>
      <w:r w:rsidRPr="00855B6C">
        <w:rPr>
          <w:sz w:val="28"/>
          <w:szCs w:val="28"/>
        </w:rPr>
        <w:t xml:space="preserve">3) фразеологические сращения, подвергшиеся экспрессивной индивидуализации и потому ставшие неразложимыми как лексически, так и семантически (например: </w:t>
      </w:r>
      <w:r w:rsidRPr="00855B6C">
        <w:rPr>
          <w:i/>
          <w:iCs/>
          <w:sz w:val="28"/>
          <w:szCs w:val="28"/>
        </w:rPr>
        <w:t>чего доброго, вот тебе и на</w:t>
      </w:r>
      <w:r w:rsidRPr="00855B6C">
        <w:rPr>
          <w:sz w:val="28"/>
          <w:szCs w:val="28"/>
        </w:rPr>
        <w:t xml:space="preserve"> и др.). </w:t>
      </w:r>
    </w:p>
    <w:p w:rsidR="006D0C45" w:rsidRPr="00855B6C" w:rsidRDefault="006D0C45" w:rsidP="00855B6C">
      <w:pPr>
        <w:spacing w:line="360" w:lineRule="auto"/>
        <w:ind w:firstLine="210"/>
        <w:jc w:val="both"/>
        <w:rPr>
          <w:sz w:val="28"/>
          <w:szCs w:val="28"/>
        </w:rPr>
      </w:pPr>
      <w:r w:rsidRPr="00855B6C">
        <w:rPr>
          <w:sz w:val="28"/>
          <w:szCs w:val="28"/>
        </w:rPr>
        <w:t xml:space="preserve">4) фразеологические сращения, представляющие собою такое слитное семантическое единство, что лексические значения компонентов вовсе безразличны для понимания целого (например: </w:t>
      </w:r>
      <w:r w:rsidRPr="00855B6C">
        <w:rPr>
          <w:i/>
          <w:iCs/>
          <w:sz w:val="28"/>
          <w:szCs w:val="28"/>
        </w:rPr>
        <w:t>сидеть на бобах, души не чаять в ком-нибудь</w:t>
      </w:r>
      <w:r w:rsidRPr="00855B6C">
        <w:rPr>
          <w:sz w:val="28"/>
          <w:szCs w:val="28"/>
        </w:rPr>
        <w:t xml:space="preserve"> и т. п.). </w:t>
      </w:r>
    </w:p>
    <w:p w:rsidR="006D0C45" w:rsidRPr="00855B6C" w:rsidRDefault="006D0C45" w:rsidP="00855B6C">
      <w:pPr>
        <w:spacing w:line="360" w:lineRule="auto"/>
        <w:ind w:firstLine="567"/>
        <w:jc w:val="both"/>
        <w:rPr>
          <w:sz w:val="28"/>
          <w:szCs w:val="28"/>
        </w:rPr>
      </w:pPr>
      <w:r w:rsidRPr="00855B6C">
        <w:rPr>
          <w:sz w:val="28"/>
          <w:szCs w:val="28"/>
        </w:rPr>
        <w:t>Однако эта классификация чересчур схематична. Кажется само собою понятным, почему неделимы те фразеологические сращения, в состав которых входят лексические компоненты, не совпадающие с живыми словами русского языка (например:</w:t>
      </w:r>
      <w:r w:rsidRPr="00855B6C">
        <w:rPr>
          <w:i/>
          <w:iCs/>
          <w:sz w:val="28"/>
          <w:szCs w:val="28"/>
        </w:rPr>
        <w:t xml:space="preserve"> вверх тормашками, бить баклуши, точить лясы, точить балясы</w:t>
      </w:r>
      <w:r w:rsidRPr="00855B6C">
        <w:rPr>
          <w:sz w:val="28"/>
          <w:szCs w:val="28"/>
        </w:rPr>
        <w:t xml:space="preserve"> и т. п.). Но одной ссылки на отсутствие подходящего слова в лексической системе современного русского языка недостаточно для признания идиоматической неделимости выражения. Вопрос решается факторами семантического порядка. Могут быть такие случаи, когда соответствующего слова нет, но живы его ответвления, живы однородные морфемы. В таких случаях выражение потенциально разлагается на лексемы. Однако от этого оно не перестает быть семантически неделимым. Таково, например, выражение</w:t>
      </w:r>
      <w:r w:rsidRPr="00855B6C">
        <w:rPr>
          <w:i/>
          <w:iCs/>
          <w:sz w:val="28"/>
          <w:szCs w:val="28"/>
        </w:rPr>
        <w:t xml:space="preserve"> навострить лыжи</w:t>
      </w:r>
      <w:r w:rsidRPr="00855B6C">
        <w:rPr>
          <w:sz w:val="28"/>
          <w:szCs w:val="28"/>
        </w:rPr>
        <w:t xml:space="preserve">. Ср. у Салтыкова в "Пестрых письмах": "Куда это он лыжи навострил? Ишь спешит, точно в аптеку торопится"; у Гоголя в "Мертвых душах": "Мужик убежит как дважды два, навострит так лыжи, что и следа не отыщешь". </w:t>
      </w:r>
    </w:p>
    <w:p w:rsidR="00B3660B" w:rsidRDefault="006D0C45" w:rsidP="00855B6C">
      <w:pPr>
        <w:spacing w:line="360" w:lineRule="auto"/>
        <w:ind w:firstLine="567"/>
        <w:jc w:val="both"/>
        <w:rPr>
          <w:sz w:val="28"/>
          <w:szCs w:val="28"/>
          <w:lang w:val="en-US"/>
        </w:rPr>
      </w:pPr>
      <w:r w:rsidRPr="00855B6C">
        <w:rPr>
          <w:sz w:val="28"/>
          <w:szCs w:val="28"/>
        </w:rPr>
        <w:t>В</w:t>
      </w:r>
      <w:r w:rsidR="00855B6C">
        <w:rPr>
          <w:sz w:val="28"/>
          <w:szCs w:val="28"/>
        </w:rPr>
        <w:t>о</w:t>
      </w:r>
      <w:r w:rsidR="00855B6C" w:rsidRPr="00855B6C">
        <w:rPr>
          <w:sz w:val="28"/>
          <w:szCs w:val="28"/>
        </w:rPr>
        <w:t xml:space="preserve"> </w:t>
      </w:r>
      <w:r w:rsidRPr="00855B6C">
        <w:rPr>
          <w:sz w:val="28"/>
          <w:szCs w:val="28"/>
        </w:rPr>
        <w:t xml:space="preserve">фразеологическом сращении даже наличие семантического сопоставления или противопоставления лексических элементов внутри целого не приводит к аналитическому расчленению идиомы, к осознанию живой связи ее значения со значениями компонентов. Такова, например, идиома </w:t>
      </w:r>
      <w:r w:rsidRPr="00855B6C">
        <w:rPr>
          <w:i/>
          <w:iCs/>
          <w:sz w:val="28"/>
          <w:szCs w:val="28"/>
        </w:rPr>
        <w:t>ни к селу ни к городу</w:t>
      </w:r>
      <w:r w:rsidRPr="00855B6C">
        <w:rPr>
          <w:sz w:val="28"/>
          <w:szCs w:val="28"/>
        </w:rPr>
        <w:t xml:space="preserve"> в значении "ни с того ни с сего, неожиданно и неуместно". </w:t>
      </w:r>
    </w:p>
    <w:p w:rsidR="006D0C45" w:rsidRPr="00855B6C" w:rsidRDefault="006D0C45" w:rsidP="00855B6C">
      <w:pPr>
        <w:spacing w:line="360" w:lineRule="auto"/>
        <w:ind w:firstLine="567"/>
        <w:jc w:val="both"/>
        <w:rPr>
          <w:sz w:val="28"/>
          <w:szCs w:val="28"/>
        </w:rPr>
      </w:pPr>
      <w:r w:rsidRPr="00855B6C">
        <w:rPr>
          <w:sz w:val="28"/>
          <w:szCs w:val="28"/>
        </w:rPr>
        <w:t xml:space="preserve">Конечно, бывают случаи, когда структура фразеологического сращения определяется наличием лексического элемента, чуждого языковой системе вне данного сцепления. Например, </w:t>
      </w:r>
      <w:r w:rsidRPr="00855B6C">
        <w:rPr>
          <w:i/>
          <w:iCs/>
          <w:sz w:val="28"/>
          <w:szCs w:val="28"/>
        </w:rPr>
        <w:t>вверх тормашками</w:t>
      </w:r>
      <w:r w:rsidR="00B3660B" w:rsidRPr="00B3660B">
        <w:rPr>
          <w:sz w:val="28"/>
          <w:szCs w:val="28"/>
        </w:rPr>
        <w:t xml:space="preserve">, </w:t>
      </w:r>
      <w:r w:rsidRPr="00855B6C">
        <w:rPr>
          <w:i/>
          <w:iCs/>
          <w:sz w:val="28"/>
          <w:szCs w:val="28"/>
        </w:rPr>
        <w:t xml:space="preserve">гнуть в три погибели; не мытьем, так катаньем; без сучка, без задоринки </w:t>
      </w:r>
      <w:r w:rsidRPr="00855B6C">
        <w:rPr>
          <w:sz w:val="28"/>
          <w:szCs w:val="28"/>
        </w:rPr>
        <w:t xml:space="preserve">и т. п. </w:t>
      </w:r>
    </w:p>
    <w:p w:rsidR="006D0C45" w:rsidRPr="006B2416" w:rsidRDefault="006D0C45" w:rsidP="00771599">
      <w:pPr>
        <w:spacing w:line="360" w:lineRule="auto"/>
        <w:ind w:firstLine="567"/>
        <w:jc w:val="both"/>
        <w:rPr>
          <w:sz w:val="28"/>
          <w:szCs w:val="28"/>
        </w:rPr>
      </w:pPr>
      <w:r w:rsidRPr="00B3660B">
        <w:rPr>
          <w:sz w:val="28"/>
          <w:szCs w:val="28"/>
        </w:rPr>
        <w:t xml:space="preserve">Однако чисто внешний, формальный, хотя бы и лексикологический, подход к фразеологическим сращениям не достигает цели. Изолированное, единичное слово, известное только в составе идиомы и потому лишенное номинативной функции, не всегда является признаком полной смысловой неразложимости выражения. Например: </w:t>
      </w:r>
      <w:r w:rsidRPr="00B3660B">
        <w:rPr>
          <w:i/>
          <w:iCs/>
          <w:sz w:val="28"/>
          <w:szCs w:val="28"/>
        </w:rPr>
        <w:t>дело не терпит отлагательства, совесть зазрила, мозолить глаза, мертвецки пьян</w:t>
      </w:r>
      <w:r w:rsidRPr="00B3660B">
        <w:rPr>
          <w:sz w:val="28"/>
          <w:szCs w:val="28"/>
        </w:rPr>
        <w:t xml:space="preserve"> и т. </w:t>
      </w:r>
      <w:r w:rsidR="00B3660B" w:rsidRPr="00F47724">
        <w:rPr>
          <w:sz w:val="28"/>
          <w:szCs w:val="28"/>
        </w:rPr>
        <w:t>п.  [</w:t>
      </w:r>
      <w:r w:rsidR="00D47F51" w:rsidRPr="00F47724">
        <w:rPr>
          <w:sz w:val="28"/>
          <w:szCs w:val="28"/>
        </w:rPr>
        <w:t>Виноградов В. В. Избранные труды. Лексикология и лексикография. - М., 1977. - С. 140-161</w:t>
      </w:r>
      <w:r w:rsidR="00B3660B" w:rsidRPr="00F47724">
        <w:rPr>
          <w:sz w:val="28"/>
          <w:szCs w:val="28"/>
        </w:rPr>
        <w:t>]</w:t>
      </w:r>
    </w:p>
    <w:p w:rsidR="00B3660B" w:rsidRDefault="00B3660B" w:rsidP="00B3660B">
      <w:pPr>
        <w:pStyle w:val="a8"/>
        <w:spacing w:line="360" w:lineRule="auto"/>
        <w:jc w:val="both"/>
        <w:rPr>
          <w:sz w:val="28"/>
          <w:szCs w:val="28"/>
        </w:rPr>
      </w:pPr>
      <w:r w:rsidRPr="00B3660B">
        <w:rPr>
          <w:rStyle w:val="tbb12"/>
          <w:sz w:val="28"/>
          <w:szCs w:val="28"/>
        </w:rPr>
        <w:t>1.2</w:t>
      </w:r>
      <w:r>
        <w:rPr>
          <w:rStyle w:val="tbb12"/>
          <w:b/>
          <w:sz w:val="28"/>
          <w:szCs w:val="28"/>
        </w:rPr>
        <w:t xml:space="preserve"> </w:t>
      </w:r>
      <w:r w:rsidR="006B2416" w:rsidRPr="00B3660B">
        <w:rPr>
          <w:rStyle w:val="tbb12"/>
          <w:b/>
          <w:sz w:val="28"/>
          <w:szCs w:val="28"/>
        </w:rPr>
        <w:t>Фразеологические единства</w:t>
      </w:r>
      <w:r w:rsidR="006B2416" w:rsidRPr="006B2416">
        <w:rPr>
          <w:sz w:val="28"/>
          <w:szCs w:val="28"/>
        </w:rPr>
        <w:t xml:space="preserve"> - устойчивые сочетания, обобщенно-целостное </w:t>
      </w:r>
      <w:r w:rsidR="006B2416">
        <w:rPr>
          <w:sz w:val="28"/>
          <w:szCs w:val="28"/>
        </w:rPr>
        <w:t>значение</w:t>
      </w:r>
      <w:r w:rsidR="006B2416" w:rsidRPr="006B2416">
        <w:rPr>
          <w:sz w:val="28"/>
          <w:szCs w:val="28"/>
        </w:rPr>
        <w:t xml:space="preserve"> которых</w:t>
      </w:r>
      <w:r w:rsidR="006B2416">
        <w:rPr>
          <w:sz w:val="28"/>
          <w:szCs w:val="28"/>
        </w:rPr>
        <w:t>,</w:t>
      </w:r>
      <w:r w:rsidR="006B2416" w:rsidRPr="006B2416">
        <w:rPr>
          <w:sz w:val="28"/>
          <w:szCs w:val="28"/>
        </w:rPr>
        <w:t xml:space="preserve"> отчасти связано с семантикой составляющих их компонентов, употребленных в образном значении: </w:t>
      </w:r>
      <w:r w:rsidR="006B2416" w:rsidRPr="006B2416">
        <w:rPr>
          <w:rStyle w:val="tbln12"/>
          <w:sz w:val="28"/>
          <w:szCs w:val="28"/>
        </w:rPr>
        <w:t>зайти в тупик, бить ключом, плыть по течению, держать камень за пазухой, брать в свои руки, прикусить язык</w:t>
      </w:r>
      <w:r w:rsidR="006B2416" w:rsidRPr="006B2416">
        <w:rPr>
          <w:sz w:val="28"/>
          <w:szCs w:val="28"/>
        </w:rPr>
        <w:t xml:space="preserve">. Такие фразеологизмы могут иметь "внешние омонимы", т. е. совпадающие с ними по составу словосочетания, употребленные в прямом (неметафорическом) значении: </w:t>
      </w:r>
      <w:r w:rsidR="006B2416" w:rsidRPr="006B2416">
        <w:rPr>
          <w:rStyle w:val="tbln12"/>
          <w:sz w:val="28"/>
          <w:szCs w:val="28"/>
        </w:rPr>
        <w:t xml:space="preserve">Нам предстояло </w:t>
      </w:r>
      <w:r w:rsidR="006B2416" w:rsidRPr="006B2416">
        <w:rPr>
          <w:rStyle w:val="tbb12"/>
          <w:i/>
          <w:iCs/>
          <w:sz w:val="28"/>
          <w:szCs w:val="28"/>
        </w:rPr>
        <w:t>плыть по течению</w:t>
      </w:r>
      <w:r w:rsidR="006B2416" w:rsidRPr="006B2416">
        <w:rPr>
          <w:rStyle w:val="tbln12"/>
          <w:sz w:val="28"/>
          <w:szCs w:val="28"/>
        </w:rPr>
        <w:t xml:space="preserve"> реки пять дней. Меня так подбросило на ухабе, что я </w:t>
      </w:r>
      <w:r w:rsidR="006B2416" w:rsidRPr="006B2416">
        <w:rPr>
          <w:rStyle w:val="tbb12"/>
          <w:i/>
          <w:iCs/>
          <w:sz w:val="28"/>
          <w:szCs w:val="28"/>
        </w:rPr>
        <w:t>прикусил язык</w:t>
      </w:r>
      <w:r w:rsidR="006B2416" w:rsidRPr="006B2416">
        <w:rPr>
          <w:rStyle w:val="tbln12"/>
          <w:sz w:val="28"/>
          <w:szCs w:val="28"/>
        </w:rPr>
        <w:t xml:space="preserve"> и страдал от боли</w:t>
      </w:r>
      <w:r w:rsidR="006B2416" w:rsidRPr="006B2416">
        <w:rPr>
          <w:sz w:val="28"/>
          <w:szCs w:val="28"/>
        </w:rPr>
        <w:t>.</w:t>
      </w:r>
    </w:p>
    <w:p w:rsidR="00B3660B" w:rsidRDefault="006B2416" w:rsidP="00B3660B">
      <w:pPr>
        <w:pStyle w:val="a8"/>
        <w:spacing w:line="360" w:lineRule="auto"/>
        <w:jc w:val="both"/>
        <w:rPr>
          <w:sz w:val="28"/>
          <w:szCs w:val="28"/>
        </w:rPr>
      </w:pPr>
      <w:r w:rsidRPr="006B2416">
        <w:rPr>
          <w:sz w:val="28"/>
          <w:szCs w:val="28"/>
        </w:rPr>
        <w:t xml:space="preserve">      В отличие от фразеологических сращений, утративших в языке свое образное значение, фразеологические единства всегда воспринимаются как метафоры или другие тропы. Так, среди них можно выделить </w:t>
      </w:r>
      <w:r w:rsidRPr="006B2416">
        <w:rPr>
          <w:sz w:val="28"/>
          <w:szCs w:val="28"/>
          <w:u w:val="single"/>
        </w:rPr>
        <w:t>устойчивые сравнения</w:t>
      </w:r>
      <w:r w:rsidRPr="006B2416">
        <w:rPr>
          <w:sz w:val="28"/>
          <w:szCs w:val="28"/>
        </w:rPr>
        <w:t xml:space="preserve"> (</w:t>
      </w:r>
      <w:r w:rsidRPr="006B2416">
        <w:rPr>
          <w:rStyle w:val="tbln12"/>
          <w:sz w:val="28"/>
          <w:szCs w:val="28"/>
        </w:rPr>
        <w:t>как банный лист, как на иголках, как корова языком слизала, как корове седло</w:t>
      </w:r>
      <w:r w:rsidRPr="006B2416">
        <w:rPr>
          <w:sz w:val="28"/>
          <w:szCs w:val="28"/>
        </w:rPr>
        <w:t xml:space="preserve">), </w:t>
      </w:r>
      <w:r w:rsidRPr="006B2416">
        <w:rPr>
          <w:sz w:val="28"/>
          <w:szCs w:val="28"/>
          <w:u w:val="single"/>
        </w:rPr>
        <w:t>метафорические эпитеты</w:t>
      </w:r>
      <w:r w:rsidRPr="006B2416">
        <w:rPr>
          <w:sz w:val="28"/>
          <w:szCs w:val="28"/>
        </w:rPr>
        <w:t xml:space="preserve"> (</w:t>
      </w:r>
      <w:r w:rsidRPr="006B2416">
        <w:rPr>
          <w:rStyle w:val="tbln12"/>
          <w:sz w:val="28"/>
          <w:szCs w:val="28"/>
        </w:rPr>
        <w:t>луженая глотка, железная хватка</w:t>
      </w:r>
      <w:r w:rsidRPr="006B2416">
        <w:rPr>
          <w:sz w:val="28"/>
          <w:szCs w:val="28"/>
        </w:rPr>
        <w:t xml:space="preserve">), </w:t>
      </w:r>
      <w:r w:rsidRPr="006B2416">
        <w:rPr>
          <w:sz w:val="28"/>
          <w:szCs w:val="28"/>
          <w:u w:val="single"/>
        </w:rPr>
        <w:t>гиперболы</w:t>
      </w:r>
      <w:r w:rsidRPr="006B2416">
        <w:rPr>
          <w:sz w:val="28"/>
          <w:szCs w:val="28"/>
        </w:rPr>
        <w:t xml:space="preserve"> (</w:t>
      </w:r>
      <w:r w:rsidRPr="006B2416">
        <w:rPr>
          <w:rStyle w:val="tbln12"/>
          <w:sz w:val="28"/>
          <w:szCs w:val="28"/>
        </w:rPr>
        <w:t>золотые горы, море удовольствия, насколько хватает глаз</w:t>
      </w:r>
      <w:r w:rsidRPr="006B2416">
        <w:rPr>
          <w:sz w:val="28"/>
          <w:szCs w:val="28"/>
        </w:rPr>
        <w:t xml:space="preserve">), </w:t>
      </w:r>
      <w:r w:rsidRPr="006B2416">
        <w:rPr>
          <w:sz w:val="28"/>
          <w:szCs w:val="28"/>
          <w:u w:val="single"/>
        </w:rPr>
        <w:t>литоты</w:t>
      </w:r>
      <w:r w:rsidRPr="006B2416">
        <w:rPr>
          <w:sz w:val="28"/>
          <w:szCs w:val="28"/>
        </w:rPr>
        <w:t xml:space="preserve"> (</w:t>
      </w:r>
      <w:r w:rsidRPr="006B2416">
        <w:rPr>
          <w:rStyle w:val="tbln12"/>
          <w:sz w:val="28"/>
          <w:szCs w:val="28"/>
        </w:rPr>
        <w:t>с маковое зернышко, хвататься за соломинку</w:t>
      </w:r>
      <w:r w:rsidRPr="006B2416">
        <w:rPr>
          <w:sz w:val="28"/>
          <w:szCs w:val="28"/>
        </w:rPr>
        <w:t xml:space="preserve">). Есть и фразеологические единства, которые представляют собой перифразы, т. е. описательные образные выражения, заменяющие одно слово: </w:t>
      </w:r>
      <w:r w:rsidRPr="006B2416">
        <w:rPr>
          <w:rStyle w:val="tbln12"/>
          <w:sz w:val="28"/>
          <w:szCs w:val="28"/>
        </w:rPr>
        <w:t>за тридевять земель</w:t>
      </w:r>
      <w:r w:rsidRPr="006B2416">
        <w:rPr>
          <w:sz w:val="28"/>
          <w:szCs w:val="28"/>
        </w:rPr>
        <w:t xml:space="preserve"> - 'далеко', </w:t>
      </w:r>
      <w:r w:rsidRPr="006B2416">
        <w:rPr>
          <w:rStyle w:val="tbln12"/>
          <w:sz w:val="28"/>
          <w:szCs w:val="28"/>
        </w:rPr>
        <w:t>звезд с неба не хватает</w:t>
      </w:r>
      <w:r w:rsidRPr="006B2416">
        <w:rPr>
          <w:sz w:val="28"/>
          <w:szCs w:val="28"/>
        </w:rPr>
        <w:t xml:space="preserve"> - 'недалекий', </w:t>
      </w:r>
      <w:r w:rsidRPr="006B2416">
        <w:rPr>
          <w:rStyle w:val="tbln12"/>
          <w:sz w:val="28"/>
          <w:szCs w:val="28"/>
        </w:rPr>
        <w:t>косая сажень в плечах</w:t>
      </w:r>
      <w:r w:rsidRPr="006B2416">
        <w:rPr>
          <w:sz w:val="28"/>
          <w:szCs w:val="28"/>
        </w:rPr>
        <w:t xml:space="preserve"> - 'могучий, сильный'.</w:t>
      </w:r>
    </w:p>
    <w:p w:rsidR="006B2416" w:rsidRDefault="006B2416" w:rsidP="00B3660B">
      <w:pPr>
        <w:pStyle w:val="a8"/>
        <w:spacing w:line="360" w:lineRule="auto"/>
        <w:jc w:val="both"/>
        <w:rPr>
          <w:sz w:val="28"/>
          <w:szCs w:val="28"/>
          <w:lang w:val="en-US"/>
        </w:rPr>
      </w:pPr>
      <w:r w:rsidRPr="006B2416">
        <w:rPr>
          <w:sz w:val="28"/>
          <w:szCs w:val="28"/>
        </w:rPr>
        <w:t xml:space="preserve">      Некоторые фразеологические единства обязаны своей экспрессивностью каламбуру, шутке, положенным в их основу: </w:t>
      </w:r>
      <w:r w:rsidRPr="006B2416">
        <w:rPr>
          <w:rStyle w:val="tbln12"/>
          <w:sz w:val="28"/>
          <w:szCs w:val="28"/>
        </w:rPr>
        <w:t>дырка от бублика, от жилетки рукава, сам не свой, без году неделя, зарезать без ножа</w:t>
      </w:r>
      <w:r w:rsidRPr="006B2416">
        <w:rPr>
          <w:sz w:val="28"/>
          <w:szCs w:val="28"/>
        </w:rPr>
        <w:t xml:space="preserve">. Выразительность иных строится на игре антонимов: </w:t>
      </w:r>
      <w:r w:rsidRPr="006B2416">
        <w:rPr>
          <w:rStyle w:val="tbln12"/>
          <w:sz w:val="28"/>
          <w:szCs w:val="28"/>
        </w:rPr>
        <w:t>ни жив ни мертв, ни дать ни взять, ни богу свечка ни черту кочерга, более или менее</w:t>
      </w:r>
      <w:r w:rsidRPr="006B2416">
        <w:rPr>
          <w:sz w:val="28"/>
          <w:szCs w:val="28"/>
        </w:rPr>
        <w:t xml:space="preserve">; на столкновении синонимов: </w:t>
      </w:r>
      <w:r w:rsidRPr="006B2416">
        <w:rPr>
          <w:rStyle w:val="tbln12"/>
          <w:sz w:val="28"/>
          <w:szCs w:val="28"/>
        </w:rPr>
        <w:t>из огня да в полымя, ум за разум зашел, переливать из пустого в порожнее, вокруг да около</w:t>
      </w:r>
      <w:r w:rsidRPr="006B2416">
        <w:rPr>
          <w:sz w:val="28"/>
          <w:szCs w:val="28"/>
        </w:rPr>
        <w:t xml:space="preserve">. Фразеологические </w:t>
      </w:r>
      <w:r w:rsidRPr="00F47724">
        <w:rPr>
          <w:sz w:val="28"/>
          <w:szCs w:val="28"/>
        </w:rPr>
        <w:t>единства придают речи особую выразительность и народно-разговорную окраску.</w:t>
      </w:r>
      <w:r w:rsidR="00D47F51" w:rsidRPr="00F47724">
        <w:rPr>
          <w:sz w:val="28"/>
          <w:szCs w:val="28"/>
        </w:rPr>
        <w:t xml:space="preserve"> [</w:t>
      </w:r>
      <w:r w:rsidR="00D47F51" w:rsidRPr="00F47724">
        <w:rPr>
          <w:rStyle w:val="tm"/>
          <w:sz w:val="28"/>
          <w:szCs w:val="28"/>
        </w:rPr>
        <w:t xml:space="preserve">Розенталь Д.Э., Голуб И.Б., Теленкова М.А. Современный русский язык. М.: Айрис-Пресс, </w:t>
      </w:r>
      <w:r w:rsidR="00D47F51" w:rsidRPr="00F47724">
        <w:rPr>
          <w:rStyle w:val="tm"/>
          <w:sz w:val="28"/>
          <w:szCs w:val="28"/>
          <w:lang w:val="en-US"/>
        </w:rPr>
        <w:t>2</w:t>
      </w:r>
      <w:r w:rsidR="00D47F51" w:rsidRPr="00F47724">
        <w:rPr>
          <w:rStyle w:val="tm"/>
          <w:sz w:val="28"/>
          <w:szCs w:val="28"/>
        </w:rPr>
        <w:t>002</w:t>
      </w:r>
      <w:r w:rsidR="00D47F51" w:rsidRPr="00F47724">
        <w:rPr>
          <w:sz w:val="28"/>
          <w:szCs w:val="28"/>
          <w:lang w:val="en-US"/>
        </w:rPr>
        <w:t>]</w:t>
      </w:r>
      <w:r w:rsidR="00D47F51">
        <w:rPr>
          <w:sz w:val="28"/>
          <w:szCs w:val="28"/>
          <w:lang w:val="en-US"/>
        </w:rPr>
        <w:t xml:space="preserve"> </w:t>
      </w:r>
    </w:p>
    <w:p w:rsidR="0067228A" w:rsidRPr="0067228A" w:rsidRDefault="0067228A" w:rsidP="0067228A">
      <w:pPr>
        <w:pStyle w:val="a8"/>
        <w:spacing w:line="360" w:lineRule="auto"/>
        <w:ind w:firstLine="567"/>
        <w:jc w:val="both"/>
        <w:rPr>
          <w:sz w:val="28"/>
          <w:szCs w:val="28"/>
        </w:rPr>
      </w:pPr>
      <w:r w:rsidRPr="0067228A">
        <w:rPr>
          <w:sz w:val="28"/>
          <w:szCs w:val="28"/>
        </w:rPr>
        <w:t xml:space="preserve">Лексический состав фразеологических единств неделим. Это сближает их с группой сращений. Но в отличие от сращений части фразеологических единств могут быть отделены друг от друга вставкой каких-то слов. Например: </w:t>
      </w:r>
      <w:r w:rsidRPr="0067228A">
        <w:rPr>
          <w:rStyle w:val="a9"/>
          <w:sz w:val="28"/>
          <w:szCs w:val="28"/>
        </w:rPr>
        <w:t>Лить воду на</w:t>
      </w:r>
      <w:r w:rsidRPr="0067228A">
        <w:rPr>
          <w:sz w:val="28"/>
          <w:szCs w:val="28"/>
        </w:rPr>
        <w:t xml:space="preserve"> (свою, мою, твою, чужую и т.д.) </w:t>
      </w:r>
      <w:r w:rsidRPr="0067228A">
        <w:rPr>
          <w:rStyle w:val="a9"/>
          <w:sz w:val="28"/>
          <w:szCs w:val="28"/>
        </w:rPr>
        <w:t>мельницу</w:t>
      </w:r>
      <w:r w:rsidRPr="0067228A">
        <w:rPr>
          <w:sz w:val="28"/>
          <w:szCs w:val="28"/>
        </w:rPr>
        <w:t xml:space="preserve"> (ср. со сращениями типа </w:t>
      </w:r>
      <w:r w:rsidRPr="0067228A">
        <w:rPr>
          <w:rStyle w:val="a9"/>
          <w:sz w:val="28"/>
          <w:szCs w:val="28"/>
        </w:rPr>
        <w:t>шутка сказать, диву даться</w:t>
      </w:r>
      <w:r w:rsidRPr="0067228A">
        <w:rPr>
          <w:sz w:val="28"/>
          <w:szCs w:val="28"/>
        </w:rPr>
        <w:t xml:space="preserve"> и др.).</w:t>
      </w:r>
    </w:p>
    <w:p w:rsidR="0067228A" w:rsidRPr="0067228A" w:rsidRDefault="0067228A" w:rsidP="0067228A">
      <w:pPr>
        <w:pStyle w:val="a8"/>
        <w:spacing w:line="360" w:lineRule="auto"/>
        <w:ind w:firstLine="567"/>
        <w:jc w:val="both"/>
        <w:rPr>
          <w:sz w:val="28"/>
          <w:szCs w:val="28"/>
        </w:rPr>
      </w:pPr>
      <w:r w:rsidRPr="0067228A">
        <w:rPr>
          <w:sz w:val="28"/>
          <w:szCs w:val="28"/>
        </w:rPr>
        <w:t xml:space="preserve">Грамматические формы и синтаксический строй фразеологических единств строго определены, но, как правило, объяснимы и мотивированы существующими в современном языке формами и связями (ср.: </w:t>
      </w:r>
      <w:r w:rsidRPr="0067228A">
        <w:rPr>
          <w:rStyle w:val="a9"/>
          <w:sz w:val="28"/>
          <w:szCs w:val="28"/>
        </w:rPr>
        <w:t>положить зубы на полку</w:t>
      </w:r>
      <w:r w:rsidRPr="0067228A">
        <w:rPr>
          <w:sz w:val="28"/>
          <w:szCs w:val="28"/>
        </w:rPr>
        <w:t xml:space="preserve"> и </w:t>
      </w:r>
      <w:r w:rsidRPr="0067228A">
        <w:rPr>
          <w:rStyle w:val="a9"/>
          <w:sz w:val="28"/>
          <w:szCs w:val="28"/>
        </w:rPr>
        <w:t>положить книги на полку, вылететь в трубу</w:t>
      </w:r>
      <w:r w:rsidRPr="0067228A">
        <w:rPr>
          <w:sz w:val="28"/>
          <w:szCs w:val="28"/>
        </w:rPr>
        <w:t xml:space="preserve"> и </w:t>
      </w:r>
      <w:r w:rsidRPr="0067228A">
        <w:rPr>
          <w:rStyle w:val="a9"/>
          <w:sz w:val="28"/>
          <w:szCs w:val="28"/>
        </w:rPr>
        <w:t>вылететь в окно</w:t>
      </w:r>
      <w:r w:rsidRPr="0067228A">
        <w:rPr>
          <w:sz w:val="28"/>
          <w:szCs w:val="28"/>
        </w:rPr>
        <w:t xml:space="preserve"> и т.д.). Замена слов в составе единства, а также подстановка синонима приводит или к разрушению образности, присущей данному обороту, или к изменению его экспрессивного смысла. Это создает благоприятные условия для индивидуального стилистического обновления единств в речи, что широко используется в художественной литературе (ср., например, у А.П. Чехова: </w:t>
      </w:r>
      <w:r w:rsidRPr="0067228A">
        <w:rPr>
          <w:rStyle w:val="a9"/>
          <w:sz w:val="28"/>
          <w:szCs w:val="28"/>
        </w:rPr>
        <w:t xml:space="preserve">В приемную входит маленькая, </w:t>
      </w:r>
      <w:r w:rsidRPr="0067228A">
        <w:rPr>
          <w:rStyle w:val="aa"/>
          <w:sz w:val="28"/>
          <w:szCs w:val="28"/>
        </w:rPr>
        <w:t>в три погибели сморщенная</w:t>
      </w:r>
      <w:r w:rsidRPr="0067228A">
        <w:rPr>
          <w:rStyle w:val="a9"/>
          <w:sz w:val="28"/>
          <w:szCs w:val="28"/>
        </w:rPr>
        <w:t>, как бы злым роком приплюснутая старушонка</w:t>
      </w:r>
      <w:r w:rsidRPr="0067228A">
        <w:rPr>
          <w:sz w:val="28"/>
          <w:szCs w:val="28"/>
        </w:rPr>
        <w:t>).</w:t>
      </w:r>
    </w:p>
    <w:p w:rsidR="007911C7" w:rsidRPr="007911C7" w:rsidRDefault="0067228A" w:rsidP="007911C7">
      <w:pPr>
        <w:pStyle w:val="a8"/>
        <w:spacing w:line="360" w:lineRule="auto"/>
        <w:ind w:firstLine="567"/>
        <w:jc w:val="both"/>
        <w:rPr>
          <w:iCs/>
          <w:sz w:val="28"/>
          <w:szCs w:val="28"/>
        </w:rPr>
      </w:pPr>
      <w:r w:rsidRPr="0067228A">
        <w:rPr>
          <w:sz w:val="28"/>
          <w:szCs w:val="28"/>
        </w:rPr>
        <w:t xml:space="preserve">По степени лексической неделимости компонентов к фразеологическим единствам примыкают и те составные термины, которые в процессе употребления получили обобщенно-переносное значение: </w:t>
      </w:r>
      <w:r w:rsidRPr="0067228A">
        <w:rPr>
          <w:rStyle w:val="a9"/>
          <w:sz w:val="28"/>
          <w:szCs w:val="28"/>
        </w:rPr>
        <w:t>точка замерзания, первая скрипка, удельный вес, центр тяжести, наклонная плоскость</w:t>
      </w:r>
      <w:r w:rsidRPr="0067228A">
        <w:rPr>
          <w:sz w:val="28"/>
          <w:szCs w:val="28"/>
        </w:rPr>
        <w:t xml:space="preserve"> и др. Ср.: </w:t>
      </w:r>
      <w:r w:rsidRPr="0067228A">
        <w:rPr>
          <w:rStyle w:val="a9"/>
          <w:sz w:val="28"/>
          <w:szCs w:val="28"/>
        </w:rPr>
        <w:t>наклонная плоскость</w:t>
      </w:r>
      <w:r w:rsidRPr="0067228A">
        <w:rPr>
          <w:sz w:val="28"/>
          <w:szCs w:val="28"/>
        </w:rPr>
        <w:t xml:space="preserve"> (геометрический термин) - </w:t>
      </w:r>
      <w:r w:rsidRPr="0067228A">
        <w:rPr>
          <w:rStyle w:val="a9"/>
          <w:sz w:val="28"/>
          <w:szCs w:val="28"/>
        </w:rPr>
        <w:t>морально опуститься и покатиться по наклонной плоскости</w:t>
      </w:r>
      <w:r w:rsidRPr="0067228A">
        <w:rPr>
          <w:sz w:val="28"/>
          <w:szCs w:val="28"/>
        </w:rPr>
        <w:t xml:space="preserve"> (фразеологизм); </w:t>
      </w:r>
      <w:r w:rsidRPr="0067228A">
        <w:rPr>
          <w:rStyle w:val="a9"/>
          <w:sz w:val="28"/>
          <w:szCs w:val="28"/>
        </w:rPr>
        <w:t>удельный вес золота</w:t>
      </w:r>
      <w:r w:rsidRPr="0067228A">
        <w:rPr>
          <w:sz w:val="28"/>
          <w:szCs w:val="28"/>
        </w:rPr>
        <w:t xml:space="preserve"> (ф</w:t>
      </w:r>
      <w:r w:rsidRPr="00F47724">
        <w:rPr>
          <w:sz w:val="28"/>
          <w:szCs w:val="28"/>
        </w:rPr>
        <w:t xml:space="preserve">изический термин) - </w:t>
      </w:r>
      <w:r w:rsidRPr="00F47724">
        <w:rPr>
          <w:rStyle w:val="a9"/>
          <w:sz w:val="28"/>
          <w:szCs w:val="28"/>
        </w:rPr>
        <w:t>удельный вес сельского хозяйства в экономике страны</w:t>
      </w:r>
      <w:r w:rsidRPr="00F47724">
        <w:rPr>
          <w:sz w:val="28"/>
          <w:szCs w:val="28"/>
        </w:rPr>
        <w:t xml:space="preserve"> (фразеологизм). </w:t>
      </w:r>
      <w:r w:rsidR="007911C7" w:rsidRPr="00F47724">
        <w:rPr>
          <w:sz w:val="28"/>
          <w:szCs w:val="28"/>
        </w:rPr>
        <w:t xml:space="preserve"> </w:t>
      </w:r>
      <w:r w:rsidRPr="00F47724">
        <w:rPr>
          <w:sz w:val="28"/>
          <w:szCs w:val="28"/>
        </w:rPr>
        <w:t>[</w:t>
      </w:r>
      <w:r w:rsidRPr="00F47724">
        <w:rPr>
          <w:rStyle w:val="ab"/>
          <w:iCs/>
          <w:sz w:val="28"/>
          <w:szCs w:val="28"/>
        </w:rPr>
        <w:t>Современный русский язык</w:t>
      </w:r>
      <w:r w:rsidRPr="00F47724">
        <w:rPr>
          <w:iCs/>
          <w:sz w:val="28"/>
          <w:szCs w:val="28"/>
        </w:rPr>
        <w:t xml:space="preserve">: </w:t>
      </w:r>
      <w:r w:rsidRPr="00F47724">
        <w:rPr>
          <w:rStyle w:val="ac"/>
          <w:iCs/>
          <w:sz w:val="28"/>
          <w:szCs w:val="28"/>
        </w:rPr>
        <w:t>Учебник</w:t>
      </w:r>
      <w:r w:rsidRPr="00F47724">
        <w:rPr>
          <w:iCs/>
          <w:sz w:val="28"/>
          <w:szCs w:val="28"/>
        </w:rPr>
        <w:t xml:space="preserve"> / </w:t>
      </w:r>
      <w:r w:rsidRPr="00F47724">
        <w:rPr>
          <w:rStyle w:val="-"/>
          <w:iCs/>
          <w:sz w:val="28"/>
          <w:szCs w:val="28"/>
        </w:rPr>
        <w:t>Под редакцией Н.С. Валгиной. - 6-е изд., перераб. и доп.</w:t>
      </w:r>
      <w:r w:rsidR="00D14E04" w:rsidRPr="00F47724">
        <w:rPr>
          <w:rStyle w:val="-"/>
          <w:iCs/>
          <w:sz w:val="28"/>
          <w:szCs w:val="28"/>
        </w:rPr>
        <w:t xml:space="preserve"> </w:t>
      </w:r>
      <w:r w:rsidRPr="00F47724">
        <w:rPr>
          <w:iCs/>
          <w:sz w:val="28"/>
          <w:szCs w:val="28"/>
        </w:rPr>
        <w:t>Москва: </w:t>
      </w:r>
      <w:r w:rsidRPr="00F47724">
        <w:rPr>
          <w:rStyle w:val="-0"/>
          <w:iCs/>
          <w:sz w:val="28"/>
          <w:szCs w:val="28"/>
        </w:rPr>
        <w:t>Логос</w:t>
      </w:r>
      <w:r w:rsidRPr="00F47724">
        <w:rPr>
          <w:iCs/>
          <w:sz w:val="28"/>
          <w:szCs w:val="28"/>
        </w:rPr>
        <w:t>, </w:t>
      </w:r>
      <w:r w:rsidRPr="00F47724">
        <w:rPr>
          <w:rStyle w:val="ad"/>
          <w:iCs/>
          <w:sz w:val="28"/>
          <w:szCs w:val="28"/>
        </w:rPr>
        <w:t>2002</w:t>
      </w:r>
      <w:r w:rsidRPr="00F47724">
        <w:rPr>
          <w:iCs/>
          <w:sz w:val="28"/>
          <w:szCs w:val="28"/>
        </w:rPr>
        <w:t>.</w:t>
      </w:r>
      <w:r w:rsidR="007911C7" w:rsidRPr="00F47724">
        <w:rPr>
          <w:iCs/>
          <w:sz w:val="28"/>
          <w:szCs w:val="28"/>
        </w:rPr>
        <w:t>]</w:t>
      </w:r>
    </w:p>
    <w:p w:rsidR="00047408" w:rsidRPr="00047408" w:rsidRDefault="006B2416" w:rsidP="00047408">
      <w:pPr>
        <w:pStyle w:val="a8"/>
        <w:spacing w:line="360" w:lineRule="auto"/>
        <w:jc w:val="both"/>
        <w:rPr>
          <w:sz w:val="28"/>
          <w:szCs w:val="28"/>
        </w:rPr>
      </w:pPr>
      <w:r w:rsidRPr="006B2416">
        <w:rPr>
          <w:sz w:val="28"/>
          <w:szCs w:val="28"/>
        </w:rPr>
        <w:t xml:space="preserve"> </w:t>
      </w:r>
      <w:r w:rsidR="0067228A" w:rsidRPr="0067228A">
        <w:rPr>
          <w:sz w:val="28"/>
          <w:szCs w:val="28"/>
        </w:rPr>
        <w:t xml:space="preserve">1.3 </w:t>
      </w:r>
      <w:r w:rsidRPr="0067228A">
        <w:rPr>
          <w:rStyle w:val="tbb12"/>
          <w:b/>
          <w:sz w:val="28"/>
          <w:szCs w:val="28"/>
        </w:rPr>
        <w:t>Фразеологические сочетания</w:t>
      </w:r>
      <w:r w:rsidRPr="006B2416">
        <w:rPr>
          <w:sz w:val="28"/>
          <w:szCs w:val="28"/>
        </w:rPr>
        <w:t xml:space="preserve"> - устойчивые обороты, значение которых мотивировано семантикой составляющих их компонентов, один из которых имеет фразеологически связанное значение: </w:t>
      </w:r>
      <w:r w:rsidRPr="006B2416">
        <w:rPr>
          <w:rStyle w:val="tbln12"/>
          <w:sz w:val="28"/>
          <w:szCs w:val="28"/>
        </w:rPr>
        <w:t>потупить взор</w:t>
      </w:r>
      <w:r w:rsidRPr="006B2416">
        <w:rPr>
          <w:sz w:val="28"/>
          <w:szCs w:val="28"/>
        </w:rPr>
        <w:t xml:space="preserve"> (</w:t>
      </w:r>
      <w:r w:rsidRPr="006B2416">
        <w:rPr>
          <w:rStyle w:val="tbln12"/>
          <w:sz w:val="28"/>
          <w:szCs w:val="28"/>
        </w:rPr>
        <w:t>голову</w:t>
      </w:r>
      <w:r w:rsidRPr="006B2416">
        <w:rPr>
          <w:sz w:val="28"/>
          <w:szCs w:val="28"/>
        </w:rPr>
        <w:t xml:space="preserve">) (в языке нет устойчивых словосочетаний "потупить руку", "потупить ногу"). Глагол </w:t>
      </w:r>
      <w:r w:rsidRPr="006B2416">
        <w:rPr>
          <w:rStyle w:val="tbln12"/>
          <w:sz w:val="28"/>
          <w:szCs w:val="28"/>
        </w:rPr>
        <w:t>потупить</w:t>
      </w:r>
      <w:r w:rsidRPr="006B2416">
        <w:rPr>
          <w:sz w:val="28"/>
          <w:szCs w:val="28"/>
        </w:rPr>
        <w:t xml:space="preserve"> в значении 'опустить' имеет фразеологически связанное значение и с другими словами не сочетается. Еще пример: </w:t>
      </w:r>
      <w:r w:rsidRPr="006B2416">
        <w:rPr>
          <w:rStyle w:val="tbln12"/>
          <w:sz w:val="28"/>
          <w:szCs w:val="28"/>
        </w:rPr>
        <w:t>щекотливый вопрос</w:t>
      </w:r>
      <w:r w:rsidRPr="006B2416">
        <w:rPr>
          <w:sz w:val="28"/>
          <w:szCs w:val="28"/>
        </w:rPr>
        <w:t xml:space="preserve"> (</w:t>
      </w:r>
      <w:r w:rsidRPr="006B2416">
        <w:rPr>
          <w:rStyle w:val="tbln12"/>
          <w:sz w:val="28"/>
          <w:szCs w:val="28"/>
        </w:rPr>
        <w:t>ситуация, положение, обстоятельство</w:t>
      </w:r>
      <w:r w:rsidRPr="006B2416">
        <w:rPr>
          <w:sz w:val="28"/>
          <w:szCs w:val="28"/>
        </w:rPr>
        <w:t xml:space="preserve">). Прилагательное </w:t>
      </w:r>
      <w:r w:rsidRPr="006B2416">
        <w:rPr>
          <w:rStyle w:val="tbln12"/>
          <w:sz w:val="28"/>
          <w:szCs w:val="28"/>
        </w:rPr>
        <w:t>щекотливый</w:t>
      </w:r>
      <w:r w:rsidRPr="006B2416">
        <w:rPr>
          <w:sz w:val="28"/>
          <w:szCs w:val="28"/>
        </w:rPr>
        <w:t xml:space="preserve"> означает 'требующий большой осмотрительности, такта', но возможности его сочетаемости ограниченны: нельзя сказать "щекотливое предложение", "щекотливое решение" и т. п.</w:t>
      </w:r>
      <w:r w:rsidRPr="006B2416">
        <w:rPr>
          <w:sz w:val="28"/>
          <w:szCs w:val="28"/>
        </w:rPr>
        <w:br/>
        <w:t xml:space="preserve">      Фразеологически связанное значение компонентов таких фразеологизмов реализуется только в условиях строго определенного лексического окружения. Мы говорим </w:t>
      </w:r>
      <w:r w:rsidRPr="006B2416">
        <w:rPr>
          <w:rStyle w:val="tbln12"/>
          <w:sz w:val="28"/>
          <w:szCs w:val="28"/>
        </w:rPr>
        <w:t>бархатный сезон</w:t>
      </w:r>
      <w:r w:rsidRPr="006B2416">
        <w:rPr>
          <w:sz w:val="28"/>
          <w:szCs w:val="28"/>
        </w:rPr>
        <w:t xml:space="preserve">, но не скажем "бархатный месяц", "бархатная осень"; </w:t>
      </w:r>
      <w:r w:rsidRPr="006B2416">
        <w:rPr>
          <w:rStyle w:val="tbln12"/>
          <w:sz w:val="28"/>
          <w:szCs w:val="28"/>
        </w:rPr>
        <w:t>повальная эпидемия</w:t>
      </w:r>
      <w:r w:rsidRPr="006B2416">
        <w:rPr>
          <w:sz w:val="28"/>
          <w:szCs w:val="28"/>
        </w:rPr>
        <w:t xml:space="preserve">, но не "повальная заболеваемость", "повальный насморк"; </w:t>
      </w:r>
      <w:r w:rsidRPr="006B2416">
        <w:rPr>
          <w:rStyle w:val="tbln12"/>
          <w:sz w:val="28"/>
          <w:szCs w:val="28"/>
        </w:rPr>
        <w:t>поголовные аресты</w:t>
      </w:r>
      <w:r w:rsidRPr="006B2416">
        <w:rPr>
          <w:sz w:val="28"/>
          <w:szCs w:val="28"/>
        </w:rPr>
        <w:t>, но не "поголовная реабилитация", "поголовное осуждение" и т. д.</w:t>
      </w:r>
      <w:r w:rsidRPr="006B2416">
        <w:rPr>
          <w:sz w:val="28"/>
          <w:szCs w:val="28"/>
        </w:rPr>
        <w:br/>
        <w:t xml:space="preserve">     Фразеологические сочетания нередко варьируются </w:t>
      </w:r>
      <w:r w:rsidRPr="006B2416">
        <w:rPr>
          <w:rStyle w:val="tbln12"/>
          <w:sz w:val="28"/>
          <w:szCs w:val="28"/>
        </w:rPr>
        <w:t>насупить брови - нахмурить брови; затронуть чувство гордости - задеть чувство гордости; одержать победу - одержать верх, потерпеть крах - потерпеть фиаско (поражение); страх берет - злость (зависть) берет, сгорать от нетерпения - сгорать от стыда</w:t>
      </w:r>
      <w:r w:rsidRPr="006B2416">
        <w:rPr>
          <w:sz w:val="28"/>
          <w:szCs w:val="28"/>
        </w:rPr>
        <w:t xml:space="preserve"> и т. д</w:t>
      </w:r>
      <w:r w:rsidRPr="00F47724">
        <w:rPr>
          <w:sz w:val="28"/>
          <w:szCs w:val="28"/>
        </w:rPr>
        <w:t>.</w:t>
      </w:r>
      <w:r w:rsidR="00047408" w:rsidRPr="00F47724">
        <w:rPr>
          <w:sz w:val="28"/>
          <w:szCs w:val="28"/>
        </w:rPr>
        <w:t xml:space="preserve"> [</w:t>
      </w:r>
      <w:r w:rsidR="00047408" w:rsidRPr="00F47724">
        <w:rPr>
          <w:rStyle w:val="tm"/>
          <w:sz w:val="28"/>
          <w:szCs w:val="28"/>
        </w:rPr>
        <w:t>Розенталь Д.Э., Голуб И.Б., Теленкова М.А. Современный русский язык. М.: Айрис-Пресс, 2002</w:t>
      </w:r>
      <w:r w:rsidR="00047408" w:rsidRPr="00F47724">
        <w:rPr>
          <w:sz w:val="28"/>
          <w:szCs w:val="28"/>
        </w:rPr>
        <w:t> ]</w:t>
      </w:r>
    </w:p>
    <w:p w:rsidR="00D47F51" w:rsidRPr="00D47F51" w:rsidRDefault="00D47F51" w:rsidP="00D47F51">
      <w:pPr>
        <w:spacing w:line="360" w:lineRule="auto"/>
        <w:ind w:firstLine="567"/>
        <w:jc w:val="both"/>
        <w:rPr>
          <w:sz w:val="28"/>
          <w:szCs w:val="28"/>
        </w:rPr>
      </w:pPr>
      <w:r w:rsidRPr="00D47F51">
        <w:rPr>
          <w:sz w:val="28"/>
          <w:szCs w:val="28"/>
        </w:rPr>
        <w:t xml:space="preserve">Отличие фразеологического единства от фразеологического сочетания состоит в следующем. Во фразеологическом сочетании значения сочетающихся слов в известной степени равноправны и рядоположны. Даже несвободное значение одного из слов, входящих в состав фразеологического сочетания, может быть описано, определено или выражено синонимом. Во фразеологическом сочетании обычно лишь значение одного из слов воспринимается как значение несвободное, связанное. Для фразеологического сочетания характерно наличие синонимического, параллельного оборота, связанного с тем же опорным словом, характерно сознание отделимости и заменимости фразеологически несвободного слова (например, </w:t>
      </w:r>
      <w:r w:rsidRPr="00D47F51">
        <w:rPr>
          <w:i/>
          <w:iCs/>
          <w:sz w:val="28"/>
          <w:szCs w:val="28"/>
        </w:rPr>
        <w:t xml:space="preserve">затронуть чувство чести, затронуть чьи-нибудь интересы, затронуть гордость </w:t>
      </w:r>
      <w:r w:rsidRPr="00D47F51">
        <w:rPr>
          <w:sz w:val="28"/>
          <w:szCs w:val="28"/>
        </w:rPr>
        <w:t xml:space="preserve">и т. п., ср. </w:t>
      </w:r>
      <w:r w:rsidRPr="00D47F51">
        <w:rPr>
          <w:i/>
          <w:iCs/>
          <w:sz w:val="28"/>
          <w:szCs w:val="28"/>
        </w:rPr>
        <w:t>задеть</w:t>
      </w:r>
      <w:r w:rsidRPr="00D47F51">
        <w:rPr>
          <w:sz w:val="28"/>
          <w:szCs w:val="28"/>
        </w:rPr>
        <w:t>). В языке происходит постоянное столкновение аналитических тенденций, направленных на расчлененное понимание словосочетания, и тенденций синтетических, ускоряющих переход фразеологического сочетания в фразеологическое единство. Взаимодействие этих тенденций в каждом конкретном случае регулируется живой системой лексических соотношений и положением данного выражения в этой системе. Живая языковая практ</w:t>
      </w:r>
      <w:r w:rsidR="00047408">
        <w:rPr>
          <w:sz w:val="28"/>
          <w:szCs w:val="28"/>
        </w:rPr>
        <w:t>ика тяготеет к непосредственному</w:t>
      </w:r>
      <w:r w:rsidRPr="00D47F51">
        <w:rPr>
          <w:sz w:val="28"/>
          <w:szCs w:val="28"/>
        </w:rPr>
        <w:t xml:space="preserve"> охвату целостного значения словесной группы и ее традиционной формы </w:t>
      </w:r>
      <w:r w:rsidRPr="00047408">
        <w:rPr>
          <w:sz w:val="28"/>
          <w:szCs w:val="28"/>
        </w:rPr>
        <w:t>[</w:t>
      </w:r>
      <w:r w:rsidR="00047408" w:rsidRPr="00047408">
        <w:rPr>
          <w:iCs/>
          <w:sz w:val="28"/>
          <w:szCs w:val="28"/>
        </w:rPr>
        <w:t xml:space="preserve">Alb. </w:t>
      </w:r>
      <w:r w:rsidR="00047408" w:rsidRPr="00047408">
        <w:rPr>
          <w:iCs/>
          <w:sz w:val="28"/>
          <w:szCs w:val="28"/>
          <w:lang w:val="en-US"/>
        </w:rPr>
        <w:t>Sechehaye</w:t>
      </w:r>
      <w:r w:rsidR="00047408" w:rsidRPr="00047408">
        <w:rPr>
          <w:iCs/>
          <w:sz w:val="28"/>
          <w:szCs w:val="28"/>
        </w:rPr>
        <w:t>.</w:t>
      </w:r>
      <w:r w:rsidR="00047408" w:rsidRPr="00047408">
        <w:rPr>
          <w:sz w:val="28"/>
          <w:szCs w:val="28"/>
        </w:rPr>
        <w:t xml:space="preserve"> </w:t>
      </w:r>
      <w:r w:rsidR="00047408" w:rsidRPr="00047408">
        <w:rPr>
          <w:sz w:val="28"/>
          <w:szCs w:val="28"/>
          <w:lang w:val="en-US"/>
        </w:rPr>
        <w:t>La</w:t>
      </w:r>
      <w:r w:rsidR="00047408" w:rsidRPr="00047408">
        <w:rPr>
          <w:sz w:val="28"/>
          <w:szCs w:val="28"/>
        </w:rPr>
        <w:t xml:space="preserve"> </w:t>
      </w:r>
      <w:r w:rsidR="00047408" w:rsidRPr="00047408">
        <w:rPr>
          <w:sz w:val="28"/>
          <w:szCs w:val="28"/>
          <w:lang w:val="en-US"/>
        </w:rPr>
        <w:t>stylistique</w:t>
      </w:r>
      <w:r w:rsidR="00047408" w:rsidRPr="00047408">
        <w:rPr>
          <w:sz w:val="28"/>
          <w:szCs w:val="28"/>
        </w:rPr>
        <w:t xml:space="preserve"> </w:t>
      </w:r>
      <w:r w:rsidR="00047408" w:rsidRPr="00047408">
        <w:rPr>
          <w:sz w:val="28"/>
          <w:szCs w:val="28"/>
          <w:lang w:val="en-US"/>
        </w:rPr>
        <w:t>et</w:t>
      </w:r>
      <w:r w:rsidR="00047408" w:rsidRPr="00047408">
        <w:rPr>
          <w:sz w:val="28"/>
          <w:szCs w:val="28"/>
        </w:rPr>
        <w:t xml:space="preserve"> </w:t>
      </w:r>
      <w:r w:rsidR="00047408" w:rsidRPr="00047408">
        <w:rPr>
          <w:sz w:val="28"/>
          <w:szCs w:val="28"/>
          <w:lang w:val="en-US"/>
        </w:rPr>
        <w:t>la</w:t>
      </w:r>
      <w:r w:rsidR="00047408" w:rsidRPr="00047408">
        <w:rPr>
          <w:sz w:val="28"/>
          <w:szCs w:val="28"/>
        </w:rPr>
        <w:t xml:space="preserve"> </w:t>
      </w:r>
      <w:r w:rsidR="00047408" w:rsidRPr="00047408">
        <w:rPr>
          <w:sz w:val="28"/>
          <w:szCs w:val="28"/>
          <w:lang w:val="en-US"/>
        </w:rPr>
        <w:t>linguistique</w:t>
      </w:r>
      <w:r w:rsidR="00047408" w:rsidRPr="00047408">
        <w:rPr>
          <w:sz w:val="28"/>
          <w:szCs w:val="28"/>
        </w:rPr>
        <w:t xml:space="preserve"> </w:t>
      </w:r>
      <w:r w:rsidR="00047408" w:rsidRPr="00047408">
        <w:rPr>
          <w:sz w:val="28"/>
          <w:szCs w:val="28"/>
          <w:lang w:val="en-US"/>
        </w:rPr>
        <w:t>theorique</w:t>
      </w:r>
      <w:r w:rsidR="00047408" w:rsidRPr="00047408">
        <w:rPr>
          <w:sz w:val="28"/>
          <w:szCs w:val="28"/>
        </w:rPr>
        <w:t xml:space="preserve">. </w:t>
      </w:r>
      <w:r w:rsidR="00047408" w:rsidRPr="00047408">
        <w:rPr>
          <w:sz w:val="28"/>
          <w:szCs w:val="28"/>
          <w:lang w:val="en-US"/>
        </w:rPr>
        <w:t xml:space="preserve">"Melanges de linguistique offerts a M. Ferdinand de Saussure". </w:t>
      </w:r>
      <w:r w:rsidR="00047408" w:rsidRPr="00047408">
        <w:rPr>
          <w:sz w:val="28"/>
          <w:szCs w:val="28"/>
        </w:rPr>
        <w:t>Paris, 1908, p. 179</w:t>
      </w:r>
      <w:r w:rsidRPr="00047408">
        <w:rPr>
          <w:sz w:val="28"/>
          <w:szCs w:val="28"/>
        </w:rPr>
        <w:t>].</w:t>
      </w:r>
      <w:r w:rsidRPr="00D47F51">
        <w:rPr>
          <w:sz w:val="28"/>
          <w:szCs w:val="28"/>
        </w:rPr>
        <w:t xml:space="preserve"> Затемнение или увядание значений такого несвободного слова ведет к утрате или даже той относительной лексической отдельности, которой оно раньше обладало. Тогда фразеологическое сочетание постепенно превращается в фразеологическое единство и само несвободное слово становится словом потенциальным, а не реальным. Например, в современном литературном языке слово </w:t>
      </w:r>
      <w:r w:rsidRPr="00D47F51">
        <w:rPr>
          <w:i/>
          <w:iCs/>
          <w:sz w:val="28"/>
          <w:szCs w:val="28"/>
        </w:rPr>
        <w:t>претворить</w:t>
      </w:r>
      <w:r w:rsidRPr="00D47F51">
        <w:rPr>
          <w:sz w:val="28"/>
          <w:szCs w:val="28"/>
        </w:rPr>
        <w:t xml:space="preserve"> утрачивает свое церковнославянское значение "превратить" и сохраняется лишь в выражениях: </w:t>
      </w:r>
      <w:r w:rsidRPr="00D47F51">
        <w:rPr>
          <w:i/>
          <w:iCs/>
          <w:sz w:val="28"/>
          <w:szCs w:val="28"/>
        </w:rPr>
        <w:t>претворить в жизнь, претворить в дело</w:t>
      </w:r>
      <w:r w:rsidRPr="00D47F51">
        <w:rPr>
          <w:sz w:val="28"/>
          <w:szCs w:val="28"/>
        </w:rPr>
        <w:t xml:space="preserve">, ср. </w:t>
      </w:r>
      <w:r w:rsidRPr="00D47F51">
        <w:rPr>
          <w:i/>
          <w:iCs/>
          <w:sz w:val="28"/>
          <w:szCs w:val="28"/>
        </w:rPr>
        <w:t>претвориться в жизнь, претвориться в дело</w:t>
      </w:r>
      <w:r w:rsidRPr="00D47F51">
        <w:rPr>
          <w:sz w:val="28"/>
          <w:szCs w:val="28"/>
        </w:rPr>
        <w:t xml:space="preserve">. Синоним </w:t>
      </w:r>
      <w:r w:rsidRPr="00D47F51">
        <w:rPr>
          <w:i/>
          <w:iCs/>
          <w:sz w:val="28"/>
          <w:szCs w:val="28"/>
        </w:rPr>
        <w:t>воплотить</w:t>
      </w:r>
      <w:r w:rsidRPr="00D47F51">
        <w:rPr>
          <w:sz w:val="28"/>
          <w:szCs w:val="28"/>
        </w:rPr>
        <w:t xml:space="preserve"> гораздо шире по своему семантическому объему и рельефнее по своим лексическим связям, по своей словообразовательной природе. Он не в силах удержать выветривание собственного значения в глаголе </w:t>
      </w:r>
      <w:r w:rsidRPr="00D47F51">
        <w:rPr>
          <w:i/>
          <w:iCs/>
          <w:sz w:val="28"/>
          <w:szCs w:val="28"/>
        </w:rPr>
        <w:t>претворить</w:t>
      </w:r>
      <w:r w:rsidRPr="00D47F51">
        <w:rPr>
          <w:sz w:val="28"/>
          <w:szCs w:val="28"/>
        </w:rPr>
        <w:t xml:space="preserve">, не подкрепляемого ни мертвой приставкой </w:t>
      </w:r>
      <w:r w:rsidRPr="00D47F51">
        <w:rPr>
          <w:i/>
          <w:iCs/>
          <w:sz w:val="28"/>
          <w:szCs w:val="28"/>
        </w:rPr>
        <w:t>пре</w:t>
      </w:r>
      <w:r w:rsidRPr="00D47F51">
        <w:rPr>
          <w:sz w:val="28"/>
          <w:szCs w:val="28"/>
        </w:rPr>
        <w:t xml:space="preserve">-, ни отдаленным семантическим родством с </w:t>
      </w:r>
      <w:r w:rsidRPr="00D47F51">
        <w:rPr>
          <w:i/>
          <w:iCs/>
          <w:sz w:val="28"/>
          <w:szCs w:val="28"/>
        </w:rPr>
        <w:t>творить</w:t>
      </w:r>
      <w:r w:rsidRPr="00D47F51">
        <w:rPr>
          <w:sz w:val="28"/>
          <w:szCs w:val="28"/>
        </w:rPr>
        <w:t xml:space="preserve">. </w:t>
      </w:r>
    </w:p>
    <w:p w:rsidR="00D47F51" w:rsidRPr="00D47F51" w:rsidRDefault="00D47F51" w:rsidP="00D47F51">
      <w:pPr>
        <w:spacing w:line="360" w:lineRule="auto"/>
        <w:ind w:firstLine="567"/>
        <w:jc w:val="both"/>
        <w:rPr>
          <w:sz w:val="28"/>
          <w:szCs w:val="28"/>
        </w:rPr>
      </w:pPr>
      <w:r w:rsidRPr="00D47F51">
        <w:rPr>
          <w:sz w:val="28"/>
          <w:szCs w:val="28"/>
        </w:rPr>
        <w:t xml:space="preserve">Таким образом, среди тесных фразеологических групп, образуемых реализацией так называемых несвободных значений слов, среди фразеологических сочетаний выделяются два типа фраз: аналитический, более расчлененный, допускающий подстановку синонимов под отдельные члены выражения, и более синтетический, близкий к фразеологическому единству. </w:t>
      </w:r>
    </w:p>
    <w:p w:rsidR="00D47F51" w:rsidRPr="00D47F51" w:rsidRDefault="00D47F51" w:rsidP="00D47F51">
      <w:pPr>
        <w:spacing w:line="360" w:lineRule="auto"/>
        <w:ind w:firstLine="567"/>
        <w:jc w:val="both"/>
        <w:rPr>
          <w:sz w:val="28"/>
          <w:szCs w:val="28"/>
        </w:rPr>
      </w:pPr>
      <w:r w:rsidRPr="00D47F51">
        <w:rPr>
          <w:sz w:val="28"/>
          <w:szCs w:val="28"/>
        </w:rPr>
        <w:t xml:space="preserve">Фразеологические группы или фразеологические сочетания почти лишены омонимов. Они входят лишь в синонимические ряды слов и выражений. Для того чтобы у фразеологической группы нашлось омонимическое словосочетание, необходимо наличие слов-омонимов для каждого члена группы. Однако сами фразеологические сочетания могут быть омонимами фразеологических единств или сращений. Например, </w:t>
      </w:r>
      <w:r w:rsidRPr="00D47F51">
        <w:rPr>
          <w:i/>
          <w:iCs/>
          <w:sz w:val="28"/>
          <w:szCs w:val="28"/>
        </w:rPr>
        <w:t>отвести глаза от кого-нибудь</w:t>
      </w:r>
      <w:r w:rsidRPr="00D47F51">
        <w:rPr>
          <w:sz w:val="28"/>
          <w:szCs w:val="28"/>
        </w:rPr>
        <w:t xml:space="preserve"> - фразеологическое сочетание, </w:t>
      </w:r>
      <w:r w:rsidRPr="00D47F51">
        <w:rPr>
          <w:i/>
          <w:iCs/>
          <w:sz w:val="28"/>
          <w:szCs w:val="28"/>
        </w:rPr>
        <w:t>отвести глаза кому-нибудь</w:t>
      </w:r>
      <w:r w:rsidRPr="00D47F51">
        <w:rPr>
          <w:sz w:val="28"/>
          <w:szCs w:val="28"/>
        </w:rPr>
        <w:t xml:space="preserve"> - фразеологическое единство. Ср.: "Я с усилием отвел глаза от этого прекрасного лица"; "Александр долго не мог отвесть глаз от нее" (Гончаров, Обыкновенная история). Но: "Г-н Спасович решительно хочет отвести нам глаза" (Достоевский, Дневник писателя, 1976, февраль); "Обходительность и ласковость были не более как средство отвести покупателям глаза, заговорить зубы и всучить тем временем гнилое, линючее" (Гл. Успенский, Книжка чеков). </w:t>
      </w:r>
    </w:p>
    <w:p w:rsidR="00D47F51" w:rsidRPr="00E827A7" w:rsidRDefault="00D47F51" w:rsidP="00E827A7">
      <w:pPr>
        <w:spacing w:line="360" w:lineRule="auto"/>
        <w:ind w:firstLine="567"/>
        <w:jc w:val="both"/>
        <w:rPr>
          <w:sz w:val="28"/>
          <w:szCs w:val="28"/>
        </w:rPr>
      </w:pPr>
      <w:r w:rsidRPr="00D47F51">
        <w:rPr>
          <w:sz w:val="28"/>
          <w:szCs w:val="28"/>
        </w:rPr>
        <w:t>В</w:t>
      </w:r>
      <w:r w:rsidR="00047408">
        <w:rPr>
          <w:sz w:val="28"/>
          <w:szCs w:val="28"/>
        </w:rPr>
        <w:t>о</w:t>
      </w:r>
      <w:r w:rsidRPr="00D47F51">
        <w:rPr>
          <w:sz w:val="28"/>
          <w:szCs w:val="28"/>
        </w:rPr>
        <w:t xml:space="preserve"> фразеологических сочетаниях синтаксические связи вполне соответствуют живым нормам современного словосочетания. Однако эти связи в них воспроизводятся по традиции. Самый факт устойчивости и семантической ограниченности фразеологических сочетаний говорит о том, что в живом употреблении они используются как готовые фразеологические единицы - воспроизводимые, а не вновь организуемые в процессе речи. Следовательно, грамматическое расчленение ведет к познанию лишь этимологической природы этих словосочетаний, а не их синтаксических функций в современном языке. </w:t>
      </w:r>
      <w:r w:rsidR="00E827A7" w:rsidRPr="00D47F51">
        <w:rPr>
          <w:sz w:val="28"/>
          <w:szCs w:val="28"/>
        </w:rPr>
        <w:t>[Виноградов В. В. Избранные труды. Лексикология и лексикография. - М., 1977. - С. 140-161</w:t>
      </w:r>
      <w:r w:rsidR="00E827A7" w:rsidRPr="00E827A7">
        <w:rPr>
          <w:sz w:val="28"/>
          <w:szCs w:val="28"/>
        </w:rPr>
        <w:t>]</w:t>
      </w:r>
    </w:p>
    <w:p w:rsidR="006B2416" w:rsidRPr="00E827A7" w:rsidRDefault="006D0C45" w:rsidP="00DD07AF">
      <w:pPr>
        <w:pStyle w:val="a8"/>
        <w:spacing w:line="360" w:lineRule="auto"/>
        <w:ind w:firstLine="567"/>
        <w:jc w:val="both"/>
        <w:rPr>
          <w:sz w:val="28"/>
          <w:szCs w:val="28"/>
        </w:rPr>
      </w:pPr>
      <w:r w:rsidRPr="00E827A7">
        <w:rPr>
          <w:sz w:val="28"/>
          <w:szCs w:val="28"/>
        </w:rPr>
        <w:t xml:space="preserve">Эту классификацию фразеологизмов часто дополняют, выделяя вслед за Н.М. Шанским так называемые </w:t>
      </w:r>
      <w:r w:rsidRPr="00E827A7">
        <w:rPr>
          <w:rStyle w:val="tbb12"/>
          <w:sz w:val="28"/>
          <w:szCs w:val="28"/>
        </w:rPr>
        <w:t>фразеологические выражения</w:t>
      </w:r>
      <w:r w:rsidRPr="00E827A7">
        <w:rPr>
          <w:sz w:val="28"/>
          <w:szCs w:val="28"/>
        </w:rPr>
        <w:t xml:space="preserve">, которые также устойчивы, однако состоят из слов со свободными значениями, т. е. отличаются семантической членимостью: </w:t>
      </w:r>
      <w:r w:rsidRPr="00E827A7">
        <w:rPr>
          <w:rStyle w:val="tbln12"/>
          <w:sz w:val="28"/>
          <w:szCs w:val="28"/>
        </w:rPr>
        <w:t>Счастливые часов не наблюдают; Быть или не быть; Свежо придание, а верится с трудом</w:t>
      </w:r>
      <w:r w:rsidRPr="00E827A7">
        <w:rPr>
          <w:sz w:val="28"/>
          <w:szCs w:val="28"/>
        </w:rPr>
        <w:t xml:space="preserve">. В эту группу фразеологизмов относят </w:t>
      </w:r>
      <w:r w:rsidRPr="00E827A7">
        <w:rPr>
          <w:rStyle w:val="tbb12"/>
          <w:sz w:val="28"/>
          <w:szCs w:val="28"/>
        </w:rPr>
        <w:t>крылатые выражения, пословицы, поговорки</w:t>
      </w:r>
      <w:r w:rsidRPr="00E827A7">
        <w:rPr>
          <w:sz w:val="28"/>
          <w:szCs w:val="28"/>
        </w:rPr>
        <w:t>. К тому же многие фразеологические выражения имеют принципиально важную синтаксическую особенность: представляют собой не словосочетания, а целые предложения.</w:t>
      </w:r>
      <w:r w:rsidR="00E827A7" w:rsidRPr="00E827A7">
        <w:rPr>
          <w:sz w:val="28"/>
          <w:szCs w:val="28"/>
        </w:rPr>
        <w:t xml:space="preserve"> </w:t>
      </w:r>
    </w:p>
    <w:p w:rsidR="006F048A" w:rsidRPr="00E827A7" w:rsidRDefault="00DD07AF" w:rsidP="00DD07AF">
      <w:pPr>
        <w:pStyle w:val="a8"/>
        <w:spacing w:line="360" w:lineRule="auto"/>
        <w:jc w:val="both"/>
        <w:rPr>
          <w:sz w:val="28"/>
          <w:szCs w:val="28"/>
        </w:rPr>
      </w:pPr>
      <w:r>
        <w:rPr>
          <w:sz w:val="28"/>
          <w:szCs w:val="28"/>
        </w:rPr>
        <w:t xml:space="preserve">1.4 </w:t>
      </w:r>
      <w:r w:rsidRPr="00DD07AF">
        <w:rPr>
          <w:b/>
          <w:sz w:val="28"/>
          <w:szCs w:val="28"/>
        </w:rPr>
        <w:t>Другие классификации фразеологизмов.</w:t>
      </w:r>
      <w:r>
        <w:rPr>
          <w:sz w:val="28"/>
          <w:szCs w:val="28"/>
        </w:rPr>
        <w:t xml:space="preserve"> </w:t>
      </w:r>
      <w:r w:rsidR="006F048A" w:rsidRPr="00E827A7">
        <w:rPr>
          <w:sz w:val="28"/>
          <w:szCs w:val="28"/>
        </w:rPr>
        <w:t xml:space="preserve">В основу иной классификации фразеологизмов положены их </w:t>
      </w:r>
      <w:r w:rsidR="006F048A" w:rsidRPr="007F257D">
        <w:rPr>
          <w:sz w:val="28"/>
          <w:szCs w:val="28"/>
        </w:rPr>
        <w:t>общеграмматические особенности.</w:t>
      </w:r>
      <w:r w:rsidR="006F048A" w:rsidRPr="00E827A7">
        <w:rPr>
          <w:sz w:val="28"/>
          <w:szCs w:val="28"/>
        </w:rPr>
        <w:t xml:space="preserve"> При этом предлагаются следующие типологии фразеологизмов русского языка. </w:t>
      </w:r>
    </w:p>
    <w:p w:rsidR="006F048A" w:rsidRPr="00E827A7" w:rsidRDefault="006F048A" w:rsidP="00E827A7">
      <w:pPr>
        <w:pStyle w:val="a8"/>
        <w:numPr>
          <w:ilvl w:val="0"/>
          <w:numId w:val="11"/>
        </w:numPr>
        <w:tabs>
          <w:tab w:val="clear" w:pos="720"/>
          <w:tab w:val="num" w:pos="0"/>
        </w:tabs>
        <w:spacing w:line="360" w:lineRule="auto"/>
        <w:ind w:left="142" w:firstLine="425"/>
        <w:jc w:val="both"/>
        <w:rPr>
          <w:sz w:val="28"/>
          <w:szCs w:val="28"/>
        </w:rPr>
      </w:pPr>
      <w:r w:rsidRPr="00E827A7">
        <w:rPr>
          <w:sz w:val="28"/>
          <w:szCs w:val="28"/>
        </w:rPr>
        <w:t xml:space="preserve">Типология, основанная на </w:t>
      </w:r>
      <w:r w:rsidRPr="00E827A7">
        <w:rPr>
          <w:rStyle w:val="tbb12"/>
          <w:sz w:val="28"/>
          <w:szCs w:val="28"/>
        </w:rPr>
        <w:t>грамматическом сходстве</w:t>
      </w:r>
      <w:r w:rsidRPr="00E827A7">
        <w:rPr>
          <w:sz w:val="28"/>
          <w:szCs w:val="28"/>
        </w:rPr>
        <w:t xml:space="preserve"> компонентного состава фразеологизмов. Выделяются следующие их типы:</w:t>
      </w:r>
    </w:p>
    <w:p w:rsidR="006F048A" w:rsidRPr="00E827A7" w:rsidRDefault="006F048A" w:rsidP="00E827A7">
      <w:pPr>
        <w:pStyle w:val="a8"/>
        <w:numPr>
          <w:ilvl w:val="1"/>
          <w:numId w:val="11"/>
        </w:numPr>
        <w:spacing w:line="360" w:lineRule="auto"/>
        <w:jc w:val="both"/>
        <w:rPr>
          <w:sz w:val="28"/>
          <w:szCs w:val="28"/>
        </w:rPr>
      </w:pPr>
      <w:r w:rsidRPr="00E827A7">
        <w:rPr>
          <w:sz w:val="28"/>
          <w:szCs w:val="28"/>
        </w:rPr>
        <w:t xml:space="preserve">сочетание прилагательного с существительным: </w:t>
      </w:r>
      <w:r w:rsidRPr="00E827A7">
        <w:rPr>
          <w:rStyle w:val="tbln12"/>
          <w:sz w:val="28"/>
          <w:szCs w:val="28"/>
        </w:rPr>
        <w:t>краеугольный камень, заколдованный круг, лебединая песня</w:t>
      </w:r>
      <w:r w:rsidRPr="00E827A7">
        <w:rPr>
          <w:sz w:val="28"/>
          <w:szCs w:val="28"/>
        </w:rPr>
        <w:t>;</w:t>
      </w:r>
    </w:p>
    <w:p w:rsidR="006F048A" w:rsidRPr="00E827A7" w:rsidRDefault="006F048A" w:rsidP="00E827A7">
      <w:pPr>
        <w:pStyle w:val="a8"/>
        <w:numPr>
          <w:ilvl w:val="1"/>
          <w:numId w:val="11"/>
        </w:numPr>
        <w:spacing w:line="360" w:lineRule="auto"/>
        <w:jc w:val="both"/>
        <w:rPr>
          <w:sz w:val="28"/>
          <w:szCs w:val="28"/>
        </w:rPr>
      </w:pPr>
      <w:r w:rsidRPr="00E827A7">
        <w:rPr>
          <w:sz w:val="28"/>
          <w:szCs w:val="28"/>
        </w:rPr>
        <w:t xml:space="preserve">сочетание существительного в именительном падеже с существительным в родительном падеже: </w:t>
      </w:r>
      <w:r w:rsidRPr="00E827A7">
        <w:rPr>
          <w:rStyle w:val="tbln12"/>
          <w:sz w:val="28"/>
          <w:szCs w:val="28"/>
        </w:rPr>
        <w:t>точка зрения, камень преткновения, бразды правления, яблоко раздора</w:t>
      </w:r>
      <w:r w:rsidRPr="00E827A7">
        <w:rPr>
          <w:sz w:val="28"/>
          <w:szCs w:val="28"/>
        </w:rPr>
        <w:t>;</w:t>
      </w:r>
    </w:p>
    <w:p w:rsidR="006F048A" w:rsidRPr="00E827A7" w:rsidRDefault="006F048A" w:rsidP="00E827A7">
      <w:pPr>
        <w:pStyle w:val="a8"/>
        <w:numPr>
          <w:ilvl w:val="1"/>
          <w:numId w:val="11"/>
        </w:numPr>
        <w:spacing w:line="360" w:lineRule="auto"/>
        <w:jc w:val="both"/>
        <w:rPr>
          <w:sz w:val="28"/>
          <w:szCs w:val="28"/>
        </w:rPr>
      </w:pPr>
      <w:r w:rsidRPr="00E827A7">
        <w:rPr>
          <w:sz w:val="28"/>
          <w:szCs w:val="28"/>
        </w:rPr>
        <w:t xml:space="preserve">сочетание имени существительного в именительном падеже с существительными в косвенных падежах с предлогом: </w:t>
      </w:r>
      <w:r w:rsidRPr="00E827A7">
        <w:rPr>
          <w:rStyle w:val="tbln12"/>
          <w:sz w:val="28"/>
          <w:szCs w:val="28"/>
        </w:rPr>
        <w:t>кровь с молоком, душа в душу, дело в шляпе</w:t>
      </w:r>
      <w:r w:rsidRPr="00E827A7">
        <w:rPr>
          <w:sz w:val="28"/>
          <w:szCs w:val="28"/>
        </w:rPr>
        <w:t>;</w:t>
      </w:r>
    </w:p>
    <w:p w:rsidR="006F048A" w:rsidRPr="00E827A7" w:rsidRDefault="006F048A" w:rsidP="00E827A7">
      <w:pPr>
        <w:pStyle w:val="a8"/>
        <w:numPr>
          <w:ilvl w:val="1"/>
          <w:numId w:val="11"/>
        </w:numPr>
        <w:spacing w:line="360" w:lineRule="auto"/>
        <w:jc w:val="both"/>
        <w:rPr>
          <w:sz w:val="28"/>
          <w:szCs w:val="28"/>
        </w:rPr>
      </w:pPr>
      <w:r w:rsidRPr="00E827A7">
        <w:rPr>
          <w:sz w:val="28"/>
          <w:szCs w:val="28"/>
        </w:rPr>
        <w:t xml:space="preserve">сочетание предложно-падежной формы существительного с прилагательным: </w:t>
      </w:r>
      <w:r w:rsidRPr="00E827A7">
        <w:rPr>
          <w:rStyle w:val="tbln12"/>
          <w:sz w:val="28"/>
          <w:szCs w:val="28"/>
        </w:rPr>
        <w:t>на живую нитку, по старой памяти, на короткой ноге</w:t>
      </w:r>
      <w:r w:rsidRPr="00E827A7">
        <w:rPr>
          <w:sz w:val="28"/>
          <w:szCs w:val="28"/>
        </w:rPr>
        <w:t>;</w:t>
      </w:r>
    </w:p>
    <w:p w:rsidR="006F048A" w:rsidRPr="00E827A7" w:rsidRDefault="006F048A" w:rsidP="00E827A7">
      <w:pPr>
        <w:pStyle w:val="a8"/>
        <w:numPr>
          <w:ilvl w:val="1"/>
          <w:numId w:val="11"/>
        </w:numPr>
        <w:spacing w:line="360" w:lineRule="auto"/>
        <w:jc w:val="both"/>
        <w:rPr>
          <w:sz w:val="28"/>
          <w:szCs w:val="28"/>
        </w:rPr>
      </w:pPr>
      <w:r w:rsidRPr="00E827A7">
        <w:rPr>
          <w:sz w:val="28"/>
          <w:szCs w:val="28"/>
        </w:rPr>
        <w:t xml:space="preserve">сочетание глагола с существительным (с предлогом и без предлога): </w:t>
      </w:r>
      <w:r w:rsidRPr="00E827A7">
        <w:rPr>
          <w:rStyle w:val="tbln12"/>
          <w:sz w:val="28"/>
          <w:szCs w:val="28"/>
        </w:rPr>
        <w:t>окинуть взором, посеять сомнения, взять в руки, взяться за ум, водить за нос</w:t>
      </w:r>
      <w:r w:rsidRPr="00E827A7">
        <w:rPr>
          <w:sz w:val="28"/>
          <w:szCs w:val="28"/>
        </w:rPr>
        <w:t>;</w:t>
      </w:r>
    </w:p>
    <w:p w:rsidR="006F048A" w:rsidRPr="00E827A7" w:rsidRDefault="006F048A" w:rsidP="00E827A7">
      <w:pPr>
        <w:pStyle w:val="a8"/>
        <w:numPr>
          <w:ilvl w:val="1"/>
          <w:numId w:val="11"/>
        </w:numPr>
        <w:spacing w:line="360" w:lineRule="auto"/>
        <w:jc w:val="both"/>
        <w:rPr>
          <w:sz w:val="28"/>
          <w:szCs w:val="28"/>
        </w:rPr>
      </w:pPr>
      <w:r w:rsidRPr="00E827A7">
        <w:rPr>
          <w:sz w:val="28"/>
          <w:szCs w:val="28"/>
        </w:rPr>
        <w:t xml:space="preserve">сочетание глагола с наречием: </w:t>
      </w:r>
      <w:r w:rsidRPr="00E827A7">
        <w:rPr>
          <w:rStyle w:val="tbln12"/>
          <w:sz w:val="28"/>
          <w:szCs w:val="28"/>
        </w:rPr>
        <w:t>попасть впросак, ходить босяком, видеть насквозь</w:t>
      </w:r>
      <w:r w:rsidRPr="00E827A7">
        <w:rPr>
          <w:sz w:val="28"/>
          <w:szCs w:val="28"/>
        </w:rPr>
        <w:t>;</w:t>
      </w:r>
    </w:p>
    <w:p w:rsidR="006F048A" w:rsidRPr="00E827A7" w:rsidRDefault="006F048A" w:rsidP="00E827A7">
      <w:pPr>
        <w:pStyle w:val="a8"/>
        <w:numPr>
          <w:ilvl w:val="1"/>
          <w:numId w:val="11"/>
        </w:numPr>
        <w:spacing w:after="240" w:afterAutospacing="0" w:line="360" w:lineRule="auto"/>
        <w:jc w:val="both"/>
        <w:rPr>
          <w:sz w:val="28"/>
          <w:szCs w:val="28"/>
        </w:rPr>
      </w:pPr>
      <w:r w:rsidRPr="00E827A7">
        <w:rPr>
          <w:sz w:val="28"/>
          <w:szCs w:val="28"/>
        </w:rPr>
        <w:t xml:space="preserve">сочетание деепричастия с именем существительным: </w:t>
      </w:r>
      <w:r w:rsidRPr="00E827A7">
        <w:rPr>
          <w:rStyle w:val="tbln12"/>
          <w:sz w:val="28"/>
          <w:szCs w:val="28"/>
        </w:rPr>
        <w:t>спустя рукава, скрепя сердце, сломя голову</w:t>
      </w:r>
      <w:r w:rsidRPr="00E827A7">
        <w:rPr>
          <w:sz w:val="28"/>
          <w:szCs w:val="28"/>
        </w:rPr>
        <w:t>.</w:t>
      </w:r>
      <w:r w:rsidRPr="00E827A7">
        <w:rPr>
          <w:sz w:val="28"/>
          <w:szCs w:val="28"/>
        </w:rPr>
        <w:br/>
      </w:r>
    </w:p>
    <w:p w:rsidR="006F048A" w:rsidRPr="00E827A7" w:rsidRDefault="006F048A" w:rsidP="00E827A7">
      <w:pPr>
        <w:pStyle w:val="a8"/>
        <w:numPr>
          <w:ilvl w:val="0"/>
          <w:numId w:val="11"/>
        </w:numPr>
        <w:tabs>
          <w:tab w:val="clear" w:pos="720"/>
          <w:tab w:val="num" w:pos="0"/>
        </w:tabs>
        <w:spacing w:line="360" w:lineRule="auto"/>
        <w:ind w:left="0" w:firstLine="360"/>
        <w:jc w:val="both"/>
        <w:rPr>
          <w:sz w:val="28"/>
          <w:szCs w:val="28"/>
        </w:rPr>
      </w:pPr>
      <w:r w:rsidRPr="00E827A7">
        <w:rPr>
          <w:sz w:val="28"/>
          <w:szCs w:val="28"/>
        </w:rPr>
        <w:t xml:space="preserve">Типология, основанная на </w:t>
      </w:r>
      <w:r w:rsidRPr="00E827A7">
        <w:rPr>
          <w:rStyle w:val="tbb12"/>
          <w:sz w:val="28"/>
          <w:szCs w:val="28"/>
        </w:rPr>
        <w:t>соответствии синтаксических функций</w:t>
      </w:r>
      <w:r w:rsidRPr="00E827A7">
        <w:rPr>
          <w:sz w:val="28"/>
          <w:szCs w:val="28"/>
        </w:rPr>
        <w:t xml:space="preserve"> фразеологизмов и частей речи, которыми они могут быть замещены. Выделяются такие типы фразеологизмов:</w:t>
      </w:r>
    </w:p>
    <w:p w:rsidR="006F048A" w:rsidRPr="00E827A7" w:rsidRDefault="006F048A" w:rsidP="00E827A7">
      <w:pPr>
        <w:pStyle w:val="a8"/>
        <w:numPr>
          <w:ilvl w:val="1"/>
          <w:numId w:val="11"/>
        </w:numPr>
        <w:tabs>
          <w:tab w:val="clear" w:pos="1440"/>
          <w:tab w:val="num" w:pos="1418"/>
        </w:tabs>
        <w:spacing w:line="360" w:lineRule="auto"/>
        <w:ind w:left="1418" w:hanging="284"/>
        <w:jc w:val="both"/>
        <w:rPr>
          <w:sz w:val="28"/>
          <w:szCs w:val="28"/>
        </w:rPr>
      </w:pPr>
      <w:r w:rsidRPr="00E827A7">
        <w:rPr>
          <w:rStyle w:val="tbb12"/>
          <w:sz w:val="28"/>
          <w:szCs w:val="28"/>
        </w:rPr>
        <w:t>именные фразеологизмы</w:t>
      </w:r>
      <w:r w:rsidRPr="00E827A7">
        <w:rPr>
          <w:sz w:val="28"/>
          <w:szCs w:val="28"/>
        </w:rPr>
        <w:t xml:space="preserve">: </w:t>
      </w:r>
      <w:r w:rsidRPr="00E827A7">
        <w:rPr>
          <w:rStyle w:val="tbln12"/>
          <w:sz w:val="28"/>
          <w:szCs w:val="28"/>
        </w:rPr>
        <w:t>краеугольный камень, лебединая песня</w:t>
      </w:r>
      <w:r w:rsidRPr="00E827A7">
        <w:rPr>
          <w:sz w:val="28"/>
          <w:szCs w:val="28"/>
        </w:rPr>
        <w:t>. В предложении они выполняют функции подлежащего, сказуемого, дополнения; по характеру связей с другими словами в сочетании могут управлять каким-либо членом и быть управляемыми;</w:t>
      </w:r>
    </w:p>
    <w:p w:rsidR="006F048A" w:rsidRPr="00E827A7" w:rsidRDefault="006F048A" w:rsidP="00E827A7">
      <w:pPr>
        <w:pStyle w:val="a8"/>
        <w:numPr>
          <w:ilvl w:val="1"/>
          <w:numId w:val="11"/>
        </w:numPr>
        <w:tabs>
          <w:tab w:val="clear" w:pos="1440"/>
          <w:tab w:val="num" w:pos="1418"/>
        </w:tabs>
        <w:spacing w:line="360" w:lineRule="auto"/>
        <w:ind w:left="1418" w:hanging="284"/>
        <w:jc w:val="both"/>
        <w:rPr>
          <w:sz w:val="28"/>
          <w:szCs w:val="28"/>
        </w:rPr>
      </w:pPr>
      <w:r w:rsidRPr="00E827A7">
        <w:rPr>
          <w:rStyle w:val="tbb12"/>
          <w:sz w:val="28"/>
          <w:szCs w:val="28"/>
        </w:rPr>
        <w:t>глагольные фразеологизмы</w:t>
      </w:r>
      <w:r w:rsidRPr="00E827A7">
        <w:rPr>
          <w:sz w:val="28"/>
          <w:szCs w:val="28"/>
        </w:rPr>
        <w:t xml:space="preserve">: </w:t>
      </w:r>
      <w:r w:rsidRPr="00E827A7">
        <w:rPr>
          <w:rStyle w:val="tbln12"/>
          <w:sz w:val="28"/>
          <w:szCs w:val="28"/>
        </w:rPr>
        <w:t>водить за нос, окинуть взором</w:t>
      </w:r>
      <w:r w:rsidRPr="00E827A7">
        <w:rPr>
          <w:sz w:val="28"/>
          <w:szCs w:val="28"/>
        </w:rPr>
        <w:t>. В предложении выполняют роль сказуемого; в сочетании с другими словами могут согласоваться, управлять и быть управляемыми;</w:t>
      </w:r>
    </w:p>
    <w:p w:rsidR="006F048A" w:rsidRPr="00E827A7" w:rsidRDefault="006F048A" w:rsidP="00E827A7">
      <w:pPr>
        <w:pStyle w:val="a8"/>
        <w:numPr>
          <w:ilvl w:val="1"/>
          <w:numId w:val="11"/>
        </w:numPr>
        <w:spacing w:line="360" w:lineRule="auto"/>
        <w:jc w:val="both"/>
        <w:rPr>
          <w:sz w:val="28"/>
          <w:szCs w:val="28"/>
        </w:rPr>
      </w:pPr>
      <w:r w:rsidRPr="00E827A7">
        <w:rPr>
          <w:rStyle w:val="tbb12"/>
          <w:sz w:val="28"/>
          <w:szCs w:val="28"/>
        </w:rPr>
        <w:t>адъективные фразеологизмы</w:t>
      </w:r>
      <w:r w:rsidRPr="00E827A7">
        <w:rPr>
          <w:sz w:val="28"/>
          <w:szCs w:val="28"/>
        </w:rPr>
        <w:t xml:space="preserve">: </w:t>
      </w:r>
      <w:r w:rsidRPr="00E827A7">
        <w:rPr>
          <w:rStyle w:val="tbln12"/>
          <w:sz w:val="28"/>
          <w:szCs w:val="28"/>
        </w:rPr>
        <w:t>косая сажень в плечах, себе на уме, кровь с молоком, на рыбьем меху</w:t>
      </w:r>
      <w:r w:rsidRPr="00E827A7">
        <w:rPr>
          <w:sz w:val="28"/>
          <w:szCs w:val="28"/>
        </w:rPr>
        <w:t>. Они имеют значение качественной характеристики и, подобно прилагательным, выступают в предложении в функции определения или именной части сказуемого;</w:t>
      </w:r>
    </w:p>
    <w:p w:rsidR="006F048A" w:rsidRPr="00E827A7" w:rsidRDefault="006F048A" w:rsidP="00E827A7">
      <w:pPr>
        <w:pStyle w:val="a8"/>
        <w:numPr>
          <w:ilvl w:val="1"/>
          <w:numId w:val="11"/>
        </w:numPr>
        <w:spacing w:line="360" w:lineRule="auto"/>
        <w:jc w:val="both"/>
        <w:rPr>
          <w:sz w:val="28"/>
          <w:szCs w:val="28"/>
        </w:rPr>
      </w:pPr>
      <w:r w:rsidRPr="00E827A7">
        <w:rPr>
          <w:rStyle w:val="tbb12"/>
          <w:sz w:val="28"/>
          <w:szCs w:val="28"/>
        </w:rPr>
        <w:t>наречные</w:t>
      </w:r>
      <w:r w:rsidRPr="00E827A7">
        <w:rPr>
          <w:sz w:val="28"/>
          <w:szCs w:val="28"/>
        </w:rPr>
        <w:t xml:space="preserve"> или </w:t>
      </w:r>
      <w:r w:rsidRPr="00E827A7">
        <w:rPr>
          <w:rStyle w:val="tbb12"/>
          <w:sz w:val="28"/>
          <w:szCs w:val="28"/>
        </w:rPr>
        <w:t>адвербиальные</w:t>
      </w:r>
      <w:r w:rsidRPr="00E827A7">
        <w:rPr>
          <w:sz w:val="28"/>
          <w:szCs w:val="28"/>
        </w:rPr>
        <w:t xml:space="preserve"> фразеологизмы: </w:t>
      </w:r>
      <w:r w:rsidRPr="00E827A7">
        <w:rPr>
          <w:rStyle w:val="tbln12"/>
          <w:sz w:val="28"/>
          <w:szCs w:val="28"/>
        </w:rPr>
        <w:t>на живую нитку, спустя рукава, скрепя сердце, с глазу на глаз</w:t>
      </w:r>
      <w:r w:rsidRPr="00E827A7">
        <w:rPr>
          <w:sz w:val="28"/>
          <w:szCs w:val="28"/>
        </w:rPr>
        <w:t>. Они, подобно наречиям, характеризуют качество действия и выполняют в предложении роль обстоятельств;</w:t>
      </w:r>
    </w:p>
    <w:p w:rsidR="00F47724" w:rsidRPr="000B49FA" w:rsidRDefault="006F048A" w:rsidP="00E827A7">
      <w:pPr>
        <w:pStyle w:val="a8"/>
        <w:numPr>
          <w:ilvl w:val="1"/>
          <w:numId w:val="11"/>
        </w:numPr>
        <w:snapToGrid w:val="0"/>
        <w:spacing w:before="0" w:beforeAutospacing="0" w:after="0" w:afterAutospacing="0" w:line="360" w:lineRule="auto"/>
        <w:ind w:firstLine="709"/>
        <w:jc w:val="both"/>
        <w:rPr>
          <w:sz w:val="28"/>
          <w:szCs w:val="28"/>
        </w:rPr>
      </w:pPr>
      <w:r w:rsidRPr="000B49FA">
        <w:rPr>
          <w:rStyle w:val="tbb12"/>
          <w:sz w:val="28"/>
          <w:szCs w:val="28"/>
        </w:rPr>
        <w:t>междометные фразеологизмы</w:t>
      </w:r>
      <w:r w:rsidRPr="000B49FA">
        <w:rPr>
          <w:sz w:val="28"/>
          <w:szCs w:val="28"/>
        </w:rPr>
        <w:t xml:space="preserve">: </w:t>
      </w:r>
      <w:r w:rsidRPr="000B49FA">
        <w:rPr>
          <w:rStyle w:val="tbln12"/>
          <w:sz w:val="28"/>
          <w:szCs w:val="28"/>
        </w:rPr>
        <w:t>ни пуха ни пера!; черта с два!; ни дна тебе ни покрышки!; в добрый час</w:t>
      </w:r>
      <w:r w:rsidRPr="000B49FA">
        <w:rPr>
          <w:sz w:val="28"/>
          <w:szCs w:val="28"/>
        </w:rPr>
        <w:t xml:space="preserve">! Подобно междометиям, такие фразеологизмы выражают волеизъявление, чувства, выступая как отдельные нерасчлененные предложения. </w:t>
      </w:r>
    </w:p>
    <w:p w:rsidR="00DD07AF" w:rsidRPr="00771599" w:rsidRDefault="00DD07AF" w:rsidP="00DD07AF">
      <w:pPr>
        <w:spacing w:line="360" w:lineRule="auto"/>
        <w:jc w:val="both"/>
        <w:rPr>
          <w:sz w:val="28"/>
          <w:szCs w:val="28"/>
        </w:rPr>
      </w:pPr>
      <w:r>
        <w:rPr>
          <w:sz w:val="28"/>
          <w:szCs w:val="28"/>
        </w:rPr>
        <w:t>2.</w:t>
      </w:r>
      <w:r w:rsidR="00E827A7" w:rsidRPr="0068478F">
        <w:rPr>
          <w:sz w:val="28"/>
          <w:szCs w:val="28"/>
        </w:rPr>
        <w:t>Ф</w:t>
      </w:r>
      <w:r>
        <w:rPr>
          <w:sz w:val="28"/>
          <w:szCs w:val="28"/>
        </w:rPr>
        <w:t>РАЗЕОЛОГИЧЕСКИЕ ЕДИНИЦЫ, В СОСТАВ КОТОРЫХ ВХОДЯТ ИМЕНА СОБСТВЕННЫЕ</w:t>
      </w:r>
    </w:p>
    <w:p w:rsidR="00BC7C31" w:rsidRPr="00BC7C31" w:rsidRDefault="00BC7C31" w:rsidP="00BC7C31">
      <w:pPr>
        <w:spacing w:line="360" w:lineRule="auto"/>
        <w:ind w:firstLine="709"/>
        <w:jc w:val="both"/>
        <w:rPr>
          <w:sz w:val="28"/>
          <w:szCs w:val="28"/>
        </w:rPr>
      </w:pPr>
      <w:r w:rsidRPr="00BC7C31">
        <w:rPr>
          <w:sz w:val="28"/>
          <w:szCs w:val="28"/>
        </w:rPr>
        <w:t>Во фразеологическом фонде любого языка имеется определенное количество фразеологических единиц с компонентом-именем собствен</w:t>
      </w:r>
      <w:r>
        <w:rPr>
          <w:sz w:val="28"/>
          <w:szCs w:val="28"/>
        </w:rPr>
        <w:t>ным. По подсчетам А.И.Молоткова</w:t>
      </w:r>
      <w:r w:rsidRPr="00BC7C31">
        <w:rPr>
          <w:sz w:val="28"/>
          <w:szCs w:val="28"/>
        </w:rPr>
        <w:t xml:space="preserve"> ˝несколько особняком в перечне прототипов фразеологических единиц стоят словосочетания с именем собственным, их немного (около 2% от общего состава фразеологических единиц)˝ [</w:t>
      </w:r>
      <w:r w:rsidRPr="00BC7C31">
        <w:rPr>
          <w:iCs/>
          <w:sz w:val="28"/>
          <w:szCs w:val="28"/>
        </w:rPr>
        <w:t>Молотков А.И.</w:t>
      </w:r>
      <w:r w:rsidRPr="00BC7C31">
        <w:rPr>
          <w:sz w:val="28"/>
          <w:szCs w:val="28"/>
        </w:rPr>
        <w:t xml:space="preserve"> Этимоны фразеологической единицы / А.И.Молотков // Русский язык и литература в общении народов мира: проблемы функционирования и преподавания: тезисы докладов и сообщений.- М., 1990.- Ч.I.- С.193.] </w:t>
      </w:r>
    </w:p>
    <w:p w:rsidR="00E827A7" w:rsidRPr="00664CE6" w:rsidRDefault="005D53D6" w:rsidP="005D53D6">
      <w:pPr>
        <w:spacing w:line="360" w:lineRule="auto"/>
        <w:ind w:firstLine="720"/>
        <w:jc w:val="both"/>
        <w:rPr>
          <w:b/>
          <w:sz w:val="28"/>
          <w:szCs w:val="28"/>
        </w:rPr>
      </w:pPr>
      <w:r w:rsidRPr="00664CE6">
        <w:rPr>
          <w:b/>
          <w:sz w:val="28"/>
          <w:szCs w:val="28"/>
        </w:rPr>
        <w:t>1.</w:t>
      </w:r>
      <w:r w:rsidR="00E827A7" w:rsidRPr="00664CE6">
        <w:rPr>
          <w:b/>
          <w:sz w:val="28"/>
          <w:szCs w:val="28"/>
        </w:rPr>
        <w:t>Фразеологические единицы, в состав которых входят библейские имена собственные.</w:t>
      </w:r>
    </w:p>
    <w:p w:rsidR="00E827A7" w:rsidRPr="0068478F" w:rsidRDefault="00E827A7" w:rsidP="000B49FA">
      <w:pPr>
        <w:spacing w:line="360" w:lineRule="auto"/>
        <w:ind w:firstLine="567"/>
        <w:jc w:val="both"/>
        <w:rPr>
          <w:sz w:val="28"/>
          <w:szCs w:val="28"/>
        </w:rPr>
      </w:pPr>
      <w:r w:rsidRPr="0068478F">
        <w:rPr>
          <w:sz w:val="28"/>
          <w:szCs w:val="28"/>
        </w:rPr>
        <w:t>Они существуют в языках всех стран, история которых в той или иной мере связана с христианством. Никакой другой язык не испытывал такого заметного влияния, чем английский. В течение столетий библия была наиболее широко читаемой книгой в Англии. Не только отдельные слова, но и целые идиоматические выражения вошли в английский язык. До сих пор изучение Библии является обязательным в школах Англии. Каждый год появляются всё новые издания Библии, предназначенные для различных социальных групп и слоёв населения, рассчитанные на людей разных возрастов. Результатом всего этого является Аллюзии к библейскому тексту – весьма распространённое явление в английской литературе. Библейские имена собственные встречаются в следующих фразеологизмах:</w:t>
      </w:r>
    </w:p>
    <w:p w:rsidR="00E827A7" w:rsidRPr="0068478F" w:rsidRDefault="00E827A7" w:rsidP="000B49FA">
      <w:pPr>
        <w:spacing w:line="360" w:lineRule="auto"/>
        <w:ind w:firstLine="709"/>
        <w:jc w:val="both"/>
        <w:rPr>
          <w:sz w:val="28"/>
          <w:szCs w:val="28"/>
        </w:rPr>
      </w:pPr>
      <w:r w:rsidRPr="0068478F">
        <w:rPr>
          <w:i/>
          <w:sz w:val="28"/>
          <w:szCs w:val="28"/>
          <w:lang w:val="en-US"/>
        </w:rPr>
        <w:t>a</w:t>
      </w:r>
      <w:r w:rsidRPr="0068478F">
        <w:rPr>
          <w:i/>
          <w:sz w:val="28"/>
          <w:szCs w:val="28"/>
        </w:rPr>
        <w:t xml:space="preserve"> </w:t>
      </w:r>
      <w:r w:rsidRPr="0068478F">
        <w:rPr>
          <w:i/>
          <w:sz w:val="28"/>
          <w:szCs w:val="28"/>
          <w:lang w:val="en-US"/>
        </w:rPr>
        <w:t>doubting</w:t>
      </w:r>
      <w:r w:rsidRPr="0068478F">
        <w:rPr>
          <w:i/>
          <w:sz w:val="28"/>
          <w:szCs w:val="28"/>
        </w:rPr>
        <w:t xml:space="preserve"> </w:t>
      </w:r>
      <w:r w:rsidRPr="0068478F">
        <w:rPr>
          <w:i/>
          <w:sz w:val="28"/>
          <w:szCs w:val="28"/>
          <w:lang w:val="en-US"/>
        </w:rPr>
        <w:t>Thomas</w:t>
      </w:r>
      <w:r w:rsidRPr="0068478F">
        <w:rPr>
          <w:i/>
          <w:sz w:val="28"/>
          <w:szCs w:val="28"/>
        </w:rPr>
        <w:t xml:space="preserve"> </w:t>
      </w:r>
      <w:r w:rsidRPr="0068478F">
        <w:rPr>
          <w:sz w:val="28"/>
          <w:szCs w:val="28"/>
        </w:rPr>
        <w:t>«Фома неверующий» (человек, которого трудно заставить поверить в чему - либо)</w:t>
      </w:r>
    </w:p>
    <w:p w:rsidR="00E827A7" w:rsidRPr="0068478F" w:rsidRDefault="00E827A7" w:rsidP="000B49FA">
      <w:pPr>
        <w:spacing w:line="360" w:lineRule="auto"/>
        <w:ind w:firstLine="709"/>
        <w:jc w:val="both"/>
        <w:rPr>
          <w:sz w:val="28"/>
          <w:szCs w:val="28"/>
        </w:rPr>
      </w:pPr>
      <w:r w:rsidRPr="0068478F">
        <w:rPr>
          <w:i/>
          <w:sz w:val="28"/>
          <w:szCs w:val="28"/>
          <w:lang w:val="en-US"/>
        </w:rPr>
        <w:t>the</w:t>
      </w:r>
      <w:r w:rsidRPr="0068478F">
        <w:rPr>
          <w:i/>
          <w:sz w:val="28"/>
          <w:szCs w:val="28"/>
        </w:rPr>
        <w:t xml:space="preserve"> </w:t>
      </w:r>
      <w:r w:rsidRPr="0068478F">
        <w:rPr>
          <w:i/>
          <w:sz w:val="28"/>
          <w:szCs w:val="28"/>
          <w:lang w:val="en-US"/>
        </w:rPr>
        <w:t>apple</w:t>
      </w:r>
      <w:r w:rsidRPr="0068478F">
        <w:rPr>
          <w:i/>
          <w:sz w:val="28"/>
          <w:szCs w:val="28"/>
        </w:rPr>
        <w:t xml:space="preserve"> </w:t>
      </w:r>
      <w:r w:rsidRPr="0068478F">
        <w:rPr>
          <w:i/>
          <w:sz w:val="28"/>
          <w:szCs w:val="28"/>
          <w:lang w:val="en-US"/>
        </w:rPr>
        <w:t>of</w:t>
      </w:r>
      <w:r w:rsidRPr="0068478F">
        <w:rPr>
          <w:i/>
          <w:sz w:val="28"/>
          <w:szCs w:val="28"/>
        </w:rPr>
        <w:t xml:space="preserve"> </w:t>
      </w:r>
      <w:r w:rsidRPr="0068478F">
        <w:rPr>
          <w:i/>
          <w:sz w:val="28"/>
          <w:szCs w:val="28"/>
          <w:lang w:val="en-US"/>
        </w:rPr>
        <w:t>Sodom</w:t>
      </w:r>
      <w:r w:rsidRPr="0068478F">
        <w:rPr>
          <w:i/>
          <w:sz w:val="28"/>
          <w:szCs w:val="28"/>
        </w:rPr>
        <w:t xml:space="preserve"> </w:t>
      </w:r>
      <w:r w:rsidRPr="0068478F">
        <w:rPr>
          <w:sz w:val="28"/>
          <w:szCs w:val="28"/>
        </w:rPr>
        <w:t>«красивый, но гнилой плод» (по преданию, около города Содома росли яблоки, превращавшиеся при первом прикосновение к ним в дым и пепел)</w:t>
      </w:r>
    </w:p>
    <w:p w:rsidR="00E827A7" w:rsidRPr="0068478F" w:rsidRDefault="00E827A7" w:rsidP="000B49FA">
      <w:pPr>
        <w:spacing w:line="360" w:lineRule="auto"/>
        <w:ind w:firstLine="709"/>
        <w:jc w:val="both"/>
        <w:rPr>
          <w:sz w:val="28"/>
          <w:szCs w:val="28"/>
        </w:rPr>
      </w:pPr>
      <w:r w:rsidRPr="0068478F">
        <w:rPr>
          <w:i/>
          <w:sz w:val="28"/>
          <w:szCs w:val="28"/>
          <w:lang w:val="en-US"/>
        </w:rPr>
        <w:t>the</w:t>
      </w:r>
      <w:r w:rsidRPr="0068478F">
        <w:rPr>
          <w:i/>
          <w:sz w:val="28"/>
          <w:szCs w:val="28"/>
        </w:rPr>
        <w:t xml:space="preserve"> </w:t>
      </w:r>
      <w:r w:rsidRPr="0068478F">
        <w:rPr>
          <w:i/>
          <w:sz w:val="28"/>
          <w:szCs w:val="28"/>
          <w:lang w:val="en-US"/>
        </w:rPr>
        <w:t>old</w:t>
      </w:r>
      <w:r w:rsidRPr="0068478F">
        <w:rPr>
          <w:i/>
          <w:sz w:val="28"/>
          <w:szCs w:val="28"/>
        </w:rPr>
        <w:t xml:space="preserve"> </w:t>
      </w:r>
      <w:r w:rsidRPr="0068478F">
        <w:rPr>
          <w:i/>
          <w:sz w:val="28"/>
          <w:szCs w:val="28"/>
          <w:lang w:val="en-US"/>
        </w:rPr>
        <w:t>Adam</w:t>
      </w:r>
      <w:r w:rsidRPr="0068478F">
        <w:rPr>
          <w:sz w:val="28"/>
          <w:szCs w:val="28"/>
        </w:rPr>
        <w:t xml:space="preserve"> «Ветхий Адам» (греховность человеческой натуры)</w:t>
      </w:r>
    </w:p>
    <w:p w:rsidR="00E827A7" w:rsidRPr="0068478F" w:rsidRDefault="00E827A7" w:rsidP="000B49FA">
      <w:pPr>
        <w:spacing w:line="360" w:lineRule="auto"/>
        <w:ind w:firstLine="709"/>
        <w:jc w:val="both"/>
        <w:rPr>
          <w:sz w:val="28"/>
          <w:szCs w:val="28"/>
        </w:rPr>
      </w:pPr>
      <w:r w:rsidRPr="0068478F">
        <w:rPr>
          <w:i/>
          <w:sz w:val="28"/>
          <w:szCs w:val="28"/>
          <w:lang w:val="en-US"/>
        </w:rPr>
        <w:t>to</w:t>
      </w:r>
      <w:r w:rsidRPr="0068478F">
        <w:rPr>
          <w:i/>
          <w:sz w:val="28"/>
          <w:szCs w:val="28"/>
        </w:rPr>
        <w:t xml:space="preserve"> </w:t>
      </w:r>
      <w:r w:rsidRPr="0068478F">
        <w:rPr>
          <w:i/>
          <w:sz w:val="28"/>
          <w:szCs w:val="28"/>
          <w:lang w:val="en-US"/>
        </w:rPr>
        <w:t>raise</w:t>
      </w:r>
      <w:r w:rsidRPr="0068478F">
        <w:rPr>
          <w:i/>
          <w:sz w:val="28"/>
          <w:szCs w:val="28"/>
        </w:rPr>
        <w:t xml:space="preserve"> </w:t>
      </w:r>
      <w:r w:rsidRPr="0068478F">
        <w:rPr>
          <w:i/>
          <w:sz w:val="28"/>
          <w:szCs w:val="28"/>
          <w:lang w:val="en-US"/>
        </w:rPr>
        <w:t>Cain</w:t>
      </w:r>
      <w:r w:rsidRPr="0068478F">
        <w:rPr>
          <w:i/>
          <w:sz w:val="28"/>
          <w:szCs w:val="28"/>
        </w:rPr>
        <w:t xml:space="preserve"> </w:t>
      </w:r>
      <w:r w:rsidRPr="0068478F">
        <w:rPr>
          <w:sz w:val="28"/>
          <w:szCs w:val="28"/>
        </w:rPr>
        <w:t>«учинить скандал, поднять шум» (Каин – убийца своего брата Авеля; это было первое убийство на земле)</w:t>
      </w:r>
    </w:p>
    <w:p w:rsidR="00E827A7" w:rsidRPr="0068478F" w:rsidRDefault="00E827A7" w:rsidP="000B49FA">
      <w:pPr>
        <w:spacing w:line="360" w:lineRule="auto"/>
        <w:ind w:firstLine="709"/>
        <w:jc w:val="both"/>
        <w:rPr>
          <w:sz w:val="28"/>
          <w:szCs w:val="28"/>
        </w:rPr>
      </w:pPr>
      <w:r w:rsidRPr="0068478F">
        <w:rPr>
          <w:i/>
          <w:sz w:val="28"/>
          <w:szCs w:val="28"/>
          <w:lang w:val="en-US"/>
        </w:rPr>
        <w:t>Job</w:t>
      </w:r>
      <w:r w:rsidRPr="0068478F">
        <w:rPr>
          <w:i/>
          <w:sz w:val="28"/>
          <w:szCs w:val="28"/>
        </w:rPr>
        <w:t>'</w:t>
      </w:r>
      <w:r w:rsidRPr="0068478F">
        <w:rPr>
          <w:i/>
          <w:sz w:val="28"/>
          <w:szCs w:val="28"/>
          <w:lang w:val="en-US"/>
        </w:rPr>
        <w:t>s</w:t>
      </w:r>
      <w:r w:rsidRPr="0068478F">
        <w:rPr>
          <w:i/>
          <w:sz w:val="28"/>
          <w:szCs w:val="28"/>
        </w:rPr>
        <w:t xml:space="preserve"> </w:t>
      </w:r>
      <w:r w:rsidRPr="0068478F">
        <w:rPr>
          <w:i/>
          <w:sz w:val="28"/>
          <w:szCs w:val="28"/>
          <w:lang w:val="en-US"/>
        </w:rPr>
        <w:t>comforter</w:t>
      </w:r>
      <w:r w:rsidRPr="0068478F">
        <w:rPr>
          <w:sz w:val="28"/>
          <w:szCs w:val="28"/>
        </w:rPr>
        <w:t xml:space="preserve"> «утешение Иова» (горе - утешитель, утешитель, который лишь усугубляет чье – то горе)</w:t>
      </w:r>
    </w:p>
    <w:p w:rsidR="00E827A7" w:rsidRPr="0068478F" w:rsidRDefault="00E827A7" w:rsidP="000B49FA">
      <w:pPr>
        <w:spacing w:line="360" w:lineRule="auto"/>
        <w:ind w:firstLine="709"/>
        <w:jc w:val="both"/>
        <w:rPr>
          <w:sz w:val="28"/>
          <w:szCs w:val="28"/>
        </w:rPr>
      </w:pPr>
      <w:r w:rsidRPr="0068478F">
        <w:rPr>
          <w:i/>
          <w:sz w:val="28"/>
          <w:szCs w:val="28"/>
          <w:lang w:val="en-US"/>
        </w:rPr>
        <w:t>a</w:t>
      </w:r>
      <w:r w:rsidRPr="0068478F">
        <w:rPr>
          <w:i/>
          <w:sz w:val="28"/>
          <w:szCs w:val="28"/>
        </w:rPr>
        <w:t xml:space="preserve"> </w:t>
      </w:r>
      <w:r w:rsidRPr="0068478F">
        <w:rPr>
          <w:i/>
          <w:sz w:val="28"/>
          <w:szCs w:val="28"/>
          <w:lang w:val="en-US"/>
        </w:rPr>
        <w:t>Juda</w:t>
      </w:r>
      <w:r w:rsidRPr="0068478F">
        <w:rPr>
          <w:i/>
          <w:sz w:val="28"/>
          <w:szCs w:val="28"/>
        </w:rPr>
        <w:t>'</w:t>
      </w:r>
      <w:r w:rsidRPr="0068478F">
        <w:rPr>
          <w:i/>
          <w:sz w:val="28"/>
          <w:szCs w:val="28"/>
          <w:lang w:val="en-US"/>
        </w:rPr>
        <w:t>s</w:t>
      </w:r>
      <w:r w:rsidRPr="0068478F">
        <w:rPr>
          <w:i/>
          <w:sz w:val="28"/>
          <w:szCs w:val="28"/>
        </w:rPr>
        <w:t xml:space="preserve"> </w:t>
      </w:r>
      <w:r w:rsidRPr="0068478F">
        <w:rPr>
          <w:i/>
          <w:sz w:val="28"/>
          <w:szCs w:val="28"/>
          <w:lang w:val="en-US"/>
        </w:rPr>
        <w:t>kiss</w:t>
      </w:r>
      <w:r w:rsidRPr="0068478F">
        <w:rPr>
          <w:i/>
          <w:sz w:val="28"/>
          <w:szCs w:val="28"/>
        </w:rPr>
        <w:t xml:space="preserve"> </w:t>
      </w:r>
      <w:r w:rsidRPr="0068478F">
        <w:rPr>
          <w:sz w:val="28"/>
          <w:szCs w:val="28"/>
        </w:rPr>
        <w:t>«поцелуй Иуды» (Иудино лобзание, предательский поступок)</w:t>
      </w:r>
    </w:p>
    <w:p w:rsidR="00E827A7" w:rsidRPr="0068478F" w:rsidRDefault="00E827A7" w:rsidP="000B49FA">
      <w:pPr>
        <w:spacing w:line="360" w:lineRule="auto"/>
        <w:ind w:firstLine="709"/>
        <w:jc w:val="both"/>
        <w:rPr>
          <w:sz w:val="28"/>
          <w:szCs w:val="28"/>
        </w:rPr>
      </w:pPr>
      <w:r w:rsidRPr="0068478F">
        <w:rPr>
          <w:i/>
          <w:sz w:val="28"/>
          <w:szCs w:val="28"/>
          <w:lang w:val="en-US"/>
        </w:rPr>
        <w:t>as</w:t>
      </w:r>
      <w:r w:rsidRPr="0068478F">
        <w:rPr>
          <w:i/>
          <w:sz w:val="28"/>
          <w:szCs w:val="28"/>
        </w:rPr>
        <w:t xml:space="preserve"> </w:t>
      </w:r>
      <w:r w:rsidRPr="0068478F">
        <w:rPr>
          <w:i/>
          <w:sz w:val="28"/>
          <w:szCs w:val="28"/>
          <w:lang w:val="en-US"/>
        </w:rPr>
        <w:t>poor</w:t>
      </w:r>
      <w:r w:rsidRPr="0068478F">
        <w:rPr>
          <w:i/>
          <w:sz w:val="28"/>
          <w:szCs w:val="28"/>
        </w:rPr>
        <w:t xml:space="preserve"> </w:t>
      </w:r>
      <w:r w:rsidRPr="0068478F">
        <w:rPr>
          <w:i/>
          <w:sz w:val="28"/>
          <w:szCs w:val="28"/>
          <w:lang w:val="en-US"/>
        </w:rPr>
        <w:t>as</w:t>
      </w:r>
      <w:r w:rsidRPr="0068478F">
        <w:rPr>
          <w:i/>
          <w:sz w:val="28"/>
          <w:szCs w:val="28"/>
        </w:rPr>
        <w:t xml:space="preserve"> </w:t>
      </w:r>
      <w:r w:rsidRPr="0068478F">
        <w:rPr>
          <w:i/>
          <w:sz w:val="28"/>
          <w:szCs w:val="28"/>
          <w:lang w:val="en-US"/>
        </w:rPr>
        <w:t>Job</w:t>
      </w:r>
      <w:r w:rsidRPr="0068478F">
        <w:rPr>
          <w:i/>
          <w:sz w:val="28"/>
          <w:szCs w:val="28"/>
        </w:rPr>
        <w:t xml:space="preserve"> </w:t>
      </w:r>
      <w:r w:rsidRPr="0068478F">
        <w:rPr>
          <w:sz w:val="28"/>
          <w:szCs w:val="28"/>
        </w:rPr>
        <w:t>«беден как Иов» (нищий человек)</w:t>
      </w:r>
    </w:p>
    <w:p w:rsidR="00BC7C31" w:rsidRPr="00BC7C31" w:rsidRDefault="00BC7C31" w:rsidP="000B49FA">
      <w:pPr>
        <w:spacing w:line="360" w:lineRule="auto"/>
        <w:ind w:firstLine="709"/>
        <w:jc w:val="both"/>
        <w:rPr>
          <w:sz w:val="28"/>
          <w:szCs w:val="28"/>
        </w:rPr>
      </w:pPr>
      <w:r w:rsidRPr="00BC7C31">
        <w:rPr>
          <w:sz w:val="28"/>
          <w:szCs w:val="28"/>
        </w:rPr>
        <w:t>По данным ˝Англо-русского словаря библейских фразеологизмов˝ [</w:t>
      </w:r>
      <w:r w:rsidRPr="00BC7C31">
        <w:rPr>
          <w:iCs/>
          <w:sz w:val="28"/>
          <w:szCs w:val="28"/>
        </w:rPr>
        <w:t>Гатиатуллина З.З.</w:t>
      </w:r>
      <w:r w:rsidRPr="00BC7C31">
        <w:rPr>
          <w:sz w:val="28"/>
          <w:szCs w:val="28"/>
        </w:rPr>
        <w:t xml:space="preserve"> Англо-русский словарь библейских фразеологизмов / З.З.Гатиатуллина, В.А.Мендельсон.- Казань, 2002] процент собственных имен среди компонентов 850 библейских фразеологических единиц составляет около 10%. Такой более высокий процент объясняется самой структурой </w:t>
      </w:r>
      <w:r>
        <w:rPr>
          <w:sz w:val="28"/>
          <w:szCs w:val="28"/>
        </w:rPr>
        <w:t>библейских фразеологических единиц</w:t>
      </w:r>
      <w:r w:rsidRPr="00BC7C31">
        <w:rPr>
          <w:sz w:val="28"/>
          <w:szCs w:val="28"/>
        </w:rPr>
        <w:t>, восходящих к текстам Священного Писания, насыщенного антропонимами, топонимами и пр.</w:t>
      </w:r>
    </w:p>
    <w:p w:rsidR="007C06C5" w:rsidRPr="007C06C5" w:rsidRDefault="00BC7C31" w:rsidP="000B49FA">
      <w:pPr>
        <w:pStyle w:val="justify"/>
        <w:spacing w:line="360" w:lineRule="auto"/>
        <w:ind w:firstLine="567"/>
        <w:jc w:val="both"/>
        <w:rPr>
          <w:sz w:val="28"/>
          <w:szCs w:val="28"/>
        </w:rPr>
      </w:pPr>
      <w:r w:rsidRPr="007C06C5">
        <w:rPr>
          <w:sz w:val="28"/>
          <w:szCs w:val="28"/>
        </w:rPr>
        <w:t xml:space="preserve">Как отмечает В.П.Берков, </w:t>
      </w:r>
      <w:r w:rsidRPr="007C06C5">
        <w:rPr>
          <w:i/>
          <w:iCs/>
          <w:sz w:val="28"/>
          <w:szCs w:val="28"/>
        </w:rPr>
        <w:t>˝</w:t>
      </w:r>
      <w:r w:rsidRPr="00771599">
        <w:rPr>
          <w:iCs/>
          <w:sz w:val="28"/>
          <w:szCs w:val="28"/>
        </w:rPr>
        <w:t>топонимы</w:t>
      </w:r>
      <w:r w:rsidRPr="007C06C5">
        <w:rPr>
          <w:i/>
          <w:iCs/>
          <w:sz w:val="28"/>
          <w:szCs w:val="28"/>
        </w:rPr>
        <w:t xml:space="preserve"> </w:t>
      </w:r>
      <w:r w:rsidRPr="007C06C5">
        <w:rPr>
          <w:sz w:val="28"/>
          <w:szCs w:val="28"/>
        </w:rPr>
        <w:t xml:space="preserve">– это единственная группа собственных имен, которую лексикографы разных стран более или менее единодушно включают в переводные словари˝ </w:t>
      </w:r>
      <w:r w:rsidR="007C06C5" w:rsidRPr="007C06C5">
        <w:rPr>
          <w:sz w:val="28"/>
          <w:szCs w:val="28"/>
        </w:rPr>
        <w:t>[</w:t>
      </w:r>
      <w:r w:rsidR="007C06C5" w:rsidRPr="007C06C5">
        <w:rPr>
          <w:iCs/>
          <w:sz w:val="28"/>
          <w:szCs w:val="28"/>
        </w:rPr>
        <w:t>Берков В.П.</w:t>
      </w:r>
      <w:r w:rsidR="007C06C5" w:rsidRPr="007C06C5">
        <w:rPr>
          <w:sz w:val="28"/>
          <w:szCs w:val="28"/>
        </w:rPr>
        <w:t xml:space="preserve"> Вопросы двуязычной лексикографии. Словник.- Л., 1973]</w:t>
      </w:r>
      <w:r w:rsidRPr="007C06C5">
        <w:rPr>
          <w:sz w:val="28"/>
          <w:szCs w:val="28"/>
        </w:rPr>
        <w:t xml:space="preserve">. </w:t>
      </w:r>
      <w:r w:rsidR="007C06C5" w:rsidRPr="007C06C5">
        <w:rPr>
          <w:sz w:val="28"/>
          <w:szCs w:val="28"/>
        </w:rPr>
        <w:t xml:space="preserve">Библейские топонимы, родившись в лоне семитских языков, заимствуясь без перевода, стали лексическими единицами многих языков, в том числе и английского. В составе библейских фразеологических единиц можно выделить следующие фразеологизмы с именами собственными - топонимами:  </w:t>
      </w:r>
    </w:p>
    <w:p w:rsidR="007C06C5" w:rsidRPr="007C06C5" w:rsidRDefault="007C06C5" w:rsidP="00771599">
      <w:pPr>
        <w:pStyle w:val="justify"/>
        <w:spacing w:line="360" w:lineRule="auto"/>
        <w:jc w:val="both"/>
        <w:rPr>
          <w:sz w:val="28"/>
          <w:szCs w:val="28"/>
        </w:rPr>
      </w:pPr>
      <w:r w:rsidRPr="007C06C5">
        <w:rPr>
          <w:sz w:val="28"/>
          <w:szCs w:val="28"/>
        </w:rPr>
        <w:t xml:space="preserve">1. названия городов </w:t>
      </w:r>
    </w:p>
    <w:p w:rsidR="007C06C5" w:rsidRPr="004776FF" w:rsidRDefault="007C06C5" w:rsidP="00664CE6">
      <w:pPr>
        <w:pStyle w:val="justify"/>
        <w:spacing w:line="360" w:lineRule="auto"/>
        <w:ind w:firstLine="567"/>
        <w:jc w:val="both"/>
        <w:rPr>
          <w:sz w:val="28"/>
          <w:szCs w:val="28"/>
        </w:rPr>
      </w:pPr>
      <w:r w:rsidRPr="007C06C5">
        <w:rPr>
          <w:i/>
          <w:iCs/>
          <w:sz w:val="28"/>
          <w:szCs w:val="28"/>
        </w:rPr>
        <w:t xml:space="preserve">Babylon – Вавилон </w:t>
      </w:r>
      <w:r w:rsidRPr="007C06C5">
        <w:rPr>
          <w:sz w:val="28"/>
          <w:szCs w:val="28"/>
        </w:rPr>
        <w:t>(</w:t>
      </w:r>
      <w:r w:rsidRPr="007C06C5">
        <w:rPr>
          <w:i/>
          <w:iCs/>
          <w:sz w:val="28"/>
          <w:szCs w:val="28"/>
        </w:rPr>
        <w:t>столица Халдеи, один из древнейших городов мира</w:t>
      </w:r>
      <w:r w:rsidRPr="007C06C5">
        <w:rPr>
          <w:sz w:val="28"/>
          <w:szCs w:val="28"/>
        </w:rPr>
        <w:t xml:space="preserve">) зарегистрирован в составе следующих фразеологизмов: </w:t>
      </w:r>
      <w:r w:rsidRPr="007C06C5">
        <w:rPr>
          <w:i/>
          <w:iCs/>
          <w:sz w:val="28"/>
          <w:szCs w:val="28"/>
        </w:rPr>
        <w:t xml:space="preserve">the confusion of Babylon — вавилонское столпотворение, lady (whore) of Babylon — Вавилонская блудница,, the Babylonian [Babylonish] captivity [exile] - </w:t>
      </w:r>
      <w:r w:rsidRPr="004776FF">
        <w:rPr>
          <w:i/>
          <w:iCs/>
          <w:sz w:val="28"/>
          <w:szCs w:val="28"/>
        </w:rPr>
        <w:t>Вавилонское пленение (плен), the (Tower of) Babel - Вавилонская башня</w:t>
      </w:r>
      <w:r w:rsidRPr="004776FF">
        <w:rPr>
          <w:sz w:val="28"/>
          <w:szCs w:val="28"/>
        </w:rPr>
        <w:t xml:space="preserve">. </w:t>
      </w:r>
    </w:p>
    <w:p w:rsidR="007C06C5" w:rsidRPr="004776FF" w:rsidRDefault="007C06C5" w:rsidP="00664CE6">
      <w:pPr>
        <w:pStyle w:val="justify"/>
        <w:spacing w:line="360" w:lineRule="auto"/>
        <w:ind w:firstLine="567"/>
        <w:jc w:val="both"/>
        <w:rPr>
          <w:sz w:val="28"/>
          <w:szCs w:val="28"/>
        </w:rPr>
      </w:pPr>
      <w:r w:rsidRPr="004776FF">
        <w:rPr>
          <w:i/>
          <w:iCs/>
          <w:sz w:val="28"/>
          <w:szCs w:val="28"/>
        </w:rPr>
        <w:t>Eden - Эдем (Едем)</w:t>
      </w:r>
      <w:r w:rsidR="004776FF">
        <w:rPr>
          <w:sz w:val="28"/>
          <w:szCs w:val="28"/>
        </w:rPr>
        <w:t xml:space="preserve"> (местность, где Бог в</w:t>
      </w:r>
      <w:r w:rsidRPr="004776FF">
        <w:rPr>
          <w:sz w:val="28"/>
          <w:szCs w:val="28"/>
        </w:rPr>
        <w:t xml:space="preserve">начале </w:t>
      </w:r>
      <w:r w:rsidR="004776FF">
        <w:rPr>
          <w:sz w:val="28"/>
          <w:szCs w:val="28"/>
        </w:rPr>
        <w:t>по</w:t>
      </w:r>
      <w:r w:rsidRPr="004776FF">
        <w:rPr>
          <w:sz w:val="28"/>
          <w:szCs w:val="28"/>
        </w:rPr>
        <w:t>садил сад-рай, поместил в нем Адама и Еву и поручил им возделывать и охранять эдемский сад) встречается в английско</w:t>
      </w:r>
      <w:r w:rsidR="004776FF">
        <w:rPr>
          <w:sz w:val="28"/>
          <w:szCs w:val="28"/>
        </w:rPr>
        <w:t xml:space="preserve">м фразеологизме </w:t>
      </w:r>
      <w:r w:rsidRPr="004776FF">
        <w:rPr>
          <w:i/>
          <w:iCs/>
          <w:sz w:val="28"/>
          <w:szCs w:val="28"/>
        </w:rPr>
        <w:t>the garden of Eden</w:t>
      </w:r>
      <w:r w:rsidR="004776FF">
        <w:rPr>
          <w:sz w:val="28"/>
          <w:szCs w:val="28"/>
        </w:rPr>
        <w:t>.</w:t>
      </w:r>
    </w:p>
    <w:p w:rsidR="007C06C5" w:rsidRPr="007C06C5" w:rsidRDefault="007C06C5" w:rsidP="00664CE6">
      <w:pPr>
        <w:pStyle w:val="justify"/>
        <w:spacing w:line="360" w:lineRule="auto"/>
        <w:ind w:firstLine="567"/>
        <w:jc w:val="both"/>
        <w:rPr>
          <w:sz w:val="28"/>
          <w:szCs w:val="28"/>
        </w:rPr>
      </w:pPr>
      <w:r w:rsidRPr="007C06C5">
        <w:rPr>
          <w:i/>
          <w:iCs/>
          <w:sz w:val="28"/>
          <w:szCs w:val="28"/>
        </w:rPr>
        <w:t xml:space="preserve">Gilead – Галаад </w:t>
      </w:r>
      <w:r w:rsidRPr="007C06C5">
        <w:rPr>
          <w:sz w:val="28"/>
          <w:szCs w:val="28"/>
        </w:rPr>
        <w:t xml:space="preserve">(гористая страна за рекой Иордан) встречается в </w:t>
      </w:r>
      <w:r w:rsidR="004776FF">
        <w:rPr>
          <w:sz w:val="28"/>
          <w:szCs w:val="28"/>
        </w:rPr>
        <w:t xml:space="preserve">фразеологизме </w:t>
      </w:r>
      <w:r w:rsidRPr="007C06C5">
        <w:rPr>
          <w:sz w:val="28"/>
          <w:szCs w:val="28"/>
        </w:rPr>
        <w:t xml:space="preserve"> </w:t>
      </w:r>
      <w:r w:rsidRPr="007C06C5">
        <w:rPr>
          <w:i/>
          <w:iCs/>
          <w:sz w:val="28"/>
          <w:szCs w:val="28"/>
        </w:rPr>
        <w:t xml:space="preserve">balm in Gilead - бальзам в Галааде </w:t>
      </w:r>
      <w:r w:rsidRPr="007C06C5">
        <w:rPr>
          <w:sz w:val="28"/>
          <w:szCs w:val="28"/>
        </w:rPr>
        <w:t xml:space="preserve">- утешение, успокоение (лечебное вещество, производилось деревом Pistacia lentiscus, росшем в этом районе). </w:t>
      </w:r>
    </w:p>
    <w:p w:rsidR="007C06C5" w:rsidRPr="004776FF" w:rsidRDefault="007C06C5" w:rsidP="00664CE6">
      <w:pPr>
        <w:pStyle w:val="justify"/>
        <w:spacing w:line="360" w:lineRule="auto"/>
        <w:ind w:firstLine="567"/>
        <w:jc w:val="both"/>
        <w:rPr>
          <w:sz w:val="28"/>
          <w:szCs w:val="28"/>
        </w:rPr>
      </w:pPr>
      <w:r w:rsidRPr="004776FF">
        <w:rPr>
          <w:i/>
          <w:iCs/>
          <w:sz w:val="28"/>
          <w:szCs w:val="28"/>
        </w:rPr>
        <w:t xml:space="preserve">Sodom – Содом </w:t>
      </w:r>
      <w:r w:rsidRPr="004776FF">
        <w:rPr>
          <w:sz w:val="28"/>
          <w:szCs w:val="28"/>
        </w:rPr>
        <w:t xml:space="preserve">и Gomorrah </w:t>
      </w:r>
      <w:r w:rsidR="004776FF">
        <w:rPr>
          <w:sz w:val="28"/>
          <w:szCs w:val="28"/>
        </w:rPr>
        <w:t xml:space="preserve"> </w:t>
      </w:r>
      <w:r w:rsidRPr="004776FF">
        <w:rPr>
          <w:sz w:val="28"/>
          <w:szCs w:val="28"/>
        </w:rPr>
        <w:t xml:space="preserve">– Гоморра (древние города, жители которых были злы и грешны, за что Господь решил их истребить) обнаружены во </w:t>
      </w:r>
      <w:r w:rsidR="004776FF">
        <w:rPr>
          <w:sz w:val="28"/>
          <w:szCs w:val="28"/>
        </w:rPr>
        <w:t>фразеологических единицах</w:t>
      </w:r>
      <w:r w:rsidRPr="004776FF">
        <w:rPr>
          <w:sz w:val="28"/>
          <w:szCs w:val="28"/>
        </w:rPr>
        <w:t xml:space="preserve"> </w:t>
      </w:r>
      <w:r w:rsidRPr="004776FF">
        <w:rPr>
          <w:i/>
          <w:iCs/>
          <w:sz w:val="28"/>
          <w:szCs w:val="28"/>
        </w:rPr>
        <w:t xml:space="preserve">Sodom and Gomorrah – Содом и Гоморра </w:t>
      </w:r>
      <w:r w:rsidRPr="004776FF">
        <w:rPr>
          <w:sz w:val="28"/>
          <w:szCs w:val="28"/>
        </w:rPr>
        <w:t>– п</w:t>
      </w:r>
      <w:r w:rsidR="004776FF">
        <w:rPr>
          <w:sz w:val="28"/>
          <w:szCs w:val="28"/>
        </w:rPr>
        <w:t>орочное, греховное место и</w:t>
      </w:r>
      <w:r w:rsidRPr="004776FF">
        <w:rPr>
          <w:sz w:val="28"/>
          <w:szCs w:val="28"/>
        </w:rPr>
        <w:t xml:space="preserve"> </w:t>
      </w:r>
      <w:r w:rsidRPr="004776FF">
        <w:rPr>
          <w:i/>
          <w:iCs/>
          <w:sz w:val="28"/>
          <w:szCs w:val="28"/>
        </w:rPr>
        <w:t xml:space="preserve">the apple of Sodom </w:t>
      </w:r>
      <w:r w:rsidRPr="004776FF">
        <w:rPr>
          <w:sz w:val="28"/>
          <w:szCs w:val="28"/>
        </w:rPr>
        <w:t>- гнилой, но красивый плод, обманчивый успех</w:t>
      </w:r>
      <w:r w:rsidR="004776FF">
        <w:rPr>
          <w:sz w:val="28"/>
          <w:szCs w:val="28"/>
        </w:rPr>
        <w:t>.</w:t>
      </w:r>
      <w:r w:rsidRPr="004776FF">
        <w:rPr>
          <w:sz w:val="28"/>
          <w:szCs w:val="28"/>
        </w:rPr>
        <w:t xml:space="preserve"> </w:t>
      </w:r>
    </w:p>
    <w:p w:rsidR="007C06C5" w:rsidRPr="004776FF" w:rsidRDefault="007C06C5" w:rsidP="00664CE6">
      <w:pPr>
        <w:pStyle w:val="justify"/>
        <w:spacing w:line="360" w:lineRule="auto"/>
        <w:ind w:firstLine="567"/>
        <w:jc w:val="both"/>
        <w:rPr>
          <w:sz w:val="28"/>
          <w:szCs w:val="28"/>
        </w:rPr>
      </w:pPr>
      <w:r w:rsidRPr="004776FF">
        <w:rPr>
          <w:i/>
          <w:iCs/>
          <w:sz w:val="28"/>
          <w:szCs w:val="28"/>
        </w:rPr>
        <w:t>Zion – Зион</w:t>
      </w:r>
      <w:r w:rsidRPr="004776FF">
        <w:rPr>
          <w:sz w:val="28"/>
          <w:szCs w:val="28"/>
        </w:rPr>
        <w:t xml:space="preserve"> (аллегорическое наименование небесного города) встречается в </w:t>
      </w:r>
      <w:r w:rsidR="004776FF">
        <w:rPr>
          <w:sz w:val="28"/>
          <w:szCs w:val="28"/>
        </w:rPr>
        <w:t>фразеологизме</w:t>
      </w:r>
      <w:r w:rsidRPr="004776FF">
        <w:rPr>
          <w:sz w:val="28"/>
          <w:szCs w:val="28"/>
        </w:rPr>
        <w:t xml:space="preserve"> </w:t>
      </w:r>
      <w:r w:rsidRPr="004776FF">
        <w:rPr>
          <w:i/>
          <w:iCs/>
          <w:sz w:val="28"/>
          <w:szCs w:val="28"/>
        </w:rPr>
        <w:t xml:space="preserve">to be at ease in Zion </w:t>
      </w:r>
      <w:r w:rsidRPr="004776FF">
        <w:rPr>
          <w:sz w:val="28"/>
          <w:szCs w:val="28"/>
        </w:rPr>
        <w:t xml:space="preserve">– отдыхать, наслаждаться. </w:t>
      </w:r>
    </w:p>
    <w:p w:rsidR="004776FF" w:rsidRDefault="007C06C5" w:rsidP="004776FF">
      <w:pPr>
        <w:pStyle w:val="justify"/>
        <w:spacing w:line="360" w:lineRule="auto"/>
        <w:jc w:val="both"/>
        <w:rPr>
          <w:i/>
          <w:iCs/>
          <w:sz w:val="28"/>
          <w:szCs w:val="28"/>
        </w:rPr>
      </w:pPr>
      <w:r w:rsidRPr="004776FF">
        <w:rPr>
          <w:sz w:val="28"/>
          <w:szCs w:val="28"/>
        </w:rPr>
        <w:t>2</w:t>
      </w:r>
      <w:r w:rsidR="004776FF" w:rsidRPr="004776FF">
        <w:rPr>
          <w:sz w:val="28"/>
          <w:szCs w:val="28"/>
        </w:rPr>
        <w:t>. Названия стран</w:t>
      </w:r>
      <w:r w:rsidRPr="004776FF">
        <w:rPr>
          <w:sz w:val="28"/>
          <w:szCs w:val="28"/>
        </w:rPr>
        <w:t xml:space="preserve"> </w:t>
      </w:r>
    </w:p>
    <w:p w:rsidR="007C06C5" w:rsidRPr="00664CE6" w:rsidRDefault="007C06C5" w:rsidP="00664CE6">
      <w:pPr>
        <w:pStyle w:val="justify"/>
        <w:spacing w:line="360" w:lineRule="auto"/>
        <w:ind w:firstLine="567"/>
        <w:jc w:val="both"/>
        <w:rPr>
          <w:sz w:val="28"/>
          <w:szCs w:val="28"/>
        </w:rPr>
      </w:pPr>
      <w:r w:rsidRPr="00664CE6">
        <w:rPr>
          <w:i/>
          <w:iCs/>
          <w:sz w:val="28"/>
          <w:szCs w:val="28"/>
        </w:rPr>
        <w:t xml:space="preserve">Egypt - Египет </w:t>
      </w:r>
      <w:r w:rsidRPr="00664CE6">
        <w:rPr>
          <w:sz w:val="28"/>
          <w:szCs w:val="28"/>
        </w:rPr>
        <w:t>– (страна Северо-восточной Африки по берегам Нила, в которой евреи были в рабстве до бегства в Землю обетованную) присутствует в таких</w:t>
      </w:r>
      <w:r w:rsidR="004776FF" w:rsidRPr="00664CE6">
        <w:rPr>
          <w:sz w:val="28"/>
          <w:szCs w:val="28"/>
        </w:rPr>
        <w:t xml:space="preserve"> идиомах</w:t>
      </w:r>
      <w:r w:rsidRPr="00664CE6">
        <w:rPr>
          <w:sz w:val="28"/>
          <w:szCs w:val="28"/>
        </w:rPr>
        <w:t xml:space="preserve">, как </w:t>
      </w:r>
      <w:r w:rsidRPr="00664CE6">
        <w:rPr>
          <w:i/>
          <w:iCs/>
          <w:sz w:val="28"/>
          <w:szCs w:val="28"/>
        </w:rPr>
        <w:t xml:space="preserve">corn in Egypt </w:t>
      </w:r>
      <w:r w:rsidRPr="00664CE6">
        <w:rPr>
          <w:sz w:val="28"/>
          <w:szCs w:val="28"/>
        </w:rPr>
        <w:t xml:space="preserve">- изобилие чего-л. и the </w:t>
      </w:r>
      <w:r w:rsidRPr="00664CE6">
        <w:rPr>
          <w:i/>
          <w:iCs/>
          <w:sz w:val="28"/>
          <w:szCs w:val="28"/>
        </w:rPr>
        <w:t xml:space="preserve">flesh-pots of Egypt </w:t>
      </w:r>
      <w:r w:rsidRPr="00664CE6">
        <w:rPr>
          <w:sz w:val="28"/>
          <w:szCs w:val="28"/>
        </w:rPr>
        <w:t xml:space="preserve">– </w:t>
      </w:r>
      <w:r w:rsidRPr="00664CE6">
        <w:rPr>
          <w:bCs/>
          <w:sz w:val="28"/>
          <w:szCs w:val="28"/>
        </w:rPr>
        <w:t>Египетские котлы с мясом</w:t>
      </w:r>
      <w:r w:rsidRPr="00664CE6">
        <w:rPr>
          <w:b/>
          <w:bCs/>
          <w:sz w:val="28"/>
          <w:szCs w:val="28"/>
        </w:rPr>
        <w:t xml:space="preserve"> </w:t>
      </w:r>
      <w:r w:rsidRPr="00664CE6">
        <w:rPr>
          <w:sz w:val="28"/>
          <w:szCs w:val="28"/>
        </w:rPr>
        <w:t xml:space="preserve">- символ утраченного благосостояния. В других </w:t>
      </w:r>
      <w:r w:rsidR="004776FF" w:rsidRPr="00664CE6">
        <w:rPr>
          <w:sz w:val="28"/>
          <w:szCs w:val="28"/>
        </w:rPr>
        <w:t>фразеологизмах</w:t>
      </w:r>
      <w:r w:rsidRPr="00664CE6">
        <w:rPr>
          <w:sz w:val="28"/>
          <w:szCs w:val="28"/>
        </w:rPr>
        <w:t xml:space="preserve"> топоним представлен образованными от него прилагательными, которые иной раз получают собственную жизнь и применяются в словосочетаниях, характеризуя предметы и явления, далекие от географического имени (</w:t>
      </w:r>
      <w:r w:rsidRPr="00664CE6">
        <w:rPr>
          <w:i/>
          <w:iCs/>
          <w:sz w:val="28"/>
          <w:szCs w:val="28"/>
        </w:rPr>
        <w:t xml:space="preserve">Egyptian darkness </w:t>
      </w:r>
      <w:r w:rsidRPr="00664CE6">
        <w:rPr>
          <w:sz w:val="28"/>
          <w:szCs w:val="28"/>
        </w:rPr>
        <w:t xml:space="preserve">- тьма Египетская - густая, беспросветная тьма; </w:t>
      </w:r>
      <w:r w:rsidRPr="00664CE6">
        <w:rPr>
          <w:i/>
          <w:iCs/>
          <w:sz w:val="28"/>
          <w:szCs w:val="28"/>
        </w:rPr>
        <w:t xml:space="preserve">Egyptian slave </w:t>
      </w:r>
      <w:r w:rsidRPr="00664CE6">
        <w:rPr>
          <w:sz w:val="28"/>
          <w:szCs w:val="28"/>
        </w:rPr>
        <w:t xml:space="preserve">- Египетская работа (труд) - тяжелый, изнурительный труд; </w:t>
      </w:r>
      <w:r w:rsidRPr="00664CE6">
        <w:rPr>
          <w:i/>
          <w:iCs/>
          <w:sz w:val="28"/>
          <w:szCs w:val="28"/>
        </w:rPr>
        <w:t>Egyptian plague(s)</w:t>
      </w:r>
      <w:r w:rsidRPr="00664CE6">
        <w:rPr>
          <w:sz w:val="28"/>
          <w:szCs w:val="28"/>
        </w:rPr>
        <w:t xml:space="preserve"> – Египетская(ие) казнь(и) - жестокие, губительные бедствия). </w:t>
      </w:r>
    </w:p>
    <w:p w:rsidR="00771599" w:rsidRDefault="007C06C5" w:rsidP="00771599">
      <w:pPr>
        <w:pStyle w:val="justify"/>
        <w:spacing w:line="360" w:lineRule="auto"/>
        <w:ind w:firstLine="567"/>
        <w:jc w:val="both"/>
      </w:pPr>
      <w:r w:rsidRPr="00664CE6">
        <w:rPr>
          <w:sz w:val="28"/>
          <w:szCs w:val="28"/>
        </w:rPr>
        <w:t>Итак</w:t>
      </w:r>
      <w:r w:rsidR="00664CE6" w:rsidRPr="00664CE6">
        <w:rPr>
          <w:sz w:val="28"/>
          <w:szCs w:val="28"/>
        </w:rPr>
        <w:t>, имена собственные</w:t>
      </w:r>
      <w:r w:rsidRPr="00664CE6">
        <w:rPr>
          <w:sz w:val="28"/>
          <w:szCs w:val="28"/>
        </w:rPr>
        <w:t>, являющиеся компонентами библейских фразеологических единиц, будучи своеобразными символами, содержат нескончаемую культурно-историческую информацию. Интерпретация значений таких названий не может быть достаточно глубоко проанализирована без наличия экстралингвистической информации о денотате. Корректное использование подобных интернациональных символов имеет большое значение при осуществлении межкультурной коммуникации, т.к. обозначают объекты особой важности в истории христианского мира</w:t>
      </w:r>
      <w:r w:rsidRPr="00F47724">
        <w:rPr>
          <w:sz w:val="28"/>
          <w:szCs w:val="28"/>
        </w:rPr>
        <w:t xml:space="preserve">. </w:t>
      </w:r>
      <w:r w:rsidR="00664CE6" w:rsidRPr="00F47724">
        <w:rPr>
          <w:sz w:val="28"/>
          <w:szCs w:val="28"/>
        </w:rPr>
        <w:t xml:space="preserve">[В.А.Мендельсон // III Международные Бодуэновские чтения: И.А.Бодуэн де Куртенэ и современные проблемы теоретического и прикладного языкознания (Казань, 23-25 мая 2006 г.): труды и материалы: в 2 т. / Казан. гос. ун-т; под общ. ред. </w:t>
      </w:r>
      <w:r w:rsidR="00664CE6" w:rsidRPr="00C518BE">
        <w:rPr>
          <w:sz w:val="28"/>
          <w:szCs w:val="28"/>
        </w:rPr>
        <w:t>К.Р.Галиуллина</w:t>
      </w:r>
      <w:r w:rsidR="00664CE6" w:rsidRPr="007F257D">
        <w:rPr>
          <w:sz w:val="28"/>
          <w:szCs w:val="28"/>
        </w:rPr>
        <w:t xml:space="preserve">, </w:t>
      </w:r>
      <w:r w:rsidR="00664CE6" w:rsidRPr="00C518BE">
        <w:rPr>
          <w:sz w:val="28"/>
          <w:szCs w:val="28"/>
        </w:rPr>
        <w:t>Г.А.Николаева</w:t>
      </w:r>
      <w:r w:rsidR="00664CE6" w:rsidRPr="007F257D">
        <w:rPr>
          <w:sz w:val="28"/>
          <w:szCs w:val="28"/>
        </w:rPr>
        <w:t>.–</w:t>
      </w:r>
      <w:r w:rsidR="00664CE6" w:rsidRPr="00F47724">
        <w:rPr>
          <w:sz w:val="28"/>
          <w:szCs w:val="28"/>
        </w:rPr>
        <w:t xml:space="preserve"> Казань: Изд-во Казан. ун-та, 2006.– Т.2.– С.211-213]</w:t>
      </w:r>
    </w:p>
    <w:p w:rsidR="00256542" w:rsidRDefault="000F520E" w:rsidP="00256542">
      <w:pPr>
        <w:pStyle w:val="justify"/>
        <w:spacing w:line="360" w:lineRule="auto"/>
        <w:ind w:firstLine="567"/>
        <w:jc w:val="both"/>
        <w:rPr>
          <w:sz w:val="28"/>
          <w:szCs w:val="28"/>
        </w:rPr>
      </w:pPr>
      <w:r w:rsidRPr="000F520E">
        <w:rPr>
          <w:b/>
          <w:sz w:val="28"/>
          <w:szCs w:val="28"/>
        </w:rPr>
        <w:t>2.</w:t>
      </w:r>
      <w:r>
        <w:rPr>
          <w:b/>
          <w:sz w:val="28"/>
          <w:szCs w:val="28"/>
        </w:rPr>
        <w:t xml:space="preserve"> </w:t>
      </w:r>
      <w:r w:rsidR="00E827A7" w:rsidRPr="00664CE6">
        <w:rPr>
          <w:b/>
          <w:sz w:val="28"/>
          <w:szCs w:val="28"/>
        </w:rPr>
        <w:t>Фразеологические единицы, в состав которых входят имена собственные, связанные с античной мифологией.</w:t>
      </w:r>
      <w:r w:rsidR="00E827A7" w:rsidRPr="0068478F">
        <w:rPr>
          <w:sz w:val="28"/>
          <w:szCs w:val="28"/>
        </w:rPr>
        <w:t xml:space="preserve"> В английском языке, как и в языках других европейских народов, являющихся наследниками античной культуры, много образных выражений, возникших у древних римлян и греков. Немало среди них и содержащих имена собственные:</w:t>
      </w:r>
    </w:p>
    <w:p w:rsidR="00256542" w:rsidRPr="004F7FCD" w:rsidRDefault="00256542" w:rsidP="00256542">
      <w:pPr>
        <w:pStyle w:val="justify"/>
        <w:spacing w:line="360" w:lineRule="auto"/>
        <w:ind w:firstLine="567"/>
        <w:jc w:val="both"/>
        <w:rPr>
          <w:sz w:val="28"/>
          <w:szCs w:val="28"/>
        </w:rPr>
      </w:pPr>
      <w:r w:rsidRPr="00256542">
        <w:rPr>
          <w:i/>
          <w:sz w:val="28"/>
          <w:szCs w:val="28"/>
        </w:rPr>
        <w:t>Pandora’s box</w:t>
      </w:r>
      <w:r w:rsidRPr="004F7FCD">
        <w:rPr>
          <w:sz w:val="28"/>
          <w:szCs w:val="28"/>
        </w:rPr>
        <w:t xml:space="preserve"> – ящик Пандоры - </w:t>
      </w:r>
      <w:r w:rsidRPr="004F7FCD">
        <w:rPr>
          <w:color w:val="000000"/>
          <w:sz w:val="28"/>
          <w:szCs w:val="28"/>
        </w:rPr>
        <w:t>Название связано с неожиданностью находки пещеры в изученном районе и её таинственностью. Пещера лабиринтового типа в известняках, имеет один вход.</w:t>
      </w:r>
    </w:p>
    <w:p w:rsidR="00256542" w:rsidRDefault="00256542" w:rsidP="00256542">
      <w:pPr>
        <w:spacing w:line="360" w:lineRule="auto"/>
        <w:ind w:firstLine="709"/>
        <w:jc w:val="both"/>
        <w:rPr>
          <w:sz w:val="28"/>
          <w:szCs w:val="28"/>
          <w:lang w:val="en-US"/>
        </w:rPr>
      </w:pPr>
      <w:r w:rsidRPr="004F7FCD">
        <w:rPr>
          <w:sz w:val="28"/>
          <w:szCs w:val="28"/>
        </w:rPr>
        <w:t xml:space="preserve"> </w:t>
      </w:r>
      <w:r w:rsidRPr="00256542">
        <w:rPr>
          <w:i/>
          <w:sz w:val="28"/>
          <w:szCs w:val="28"/>
        </w:rPr>
        <w:t>Achilles’ heel</w:t>
      </w:r>
      <w:r w:rsidRPr="004F7FCD">
        <w:rPr>
          <w:sz w:val="28"/>
          <w:szCs w:val="28"/>
        </w:rPr>
        <w:t xml:space="preserve"> – ахиллесова пята - послегомеровский </w:t>
      </w:r>
      <w:r w:rsidRPr="00C518BE">
        <w:rPr>
          <w:sz w:val="28"/>
          <w:szCs w:val="28"/>
        </w:rPr>
        <w:t>миф</w:t>
      </w:r>
      <w:r w:rsidRPr="004F7FCD">
        <w:rPr>
          <w:sz w:val="28"/>
          <w:szCs w:val="28"/>
        </w:rPr>
        <w:t xml:space="preserve">, переданный римским поэтом Гигином повествует о том, что мать </w:t>
      </w:r>
      <w:r w:rsidRPr="00C518BE">
        <w:rPr>
          <w:sz w:val="28"/>
          <w:szCs w:val="28"/>
        </w:rPr>
        <w:t>Ахилла</w:t>
      </w:r>
      <w:r w:rsidRPr="004F7FCD">
        <w:rPr>
          <w:sz w:val="28"/>
          <w:szCs w:val="28"/>
        </w:rPr>
        <w:t xml:space="preserve">, </w:t>
      </w:r>
      <w:r w:rsidRPr="00C518BE">
        <w:rPr>
          <w:sz w:val="28"/>
          <w:szCs w:val="28"/>
        </w:rPr>
        <w:t>Фетида</w:t>
      </w:r>
      <w:r w:rsidRPr="004F7FCD">
        <w:rPr>
          <w:sz w:val="28"/>
          <w:szCs w:val="28"/>
        </w:rPr>
        <w:t xml:space="preserve">, захотела сделать тело своего сына неуязвимым и для этого окунала его в священную реку </w:t>
      </w:r>
      <w:r w:rsidRPr="00C518BE">
        <w:rPr>
          <w:sz w:val="28"/>
          <w:szCs w:val="28"/>
        </w:rPr>
        <w:t>Стикс</w:t>
      </w:r>
      <w:r w:rsidRPr="004F7FCD">
        <w:rPr>
          <w:sz w:val="28"/>
          <w:szCs w:val="28"/>
        </w:rPr>
        <w:t xml:space="preserve">. Она держала его за пятку, которой не коснулась вода, поэтому пятка осталась единственно уязвимым местом Ахилла, куда он и был смертельно ранен стрелой </w:t>
      </w:r>
      <w:r w:rsidRPr="00C518BE">
        <w:rPr>
          <w:sz w:val="28"/>
          <w:szCs w:val="28"/>
        </w:rPr>
        <w:t>Париса</w:t>
      </w:r>
      <w:r w:rsidRPr="004F7FCD">
        <w:rPr>
          <w:sz w:val="28"/>
          <w:szCs w:val="28"/>
        </w:rPr>
        <w:t>.</w:t>
      </w:r>
    </w:p>
    <w:p w:rsidR="00256542" w:rsidRDefault="00256542" w:rsidP="00256542">
      <w:pPr>
        <w:spacing w:line="360" w:lineRule="auto"/>
        <w:ind w:firstLine="709"/>
        <w:jc w:val="both"/>
        <w:rPr>
          <w:sz w:val="28"/>
          <w:szCs w:val="28"/>
          <w:lang w:val="en-US"/>
        </w:rPr>
      </w:pPr>
      <w:r w:rsidRPr="004F7FCD">
        <w:rPr>
          <w:sz w:val="28"/>
          <w:szCs w:val="28"/>
        </w:rPr>
        <w:t xml:space="preserve"> </w:t>
      </w:r>
      <w:r w:rsidRPr="00256542">
        <w:rPr>
          <w:i/>
          <w:sz w:val="28"/>
          <w:szCs w:val="28"/>
          <w:lang w:val="en-US"/>
        </w:rPr>
        <w:t>Augean</w:t>
      </w:r>
      <w:r w:rsidRPr="00256542">
        <w:rPr>
          <w:i/>
          <w:sz w:val="28"/>
          <w:szCs w:val="28"/>
        </w:rPr>
        <w:t xml:space="preserve"> </w:t>
      </w:r>
      <w:r w:rsidRPr="00256542">
        <w:rPr>
          <w:i/>
          <w:sz w:val="28"/>
          <w:szCs w:val="28"/>
          <w:lang w:val="en-US"/>
        </w:rPr>
        <w:t>stable</w:t>
      </w:r>
      <w:r w:rsidRPr="00256542">
        <w:rPr>
          <w:i/>
          <w:sz w:val="28"/>
          <w:szCs w:val="28"/>
        </w:rPr>
        <w:t>(</w:t>
      </w:r>
      <w:r w:rsidRPr="00256542">
        <w:rPr>
          <w:i/>
          <w:sz w:val="28"/>
          <w:szCs w:val="28"/>
          <w:lang w:val="en-US"/>
        </w:rPr>
        <w:t>s</w:t>
      </w:r>
      <w:r w:rsidRPr="00256542">
        <w:rPr>
          <w:i/>
          <w:sz w:val="28"/>
          <w:szCs w:val="28"/>
        </w:rPr>
        <w:t>)</w:t>
      </w:r>
      <w:r w:rsidRPr="004F7FCD">
        <w:rPr>
          <w:sz w:val="28"/>
          <w:szCs w:val="28"/>
        </w:rPr>
        <w:t xml:space="preserve"> - авгиевы конюшни - по преданию, навоз годами не вывозился из авгиевых конюшен; очистка Авгиевых конюшен за один день стала одним из подвигов </w:t>
      </w:r>
      <w:r w:rsidRPr="00C518BE">
        <w:rPr>
          <w:sz w:val="28"/>
          <w:szCs w:val="28"/>
        </w:rPr>
        <w:t>Геракла</w:t>
      </w:r>
      <w:r w:rsidRPr="004F7FCD">
        <w:rPr>
          <w:sz w:val="28"/>
          <w:szCs w:val="28"/>
        </w:rPr>
        <w:t>.</w:t>
      </w:r>
    </w:p>
    <w:p w:rsidR="00256542" w:rsidRPr="004F7FCD" w:rsidRDefault="00256542" w:rsidP="00256542">
      <w:pPr>
        <w:spacing w:line="360" w:lineRule="auto"/>
        <w:ind w:firstLine="709"/>
        <w:jc w:val="both"/>
        <w:rPr>
          <w:sz w:val="28"/>
          <w:szCs w:val="28"/>
        </w:rPr>
      </w:pPr>
      <w:r w:rsidRPr="00256542">
        <w:rPr>
          <w:i/>
          <w:sz w:val="28"/>
          <w:szCs w:val="28"/>
        </w:rPr>
        <w:t xml:space="preserve"> Lares and Penates</w:t>
      </w:r>
      <w:r w:rsidRPr="004F7FCD">
        <w:rPr>
          <w:sz w:val="28"/>
          <w:szCs w:val="28"/>
        </w:rPr>
        <w:t xml:space="preserve"> (книжн.)–лары и пенаты, то, что создает уют, домашний очаг (лары и пенаты в древнеримской мифологии – боги-покровители домашнего очага), </w:t>
      </w:r>
    </w:p>
    <w:p w:rsidR="00256542" w:rsidRPr="004F7FCD" w:rsidRDefault="00256542" w:rsidP="00256542">
      <w:pPr>
        <w:spacing w:line="360" w:lineRule="auto"/>
        <w:ind w:firstLine="709"/>
        <w:jc w:val="both"/>
        <w:rPr>
          <w:sz w:val="28"/>
          <w:szCs w:val="28"/>
        </w:rPr>
      </w:pPr>
      <w:r w:rsidRPr="00256542">
        <w:rPr>
          <w:i/>
          <w:sz w:val="28"/>
          <w:szCs w:val="28"/>
        </w:rPr>
        <w:t>the thread of Ariadne</w:t>
      </w:r>
      <w:r w:rsidRPr="004F7FCD">
        <w:rPr>
          <w:sz w:val="28"/>
          <w:szCs w:val="28"/>
        </w:rPr>
        <w:t xml:space="preserve"> (книжн.) – ариаднина нить, путеводная нить, способ, помогающий выйти из затруднительного положения (дочь критского царя Ариадна, дав греческому герою Тезею клубок ниток, помогла ему выбраться из лабиринта) взяты из античной мифологии. </w:t>
      </w:r>
    </w:p>
    <w:p w:rsidR="00256542" w:rsidRPr="004F7FCD" w:rsidRDefault="00256542" w:rsidP="00256542">
      <w:pPr>
        <w:spacing w:line="360" w:lineRule="auto"/>
        <w:ind w:firstLine="709"/>
        <w:jc w:val="both"/>
        <w:rPr>
          <w:sz w:val="28"/>
          <w:szCs w:val="28"/>
        </w:rPr>
      </w:pPr>
      <w:r w:rsidRPr="004F7FCD">
        <w:rPr>
          <w:sz w:val="28"/>
          <w:szCs w:val="28"/>
        </w:rPr>
        <w:t>С поэмами Гомера «Илиада» и «Одиссея» связаны выражения:</w:t>
      </w:r>
    </w:p>
    <w:p w:rsidR="00256542" w:rsidRPr="004F7FCD" w:rsidRDefault="00256542" w:rsidP="00256542">
      <w:pPr>
        <w:spacing w:line="360" w:lineRule="auto"/>
        <w:ind w:firstLine="709"/>
        <w:jc w:val="both"/>
        <w:rPr>
          <w:sz w:val="28"/>
          <w:szCs w:val="28"/>
        </w:rPr>
      </w:pPr>
      <w:r w:rsidRPr="00256542">
        <w:rPr>
          <w:i/>
          <w:sz w:val="28"/>
          <w:szCs w:val="28"/>
        </w:rPr>
        <w:t>Homeric laughter</w:t>
      </w:r>
      <w:r w:rsidRPr="004F7FCD">
        <w:rPr>
          <w:sz w:val="28"/>
          <w:szCs w:val="28"/>
        </w:rPr>
        <w:t xml:space="preserve"> – гомерический хохот (оборот связан с описанием Гомером смеха богов);</w:t>
      </w:r>
    </w:p>
    <w:p w:rsidR="00256542" w:rsidRPr="004F7FCD" w:rsidRDefault="00256542" w:rsidP="00256542">
      <w:pPr>
        <w:spacing w:line="360" w:lineRule="auto"/>
        <w:ind w:firstLine="709"/>
        <w:jc w:val="both"/>
        <w:rPr>
          <w:sz w:val="28"/>
          <w:szCs w:val="28"/>
        </w:rPr>
      </w:pPr>
      <w:r w:rsidRPr="00256542">
        <w:rPr>
          <w:i/>
          <w:sz w:val="28"/>
          <w:szCs w:val="28"/>
        </w:rPr>
        <w:t>Penelope’s web</w:t>
      </w:r>
      <w:r w:rsidRPr="004F7FCD">
        <w:rPr>
          <w:sz w:val="28"/>
          <w:szCs w:val="28"/>
        </w:rPr>
        <w:t xml:space="preserve"> – тканье Пенелопы, тактика оттягивания; </w:t>
      </w:r>
    </w:p>
    <w:p w:rsidR="00256542" w:rsidRPr="004F7FCD" w:rsidRDefault="00256542" w:rsidP="00256542">
      <w:pPr>
        <w:spacing w:line="360" w:lineRule="auto"/>
        <w:ind w:firstLine="709"/>
        <w:jc w:val="both"/>
        <w:rPr>
          <w:sz w:val="28"/>
          <w:szCs w:val="28"/>
        </w:rPr>
      </w:pPr>
      <w:r w:rsidRPr="00256542">
        <w:rPr>
          <w:i/>
          <w:sz w:val="28"/>
          <w:szCs w:val="28"/>
        </w:rPr>
        <w:t>between Scylla and Charybdis</w:t>
      </w:r>
      <w:r w:rsidRPr="004F7FCD">
        <w:rPr>
          <w:sz w:val="28"/>
          <w:szCs w:val="28"/>
        </w:rPr>
        <w:t xml:space="preserve"> – между Сциллой и Харибдой, в безвыходном положении; </w:t>
      </w:r>
    </w:p>
    <w:p w:rsidR="00256542" w:rsidRPr="000750DF" w:rsidRDefault="00256542" w:rsidP="00256542">
      <w:pPr>
        <w:spacing w:line="360" w:lineRule="auto"/>
        <w:ind w:firstLine="709"/>
        <w:jc w:val="both"/>
        <w:rPr>
          <w:sz w:val="28"/>
          <w:szCs w:val="28"/>
          <w:lang w:val="en-US"/>
        </w:rPr>
      </w:pPr>
      <w:r w:rsidRPr="00256542">
        <w:rPr>
          <w:i/>
          <w:sz w:val="28"/>
          <w:szCs w:val="28"/>
          <w:lang w:val="en-US"/>
        </w:rPr>
        <w:t>on the knees of the Gods</w:t>
      </w:r>
      <w:r w:rsidRPr="000750DF">
        <w:rPr>
          <w:sz w:val="28"/>
          <w:szCs w:val="28"/>
          <w:lang w:val="en-US"/>
        </w:rPr>
        <w:t xml:space="preserve"> – </w:t>
      </w:r>
      <w:r w:rsidRPr="004F7FCD">
        <w:rPr>
          <w:sz w:val="28"/>
          <w:szCs w:val="28"/>
        </w:rPr>
        <w:t>одному</w:t>
      </w:r>
      <w:r w:rsidRPr="000750DF">
        <w:rPr>
          <w:sz w:val="28"/>
          <w:szCs w:val="28"/>
          <w:lang w:val="en-US"/>
        </w:rPr>
        <w:t xml:space="preserve"> </w:t>
      </w:r>
      <w:r w:rsidRPr="004F7FCD">
        <w:rPr>
          <w:sz w:val="28"/>
          <w:szCs w:val="28"/>
        </w:rPr>
        <w:t>богу</w:t>
      </w:r>
      <w:r w:rsidRPr="000750DF">
        <w:rPr>
          <w:sz w:val="28"/>
          <w:szCs w:val="28"/>
          <w:lang w:val="en-US"/>
        </w:rPr>
        <w:t xml:space="preserve"> </w:t>
      </w:r>
      <w:r w:rsidRPr="004F7FCD">
        <w:rPr>
          <w:sz w:val="28"/>
          <w:szCs w:val="28"/>
        </w:rPr>
        <w:t>известно</w:t>
      </w:r>
      <w:r w:rsidRPr="000750DF">
        <w:rPr>
          <w:sz w:val="28"/>
          <w:szCs w:val="28"/>
          <w:lang w:val="en-US"/>
        </w:rPr>
        <w:t xml:space="preserve">; </w:t>
      </w:r>
    </w:p>
    <w:p w:rsidR="00256542" w:rsidRPr="004F7FCD" w:rsidRDefault="00256542" w:rsidP="00256542">
      <w:pPr>
        <w:spacing w:line="360" w:lineRule="auto"/>
        <w:ind w:firstLine="709"/>
        <w:jc w:val="both"/>
        <w:rPr>
          <w:sz w:val="28"/>
          <w:szCs w:val="28"/>
        </w:rPr>
      </w:pPr>
      <w:r w:rsidRPr="00256542">
        <w:rPr>
          <w:i/>
          <w:sz w:val="28"/>
          <w:szCs w:val="28"/>
        </w:rPr>
        <w:t>like a Trojan</w:t>
      </w:r>
      <w:r w:rsidRPr="004F7FCD">
        <w:rPr>
          <w:sz w:val="28"/>
          <w:szCs w:val="28"/>
        </w:rPr>
        <w:t xml:space="preserve"> – мужественно, доблестно, геройски (Вергилий в «Энеиде» тоже воспевает мужество защитников Трои); </w:t>
      </w:r>
    </w:p>
    <w:p w:rsidR="00256542" w:rsidRPr="004F7FCD" w:rsidRDefault="00256542" w:rsidP="00256542">
      <w:pPr>
        <w:spacing w:line="360" w:lineRule="auto"/>
        <w:ind w:firstLine="709"/>
        <w:jc w:val="both"/>
        <w:rPr>
          <w:sz w:val="28"/>
          <w:szCs w:val="28"/>
        </w:rPr>
      </w:pPr>
      <w:r w:rsidRPr="00256542">
        <w:rPr>
          <w:i/>
          <w:sz w:val="28"/>
          <w:szCs w:val="28"/>
        </w:rPr>
        <w:t>the Trojan Horse</w:t>
      </w:r>
      <w:r w:rsidRPr="004F7FCD">
        <w:rPr>
          <w:sz w:val="28"/>
          <w:szCs w:val="28"/>
        </w:rPr>
        <w:t xml:space="preserve"> – троянский конь, скрытая опасность.</w:t>
      </w:r>
    </w:p>
    <w:p w:rsidR="00256542" w:rsidRPr="004F7FCD" w:rsidRDefault="00256542" w:rsidP="00256542">
      <w:pPr>
        <w:spacing w:line="360" w:lineRule="auto"/>
        <w:ind w:firstLine="709"/>
        <w:jc w:val="both"/>
        <w:rPr>
          <w:sz w:val="28"/>
          <w:szCs w:val="28"/>
        </w:rPr>
      </w:pPr>
      <w:r w:rsidRPr="004F7FCD">
        <w:rPr>
          <w:sz w:val="28"/>
          <w:szCs w:val="28"/>
        </w:rPr>
        <w:t xml:space="preserve">Фразеологические единицы, пришедшие в английский язык из литературы Древней Греции и Древнего Рима, наделены необыкновенной красочностью и экспрессивностью, этим и объясняется их распространенность не только в английском, но и других языках мира. </w:t>
      </w:r>
    </w:p>
    <w:p w:rsidR="00256542" w:rsidRPr="004F7FCD" w:rsidRDefault="00256542" w:rsidP="00256542">
      <w:pPr>
        <w:spacing w:line="360" w:lineRule="auto"/>
        <w:ind w:firstLine="709"/>
        <w:jc w:val="both"/>
        <w:rPr>
          <w:sz w:val="28"/>
          <w:szCs w:val="28"/>
        </w:rPr>
      </w:pPr>
      <w:r w:rsidRPr="004F7FCD">
        <w:rPr>
          <w:sz w:val="28"/>
          <w:szCs w:val="28"/>
        </w:rPr>
        <w:t xml:space="preserve">В русском и английском языках имеются еще следующие фразеологические единицы с личными именами: </w:t>
      </w:r>
    </w:p>
    <w:p w:rsidR="00256542" w:rsidRPr="004F7FCD" w:rsidRDefault="00256542" w:rsidP="00256542">
      <w:pPr>
        <w:spacing w:line="360" w:lineRule="auto"/>
        <w:ind w:firstLine="709"/>
        <w:jc w:val="both"/>
        <w:rPr>
          <w:sz w:val="28"/>
          <w:szCs w:val="28"/>
        </w:rPr>
      </w:pPr>
      <w:r w:rsidRPr="004F7FCD">
        <w:rPr>
          <w:sz w:val="28"/>
          <w:szCs w:val="28"/>
        </w:rPr>
        <w:t xml:space="preserve">Гордиев узел - </w:t>
      </w:r>
      <w:r w:rsidRPr="00256542">
        <w:rPr>
          <w:i/>
          <w:sz w:val="28"/>
          <w:szCs w:val="28"/>
        </w:rPr>
        <w:t>the Cordian knot</w:t>
      </w:r>
      <w:r w:rsidRPr="004F7FCD">
        <w:rPr>
          <w:sz w:val="28"/>
          <w:szCs w:val="28"/>
        </w:rPr>
        <w:t xml:space="preserve"> - сложная задача, запутанное дело; </w:t>
      </w:r>
    </w:p>
    <w:p w:rsidR="00256542" w:rsidRPr="004F7FCD" w:rsidRDefault="00256542" w:rsidP="00256542">
      <w:pPr>
        <w:spacing w:line="360" w:lineRule="auto"/>
        <w:ind w:firstLine="709"/>
        <w:jc w:val="both"/>
        <w:rPr>
          <w:sz w:val="28"/>
          <w:szCs w:val="28"/>
        </w:rPr>
      </w:pPr>
      <w:r w:rsidRPr="004F7FCD">
        <w:rPr>
          <w:sz w:val="28"/>
          <w:szCs w:val="28"/>
        </w:rPr>
        <w:t xml:space="preserve">Прокрустово ложе - </w:t>
      </w:r>
      <w:r w:rsidRPr="00256542">
        <w:rPr>
          <w:i/>
          <w:sz w:val="28"/>
          <w:szCs w:val="28"/>
        </w:rPr>
        <w:t>the Procrustean bed</w:t>
      </w:r>
      <w:r w:rsidRPr="004F7FCD">
        <w:rPr>
          <w:sz w:val="28"/>
          <w:szCs w:val="28"/>
        </w:rPr>
        <w:t xml:space="preserve"> -то, что является мерилом для чего-либо, к чему насильственно подгоняют или приспосабливают что-либо. </w:t>
      </w:r>
    </w:p>
    <w:p w:rsidR="00E827A7" w:rsidRPr="0068478F" w:rsidRDefault="00256542" w:rsidP="00256542">
      <w:pPr>
        <w:spacing w:line="360" w:lineRule="auto"/>
        <w:ind w:firstLine="709"/>
        <w:jc w:val="both"/>
        <w:rPr>
          <w:sz w:val="28"/>
          <w:szCs w:val="28"/>
        </w:rPr>
      </w:pPr>
      <w:r>
        <w:rPr>
          <w:sz w:val="28"/>
          <w:szCs w:val="28"/>
        </w:rPr>
        <w:t xml:space="preserve">Сизифов труд - </w:t>
      </w:r>
      <w:r w:rsidR="00E827A7" w:rsidRPr="0068478F">
        <w:rPr>
          <w:i/>
          <w:sz w:val="28"/>
          <w:szCs w:val="28"/>
          <w:lang w:val="en-US"/>
        </w:rPr>
        <w:t>a</w:t>
      </w:r>
      <w:r w:rsidR="00E827A7" w:rsidRPr="0068478F">
        <w:rPr>
          <w:i/>
          <w:sz w:val="28"/>
          <w:szCs w:val="28"/>
        </w:rPr>
        <w:t xml:space="preserve"> </w:t>
      </w:r>
      <w:r w:rsidR="00E827A7" w:rsidRPr="0068478F">
        <w:rPr>
          <w:i/>
          <w:sz w:val="28"/>
          <w:szCs w:val="28"/>
          <w:lang w:val="en-US"/>
        </w:rPr>
        <w:t>labour</w:t>
      </w:r>
      <w:r w:rsidR="00E827A7" w:rsidRPr="0068478F">
        <w:rPr>
          <w:i/>
          <w:sz w:val="28"/>
          <w:szCs w:val="28"/>
        </w:rPr>
        <w:t xml:space="preserve"> </w:t>
      </w:r>
      <w:r w:rsidR="00E827A7" w:rsidRPr="0068478F">
        <w:rPr>
          <w:i/>
          <w:sz w:val="28"/>
          <w:szCs w:val="28"/>
          <w:lang w:val="en-US"/>
        </w:rPr>
        <w:t>of</w:t>
      </w:r>
      <w:r w:rsidR="00E827A7" w:rsidRPr="0068478F">
        <w:rPr>
          <w:i/>
          <w:sz w:val="28"/>
          <w:szCs w:val="28"/>
        </w:rPr>
        <w:t xml:space="preserve"> </w:t>
      </w:r>
      <w:r w:rsidR="00E827A7" w:rsidRPr="0068478F">
        <w:rPr>
          <w:i/>
          <w:sz w:val="28"/>
          <w:szCs w:val="28"/>
          <w:lang w:val="en-US"/>
        </w:rPr>
        <w:t>Sisyphus</w:t>
      </w:r>
      <w:r w:rsidR="00E827A7" w:rsidRPr="0068478F">
        <w:rPr>
          <w:i/>
          <w:sz w:val="28"/>
          <w:szCs w:val="28"/>
        </w:rPr>
        <w:t xml:space="preserve"> </w:t>
      </w:r>
      <w:r>
        <w:rPr>
          <w:sz w:val="28"/>
          <w:szCs w:val="28"/>
        </w:rPr>
        <w:t>-</w:t>
      </w:r>
      <w:r w:rsidR="00E827A7" w:rsidRPr="0068478F">
        <w:rPr>
          <w:sz w:val="28"/>
          <w:szCs w:val="28"/>
        </w:rPr>
        <w:t>тяжёлый и бесплодный труд</w:t>
      </w:r>
      <w:r>
        <w:rPr>
          <w:sz w:val="28"/>
          <w:szCs w:val="28"/>
        </w:rPr>
        <w:t>.</w:t>
      </w:r>
    </w:p>
    <w:p w:rsidR="00E827A7" w:rsidRPr="00256542" w:rsidRDefault="00256542" w:rsidP="00256542">
      <w:pPr>
        <w:spacing w:line="360" w:lineRule="auto"/>
        <w:ind w:firstLine="709"/>
        <w:jc w:val="both"/>
        <w:rPr>
          <w:sz w:val="28"/>
          <w:szCs w:val="28"/>
        </w:rPr>
      </w:pPr>
      <w:r>
        <w:rPr>
          <w:sz w:val="28"/>
          <w:szCs w:val="28"/>
        </w:rPr>
        <w:t xml:space="preserve">Дамоклов меч - </w:t>
      </w:r>
      <w:r w:rsidR="00E827A7" w:rsidRPr="0068478F">
        <w:rPr>
          <w:i/>
          <w:sz w:val="28"/>
          <w:szCs w:val="28"/>
          <w:lang w:val="en-US"/>
        </w:rPr>
        <w:t>The</w:t>
      </w:r>
      <w:r w:rsidR="00E827A7" w:rsidRPr="00256542">
        <w:rPr>
          <w:i/>
          <w:sz w:val="28"/>
          <w:szCs w:val="28"/>
        </w:rPr>
        <w:t xml:space="preserve"> </w:t>
      </w:r>
      <w:r w:rsidR="00E827A7" w:rsidRPr="0068478F">
        <w:rPr>
          <w:i/>
          <w:sz w:val="28"/>
          <w:szCs w:val="28"/>
          <w:lang w:val="en-US"/>
        </w:rPr>
        <w:t>sword</w:t>
      </w:r>
      <w:r w:rsidR="00E827A7" w:rsidRPr="00256542">
        <w:rPr>
          <w:i/>
          <w:sz w:val="28"/>
          <w:szCs w:val="28"/>
        </w:rPr>
        <w:t xml:space="preserve"> </w:t>
      </w:r>
      <w:r w:rsidR="00E827A7" w:rsidRPr="0068478F">
        <w:rPr>
          <w:i/>
          <w:sz w:val="28"/>
          <w:szCs w:val="28"/>
          <w:lang w:val="en-US"/>
        </w:rPr>
        <w:t>of</w:t>
      </w:r>
      <w:r w:rsidR="00E827A7" w:rsidRPr="00256542">
        <w:rPr>
          <w:i/>
          <w:sz w:val="28"/>
          <w:szCs w:val="28"/>
        </w:rPr>
        <w:t xml:space="preserve"> </w:t>
      </w:r>
      <w:r w:rsidR="00E827A7" w:rsidRPr="0068478F">
        <w:rPr>
          <w:i/>
          <w:sz w:val="28"/>
          <w:szCs w:val="28"/>
          <w:lang w:val="en-US"/>
        </w:rPr>
        <w:t>Damocles</w:t>
      </w:r>
      <w:r w:rsidR="00E827A7" w:rsidRPr="00256542">
        <w:rPr>
          <w:i/>
          <w:sz w:val="28"/>
          <w:szCs w:val="28"/>
        </w:rPr>
        <w:t xml:space="preserve"> </w:t>
      </w:r>
      <w:r w:rsidRPr="00256542">
        <w:rPr>
          <w:sz w:val="28"/>
          <w:szCs w:val="28"/>
        </w:rPr>
        <w:t xml:space="preserve">- </w:t>
      </w:r>
      <w:r>
        <w:rPr>
          <w:sz w:val="28"/>
          <w:szCs w:val="28"/>
        </w:rPr>
        <w:t>н</w:t>
      </w:r>
      <w:r w:rsidR="00E827A7" w:rsidRPr="0068478F">
        <w:rPr>
          <w:sz w:val="28"/>
          <w:szCs w:val="28"/>
        </w:rPr>
        <w:t>ависшая</w:t>
      </w:r>
      <w:r w:rsidR="00E827A7" w:rsidRPr="00256542">
        <w:rPr>
          <w:sz w:val="28"/>
          <w:szCs w:val="28"/>
        </w:rPr>
        <w:t xml:space="preserve"> </w:t>
      </w:r>
      <w:r w:rsidR="00E827A7" w:rsidRPr="0068478F">
        <w:rPr>
          <w:sz w:val="28"/>
          <w:szCs w:val="28"/>
        </w:rPr>
        <w:t>опасность</w:t>
      </w:r>
      <w:r w:rsidRPr="00256542">
        <w:rPr>
          <w:sz w:val="28"/>
          <w:szCs w:val="28"/>
        </w:rPr>
        <w:t>.</w:t>
      </w:r>
    </w:p>
    <w:p w:rsidR="009C52E7" w:rsidRPr="009C52E7" w:rsidRDefault="009C52E7" w:rsidP="00256542">
      <w:pPr>
        <w:spacing w:line="360" w:lineRule="auto"/>
        <w:ind w:firstLine="709"/>
        <w:jc w:val="both"/>
        <w:rPr>
          <w:sz w:val="28"/>
          <w:szCs w:val="28"/>
        </w:rPr>
      </w:pPr>
      <w:r w:rsidRPr="009C52E7">
        <w:rPr>
          <w:i/>
          <w:sz w:val="28"/>
          <w:szCs w:val="28"/>
        </w:rPr>
        <w:t>to appear from Philip drunk to Philip sober</w:t>
      </w:r>
      <w:r w:rsidRPr="009C52E7">
        <w:rPr>
          <w:sz w:val="28"/>
          <w:szCs w:val="28"/>
        </w:rPr>
        <w:t xml:space="preserve"> </w:t>
      </w:r>
      <w:r w:rsidR="00256542">
        <w:rPr>
          <w:sz w:val="28"/>
          <w:szCs w:val="28"/>
        </w:rPr>
        <w:t xml:space="preserve">- </w:t>
      </w:r>
      <w:r w:rsidRPr="009C52E7">
        <w:rPr>
          <w:sz w:val="28"/>
          <w:szCs w:val="28"/>
        </w:rPr>
        <w:t>просить кого-либо о пересмотре принятого им необдуманного решения</w:t>
      </w:r>
      <w:r w:rsidR="00256542">
        <w:rPr>
          <w:sz w:val="28"/>
          <w:szCs w:val="28"/>
        </w:rPr>
        <w:t xml:space="preserve"> -</w:t>
      </w:r>
      <w:r w:rsidRPr="009C52E7">
        <w:rPr>
          <w:sz w:val="28"/>
          <w:szCs w:val="28"/>
        </w:rPr>
        <w:t xml:space="preserve"> (по легенде, женщина, приговорённая пьяным Филиппом Македонским, сказала, что обратится к нему вновь в поисках справедливого решения, когда он будет трезв);</w:t>
      </w:r>
    </w:p>
    <w:p w:rsidR="009C52E7" w:rsidRPr="00256542" w:rsidRDefault="00256542" w:rsidP="00256542">
      <w:pPr>
        <w:spacing w:line="360" w:lineRule="auto"/>
        <w:ind w:firstLine="709"/>
        <w:jc w:val="both"/>
        <w:rPr>
          <w:sz w:val="28"/>
          <w:szCs w:val="28"/>
        </w:rPr>
      </w:pPr>
      <w:r>
        <w:rPr>
          <w:sz w:val="28"/>
          <w:szCs w:val="28"/>
        </w:rPr>
        <w:t>Перейти Рубикон</w:t>
      </w:r>
      <w:r w:rsidRPr="009C52E7">
        <w:rPr>
          <w:sz w:val="28"/>
          <w:szCs w:val="28"/>
        </w:rPr>
        <w:t xml:space="preserve"> </w:t>
      </w:r>
      <w:r>
        <w:rPr>
          <w:sz w:val="28"/>
          <w:szCs w:val="28"/>
        </w:rPr>
        <w:t xml:space="preserve"> - </w:t>
      </w:r>
      <w:r w:rsidR="009C52E7" w:rsidRPr="009C52E7">
        <w:rPr>
          <w:i/>
          <w:sz w:val="28"/>
          <w:szCs w:val="28"/>
          <w:lang w:val="en-US"/>
        </w:rPr>
        <w:t>to</w:t>
      </w:r>
      <w:r w:rsidR="009C52E7" w:rsidRPr="00256542">
        <w:rPr>
          <w:i/>
          <w:sz w:val="28"/>
          <w:szCs w:val="28"/>
        </w:rPr>
        <w:t xml:space="preserve"> </w:t>
      </w:r>
      <w:r w:rsidR="009C52E7" w:rsidRPr="009C52E7">
        <w:rPr>
          <w:i/>
          <w:sz w:val="28"/>
          <w:szCs w:val="28"/>
          <w:lang w:val="en-US"/>
        </w:rPr>
        <w:t>cross</w:t>
      </w:r>
      <w:r w:rsidR="009C52E7" w:rsidRPr="00256542">
        <w:rPr>
          <w:i/>
          <w:sz w:val="28"/>
          <w:szCs w:val="28"/>
        </w:rPr>
        <w:t xml:space="preserve"> </w:t>
      </w:r>
      <w:r w:rsidR="009C52E7" w:rsidRPr="009C52E7">
        <w:rPr>
          <w:i/>
          <w:sz w:val="28"/>
          <w:szCs w:val="28"/>
          <w:lang w:val="en-US"/>
        </w:rPr>
        <w:t>the</w:t>
      </w:r>
      <w:r w:rsidR="009C52E7" w:rsidRPr="00256542">
        <w:rPr>
          <w:i/>
          <w:sz w:val="28"/>
          <w:szCs w:val="28"/>
        </w:rPr>
        <w:t xml:space="preserve"> </w:t>
      </w:r>
      <w:r w:rsidR="009C52E7" w:rsidRPr="009C52E7">
        <w:rPr>
          <w:i/>
          <w:sz w:val="28"/>
          <w:szCs w:val="28"/>
          <w:lang w:val="en-US"/>
        </w:rPr>
        <w:t>Rubicon</w:t>
      </w:r>
      <w:r w:rsidR="009C52E7" w:rsidRPr="00256542">
        <w:rPr>
          <w:sz w:val="28"/>
          <w:szCs w:val="28"/>
        </w:rPr>
        <w:t xml:space="preserve"> </w:t>
      </w:r>
      <w:r>
        <w:rPr>
          <w:sz w:val="28"/>
          <w:szCs w:val="28"/>
        </w:rPr>
        <w:t xml:space="preserve">- </w:t>
      </w:r>
      <w:r w:rsidR="009C52E7" w:rsidRPr="009C52E7">
        <w:rPr>
          <w:sz w:val="28"/>
          <w:szCs w:val="28"/>
        </w:rPr>
        <w:t>сделать</w:t>
      </w:r>
      <w:r w:rsidR="009C52E7" w:rsidRPr="00256542">
        <w:rPr>
          <w:sz w:val="28"/>
          <w:szCs w:val="28"/>
        </w:rPr>
        <w:t xml:space="preserve"> </w:t>
      </w:r>
      <w:r w:rsidR="009C52E7" w:rsidRPr="009C52E7">
        <w:rPr>
          <w:sz w:val="28"/>
          <w:szCs w:val="28"/>
        </w:rPr>
        <w:t>решающий</w:t>
      </w:r>
      <w:r w:rsidR="009C52E7" w:rsidRPr="00256542">
        <w:rPr>
          <w:sz w:val="28"/>
          <w:szCs w:val="28"/>
        </w:rPr>
        <w:t xml:space="preserve"> </w:t>
      </w:r>
      <w:r w:rsidR="009C52E7" w:rsidRPr="009C52E7">
        <w:rPr>
          <w:sz w:val="28"/>
          <w:szCs w:val="28"/>
        </w:rPr>
        <w:t>шаг</w:t>
      </w:r>
      <w:r w:rsidR="009C52E7" w:rsidRPr="00256542">
        <w:rPr>
          <w:sz w:val="28"/>
          <w:szCs w:val="28"/>
        </w:rPr>
        <w:t>;</w:t>
      </w:r>
    </w:p>
    <w:p w:rsidR="009C52E7" w:rsidRPr="00256542" w:rsidRDefault="00256542" w:rsidP="00256542">
      <w:pPr>
        <w:spacing w:line="360" w:lineRule="auto"/>
        <w:ind w:firstLine="709"/>
        <w:jc w:val="both"/>
        <w:rPr>
          <w:sz w:val="28"/>
          <w:szCs w:val="28"/>
          <w:lang w:val="en-US"/>
        </w:rPr>
      </w:pPr>
      <w:r>
        <w:rPr>
          <w:i/>
          <w:sz w:val="28"/>
          <w:szCs w:val="28"/>
          <w:lang w:val="en-US"/>
        </w:rPr>
        <w:t>T</w:t>
      </w:r>
      <w:r w:rsidR="009C52E7" w:rsidRPr="009C52E7">
        <w:rPr>
          <w:i/>
          <w:sz w:val="28"/>
          <w:szCs w:val="28"/>
          <w:lang w:val="en-US"/>
        </w:rPr>
        <w:t>o</w:t>
      </w:r>
      <w:r w:rsidR="009C52E7" w:rsidRPr="00256542">
        <w:rPr>
          <w:i/>
          <w:sz w:val="28"/>
          <w:szCs w:val="28"/>
          <w:lang w:val="en-US"/>
        </w:rPr>
        <w:t xml:space="preserve"> </w:t>
      </w:r>
      <w:r w:rsidR="009C52E7" w:rsidRPr="009C52E7">
        <w:rPr>
          <w:i/>
          <w:sz w:val="28"/>
          <w:szCs w:val="28"/>
          <w:lang w:val="en-US"/>
        </w:rPr>
        <w:t>give</w:t>
      </w:r>
      <w:r w:rsidR="009C52E7" w:rsidRPr="00256542">
        <w:rPr>
          <w:i/>
          <w:sz w:val="28"/>
          <w:szCs w:val="28"/>
          <w:lang w:val="en-US"/>
        </w:rPr>
        <w:t xml:space="preserve"> </w:t>
      </w:r>
      <w:r w:rsidR="009C52E7" w:rsidRPr="009C52E7">
        <w:rPr>
          <w:i/>
          <w:sz w:val="28"/>
          <w:szCs w:val="28"/>
          <w:lang w:val="en-US"/>
        </w:rPr>
        <w:t>a</w:t>
      </w:r>
      <w:r w:rsidR="009C52E7" w:rsidRPr="00256542">
        <w:rPr>
          <w:i/>
          <w:sz w:val="28"/>
          <w:szCs w:val="28"/>
          <w:lang w:val="en-US"/>
        </w:rPr>
        <w:t xml:space="preserve"> </w:t>
      </w:r>
      <w:r w:rsidR="009C52E7" w:rsidRPr="009C52E7">
        <w:rPr>
          <w:i/>
          <w:sz w:val="28"/>
          <w:szCs w:val="28"/>
          <w:lang w:val="en-US"/>
        </w:rPr>
        <w:t>sop</w:t>
      </w:r>
      <w:r w:rsidR="009C52E7" w:rsidRPr="00256542">
        <w:rPr>
          <w:i/>
          <w:sz w:val="28"/>
          <w:szCs w:val="28"/>
          <w:lang w:val="en-US"/>
        </w:rPr>
        <w:t xml:space="preserve"> </w:t>
      </w:r>
      <w:r w:rsidR="009C52E7" w:rsidRPr="009C52E7">
        <w:rPr>
          <w:i/>
          <w:sz w:val="28"/>
          <w:szCs w:val="28"/>
          <w:lang w:val="en-US"/>
        </w:rPr>
        <w:t>to</w:t>
      </w:r>
      <w:r w:rsidR="009C52E7" w:rsidRPr="00256542">
        <w:rPr>
          <w:i/>
          <w:sz w:val="28"/>
          <w:szCs w:val="28"/>
          <w:lang w:val="en-US"/>
        </w:rPr>
        <w:t xml:space="preserve"> </w:t>
      </w:r>
      <w:r w:rsidR="009C52E7" w:rsidRPr="009C52E7">
        <w:rPr>
          <w:i/>
          <w:sz w:val="28"/>
          <w:szCs w:val="28"/>
          <w:lang w:val="en-US"/>
        </w:rPr>
        <w:t>Cerberus</w:t>
      </w:r>
      <w:r w:rsidR="009C52E7" w:rsidRPr="00256542">
        <w:rPr>
          <w:sz w:val="28"/>
          <w:szCs w:val="28"/>
          <w:lang w:val="en-US"/>
        </w:rPr>
        <w:t xml:space="preserve"> </w:t>
      </w:r>
      <w:r w:rsidRPr="00256542">
        <w:rPr>
          <w:sz w:val="28"/>
          <w:szCs w:val="28"/>
          <w:lang w:val="en-US"/>
        </w:rPr>
        <w:t xml:space="preserve">- </w:t>
      </w:r>
      <w:r w:rsidR="009C52E7" w:rsidRPr="009C52E7">
        <w:rPr>
          <w:sz w:val="28"/>
          <w:szCs w:val="28"/>
        </w:rPr>
        <w:t>умиротворить</w:t>
      </w:r>
      <w:r w:rsidR="009C52E7" w:rsidRPr="00256542">
        <w:rPr>
          <w:sz w:val="28"/>
          <w:szCs w:val="28"/>
          <w:lang w:val="en-US"/>
        </w:rPr>
        <w:t xml:space="preserve"> </w:t>
      </w:r>
      <w:r w:rsidR="009C52E7" w:rsidRPr="009C52E7">
        <w:rPr>
          <w:sz w:val="28"/>
          <w:szCs w:val="28"/>
        </w:rPr>
        <w:t>взяткой</w:t>
      </w:r>
      <w:r w:rsidRPr="00256542">
        <w:rPr>
          <w:sz w:val="28"/>
          <w:szCs w:val="28"/>
          <w:lang w:val="en-US"/>
        </w:rPr>
        <w:t>.</w:t>
      </w:r>
    </w:p>
    <w:p w:rsidR="009C72DA" w:rsidRPr="00256542" w:rsidRDefault="00256542" w:rsidP="00256542">
      <w:pPr>
        <w:spacing w:line="360" w:lineRule="auto"/>
        <w:ind w:firstLine="709"/>
        <w:jc w:val="both"/>
        <w:rPr>
          <w:sz w:val="28"/>
          <w:szCs w:val="28"/>
          <w:lang w:val="en-US"/>
        </w:rPr>
      </w:pPr>
      <w:r>
        <w:rPr>
          <w:bCs/>
          <w:i/>
          <w:sz w:val="28"/>
          <w:szCs w:val="28"/>
          <w:lang w:val="en-US"/>
        </w:rPr>
        <w:t>I</w:t>
      </w:r>
      <w:r w:rsidR="009C72DA" w:rsidRPr="00771599">
        <w:rPr>
          <w:bCs/>
          <w:i/>
          <w:sz w:val="28"/>
          <w:szCs w:val="28"/>
          <w:lang w:val="en-US"/>
        </w:rPr>
        <w:t>n the arms of Morpheus</w:t>
      </w:r>
      <w:r w:rsidR="009C72DA" w:rsidRPr="00771599">
        <w:rPr>
          <w:sz w:val="28"/>
          <w:szCs w:val="28"/>
          <w:lang w:val="en-US"/>
        </w:rPr>
        <w:t xml:space="preserve"> </w:t>
      </w:r>
      <w:r w:rsidRPr="00256542">
        <w:rPr>
          <w:sz w:val="28"/>
          <w:szCs w:val="28"/>
          <w:lang w:val="en-US"/>
        </w:rPr>
        <w:t xml:space="preserve">- </w:t>
      </w:r>
      <w:r w:rsidR="009C72DA" w:rsidRPr="00771599">
        <w:rPr>
          <w:sz w:val="28"/>
          <w:szCs w:val="28"/>
        </w:rPr>
        <w:t>в</w:t>
      </w:r>
      <w:r w:rsidR="009C72DA" w:rsidRPr="00771599">
        <w:rPr>
          <w:sz w:val="28"/>
          <w:szCs w:val="28"/>
          <w:lang w:val="en-US"/>
        </w:rPr>
        <w:t xml:space="preserve"> </w:t>
      </w:r>
      <w:r w:rsidR="009C72DA" w:rsidRPr="00771599">
        <w:rPr>
          <w:sz w:val="28"/>
          <w:szCs w:val="28"/>
        </w:rPr>
        <w:t>объятиях</w:t>
      </w:r>
      <w:r w:rsidR="009C72DA" w:rsidRPr="00771599">
        <w:rPr>
          <w:sz w:val="28"/>
          <w:szCs w:val="28"/>
          <w:lang w:val="en-US"/>
        </w:rPr>
        <w:t xml:space="preserve"> </w:t>
      </w:r>
      <w:r w:rsidR="009C72DA" w:rsidRPr="00771599">
        <w:rPr>
          <w:sz w:val="28"/>
          <w:szCs w:val="28"/>
        </w:rPr>
        <w:t>Морфея</w:t>
      </w:r>
      <w:r w:rsidR="009C72DA" w:rsidRPr="00771599">
        <w:rPr>
          <w:sz w:val="28"/>
          <w:szCs w:val="28"/>
          <w:lang w:val="en-US"/>
        </w:rPr>
        <w:t xml:space="preserve">, </w:t>
      </w:r>
      <w:r w:rsidR="009C72DA" w:rsidRPr="00771599">
        <w:rPr>
          <w:sz w:val="28"/>
          <w:szCs w:val="28"/>
        </w:rPr>
        <w:t>во</w:t>
      </w:r>
      <w:r w:rsidR="009C72DA" w:rsidRPr="00771599">
        <w:rPr>
          <w:sz w:val="28"/>
          <w:szCs w:val="28"/>
          <w:lang w:val="en-US"/>
        </w:rPr>
        <w:t xml:space="preserve"> </w:t>
      </w:r>
      <w:r w:rsidR="009C72DA" w:rsidRPr="00771599">
        <w:rPr>
          <w:sz w:val="28"/>
          <w:szCs w:val="28"/>
        </w:rPr>
        <w:t>сне</w:t>
      </w:r>
      <w:r w:rsidR="00771599" w:rsidRPr="00771599">
        <w:rPr>
          <w:sz w:val="28"/>
          <w:szCs w:val="28"/>
          <w:lang w:val="en-US"/>
        </w:rPr>
        <w:t>.</w:t>
      </w:r>
    </w:p>
    <w:p w:rsidR="00E827A7" w:rsidRPr="00664CE6" w:rsidRDefault="00E827A7" w:rsidP="00664CE6">
      <w:pPr>
        <w:spacing w:line="360" w:lineRule="auto"/>
        <w:ind w:firstLine="567"/>
        <w:jc w:val="both"/>
        <w:rPr>
          <w:b/>
          <w:sz w:val="28"/>
          <w:szCs w:val="28"/>
        </w:rPr>
      </w:pPr>
      <w:r w:rsidRPr="00664CE6">
        <w:rPr>
          <w:b/>
          <w:sz w:val="28"/>
          <w:szCs w:val="28"/>
        </w:rPr>
        <w:t>3.</w:t>
      </w:r>
      <w:r w:rsidR="000F520E" w:rsidRPr="000F520E">
        <w:rPr>
          <w:b/>
          <w:sz w:val="28"/>
          <w:szCs w:val="28"/>
        </w:rPr>
        <w:t xml:space="preserve"> </w:t>
      </w:r>
      <w:r w:rsidRPr="00664CE6">
        <w:rPr>
          <w:b/>
          <w:sz w:val="28"/>
          <w:szCs w:val="28"/>
        </w:rPr>
        <w:t xml:space="preserve">Фразеологические единицы, в которых имя собственное связано с названием улиц, районов, достопримечательностей Лондона, графств, областей, рек, городов </w:t>
      </w:r>
    </w:p>
    <w:p w:rsidR="00E827A7" w:rsidRPr="0068478F" w:rsidRDefault="00E827A7" w:rsidP="00E827A7">
      <w:pPr>
        <w:spacing w:line="360" w:lineRule="auto"/>
        <w:ind w:firstLine="709"/>
        <w:jc w:val="both"/>
        <w:rPr>
          <w:sz w:val="28"/>
          <w:szCs w:val="28"/>
        </w:rPr>
      </w:pPr>
      <w:r w:rsidRPr="0068478F">
        <w:rPr>
          <w:sz w:val="28"/>
          <w:szCs w:val="28"/>
        </w:rPr>
        <w:t xml:space="preserve">Воспользовавшись картами Великобритании и Лондона </w:t>
      </w:r>
      <w:r w:rsidR="007911C7">
        <w:rPr>
          <w:sz w:val="28"/>
          <w:szCs w:val="28"/>
        </w:rPr>
        <w:t>я нашла</w:t>
      </w:r>
      <w:r w:rsidRPr="0068478F">
        <w:rPr>
          <w:sz w:val="28"/>
          <w:szCs w:val="28"/>
        </w:rPr>
        <w:t xml:space="preserve"> названия нескольких улиц, районов и графств Англии, а в  кратком русско-английском фразеологическим словаре и англо-русском фразеологическом словаре под редакцией Кунина несколько фразеологизмов, связанных с ними. </w:t>
      </w:r>
    </w:p>
    <w:p w:rsidR="00E827A7" w:rsidRPr="0068478F" w:rsidRDefault="00E827A7" w:rsidP="00E827A7">
      <w:pPr>
        <w:spacing w:line="360" w:lineRule="auto"/>
        <w:ind w:firstLine="709"/>
        <w:jc w:val="both"/>
        <w:rPr>
          <w:sz w:val="28"/>
          <w:szCs w:val="28"/>
        </w:rPr>
      </w:pPr>
      <w:r w:rsidRPr="0068478F">
        <w:rPr>
          <w:sz w:val="28"/>
          <w:szCs w:val="28"/>
        </w:rPr>
        <w:t xml:space="preserve">Часть этих единиц тесно связана с прошлым Лондона, его историей. Эти выражения донесли до нас старые названия ныне существующих в городе мест, они напоминают о событиях, происходивших когда – то на площадях и улицах города. Так, например: </w:t>
      </w:r>
      <w:r w:rsidRPr="0068478F">
        <w:rPr>
          <w:i/>
          <w:sz w:val="28"/>
          <w:szCs w:val="28"/>
          <w:lang w:val="en-US"/>
        </w:rPr>
        <w:t>Tyburn</w:t>
      </w:r>
      <w:r w:rsidRPr="0068478F">
        <w:rPr>
          <w:i/>
          <w:sz w:val="28"/>
          <w:szCs w:val="28"/>
        </w:rPr>
        <w:t xml:space="preserve">  </w:t>
      </w:r>
      <w:r w:rsidRPr="0068478F">
        <w:rPr>
          <w:i/>
          <w:sz w:val="28"/>
          <w:szCs w:val="28"/>
          <w:lang w:val="en-US"/>
        </w:rPr>
        <w:t>blossom</w:t>
      </w:r>
      <w:r w:rsidRPr="0068478F">
        <w:rPr>
          <w:i/>
          <w:sz w:val="28"/>
          <w:szCs w:val="28"/>
        </w:rPr>
        <w:t xml:space="preserve"> – «молодой вор, юный правонарушитель»; </w:t>
      </w:r>
      <w:r w:rsidRPr="0068478F">
        <w:rPr>
          <w:i/>
          <w:sz w:val="28"/>
          <w:szCs w:val="28"/>
          <w:lang w:val="en-US"/>
        </w:rPr>
        <w:t>dance</w:t>
      </w:r>
      <w:r w:rsidRPr="0068478F">
        <w:rPr>
          <w:i/>
          <w:sz w:val="28"/>
          <w:szCs w:val="28"/>
        </w:rPr>
        <w:t xml:space="preserve"> </w:t>
      </w:r>
      <w:r w:rsidRPr="0068478F">
        <w:rPr>
          <w:i/>
          <w:sz w:val="28"/>
          <w:szCs w:val="28"/>
          <w:lang w:val="en-US"/>
        </w:rPr>
        <w:t>the</w:t>
      </w:r>
      <w:r w:rsidRPr="0068478F">
        <w:rPr>
          <w:i/>
          <w:sz w:val="28"/>
          <w:szCs w:val="28"/>
        </w:rPr>
        <w:t xml:space="preserve"> </w:t>
      </w:r>
      <w:r w:rsidRPr="0068478F">
        <w:rPr>
          <w:i/>
          <w:sz w:val="28"/>
          <w:szCs w:val="28"/>
          <w:lang w:val="en-US"/>
        </w:rPr>
        <w:t>Tyburn</w:t>
      </w:r>
      <w:r w:rsidRPr="0068478F">
        <w:rPr>
          <w:i/>
          <w:sz w:val="28"/>
          <w:szCs w:val="28"/>
        </w:rPr>
        <w:t xml:space="preserve"> </w:t>
      </w:r>
      <w:r w:rsidRPr="0068478F">
        <w:rPr>
          <w:i/>
          <w:sz w:val="28"/>
          <w:szCs w:val="28"/>
          <w:lang w:val="en-US"/>
        </w:rPr>
        <w:t>jig</w:t>
      </w:r>
      <w:r w:rsidRPr="0068478F">
        <w:rPr>
          <w:i/>
          <w:sz w:val="28"/>
          <w:szCs w:val="28"/>
        </w:rPr>
        <w:t xml:space="preserve"> – «быть повешенным, окончить жизнь на виселице»; </w:t>
      </w:r>
      <w:r w:rsidRPr="0068478F">
        <w:rPr>
          <w:i/>
          <w:sz w:val="28"/>
          <w:szCs w:val="28"/>
          <w:lang w:val="en-US"/>
        </w:rPr>
        <w:t>Tyburn</w:t>
      </w:r>
      <w:r w:rsidRPr="0068478F">
        <w:rPr>
          <w:i/>
          <w:sz w:val="28"/>
          <w:szCs w:val="28"/>
        </w:rPr>
        <w:t xml:space="preserve"> </w:t>
      </w:r>
      <w:r w:rsidRPr="0068478F">
        <w:rPr>
          <w:i/>
          <w:sz w:val="28"/>
          <w:szCs w:val="28"/>
          <w:lang w:val="en-US"/>
        </w:rPr>
        <w:t>tippet</w:t>
      </w:r>
      <w:r w:rsidRPr="0068478F">
        <w:rPr>
          <w:i/>
          <w:sz w:val="28"/>
          <w:szCs w:val="28"/>
        </w:rPr>
        <w:t xml:space="preserve"> – «петля», </w:t>
      </w:r>
      <w:r w:rsidRPr="0068478F">
        <w:rPr>
          <w:sz w:val="28"/>
          <w:szCs w:val="28"/>
        </w:rPr>
        <w:t>напоминает о том факте, что до 1783 город Тайберн был местом публичных казней.</w:t>
      </w:r>
      <w:r w:rsidRPr="0068478F">
        <w:rPr>
          <w:i/>
          <w:sz w:val="28"/>
          <w:szCs w:val="28"/>
        </w:rPr>
        <w:t xml:space="preserve"> </w:t>
      </w:r>
    </w:p>
    <w:p w:rsidR="00E827A7" w:rsidRPr="0068478F" w:rsidRDefault="00E827A7" w:rsidP="00E827A7">
      <w:pPr>
        <w:spacing w:line="360" w:lineRule="auto"/>
        <w:ind w:firstLine="709"/>
        <w:jc w:val="both"/>
        <w:rPr>
          <w:sz w:val="28"/>
          <w:szCs w:val="28"/>
        </w:rPr>
      </w:pPr>
      <w:r w:rsidRPr="0068478F">
        <w:rPr>
          <w:sz w:val="28"/>
          <w:szCs w:val="28"/>
        </w:rPr>
        <w:t xml:space="preserve">Название улиц и районов Лондона стали со временем  обозначать род занятий или социальное положение живущих или работающих там людей. Так, например, в результате метонимического переноса значения слов (назначение улиц) возник целый ряд фразеологических единиц: </w:t>
      </w:r>
      <w:r w:rsidRPr="0068478F">
        <w:rPr>
          <w:i/>
          <w:sz w:val="28"/>
          <w:szCs w:val="28"/>
          <w:lang w:val="en-US"/>
        </w:rPr>
        <w:t>Fleet</w:t>
      </w:r>
      <w:r w:rsidRPr="0068478F">
        <w:rPr>
          <w:i/>
          <w:sz w:val="28"/>
          <w:szCs w:val="28"/>
        </w:rPr>
        <w:t xml:space="preserve"> </w:t>
      </w:r>
      <w:r w:rsidRPr="0068478F">
        <w:rPr>
          <w:i/>
          <w:sz w:val="28"/>
          <w:szCs w:val="28"/>
          <w:lang w:val="en-US"/>
        </w:rPr>
        <w:t>Street</w:t>
      </w:r>
      <w:r w:rsidRPr="0068478F">
        <w:rPr>
          <w:i/>
          <w:sz w:val="28"/>
          <w:szCs w:val="28"/>
        </w:rPr>
        <w:t xml:space="preserve"> </w:t>
      </w:r>
      <w:r w:rsidRPr="0068478F">
        <w:rPr>
          <w:sz w:val="28"/>
          <w:szCs w:val="28"/>
        </w:rPr>
        <w:t xml:space="preserve">«английская пресса» (здесь находились редакции крупнейших газет); </w:t>
      </w:r>
      <w:r w:rsidRPr="0068478F">
        <w:rPr>
          <w:i/>
          <w:sz w:val="28"/>
          <w:szCs w:val="28"/>
          <w:lang w:val="en-US"/>
        </w:rPr>
        <w:t>Downing</w:t>
      </w:r>
      <w:r w:rsidRPr="0068478F">
        <w:rPr>
          <w:i/>
          <w:sz w:val="28"/>
          <w:szCs w:val="28"/>
        </w:rPr>
        <w:t xml:space="preserve"> </w:t>
      </w:r>
      <w:r w:rsidRPr="0068478F">
        <w:rPr>
          <w:i/>
          <w:sz w:val="28"/>
          <w:szCs w:val="28"/>
          <w:lang w:val="en-US"/>
        </w:rPr>
        <w:t>Street</w:t>
      </w:r>
      <w:r w:rsidRPr="0068478F">
        <w:rPr>
          <w:sz w:val="28"/>
          <w:szCs w:val="28"/>
        </w:rPr>
        <w:t xml:space="preserve"> «правительство Великобритании»; </w:t>
      </w:r>
      <w:r w:rsidRPr="0068478F">
        <w:rPr>
          <w:i/>
          <w:sz w:val="28"/>
          <w:szCs w:val="28"/>
          <w:lang w:val="en-US"/>
        </w:rPr>
        <w:t>Harley</w:t>
      </w:r>
      <w:r w:rsidRPr="0068478F">
        <w:rPr>
          <w:i/>
          <w:sz w:val="28"/>
          <w:szCs w:val="28"/>
        </w:rPr>
        <w:t xml:space="preserve"> </w:t>
      </w:r>
      <w:r w:rsidRPr="0068478F">
        <w:rPr>
          <w:i/>
          <w:sz w:val="28"/>
          <w:szCs w:val="28"/>
          <w:lang w:val="en-US"/>
        </w:rPr>
        <w:t>Street</w:t>
      </w:r>
      <w:r w:rsidRPr="0068478F">
        <w:rPr>
          <w:i/>
          <w:sz w:val="28"/>
          <w:szCs w:val="28"/>
        </w:rPr>
        <w:t xml:space="preserve"> </w:t>
      </w:r>
      <w:r w:rsidRPr="0068478F">
        <w:rPr>
          <w:sz w:val="28"/>
          <w:szCs w:val="28"/>
        </w:rPr>
        <w:t xml:space="preserve">«врачебная профессия». Отметим также: </w:t>
      </w:r>
      <w:r w:rsidRPr="0068478F">
        <w:rPr>
          <w:i/>
          <w:sz w:val="28"/>
          <w:szCs w:val="28"/>
          <w:lang w:val="en-US"/>
        </w:rPr>
        <w:t>Bess</w:t>
      </w:r>
      <w:r w:rsidRPr="0068478F">
        <w:rPr>
          <w:i/>
          <w:sz w:val="28"/>
          <w:szCs w:val="28"/>
        </w:rPr>
        <w:t xml:space="preserve"> </w:t>
      </w:r>
      <w:r w:rsidRPr="0068478F">
        <w:rPr>
          <w:i/>
          <w:sz w:val="28"/>
          <w:szCs w:val="28"/>
          <w:lang w:val="en-US"/>
        </w:rPr>
        <w:t>o</w:t>
      </w:r>
      <w:r w:rsidRPr="0068478F">
        <w:rPr>
          <w:i/>
          <w:sz w:val="28"/>
          <w:szCs w:val="28"/>
        </w:rPr>
        <w:t>'</w:t>
      </w:r>
      <w:r w:rsidRPr="0068478F">
        <w:rPr>
          <w:i/>
          <w:sz w:val="28"/>
          <w:szCs w:val="28"/>
          <w:lang w:val="en-US"/>
        </w:rPr>
        <w:t>Bedlam</w:t>
      </w:r>
      <w:r w:rsidRPr="0068478F">
        <w:rPr>
          <w:i/>
          <w:sz w:val="28"/>
          <w:szCs w:val="28"/>
        </w:rPr>
        <w:t xml:space="preserve"> </w:t>
      </w:r>
      <w:r w:rsidRPr="0068478F">
        <w:rPr>
          <w:sz w:val="28"/>
          <w:szCs w:val="28"/>
        </w:rPr>
        <w:t xml:space="preserve">«сумасшедшая»; </w:t>
      </w:r>
      <w:r w:rsidRPr="0068478F">
        <w:rPr>
          <w:i/>
          <w:sz w:val="28"/>
          <w:szCs w:val="28"/>
          <w:lang w:val="en-US"/>
        </w:rPr>
        <w:t>to</w:t>
      </w:r>
      <w:r w:rsidRPr="0068478F">
        <w:rPr>
          <w:i/>
          <w:sz w:val="28"/>
          <w:szCs w:val="28"/>
        </w:rPr>
        <w:t xml:space="preserve"> </w:t>
      </w:r>
      <w:r w:rsidRPr="0068478F">
        <w:rPr>
          <w:i/>
          <w:sz w:val="28"/>
          <w:szCs w:val="28"/>
          <w:lang w:val="en-US"/>
        </w:rPr>
        <w:t>talk</w:t>
      </w:r>
      <w:r w:rsidRPr="0068478F">
        <w:rPr>
          <w:i/>
          <w:sz w:val="28"/>
          <w:szCs w:val="28"/>
        </w:rPr>
        <w:t xml:space="preserve"> </w:t>
      </w:r>
      <w:r w:rsidRPr="0068478F">
        <w:rPr>
          <w:i/>
          <w:sz w:val="28"/>
          <w:szCs w:val="28"/>
          <w:lang w:val="en-US"/>
        </w:rPr>
        <w:t>Billingsgate</w:t>
      </w:r>
      <w:r w:rsidRPr="0068478F">
        <w:rPr>
          <w:i/>
          <w:sz w:val="28"/>
          <w:szCs w:val="28"/>
        </w:rPr>
        <w:t xml:space="preserve"> </w:t>
      </w:r>
      <w:r w:rsidRPr="0068478F">
        <w:rPr>
          <w:sz w:val="28"/>
          <w:szCs w:val="28"/>
        </w:rPr>
        <w:t xml:space="preserve">«ругаться, как торговка на базаре»; </w:t>
      </w:r>
      <w:r w:rsidRPr="0068478F">
        <w:rPr>
          <w:i/>
          <w:sz w:val="28"/>
          <w:szCs w:val="28"/>
          <w:lang w:val="en-US"/>
        </w:rPr>
        <w:t>Wardour</w:t>
      </w:r>
      <w:r w:rsidRPr="0068478F">
        <w:rPr>
          <w:i/>
          <w:sz w:val="28"/>
          <w:szCs w:val="28"/>
        </w:rPr>
        <w:t xml:space="preserve"> </w:t>
      </w:r>
      <w:r w:rsidRPr="0068478F">
        <w:rPr>
          <w:i/>
          <w:sz w:val="28"/>
          <w:szCs w:val="28"/>
          <w:lang w:val="en-US"/>
        </w:rPr>
        <w:t>Street</w:t>
      </w:r>
      <w:r w:rsidRPr="0068478F">
        <w:rPr>
          <w:i/>
          <w:sz w:val="28"/>
          <w:szCs w:val="28"/>
        </w:rPr>
        <w:t xml:space="preserve"> </w:t>
      </w:r>
      <w:r w:rsidRPr="0068478F">
        <w:rPr>
          <w:i/>
          <w:sz w:val="28"/>
          <w:szCs w:val="28"/>
          <w:lang w:val="en-US"/>
        </w:rPr>
        <w:t>English</w:t>
      </w:r>
      <w:r w:rsidRPr="0068478F">
        <w:rPr>
          <w:i/>
          <w:sz w:val="28"/>
          <w:szCs w:val="28"/>
        </w:rPr>
        <w:t xml:space="preserve"> </w:t>
      </w:r>
      <w:r w:rsidRPr="0068478F">
        <w:rPr>
          <w:sz w:val="28"/>
          <w:szCs w:val="28"/>
        </w:rPr>
        <w:t>«речь, уснащенная анархизмами».</w:t>
      </w:r>
    </w:p>
    <w:p w:rsidR="00E827A7" w:rsidRPr="0068478F" w:rsidRDefault="00E827A7" w:rsidP="00E827A7">
      <w:pPr>
        <w:spacing w:line="360" w:lineRule="auto"/>
        <w:ind w:firstLine="709"/>
        <w:jc w:val="both"/>
        <w:rPr>
          <w:sz w:val="28"/>
          <w:szCs w:val="28"/>
        </w:rPr>
      </w:pPr>
      <w:r w:rsidRPr="0068478F">
        <w:rPr>
          <w:sz w:val="28"/>
          <w:szCs w:val="28"/>
        </w:rPr>
        <w:t>В следующую подгруппу включ</w:t>
      </w:r>
      <w:r w:rsidR="007911C7">
        <w:rPr>
          <w:sz w:val="28"/>
          <w:szCs w:val="28"/>
        </w:rPr>
        <w:t>ены</w:t>
      </w:r>
      <w:r w:rsidRPr="0068478F">
        <w:rPr>
          <w:sz w:val="28"/>
          <w:szCs w:val="28"/>
        </w:rPr>
        <w:t xml:space="preserve"> фразеологические единицы с названиями английских графств, областей, районов, городов, рек. Нередко в них отражается история или традиция того или иного города, поселения. Например, выражение </w:t>
      </w:r>
      <w:r w:rsidRPr="0068478F">
        <w:rPr>
          <w:i/>
          <w:sz w:val="28"/>
          <w:szCs w:val="28"/>
          <w:lang w:val="en-US"/>
        </w:rPr>
        <w:t>to</w:t>
      </w:r>
      <w:r w:rsidRPr="0068478F">
        <w:rPr>
          <w:i/>
          <w:sz w:val="28"/>
          <w:szCs w:val="28"/>
        </w:rPr>
        <w:t xml:space="preserve"> </w:t>
      </w:r>
      <w:r w:rsidRPr="0068478F">
        <w:rPr>
          <w:i/>
          <w:sz w:val="28"/>
          <w:szCs w:val="28"/>
          <w:lang w:val="en-US"/>
        </w:rPr>
        <w:t>fight</w:t>
      </w:r>
      <w:r w:rsidRPr="0068478F">
        <w:rPr>
          <w:i/>
          <w:sz w:val="28"/>
          <w:szCs w:val="28"/>
        </w:rPr>
        <w:t xml:space="preserve"> </w:t>
      </w:r>
      <w:r w:rsidRPr="0068478F">
        <w:rPr>
          <w:i/>
          <w:sz w:val="28"/>
          <w:szCs w:val="28"/>
          <w:lang w:val="en-US"/>
        </w:rPr>
        <w:t>like</w:t>
      </w:r>
      <w:r w:rsidRPr="0068478F">
        <w:rPr>
          <w:i/>
          <w:sz w:val="28"/>
          <w:szCs w:val="28"/>
        </w:rPr>
        <w:t xml:space="preserve"> </w:t>
      </w:r>
      <w:r w:rsidRPr="0068478F">
        <w:rPr>
          <w:i/>
          <w:sz w:val="28"/>
          <w:szCs w:val="28"/>
          <w:lang w:val="en-US"/>
        </w:rPr>
        <w:t>Kilkenny</w:t>
      </w:r>
      <w:r w:rsidRPr="0068478F">
        <w:rPr>
          <w:i/>
          <w:sz w:val="28"/>
          <w:szCs w:val="28"/>
        </w:rPr>
        <w:t xml:space="preserve"> </w:t>
      </w:r>
      <w:r w:rsidRPr="0068478F">
        <w:rPr>
          <w:i/>
          <w:sz w:val="28"/>
          <w:szCs w:val="28"/>
          <w:lang w:val="en-US"/>
        </w:rPr>
        <w:t>cats</w:t>
      </w:r>
      <w:r w:rsidRPr="0068478F">
        <w:rPr>
          <w:i/>
          <w:sz w:val="28"/>
          <w:szCs w:val="28"/>
        </w:rPr>
        <w:t xml:space="preserve"> </w:t>
      </w:r>
      <w:r w:rsidRPr="0068478F">
        <w:rPr>
          <w:sz w:val="28"/>
          <w:szCs w:val="28"/>
        </w:rPr>
        <w:t xml:space="preserve">означает «бороться до взаимного истребления, не на живот, а на смерть». Несколько солдат из стоявшего в </w:t>
      </w:r>
      <w:r w:rsidRPr="0068478F">
        <w:rPr>
          <w:sz w:val="28"/>
          <w:szCs w:val="28"/>
          <w:lang w:val="en-US"/>
        </w:rPr>
        <w:t>XVIII</w:t>
      </w:r>
      <w:r w:rsidRPr="0068478F">
        <w:rPr>
          <w:sz w:val="28"/>
          <w:szCs w:val="28"/>
        </w:rPr>
        <w:t xml:space="preserve"> веке в городе Килкенни гарнизона связали для забавы двух кошек хвостами и перекинули их через бельевую верёвку, чтобы понаблюдать за их дракой. Когда кто–то послал за офицером с просьбой прекратить эту жестокую забаву, один из солдат отрубил кошкам хвосты – и животные разбежались. На вопрос офицера, откуда появились окровавленные хвосты, кто–то ответил, что две кошки дрались до тех пор, пока не съели друг друга до хвостов. </w:t>
      </w:r>
    </w:p>
    <w:p w:rsidR="00E827A7" w:rsidRPr="0068478F" w:rsidRDefault="00E827A7" w:rsidP="00E827A7">
      <w:pPr>
        <w:spacing w:line="360" w:lineRule="auto"/>
        <w:ind w:firstLine="709"/>
        <w:jc w:val="both"/>
        <w:rPr>
          <w:sz w:val="28"/>
          <w:szCs w:val="28"/>
        </w:rPr>
      </w:pPr>
      <w:r w:rsidRPr="0068478F">
        <w:rPr>
          <w:sz w:val="28"/>
          <w:szCs w:val="28"/>
          <w:lang w:val="en-US"/>
        </w:rPr>
        <w:t xml:space="preserve">«Members of Parliament and ladies of fashion, like himself and Fleur…now and then…going for each other like Kilkenny cats». </w:t>
      </w:r>
      <w:r w:rsidRPr="0068478F">
        <w:rPr>
          <w:sz w:val="28"/>
          <w:szCs w:val="28"/>
        </w:rPr>
        <w:t>(</w:t>
      </w:r>
      <w:r w:rsidRPr="0068478F">
        <w:rPr>
          <w:sz w:val="28"/>
          <w:szCs w:val="28"/>
          <w:lang w:val="en-US"/>
        </w:rPr>
        <w:t>J</w:t>
      </w:r>
      <w:r w:rsidRPr="0068478F">
        <w:rPr>
          <w:sz w:val="28"/>
          <w:szCs w:val="28"/>
        </w:rPr>
        <w:t xml:space="preserve">. </w:t>
      </w:r>
      <w:r w:rsidRPr="0068478F">
        <w:rPr>
          <w:sz w:val="28"/>
          <w:szCs w:val="28"/>
          <w:lang w:val="en-US"/>
        </w:rPr>
        <w:t>Galsworthy</w:t>
      </w:r>
      <w:r w:rsidRPr="0068478F">
        <w:rPr>
          <w:sz w:val="28"/>
          <w:szCs w:val="28"/>
        </w:rPr>
        <w:t>. «</w:t>
      </w:r>
      <w:r w:rsidRPr="0068478F">
        <w:rPr>
          <w:sz w:val="28"/>
          <w:szCs w:val="28"/>
          <w:lang w:val="en-US"/>
        </w:rPr>
        <w:t>A</w:t>
      </w:r>
      <w:r w:rsidRPr="0068478F">
        <w:rPr>
          <w:sz w:val="28"/>
          <w:szCs w:val="28"/>
        </w:rPr>
        <w:t xml:space="preserve"> </w:t>
      </w:r>
      <w:r w:rsidRPr="0068478F">
        <w:rPr>
          <w:sz w:val="28"/>
          <w:szCs w:val="28"/>
          <w:lang w:val="en-US"/>
        </w:rPr>
        <w:t>Modern</w:t>
      </w:r>
      <w:r w:rsidRPr="0068478F">
        <w:rPr>
          <w:sz w:val="28"/>
          <w:szCs w:val="28"/>
        </w:rPr>
        <w:t xml:space="preserve"> </w:t>
      </w:r>
      <w:r w:rsidRPr="0068478F">
        <w:rPr>
          <w:sz w:val="28"/>
          <w:szCs w:val="28"/>
          <w:lang w:val="en-US"/>
        </w:rPr>
        <w:t>Comedy</w:t>
      </w:r>
      <w:r w:rsidRPr="0068478F">
        <w:rPr>
          <w:sz w:val="28"/>
          <w:szCs w:val="28"/>
        </w:rPr>
        <w:t>».)</w:t>
      </w:r>
    </w:p>
    <w:p w:rsidR="00E827A7" w:rsidRPr="0068478F" w:rsidRDefault="00E827A7" w:rsidP="00E827A7">
      <w:pPr>
        <w:spacing w:line="360" w:lineRule="auto"/>
        <w:ind w:firstLine="709"/>
        <w:jc w:val="both"/>
        <w:rPr>
          <w:sz w:val="28"/>
          <w:szCs w:val="28"/>
        </w:rPr>
      </w:pPr>
      <w:r w:rsidRPr="0068478F">
        <w:rPr>
          <w:sz w:val="28"/>
          <w:szCs w:val="28"/>
        </w:rPr>
        <w:t xml:space="preserve"> Существуют  фразеологические единицы, отражающие место того или иного района, города, села в общественном производстве или связанные с ремеслами, имеющими широкое распространение в определённых областях страны. Так возникло, например выражение </w:t>
      </w:r>
      <w:r w:rsidRPr="0068478F">
        <w:rPr>
          <w:i/>
          <w:sz w:val="28"/>
          <w:szCs w:val="28"/>
          <w:lang w:val="en-US"/>
        </w:rPr>
        <w:t>to</w:t>
      </w:r>
      <w:r w:rsidRPr="0068478F">
        <w:rPr>
          <w:i/>
          <w:sz w:val="28"/>
          <w:szCs w:val="28"/>
        </w:rPr>
        <w:t xml:space="preserve"> </w:t>
      </w:r>
      <w:r w:rsidRPr="0068478F">
        <w:rPr>
          <w:i/>
          <w:sz w:val="28"/>
          <w:szCs w:val="28"/>
          <w:lang w:val="en-US"/>
        </w:rPr>
        <w:t>grin</w:t>
      </w:r>
      <w:r w:rsidRPr="0068478F">
        <w:rPr>
          <w:i/>
          <w:sz w:val="28"/>
          <w:szCs w:val="28"/>
        </w:rPr>
        <w:t xml:space="preserve"> </w:t>
      </w:r>
      <w:r w:rsidRPr="0068478F">
        <w:rPr>
          <w:i/>
          <w:sz w:val="28"/>
          <w:szCs w:val="28"/>
          <w:lang w:val="en-US"/>
        </w:rPr>
        <w:t>like</w:t>
      </w:r>
      <w:r w:rsidRPr="0068478F">
        <w:rPr>
          <w:i/>
          <w:sz w:val="28"/>
          <w:szCs w:val="28"/>
        </w:rPr>
        <w:t xml:space="preserve"> </w:t>
      </w:r>
      <w:r w:rsidRPr="0068478F">
        <w:rPr>
          <w:i/>
          <w:sz w:val="28"/>
          <w:szCs w:val="28"/>
          <w:lang w:val="en-US"/>
        </w:rPr>
        <w:t>a</w:t>
      </w:r>
      <w:r w:rsidRPr="0068478F">
        <w:rPr>
          <w:i/>
          <w:sz w:val="28"/>
          <w:szCs w:val="28"/>
        </w:rPr>
        <w:t xml:space="preserve"> </w:t>
      </w:r>
      <w:r w:rsidRPr="0068478F">
        <w:rPr>
          <w:i/>
          <w:sz w:val="28"/>
          <w:szCs w:val="28"/>
          <w:lang w:val="en-US"/>
        </w:rPr>
        <w:t>Cheshire</w:t>
      </w:r>
      <w:r w:rsidRPr="0068478F">
        <w:rPr>
          <w:i/>
          <w:sz w:val="28"/>
          <w:szCs w:val="28"/>
        </w:rPr>
        <w:t xml:space="preserve"> </w:t>
      </w:r>
      <w:r w:rsidRPr="0068478F">
        <w:rPr>
          <w:i/>
          <w:sz w:val="28"/>
          <w:szCs w:val="28"/>
          <w:lang w:val="en-US"/>
        </w:rPr>
        <w:t>cat</w:t>
      </w:r>
      <w:r w:rsidRPr="0068478F">
        <w:rPr>
          <w:i/>
          <w:sz w:val="28"/>
          <w:szCs w:val="28"/>
        </w:rPr>
        <w:t xml:space="preserve">. </w:t>
      </w:r>
      <w:r w:rsidRPr="0068478F">
        <w:rPr>
          <w:sz w:val="28"/>
          <w:szCs w:val="28"/>
        </w:rPr>
        <w:t>Графство Чешир славилось  своим сыром. Клеймом фирмы, изготовлявшей один из сортов чеширского сыра, была улыбающаяся кошачья мордочка, в виде которой изображались головки сыра. Хотя данный фразеологизм появился достаточно давно, он стал популярен после публикации книги Льюиса  Кэрролла «Алиса в стране чудес».</w:t>
      </w:r>
    </w:p>
    <w:p w:rsidR="00E827A7" w:rsidRPr="000F520E" w:rsidRDefault="000F520E" w:rsidP="00E827A7">
      <w:pPr>
        <w:spacing w:line="360" w:lineRule="auto"/>
        <w:ind w:firstLine="709"/>
        <w:jc w:val="both"/>
        <w:rPr>
          <w:b/>
          <w:sz w:val="28"/>
          <w:szCs w:val="28"/>
        </w:rPr>
      </w:pPr>
      <w:r w:rsidRPr="000F520E">
        <w:rPr>
          <w:b/>
          <w:sz w:val="28"/>
          <w:szCs w:val="28"/>
        </w:rPr>
        <w:t>4</w:t>
      </w:r>
      <w:r w:rsidR="00E827A7" w:rsidRPr="000F520E">
        <w:rPr>
          <w:b/>
          <w:sz w:val="28"/>
          <w:szCs w:val="28"/>
        </w:rPr>
        <w:t>. Фразеологические единицы с именем собственным, возникшие на американской почве.</w:t>
      </w:r>
    </w:p>
    <w:p w:rsidR="00E827A7" w:rsidRPr="0068478F" w:rsidRDefault="00E827A7" w:rsidP="00E827A7">
      <w:pPr>
        <w:spacing w:line="360" w:lineRule="auto"/>
        <w:ind w:firstLine="709"/>
        <w:jc w:val="both"/>
        <w:rPr>
          <w:sz w:val="28"/>
          <w:szCs w:val="28"/>
        </w:rPr>
      </w:pPr>
      <w:r w:rsidRPr="0068478F">
        <w:rPr>
          <w:sz w:val="28"/>
          <w:szCs w:val="28"/>
        </w:rPr>
        <w:t>Они принципиально ничем не отличаются от британских. В особенности богат фразеологизмами с именами собственными американский сленг. Приведём несколько найденных нами примеров:</w:t>
      </w:r>
    </w:p>
    <w:p w:rsidR="00E827A7" w:rsidRPr="0068478F" w:rsidRDefault="00E827A7" w:rsidP="00E827A7">
      <w:pPr>
        <w:spacing w:line="360" w:lineRule="auto"/>
        <w:ind w:firstLine="709"/>
        <w:jc w:val="both"/>
        <w:rPr>
          <w:sz w:val="28"/>
          <w:szCs w:val="28"/>
        </w:rPr>
      </w:pPr>
      <w:r w:rsidRPr="0068478F">
        <w:rPr>
          <w:i/>
          <w:sz w:val="28"/>
          <w:szCs w:val="28"/>
          <w:lang w:val="en-US"/>
        </w:rPr>
        <w:t>Arkansas</w:t>
      </w:r>
      <w:r w:rsidRPr="0068478F">
        <w:rPr>
          <w:i/>
          <w:sz w:val="28"/>
          <w:szCs w:val="28"/>
        </w:rPr>
        <w:t xml:space="preserve"> </w:t>
      </w:r>
      <w:r w:rsidRPr="0068478F">
        <w:rPr>
          <w:i/>
          <w:sz w:val="28"/>
          <w:szCs w:val="28"/>
          <w:lang w:val="en-US"/>
        </w:rPr>
        <w:t>lizard</w:t>
      </w:r>
      <w:r w:rsidRPr="0068478F">
        <w:rPr>
          <w:i/>
          <w:sz w:val="28"/>
          <w:szCs w:val="28"/>
        </w:rPr>
        <w:t xml:space="preserve"> (в старом военном сленге) </w:t>
      </w:r>
      <w:r w:rsidRPr="0068478F">
        <w:rPr>
          <w:sz w:val="28"/>
          <w:szCs w:val="28"/>
        </w:rPr>
        <w:t>«вошь, арканзаская ящерица» (от штата Арканзас);</w:t>
      </w:r>
    </w:p>
    <w:p w:rsidR="00E827A7" w:rsidRPr="0068478F" w:rsidRDefault="00E827A7" w:rsidP="00E827A7">
      <w:pPr>
        <w:spacing w:line="360" w:lineRule="auto"/>
        <w:ind w:firstLine="709"/>
        <w:jc w:val="both"/>
        <w:rPr>
          <w:sz w:val="28"/>
          <w:szCs w:val="28"/>
        </w:rPr>
      </w:pPr>
      <w:r w:rsidRPr="0068478F">
        <w:rPr>
          <w:i/>
          <w:sz w:val="28"/>
          <w:szCs w:val="28"/>
          <w:lang w:val="en-US"/>
        </w:rPr>
        <w:t>Broadway</w:t>
      </w:r>
      <w:r w:rsidRPr="0068478F">
        <w:rPr>
          <w:i/>
          <w:sz w:val="28"/>
          <w:szCs w:val="28"/>
        </w:rPr>
        <w:t xml:space="preserve"> </w:t>
      </w:r>
      <w:r w:rsidRPr="0068478F">
        <w:rPr>
          <w:i/>
          <w:sz w:val="28"/>
          <w:szCs w:val="28"/>
          <w:lang w:val="en-US"/>
        </w:rPr>
        <w:t>boy</w:t>
      </w:r>
      <w:r w:rsidRPr="0068478F">
        <w:rPr>
          <w:i/>
          <w:sz w:val="28"/>
          <w:szCs w:val="28"/>
        </w:rPr>
        <w:t xml:space="preserve"> </w:t>
      </w:r>
      <w:r w:rsidRPr="0068478F">
        <w:rPr>
          <w:sz w:val="28"/>
          <w:szCs w:val="28"/>
        </w:rPr>
        <w:t>«картёжник, крикливо, ярко одетый молодой человек, дамский угодник, бродвейский парень»;</w:t>
      </w:r>
    </w:p>
    <w:p w:rsidR="00E827A7" w:rsidRPr="0068478F" w:rsidRDefault="00E827A7" w:rsidP="00E827A7">
      <w:pPr>
        <w:spacing w:line="360" w:lineRule="auto"/>
        <w:ind w:firstLine="709"/>
        <w:jc w:val="both"/>
        <w:rPr>
          <w:sz w:val="28"/>
          <w:szCs w:val="28"/>
        </w:rPr>
      </w:pPr>
      <w:r w:rsidRPr="0068478F">
        <w:rPr>
          <w:i/>
          <w:sz w:val="28"/>
          <w:szCs w:val="28"/>
          <w:lang w:val="en-US"/>
        </w:rPr>
        <w:t>Bronx</w:t>
      </w:r>
      <w:r w:rsidRPr="0068478F">
        <w:rPr>
          <w:i/>
          <w:sz w:val="28"/>
          <w:szCs w:val="28"/>
        </w:rPr>
        <w:t xml:space="preserve"> </w:t>
      </w:r>
      <w:r w:rsidRPr="0068478F">
        <w:rPr>
          <w:i/>
          <w:sz w:val="28"/>
          <w:szCs w:val="28"/>
          <w:lang w:val="en-US"/>
        </w:rPr>
        <w:t>cheer</w:t>
      </w:r>
      <w:r w:rsidRPr="0068478F">
        <w:rPr>
          <w:sz w:val="28"/>
          <w:szCs w:val="28"/>
        </w:rPr>
        <w:t xml:space="preserve"> «громкое выражение неудовлетворения (криком, свистом, любым шумом)», особенно в выражении </w:t>
      </w:r>
      <w:r w:rsidRPr="0068478F">
        <w:rPr>
          <w:i/>
          <w:sz w:val="28"/>
          <w:szCs w:val="28"/>
          <w:lang w:val="en-US"/>
        </w:rPr>
        <w:t>to</w:t>
      </w:r>
      <w:r w:rsidRPr="0068478F">
        <w:rPr>
          <w:i/>
          <w:sz w:val="28"/>
          <w:szCs w:val="28"/>
        </w:rPr>
        <w:t xml:space="preserve"> </w:t>
      </w:r>
      <w:r w:rsidRPr="0068478F">
        <w:rPr>
          <w:i/>
          <w:sz w:val="28"/>
          <w:szCs w:val="28"/>
          <w:lang w:val="en-US"/>
        </w:rPr>
        <w:t>get</w:t>
      </w:r>
      <w:r w:rsidRPr="0068478F">
        <w:rPr>
          <w:i/>
          <w:sz w:val="28"/>
          <w:szCs w:val="28"/>
        </w:rPr>
        <w:t xml:space="preserve"> </w:t>
      </w:r>
      <w:r w:rsidRPr="0068478F">
        <w:rPr>
          <w:i/>
          <w:sz w:val="28"/>
          <w:szCs w:val="28"/>
          <w:lang w:val="en-US"/>
        </w:rPr>
        <w:t>the</w:t>
      </w:r>
      <w:r w:rsidRPr="0068478F">
        <w:rPr>
          <w:i/>
          <w:sz w:val="28"/>
          <w:szCs w:val="28"/>
        </w:rPr>
        <w:t xml:space="preserve"> </w:t>
      </w:r>
      <w:r w:rsidRPr="0068478F">
        <w:rPr>
          <w:i/>
          <w:sz w:val="28"/>
          <w:szCs w:val="28"/>
          <w:lang w:val="en-US"/>
        </w:rPr>
        <w:t>Bronx</w:t>
      </w:r>
      <w:r w:rsidRPr="0068478F">
        <w:rPr>
          <w:i/>
          <w:sz w:val="28"/>
          <w:szCs w:val="28"/>
        </w:rPr>
        <w:t xml:space="preserve"> </w:t>
      </w:r>
      <w:r w:rsidRPr="0068478F">
        <w:rPr>
          <w:i/>
          <w:sz w:val="28"/>
          <w:szCs w:val="28"/>
          <w:lang w:val="en-US"/>
        </w:rPr>
        <w:t>cheer</w:t>
      </w:r>
      <w:r w:rsidRPr="0068478F">
        <w:rPr>
          <w:i/>
          <w:sz w:val="28"/>
          <w:szCs w:val="28"/>
        </w:rPr>
        <w:t xml:space="preserve"> </w:t>
      </w:r>
      <w:r w:rsidRPr="0068478F">
        <w:rPr>
          <w:sz w:val="28"/>
          <w:szCs w:val="28"/>
        </w:rPr>
        <w:t>«быть освистанным»;</w:t>
      </w:r>
    </w:p>
    <w:p w:rsidR="00E827A7" w:rsidRPr="0068478F" w:rsidRDefault="00E827A7" w:rsidP="00E827A7">
      <w:pPr>
        <w:spacing w:line="360" w:lineRule="auto"/>
        <w:ind w:firstLine="709"/>
        <w:jc w:val="both"/>
        <w:rPr>
          <w:sz w:val="28"/>
          <w:szCs w:val="28"/>
        </w:rPr>
      </w:pPr>
      <w:r w:rsidRPr="0068478F">
        <w:rPr>
          <w:i/>
          <w:sz w:val="28"/>
          <w:szCs w:val="28"/>
          <w:lang w:val="en-US"/>
        </w:rPr>
        <w:t>California</w:t>
      </w:r>
      <w:r w:rsidRPr="0068478F">
        <w:rPr>
          <w:i/>
          <w:sz w:val="28"/>
          <w:szCs w:val="28"/>
        </w:rPr>
        <w:t xml:space="preserve"> </w:t>
      </w:r>
      <w:r w:rsidRPr="0068478F">
        <w:rPr>
          <w:i/>
          <w:sz w:val="28"/>
          <w:szCs w:val="28"/>
          <w:lang w:val="en-US"/>
        </w:rPr>
        <w:t>bible</w:t>
      </w:r>
      <w:r w:rsidRPr="0068478F">
        <w:rPr>
          <w:i/>
          <w:sz w:val="28"/>
          <w:szCs w:val="28"/>
        </w:rPr>
        <w:t xml:space="preserve">, </w:t>
      </w:r>
      <w:r w:rsidRPr="0068478F">
        <w:rPr>
          <w:i/>
          <w:sz w:val="28"/>
          <w:szCs w:val="28"/>
          <w:lang w:val="en-US"/>
        </w:rPr>
        <w:t>California</w:t>
      </w:r>
      <w:r w:rsidRPr="0068478F">
        <w:rPr>
          <w:i/>
          <w:sz w:val="28"/>
          <w:szCs w:val="28"/>
        </w:rPr>
        <w:t xml:space="preserve"> </w:t>
      </w:r>
      <w:r w:rsidRPr="0068478F">
        <w:rPr>
          <w:i/>
          <w:sz w:val="28"/>
          <w:szCs w:val="28"/>
          <w:lang w:val="en-US"/>
        </w:rPr>
        <w:t>prayer</w:t>
      </w:r>
      <w:r w:rsidRPr="0068478F">
        <w:rPr>
          <w:i/>
          <w:sz w:val="28"/>
          <w:szCs w:val="28"/>
        </w:rPr>
        <w:t xml:space="preserve"> </w:t>
      </w:r>
      <w:r w:rsidRPr="0068478F">
        <w:rPr>
          <w:i/>
          <w:sz w:val="28"/>
          <w:szCs w:val="28"/>
          <w:lang w:val="en-US"/>
        </w:rPr>
        <w:t>book</w:t>
      </w:r>
      <w:r w:rsidRPr="0068478F">
        <w:rPr>
          <w:i/>
          <w:sz w:val="28"/>
          <w:szCs w:val="28"/>
        </w:rPr>
        <w:t xml:space="preserve"> </w:t>
      </w:r>
      <w:r w:rsidRPr="0068478F">
        <w:rPr>
          <w:sz w:val="28"/>
          <w:szCs w:val="28"/>
        </w:rPr>
        <w:t>«колода игральных карт, калифорнийская библия»;</w:t>
      </w:r>
    </w:p>
    <w:p w:rsidR="00E827A7" w:rsidRPr="0068478F" w:rsidRDefault="00E827A7" w:rsidP="00E827A7">
      <w:pPr>
        <w:spacing w:line="360" w:lineRule="auto"/>
        <w:ind w:firstLine="709"/>
        <w:jc w:val="both"/>
        <w:rPr>
          <w:sz w:val="28"/>
          <w:szCs w:val="28"/>
        </w:rPr>
      </w:pPr>
      <w:r w:rsidRPr="0068478F">
        <w:rPr>
          <w:i/>
          <w:sz w:val="28"/>
          <w:szCs w:val="28"/>
          <w:lang w:val="en-US"/>
        </w:rPr>
        <w:t>California</w:t>
      </w:r>
      <w:r w:rsidRPr="0068478F">
        <w:rPr>
          <w:i/>
          <w:sz w:val="28"/>
          <w:szCs w:val="28"/>
        </w:rPr>
        <w:t xml:space="preserve"> </w:t>
      </w:r>
      <w:r w:rsidRPr="0068478F">
        <w:rPr>
          <w:i/>
          <w:sz w:val="28"/>
          <w:szCs w:val="28"/>
          <w:lang w:val="en-US"/>
        </w:rPr>
        <w:t>blanket</w:t>
      </w:r>
      <w:r w:rsidRPr="0068478F">
        <w:rPr>
          <w:i/>
          <w:sz w:val="28"/>
          <w:szCs w:val="28"/>
        </w:rPr>
        <w:t xml:space="preserve"> </w:t>
      </w:r>
      <w:r w:rsidRPr="0068478F">
        <w:rPr>
          <w:sz w:val="28"/>
          <w:szCs w:val="28"/>
        </w:rPr>
        <w:t>« газета, в которую заворачиваются бездомные»;</w:t>
      </w:r>
    </w:p>
    <w:p w:rsidR="00E827A7" w:rsidRPr="0068478F" w:rsidRDefault="00E827A7" w:rsidP="00E827A7">
      <w:pPr>
        <w:spacing w:line="360" w:lineRule="auto"/>
        <w:ind w:firstLine="709"/>
        <w:jc w:val="both"/>
        <w:rPr>
          <w:sz w:val="28"/>
          <w:szCs w:val="28"/>
          <w:lang w:val="en-US"/>
        </w:rPr>
      </w:pPr>
      <w:r w:rsidRPr="0068478F">
        <w:rPr>
          <w:i/>
          <w:sz w:val="28"/>
          <w:szCs w:val="28"/>
          <w:lang w:val="en-US"/>
        </w:rPr>
        <w:t xml:space="preserve">California kiss-of, Hollywood kiss–of, New – York kiss-of </w:t>
      </w:r>
      <w:r w:rsidRPr="0068478F">
        <w:rPr>
          <w:sz w:val="28"/>
          <w:szCs w:val="28"/>
          <w:lang w:val="en-US"/>
        </w:rPr>
        <w:t>«</w:t>
      </w:r>
      <w:r w:rsidRPr="0068478F">
        <w:rPr>
          <w:sz w:val="28"/>
          <w:szCs w:val="28"/>
        </w:rPr>
        <w:t>увольнение</w:t>
      </w:r>
      <w:r w:rsidRPr="0068478F">
        <w:rPr>
          <w:sz w:val="28"/>
          <w:szCs w:val="28"/>
          <w:lang w:val="en-US"/>
        </w:rPr>
        <w:t xml:space="preserve">, </w:t>
      </w:r>
      <w:r w:rsidRPr="0068478F">
        <w:rPr>
          <w:sz w:val="28"/>
          <w:szCs w:val="28"/>
        </w:rPr>
        <w:t>освобождение</w:t>
      </w:r>
      <w:r w:rsidRPr="0068478F">
        <w:rPr>
          <w:sz w:val="28"/>
          <w:szCs w:val="28"/>
          <w:lang w:val="en-US"/>
        </w:rPr>
        <w:t xml:space="preserve"> </w:t>
      </w:r>
      <w:r w:rsidRPr="0068478F">
        <w:rPr>
          <w:sz w:val="28"/>
          <w:szCs w:val="28"/>
        </w:rPr>
        <w:t>от</w:t>
      </w:r>
      <w:r w:rsidRPr="0068478F">
        <w:rPr>
          <w:sz w:val="28"/>
          <w:szCs w:val="28"/>
          <w:lang w:val="en-US"/>
        </w:rPr>
        <w:t xml:space="preserve"> </w:t>
      </w:r>
      <w:r w:rsidRPr="0068478F">
        <w:rPr>
          <w:sz w:val="28"/>
          <w:szCs w:val="28"/>
        </w:rPr>
        <w:t>работы</w:t>
      </w:r>
      <w:r w:rsidRPr="0068478F">
        <w:rPr>
          <w:sz w:val="28"/>
          <w:szCs w:val="28"/>
          <w:lang w:val="en-US"/>
        </w:rPr>
        <w:t xml:space="preserve">, </w:t>
      </w:r>
      <w:r w:rsidRPr="0068478F">
        <w:rPr>
          <w:sz w:val="28"/>
          <w:szCs w:val="28"/>
        </w:rPr>
        <w:t>смерть</w:t>
      </w:r>
      <w:r w:rsidRPr="0068478F">
        <w:rPr>
          <w:sz w:val="28"/>
          <w:szCs w:val="28"/>
          <w:lang w:val="en-US"/>
        </w:rPr>
        <w:t>»;</w:t>
      </w:r>
    </w:p>
    <w:p w:rsidR="00E827A7" w:rsidRPr="0068478F" w:rsidRDefault="00E827A7" w:rsidP="00E827A7">
      <w:pPr>
        <w:spacing w:line="360" w:lineRule="auto"/>
        <w:ind w:firstLine="709"/>
        <w:jc w:val="both"/>
        <w:rPr>
          <w:sz w:val="28"/>
          <w:szCs w:val="28"/>
        </w:rPr>
      </w:pPr>
      <w:r w:rsidRPr="0068478F">
        <w:rPr>
          <w:i/>
          <w:sz w:val="28"/>
          <w:szCs w:val="28"/>
          <w:lang w:val="en-US"/>
        </w:rPr>
        <w:t>Cape</w:t>
      </w:r>
      <w:r w:rsidRPr="0068478F">
        <w:rPr>
          <w:i/>
          <w:sz w:val="28"/>
          <w:szCs w:val="28"/>
        </w:rPr>
        <w:t xml:space="preserve"> </w:t>
      </w:r>
      <w:r w:rsidRPr="0068478F">
        <w:rPr>
          <w:i/>
          <w:sz w:val="28"/>
          <w:szCs w:val="28"/>
          <w:lang w:val="en-US"/>
        </w:rPr>
        <w:t>Cod</w:t>
      </w:r>
      <w:r w:rsidRPr="0068478F">
        <w:rPr>
          <w:i/>
          <w:sz w:val="28"/>
          <w:szCs w:val="28"/>
        </w:rPr>
        <w:t xml:space="preserve"> </w:t>
      </w:r>
      <w:r w:rsidRPr="0068478F">
        <w:rPr>
          <w:i/>
          <w:sz w:val="28"/>
          <w:szCs w:val="28"/>
          <w:lang w:val="en-US"/>
        </w:rPr>
        <w:t>turkey</w:t>
      </w:r>
      <w:r w:rsidRPr="0068478F">
        <w:rPr>
          <w:i/>
          <w:sz w:val="28"/>
          <w:szCs w:val="28"/>
        </w:rPr>
        <w:t xml:space="preserve"> </w:t>
      </w:r>
      <w:r w:rsidRPr="0068478F">
        <w:rPr>
          <w:sz w:val="28"/>
          <w:szCs w:val="28"/>
        </w:rPr>
        <w:t>«треска, индейка с мыса Код»;</w:t>
      </w:r>
    </w:p>
    <w:p w:rsidR="00E827A7" w:rsidRPr="0068478F" w:rsidRDefault="00E827A7" w:rsidP="00E827A7">
      <w:pPr>
        <w:spacing w:line="360" w:lineRule="auto"/>
        <w:ind w:firstLine="709"/>
        <w:jc w:val="both"/>
        <w:rPr>
          <w:sz w:val="28"/>
          <w:szCs w:val="28"/>
        </w:rPr>
      </w:pPr>
      <w:r w:rsidRPr="0068478F">
        <w:rPr>
          <w:i/>
          <w:sz w:val="28"/>
          <w:szCs w:val="28"/>
          <w:lang w:val="en-US"/>
        </w:rPr>
        <w:t>Chicago</w:t>
      </w:r>
      <w:r w:rsidRPr="0068478F">
        <w:rPr>
          <w:i/>
          <w:sz w:val="28"/>
          <w:szCs w:val="28"/>
        </w:rPr>
        <w:t xml:space="preserve"> </w:t>
      </w:r>
      <w:r w:rsidRPr="0068478F">
        <w:rPr>
          <w:i/>
          <w:sz w:val="28"/>
          <w:szCs w:val="28"/>
          <w:lang w:val="en-US"/>
        </w:rPr>
        <w:t>overcoat</w:t>
      </w:r>
      <w:r w:rsidRPr="0068478F">
        <w:rPr>
          <w:i/>
          <w:sz w:val="28"/>
          <w:szCs w:val="28"/>
        </w:rPr>
        <w:t xml:space="preserve"> </w:t>
      </w:r>
      <w:r w:rsidRPr="0068478F">
        <w:rPr>
          <w:sz w:val="28"/>
          <w:szCs w:val="28"/>
        </w:rPr>
        <w:t>« гроб, чикагское пальто»;</w:t>
      </w:r>
    </w:p>
    <w:p w:rsidR="00E827A7" w:rsidRPr="0068478F" w:rsidRDefault="00E827A7" w:rsidP="00E827A7">
      <w:pPr>
        <w:spacing w:line="360" w:lineRule="auto"/>
        <w:ind w:firstLine="709"/>
        <w:jc w:val="both"/>
        <w:rPr>
          <w:sz w:val="28"/>
          <w:szCs w:val="28"/>
        </w:rPr>
      </w:pPr>
      <w:r w:rsidRPr="0068478F">
        <w:rPr>
          <w:i/>
          <w:sz w:val="28"/>
          <w:szCs w:val="28"/>
          <w:lang w:val="en-US"/>
        </w:rPr>
        <w:t>Chicago</w:t>
      </w:r>
      <w:r w:rsidRPr="0068478F">
        <w:rPr>
          <w:i/>
          <w:sz w:val="28"/>
          <w:szCs w:val="28"/>
        </w:rPr>
        <w:t xml:space="preserve"> </w:t>
      </w:r>
      <w:r w:rsidRPr="0068478F">
        <w:rPr>
          <w:i/>
          <w:sz w:val="28"/>
          <w:szCs w:val="28"/>
          <w:lang w:val="en-US"/>
        </w:rPr>
        <w:t>pineapple</w:t>
      </w:r>
      <w:r w:rsidRPr="0068478F">
        <w:rPr>
          <w:i/>
          <w:sz w:val="28"/>
          <w:szCs w:val="28"/>
        </w:rPr>
        <w:t xml:space="preserve"> </w:t>
      </w:r>
      <w:r w:rsidRPr="0068478F">
        <w:rPr>
          <w:sz w:val="28"/>
          <w:szCs w:val="28"/>
        </w:rPr>
        <w:t>«граната, чикагский ананас»;</w:t>
      </w:r>
    </w:p>
    <w:p w:rsidR="00E827A7" w:rsidRPr="0068478F" w:rsidRDefault="00E827A7" w:rsidP="00E827A7">
      <w:pPr>
        <w:spacing w:line="360" w:lineRule="auto"/>
        <w:ind w:firstLine="709"/>
        <w:jc w:val="both"/>
        <w:rPr>
          <w:sz w:val="28"/>
          <w:szCs w:val="28"/>
        </w:rPr>
      </w:pPr>
      <w:r w:rsidRPr="0068478F">
        <w:rPr>
          <w:i/>
          <w:sz w:val="28"/>
          <w:szCs w:val="28"/>
          <w:lang w:val="en-US"/>
        </w:rPr>
        <w:t>Port</w:t>
      </w:r>
      <w:r w:rsidRPr="0068478F">
        <w:rPr>
          <w:i/>
          <w:sz w:val="28"/>
          <w:szCs w:val="28"/>
        </w:rPr>
        <w:t xml:space="preserve"> </w:t>
      </w:r>
      <w:r w:rsidRPr="0068478F">
        <w:rPr>
          <w:i/>
          <w:sz w:val="28"/>
          <w:szCs w:val="28"/>
          <w:lang w:val="en-US"/>
        </w:rPr>
        <w:t>Arthur</w:t>
      </w:r>
      <w:r w:rsidRPr="0068478F">
        <w:rPr>
          <w:i/>
          <w:sz w:val="28"/>
          <w:szCs w:val="28"/>
        </w:rPr>
        <w:t xml:space="preserve"> </w:t>
      </w:r>
      <w:r w:rsidRPr="0068478F">
        <w:rPr>
          <w:i/>
          <w:sz w:val="28"/>
          <w:szCs w:val="28"/>
          <w:lang w:val="en-US"/>
        </w:rPr>
        <w:t>tuxedo</w:t>
      </w:r>
      <w:r w:rsidRPr="0068478F">
        <w:rPr>
          <w:i/>
          <w:sz w:val="28"/>
          <w:szCs w:val="28"/>
        </w:rPr>
        <w:t xml:space="preserve">   </w:t>
      </w:r>
      <w:r w:rsidRPr="0068478F">
        <w:rPr>
          <w:sz w:val="28"/>
          <w:szCs w:val="28"/>
        </w:rPr>
        <w:t>«рабочая одежда, смокинг из Порт-Артура»;</w:t>
      </w:r>
    </w:p>
    <w:p w:rsidR="00E827A7" w:rsidRPr="0068478F" w:rsidRDefault="00E827A7" w:rsidP="000F520E">
      <w:pPr>
        <w:spacing w:line="360" w:lineRule="auto"/>
        <w:ind w:firstLine="709"/>
        <w:jc w:val="both"/>
        <w:rPr>
          <w:sz w:val="28"/>
          <w:szCs w:val="28"/>
        </w:rPr>
      </w:pPr>
      <w:r w:rsidRPr="0068478F">
        <w:rPr>
          <w:sz w:val="28"/>
          <w:szCs w:val="28"/>
        </w:rPr>
        <w:t xml:space="preserve">Во фразеологических оборотах используются различные эвфонические средства, такие, как например, аллитерация: </w:t>
      </w:r>
      <w:r w:rsidRPr="0068478F">
        <w:rPr>
          <w:i/>
          <w:sz w:val="28"/>
          <w:szCs w:val="28"/>
          <w:lang w:val="en-US"/>
        </w:rPr>
        <w:t>San</w:t>
      </w:r>
      <w:r w:rsidRPr="0068478F">
        <w:rPr>
          <w:i/>
          <w:sz w:val="28"/>
          <w:szCs w:val="28"/>
        </w:rPr>
        <w:t xml:space="preserve"> </w:t>
      </w:r>
      <w:r w:rsidRPr="0068478F">
        <w:rPr>
          <w:i/>
          <w:sz w:val="28"/>
          <w:szCs w:val="28"/>
          <w:lang w:val="en-US"/>
        </w:rPr>
        <w:t>Quentin</w:t>
      </w:r>
      <w:r w:rsidRPr="0068478F">
        <w:rPr>
          <w:i/>
          <w:sz w:val="28"/>
          <w:szCs w:val="28"/>
        </w:rPr>
        <w:t xml:space="preserve"> </w:t>
      </w:r>
      <w:r w:rsidRPr="0068478F">
        <w:rPr>
          <w:i/>
          <w:sz w:val="28"/>
          <w:szCs w:val="28"/>
          <w:lang w:val="en-US"/>
        </w:rPr>
        <w:t>quail</w:t>
      </w:r>
      <w:r w:rsidRPr="0068478F">
        <w:rPr>
          <w:i/>
          <w:sz w:val="28"/>
          <w:szCs w:val="28"/>
        </w:rPr>
        <w:t xml:space="preserve"> </w:t>
      </w:r>
      <w:r w:rsidRPr="0068478F">
        <w:rPr>
          <w:sz w:val="28"/>
          <w:szCs w:val="28"/>
        </w:rPr>
        <w:t>«привлекательная молодая девушка, за связь с которой можно угодить в тюрьму Сан-Квентин».</w:t>
      </w:r>
    </w:p>
    <w:p w:rsidR="00E827A7" w:rsidRPr="0068478F" w:rsidRDefault="00E827A7" w:rsidP="000F520E">
      <w:pPr>
        <w:spacing w:line="360" w:lineRule="auto"/>
        <w:ind w:firstLine="709"/>
        <w:jc w:val="both"/>
        <w:rPr>
          <w:sz w:val="28"/>
          <w:szCs w:val="28"/>
        </w:rPr>
      </w:pPr>
      <w:r w:rsidRPr="0068478F">
        <w:rPr>
          <w:sz w:val="28"/>
          <w:szCs w:val="28"/>
        </w:rPr>
        <w:t xml:space="preserve">Рассматривая сленгизмы, </w:t>
      </w:r>
      <w:r w:rsidR="007F257D">
        <w:rPr>
          <w:sz w:val="28"/>
          <w:szCs w:val="28"/>
        </w:rPr>
        <w:t>можно</w:t>
      </w:r>
      <w:r w:rsidRPr="0068478F">
        <w:rPr>
          <w:sz w:val="28"/>
          <w:szCs w:val="28"/>
        </w:rPr>
        <w:t xml:space="preserve"> убеди</w:t>
      </w:r>
      <w:r w:rsidR="007F257D">
        <w:rPr>
          <w:sz w:val="28"/>
          <w:szCs w:val="28"/>
        </w:rPr>
        <w:t>ться</w:t>
      </w:r>
      <w:r w:rsidRPr="0068478F">
        <w:rPr>
          <w:sz w:val="28"/>
          <w:szCs w:val="28"/>
        </w:rPr>
        <w:t xml:space="preserve"> в том, что для них характерны отсутствие стилистической нейтральности. Они обладают несомненной эмоциональной и экстенсивной окрашенностью, не только означая определённое явление, но и выражая отношение к нему говорящего. Образность передачи явления присутствует постоянно.</w:t>
      </w:r>
    </w:p>
    <w:p w:rsidR="009C52E7" w:rsidRPr="000F520E" w:rsidRDefault="000F520E" w:rsidP="000F520E">
      <w:pPr>
        <w:pStyle w:val="a8"/>
        <w:ind w:firstLine="567"/>
        <w:jc w:val="both"/>
        <w:rPr>
          <w:sz w:val="28"/>
          <w:szCs w:val="28"/>
        </w:rPr>
      </w:pPr>
      <w:r w:rsidRPr="000F520E">
        <w:rPr>
          <w:b/>
          <w:sz w:val="28"/>
          <w:szCs w:val="28"/>
        </w:rPr>
        <w:t xml:space="preserve">5.  </w:t>
      </w:r>
      <w:r>
        <w:rPr>
          <w:b/>
          <w:sz w:val="28"/>
          <w:szCs w:val="28"/>
        </w:rPr>
        <w:t>Ф</w:t>
      </w:r>
      <w:r w:rsidR="009C52E7" w:rsidRPr="000F520E">
        <w:rPr>
          <w:b/>
          <w:sz w:val="28"/>
          <w:szCs w:val="28"/>
        </w:rPr>
        <w:t>разеологические единицы с традиционными, популярными мужскими и женскими именами</w:t>
      </w:r>
      <w:r w:rsidR="009C52E7" w:rsidRPr="000F520E">
        <w:rPr>
          <w:sz w:val="28"/>
          <w:szCs w:val="28"/>
        </w:rPr>
        <w:t>.</w:t>
      </w:r>
    </w:p>
    <w:p w:rsidR="009C52E7" w:rsidRPr="000F520E" w:rsidRDefault="009C52E7" w:rsidP="000F520E">
      <w:pPr>
        <w:pStyle w:val="a8"/>
        <w:spacing w:line="360" w:lineRule="auto"/>
        <w:ind w:firstLine="567"/>
        <w:jc w:val="both"/>
        <w:rPr>
          <w:sz w:val="28"/>
          <w:szCs w:val="28"/>
        </w:rPr>
      </w:pPr>
      <w:r w:rsidRPr="000F520E">
        <w:rPr>
          <w:sz w:val="28"/>
          <w:szCs w:val="28"/>
        </w:rPr>
        <w:t xml:space="preserve">Широко распространённые английские имена, употребляемые в речи ежедневно, придают фразеологизмам зачастую ярко выраженную экспрессивно-эмоциональную окраску. Такие английские имена, как Betty, Tom, Jack, John, Mary стали носителями определённых черт характера людей </w:t>
      </w:r>
      <w:r w:rsidRPr="007F257D">
        <w:rPr>
          <w:sz w:val="28"/>
          <w:szCs w:val="28"/>
        </w:rPr>
        <w:t>[</w:t>
      </w:r>
      <w:r w:rsidR="000F520E" w:rsidRPr="007F257D">
        <w:rPr>
          <w:sz w:val="28"/>
          <w:szCs w:val="28"/>
        </w:rPr>
        <w:t>Quirk R. Style and Communication in the English Language. - London, 1980.</w:t>
      </w:r>
      <w:r w:rsidRPr="007F257D">
        <w:rPr>
          <w:sz w:val="28"/>
          <w:szCs w:val="28"/>
        </w:rPr>
        <w:t>; с. 113].</w:t>
      </w:r>
    </w:p>
    <w:p w:rsidR="009C52E7" w:rsidRPr="000F520E" w:rsidRDefault="009C52E7" w:rsidP="000F520E">
      <w:pPr>
        <w:pStyle w:val="a8"/>
        <w:spacing w:line="360" w:lineRule="auto"/>
        <w:ind w:firstLine="567"/>
        <w:jc w:val="both"/>
        <w:rPr>
          <w:sz w:val="28"/>
          <w:szCs w:val="28"/>
        </w:rPr>
      </w:pPr>
      <w:r w:rsidRPr="000F520E">
        <w:rPr>
          <w:sz w:val="28"/>
          <w:szCs w:val="28"/>
        </w:rPr>
        <w:t>Так, имя Jack ассоциируется чаще всего с весёлым парнем, проворным и хитрым, плутоватым</w:t>
      </w:r>
      <w:r w:rsidRPr="000F520E">
        <w:rPr>
          <w:i/>
          <w:sz w:val="28"/>
          <w:szCs w:val="28"/>
        </w:rPr>
        <w:t>: before one can say Jack Robinson</w:t>
      </w:r>
      <w:r w:rsidRPr="000F520E">
        <w:rPr>
          <w:sz w:val="28"/>
          <w:szCs w:val="28"/>
        </w:rPr>
        <w:t>, что по-русски значит «немедленно, моментально; и опомниться не успел; не успел и глазом моргнуть</w:t>
      </w:r>
      <w:r w:rsidR="000F520E">
        <w:rPr>
          <w:sz w:val="28"/>
          <w:szCs w:val="28"/>
        </w:rPr>
        <w:t>, ахнуть не успеешь</w:t>
      </w:r>
      <w:r w:rsidRPr="000F520E">
        <w:rPr>
          <w:sz w:val="28"/>
          <w:szCs w:val="28"/>
        </w:rPr>
        <w:t xml:space="preserve">». </w:t>
      </w:r>
      <w:r w:rsidR="000F520E" w:rsidRPr="000F520E">
        <w:rPr>
          <w:sz w:val="28"/>
          <w:szCs w:val="28"/>
        </w:rPr>
        <w:t xml:space="preserve">Эрик Партридж, ссылясь </w:t>
      </w:r>
      <w:r w:rsidR="000F520E">
        <w:rPr>
          <w:sz w:val="28"/>
          <w:szCs w:val="28"/>
        </w:rPr>
        <w:t xml:space="preserve">на словарь вульгаризмов Гроуза </w:t>
      </w:r>
      <w:r w:rsidR="000F520E" w:rsidRPr="000F520E">
        <w:rPr>
          <w:sz w:val="28"/>
          <w:szCs w:val="28"/>
        </w:rPr>
        <w:t>[Grose.The Dictio</w:t>
      </w:r>
      <w:r w:rsidR="000F520E">
        <w:rPr>
          <w:sz w:val="28"/>
          <w:szCs w:val="28"/>
        </w:rPr>
        <w:t>nary of the Vulgar Tongue, 1785</w:t>
      </w:r>
      <w:r w:rsidR="000F520E" w:rsidRPr="000F520E">
        <w:rPr>
          <w:sz w:val="28"/>
          <w:szCs w:val="28"/>
        </w:rPr>
        <w:t xml:space="preserve">], говорит о жившем когда-то человеке по имени </w:t>
      </w:r>
      <w:r w:rsidR="000F520E" w:rsidRPr="000F520E">
        <w:rPr>
          <w:i/>
          <w:sz w:val="28"/>
          <w:szCs w:val="28"/>
        </w:rPr>
        <w:t>Jack Robinson</w:t>
      </w:r>
      <w:r w:rsidR="000F520E" w:rsidRPr="000F520E">
        <w:rPr>
          <w:sz w:val="28"/>
          <w:szCs w:val="28"/>
        </w:rPr>
        <w:t>, который наносил очень короткие визиты своим знакомым и удалялся прежде, чем успевали доложить о нём.</w:t>
      </w:r>
    </w:p>
    <w:p w:rsidR="009C52E7" w:rsidRPr="000F520E" w:rsidRDefault="009C52E7" w:rsidP="000F520E">
      <w:pPr>
        <w:pStyle w:val="a8"/>
        <w:spacing w:line="360" w:lineRule="auto"/>
        <w:ind w:firstLine="567"/>
        <w:jc w:val="both"/>
        <w:rPr>
          <w:sz w:val="28"/>
          <w:szCs w:val="28"/>
        </w:rPr>
      </w:pPr>
      <w:r w:rsidRPr="000F520E">
        <w:rPr>
          <w:sz w:val="28"/>
          <w:szCs w:val="28"/>
        </w:rPr>
        <w:t xml:space="preserve">Отголоском старинного обычая называть всех людей, принадлежащих к той или иной профессии, каким-либо одним именем, звучит фразеологизм </w:t>
      </w:r>
      <w:r w:rsidRPr="000F520E">
        <w:rPr>
          <w:i/>
          <w:sz w:val="28"/>
          <w:szCs w:val="28"/>
        </w:rPr>
        <w:t>Tom Tailor</w:t>
      </w:r>
      <w:r w:rsidRPr="000F520E">
        <w:rPr>
          <w:sz w:val="28"/>
          <w:szCs w:val="28"/>
        </w:rPr>
        <w:t>, который обозначает человека или людей, занимающихся портняжным ремеслом.</w:t>
      </w:r>
    </w:p>
    <w:p w:rsidR="009C52E7" w:rsidRPr="000F520E" w:rsidRDefault="009C52E7" w:rsidP="000F520E">
      <w:pPr>
        <w:pStyle w:val="a8"/>
        <w:spacing w:line="360" w:lineRule="auto"/>
        <w:ind w:firstLine="567"/>
        <w:jc w:val="both"/>
        <w:rPr>
          <w:sz w:val="28"/>
          <w:szCs w:val="28"/>
        </w:rPr>
      </w:pPr>
      <w:r w:rsidRPr="000F520E">
        <w:rPr>
          <w:sz w:val="28"/>
          <w:szCs w:val="28"/>
        </w:rPr>
        <w:t xml:space="preserve">В обобщённом значении употребляются личные имена в выражениях: </w:t>
      </w:r>
      <w:r w:rsidRPr="000F520E">
        <w:rPr>
          <w:i/>
          <w:sz w:val="28"/>
          <w:szCs w:val="28"/>
        </w:rPr>
        <w:t>to astonish the Browns</w:t>
      </w:r>
      <w:r w:rsidRPr="000F520E">
        <w:rPr>
          <w:sz w:val="28"/>
          <w:szCs w:val="28"/>
        </w:rPr>
        <w:t xml:space="preserve"> - «бросить вызов общественному мнению»; </w:t>
      </w:r>
      <w:r w:rsidRPr="000F520E">
        <w:rPr>
          <w:i/>
          <w:sz w:val="28"/>
          <w:szCs w:val="28"/>
        </w:rPr>
        <w:t>Browns, Jones, Robinson</w:t>
      </w:r>
      <w:r w:rsidRPr="000F520E">
        <w:rPr>
          <w:sz w:val="28"/>
          <w:szCs w:val="28"/>
        </w:rPr>
        <w:t xml:space="preserve"> - «простые, рядовые англичане»; </w:t>
      </w:r>
      <w:r w:rsidRPr="000F520E">
        <w:rPr>
          <w:i/>
          <w:sz w:val="28"/>
          <w:szCs w:val="28"/>
        </w:rPr>
        <w:t xml:space="preserve">every Tom, Dick and Harry </w:t>
      </w:r>
      <w:r w:rsidRPr="000F520E">
        <w:rPr>
          <w:sz w:val="28"/>
          <w:szCs w:val="28"/>
        </w:rPr>
        <w:t>- «всякий, каждый, первый встречный».</w:t>
      </w:r>
    </w:p>
    <w:p w:rsidR="009C52E7" w:rsidRPr="007F257D" w:rsidRDefault="009C52E7" w:rsidP="000F520E">
      <w:pPr>
        <w:pStyle w:val="a8"/>
        <w:spacing w:line="360" w:lineRule="auto"/>
        <w:ind w:firstLine="567"/>
        <w:rPr>
          <w:sz w:val="28"/>
          <w:szCs w:val="28"/>
        </w:rPr>
      </w:pPr>
      <w:r w:rsidRPr="000F520E">
        <w:rPr>
          <w:sz w:val="28"/>
          <w:szCs w:val="28"/>
        </w:rPr>
        <w:t xml:space="preserve">В политической жизни, когда речь идёт о типичном среднем изби-рателе/избирательнице, используют выражение </w:t>
      </w:r>
      <w:r w:rsidRPr="000F520E">
        <w:rPr>
          <w:i/>
          <w:sz w:val="28"/>
          <w:szCs w:val="28"/>
        </w:rPr>
        <w:t>John Q. Citizen, John Q. Public, John Q. Voter, Jane Q. Voter</w:t>
      </w:r>
      <w:r w:rsidRPr="000F520E">
        <w:rPr>
          <w:sz w:val="28"/>
          <w:szCs w:val="28"/>
        </w:rPr>
        <w:t xml:space="preserve"> [</w:t>
      </w:r>
      <w:r w:rsidR="000F520E" w:rsidRPr="007F257D">
        <w:rPr>
          <w:sz w:val="28"/>
          <w:szCs w:val="28"/>
        </w:rPr>
        <w:t>Seidl, I., McMordie, W. English Idioms and How to Use Them. - Oxford, 1978</w:t>
      </w:r>
      <w:r w:rsidRPr="007F257D">
        <w:rPr>
          <w:sz w:val="28"/>
          <w:szCs w:val="28"/>
        </w:rPr>
        <w:t>; с. 46].</w:t>
      </w:r>
    </w:p>
    <w:p w:rsidR="009C52E7" w:rsidRPr="000F520E" w:rsidRDefault="009C52E7" w:rsidP="000F520E">
      <w:pPr>
        <w:pStyle w:val="a8"/>
        <w:spacing w:line="360" w:lineRule="auto"/>
        <w:ind w:firstLine="567"/>
        <w:rPr>
          <w:sz w:val="28"/>
          <w:szCs w:val="28"/>
        </w:rPr>
      </w:pPr>
      <w:r w:rsidRPr="000F520E">
        <w:rPr>
          <w:sz w:val="28"/>
          <w:szCs w:val="28"/>
        </w:rPr>
        <w:t>Можно привести ещё несколько примеров фразеологизмов, в состав которых входят широко распространённые английские имена:</w:t>
      </w:r>
    </w:p>
    <w:p w:rsidR="009C52E7" w:rsidRPr="000F520E" w:rsidRDefault="009C52E7" w:rsidP="000F520E">
      <w:pPr>
        <w:pStyle w:val="a8"/>
        <w:spacing w:line="360" w:lineRule="auto"/>
        <w:ind w:firstLine="567"/>
        <w:rPr>
          <w:sz w:val="28"/>
          <w:szCs w:val="28"/>
          <w:lang w:val="en-US"/>
        </w:rPr>
      </w:pPr>
      <w:r w:rsidRPr="000F520E">
        <w:rPr>
          <w:i/>
          <w:sz w:val="28"/>
          <w:szCs w:val="28"/>
          <w:lang w:val="en-US"/>
        </w:rPr>
        <w:t>the Black Maria</w:t>
      </w:r>
      <w:r w:rsidRPr="000F520E">
        <w:rPr>
          <w:sz w:val="28"/>
          <w:szCs w:val="28"/>
          <w:lang w:val="en-US"/>
        </w:rPr>
        <w:t xml:space="preserve"> - </w:t>
      </w:r>
      <w:r w:rsidRPr="000F520E">
        <w:rPr>
          <w:sz w:val="28"/>
          <w:szCs w:val="28"/>
        </w:rPr>
        <w:t>тюремная</w:t>
      </w:r>
      <w:r w:rsidRPr="000F520E">
        <w:rPr>
          <w:sz w:val="28"/>
          <w:szCs w:val="28"/>
          <w:lang w:val="en-US"/>
        </w:rPr>
        <w:t xml:space="preserve"> </w:t>
      </w:r>
      <w:r w:rsidRPr="000F520E">
        <w:rPr>
          <w:sz w:val="28"/>
          <w:szCs w:val="28"/>
        </w:rPr>
        <w:t>карета</w:t>
      </w:r>
      <w:r w:rsidRPr="000F520E">
        <w:rPr>
          <w:sz w:val="28"/>
          <w:szCs w:val="28"/>
          <w:lang w:val="en-US"/>
        </w:rPr>
        <w:t>;</w:t>
      </w:r>
    </w:p>
    <w:p w:rsidR="009C52E7" w:rsidRPr="000F520E" w:rsidRDefault="009C52E7" w:rsidP="000F520E">
      <w:pPr>
        <w:pStyle w:val="a8"/>
        <w:spacing w:line="360" w:lineRule="auto"/>
        <w:ind w:firstLine="567"/>
        <w:rPr>
          <w:sz w:val="28"/>
          <w:szCs w:val="28"/>
          <w:lang w:val="en-US"/>
        </w:rPr>
      </w:pPr>
      <w:r w:rsidRPr="000F520E">
        <w:rPr>
          <w:i/>
          <w:sz w:val="28"/>
          <w:szCs w:val="28"/>
          <w:lang w:val="en-US"/>
        </w:rPr>
        <w:t>Aunt Sally</w:t>
      </w:r>
      <w:r w:rsidRPr="000F520E">
        <w:rPr>
          <w:sz w:val="28"/>
          <w:szCs w:val="28"/>
          <w:lang w:val="en-US"/>
        </w:rPr>
        <w:t xml:space="preserve"> - </w:t>
      </w:r>
      <w:r w:rsidRPr="000F520E">
        <w:rPr>
          <w:sz w:val="28"/>
          <w:szCs w:val="28"/>
        </w:rPr>
        <w:t>детская</w:t>
      </w:r>
      <w:r w:rsidRPr="000F520E">
        <w:rPr>
          <w:sz w:val="28"/>
          <w:szCs w:val="28"/>
          <w:lang w:val="en-US"/>
        </w:rPr>
        <w:t xml:space="preserve"> </w:t>
      </w:r>
      <w:r w:rsidRPr="000F520E">
        <w:rPr>
          <w:sz w:val="28"/>
          <w:szCs w:val="28"/>
        </w:rPr>
        <w:t>игра</w:t>
      </w:r>
      <w:r w:rsidRPr="000F520E">
        <w:rPr>
          <w:sz w:val="28"/>
          <w:szCs w:val="28"/>
          <w:lang w:val="en-US"/>
        </w:rPr>
        <w:t>;</w:t>
      </w:r>
    </w:p>
    <w:p w:rsidR="009C52E7" w:rsidRPr="000F520E" w:rsidRDefault="009C52E7" w:rsidP="000F520E">
      <w:pPr>
        <w:pStyle w:val="a8"/>
        <w:spacing w:line="360" w:lineRule="auto"/>
        <w:ind w:firstLine="567"/>
        <w:rPr>
          <w:sz w:val="28"/>
          <w:szCs w:val="28"/>
          <w:lang w:val="en-US"/>
        </w:rPr>
      </w:pPr>
      <w:r w:rsidRPr="000F520E">
        <w:rPr>
          <w:i/>
          <w:sz w:val="28"/>
          <w:szCs w:val="28"/>
          <w:lang w:val="en-US"/>
        </w:rPr>
        <w:t>The house that Jack built</w:t>
      </w:r>
      <w:r w:rsidRPr="000F520E">
        <w:rPr>
          <w:sz w:val="28"/>
          <w:szCs w:val="28"/>
          <w:lang w:val="en-US"/>
        </w:rPr>
        <w:t xml:space="preserve"> (</w:t>
      </w:r>
      <w:r w:rsidRPr="000F520E">
        <w:rPr>
          <w:sz w:val="28"/>
          <w:szCs w:val="28"/>
        </w:rPr>
        <w:t>шутливо</w:t>
      </w:r>
      <w:r w:rsidRPr="000F520E">
        <w:rPr>
          <w:sz w:val="28"/>
          <w:szCs w:val="28"/>
          <w:lang w:val="en-US"/>
        </w:rPr>
        <w:t xml:space="preserve">) - </w:t>
      </w:r>
      <w:r w:rsidRPr="000F520E">
        <w:rPr>
          <w:sz w:val="28"/>
          <w:szCs w:val="28"/>
        </w:rPr>
        <w:t>рассказ</w:t>
      </w:r>
      <w:r w:rsidRPr="000F520E">
        <w:rPr>
          <w:sz w:val="28"/>
          <w:szCs w:val="28"/>
          <w:lang w:val="en-US"/>
        </w:rPr>
        <w:t xml:space="preserve"> </w:t>
      </w:r>
      <w:r w:rsidRPr="000F520E">
        <w:rPr>
          <w:sz w:val="28"/>
          <w:szCs w:val="28"/>
        </w:rPr>
        <w:t>с</w:t>
      </w:r>
      <w:r w:rsidRPr="000F520E">
        <w:rPr>
          <w:sz w:val="28"/>
          <w:szCs w:val="28"/>
          <w:lang w:val="en-US"/>
        </w:rPr>
        <w:t xml:space="preserve"> </w:t>
      </w:r>
      <w:r w:rsidRPr="000F520E">
        <w:rPr>
          <w:sz w:val="28"/>
          <w:szCs w:val="28"/>
        </w:rPr>
        <w:t>повторениями</w:t>
      </w:r>
      <w:r w:rsidRPr="000F520E">
        <w:rPr>
          <w:sz w:val="28"/>
          <w:szCs w:val="28"/>
          <w:lang w:val="en-US"/>
        </w:rPr>
        <w:t>;</w:t>
      </w:r>
    </w:p>
    <w:p w:rsidR="009C52E7" w:rsidRPr="009C72DA" w:rsidRDefault="009C52E7" w:rsidP="000F520E">
      <w:pPr>
        <w:pStyle w:val="a8"/>
        <w:spacing w:line="360" w:lineRule="auto"/>
        <w:ind w:firstLine="567"/>
        <w:rPr>
          <w:sz w:val="28"/>
          <w:szCs w:val="28"/>
          <w:lang w:val="en-US"/>
        </w:rPr>
      </w:pPr>
      <w:r w:rsidRPr="009C72DA">
        <w:rPr>
          <w:i/>
          <w:sz w:val="28"/>
          <w:szCs w:val="28"/>
          <w:lang w:val="en-US"/>
        </w:rPr>
        <w:t>Johnny Newcome</w:t>
      </w:r>
      <w:r w:rsidRPr="009C72DA">
        <w:rPr>
          <w:sz w:val="28"/>
          <w:szCs w:val="28"/>
          <w:lang w:val="en-US"/>
        </w:rPr>
        <w:t xml:space="preserve"> - </w:t>
      </w:r>
      <w:r w:rsidRPr="000F520E">
        <w:rPr>
          <w:sz w:val="28"/>
          <w:szCs w:val="28"/>
        </w:rPr>
        <w:t>новичок</w:t>
      </w:r>
      <w:r w:rsidRPr="009C72DA">
        <w:rPr>
          <w:sz w:val="28"/>
          <w:szCs w:val="28"/>
          <w:lang w:val="en-US"/>
        </w:rPr>
        <w:t xml:space="preserve">, </w:t>
      </w:r>
      <w:r w:rsidRPr="000F520E">
        <w:rPr>
          <w:sz w:val="28"/>
          <w:szCs w:val="28"/>
        </w:rPr>
        <w:t>молокосос</w:t>
      </w:r>
      <w:r w:rsidRPr="009C72DA">
        <w:rPr>
          <w:sz w:val="28"/>
          <w:szCs w:val="28"/>
          <w:lang w:val="en-US"/>
        </w:rPr>
        <w:t>.</w:t>
      </w:r>
    </w:p>
    <w:p w:rsidR="009C72DA" w:rsidRPr="0097346B" w:rsidRDefault="009C72DA" w:rsidP="0097346B">
      <w:pPr>
        <w:pStyle w:val="a8"/>
        <w:spacing w:line="360" w:lineRule="auto"/>
        <w:ind w:firstLine="567"/>
        <w:rPr>
          <w:iCs/>
          <w:sz w:val="28"/>
          <w:szCs w:val="28"/>
        </w:rPr>
      </w:pPr>
      <w:r w:rsidRPr="0097346B">
        <w:rPr>
          <w:bCs/>
          <w:i/>
          <w:sz w:val="28"/>
          <w:szCs w:val="28"/>
        </w:rPr>
        <w:t>every Jack has his Jill</w:t>
      </w:r>
      <w:r w:rsidRPr="0097346B">
        <w:rPr>
          <w:sz w:val="28"/>
          <w:szCs w:val="28"/>
        </w:rPr>
        <w:t xml:space="preserve"> - </w:t>
      </w:r>
      <w:r w:rsidRPr="0097346B">
        <w:rPr>
          <w:iCs/>
          <w:sz w:val="28"/>
          <w:szCs w:val="28"/>
        </w:rPr>
        <w:t>«для всякого Джека найдется своя Джилл», у каждого голубка своя горлица</w:t>
      </w:r>
    </w:p>
    <w:p w:rsidR="009C72DA" w:rsidRPr="0097346B" w:rsidRDefault="009C72DA" w:rsidP="0097346B">
      <w:pPr>
        <w:pStyle w:val="a8"/>
        <w:spacing w:line="360" w:lineRule="auto"/>
        <w:ind w:firstLine="567"/>
        <w:rPr>
          <w:iCs/>
          <w:sz w:val="28"/>
          <w:szCs w:val="28"/>
        </w:rPr>
      </w:pPr>
      <w:r w:rsidRPr="0097346B">
        <w:rPr>
          <w:bCs/>
          <w:i/>
          <w:sz w:val="28"/>
          <w:szCs w:val="28"/>
        </w:rPr>
        <w:t>Johny on the spot</w:t>
      </w:r>
      <w:r w:rsidRPr="0097346B">
        <w:rPr>
          <w:sz w:val="28"/>
          <w:szCs w:val="28"/>
        </w:rPr>
        <w:t xml:space="preserve"> - </w:t>
      </w:r>
      <w:r w:rsidRPr="0097346B">
        <w:rPr>
          <w:iCs/>
          <w:sz w:val="28"/>
          <w:szCs w:val="28"/>
        </w:rPr>
        <w:t>человек, который всегда готов действовать. всегда на месте; человек, на которого можно положиться; палочка-выручалочка</w:t>
      </w:r>
    </w:p>
    <w:p w:rsidR="009C72DA" w:rsidRPr="0097346B" w:rsidRDefault="009C72DA" w:rsidP="0097346B">
      <w:pPr>
        <w:pStyle w:val="a8"/>
        <w:spacing w:line="360" w:lineRule="auto"/>
        <w:ind w:firstLine="567"/>
        <w:rPr>
          <w:sz w:val="28"/>
          <w:szCs w:val="28"/>
        </w:rPr>
      </w:pPr>
      <w:r w:rsidRPr="0097346B">
        <w:rPr>
          <w:bCs/>
          <w:i/>
          <w:sz w:val="28"/>
          <w:szCs w:val="28"/>
        </w:rPr>
        <w:t>Jack in the row cellar</w:t>
      </w:r>
      <w:r w:rsidRPr="0097346B">
        <w:rPr>
          <w:sz w:val="28"/>
          <w:szCs w:val="28"/>
        </w:rPr>
        <w:t xml:space="preserve"> - </w:t>
      </w:r>
      <w:r w:rsidRPr="0097346B">
        <w:rPr>
          <w:iCs/>
          <w:sz w:val="28"/>
          <w:szCs w:val="28"/>
        </w:rPr>
        <w:t>еще не родившейся ребенок, ребенок в утробе матери</w:t>
      </w:r>
    </w:p>
    <w:p w:rsidR="009C72DA" w:rsidRPr="0097346B" w:rsidRDefault="009C72DA" w:rsidP="0097346B">
      <w:pPr>
        <w:pStyle w:val="a8"/>
        <w:spacing w:line="360" w:lineRule="auto"/>
        <w:ind w:firstLine="567"/>
        <w:rPr>
          <w:sz w:val="28"/>
          <w:szCs w:val="28"/>
        </w:rPr>
      </w:pPr>
      <w:r w:rsidRPr="0097346B">
        <w:rPr>
          <w:bCs/>
          <w:i/>
          <w:sz w:val="28"/>
          <w:szCs w:val="28"/>
        </w:rPr>
        <w:t>Billy Bunter</w:t>
      </w:r>
      <w:r w:rsidRPr="0097346B">
        <w:rPr>
          <w:sz w:val="28"/>
          <w:szCs w:val="28"/>
        </w:rPr>
        <w:t xml:space="preserve"> - </w:t>
      </w:r>
      <w:r w:rsidRPr="0097346B">
        <w:rPr>
          <w:iCs/>
          <w:sz w:val="28"/>
          <w:szCs w:val="28"/>
        </w:rPr>
        <w:t>прожорливый, толстый, неуклюжий подросток</w:t>
      </w:r>
    </w:p>
    <w:p w:rsidR="009C72DA" w:rsidRPr="0097346B" w:rsidRDefault="009C72DA" w:rsidP="0097346B">
      <w:pPr>
        <w:pStyle w:val="a8"/>
        <w:spacing w:line="360" w:lineRule="auto"/>
        <w:ind w:firstLine="567"/>
        <w:rPr>
          <w:sz w:val="28"/>
          <w:szCs w:val="28"/>
        </w:rPr>
      </w:pPr>
      <w:r w:rsidRPr="0097346B">
        <w:rPr>
          <w:bCs/>
          <w:i/>
          <w:sz w:val="28"/>
          <w:szCs w:val="28"/>
        </w:rPr>
        <w:t>to give Roland for an Oliver</w:t>
      </w:r>
      <w:r w:rsidRPr="0097346B">
        <w:rPr>
          <w:sz w:val="28"/>
          <w:szCs w:val="28"/>
        </w:rPr>
        <w:t xml:space="preserve"> - </w:t>
      </w:r>
      <w:r w:rsidRPr="0097346B">
        <w:rPr>
          <w:iCs/>
          <w:sz w:val="28"/>
          <w:szCs w:val="28"/>
        </w:rPr>
        <w:t>дать кому-либо достойный ответ, удачно отпарировать</w:t>
      </w:r>
    </w:p>
    <w:p w:rsidR="009C72DA" w:rsidRPr="0097346B" w:rsidRDefault="009C72DA" w:rsidP="0097346B">
      <w:pPr>
        <w:pStyle w:val="a8"/>
        <w:spacing w:line="360" w:lineRule="auto"/>
        <w:ind w:firstLine="567"/>
        <w:rPr>
          <w:sz w:val="28"/>
          <w:szCs w:val="28"/>
        </w:rPr>
      </w:pPr>
      <w:r w:rsidRPr="0097346B">
        <w:rPr>
          <w:bCs/>
          <w:i/>
          <w:sz w:val="28"/>
          <w:szCs w:val="28"/>
        </w:rPr>
        <w:t>Merry Andrew</w:t>
      </w:r>
      <w:r w:rsidRPr="0097346B">
        <w:rPr>
          <w:sz w:val="28"/>
          <w:szCs w:val="28"/>
        </w:rPr>
        <w:t xml:space="preserve"> уст. шут, фигляр, гаер</w:t>
      </w:r>
    </w:p>
    <w:p w:rsidR="009C72DA" w:rsidRPr="0097346B" w:rsidRDefault="009C72DA" w:rsidP="0097346B">
      <w:pPr>
        <w:pStyle w:val="a8"/>
        <w:spacing w:line="360" w:lineRule="auto"/>
        <w:ind w:firstLine="567"/>
        <w:rPr>
          <w:sz w:val="28"/>
          <w:szCs w:val="28"/>
        </w:rPr>
      </w:pPr>
      <w:r w:rsidRPr="0097346B">
        <w:rPr>
          <w:bCs/>
          <w:i/>
          <w:sz w:val="28"/>
          <w:szCs w:val="28"/>
        </w:rPr>
        <w:t>a Beau Brummel</w:t>
      </w:r>
      <w:r w:rsidRPr="0097346B">
        <w:rPr>
          <w:sz w:val="28"/>
          <w:szCs w:val="28"/>
        </w:rPr>
        <w:t xml:space="preserve"> «красавчик Браммел», щеголь, денди, франт [Дж. Б. Браммел - знаменитый денди своего времени]</w:t>
      </w:r>
    </w:p>
    <w:p w:rsidR="0097346B" w:rsidRPr="0097346B" w:rsidRDefault="0097346B" w:rsidP="0097346B">
      <w:pPr>
        <w:pStyle w:val="a8"/>
        <w:spacing w:line="360" w:lineRule="auto"/>
        <w:ind w:firstLine="567"/>
        <w:rPr>
          <w:sz w:val="28"/>
          <w:szCs w:val="28"/>
        </w:rPr>
      </w:pPr>
      <w:r w:rsidRPr="0097346B">
        <w:rPr>
          <w:bCs/>
          <w:i/>
          <w:sz w:val="28"/>
          <w:szCs w:val="28"/>
        </w:rPr>
        <w:t>good-time Charlie</w:t>
      </w:r>
      <w:r w:rsidRPr="0097346B">
        <w:rPr>
          <w:iCs/>
          <w:sz w:val="28"/>
          <w:szCs w:val="28"/>
        </w:rPr>
        <w:t xml:space="preserve"> </w:t>
      </w:r>
      <w:r w:rsidRPr="0097346B">
        <w:rPr>
          <w:sz w:val="28"/>
          <w:szCs w:val="28"/>
        </w:rPr>
        <w:t>разг. неодобр. гуляка, повеса, прожигатель жизни</w:t>
      </w:r>
    </w:p>
    <w:p w:rsidR="009C72DA" w:rsidRPr="0097346B" w:rsidRDefault="0097346B" w:rsidP="0097346B">
      <w:pPr>
        <w:pStyle w:val="a8"/>
        <w:spacing w:line="360" w:lineRule="auto"/>
        <w:ind w:firstLine="567"/>
        <w:rPr>
          <w:sz w:val="28"/>
          <w:szCs w:val="28"/>
        </w:rPr>
      </w:pPr>
      <w:r w:rsidRPr="0097346B">
        <w:rPr>
          <w:bCs/>
          <w:i/>
          <w:sz w:val="28"/>
          <w:szCs w:val="28"/>
        </w:rPr>
        <w:t>a proper Charlie</w:t>
      </w:r>
      <w:r w:rsidRPr="0097346B">
        <w:rPr>
          <w:iCs/>
          <w:sz w:val="28"/>
          <w:szCs w:val="28"/>
        </w:rPr>
        <w:t xml:space="preserve"> </w:t>
      </w:r>
      <w:r w:rsidRPr="0097346B">
        <w:rPr>
          <w:sz w:val="28"/>
          <w:szCs w:val="28"/>
        </w:rPr>
        <w:t>разг. пренебр. круглый, набитый дурак</w:t>
      </w:r>
    </w:p>
    <w:p w:rsidR="0097346B" w:rsidRPr="0097346B" w:rsidRDefault="0097346B" w:rsidP="0097346B">
      <w:pPr>
        <w:pStyle w:val="a8"/>
        <w:spacing w:line="360" w:lineRule="auto"/>
        <w:ind w:firstLine="567"/>
        <w:rPr>
          <w:sz w:val="28"/>
          <w:szCs w:val="28"/>
        </w:rPr>
      </w:pPr>
      <w:r w:rsidRPr="0097346B">
        <w:rPr>
          <w:bCs/>
          <w:i/>
          <w:sz w:val="28"/>
          <w:szCs w:val="28"/>
        </w:rPr>
        <w:t>Hobson</w:t>
      </w:r>
      <w:r w:rsidRPr="0097346B">
        <w:rPr>
          <w:i/>
          <w:sz w:val="28"/>
          <w:szCs w:val="28"/>
        </w:rPr>
        <w:t>'</w:t>
      </w:r>
      <w:r w:rsidRPr="0097346B">
        <w:rPr>
          <w:bCs/>
          <w:i/>
          <w:sz w:val="28"/>
          <w:szCs w:val="28"/>
        </w:rPr>
        <w:t>s choice</w:t>
      </w:r>
      <w:r w:rsidRPr="0097346B">
        <w:rPr>
          <w:iCs/>
          <w:sz w:val="28"/>
          <w:szCs w:val="28"/>
        </w:rPr>
        <w:t xml:space="preserve"> </w:t>
      </w:r>
      <w:r w:rsidRPr="0097346B">
        <w:rPr>
          <w:sz w:val="28"/>
          <w:szCs w:val="28"/>
        </w:rPr>
        <w:t>вынужденный выбор, отсутствие выбора [по имени</w:t>
      </w:r>
      <w:r w:rsidRPr="0097346B">
        <w:rPr>
          <w:iCs/>
          <w:sz w:val="28"/>
          <w:szCs w:val="28"/>
        </w:rPr>
        <w:t xml:space="preserve"> </w:t>
      </w:r>
      <w:r w:rsidRPr="0097346B">
        <w:rPr>
          <w:sz w:val="28"/>
          <w:szCs w:val="28"/>
        </w:rPr>
        <w:t>некоего Гобсона, содержателя конюшни в Кембридже в XVI в., который обязывал своих клиентов брать только ближайшую к выходу лошадь]</w:t>
      </w:r>
    </w:p>
    <w:p w:rsidR="0097346B" w:rsidRPr="0097346B" w:rsidRDefault="0097346B" w:rsidP="0097346B">
      <w:pPr>
        <w:pStyle w:val="a8"/>
        <w:spacing w:line="360" w:lineRule="auto"/>
        <w:ind w:firstLine="567"/>
        <w:rPr>
          <w:sz w:val="28"/>
          <w:szCs w:val="28"/>
        </w:rPr>
      </w:pPr>
      <w:r w:rsidRPr="0097346B">
        <w:rPr>
          <w:bCs/>
          <w:i/>
          <w:sz w:val="28"/>
          <w:szCs w:val="28"/>
        </w:rPr>
        <w:t>cousin Betty</w:t>
      </w:r>
      <w:r w:rsidRPr="0097346B">
        <w:rPr>
          <w:sz w:val="28"/>
          <w:szCs w:val="28"/>
        </w:rPr>
        <w:t xml:space="preserve"> разг. слабоумная, дурочка</w:t>
      </w:r>
    </w:p>
    <w:p w:rsidR="0097346B" w:rsidRPr="0097346B" w:rsidRDefault="0097346B" w:rsidP="0097346B">
      <w:pPr>
        <w:pStyle w:val="a8"/>
        <w:spacing w:line="360" w:lineRule="auto"/>
        <w:ind w:firstLine="567"/>
        <w:rPr>
          <w:sz w:val="28"/>
          <w:szCs w:val="28"/>
        </w:rPr>
      </w:pPr>
      <w:r w:rsidRPr="0097346B">
        <w:rPr>
          <w:bCs/>
          <w:i/>
          <w:sz w:val="28"/>
          <w:szCs w:val="28"/>
        </w:rPr>
        <w:t>clever Dick</w:t>
      </w:r>
      <w:r w:rsidRPr="0097346B">
        <w:rPr>
          <w:sz w:val="28"/>
          <w:szCs w:val="28"/>
        </w:rPr>
        <w:t xml:space="preserve"> умница</w:t>
      </w:r>
    </w:p>
    <w:p w:rsidR="0097346B" w:rsidRPr="0097346B" w:rsidRDefault="0097346B" w:rsidP="0097346B">
      <w:pPr>
        <w:pStyle w:val="a8"/>
        <w:spacing w:line="360" w:lineRule="auto"/>
        <w:ind w:firstLine="567"/>
        <w:rPr>
          <w:sz w:val="28"/>
          <w:szCs w:val="28"/>
        </w:rPr>
      </w:pPr>
      <w:r w:rsidRPr="0097346B">
        <w:rPr>
          <w:bCs/>
          <w:i/>
          <w:sz w:val="28"/>
          <w:szCs w:val="28"/>
        </w:rPr>
        <w:t>let George do it</w:t>
      </w:r>
      <w:r w:rsidRPr="0097346B">
        <w:rPr>
          <w:sz w:val="28"/>
          <w:szCs w:val="28"/>
        </w:rPr>
        <w:t xml:space="preserve"> пусть кто-нибудь другой это сделает, мне что за дело, пусть несет ответственность другой</w:t>
      </w:r>
    </w:p>
    <w:p w:rsidR="0097346B" w:rsidRPr="0097346B" w:rsidRDefault="0097346B" w:rsidP="0097346B">
      <w:pPr>
        <w:pStyle w:val="a8"/>
        <w:spacing w:line="360" w:lineRule="auto"/>
        <w:ind w:firstLine="567"/>
        <w:rPr>
          <w:sz w:val="28"/>
          <w:szCs w:val="28"/>
        </w:rPr>
      </w:pPr>
      <w:r w:rsidRPr="0097346B">
        <w:rPr>
          <w:bCs/>
          <w:i/>
          <w:sz w:val="28"/>
          <w:szCs w:val="28"/>
        </w:rPr>
        <w:t>jack in office</w:t>
      </w:r>
      <w:r w:rsidRPr="0097346B">
        <w:rPr>
          <w:sz w:val="28"/>
          <w:szCs w:val="28"/>
        </w:rPr>
        <w:t xml:space="preserve"> самонадеянный, важничающий чиновник, бюрократ</w:t>
      </w:r>
    </w:p>
    <w:p w:rsidR="0097346B" w:rsidRPr="0097346B" w:rsidRDefault="0097346B" w:rsidP="0097346B">
      <w:pPr>
        <w:pStyle w:val="a8"/>
        <w:spacing w:line="360" w:lineRule="auto"/>
        <w:ind w:firstLine="567"/>
        <w:rPr>
          <w:sz w:val="28"/>
          <w:szCs w:val="28"/>
        </w:rPr>
      </w:pPr>
      <w:r w:rsidRPr="0097346B">
        <w:rPr>
          <w:bCs/>
          <w:i/>
          <w:sz w:val="28"/>
          <w:szCs w:val="28"/>
          <w:lang w:val="en-US"/>
        </w:rPr>
        <w:t>Jack is as good as his master</w:t>
      </w:r>
      <w:r w:rsidRPr="0097346B">
        <w:rPr>
          <w:sz w:val="28"/>
          <w:szCs w:val="28"/>
          <w:lang w:val="en-US"/>
        </w:rPr>
        <w:t xml:space="preserve"> </w:t>
      </w:r>
      <w:r w:rsidRPr="0097346B">
        <w:rPr>
          <w:sz w:val="28"/>
          <w:szCs w:val="28"/>
        </w:rPr>
        <w:t>работник</w:t>
      </w:r>
      <w:r w:rsidRPr="0097346B">
        <w:rPr>
          <w:sz w:val="28"/>
          <w:szCs w:val="28"/>
          <w:lang w:val="en-US"/>
        </w:rPr>
        <w:t xml:space="preserve"> </w:t>
      </w:r>
      <w:r w:rsidRPr="0097346B">
        <w:rPr>
          <w:sz w:val="28"/>
          <w:szCs w:val="28"/>
        </w:rPr>
        <w:t>не</w:t>
      </w:r>
      <w:r w:rsidRPr="0097346B">
        <w:rPr>
          <w:sz w:val="28"/>
          <w:szCs w:val="28"/>
          <w:lang w:val="en-US"/>
        </w:rPr>
        <w:t xml:space="preserve"> </w:t>
      </w:r>
      <w:r w:rsidRPr="0097346B">
        <w:rPr>
          <w:sz w:val="28"/>
          <w:szCs w:val="28"/>
        </w:rPr>
        <w:t>хуже</w:t>
      </w:r>
      <w:r w:rsidRPr="0097346B">
        <w:rPr>
          <w:sz w:val="28"/>
          <w:szCs w:val="28"/>
          <w:lang w:val="en-US"/>
        </w:rPr>
        <w:t xml:space="preserve"> </w:t>
      </w:r>
      <w:r w:rsidRPr="0097346B">
        <w:rPr>
          <w:sz w:val="28"/>
          <w:szCs w:val="28"/>
        </w:rPr>
        <w:t>хозяина</w:t>
      </w:r>
    </w:p>
    <w:p w:rsidR="0097346B" w:rsidRPr="0097346B" w:rsidRDefault="0097346B" w:rsidP="0097346B">
      <w:pPr>
        <w:pStyle w:val="a8"/>
        <w:spacing w:line="360" w:lineRule="auto"/>
        <w:ind w:firstLine="567"/>
        <w:rPr>
          <w:sz w:val="28"/>
          <w:szCs w:val="28"/>
        </w:rPr>
      </w:pPr>
      <w:r w:rsidRPr="0097346B">
        <w:rPr>
          <w:bCs/>
          <w:i/>
          <w:sz w:val="28"/>
          <w:szCs w:val="28"/>
        </w:rPr>
        <w:t>Jack of all trades and master of none</w:t>
      </w:r>
      <w:r w:rsidRPr="0097346B">
        <w:rPr>
          <w:sz w:val="28"/>
          <w:szCs w:val="28"/>
        </w:rPr>
        <w:t xml:space="preserve"> за все браться и ничего толком не уметь</w:t>
      </w:r>
    </w:p>
    <w:p w:rsidR="0097346B" w:rsidRPr="0097346B" w:rsidRDefault="0097346B" w:rsidP="0097346B">
      <w:pPr>
        <w:pStyle w:val="a8"/>
        <w:spacing w:line="360" w:lineRule="auto"/>
        <w:ind w:firstLine="567"/>
        <w:rPr>
          <w:sz w:val="28"/>
          <w:szCs w:val="28"/>
        </w:rPr>
      </w:pPr>
      <w:r w:rsidRPr="0097346B">
        <w:rPr>
          <w:bCs/>
          <w:i/>
          <w:sz w:val="28"/>
          <w:szCs w:val="28"/>
        </w:rPr>
        <w:t>Johnny head-in the-Air</w:t>
      </w:r>
      <w:r w:rsidRPr="0097346B">
        <w:rPr>
          <w:bCs/>
          <w:sz w:val="28"/>
          <w:szCs w:val="28"/>
        </w:rPr>
        <w:t xml:space="preserve"> </w:t>
      </w:r>
      <w:r w:rsidRPr="0097346B">
        <w:rPr>
          <w:sz w:val="28"/>
          <w:szCs w:val="28"/>
        </w:rPr>
        <w:t xml:space="preserve"> человек, витающий в облаках, не от мира сего</w:t>
      </w:r>
    </w:p>
    <w:p w:rsidR="0097346B" w:rsidRPr="0097346B" w:rsidRDefault="0097346B" w:rsidP="0097346B">
      <w:pPr>
        <w:pStyle w:val="a8"/>
        <w:spacing w:line="360" w:lineRule="auto"/>
        <w:ind w:firstLine="567"/>
        <w:rPr>
          <w:sz w:val="28"/>
          <w:szCs w:val="28"/>
        </w:rPr>
      </w:pPr>
      <w:r w:rsidRPr="0097346B">
        <w:rPr>
          <w:bCs/>
          <w:i/>
          <w:sz w:val="28"/>
          <w:szCs w:val="28"/>
        </w:rPr>
        <w:t>rob Peter to pay Paul</w:t>
      </w:r>
      <w:r w:rsidRPr="0097346B">
        <w:rPr>
          <w:sz w:val="28"/>
          <w:szCs w:val="28"/>
        </w:rPr>
        <w:t xml:space="preserve"> поддерживать одно в ущерб другому; взять у одного, чтобы отдать другому</w:t>
      </w:r>
    </w:p>
    <w:p w:rsidR="0097346B" w:rsidRPr="0097346B" w:rsidRDefault="0097346B" w:rsidP="0097346B">
      <w:pPr>
        <w:pStyle w:val="a8"/>
        <w:spacing w:line="360" w:lineRule="auto"/>
        <w:ind w:firstLine="567"/>
        <w:rPr>
          <w:sz w:val="28"/>
          <w:szCs w:val="28"/>
        </w:rPr>
      </w:pPr>
      <w:r w:rsidRPr="0097346B">
        <w:rPr>
          <w:bCs/>
          <w:i/>
          <w:sz w:val="28"/>
          <w:szCs w:val="28"/>
        </w:rPr>
        <w:t>a Jimmy Woodser</w:t>
      </w:r>
      <w:r w:rsidRPr="0097346B">
        <w:rPr>
          <w:sz w:val="28"/>
          <w:szCs w:val="28"/>
        </w:rPr>
        <w:t xml:space="preserve">  человек, пьющий в одиночку</w:t>
      </w:r>
    </w:p>
    <w:p w:rsidR="0097346B" w:rsidRPr="0097346B" w:rsidRDefault="0097346B" w:rsidP="0097346B">
      <w:pPr>
        <w:pStyle w:val="a8"/>
        <w:spacing w:line="360" w:lineRule="auto"/>
        <w:ind w:firstLine="567"/>
        <w:rPr>
          <w:sz w:val="28"/>
          <w:szCs w:val="28"/>
        </w:rPr>
      </w:pPr>
      <w:r w:rsidRPr="0097346B">
        <w:rPr>
          <w:bCs/>
          <w:i/>
          <w:sz w:val="28"/>
          <w:szCs w:val="28"/>
        </w:rPr>
        <w:t>a Mark Tapley</w:t>
      </w:r>
      <w:r w:rsidRPr="0097346B">
        <w:rPr>
          <w:bCs/>
          <w:sz w:val="28"/>
          <w:szCs w:val="28"/>
        </w:rPr>
        <w:t xml:space="preserve"> </w:t>
      </w:r>
      <w:r w:rsidRPr="0097346B">
        <w:rPr>
          <w:sz w:val="28"/>
          <w:szCs w:val="28"/>
        </w:rPr>
        <w:t xml:space="preserve"> человек, не унывающий ни при каких обстоятельствах</w:t>
      </w:r>
    </w:p>
    <w:p w:rsidR="0097346B" w:rsidRPr="0097346B" w:rsidRDefault="0097346B" w:rsidP="0097346B">
      <w:pPr>
        <w:pStyle w:val="a8"/>
        <w:spacing w:line="360" w:lineRule="auto"/>
        <w:ind w:firstLine="567"/>
        <w:rPr>
          <w:sz w:val="28"/>
          <w:szCs w:val="28"/>
        </w:rPr>
      </w:pPr>
      <w:r w:rsidRPr="0097346B">
        <w:rPr>
          <w:bCs/>
          <w:i/>
          <w:sz w:val="28"/>
          <w:szCs w:val="28"/>
        </w:rPr>
        <w:t>Tom Thumb</w:t>
      </w:r>
      <w:r w:rsidRPr="0097346B">
        <w:rPr>
          <w:sz w:val="28"/>
          <w:szCs w:val="28"/>
        </w:rPr>
        <w:t xml:space="preserve"> крошка, карлик, лилипут; мальчик с пальчик</w:t>
      </w:r>
    </w:p>
    <w:p w:rsidR="00E827A7" w:rsidRPr="009C72DA" w:rsidRDefault="00E827A7" w:rsidP="00771599">
      <w:pPr>
        <w:pStyle w:val="a8"/>
        <w:spacing w:line="360" w:lineRule="auto"/>
        <w:ind w:firstLine="567"/>
        <w:jc w:val="center"/>
        <w:rPr>
          <w:sz w:val="28"/>
          <w:szCs w:val="28"/>
          <w:lang w:val="en-US"/>
        </w:rPr>
      </w:pPr>
      <w:r w:rsidRPr="0097346B">
        <w:rPr>
          <w:sz w:val="28"/>
          <w:szCs w:val="28"/>
        </w:rPr>
        <w:br w:type="page"/>
      </w:r>
      <w:r w:rsidR="009919E3">
        <w:rPr>
          <w:sz w:val="28"/>
          <w:szCs w:val="28"/>
        </w:rPr>
        <w:t>ЗАКЛЮЧЕНИЕ</w:t>
      </w:r>
    </w:p>
    <w:p w:rsidR="009919E3" w:rsidRPr="0068478F" w:rsidRDefault="009919E3" w:rsidP="009919E3">
      <w:pPr>
        <w:pStyle w:val="a8"/>
        <w:spacing w:line="360" w:lineRule="auto"/>
        <w:ind w:firstLine="567"/>
        <w:jc w:val="both"/>
        <w:rPr>
          <w:sz w:val="28"/>
          <w:szCs w:val="28"/>
        </w:rPr>
      </w:pPr>
      <w:r w:rsidRPr="009919E3">
        <w:rPr>
          <w:sz w:val="28"/>
          <w:szCs w:val="28"/>
        </w:rPr>
        <w:t xml:space="preserve">Фразеология очень тесно связана с древней культурой, историей, традициями и древней литературой народа, который говорит на этом языке. В </w:t>
      </w:r>
      <w:r>
        <w:rPr>
          <w:sz w:val="28"/>
          <w:szCs w:val="28"/>
        </w:rPr>
        <w:t>тех фразеологических оборо</w:t>
      </w:r>
      <w:r w:rsidRPr="009919E3">
        <w:rPr>
          <w:sz w:val="28"/>
          <w:szCs w:val="28"/>
        </w:rPr>
        <w:t>тах, в состав которых входят имена собственные</w:t>
      </w:r>
      <w:r>
        <w:rPr>
          <w:sz w:val="28"/>
          <w:szCs w:val="28"/>
        </w:rPr>
        <w:t>,</w:t>
      </w:r>
      <w:r w:rsidRPr="009919E3">
        <w:rPr>
          <w:sz w:val="28"/>
          <w:szCs w:val="28"/>
        </w:rPr>
        <w:t xml:space="preserve"> эта связь видна больше всего. </w:t>
      </w:r>
      <w:r w:rsidRPr="0068478F">
        <w:rPr>
          <w:sz w:val="28"/>
          <w:szCs w:val="28"/>
        </w:rPr>
        <w:t>В английском языке</w:t>
      </w:r>
      <w:r>
        <w:rPr>
          <w:sz w:val="28"/>
          <w:szCs w:val="28"/>
        </w:rPr>
        <w:t>, как</w:t>
      </w:r>
      <w:r w:rsidRPr="0068478F">
        <w:rPr>
          <w:sz w:val="28"/>
          <w:szCs w:val="28"/>
        </w:rPr>
        <w:t xml:space="preserve"> и </w:t>
      </w:r>
      <w:r>
        <w:rPr>
          <w:sz w:val="28"/>
          <w:szCs w:val="28"/>
        </w:rPr>
        <w:t xml:space="preserve">в </w:t>
      </w:r>
      <w:r w:rsidRPr="0068478F">
        <w:rPr>
          <w:sz w:val="28"/>
          <w:szCs w:val="28"/>
        </w:rPr>
        <w:t xml:space="preserve">древних языках европейских народов, являющихся наследниками </w:t>
      </w:r>
      <w:r>
        <w:rPr>
          <w:sz w:val="28"/>
          <w:szCs w:val="28"/>
        </w:rPr>
        <w:t xml:space="preserve">христианской </w:t>
      </w:r>
      <w:r w:rsidRPr="0068478F">
        <w:rPr>
          <w:sz w:val="28"/>
          <w:szCs w:val="28"/>
        </w:rPr>
        <w:t>культуры много образных выражений</w:t>
      </w:r>
      <w:r>
        <w:rPr>
          <w:sz w:val="28"/>
          <w:szCs w:val="28"/>
        </w:rPr>
        <w:t xml:space="preserve"> с библейскими именами собственными, а также фразеологизмов связанных с античной мифологией</w:t>
      </w:r>
      <w:r w:rsidRPr="0068478F">
        <w:rPr>
          <w:sz w:val="28"/>
          <w:szCs w:val="28"/>
        </w:rPr>
        <w:t xml:space="preserve"> древних греков и римлян.</w:t>
      </w:r>
    </w:p>
    <w:p w:rsidR="00771599" w:rsidRDefault="009919E3" w:rsidP="009C72DA">
      <w:pPr>
        <w:spacing w:line="360" w:lineRule="auto"/>
        <w:ind w:firstLine="567"/>
        <w:jc w:val="both"/>
        <w:rPr>
          <w:sz w:val="28"/>
          <w:szCs w:val="28"/>
        </w:rPr>
      </w:pPr>
      <w:r w:rsidRPr="0068478F">
        <w:rPr>
          <w:sz w:val="28"/>
          <w:szCs w:val="28"/>
        </w:rPr>
        <w:t>Название улиц, районов, достопримечательностей, графств, областей, рек, городов Лондона стали со временем означать род занятий или социальное положение живущих или работающих там людей.</w:t>
      </w:r>
      <w:r w:rsidR="009C72DA">
        <w:rPr>
          <w:sz w:val="28"/>
          <w:szCs w:val="28"/>
        </w:rPr>
        <w:t xml:space="preserve"> </w:t>
      </w:r>
      <w:r w:rsidRPr="0068478F">
        <w:rPr>
          <w:sz w:val="28"/>
          <w:szCs w:val="28"/>
        </w:rPr>
        <w:t>Фразеологические единицы, возникшие на американской почве, очень ярко отображают отношени</w:t>
      </w:r>
      <w:r w:rsidR="0097346B">
        <w:rPr>
          <w:sz w:val="28"/>
          <w:szCs w:val="28"/>
        </w:rPr>
        <w:t xml:space="preserve">е к жизни, характер американцев. </w:t>
      </w:r>
    </w:p>
    <w:p w:rsidR="009919E3" w:rsidRPr="00771599" w:rsidRDefault="00771599" w:rsidP="009C72DA">
      <w:pPr>
        <w:spacing w:line="360" w:lineRule="auto"/>
        <w:ind w:firstLine="567"/>
        <w:jc w:val="both"/>
        <w:rPr>
          <w:sz w:val="28"/>
          <w:szCs w:val="28"/>
        </w:rPr>
      </w:pPr>
      <w:r w:rsidRPr="00771599">
        <w:rPr>
          <w:sz w:val="28"/>
          <w:szCs w:val="28"/>
        </w:rPr>
        <w:t xml:space="preserve">Проведенное исследование позволяет сделать вывод о важности изучения </w:t>
      </w:r>
      <w:r>
        <w:rPr>
          <w:sz w:val="28"/>
          <w:szCs w:val="28"/>
        </w:rPr>
        <w:t>фразеологических единиц т</w:t>
      </w:r>
      <w:r w:rsidRPr="00771599">
        <w:rPr>
          <w:sz w:val="28"/>
          <w:szCs w:val="28"/>
        </w:rPr>
        <w:t xml:space="preserve">, содержащих имена собственные, многие из которых существуют в языке десятки и сотни лет и являются отражением мудрости народа, любящего меткие, образные выражения, с помощью которых можно передать и веселую шутку, и злую насмешку. Данная группа </w:t>
      </w:r>
      <w:r>
        <w:rPr>
          <w:sz w:val="28"/>
          <w:szCs w:val="28"/>
        </w:rPr>
        <w:t>фразеологизмов</w:t>
      </w:r>
      <w:r w:rsidRPr="00771599">
        <w:rPr>
          <w:sz w:val="28"/>
          <w:szCs w:val="28"/>
        </w:rPr>
        <w:t xml:space="preserve"> представляет собой малоизученный фрагмент английской фразеологии и требует дальнейшего рассмотрения.</w:t>
      </w:r>
    </w:p>
    <w:p w:rsidR="00FC0B71" w:rsidRDefault="00FC0B71" w:rsidP="00FC0B71">
      <w:pPr>
        <w:spacing w:line="360" w:lineRule="auto"/>
        <w:ind w:firstLine="360"/>
        <w:jc w:val="center"/>
        <w:rPr>
          <w:sz w:val="28"/>
          <w:szCs w:val="28"/>
        </w:rPr>
      </w:pPr>
    </w:p>
    <w:p w:rsidR="00FC0B71" w:rsidRDefault="00FC0B71" w:rsidP="00FC0B71">
      <w:pPr>
        <w:spacing w:line="360" w:lineRule="auto"/>
        <w:ind w:firstLine="360"/>
        <w:jc w:val="center"/>
        <w:rPr>
          <w:sz w:val="28"/>
          <w:szCs w:val="28"/>
        </w:rPr>
      </w:pPr>
    </w:p>
    <w:p w:rsidR="00FC0B71" w:rsidRDefault="00FC0B71" w:rsidP="00FC0B71">
      <w:pPr>
        <w:spacing w:line="360" w:lineRule="auto"/>
        <w:ind w:firstLine="360"/>
        <w:jc w:val="center"/>
        <w:rPr>
          <w:sz w:val="28"/>
          <w:szCs w:val="28"/>
        </w:rPr>
      </w:pPr>
    </w:p>
    <w:p w:rsidR="00FC0B71" w:rsidRDefault="00FC0B71" w:rsidP="00FC0B71">
      <w:pPr>
        <w:spacing w:line="360" w:lineRule="auto"/>
        <w:ind w:firstLine="360"/>
        <w:jc w:val="center"/>
        <w:rPr>
          <w:sz w:val="28"/>
          <w:szCs w:val="28"/>
        </w:rPr>
      </w:pPr>
    </w:p>
    <w:p w:rsidR="00FC0B71" w:rsidRDefault="00FC0B71" w:rsidP="00FC0B71">
      <w:pPr>
        <w:spacing w:line="360" w:lineRule="auto"/>
        <w:ind w:firstLine="360"/>
        <w:jc w:val="center"/>
        <w:rPr>
          <w:sz w:val="28"/>
          <w:szCs w:val="28"/>
        </w:rPr>
      </w:pPr>
    </w:p>
    <w:p w:rsidR="00FC0B71" w:rsidRDefault="00FC0B71" w:rsidP="00FC0B71">
      <w:pPr>
        <w:spacing w:line="360" w:lineRule="auto"/>
        <w:ind w:firstLine="360"/>
        <w:jc w:val="center"/>
        <w:rPr>
          <w:sz w:val="28"/>
          <w:szCs w:val="28"/>
        </w:rPr>
      </w:pPr>
    </w:p>
    <w:p w:rsidR="00FC0B71" w:rsidRDefault="00FC0B71" w:rsidP="00FC0B71">
      <w:pPr>
        <w:spacing w:line="360" w:lineRule="auto"/>
        <w:ind w:firstLine="360"/>
        <w:jc w:val="center"/>
        <w:rPr>
          <w:sz w:val="28"/>
          <w:szCs w:val="28"/>
        </w:rPr>
      </w:pPr>
    </w:p>
    <w:p w:rsidR="00FC0B71" w:rsidRDefault="00FC0B71" w:rsidP="00FC0B71">
      <w:pPr>
        <w:spacing w:line="360" w:lineRule="auto"/>
        <w:ind w:firstLine="360"/>
        <w:jc w:val="center"/>
        <w:rPr>
          <w:sz w:val="28"/>
          <w:szCs w:val="28"/>
        </w:rPr>
      </w:pPr>
    </w:p>
    <w:p w:rsidR="000E0FF3" w:rsidRDefault="000E0FF3" w:rsidP="000E0FF3">
      <w:pPr>
        <w:spacing w:line="360" w:lineRule="auto"/>
        <w:jc w:val="center"/>
        <w:outlineLvl w:val="0"/>
        <w:rPr>
          <w:sz w:val="28"/>
          <w:szCs w:val="28"/>
        </w:rPr>
      </w:pPr>
      <w:bookmarkStart w:id="4" w:name="_Toc193199432"/>
      <w:bookmarkStart w:id="5" w:name="_Toc205539628"/>
      <w:bookmarkStart w:id="6" w:name="_Toc249182729"/>
      <w:r w:rsidRPr="00195269">
        <w:rPr>
          <w:sz w:val="28"/>
          <w:szCs w:val="28"/>
        </w:rPr>
        <w:t xml:space="preserve">СПИСОК </w:t>
      </w:r>
      <w:r>
        <w:rPr>
          <w:sz w:val="28"/>
          <w:szCs w:val="28"/>
        </w:rPr>
        <w:t xml:space="preserve"> ИСПОЛЬЗОВАННОЙ ЛИТЕРАТУРЫ</w:t>
      </w:r>
      <w:bookmarkEnd w:id="4"/>
      <w:bookmarkEnd w:id="5"/>
      <w:bookmarkEnd w:id="6"/>
    </w:p>
    <w:p w:rsidR="000E0FF3" w:rsidRPr="00FC0B71" w:rsidRDefault="000E0FF3" w:rsidP="000E0FF3">
      <w:pPr>
        <w:spacing w:line="360" w:lineRule="auto"/>
      </w:pPr>
    </w:p>
    <w:p w:rsidR="00771599" w:rsidRDefault="00771599" w:rsidP="000E0FF3">
      <w:pPr>
        <w:numPr>
          <w:ilvl w:val="0"/>
          <w:numId w:val="4"/>
        </w:numPr>
        <w:tabs>
          <w:tab w:val="clear" w:pos="720"/>
          <w:tab w:val="num" w:pos="540"/>
        </w:tabs>
        <w:spacing w:line="360" w:lineRule="auto"/>
        <w:ind w:left="540" w:hanging="540"/>
        <w:jc w:val="both"/>
        <w:rPr>
          <w:sz w:val="28"/>
          <w:szCs w:val="28"/>
        </w:rPr>
      </w:pPr>
      <w:r w:rsidRPr="006B2416">
        <w:rPr>
          <w:rStyle w:val="tm"/>
          <w:sz w:val="28"/>
          <w:szCs w:val="28"/>
        </w:rPr>
        <w:t xml:space="preserve">Розенталь Д.Э., Голуб И.Б., Теленкова М.А. Современный русский язык. М.: Айрис-Пресс, </w:t>
      </w:r>
      <w:r w:rsidRPr="00771599">
        <w:rPr>
          <w:rStyle w:val="tm"/>
          <w:sz w:val="28"/>
          <w:szCs w:val="28"/>
        </w:rPr>
        <w:t>2</w:t>
      </w:r>
      <w:r w:rsidRPr="006B2416">
        <w:rPr>
          <w:rStyle w:val="tm"/>
          <w:sz w:val="28"/>
          <w:szCs w:val="28"/>
        </w:rPr>
        <w:t>002</w:t>
      </w:r>
      <w:r w:rsidRPr="006B2416">
        <w:rPr>
          <w:sz w:val="28"/>
          <w:szCs w:val="28"/>
        </w:rPr>
        <w:t> </w:t>
      </w:r>
      <w:r w:rsidRPr="00771599">
        <w:rPr>
          <w:sz w:val="28"/>
          <w:szCs w:val="28"/>
        </w:rPr>
        <w:t xml:space="preserve"> </w:t>
      </w:r>
      <w:r>
        <w:rPr>
          <w:sz w:val="28"/>
          <w:szCs w:val="28"/>
        </w:rPr>
        <w:t>(</w:t>
      </w:r>
      <w:r w:rsidRPr="00C518BE">
        <w:rPr>
          <w:sz w:val="28"/>
          <w:szCs w:val="28"/>
        </w:rPr>
        <w:t>http://www.gramma.ru/RUS/?id=7.3</w:t>
      </w:r>
      <w:r>
        <w:rPr>
          <w:sz w:val="28"/>
          <w:szCs w:val="28"/>
        </w:rPr>
        <w:t>)</w:t>
      </w:r>
    </w:p>
    <w:p w:rsidR="00771599" w:rsidRDefault="00771599" w:rsidP="000E0FF3">
      <w:pPr>
        <w:numPr>
          <w:ilvl w:val="0"/>
          <w:numId w:val="4"/>
        </w:numPr>
        <w:tabs>
          <w:tab w:val="clear" w:pos="720"/>
          <w:tab w:val="num" w:pos="540"/>
        </w:tabs>
        <w:spacing w:line="360" w:lineRule="auto"/>
        <w:ind w:left="540" w:hanging="540"/>
        <w:jc w:val="both"/>
        <w:rPr>
          <w:rStyle w:val="mr"/>
          <w:sz w:val="28"/>
          <w:szCs w:val="28"/>
        </w:rPr>
      </w:pPr>
      <w:r w:rsidRPr="00855B6C">
        <w:rPr>
          <w:rStyle w:val="mr"/>
          <w:sz w:val="28"/>
          <w:szCs w:val="28"/>
        </w:rPr>
        <w:t>Б. А Ларина и Н. А. Мещерского в кн.: Мокиенко В. М. Славянская фразеология. М., 1989. С. 18-19</w:t>
      </w:r>
    </w:p>
    <w:p w:rsidR="00771599" w:rsidRDefault="00771599" w:rsidP="000E0FF3">
      <w:pPr>
        <w:numPr>
          <w:ilvl w:val="0"/>
          <w:numId w:val="4"/>
        </w:numPr>
        <w:tabs>
          <w:tab w:val="clear" w:pos="720"/>
          <w:tab w:val="num" w:pos="540"/>
        </w:tabs>
        <w:spacing w:line="360" w:lineRule="auto"/>
        <w:ind w:left="540" w:hanging="540"/>
        <w:jc w:val="both"/>
        <w:rPr>
          <w:sz w:val="28"/>
          <w:szCs w:val="28"/>
        </w:rPr>
      </w:pPr>
      <w:r w:rsidRPr="00D47F51">
        <w:rPr>
          <w:sz w:val="28"/>
          <w:szCs w:val="28"/>
        </w:rPr>
        <w:t xml:space="preserve">Виноградов В. В. Избранные труды. Лексикология и лексикография. - М., 1977. - С. 140-161 </w:t>
      </w:r>
      <w:r>
        <w:rPr>
          <w:sz w:val="28"/>
          <w:szCs w:val="28"/>
        </w:rPr>
        <w:t>(</w:t>
      </w:r>
      <w:r w:rsidRPr="00C518BE">
        <w:rPr>
          <w:sz w:val="28"/>
          <w:szCs w:val="28"/>
        </w:rPr>
        <w:t>http://www.philology.ru/linguistics2/vinogradov-77d.htm</w:t>
      </w:r>
      <w:r>
        <w:rPr>
          <w:sz w:val="28"/>
          <w:szCs w:val="28"/>
        </w:rPr>
        <w:t>)</w:t>
      </w:r>
    </w:p>
    <w:p w:rsidR="00771599" w:rsidRPr="00771599" w:rsidRDefault="00771599" w:rsidP="000E0FF3">
      <w:pPr>
        <w:numPr>
          <w:ilvl w:val="0"/>
          <w:numId w:val="4"/>
        </w:numPr>
        <w:tabs>
          <w:tab w:val="clear" w:pos="720"/>
          <w:tab w:val="num" w:pos="540"/>
        </w:tabs>
        <w:spacing w:line="360" w:lineRule="auto"/>
        <w:ind w:left="540" w:hanging="540"/>
        <w:jc w:val="both"/>
        <w:rPr>
          <w:sz w:val="28"/>
          <w:szCs w:val="28"/>
        </w:rPr>
      </w:pPr>
      <w:r w:rsidRPr="00D14E04">
        <w:rPr>
          <w:rStyle w:val="ab"/>
          <w:iCs/>
          <w:sz w:val="28"/>
          <w:szCs w:val="28"/>
        </w:rPr>
        <w:t>Современный русский язык</w:t>
      </w:r>
      <w:r w:rsidRPr="00D14E04">
        <w:rPr>
          <w:iCs/>
          <w:sz w:val="28"/>
          <w:szCs w:val="28"/>
        </w:rPr>
        <w:t xml:space="preserve">: </w:t>
      </w:r>
      <w:r w:rsidRPr="00D14E04">
        <w:rPr>
          <w:rStyle w:val="ac"/>
          <w:iCs/>
          <w:sz w:val="28"/>
          <w:szCs w:val="28"/>
        </w:rPr>
        <w:t>Учебник</w:t>
      </w:r>
      <w:r w:rsidRPr="00D14E04">
        <w:rPr>
          <w:iCs/>
          <w:sz w:val="28"/>
          <w:szCs w:val="28"/>
        </w:rPr>
        <w:t xml:space="preserve"> / </w:t>
      </w:r>
      <w:r w:rsidRPr="00D14E04">
        <w:rPr>
          <w:rStyle w:val="-"/>
          <w:iCs/>
          <w:sz w:val="28"/>
          <w:szCs w:val="28"/>
        </w:rPr>
        <w:t>Под редакцией Н.С. Валгиной. - 6-е изд., перераб. и доп.</w:t>
      </w:r>
      <w:r>
        <w:rPr>
          <w:rStyle w:val="-"/>
          <w:iCs/>
          <w:sz w:val="28"/>
          <w:szCs w:val="28"/>
        </w:rPr>
        <w:t xml:space="preserve"> </w:t>
      </w:r>
      <w:r w:rsidRPr="00D14E04">
        <w:rPr>
          <w:iCs/>
          <w:sz w:val="28"/>
          <w:szCs w:val="28"/>
        </w:rPr>
        <w:t>Москва: </w:t>
      </w:r>
      <w:r w:rsidRPr="00D14E04">
        <w:rPr>
          <w:rStyle w:val="-0"/>
          <w:iCs/>
          <w:sz w:val="28"/>
          <w:szCs w:val="28"/>
        </w:rPr>
        <w:t>Логос</w:t>
      </w:r>
      <w:r w:rsidRPr="00D14E04">
        <w:rPr>
          <w:iCs/>
          <w:sz w:val="28"/>
          <w:szCs w:val="28"/>
        </w:rPr>
        <w:t>, </w:t>
      </w:r>
      <w:r w:rsidRPr="00D14E04">
        <w:rPr>
          <w:rStyle w:val="ad"/>
          <w:iCs/>
          <w:sz w:val="28"/>
          <w:szCs w:val="28"/>
        </w:rPr>
        <w:t>2002</w:t>
      </w:r>
      <w:r w:rsidRPr="00D14E04">
        <w:rPr>
          <w:iCs/>
          <w:sz w:val="28"/>
          <w:szCs w:val="28"/>
        </w:rPr>
        <w:t>.</w:t>
      </w:r>
      <w:r>
        <w:rPr>
          <w:iCs/>
          <w:sz w:val="28"/>
          <w:szCs w:val="28"/>
        </w:rPr>
        <w:t xml:space="preserve"> (</w:t>
      </w:r>
      <w:r w:rsidRPr="00C518BE">
        <w:rPr>
          <w:iCs/>
          <w:sz w:val="28"/>
          <w:szCs w:val="28"/>
        </w:rPr>
        <w:t>http://www.hi-edu.ru/e-books/xbook107/01/index.html?part-011.htm</w:t>
      </w:r>
      <w:r>
        <w:rPr>
          <w:iCs/>
          <w:sz w:val="28"/>
          <w:szCs w:val="28"/>
        </w:rPr>
        <w:t>)</w:t>
      </w:r>
    </w:p>
    <w:p w:rsidR="00F47724" w:rsidRPr="00F47724" w:rsidRDefault="00F47724" w:rsidP="000E0FF3">
      <w:pPr>
        <w:numPr>
          <w:ilvl w:val="0"/>
          <w:numId w:val="4"/>
        </w:numPr>
        <w:tabs>
          <w:tab w:val="clear" w:pos="720"/>
          <w:tab w:val="num" w:pos="540"/>
        </w:tabs>
        <w:spacing w:line="360" w:lineRule="auto"/>
        <w:ind w:left="540" w:hanging="540"/>
        <w:jc w:val="both"/>
        <w:rPr>
          <w:sz w:val="28"/>
          <w:szCs w:val="28"/>
          <w:lang w:val="en-US"/>
        </w:rPr>
      </w:pPr>
      <w:r w:rsidRPr="00F47724">
        <w:rPr>
          <w:iCs/>
          <w:sz w:val="28"/>
          <w:szCs w:val="28"/>
          <w:lang w:val="en-US"/>
        </w:rPr>
        <w:t xml:space="preserve">Alb. </w:t>
      </w:r>
      <w:r w:rsidRPr="00047408">
        <w:rPr>
          <w:iCs/>
          <w:sz w:val="28"/>
          <w:szCs w:val="28"/>
          <w:lang w:val="en-US"/>
        </w:rPr>
        <w:t>Sechehaye</w:t>
      </w:r>
      <w:r w:rsidRPr="00F47724">
        <w:rPr>
          <w:iCs/>
          <w:sz w:val="28"/>
          <w:szCs w:val="28"/>
          <w:lang w:val="en-US"/>
        </w:rPr>
        <w:t>.</w:t>
      </w:r>
      <w:r w:rsidRPr="00F47724">
        <w:rPr>
          <w:sz w:val="28"/>
          <w:szCs w:val="28"/>
          <w:lang w:val="en-US"/>
        </w:rPr>
        <w:t xml:space="preserve"> </w:t>
      </w:r>
      <w:r w:rsidRPr="00047408">
        <w:rPr>
          <w:sz w:val="28"/>
          <w:szCs w:val="28"/>
          <w:lang w:val="en-US"/>
        </w:rPr>
        <w:t>La</w:t>
      </w:r>
      <w:r w:rsidRPr="00F47724">
        <w:rPr>
          <w:sz w:val="28"/>
          <w:szCs w:val="28"/>
          <w:lang w:val="en-US"/>
        </w:rPr>
        <w:t xml:space="preserve"> </w:t>
      </w:r>
      <w:r w:rsidRPr="00047408">
        <w:rPr>
          <w:sz w:val="28"/>
          <w:szCs w:val="28"/>
          <w:lang w:val="en-US"/>
        </w:rPr>
        <w:t>stylistique</w:t>
      </w:r>
      <w:r w:rsidRPr="00F47724">
        <w:rPr>
          <w:sz w:val="28"/>
          <w:szCs w:val="28"/>
          <w:lang w:val="en-US"/>
        </w:rPr>
        <w:t xml:space="preserve"> </w:t>
      </w:r>
      <w:r w:rsidRPr="00047408">
        <w:rPr>
          <w:sz w:val="28"/>
          <w:szCs w:val="28"/>
          <w:lang w:val="en-US"/>
        </w:rPr>
        <w:t>et</w:t>
      </w:r>
      <w:r w:rsidRPr="00F47724">
        <w:rPr>
          <w:sz w:val="28"/>
          <w:szCs w:val="28"/>
          <w:lang w:val="en-US"/>
        </w:rPr>
        <w:t xml:space="preserve"> </w:t>
      </w:r>
      <w:r w:rsidRPr="00047408">
        <w:rPr>
          <w:sz w:val="28"/>
          <w:szCs w:val="28"/>
          <w:lang w:val="en-US"/>
        </w:rPr>
        <w:t>la</w:t>
      </w:r>
      <w:r w:rsidRPr="00F47724">
        <w:rPr>
          <w:sz w:val="28"/>
          <w:szCs w:val="28"/>
          <w:lang w:val="en-US"/>
        </w:rPr>
        <w:t xml:space="preserve"> </w:t>
      </w:r>
      <w:r w:rsidRPr="00047408">
        <w:rPr>
          <w:sz w:val="28"/>
          <w:szCs w:val="28"/>
          <w:lang w:val="en-US"/>
        </w:rPr>
        <w:t>linguistique</w:t>
      </w:r>
      <w:r w:rsidRPr="00F47724">
        <w:rPr>
          <w:sz w:val="28"/>
          <w:szCs w:val="28"/>
          <w:lang w:val="en-US"/>
        </w:rPr>
        <w:t xml:space="preserve"> </w:t>
      </w:r>
      <w:r w:rsidRPr="00047408">
        <w:rPr>
          <w:sz w:val="28"/>
          <w:szCs w:val="28"/>
          <w:lang w:val="en-US"/>
        </w:rPr>
        <w:t>theorique</w:t>
      </w:r>
      <w:r w:rsidRPr="00F47724">
        <w:rPr>
          <w:sz w:val="28"/>
          <w:szCs w:val="28"/>
          <w:lang w:val="en-US"/>
        </w:rPr>
        <w:t xml:space="preserve">. </w:t>
      </w:r>
      <w:r w:rsidRPr="00047408">
        <w:rPr>
          <w:sz w:val="28"/>
          <w:szCs w:val="28"/>
          <w:lang w:val="en-US"/>
        </w:rPr>
        <w:t xml:space="preserve">"Melanges de linguistique offerts a M. Ferdinand de Saussure". </w:t>
      </w:r>
      <w:r w:rsidRPr="00F47724">
        <w:rPr>
          <w:sz w:val="28"/>
          <w:szCs w:val="28"/>
          <w:lang w:val="en-US"/>
        </w:rPr>
        <w:t>Paris, 1908, p. 179</w:t>
      </w:r>
    </w:p>
    <w:p w:rsidR="00F47724" w:rsidRPr="00F47724" w:rsidRDefault="00F47724" w:rsidP="000E0FF3">
      <w:pPr>
        <w:numPr>
          <w:ilvl w:val="0"/>
          <w:numId w:val="4"/>
        </w:numPr>
        <w:tabs>
          <w:tab w:val="clear" w:pos="720"/>
          <w:tab w:val="num" w:pos="540"/>
        </w:tabs>
        <w:spacing w:line="360" w:lineRule="auto"/>
        <w:ind w:left="540" w:hanging="540"/>
        <w:jc w:val="both"/>
        <w:rPr>
          <w:sz w:val="28"/>
          <w:szCs w:val="28"/>
          <w:lang w:val="en-US"/>
        </w:rPr>
      </w:pPr>
      <w:r w:rsidRPr="00BC7C31">
        <w:rPr>
          <w:iCs/>
          <w:sz w:val="28"/>
          <w:szCs w:val="28"/>
        </w:rPr>
        <w:t>Молотков А.И.</w:t>
      </w:r>
      <w:r w:rsidRPr="00BC7C31">
        <w:rPr>
          <w:sz w:val="28"/>
          <w:szCs w:val="28"/>
        </w:rPr>
        <w:t xml:space="preserve"> Этимоны фразеологической единицы / А.И.Молотков // Русский язык и литература в общении народов мира: проблемы функционирования и преподавания: тезисы докладов и сообщений.- М</w:t>
      </w:r>
      <w:r w:rsidRPr="00F47724">
        <w:rPr>
          <w:sz w:val="28"/>
          <w:szCs w:val="28"/>
          <w:lang w:val="en-US"/>
        </w:rPr>
        <w:t xml:space="preserve">., 1990.- </w:t>
      </w:r>
      <w:r w:rsidRPr="00BC7C31">
        <w:rPr>
          <w:sz w:val="28"/>
          <w:szCs w:val="28"/>
        </w:rPr>
        <w:t>Ч</w:t>
      </w:r>
      <w:r w:rsidRPr="00F47724">
        <w:rPr>
          <w:sz w:val="28"/>
          <w:szCs w:val="28"/>
          <w:lang w:val="en-US"/>
        </w:rPr>
        <w:t xml:space="preserve">.I.- </w:t>
      </w:r>
      <w:r w:rsidRPr="00BC7C31">
        <w:rPr>
          <w:sz w:val="28"/>
          <w:szCs w:val="28"/>
        </w:rPr>
        <w:t>С</w:t>
      </w:r>
      <w:r w:rsidRPr="00F47724">
        <w:rPr>
          <w:sz w:val="28"/>
          <w:szCs w:val="28"/>
          <w:lang w:val="en-US"/>
        </w:rPr>
        <w:t xml:space="preserve">.193. </w:t>
      </w:r>
    </w:p>
    <w:p w:rsidR="00F47724" w:rsidRDefault="00F47724" w:rsidP="000E0FF3">
      <w:pPr>
        <w:numPr>
          <w:ilvl w:val="0"/>
          <w:numId w:val="4"/>
        </w:numPr>
        <w:tabs>
          <w:tab w:val="clear" w:pos="720"/>
          <w:tab w:val="num" w:pos="540"/>
        </w:tabs>
        <w:spacing w:line="360" w:lineRule="auto"/>
        <w:ind w:left="540" w:hanging="540"/>
        <w:jc w:val="both"/>
        <w:rPr>
          <w:sz w:val="28"/>
          <w:szCs w:val="28"/>
        </w:rPr>
      </w:pPr>
      <w:r w:rsidRPr="00F47724">
        <w:rPr>
          <w:sz w:val="28"/>
          <w:szCs w:val="28"/>
        </w:rPr>
        <w:t xml:space="preserve">В.А.Мендельсон // III Международные Бодуэновские чтения: И.А.Бодуэн де Куртенэ и современные проблемы теоретического и прикладного языкознания (Казань, 23-25 мая 2006 г.): труды и материалы: в 2 т. / Казан. гос. ун-т; под общ. ред. </w:t>
      </w:r>
      <w:r w:rsidRPr="00C518BE">
        <w:rPr>
          <w:sz w:val="28"/>
          <w:szCs w:val="28"/>
        </w:rPr>
        <w:t>К.Р.Галиуллина</w:t>
      </w:r>
      <w:r w:rsidRPr="00F47724">
        <w:rPr>
          <w:sz w:val="28"/>
          <w:szCs w:val="28"/>
        </w:rPr>
        <w:t xml:space="preserve">, </w:t>
      </w:r>
      <w:r w:rsidRPr="00C518BE">
        <w:rPr>
          <w:sz w:val="28"/>
          <w:szCs w:val="28"/>
        </w:rPr>
        <w:t>Г.А.Николаева</w:t>
      </w:r>
      <w:r w:rsidRPr="00F47724">
        <w:rPr>
          <w:sz w:val="28"/>
          <w:szCs w:val="28"/>
        </w:rPr>
        <w:t>.– Казань: Изд-во Казан. ун-та, 2006.– Т.2.– С.211-213]</w:t>
      </w:r>
    </w:p>
    <w:p w:rsidR="007F257D" w:rsidRDefault="007F257D" w:rsidP="000E0FF3">
      <w:pPr>
        <w:numPr>
          <w:ilvl w:val="0"/>
          <w:numId w:val="4"/>
        </w:numPr>
        <w:tabs>
          <w:tab w:val="clear" w:pos="720"/>
          <w:tab w:val="num" w:pos="540"/>
        </w:tabs>
        <w:spacing w:line="360" w:lineRule="auto"/>
        <w:ind w:left="540" w:hanging="540"/>
        <w:jc w:val="both"/>
        <w:rPr>
          <w:sz w:val="28"/>
          <w:szCs w:val="28"/>
          <w:lang w:val="en-US"/>
        </w:rPr>
      </w:pPr>
      <w:r w:rsidRPr="007F257D">
        <w:rPr>
          <w:sz w:val="28"/>
          <w:szCs w:val="28"/>
          <w:lang w:val="en-US"/>
        </w:rPr>
        <w:t xml:space="preserve">Quirk R. Style and Communication in the English Language. - London, 1980.; </w:t>
      </w:r>
      <w:r w:rsidRPr="007F257D">
        <w:rPr>
          <w:sz w:val="28"/>
          <w:szCs w:val="28"/>
        </w:rPr>
        <w:t>с</w:t>
      </w:r>
      <w:r w:rsidRPr="007F257D">
        <w:rPr>
          <w:sz w:val="28"/>
          <w:szCs w:val="28"/>
          <w:lang w:val="en-US"/>
        </w:rPr>
        <w:t>. 113</w:t>
      </w:r>
    </w:p>
    <w:p w:rsidR="00256542" w:rsidRPr="004F7FCD" w:rsidRDefault="00256542" w:rsidP="00256542">
      <w:pPr>
        <w:numPr>
          <w:ilvl w:val="0"/>
          <w:numId w:val="4"/>
        </w:numPr>
        <w:tabs>
          <w:tab w:val="left" w:pos="180"/>
        </w:tabs>
        <w:spacing w:line="360" w:lineRule="auto"/>
        <w:rPr>
          <w:sz w:val="28"/>
          <w:szCs w:val="28"/>
        </w:rPr>
      </w:pPr>
      <w:r w:rsidRPr="004F7FCD">
        <w:rPr>
          <w:sz w:val="28"/>
          <w:szCs w:val="28"/>
        </w:rPr>
        <w:t xml:space="preserve">Античный мир в терминах, именах и названиях: слов. – справ. по истории и культуре Древ. Греции и Рима / Науч. рук. А.И. Немировский. – Мн.: Беларусь, 2001. – 253 с. </w:t>
      </w:r>
    </w:p>
    <w:p w:rsidR="000B49FA" w:rsidRPr="004F7FCD" w:rsidRDefault="000B49FA" w:rsidP="000B49FA">
      <w:pPr>
        <w:numPr>
          <w:ilvl w:val="0"/>
          <w:numId w:val="4"/>
        </w:numPr>
        <w:tabs>
          <w:tab w:val="left" w:pos="180"/>
        </w:tabs>
        <w:spacing w:line="360" w:lineRule="auto"/>
        <w:jc w:val="both"/>
        <w:rPr>
          <w:sz w:val="28"/>
          <w:szCs w:val="28"/>
        </w:rPr>
      </w:pPr>
      <w:r w:rsidRPr="004F7FCD">
        <w:rPr>
          <w:sz w:val="28"/>
          <w:szCs w:val="28"/>
        </w:rPr>
        <w:t xml:space="preserve">Воронина А.С. Имена собственные в составе фразеологических единиц. // ИЯШ, 2003, №4. </w:t>
      </w:r>
    </w:p>
    <w:p w:rsidR="000E0FF3" w:rsidRDefault="00F47724" w:rsidP="00F47724">
      <w:pPr>
        <w:spacing w:line="360" w:lineRule="auto"/>
        <w:ind w:left="540"/>
        <w:jc w:val="both"/>
        <w:rPr>
          <w:rFonts w:ascii="Times New Roman CYR" w:hAnsi="Times New Roman CYR" w:cs="Times New Roman CYR"/>
          <w:bCs/>
          <w:color w:val="000000"/>
          <w:sz w:val="28"/>
          <w:szCs w:val="28"/>
        </w:rPr>
      </w:pPr>
      <w:r w:rsidRPr="00541F88">
        <w:rPr>
          <w:rFonts w:ascii="Times New Roman CYR" w:hAnsi="Times New Roman CYR" w:cs="Times New Roman CYR"/>
          <w:bCs/>
          <w:color w:val="000000"/>
          <w:sz w:val="28"/>
          <w:szCs w:val="28"/>
        </w:rPr>
        <w:t>Список</w:t>
      </w:r>
      <w:r>
        <w:rPr>
          <w:rFonts w:ascii="Times New Roman CYR" w:hAnsi="Times New Roman CYR" w:cs="Times New Roman CYR"/>
          <w:bCs/>
          <w:color w:val="000000"/>
          <w:sz w:val="28"/>
          <w:szCs w:val="28"/>
        </w:rPr>
        <w:t xml:space="preserve"> </w:t>
      </w:r>
      <w:bookmarkStart w:id="7" w:name="_Toc249182730"/>
      <w:r w:rsidR="000E0FF3">
        <w:rPr>
          <w:rFonts w:ascii="Times New Roman CYR" w:hAnsi="Times New Roman CYR" w:cs="Times New Roman CYR"/>
          <w:bCs/>
          <w:color w:val="000000"/>
          <w:sz w:val="28"/>
          <w:szCs w:val="28"/>
        </w:rPr>
        <w:t>использованных</w:t>
      </w:r>
      <w:r w:rsidR="000E0FF3" w:rsidRPr="00875799">
        <w:rPr>
          <w:rFonts w:ascii="Times New Roman CYR" w:hAnsi="Times New Roman CYR" w:cs="Times New Roman CYR"/>
          <w:bCs/>
          <w:color w:val="000000"/>
          <w:sz w:val="28"/>
          <w:szCs w:val="28"/>
        </w:rPr>
        <w:t xml:space="preserve"> </w:t>
      </w:r>
      <w:r w:rsidR="000E0FF3">
        <w:rPr>
          <w:rFonts w:ascii="Times New Roman CYR" w:hAnsi="Times New Roman CYR" w:cs="Times New Roman CYR"/>
          <w:bCs/>
          <w:color w:val="000000"/>
          <w:sz w:val="28"/>
          <w:szCs w:val="28"/>
        </w:rPr>
        <w:t>словарей</w:t>
      </w:r>
      <w:r w:rsidR="000E0FF3" w:rsidRPr="00875799">
        <w:rPr>
          <w:rFonts w:ascii="Times New Roman CYR" w:hAnsi="Times New Roman CYR" w:cs="Times New Roman CYR"/>
          <w:bCs/>
          <w:color w:val="000000"/>
          <w:sz w:val="28"/>
          <w:szCs w:val="28"/>
        </w:rPr>
        <w:t xml:space="preserve"> </w:t>
      </w:r>
      <w:r w:rsidR="000E0FF3">
        <w:rPr>
          <w:rFonts w:ascii="Times New Roman CYR" w:hAnsi="Times New Roman CYR" w:cs="Times New Roman CYR"/>
          <w:bCs/>
          <w:color w:val="000000"/>
          <w:sz w:val="28"/>
          <w:szCs w:val="28"/>
        </w:rPr>
        <w:t>и</w:t>
      </w:r>
      <w:r w:rsidR="000E0FF3" w:rsidRPr="00875799">
        <w:rPr>
          <w:rFonts w:ascii="Times New Roman CYR" w:hAnsi="Times New Roman CYR" w:cs="Times New Roman CYR"/>
          <w:bCs/>
          <w:color w:val="000000"/>
          <w:sz w:val="28"/>
          <w:szCs w:val="28"/>
        </w:rPr>
        <w:t xml:space="preserve"> </w:t>
      </w:r>
      <w:r w:rsidR="000E0FF3">
        <w:rPr>
          <w:rFonts w:ascii="Times New Roman CYR" w:hAnsi="Times New Roman CYR" w:cs="Times New Roman CYR"/>
          <w:bCs/>
          <w:color w:val="000000"/>
          <w:sz w:val="28"/>
          <w:szCs w:val="28"/>
        </w:rPr>
        <w:t>их</w:t>
      </w:r>
      <w:r w:rsidR="000E0FF3" w:rsidRPr="00875799">
        <w:rPr>
          <w:rFonts w:ascii="Times New Roman CYR" w:hAnsi="Times New Roman CYR" w:cs="Times New Roman CYR"/>
          <w:bCs/>
          <w:color w:val="000000"/>
          <w:sz w:val="28"/>
          <w:szCs w:val="28"/>
        </w:rPr>
        <w:t xml:space="preserve"> </w:t>
      </w:r>
      <w:r w:rsidR="000E0FF3">
        <w:rPr>
          <w:rFonts w:ascii="Times New Roman CYR" w:hAnsi="Times New Roman CYR" w:cs="Times New Roman CYR"/>
          <w:bCs/>
          <w:color w:val="000000"/>
          <w:sz w:val="28"/>
          <w:szCs w:val="28"/>
        </w:rPr>
        <w:t>сокращенные</w:t>
      </w:r>
      <w:r w:rsidR="000E0FF3" w:rsidRPr="00875799">
        <w:rPr>
          <w:rFonts w:ascii="Times New Roman CYR" w:hAnsi="Times New Roman CYR" w:cs="Times New Roman CYR"/>
          <w:bCs/>
          <w:color w:val="000000"/>
          <w:sz w:val="28"/>
          <w:szCs w:val="28"/>
        </w:rPr>
        <w:t xml:space="preserve"> </w:t>
      </w:r>
      <w:r w:rsidR="000E0FF3">
        <w:rPr>
          <w:rFonts w:ascii="Times New Roman CYR" w:hAnsi="Times New Roman CYR" w:cs="Times New Roman CYR"/>
          <w:bCs/>
          <w:color w:val="000000"/>
          <w:sz w:val="28"/>
          <w:szCs w:val="28"/>
        </w:rPr>
        <w:t>обозначения</w:t>
      </w:r>
      <w:bookmarkEnd w:id="7"/>
    </w:p>
    <w:p w:rsidR="00F47724" w:rsidRDefault="00F47724" w:rsidP="00F47724">
      <w:pPr>
        <w:numPr>
          <w:ilvl w:val="0"/>
          <w:numId w:val="5"/>
        </w:numPr>
        <w:tabs>
          <w:tab w:val="clear" w:pos="720"/>
          <w:tab w:val="num" w:pos="567"/>
        </w:tabs>
        <w:spacing w:line="360" w:lineRule="auto"/>
        <w:ind w:left="567" w:hanging="567"/>
        <w:jc w:val="both"/>
        <w:rPr>
          <w:sz w:val="28"/>
          <w:szCs w:val="28"/>
        </w:rPr>
      </w:pPr>
      <w:r w:rsidRPr="00BC7C31">
        <w:rPr>
          <w:iCs/>
          <w:sz w:val="28"/>
          <w:szCs w:val="28"/>
        </w:rPr>
        <w:t>Гатиатуллина З.З.</w:t>
      </w:r>
      <w:r w:rsidRPr="00BC7C31">
        <w:rPr>
          <w:sz w:val="28"/>
          <w:szCs w:val="28"/>
        </w:rPr>
        <w:t xml:space="preserve"> Англо-русский словарь библейских фразеологизмов / З.З.Гатиатуллина, В.А.Мендельсон.- Казань, 2002</w:t>
      </w:r>
    </w:p>
    <w:p w:rsidR="000E0FF3" w:rsidRPr="007F257D" w:rsidRDefault="007F257D" w:rsidP="000E0FF3">
      <w:pPr>
        <w:numPr>
          <w:ilvl w:val="0"/>
          <w:numId w:val="5"/>
        </w:numPr>
        <w:tabs>
          <w:tab w:val="clear" w:pos="720"/>
          <w:tab w:val="num" w:pos="360"/>
        </w:tabs>
        <w:spacing w:line="360" w:lineRule="auto"/>
        <w:ind w:left="360"/>
        <w:jc w:val="both"/>
        <w:rPr>
          <w:sz w:val="28"/>
          <w:szCs w:val="28"/>
          <w:lang w:val="en-US"/>
        </w:rPr>
      </w:pPr>
      <w:r w:rsidRPr="007F257D">
        <w:rPr>
          <w:sz w:val="28"/>
          <w:szCs w:val="28"/>
          <w:lang w:val="en-US"/>
        </w:rPr>
        <w:t>Grose.The Dictionary of the Vulgar Tongue, 1785</w:t>
      </w:r>
    </w:p>
    <w:p w:rsidR="007F257D" w:rsidRPr="00C84520" w:rsidRDefault="007F257D" w:rsidP="000E0FF3">
      <w:pPr>
        <w:numPr>
          <w:ilvl w:val="0"/>
          <w:numId w:val="5"/>
        </w:numPr>
        <w:tabs>
          <w:tab w:val="clear" w:pos="720"/>
          <w:tab w:val="num" w:pos="360"/>
        </w:tabs>
        <w:spacing w:line="360" w:lineRule="auto"/>
        <w:ind w:left="360"/>
        <w:jc w:val="both"/>
        <w:rPr>
          <w:sz w:val="28"/>
          <w:szCs w:val="28"/>
          <w:lang w:val="en-US"/>
        </w:rPr>
      </w:pPr>
      <w:r w:rsidRPr="007F257D">
        <w:rPr>
          <w:sz w:val="28"/>
          <w:szCs w:val="28"/>
          <w:lang w:val="en-US"/>
        </w:rPr>
        <w:t xml:space="preserve">Seidl, I., McMordie, W. English Idioms and How to Use Them. - Oxford, 1978; </w:t>
      </w:r>
      <w:r w:rsidRPr="007F257D">
        <w:rPr>
          <w:sz w:val="28"/>
          <w:szCs w:val="28"/>
        </w:rPr>
        <w:t>с</w:t>
      </w:r>
      <w:r w:rsidRPr="007F257D">
        <w:rPr>
          <w:sz w:val="28"/>
          <w:szCs w:val="28"/>
          <w:lang w:val="en-US"/>
        </w:rPr>
        <w:t>. 46</w:t>
      </w:r>
    </w:p>
    <w:p w:rsidR="00C84520" w:rsidRPr="007F257D" w:rsidRDefault="00C84520" w:rsidP="000E0FF3">
      <w:pPr>
        <w:numPr>
          <w:ilvl w:val="0"/>
          <w:numId w:val="5"/>
        </w:numPr>
        <w:tabs>
          <w:tab w:val="clear" w:pos="720"/>
          <w:tab w:val="num" w:pos="360"/>
        </w:tabs>
        <w:spacing w:line="360" w:lineRule="auto"/>
        <w:ind w:left="360"/>
        <w:jc w:val="both"/>
        <w:rPr>
          <w:sz w:val="28"/>
          <w:szCs w:val="28"/>
          <w:lang w:val="en-US"/>
        </w:rPr>
      </w:pPr>
      <w:r w:rsidRPr="007C06C5">
        <w:rPr>
          <w:iCs/>
          <w:sz w:val="28"/>
          <w:szCs w:val="28"/>
        </w:rPr>
        <w:t>Берков В.П.</w:t>
      </w:r>
      <w:r w:rsidRPr="007C06C5">
        <w:rPr>
          <w:sz w:val="28"/>
          <w:szCs w:val="28"/>
        </w:rPr>
        <w:t xml:space="preserve"> Вопросы двуязычной лексикографии. Словник.- Л., 197</w:t>
      </w:r>
      <w:r>
        <w:rPr>
          <w:sz w:val="28"/>
          <w:szCs w:val="28"/>
        </w:rPr>
        <w:t>3</w:t>
      </w:r>
    </w:p>
    <w:p w:rsidR="007F257D" w:rsidRDefault="007F257D" w:rsidP="000E0FF3">
      <w:pPr>
        <w:numPr>
          <w:ilvl w:val="0"/>
          <w:numId w:val="5"/>
        </w:numPr>
        <w:tabs>
          <w:tab w:val="clear" w:pos="720"/>
          <w:tab w:val="num" w:pos="360"/>
        </w:tabs>
        <w:spacing w:line="360" w:lineRule="auto"/>
        <w:ind w:left="360"/>
        <w:jc w:val="both"/>
        <w:rPr>
          <w:sz w:val="28"/>
          <w:szCs w:val="28"/>
        </w:rPr>
      </w:pPr>
      <w:r w:rsidRPr="007F257D">
        <w:rPr>
          <w:sz w:val="28"/>
          <w:szCs w:val="28"/>
        </w:rPr>
        <w:t>Большой англо-русский фразеологический словарь. © «Русский язык-Медиа», 2006, Кунин А.В.</w:t>
      </w:r>
    </w:p>
    <w:p w:rsidR="002A7C53" w:rsidRPr="007F257D" w:rsidRDefault="002A7C53" w:rsidP="000E0FF3">
      <w:pPr>
        <w:numPr>
          <w:ilvl w:val="0"/>
          <w:numId w:val="5"/>
        </w:numPr>
        <w:tabs>
          <w:tab w:val="clear" w:pos="720"/>
          <w:tab w:val="num" w:pos="360"/>
        </w:tabs>
        <w:spacing w:line="360" w:lineRule="auto"/>
        <w:ind w:left="360"/>
        <w:jc w:val="both"/>
        <w:rPr>
          <w:sz w:val="28"/>
          <w:szCs w:val="28"/>
        </w:rPr>
      </w:pPr>
      <w:r w:rsidRPr="002A7C53">
        <w:rPr>
          <w:sz w:val="28"/>
          <w:szCs w:val="28"/>
        </w:rPr>
        <w:t>Великобритания. Лингвострановедческий словарь. © «Русский язык-Медиа», 2003, Адриан Р. У. Рум.</w:t>
      </w:r>
    </w:p>
    <w:p w:rsidR="000E0FF3" w:rsidRPr="002A7C53" w:rsidRDefault="000E0FF3" w:rsidP="000E0FF3">
      <w:pPr>
        <w:spacing w:line="360" w:lineRule="auto"/>
        <w:jc w:val="both"/>
        <w:rPr>
          <w:sz w:val="28"/>
          <w:szCs w:val="28"/>
        </w:rPr>
      </w:pPr>
    </w:p>
    <w:p w:rsidR="000E0FF3" w:rsidRPr="00E24918" w:rsidRDefault="000E0FF3" w:rsidP="000E0FF3">
      <w:pPr>
        <w:spacing w:line="360" w:lineRule="auto"/>
        <w:jc w:val="center"/>
        <w:outlineLvl w:val="0"/>
        <w:rPr>
          <w:rFonts w:ascii="Times New Roman CYR" w:hAnsi="Times New Roman CYR" w:cs="Times New Roman CYR"/>
          <w:bCs/>
          <w:caps/>
          <w:color w:val="000000"/>
          <w:sz w:val="28"/>
          <w:szCs w:val="28"/>
          <w:lang w:val="en-US"/>
        </w:rPr>
      </w:pPr>
      <w:bookmarkStart w:id="8" w:name="_Toc249182731"/>
      <w:r w:rsidRPr="00541F88">
        <w:rPr>
          <w:rFonts w:ascii="Times New Roman CYR" w:hAnsi="Times New Roman CYR" w:cs="Times New Roman CYR"/>
          <w:bCs/>
          <w:color w:val="000000"/>
          <w:sz w:val="28"/>
          <w:szCs w:val="28"/>
        </w:rPr>
        <w:t>Список источников примеров</w:t>
      </w:r>
      <w:bookmarkEnd w:id="8"/>
    </w:p>
    <w:p w:rsidR="002A7C53" w:rsidRPr="002A7C53" w:rsidRDefault="002A7C53" w:rsidP="00C84520">
      <w:pPr>
        <w:numPr>
          <w:ilvl w:val="0"/>
          <w:numId w:val="6"/>
        </w:numPr>
        <w:tabs>
          <w:tab w:val="clear" w:pos="720"/>
          <w:tab w:val="num" w:pos="540"/>
        </w:tabs>
        <w:spacing w:line="360" w:lineRule="auto"/>
        <w:ind w:left="540" w:hanging="540"/>
        <w:jc w:val="both"/>
        <w:rPr>
          <w:sz w:val="28"/>
          <w:szCs w:val="28"/>
          <w:lang w:val="en-US"/>
        </w:rPr>
      </w:pPr>
      <w:r w:rsidRPr="002A7C53">
        <w:rPr>
          <w:sz w:val="28"/>
          <w:szCs w:val="28"/>
          <w:lang w:val="en-US"/>
        </w:rPr>
        <w:t xml:space="preserve">The British National Corpus (BNC) </w:t>
      </w:r>
      <w:r>
        <w:rPr>
          <w:sz w:val="28"/>
          <w:szCs w:val="28"/>
          <w:lang w:val="en-US"/>
        </w:rPr>
        <w:t>–</w:t>
      </w:r>
      <w:r w:rsidRPr="002A7C53">
        <w:rPr>
          <w:sz w:val="28"/>
          <w:szCs w:val="28"/>
          <w:lang w:val="en-US"/>
        </w:rPr>
        <w:t xml:space="preserve"> </w:t>
      </w:r>
      <w:r>
        <w:rPr>
          <w:sz w:val="28"/>
          <w:szCs w:val="28"/>
        </w:rPr>
        <w:t>электронный</w:t>
      </w:r>
      <w:r w:rsidRPr="002A7C53">
        <w:rPr>
          <w:sz w:val="28"/>
          <w:szCs w:val="28"/>
          <w:lang w:val="en-US"/>
        </w:rPr>
        <w:t xml:space="preserve"> </w:t>
      </w:r>
      <w:r>
        <w:rPr>
          <w:sz w:val="28"/>
          <w:szCs w:val="28"/>
        </w:rPr>
        <w:t>ресурс</w:t>
      </w:r>
      <w:r w:rsidRPr="002A7C53">
        <w:rPr>
          <w:sz w:val="28"/>
          <w:szCs w:val="28"/>
          <w:lang w:val="en-US"/>
        </w:rPr>
        <w:t xml:space="preserve"> </w:t>
      </w:r>
      <w:r w:rsidR="00C84520" w:rsidRPr="00C518BE">
        <w:rPr>
          <w:sz w:val="28"/>
          <w:szCs w:val="28"/>
          <w:lang w:val="en-US"/>
        </w:rPr>
        <w:t>http://www.natcorp.ox.ac.uk/</w:t>
      </w:r>
      <w:r w:rsidR="00C84520" w:rsidRPr="00C84520">
        <w:rPr>
          <w:sz w:val="28"/>
          <w:szCs w:val="28"/>
          <w:lang w:val="en-US"/>
        </w:rPr>
        <w:t xml:space="preserve"> </w:t>
      </w:r>
    </w:p>
    <w:p w:rsidR="002A7C53" w:rsidRDefault="002A7C53" w:rsidP="00C84520">
      <w:pPr>
        <w:numPr>
          <w:ilvl w:val="0"/>
          <w:numId w:val="6"/>
        </w:numPr>
        <w:tabs>
          <w:tab w:val="clear" w:pos="720"/>
          <w:tab w:val="num" w:pos="540"/>
        </w:tabs>
        <w:spacing w:line="360" w:lineRule="auto"/>
        <w:ind w:left="540" w:hanging="540"/>
        <w:jc w:val="both"/>
        <w:rPr>
          <w:sz w:val="28"/>
          <w:szCs w:val="28"/>
        </w:rPr>
      </w:pPr>
      <w:r>
        <w:rPr>
          <w:sz w:val="28"/>
          <w:szCs w:val="28"/>
        </w:rPr>
        <w:t xml:space="preserve">Национальный корпус русского языка – электронный ресурс </w:t>
      </w:r>
      <w:r w:rsidRPr="00C518BE">
        <w:rPr>
          <w:sz w:val="28"/>
          <w:szCs w:val="28"/>
        </w:rPr>
        <w:t>http://www.ruscorpora.ru/index.html</w:t>
      </w:r>
    </w:p>
    <w:p w:rsidR="002A7C53" w:rsidRPr="00F80621" w:rsidRDefault="002A7C53" w:rsidP="002A7C53">
      <w:pPr>
        <w:spacing w:line="360" w:lineRule="auto"/>
        <w:ind w:left="540"/>
        <w:rPr>
          <w:sz w:val="28"/>
          <w:szCs w:val="28"/>
        </w:rPr>
      </w:pPr>
    </w:p>
    <w:p w:rsidR="000E0FF3" w:rsidRPr="000E0FF3" w:rsidRDefault="000E0FF3" w:rsidP="0081791A">
      <w:pPr>
        <w:spacing w:line="360" w:lineRule="auto"/>
        <w:ind w:firstLine="360"/>
        <w:rPr>
          <w:sz w:val="28"/>
          <w:szCs w:val="28"/>
        </w:rPr>
      </w:pPr>
    </w:p>
    <w:p w:rsidR="000E0FF3" w:rsidRPr="005A2715" w:rsidRDefault="000E0FF3" w:rsidP="000E0FF3">
      <w:pPr>
        <w:spacing w:line="360" w:lineRule="auto"/>
        <w:jc w:val="center"/>
        <w:outlineLvl w:val="0"/>
        <w:rPr>
          <w:rFonts w:ascii="Times New Roman CYR" w:hAnsi="Times New Roman CYR" w:cs="Times New Roman CYR"/>
          <w:bCs/>
          <w:caps/>
          <w:color w:val="000000"/>
          <w:sz w:val="28"/>
          <w:szCs w:val="28"/>
        </w:rPr>
      </w:pPr>
      <w:bookmarkStart w:id="9" w:name="_Toc249182732"/>
      <w:r w:rsidRPr="005A2715">
        <w:rPr>
          <w:rFonts w:ascii="Times New Roman CYR" w:hAnsi="Times New Roman CYR" w:cs="Times New Roman CYR"/>
          <w:bCs/>
          <w:color w:val="000000"/>
          <w:sz w:val="28"/>
          <w:szCs w:val="28"/>
        </w:rPr>
        <w:t>Список</w:t>
      </w:r>
      <w:r w:rsidRPr="005A2715">
        <w:rPr>
          <w:rFonts w:ascii="Times New Roman CYR" w:hAnsi="Times New Roman CYR" w:cs="Times New Roman CYR"/>
          <w:bCs/>
          <w:caps/>
          <w:color w:val="000000"/>
          <w:sz w:val="28"/>
          <w:szCs w:val="28"/>
        </w:rPr>
        <w:t xml:space="preserve"> </w:t>
      </w:r>
      <w:r w:rsidRPr="005A2715">
        <w:rPr>
          <w:rFonts w:ascii="Times New Roman CYR" w:hAnsi="Times New Roman CYR" w:cs="Times New Roman CYR"/>
          <w:bCs/>
          <w:color w:val="000000"/>
          <w:sz w:val="28"/>
          <w:szCs w:val="28"/>
        </w:rPr>
        <w:t>условных</w:t>
      </w:r>
      <w:r w:rsidRPr="005A2715">
        <w:rPr>
          <w:rFonts w:ascii="Times New Roman CYR" w:hAnsi="Times New Roman CYR" w:cs="Times New Roman CYR"/>
          <w:bCs/>
          <w:caps/>
          <w:color w:val="000000"/>
          <w:sz w:val="28"/>
          <w:szCs w:val="28"/>
        </w:rPr>
        <w:t xml:space="preserve"> </w:t>
      </w:r>
      <w:r w:rsidRPr="005A2715">
        <w:rPr>
          <w:rFonts w:ascii="Times New Roman CYR" w:hAnsi="Times New Roman CYR" w:cs="Times New Roman CYR"/>
          <w:bCs/>
          <w:color w:val="000000"/>
          <w:sz w:val="28"/>
          <w:szCs w:val="28"/>
        </w:rPr>
        <w:t>сокращений</w:t>
      </w:r>
      <w:r w:rsidRPr="005A2715">
        <w:rPr>
          <w:rFonts w:ascii="Times New Roman CYR" w:hAnsi="Times New Roman CYR" w:cs="Times New Roman CYR"/>
          <w:bCs/>
          <w:caps/>
          <w:color w:val="000000"/>
          <w:sz w:val="28"/>
          <w:szCs w:val="28"/>
        </w:rPr>
        <w:t xml:space="preserve"> </w:t>
      </w:r>
      <w:r w:rsidRPr="005A2715">
        <w:rPr>
          <w:rFonts w:ascii="Times New Roman CYR" w:hAnsi="Times New Roman CYR" w:cs="Times New Roman CYR"/>
          <w:bCs/>
          <w:color w:val="000000"/>
          <w:sz w:val="28"/>
          <w:szCs w:val="28"/>
        </w:rPr>
        <w:t>источников примеров</w:t>
      </w:r>
      <w:bookmarkEnd w:id="9"/>
    </w:p>
    <w:p w:rsidR="000E0FF3" w:rsidRPr="006F048A" w:rsidRDefault="000E0FF3" w:rsidP="000E0FF3">
      <w:pPr>
        <w:spacing w:line="360" w:lineRule="auto"/>
        <w:rPr>
          <w:sz w:val="28"/>
          <w:szCs w:val="28"/>
        </w:rPr>
      </w:pPr>
      <w:r w:rsidRPr="006F048A">
        <w:rPr>
          <w:sz w:val="28"/>
          <w:szCs w:val="28"/>
        </w:rPr>
        <w:t xml:space="preserve">1. </w:t>
      </w:r>
      <w:smartTag w:uri="urn:schemas-microsoft-com:office:smarttags" w:element="place">
        <w:smartTag w:uri="urn:schemas-microsoft-com:office:smarttags" w:element="City">
          <w:r w:rsidRPr="005A2715">
            <w:rPr>
              <w:sz w:val="28"/>
              <w:szCs w:val="28"/>
              <w:lang w:val="en-US"/>
            </w:rPr>
            <w:t>Oxford</w:t>
          </w:r>
        </w:smartTag>
      </w:smartTag>
      <w:r w:rsidRPr="006F048A">
        <w:rPr>
          <w:sz w:val="28"/>
          <w:szCs w:val="28"/>
        </w:rPr>
        <w:t xml:space="preserve"> </w:t>
      </w:r>
      <w:r w:rsidRPr="005A2715">
        <w:rPr>
          <w:sz w:val="28"/>
          <w:szCs w:val="28"/>
          <w:lang w:val="en-US"/>
        </w:rPr>
        <w:t>Guide</w:t>
      </w:r>
      <w:r w:rsidRPr="006F048A">
        <w:rPr>
          <w:sz w:val="28"/>
          <w:szCs w:val="28"/>
        </w:rPr>
        <w:t xml:space="preserve"> </w:t>
      </w:r>
      <w:r w:rsidRPr="005A2715">
        <w:rPr>
          <w:sz w:val="28"/>
          <w:szCs w:val="28"/>
          <w:lang w:val="en-US"/>
        </w:rPr>
        <w:t>to</w:t>
      </w:r>
      <w:r w:rsidRPr="006F048A">
        <w:rPr>
          <w:sz w:val="28"/>
          <w:szCs w:val="28"/>
        </w:rPr>
        <w:t xml:space="preserve"> </w:t>
      </w:r>
      <w:r w:rsidRPr="005A2715">
        <w:rPr>
          <w:sz w:val="28"/>
          <w:szCs w:val="28"/>
          <w:lang w:val="en-US"/>
        </w:rPr>
        <w:t>British</w:t>
      </w:r>
      <w:r w:rsidRPr="006F048A">
        <w:rPr>
          <w:sz w:val="28"/>
          <w:szCs w:val="28"/>
        </w:rPr>
        <w:t xml:space="preserve"> </w:t>
      </w:r>
      <w:r w:rsidRPr="005A2715">
        <w:rPr>
          <w:sz w:val="28"/>
          <w:szCs w:val="28"/>
          <w:lang w:val="en-US"/>
        </w:rPr>
        <w:t>and</w:t>
      </w:r>
      <w:r w:rsidRPr="006F048A">
        <w:rPr>
          <w:sz w:val="28"/>
          <w:szCs w:val="28"/>
        </w:rPr>
        <w:t xml:space="preserve"> </w:t>
      </w:r>
      <w:r w:rsidRPr="005A2715">
        <w:rPr>
          <w:sz w:val="28"/>
          <w:szCs w:val="28"/>
          <w:lang w:val="en-US"/>
        </w:rPr>
        <w:t>American</w:t>
      </w:r>
      <w:r w:rsidRPr="006F048A">
        <w:rPr>
          <w:sz w:val="28"/>
          <w:szCs w:val="28"/>
        </w:rPr>
        <w:t xml:space="preserve"> </w:t>
      </w:r>
      <w:r w:rsidRPr="005A2715">
        <w:rPr>
          <w:sz w:val="28"/>
          <w:szCs w:val="28"/>
          <w:lang w:val="en-US"/>
        </w:rPr>
        <w:t>Culture</w:t>
      </w:r>
      <w:r w:rsidRPr="006F048A">
        <w:rPr>
          <w:sz w:val="28"/>
          <w:szCs w:val="28"/>
        </w:rPr>
        <w:t xml:space="preserve"> – </w:t>
      </w:r>
      <w:r w:rsidRPr="005A2715">
        <w:rPr>
          <w:sz w:val="28"/>
          <w:szCs w:val="28"/>
          <w:lang w:val="en-US"/>
        </w:rPr>
        <w:t>OGBAC</w:t>
      </w:r>
    </w:p>
    <w:p w:rsidR="000E0FF3" w:rsidRPr="000E0FF3" w:rsidRDefault="000E0FF3" w:rsidP="0081791A">
      <w:pPr>
        <w:spacing w:line="360" w:lineRule="auto"/>
        <w:ind w:firstLine="360"/>
        <w:rPr>
          <w:sz w:val="28"/>
          <w:szCs w:val="28"/>
        </w:rPr>
      </w:pPr>
    </w:p>
    <w:p w:rsidR="000E0FF3" w:rsidRPr="000E0FF3" w:rsidRDefault="000E0FF3" w:rsidP="0081791A">
      <w:pPr>
        <w:spacing w:line="360" w:lineRule="auto"/>
        <w:ind w:firstLine="360"/>
        <w:rPr>
          <w:sz w:val="28"/>
          <w:szCs w:val="28"/>
        </w:rPr>
      </w:pPr>
    </w:p>
    <w:p w:rsidR="0081791A" w:rsidRPr="000E0FF3" w:rsidRDefault="0081791A" w:rsidP="0081791A">
      <w:pPr>
        <w:spacing w:line="360" w:lineRule="auto"/>
        <w:ind w:firstLine="360"/>
        <w:rPr>
          <w:sz w:val="28"/>
          <w:szCs w:val="28"/>
        </w:rPr>
      </w:pPr>
    </w:p>
    <w:p w:rsidR="0081791A" w:rsidRPr="000E0FF3" w:rsidRDefault="0081791A" w:rsidP="0081791A">
      <w:pPr>
        <w:spacing w:line="360" w:lineRule="auto"/>
        <w:ind w:firstLine="360"/>
        <w:rPr>
          <w:sz w:val="28"/>
          <w:szCs w:val="28"/>
        </w:rPr>
      </w:pPr>
    </w:p>
    <w:p w:rsidR="0081791A" w:rsidRPr="000E0FF3" w:rsidRDefault="0081791A" w:rsidP="0081791A">
      <w:pPr>
        <w:spacing w:line="360" w:lineRule="auto"/>
        <w:ind w:firstLine="360"/>
        <w:rPr>
          <w:sz w:val="28"/>
          <w:szCs w:val="28"/>
        </w:rPr>
      </w:pPr>
    </w:p>
    <w:p w:rsidR="0081791A" w:rsidRPr="000E0FF3" w:rsidRDefault="0081791A" w:rsidP="0081791A">
      <w:pPr>
        <w:spacing w:line="360" w:lineRule="auto"/>
        <w:ind w:firstLine="360"/>
        <w:rPr>
          <w:sz w:val="28"/>
          <w:szCs w:val="28"/>
        </w:rPr>
      </w:pPr>
    </w:p>
    <w:p w:rsidR="0081791A" w:rsidRPr="000E0FF3" w:rsidRDefault="0081791A" w:rsidP="0081791A">
      <w:pPr>
        <w:spacing w:line="360" w:lineRule="auto"/>
        <w:ind w:firstLine="360"/>
        <w:rPr>
          <w:sz w:val="28"/>
          <w:szCs w:val="28"/>
        </w:rPr>
      </w:pPr>
    </w:p>
    <w:p w:rsidR="000E4263" w:rsidRPr="000E0FF3" w:rsidRDefault="000E4263" w:rsidP="0081791A">
      <w:bookmarkStart w:id="10" w:name="_GoBack"/>
      <w:bookmarkEnd w:id="10"/>
    </w:p>
    <w:sectPr w:rsidR="000E4263" w:rsidRPr="000E0FF3" w:rsidSect="00625E36">
      <w:headerReference w:type="even" r:id="rId8"/>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03A" w:rsidRDefault="00CB303A">
      <w:r>
        <w:separator/>
      </w:r>
    </w:p>
  </w:endnote>
  <w:endnote w:type="continuationSeparator" w:id="0">
    <w:p w:rsidR="00CB303A" w:rsidRDefault="00CB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03A" w:rsidRDefault="00CB303A">
      <w:r>
        <w:separator/>
      </w:r>
    </w:p>
  </w:footnote>
  <w:footnote w:type="continuationSeparator" w:id="0">
    <w:p w:rsidR="00CB303A" w:rsidRDefault="00CB3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20" w:rsidRDefault="00C84520" w:rsidP="00112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4520" w:rsidRDefault="00C8452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20" w:rsidRDefault="00C84520" w:rsidP="00112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93A81">
      <w:rPr>
        <w:rStyle w:val="a7"/>
        <w:noProof/>
      </w:rPr>
      <w:t>2</w:t>
    </w:r>
    <w:r>
      <w:rPr>
        <w:rStyle w:val="a7"/>
      </w:rPr>
      <w:fldChar w:fldCharType="end"/>
    </w:r>
  </w:p>
  <w:p w:rsidR="00C84520" w:rsidRDefault="00C8452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327"/>
    <w:multiLevelType w:val="hybridMultilevel"/>
    <w:tmpl w:val="CF9052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38301C"/>
    <w:multiLevelType w:val="hybridMultilevel"/>
    <w:tmpl w:val="AC0E12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E80BCA"/>
    <w:multiLevelType w:val="multilevel"/>
    <w:tmpl w:val="0986A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7FE1B80"/>
    <w:multiLevelType w:val="multilevel"/>
    <w:tmpl w:val="79CACF00"/>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346EB"/>
    <w:multiLevelType w:val="hybridMultilevel"/>
    <w:tmpl w:val="FB64F0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C40B30"/>
    <w:multiLevelType w:val="hybridMultilevel"/>
    <w:tmpl w:val="AC1E77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7D3DDC"/>
    <w:multiLevelType w:val="multilevel"/>
    <w:tmpl w:val="8EB439C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F654A61"/>
    <w:multiLevelType w:val="multilevel"/>
    <w:tmpl w:val="47A60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906EDF"/>
    <w:multiLevelType w:val="multilevel"/>
    <w:tmpl w:val="4B1A9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46DB0596"/>
    <w:multiLevelType w:val="hybridMultilevel"/>
    <w:tmpl w:val="D1506A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D6B4DE2"/>
    <w:multiLevelType w:val="hybridMultilevel"/>
    <w:tmpl w:val="131C6F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AE536B"/>
    <w:multiLevelType w:val="hybridMultilevel"/>
    <w:tmpl w:val="09F8EFF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4765F83"/>
    <w:multiLevelType w:val="hybridMultilevel"/>
    <w:tmpl w:val="A67C6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2F1086"/>
    <w:multiLevelType w:val="hybridMultilevel"/>
    <w:tmpl w:val="F68AA7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B612AC8"/>
    <w:multiLevelType w:val="hybridMultilevel"/>
    <w:tmpl w:val="D766F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A65970"/>
    <w:multiLevelType w:val="hybridMultilevel"/>
    <w:tmpl w:val="ACA01C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877D3B"/>
    <w:multiLevelType w:val="hybridMultilevel"/>
    <w:tmpl w:val="908E10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F65AF2"/>
    <w:multiLevelType w:val="multilevel"/>
    <w:tmpl w:val="65CCCE2A"/>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11"/>
  </w:num>
  <w:num w:numId="3">
    <w:abstractNumId w:val="1"/>
  </w:num>
  <w:num w:numId="4">
    <w:abstractNumId w:val="14"/>
  </w:num>
  <w:num w:numId="5">
    <w:abstractNumId w:val="15"/>
  </w:num>
  <w:num w:numId="6">
    <w:abstractNumId w:val="5"/>
  </w:num>
  <w:num w:numId="7">
    <w:abstractNumId w:val="8"/>
  </w:num>
  <w:num w:numId="8">
    <w:abstractNumId w:val="4"/>
  </w:num>
  <w:num w:numId="9">
    <w:abstractNumId w:val="9"/>
  </w:num>
  <w:num w:numId="10">
    <w:abstractNumId w:val="3"/>
  </w:num>
  <w:num w:numId="11">
    <w:abstractNumId w:val="7"/>
  </w:num>
  <w:num w:numId="12">
    <w:abstractNumId w:val="0"/>
  </w:num>
  <w:num w:numId="13">
    <w:abstractNumId w:val="16"/>
  </w:num>
  <w:num w:numId="14">
    <w:abstractNumId w:val="17"/>
  </w:num>
  <w:num w:numId="15">
    <w:abstractNumId w:val="12"/>
  </w:num>
  <w:num w:numId="16">
    <w:abstractNumId w:val="6"/>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91A"/>
    <w:rsid w:val="000063A2"/>
    <w:rsid w:val="000114CE"/>
    <w:rsid w:val="000139DE"/>
    <w:rsid w:val="00033A6C"/>
    <w:rsid w:val="00047408"/>
    <w:rsid w:val="00050BBF"/>
    <w:rsid w:val="00054411"/>
    <w:rsid w:val="000577F9"/>
    <w:rsid w:val="00071AB4"/>
    <w:rsid w:val="0008261D"/>
    <w:rsid w:val="00090DED"/>
    <w:rsid w:val="000B49FA"/>
    <w:rsid w:val="000D239E"/>
    <w:rsid w:val="000E045B"/>
    <w:rsid w:val="000E051F"/>
    <w:rsid w:val="000E0FF3"/>
    <w:rsid w:val="000E4263"/>
    <w:rsid w:val="000E60F4"/>
    <w:rsid w:val="000E6ACA"/>
    <w:rsid w:val="000F520E"/>
    <w:rsid w:val="00112FC1"/>
    <w:rsid w:val="00114F42"/>
    <w:rsid w:val="0011795A"/>
    <w:rsid w:val="00146ADF"/>
    <w:rsid w:val="00146EFF"/>
    <w:rsid w:val="0017059F"/>
    <w:rsid w:val="001911AD"/>
    <w:rsid w:val="001919F6"/>
    <w:rsid w:val="00193A81"/>
    <w:rsid w:val="00196F50"/>
    <w:rsid w:val="001B0584"/>
    <w:rsid w:val="001B5BE5"/>
    <w:rsid w:val="001C1BAA"/>
    <w:rsid w:val="001C4B5B"/>
    <w:rsid w:val="001D3A25"/>
    <w:rsid w:val="001E22F7"/>
    <w:rsid w:val="001E2E9B"/>
    <w:rsid w:val="00216C9E"/>
    <w:rsid w:val="002307C1"/>
    <w:rsid w:val="002317CD"/>
    <w:rsid w:val="002378FC"/>
    <w:rsid w:val="00256542"/>
    <w:rsid w:val="002600A4"/>
    <w:rsid w:val="0027309D"/>
    <w:rsid w:val="00292252"/>
    <w:rsid w:val="002A7C53"/>
    <w:rsid w:val="002B262E"/>
    <w:rsid w:val="002F4B23"/>
    <w:rsid w:val="0030335D"/>
    <w:rsid w:val="0030345E"/>
    <w:rsid w:val="00314BC9"/>
    <w:rsid w:val="003366E7"/>
    <w:rsid w:val="003820CB"/>
    <w:rsid w:val="00394A48"/>
    <w:rsid w:val="003D7630"/>
    <w:rsid w:val="003E5AE9"/>
    <w:rsid w:val="003F45D0"/>
    <w:rsid w:val="00403B31"/>
    <w:rsid w:val="004064CE"/>
    <w:rsid w:val="0043278F"/>
    <w:rsid w:val="00433821"/>
    <w:rsid w:val="0043739D"/>
    <w:rsid w:val="00452408"/>
    <w:rsid w:val="00457A4F"/>
    <w:rsid w:val="00464073"/>
    <w:rsid w:val="00473CF4"/>
    <w:rsid w:val="004776FF"/>
    <w:rsid w:val="004807BA"/>
    <w:rsid w:val="004842F6"/>
    <w:rsid w:val="00484F9A"/>
    <w:rsid w:val="00493AC4"/>
    <w:rsid w:val="004A0F17"/>
    <w:rsid w:val="004A3FDF"/>
    <w:rsid w:val="004C16AC"/>
    <w:rsid w:val="004C5740"/>
    <w:rsid w:val="004D08E9"/>
    <w:rsid w:val="0051576E"/>
    <w:rsid w:val="005165CA"/>
    <w:rsid w:val="005206F5"/>
    <w:rsid w:val="005349EA"/>
    <w:rsid w:val="00537E4F"/>
    <w:rsid w:val="00592453"/>
    <w:rsid w:val="005A4CA9"/>
    <w:rsid w:val="005C2729"/>
    <w:rsid w:val="005D53D6"/>
    <w:rsid w:val="005F6A67"/>
    <w:rsid w:val="006175BF"/>
    <w:rsid w:val="00617DF6"/>
    <w:rsid w:val="00625E36"/>
    <w:rsid w:val="00635343"/>
    <w:rsid w:val="006570C3"/>
    <w:rsid w:val="006637B9"/>
    <w:rsid w:val="00663B7F"/>
    <w:rsid w:val="00664619"/>
    <w:rsid w:val="00664CE6"/>
    <w:rsid w:val="0067228A"/>
    <w:rsid w:val="00672CCA"/>
    <w:rsid w:val="00693A46"/>
    <w:rsid w:val="00695569"/>
    <w:rsid w:val="00697EF4"/>
    <w:rsid w:val="006B2416"/>
    <w:rsid w:val="006D0098"/>
    <w:rsid w:val="006D0C45"/>
    <w:rsid w:val="006D1DBD"/>
    <w:rsid w:val="006D5919"/>
    <w:rsid w:val="006D5D97"/>
    <w:rsid w:val="006E6942"/>
    <w:rsid w:val="006F048A"/>
    <w:rsid w:val="00706EB6"/>
    <w:rsid w:val="0071219C"/>
    <w:rsid w:val="00715D37"/>
    <w:rsid w:val="007177E9"/>
    <w:rsid w:val="0074414E"/>
    <w:rsid w:val="00745453"/>
    <w:rsid w:val="007456F7"/>
    <w:rsid w:val="00771599"/>
    <w:rsid w:val="00772D99"/>
    <w:rsid w:val="0078032C"/>
    <w:rsid w:val="007911C7"/>
    <w:rsid w:val="0079138A"/>
    <w:rsid w:val="00792751"/>
    <w:rsid w:val="007B0BD9"/>
    <w:rsid w:val="007B7970"/>
    <w:rsid w:val="007B7F7F"/>
    <w:rsid w:val="007C06C5"/>
    <w:rsid w:val="007D1042"/>
    <w:rsid w:val="007D166A"/>
    <w:rsid w:val="007E3D51"/>
    <w:rsid w:val="007F257D"/>
    <w:rsid w:val="007F7DC6"/>
    <w:rsid w:val="00803115"/>
    <w:rsid w:val="00807348"/>
    <w:rsid w:val="00811C92"/>
    <w:rsid w:val="0081584D"/>
    <w:rsid w:val="0081628B"/>
    <w:rsid w:val="0081791A"/>
    <w:rsid w:val="00824A17"/>
    <w:rsid w:val="00843AB9"/>
    <w:rsid w:val="00847003"/>
    <w:rsid w:val="0085390A"/>
    <w:rsid w:val="00854D3F"/>
    <w:rsid w:val="008553AA"/>
    <w:rsid w:val="00855B6C"/>
    <w:rsid w:val="00862685"/>
    <w:rsid w:val="008923DA"/>
    <w:rsid w:val="008B6310"/>
    <w:rsid w:val="008C2F9D"/>
    <w:rsid w:val="008D1CF7"/>
    <w:rsid w:val="008F1383"/>
    <w:rsid w:val="008F5D70"/>
    <w:rsid w:val="009026EA"/>
    <w:rsid w:val="0093285F"/>
    <w:rsid w:val="00946696"/>
    <w:rsid w:val="0097346B"/>
    <w:rsid w:val="00981EF6"/>
    <w:rsid w:val="0098242E"/>
    <w:rsid w:val="00983CB9"/>
    <w:rsid w:val="00990527"/>
    <w:rsid w:val="009919E3"/>
    <w:rsid w:val="009C52E7"/>
    <w:rsid w:val="009C72DA"/>
    <w:rsid w:val="009D0040"/>
    <w:rsid w:val="009D0609"/>
    <w:rsid w:val="009F28A3"/>
    <w:rsid w:val="00A02F91"/>
    <w:rsid w:val="00A13134"/>
    <w:rsid w:val="00A21AEB"/>
    <w:rsid w:val="00A21F1B"/>
    <w:rsid w:val="00A25DBB"/>
    <w:rsid w:val="00A36528"/>
    <w:rsid w:val="00A524DE"/>
    <w:rsid w:val="00A56057"/>
    <w:rsid w:val="00AE6C97"/>
    <w:rsid w:val="00AF4E6E"/>
    <w:rsid w:val="00AF6948"/>
    <w:rsid w:val="00B01D68"/>
    <w:rsid w:val="00B07010"/>
    <w:rsid w:val="00B25E97"/>
    <w:rsid w:val="00B27016"/>
    <w:rsid w:val="00B30638"/>
    <w:rsid w:val="00B31A76"/>
    <w:rsid w:val="00B356C6"/>
    <w:rsid w:val="00B35A1B"/>
    <w:rsid w:val="00B3660B"/>
    <w:rsid w:val="00B55924"/>
    <w:rsid w:val="00B563E3"/>
    <w:rsid w:val="00B64F75"/>
    <w:rsid w:val="00B86CFA"/>
    <w:rsid w:val="00BA45D9"/>
    <w:rsid w:val="00BC7C31"/>
    <w:rsid w:val="00BE03F7"/>
    <w:rsid w:val="00BE0E4E"/>
    <w:rsid w:val="00BF7D07"/>
    <w:rsid w:val="00C02637"/>
    <w:rsid w:val="00C11F13"/>
    <w:rsid w:val="00C15CC9"/>
    <w:rsid w:val="00C26899"/>
    <w:rsid w:val="00C40823"/>
    <w:rsid w:val="00C42E7F"/>
    <w:rsid w:val="00C45EE5"/>
    <w:rsid w:val="00C518BE"/>
    <w:rsid w:val="00C6032F"/>
    <w:rsid w:val="00C71C64"/>
    <w:rsid w:val="00C83BEE"/>
    <w:rsid w:val="00C84520"/>
    <w:rsid w:val="00C8663A"/>
    <w:rsid w:val="00C92C39"/>
    <w:rsid w:val="00CA6385"/>
    <w:rsid w:val="00CB000D"/>
    <w:rsid w:val="00CB303A"/>
    <w:rsid w:val="00CC3199"/>
    <w:rsid w:val="00CE4580"/>
    <w:rsid w:val="00CF3306"/>
    <w:rsid w:val="00D03EC3"/>
    <w:rsid w:val="00D04FCD"/>
    <w:rsid w:val="00D057DF"/>
    <w:rsid w:val="00D10F48"/>
    <w:rsid w:val="00D138A4"/>
    <w:rsid w:val="00D14E04"/>
    <w:rsid w:val="00D27DC9"/>
    <w:rsid w:val="00D478CE"/>
    <w:rsid w:val="00D47F51"/>
    <w:rsid w:val="00D548FC"/>
    <w:rsid w:val="00D63736"/>
    <w:rsid w:val="00D93FD0"/>
    <w:rsid w:val="00D9747A"/>
    <w:rsid w:val="00DB1BC7"/>
    <w:rsid w:val="00DB4178"/>
    <w:rsid w:val="00DC3FF1"/>
    <w:rsid w:val="00DD07AF"/>
    <w:rsid w:val="00DE31D4"/>
    <w:rsid w:val="00E005A4"/>
    <w:rsid w:val="00E27BC6"/>
    <w:rsid w:val="00E45D45"/>
    <w:rsid w:val="00E65662"/>
    <w:rsid w:val="00E760F1"/>
    <w:rsid w:val="00E81344"/>
    <w:rsid w:val="00E827A7"/>
    <w:rsid w:val="00E94829"/>
    <w:rsid w:val="00EA15E7"/>
    <w:rsid w:val="00EA711C"/>
    <w:rsid w:val="00EA75EE"/>
    <w:rsid w:val="00EB2821"/>
    <w:rsid w:val="00EC3075"/>
    <w:rsid w:val="00EC7D6D"/>
    <w:rsid w:val="00F0365B"/>
    <w:rsid w:val="00F24278"/>
    <w:rsid w:val="00F313CE"/>
    <w:rsid w:val="00F361C3"/>
    <w:rsid w:val="00F451D3"/>
    <w:rsid w:val="00F47724"/>
    <w:rsid w:val="00F86F61"/>
    <w:rsid w:val="00F870B1"/>
    <w:rsid w:val="00F91441"/>
    <w:rsid w:val="00F93ECD"/>
    <w:rsid w:val="00FA14A8"/>
    <w:rsid w:val="00FA271D"/>
    <w:rsid w:val="00FC0B71"/>
    <w:rsid w:val="00FD2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96D43287-A3BF-4AF9-9993-58EB5099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91A"/>
    <w:rPr>
      <w:sz w:val="24"/>
      <w:szCs w:val="24"/>
    </w:rPr>
  </w:style>
  <w:style w:type="paragraph" w:styleId="1">
    <w:name w:val="heading 1"/>
    <w:basedOn w:val="a"/>
    <w:next w:val="a"/>
    <w:qFormat/>
    <w:rsid w:val="0081791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791A"/>
    <w:pPr>
      <w:spacing w:after="120"/>
      <w:ind w:left="283"/>
    </w:pPr>
  </w:style>
  <w:style w:type="character" w:styleId="a4">
    <w:name w:val="Hyperlink"/>
    <w:basedOn w:val="a0"/>
    <w:uiPriority w:val="99"/>
    <w:rsid w:val="0081791A"/>
    <w:rPr>
      <w:color w:val="0000FF"/>
      <w:u w:val="single"/>
    </w:rPr>
  </w:style>
  <w:style w:type="paragraph" w:styleId="10">
    <w:name w:val="toc 1"/>
    <w:basedOn w:val="a"/>
    <w:next w:val="a"/>
    <w:autoRedefine/>
    <w:uiPriority w:val="39"/>
    <w:rsid w:val="0081791A"/>
    <w:pPr>
      <w:tabs>
        <w:tab w:val="right" w:leader="dot" w:pos="9540"/>
      </w:tabs>
      <w:spacing w:line="360" w:lineRule="auto"/>
    </w:pPr>
    <w:rPr>
      <w:rFonts w:ascii="Times New Roman CYR" w:hAnsi="Times New Roman CYR" w:cs="Times New Roman CYR"/>
      <w:noProof/>
      <w:sz w:val="28"/>
    </w:rPr>
  </w:style>
  <w:style w:type="paragraph" w:styleId="2">
    <w:name w:val="toc 2"/>
    <w:basedOn w:val="a"/>
    <w:next w:val="a"/>
    <w:autoRedefine/>
    <w:uiPriority w:val="39"/>
    <w:rsid w:val="00B35A1B"/>
    <w:pPr>
      <w:tabs>
        <w:tab w:val="left" w:pos="720"/>
        <w:tab w:val="right" w:leader="dot" w:pos="9540"/>
      </w:tabs>
      <w:spacing w:line="360" w:lineRule="auto"/>
      <w:jc w:val="both"/>
    </w:pPr>
    <w:rPr>
      <w:sz w:val="28"/>
    </w:rPr>
  </w:style>
  <w:style w:type="paragraph" w:styleId="3">
    <w:name w:val="toc 3"/>
    <w:basedOn w:val="a"/>
    <w:next w:val="a"/>
    <w:autoRedefine/>
    <w:semiHidden/>
    <w:rsid w:val="0081791A"/>
    <w:pPr>
      <w:tabs>
        <w:tab w:val="right" w:leader="dot" w:pos="9540"/>
      </w:tabs>
      <w:spacing w:line="360" w:lineRule="auto"/>
      <w:ind w:left="480"/>
    </w:pPr>
    <w:rPr>
      <w:sz w:val="28"/>
    </w:rPr>
  </w:style>
  <w:style w:type="character" w:styleId="a5">
    <w:name w:val="Strong"/>
    <w:basedOn w:val="a0"/>
    <w:qFormat/>
    <w:rsid w:val="000E0FF3"/>
    <w:rPr>
      <w:b/>
      <w:bCs/>
    </w:rPr>
  </w:style>
  <w:style w:type="paragraph" w:styleId="a6">
    <w:name w:val="header"/>
    <w:basedOn w:val="a"/>
    <w:rsid w:val="00FC0B71"/>
    <w:pPr>
      <w:tabs>
        <w:tab w:val="center" w:pos="4677"/>
        <w:tab w:val="right" w:pos="9355"/>
      </w:tabs>
    </w:pPr>
  </w:style>
  <w:style w:type="character" w:styleId="a7">
    <w:name w:val="page number"/>
    <w:basedOn w:val="a0"/>
    <w:rsid w:val="00FC0B71"/>
  </w:style>
  <w:style w:type="paragraph" w:customStyle="1" w:styleId="11">
    <w:name w:val="Обычный1"/>
    <w:rsid w:val="006D5919"/>
  </w:style>
  <w:style w:type="paragraph" w:styleId="a8">
    <w:name w:val="Normal (Web)"/>
    <w:basedOn w:val="a"/>
    <w:uiPriority w:val="99"/>
    <w:unhideWhenUsed/>
    <w:rsid w:val="006B2416"/>
    <w:pPr>
      <w:spacing w:before="100" w:beforeAutospacing="1" w:after="100" w:afterAutospacing="1"/>
    </w:pPr>
  </w:style>
  <w:style w:type="character" w:customStyle="1" w:styleId="tbb12">
    <w:name w:val="tbb12"/>
    <w:basedOn w:val="a0"/>
    <w:rsid w:val="006B2416"/>
  </w:style>
  <w:style w:type="character" w:customStyle="1" w:styleId="tbln12">
    <w:name w:val="tbln12"/>
    <w:basedOn w:val="a0"/>
    <w:rsid w:val="006B2416"/>
  </w:style>
  <w:style w:type="character" w:customStyle="1" w:styleId="mr">
    <w:name w:val="mr"/>
    <w:basedOn w:val="a0"/>
    <w:rsid w:val="006B2416"/>
  </w:style>
  <w:style w:type="character" w:customStyle="1" w:styleId="m">
    <w:name w:val="m"/>
    <w:basedOn w:val="a0"/>
    <w:rsid w:val="006B2416"/>
  </w:style>
  <w:style w:type="character" w:customStyle="1" w:styleId="tm">
    <w:name w:val="tm"/>
    <w:basedOn w:val="a0"/>
    <w:rsid w:val="006B2416"/>
  </w:style>
  <w:style w:type="character" w:customStyle="1" w:styleId="a9">
    <w:name w:val="пример"/>
    <w:basedOn w:val="a0"/>
    <w:rsid w:val="0067228A"/>
  </w:style>
  <w:style w:type="character" w:customStyle="1" w:styleId="aa">
    <w:name w:val="выделение"/>
    <w:basedOn w:val="a0"/>
    <w:rsid w:val="0067228A"/>
  </w:style>
  <w:style w:type="character" w:customStyle="1" w:styleId="ab">
    <w:name w:val="название"/>
    <w:basedOn w:val="a0"/>
    <w:rsid w:val="0067228A"/>
  </w:style>
  <w:style w:type="character" w:customStyle="1" w:styleId="ac">
    <w:name w:val="назначение"/>
    <w:basedOn w:val="a0"/>
    <w:rsid w:val="0067228A"/>
  </w:style>
  <w:style w:type="character" w:customStyle="1" w:styleId="-">
    <w:name w:val="сведения-загл"/>
    <w:basedOn w:val="a0"/>
    <w:rsid w:val="0067228A"/>
  </w:style>
  <w:style w:type="character" w:customStyle="1" w:styleId="-0">
    <w:name w:val="изд-во"/>
    <w:basedOn w:val="a0"/>
    <w:rsid w:val="0067228A"/>
  </w:style>
  <w:style w:type="character" w:customStyle="1" w:styleId="ad">
    <w:name w:val="год"/>
    <w:basedOn w:val="a0"/>
    <w:rsid w:val="0067228A"/>
  </w:style>
  <w:style w:type="character" w:styleId="ae">
    <w:name w:val="FollowedHyperlink"/>
    <w:basedOn w:val="a0"/>
    <w:rsid w:val="00BC7C31"/>
    <w:rPr>
      <w:color w:val="800080"/>
      <w:u w:val="single"/>
    </w:rPr>
  </w:style>
  <w:style w:type="paragraph" w:customStyle="1" w:styleId="justify">
    <w:name w:val="justify"/>
    <w:basedOn w:val="a"/>
    <w:rsid w:val="007C06C5"/>
    <w:pPr>
      <w:spacing w:before="100" w:beforeAutospacing="1" w:after="100" w:afterAutospacing="1"/>
    </w:pPr>
  </w:style>
  <w:style w:type="paragraph" w:customStyle="1" w:styleId="justify1">
    <w:name w:val="justify1"/>
    <w:basedOn w:val="a"/>
    <w:rsid w:val="007C06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979">
      <w:bodyDiv w:val="1"/>
      <w:marLeft w:val="0"/>
      <w:marRight w:val="0"/>
      <w:marTop w:val="0"/>
      <w:marBottom w:val="0"/>
      <w:divBdr>
        <w:top w:val="none" w:sz="0" w:space="0" w:color="auto"/>
        <w:left w:val="none" w:sz="0" w:space="0" w:color="auto"/>
        <w:bottom w:val="none" w:sz="0" w:space="0" w:color="auto"/>
        <w:right w:val="none" w:sz="0" w:space="0" w:color="auto"/>
      </w:divBdr>
    </w:div>
    <w:div w:id="105271258">
      <w:bodyDiv w:val="1"/>
      <w:marLeft w:val="0"/>
      <w:marRight w:val="0"/>
      <w:marTop w:val="0"/>
      <w:marBottom w:val="0"/>
      <w:divBdr>
        <w:top w:val="none" w:sz="0" w:space="0" w:color="auto"/>
        <w:left w:val="none" w:sz="0" w:space="0" w:color="auto"/>
        <w:bottom w:val="none" w:sz="0" w:space="0" w:color="auto"/>
        <w:right w:val="none" w:sz="0" w:space="0" w:color="auto"/>
      </w:divBdr>
    </w:div>
    <w:div w:id="170992927">
      <w:bodyDiv w:val="1"/>
      <w:marLeft w:val="0"/>
      <w:marRight w:val="0"/>
      <w:marTop w:val="0"/>
      <w:marBottom w:val="0"/>
      <w:divBdr>
        <w:top w:val="none" w:sz="0" w:space="0" w:color="auto"/>
        <w:left w:val="none" w:sz="0" w:space="0" w:color="auto"/>
        <w:bottom w:val="none" w:sz="0" w:space="0" w:color="auto"/>
        <w:right w:val="none" w:sz="0" w:space="0" w:color="auto"/>
      </w:divBdr>
    </w:div>
    <w:div w:id="374238864">
      <w:bodyDiv w:val="1"/>
      <w:marLeft w:val="0"/>
      <w:marRight w:val="0"/>
      <w:marTop w:val="0"/>
      <w:marBottom w:val="0"/>
      <w:divBdr>
        <w:top w:val="none" w:sz="0" w:space="0" w:color="auto"/>
        <w:left w:val="none" w:sz="0" w:space="0" w:color="auto"/>
        <w:bottom w:val="none" w:sz="0" w:space="0" w:color="auto"/>
        <w:right w:val="none" w:sz="0" w:space="0" w:color="auto"/>
      </w:divBdr>
    </w:div>
    <w:div w:id="723061842">
      <w:bodyDiv w:val="1"/>
      <w:marLeft w:val="0"/>
      <w:marRight w:val="0"/>
      <w:marTop w:val="0"/>
      <w:marBottom w:val="0"/>
      <w:divBdr>
        <w:top w:val="none" w:sz="0" w:space="0" w:color="auto"/>
        <w:left w:val="none" w:sz="0" w:space="0" w:color="auto"/>
        <w:bottom w:val="none" w:sz="0" w:space="0" w:color="auto"/>
        <w:right w:val="none" w:sz="0" w:space="0" w:color="auto"/>
      </w:divBdr>
    </w:div>
    <w:div w:id="945892541">
      <w:bodyDiv w:val="1"/>
      <w:marLeft w:val="0"/>
      <w:marRight w:val="0"/>
      <w:marTop w:val="0"/>
      <w:marBottom w:val="0"/>
      <w:divBdr>
        <w:top w:val="none" w:sz="0" w:space="0" w:color="auto"/>
        <w:left w:val="none" w:sz="0" w:space="0" w:color="auto"/>
        <w:bottom w:val="none" w:sz="0" w:space="0" w:color="auto"/>
        <w:right w:val="none" w:sz="0" w:space="0" w:color="auto"/>
      </w:divBdr>
    </w:div>
    <w:div w:id="1210149867">
      <w:bodyDiv w:val="1"/>
      <w:marLeft w:val="0"/>
      <w:marRight w:val="0"/>
      <w:marTop w:val="0"/>
      <w:marBottom w:val="0"/>
      <w:divBdr>
        <w:top w:val="none" w:sz="0" w:space="0" w:color="auto"/>
        <w:left w:val="none" w:sz="0" w:space="0" w:color="auto"/>
        <w:bottom w:val="none" w:sz="0" w:space="0" w:color="auto"/>
        <w:right w:val="none" w:sz="0" w:space="0" w:color="auto"/>
      </w:divBdr>
    </w:div>
    <w:div w:id="1326515564">
      <w:bodyDiv w:val="1"/>
      <w:marLeft w:val="0"/>
      <w:marRight w:val="0"/>
      <w:marTop w:val="0"/>
      <w:marBottom w:val="0"/>
      <w:divBdr>
        <w:top w:val="none" w:sz="0" w:space="0" w:color="auto"/>
        <w:left w:val="none" w:sz="0" w:space="0" w:color="auto"/>
        <w:bottom w:val="none" w:sz="0" w:space="0" w:color="auto"/>
        <w:right w:val="none" w:sz="0" w:space="0" w:color="auto"/>
      </w:divBdr>
    </w:div>
    <w:div w:id="1367028049">
      <w:bodyDiv w:val="1"/>
      <w:marLeft w:val="0"/>
      <w:marRight w:val="0"/>
      <w:marTop w:val="0"/>
      <w:marBottom w:val="0"/>
      <w:divBdr>
        <w:top w:val="none" w:sz="0" w:space="0" w:color="auto"/>
        <w:left w:val="none" w:sz="0" w:space="0" w:color="auto"/>
        <w:bottom w:val="none" w:sz="0" w:space="0" w:color="auto"/>
        <w:right w:val="none" w:sz="0" w:space="0" w:color="auto"/>
      </w:divBdr>
    </w:div>
    <w:div w:id="1372152468">
      <w:bodyDiv w:val="1"/>
      <w:marLeft w:val="0"/>
      <w:marRight w:val="0"/>
      <w:marTop w:val="0"/>
      <w:marBottom w:val="0"/>
      <w:divBdr>
        <w:top w:val="none" w:sz="0" w:space="0" w:color="auto"/>
        <w:left w:val="none" w:sz="0" w:space="0" w:color="auto"/>
        <w:bottom w:val="none" w:sz="0" w:space="0" w:color="auto"/>
        <w:right w:val="none" w:sz="0" w:space="0" w:color="auto"/>
      </w:divBdr>
    </w:div>
    <w:div w:id="1413350713">
      <w:bodyDiv w:val="1"/>
      <w:marLeft w:val="0"/>
      <w:marRight w:val="0"/>
      <w:marTop w:val="0"/>
      <w:marBottom w:val="0"/>
      <w:divBdr>
        <w:top w:val="none" w:sz="0" w:space="0" w:color="auto"/>
        <w:left w:val="none" w:sz="0" w:space="0" w:color="auto"/>
        <w:bottom w:val="none" w:sz="0" w:space="0" w:color="auto"/>
        <w:right w:val="none" w:sz="0" w:space="0" w:color="auto"/>
      </w:divBdr>
    </w:div>
    <w:div w:id="1595477242">
      <w:bodyDiv w:val="1"/>
      <w:marLeft w:val="0"/>
      <w:marRight w:val="0"/>
      <w:marTop w:val="0"/>
      <w:marBottom w:val="0"/>
      <w:divBdr>
        <w:top w:val="none" w:sz="0" w:space="0" w:color="auto"/>
        <w:left w:val="none" w:sz="0" w:space="0" w:color="auto"/>
        <w:bottom w:val="none" w:sz="0" w:space="0" w:color="auto"/>
        <w:right w:val="none" w:sz="0" w:space="0" w:color="auto"/>
      </w:divBdr>
    </w:div>
    <w:div w:id="1764446683">
      <w:bodyDiv w:val="1"/>
      <w:marLeft w:val="0"/>
      <w:marRight w:val="0"/>
      <w:marTop w:val="0"/>
      <w:marBottom w:val="0"/>
      <w:divBdr>
        <w:top w:val="none" w:sz="0" w:space="0" w:color="auto"/>
        <w:left w:val="none" w:sz="0" w:space="0" w:color="auto"/>
        <w:bottom w:val="none" w:sz="0" w:space="0" w:color="auto"/>
        <w:right w:val="none" w:sz="0" w:space="0" w:color="auto"/>
      </w:divBdr>
    </w:div>
    <w:div w:id="2003775940">
      <w:bodyDiv w:val="1"/>
      <w:marLeft w:val="0"/>
      <w:marRight w:val="0"/>
      <w:marTop w:val="0"/>
      <w:marBottom w:val="0"/>
      <w:divBdr>
        <w:top w:val="none" w:sz="0" w:space="0" w:color="auto"/>
        <w:left w:val="none" w:sz="0" w:space="0" w:color="auto"/>
        <w:bottom w:val="none" w:sz="0" w:space="0" w:color="auto"/>
        <w:right w:val="none" w:sz="0" w:space="0" w:color="auto"/>
      </w:divBdr>
    </w:div>
    <w:div w:id="20503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75EC-BA19-48D2-9897-2D847C04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6193</Words>
  <Characters>35304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ГОУ ВПО «Кемеровский государственный университет»</vt:lpstr>
    </vt:vector>
  </TitlesOfParts>
  <Company>Microsoft</Company>
  <LinksUpToDate>false</LinksUpToDate>
  <CharactersWithSpaces>41415</CharactersWithSpaces>
  <SharedDoc>false</SharedDoc>
  <HLinks>
    <vt:vector size="168" baseType="variant">
      <vt:variant>
        <vt:i4>7077942</vt:i4>
      </vt:variant>
      <vt:variant>
        <vt:i4>123</vt:i4>
      </vt:variant>
      <vt:variant>
        <vt:i4>0</vt:i4>
      </vt:variant>
      <vt:variant>
        <vt:i4>5</vt:i4>
      </vt:variant>
      <vt:variant>
        <vt:lpwstr>http://www.ruscorpora.ru/index.html</vt:lpwstr>
      </vt:variant>
      <vt:variant>
        <vt:lpwstr/>
      </vt:variant>
      <vt:variant>
        <vt:i4>5636178</vt:i4>
      </vt:variant>
      <vt:variant>
        <vt:i4>120</vt:i4>
      </vt:variant>
      <vt:variant>
        <vt:i4>0</vt:i4>
      </vt:variant>
      <vt:variant>
        <vt:i4>5</vt:i4>
      </vt:variant>
      <vt:variant>
        <vt:lpwstr>http://www.natcorp.ox.ac.uk/</vt:lpwstr>
      </vt:variant>
      <vt:variant>
        <vt:lpwstr/>
      </vt:variant>
      <vt:variant>
        <vt:i4>5832821</vt:i4>
      </vt:variant>
      <vt:variant>
        <vt:i4>117</vt:i4>
      </vt:variant>
      <vt:variant>
        <vt:i4>0</vt:i4>
      </vt:variant>
      <vt:variant>
        <vt:i4>5</vt:i4>
      </vt:variant>
      <vt:variant>
        <vt:lpwstr>http://www.kcn.ru/tat_ru/universitet/persons/10101.ru.html</vt:lpwstr>
      </vt:variant>
      <vt:variant>
        <vt:lpwstr/>
      </vt:variant>
      <vt:variant>
        <vt:i4>5570677</vt:i4>
      </vt:variant>
      <vt:variant>
        <vt:i4>114</vt:i4>
      </vt:variant>
      <vt:variant>
        <vt:i4>0</vt:i4>
      </vt:variant>
      <vt:variant>
        <vt:i4>5</vt:i4>
      </vt:variant>
      <vt:variant>
        <vt:lpwstr>http://www.kcn.ru/tat_ru/universitet/persons/10408.ru.html</vt:lpwstr>
      </vt:variant>
      <vt:variant>
        <vt:lpwstr/>
      </vt:variant>
      <vt:variant>
        <vt:i4>4587551</vt:i4>
      </vt:variant>
      <vt:variant>
        <vt:i4>111</vt:i4>
      </vt:variant>
      <vt:variant>
        <vt:i4>0</vt:i4>
      </vt:variant>
      <vt:variant>
        <vt:i4>5</vt:i4>
      </vt:variant>
      <vt:variant>
        <vt:lpwstr>http://www.hi-edu.ru/e-books/xbook107/01/index.html?part-011.htm</vt:lpwstr>
      </vt:variant>
      <vt:variant>
        <vt:lpwstr/>
      </vt:variant>
      <vt:variant>
        <vt:i4>6619240</vt:i4>
      </vt:variant>
      <vt:variant>
        <vt:i4>108</vt:i4>
      </vt:variant>
      <vt:variant>
        <vt:i4>0</vt:i4>
      </vt:variant>
      <vt:variant>
        <vt:i4>5</vt:i4>
      </vt:variant>
      <vt:variant>
        <vt:lpwstr>http://www.philology.ru/linguistics2/vinogradov-77d.htm</vt:lpwstr>
      </vt:variant>
      <vt:variant>
        <vt:lpwstr/>
      </vt:variant>
      <vt:variant>
        <vt:i4>4522067</vt:i4>
      </vt:variant>
      <vt:variant>
        <vt:i4>105</vt:i4>
      </vt:variant>
      <vt:variant>
        <vt:i4>0</vt:i4>
      </vt:variant>
      <vt:variant>
        <vt:i4>5</vt:i4>
      </vt:variant>
      <vt:variant>
        <vt:lpwstr>http://www.gramma.ru/RUS/?id=7.3</vt:lpwstr>
      </vt:variant>
      <vt:variant>
        <vt:lpwstr/>
      </vt:variant>
      <vt:variant>
        <vt:i4>524361</vt:i4>
      </vt:variant>
      <vt:variant>
        <vt:i4>102</vt:i4>
      </vt:variant>
      <vt:variant>
        <vt:i4>0</vt:i4>
      </vt:variant>
      <vt:variant>
        <vt:i4>5</vt:i4>
      </vt:variant>
      <vt:variant>
        <vt:lpwstr>http://ru.wikipedia.org/wiki/%D0%93%D0%B5%D1%80%D0%B0%D0%BA%D0%BB</vt:lpwstr>
      </vt:variant>
      <vt:variant>
        <vt:lpwstr/>
      </vt:variant>
      <vt:variant>
        <vt:i4>2359345</vt:i4>
      </vt:variant>
      <vt:variant>
        <vt:i4>99</vt:i4>
      </vt:variant>
      <vt:variant>
        <vt:i4>0</vt:i4>
      </vt:variant>
      <vt:variant>
        <vt:i4>5</vt:i4>
      </vt:variant>
      <vt:variant>
        <vt:lpwstr>http://ru.wikipedia.org/wiki/%D0%9F%D0%B0%D1%80%D0%B8%D1%81</vt:lpwstr>
      </vt:variant>
      <vt:variant>
        <vt:lpwstr/>
      </vt:variant>
      <vt:variant>
        <vt:i4>8126517</vt:i4>
      </vt:variant>
      <vt:variant>
        <vt:i4>96</vt:i4>
      </vt:variant>
      <vt:variant>
        <vt:i4>0</vt:i4>
      </vt:variant>
      <vt:variant>
        <vt:i4>5</vt:i4>
      </vt:variant>
      <vt:variant>
        <vt:lpwstr>http://ru.wikipedia.org/wiki/%D0%A1%D1%82%D0%B8%D0%BA%D1%81</vt:lpwstr>
      </vt:variant>
      <vt:variant>
        <vt:lpwstr/>
      </vt:variant>
      <vt:variant>
        <vt:i4>5242897</vt:i4>
      </vt:variant>
      <vt:variant>
        <vt:i4>93</vt:i4>
      </vt:variant>
      <vt:variant>
        <vt:i4>0</vt:i4>
      </vt:variant>
      <vt:variant>
        <vt:i4>5</vt:i4>
      </vt:variant>
      <vt:variant>
        <vt:lpwstr>http://ru.wikipedia.org/wiki/%D0%A4%D0%B5%D1%82%D0%B8%D0%B4%D0%B0</vt:lpwstr>
      </vt:variant>
      <vt:variant>
        <vt:lpwstr/>
      </vt:variant>
      <vt:variant>
        <vt:i4>8323120</vt:i4>
      </vt:variant>
      <vt:variant>
        <vt:i4>90</vt:i4>
      </vt:variant>
      <vt:variant>
        <vt:i4>0</vt:i4>
      </vt:variant>
      <vt:variant>
        <vt:i4>5</vt:i4>
      </vt:variant>
      <vt:variant>
        <vt:lpwstr>http://ru.wikipedia.org/wiki/%D0%90%D1%85%D0%B8%D0%BB%D0%BB</vt:lpwstr>
      </vt:variant>
      <vt:variant>
        <vt:lpwstr/>
      </vt:variant>
      <vt:variant>
        <vt:i4>8323124</vt:i4>
      </vt:variant>
      <vt:variant>
        <vt:i4>87</vt:i4>
      </vt:variant>
      <vt:variant>
        <vt:i4>0</vt:i4>
      </vt:variant>
      <vt:variant>
        <vt:i4>5</vt:i4>
      </vt:variant>
      <vt:variant>
        <vt:lpwstr>http://ru.wikipedia.org/wiki/%D0%9C%D0%B8%D1%84</vt:lpwstr>
      </vt:variant>
      <vt:variant>
        <vt:lpwstr/>
      </vt:variant>
      <vt:variant>
        <vt:i4>5832821</vt:i4>
      </vt:variant>
      <vt:variant>
        <vt:i4>84</vt:i4>
      </vt:variant>
      <vt:variant>
        <vt:i4>0</vt:i4>
      </vt:variant>
      <vt:variant>
        <vt:i4>5</vt:i4>
      </vt:variant>
      <vt:variant>
        <vt:lpwstr>http://www.kcn.ru/tat_ru/universitet/persons/10101.ru.html</vt:lpwstr>
      </vt:variant>
      <vt:variant>
        <vt:lpwstr/>
      </vt:variant>
      <vt:variant>
        <vt:i4>5570677</vt:i4>
      </vt:variant>
      <vt:variant>
        <vt:i4>81</vt:i4>
      </vt:variant>
      <vt:variant>
        <vt:i4>0</vt:i4>
      </vt:variant>
      <vt:variant>
        <vt:i4>5</vt:i4>
      </vt:variant>
      <vt:variant>
        <vt:lpwstr>http://www.kcn.ru/tat_ru/universitet/persons/10408.ru.html</vt:lpwstr>
      </vt:variant>
      <vt:variant>
        <vt:lpwstr/>
      </vt:variant>
      <vt:variant>
        <vt:i4>1245236</vt:i4>
      </vt:variant>
      <vt:variant>
        <vt:i4>74</vt:i4>
      </vt:variant>
      <vt:variant>
        <vt:i4>0</vt:i4>
      </vt:variant>
      <vt:variant>
        <vt:i4>5</vt:i4>
      </vt:variant>
      <vt:variant>
        <vt:lpwstr/>
      </vt:variant>
      <vt:variant>
        <vt:lpwstr>_Toc249182732</vt:lpwstr>
      </vt:variant>
      <vt:variant>
        <vt:i4>1245236</vt:i4>
      </vt:variant>
      <vt:variant>
        <vt:i4>68</vt:i4>
      </vt:variant>
      <vt:variant>
        <vt:i4>0</vt:i4>
      </vt:variant>
      <vt:variant>
        <vt:i4>5</vt:i4>
      </vt:variant>
      <vt:variant>
        <vt:lpwstr/>
      </vt:variant>
      <vt:variant>
        <vt:lpwstr>_Toc249182731</vt:lpwstr>
      </vt:variant>
      <vt:variant>
        <vt:i4>1245236</vt:i4>
      </vt:variant>
      <vt:variant>
        <vt:i4>62</vt:i4>
      </vt:variant>
      <vt:variant>
        <vt:i4>0</vt:i4>
      </vt:variant>
      <vt:variant>
        <vt:i4>5</vt:i4>
      </vt:variant>
      <vt:variant>
        <vt:lpwstr/>
      </vt:variant>
      <vt:variant>
        <vt:lpwstr>_Toc249182730</vt:lpwstr>
      </vt:variant>
      <vt:variant>
        <vt:i4>1179700</vt:i4>
      </vt:variant>
      <vt:variant>
        <vt:i4>56</vt:i4>
      </vt:variant>
      <vt:variant>
        <vt:i4>0</vt:i4>
      </vt:variant>
      <vt:variant>
        <vt:i4>5</vt:i4>
      </vt:variant>
      <vt:variant>
        <vt:lpwstr/>
      </vt:variant>
      <vt:variant>
        <vt:lpwstr>_Toc249182729</vt:lpwstr>
      </vt:variant>
      <vt:variant>
        <vt:i4>1179700</vt:i4>
      </vt:variant>
      <vt:variant>
        <vt:i4>50</vt:i4>
      </vt:variant>
      <vt:variant>
        <vt:i4>0</vt:i4>
      </vt:variant>
      <vt:variant>
        <vt:i4>5</vt:i4>
      </vt:variant>
      <vt:variant>
        <vt:lpwstr/>
      </vt:variant>
      <vt:variant>
        <vt:lpwstr>_Toc249182728</vt:lpwstr>
      </vt:variant>
      <vt:variant>
        <vt:i4>1179700</vt:i4>
      </vt:variant>
      <vt:variant>
        <vt:i4>44</vt:i4>
      </vt:variant>
      <vt:variant>
        <vt:i4>0</vt:i4>
      </vt:variant>
      <vt:variant>
        <vt:i4>5</vt:i4>
      </vt:variant>
      <vt:variant>
        <vt:lpwstr/>
      </vt:variant>
      <vt:variant>
        <vt:lpwstr>_Toc249182727</vt:lpwstr>
      </vt:variant>
      <vt:variant>
        <vt:i4>1179700</vt:i4>
      </vt:variant>
      <vt:variant>
        <vt:i4>38</vt:i4>
      </vt:variant>
      <vt:variant>
        <vt:i4>0</vt:i4>
      </vt:variant>
      <vt:variant>
        <vt:i4>5</vt:i4>
      </vt:variant>
      <vt:variant>
        <vt:lpwstr/>
      </vt:variant>
      <vt:variant>
        <vt:lpwstr>_Toc249182726</vt:lpwstr>
      </vt:variant>
      <vt:variant>
        <vt:i4>1179700</vt:i4>
      </vt:variant>
      <vt:variant>
        <vt:i4>32</vt:i4>
      </vt:variant>
      <vt:variant>
        <vt:i4>0</vt:i4>
      </vt:variant>
      <vt:variant>
        <vt:i4>5</vt:i4>
      </vt:variant>
      <vt:variant>
        <vt:lpwstr/>
      </vt:variant>
      <vt:variant>
        <vt:lpwstr>_Toc249182725</vt:lpwstr>
      </vt:variant>
      <vt:variant>
        <vt:i4>1179700</vt:i4>
      </vt:variant>
      <vt:variant>
        <vt:i4>26</vt:i4>
      </vt:variant>
      <vt:variant>
        <vt:i4>0</vt:i4>
      </vt:variant>
      <vt:variant>
        <vt:i4>5</vt:i4>
      </vt:variant>
      <vt:variant>
        <vt:lpwstr/>
      </vt:variant>
      <vt:variant>
        <vt:lpwstr>_Toc249182724</vt:lpwstr>
      </vt:variant>
      <vt:variant>
        <vt:i4>1179700</vt:i4>
      </vt:variant>
      <vt:variant>
        <vt:i4>20</vt:i4>
      </vt:variant>
      <vt:variant>
        <vt:i4>0</vt:i4>
      </vt:variant>
      <vt:variant>
        <vt:i4>5</vt:i4>
      </vt:variant>
      <vt:variant>
        <vt:lpwstr/>
      </vt:variant>
      <vt:variant>
        <vt:lpwstr>_Toc249182723</vt:lpwstr>
      </vt:variant>
      <vt:variant>
        <vt:i4>1179700</vt:i4>
      </vt:variant>
      <vt:variant>
        <vt:i4>14</vt:i4>
      </vt:variant>
      <vt:variant>
        <vt:i4>0</vt:i4>
      </vt:variant>
      <vt:variant>
        <vt:i4>5</vt:i4>
      </vt:variant>
      <vt:variant>
        <vt:lpwstr/>
      </vt:variant>
      <vt:variant>
        <vt:lpwstr>_Toc249182722</vt:lpwstr>
      </vt:variant>
      <vt:variant>
        <vt:i4>1179700</vt:i4>
      </vt:variant>
      <vt:variant>
        <vt:i4>8</vt:i4>
      </vt:variant>
      <vt:variant>
        <vt:i4>0</vt:i4>
      </vt:variant>
      <vt:variant>
        <vt:i4>5</vt:i4>
      </vt:variant>
      <vt:variant>
        <vt:lpwstr/>
      </vt:variant>
      <vt:variant>
        <vt:lpwstr>_Toc249182721</vt:lpwstr>
      </vt:variant>
      <vt:variant>
        <vt:i4>1179700</vt:i4>
      </vt:variant>
      <vt:variant>
        <vt:i4>2</vt:i4>
      </vt:variant>
      <vt:variant>
        <vt:i4>0</vt:i4>
      </vt:variant>
      <vt:variant>
        <vt:i4>5</vt:i4>
      </vt:variant>
      <vt:variant>
        <vt:lpwstr/>
      </vt:variant>
      <vt:variant>
        <vt:lpwstr>_Toc249182720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«Кемеровский государственный университет»</dc:title>
  <dc:subject/>
  <dc:creator>Lena</dc:creator>
  <cp:keywords/>
  <cp:lastModifiedBy>Irina</cp:lastModifiedBy>
  <cp:revision>2</cp:revision>
  <cp:lastPrinted>2009-12-21T15:11:00Z</cp:lastPrinted>
  <dcterms:created xsi:type="dcterms:W3CDTF">2014-09-01T13:10:00Z</dcterms:created>
  <dcterms:modified xsi:type="dcterms:W3CDTF">2014-09-01T13:10:00Z</dcterms:modified>
</cp:coreProperties>
</file>