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30" w:rsidRDefault="0056439D">
      <w:pPr>
        <w:pStyle w:val="1"/>
        <w:jc w:val="center"/>
      </w:pPr>
      <w:r>
        <w:t>Бунин и. а. - Взаимоотношения детей и взрослых3</w:t>
      </w:r>
    </w:p>
    <w:p w:rsidR="005B5A30" w:rsidRPr="0056439D" w:rsidRDefault="0056439D">
      <w:pPr>
        <w:pStyle w:val="a3"/>
      </w:pPr>
      <w:r>
        <w:t>Рассказ Бунина «Цифры» написан в форме исповеди взрослого человека маленькому мальчику. Вот о чем идет в рассказе речь. Дядя, поссорившись со своим горячо любимым племянником Женей, пытается объяснить мотивы своего поведения по отношению к малышу. Ссора произошла вроде бы из-за пустяка. Дядя, приехав в гости к племяннику, пообещал ему купить в подарок пенал, книжки, цветные карандаши, а самое главное - обещал научить цифрам. Малыш, сгорая от нетерпения, требует немедленного исполнения обещанного. Но дяде не хочется идти в магазин сиюминутно и он говорит, что сегодня «царский день»,то есть выходной, и магазины не работают. Женя не верит и настаивает на своем. Дядя же, чтобы не баловать ребенка, твердо держится своей позиции. Тогда мальчик просит хотя бы показать ему цифры, но и тут его ждет отказ. Рассердившись, Женя, обычно очень ласковый, пригрозил своему дяде: «Ну, хорошо же, дядька! Помни ты это себе!» Энергия мальчика стала искать другой выход. Он расшалился, начал подпрыгивать и громко кричать. Раздраженный дядя шлепнул его и вытолкал за дверь. От обиды малыш заплакал. Дядя долго крепился, но после сам сделал первый шаг к примирению. Нелепая ссора закончилась тем, что он стал показывать племяннику цифры. «Теперь уже и я наслаждался твоей радостью», - говорит дядя о своих чувствах.</w:t>
      </w:r>
      <w:r>
        <w:br/>
      </w:r>
      <w:r>
        <w:br/>
        <w:t>В этом рассказе Бунин очень тонко анализирует детскую психологию, сравнивая ее со взрослой. Взрослые и дети вроде бы живут вместе, пользуются одним языком, но редко понимают друг друга. Вырастая, человек забывает о своем детстве. Он помнит события, но не может воскресить своего детского отношения к ним. Конфликт дяди и племянника автор рассматривает с двух разных точек зрения. Радость мальчика была погашена гордостью и раздражительностью взрослого. Маленький человек стремился поско рее познать этот мир, изучить цифры, а взрослые, считая это баловством, откладывают все «на потом». Дядя, рассматривая свой поступок с высоты прожитых лет, стыдится его. Он понимает, что иногда взрослые мимоходом, не задумываясь, причиняют ребенку боль. Воспитывать детей нужно лаской, добротой, а не навязыванием своих взглядов - вот главная идея, которую хотел донести до читателя Бунин.</w:t>
      </w:r>
      <w:bookmarkStart w:id="0" w:name="_GoBack"/>
      <w:bookmarkEnd w:id="0"/>
    </w:p>
    <w:sectPr w:rsidR="005B5A30" w:rsidRPr="005643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39D"/>
    <w:rsid w:val="0056439D"/>
    <w:rsid w:val="005B5A30"/>
    <w:rsid w:val="0095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7A80C-592B-445B-A35C-EB21DE4C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Office Word</Application>
  <DocSecurity>0</DocSecurity>
  <Lines>15</Lines>
  <Paragraphs>4</Paragraphs>
  <ScaleCrop>false</ScaleCrop>
  <Company>diakov.net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Бунин и. а. - Взаимоотношения детей и взрослых3</dc:title>
  <dc:subject/>
  <dc:creator>Irina</dc:creator>
  <cp:keywords/>
  <dc:description/>
  <cp:lastModifiedBy>Irina</cp:lastModifiedBy>
  <cp:revision>2</cp:revision>
  <dcterms:created xsi:type="dcterms:W3CDTF">2014-07-18T19:38:00Z</dcterms:created>
  <dcterms:modified xsi:type="dcterms:W3CDTF">2014-07-18T19:38:00Z</dcterms:modified>
</cp:coreProperties>
</file>