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B1" w:rsidRDefault="007D51D9">
      <w:pPr>
        <w:pStyle w:val="1"/>
        <w:jc w:val="center"/>
      </w:pPr>
      <w:r>
        <w:t>Островский н. а. - Уроки жизни романа н. островского</w:t>
      </w:r>
    </w:p>
    <w:p w:rsidR="00445DB1" w:rsidRPr="007D51D9" w:rsidRDefault="007D51D9">
      <w:pPr>
        <w:pStyle w:val="a3"/>
      </w:pPr>
      <w:r>
        <w:t>В начале весны 1932 года в редакцию журнала ,,Молодая гвардия,, принесли рукопись молодого , неизвестного автора-романа ,,Как закалялась сталь,,. В романе чувствовалась сила и правда жизни. Автором рукописи был Н. Островский. Поверженный жестокой, неизлечимой болезнью он начал писать свой роман из чувства глубокой жажды служить родине, Коммунистической партии, советской молодежи и все нашему народу. Надо было быть Н.Островским, человеком, воспитанным партией и комсомолом, бойцом гражданской войны, надо было обладать его мужеством – так и хочется сказать, стальным характером, чтобы с такой страстью говорить и мечтать о жизни ведь этой жизни ему оставалось так немного!</w:t>
      </w:r>
      <w:r>
        <w:br/>
      </w:r>
      <w:r>
        <w:br/>
        <w:t>С 15 лет Корчагин-Островский сел на коня и с дивизией Григория Котовского участвовал в боях за счастье Украины и всей Советской Родины, восстанавливал разрушенное хозяйство страны, Город, разоренный белогвардейцами и немецкими оккупантами, замерзал без дров. И вот молодежь решила продолжить железнодорожную ветку из леса к городу. Это было в лютый мороз, плохо одетые, получающие скудный паек , объявили войну всем препятствиям и проложили Ж/Д, которая принесла городу тепло и жизнь. Едва родившись Корчагин шагнул в нашу жизнь и занял своё место на переднем крае борьбы за торжество коммунизма. Это он был вместе с нашими отцами на лесах социалистической стройки в годы предвоенных пятилеток, это он боролся за то , что ,, сказку сделать былью,,.</w:t>
      </w:r>
      <w:r>
        <w:br/>
      </w:r>
      <w:r>
        <w:br/>
        <w:t>Павел Корчагин не стареет, не тускнеет его образ, не отходит в прошлое. Напротив, прошли годы, и перед нами предстали поколения живых Корчагиных-людей, обладающих теми же чертами какими обладает герой книги Н.Островского.</w:t>
      </w:r>
      <w:r>
        <w:br/>
      </w:r>
      <w:r>
        <w:br/>
        <w:t>ВОВ с новой силой показала, что миллионы советских читателей с большой любовью относились к творчеству Н.Островского. Да, книга Островского,, Как закалялась сталь,, участвовала в великой битве и труде нашей молодежи на фронте и в тылу. И этому много примеров. На одном из пленумов Союза советских писателей СССР поэт Николай Тихонов рассказывал: в армии гвардии генерал-лейтенанта Горбачева книга ,, К… .. ль,, читалась и перечитывалась во всех ротах и батальонах. Книга настолько вошла в сознание бойцов, что однажды после боя один красноармеец сказал :,, У нас на правом фланге Н.Островский за пулеметом лежит и помогает, и выручает .” Надо очень любить творчество и личность писателя чтобы в разгаре боя помнить о нем и вообразить его участвующим в битве.</w:t>
      </w:r>
      <w:r>
        <w:br/>
      </w:r>
      <w:r>
        <w:br/>
        <w:t>,, Самое дорогое у человека это жизнь…,, Сколько раз была повторена эта клятва Павла Корчагина в Отечественной войны, сколько раз шептали её, подобно тому, как Павел произносил её у могилы замученной врагами Вали. Сколько рук переписывало её в тетрадки, в свои полевые книжки , сколько людей сделала она бесстрашными и неуязвивыми перед лицом гитлеровских извергов, сколько воинов повела она на подвиг, сколько раненных твердили её сквозь зубы среди невыносимых мук.</w:t>
      </w:r>
      <w:r>
        <w:br/>
      </w:r>
      <w:r>
        <w:br/>
        <w:t>Как это прекрасно и глубоко закономерно, что молодые бессмертные герои советского народа-Олег Кошевой, Александр Матросов и другие так горячо любили книги Н.Островского! Как закономерно и понятно то , что многие наши молодые бойцы, получившие в дни ВОВ тяжелые ранения и увечья , вдохновленные примером жизни и борьбы П.Корчагина и подвигом Островского, восстанавливали свои духовные и физические силы и вновь вступали в строй созидателей.</w:t>
      </w:r>
      <w:r>
        <w:br/>
      </w:r>
      <w:r>
        <w:br/>
        <w:t>Павел стал старшим братом сегодняшней российской молодежи.</w:t>
      </w:r>
      <w:bookmarkStart w:id="0" w:name="_GoBack"/>
      <w:bookmarkEnd w:id="0"/>
    </w:p>
    <w:sectPr w:rsidR="00445DB1" w:rsidRPr="007D5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9"/>
    <w:rsid w:val="000F27E0"/>
    <w:rsid w:val="00445DB1"/>
    <w:rsid w:val="007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D8322-5212-4A41-A6B9-4002663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Company>diakov.net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н. а. - Уроки жизни романа н. островского</dc:title>
  <dc:subject/>
  <dc:creator>Irina</dc:creator>
  <cp:keywords/>
  <dc:description/>
  <cp:lastModifiedBy>Irina</cp:lastModifiedBy>
  <cp:revision>2</cp:revision>
  <dcterms:created xsi:type="dcterms:W3CDTF">2014-07-13T05:55:00Z</dcterms:created>
  <dcterms:modified xsi:type="dcterms:W3CDTF">2014-07-13T05:55:00Z</dcterms:modified>
</cp:coreProperties>
</file>