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22" w:rsidRDefault="008F23D2">
      <w:pPr>
        <w:pStyle w:val="1"/>
        <w:jc w:val="center"/>
      </w:pPr>
      <w:r>
        <w:t>Поиск: Р“РѕРЅС‡Р°СЂРѕРІ Рё. Р°. - Р РґРµР°Р» Р»СЋР±РІРё Рё СЃРµРјСЊРё РІ РїРѕРЅРёРјР°РЅРёРё Рё. Р°. РіРѕРЅС‡Р°СЂРѕРІР°</w:t>
      </w:r>
    </w:p>
    <w:p w:rsidR="00D81222" w:rsidRPr="008F23D2" w:rsidRDefault="008F23D2">
      <w:pPr>
        <w:pStyle w:val="a3"/>
        <w:spacing w:after="240" w:afterAutospacing="0"/>
      </w:pPr>
      <w:r>
        <w:t>Любовь в романе “Обломов”, как и в других русских романах, играет огромную роль. Влюбленностью можно объяснить многие поступки героев, она (любовь) - причина радостей и страданий, это главное чувство, пробуждающее душу к жизни. В романе “Обломов” любовь оживляет главного героя, приносит счастье. Она же заставляет его страдать - с уходом любви в Обломове исчезает желание жить.</w:t>
      </w:r>
      <w:r>
        <w:br/>
        <w:t>Почему мы говорим о видах любви? Потому, что каждый любит по-своему. Нельзя провести четкие границы между разными видами любви, как и дать определение этому чувству. Для одних любовь - это всепоглощающая страсть, для других - лишь ожидание другой, настоящей любви, потребность в нежности. Вот почему Гончаров в своем романе “Обломов” представляет нам несколько видов любви.</w:t>
      </w:r>
      <w:r>
        <w:br/>
        <w:t>По мнению Стендаля, любовь разделяется на четыре рода: любовь -страсть, любовь - влечение, любовь - тщеславие, физическая любовь. К какому из этих родов относится чувство, возникающее между Ольгой и Обломовым?</w:t>
      </w:r>
      <w:r>
        <w:br/>
        <w:t>Оба героя давно ждали любви. Илья Ильич, может быть, и не подозревал об этом, но ждал инстинктивно. И вот любовь приходит к нему и поглощает его полностью. Это чувство воспламеняет его душу, питаясь накопившейся за время спячки и ищущей выхода нежностью. Оно ново душе Обломова, привыкшей хоронить все чувства на дне сознания, поэтому любовь возрождает душу к новой жизни. Для Обломова это чувство -жгучая любовь - страсть к женщине, сумевшей так изменить его.</w:t>
      </w:r>
      <w:r>
        <w:br/>
        <w:t>Что же особенного в любви Ольги к Обломову? Я бы сравнил это чувство с любовью скульптора к своему гениальному творению. Ольге удается изменить Илью Ильича, выбить из него лень и скуку. За это она и любит Обломова! Вот что герой пишет своей возлюбленной: “Ваше настоящее “люблю” не есть настоящая любовь, а будущая. Это только бессознательная потребность любить, которая, за недостатком настоящей пищи, высказывается иногда у женщин в ласках к ребенку, к другой женщине, даже просто в слезах и истерических припадках... Вы ошибаетесь, перед вами не тот, кого вы ждали, о ком мечтали. Погодите - он придет, и тогда вы очнетесь, вам будет досадно и стыдно за свою ошибку... ”. И вскоре Ольга сама убеждается в справедливости этих строк, полюбив Андрея Штольца. Значит, ее любовь к Обломову была лишь ожиданием, вступлением к будущему роману? Но любовь эта чиста, бескорыстна, самоотверженна; и мы убеждаемся, что Ольга может любить и верит в то, что любит Обломова. К сожалению, ее сердце ошибается, и ошибка чудовищна. Обломов понимает это раньше Ольги.</w:t>
      </w:r>
      <w:r>
        <w:br/>
        <w:t>С уходом этой любви Обломов не находит, чем занять пустоту в душе, и вновь целые дни спит и лежит без дела на своем диване в Петербурге, в доме Агафьи Пшеницыной. Казалось, ничего не заменит Обломову ушедшей любви. Со временем, вжившись в размеренный быт своей хозяйки, наш герой смирит порывы сердца и станет довольствоваться малым. Опять все желания его будут ограничиваться сном, едой, редкими пустыми разговорами с Агафьей Матвеевной. Пшевицына противопоставляется автором Ольге: первая - отличная хозяйка, добрая, верная жена, но в ней нет высокой души; Штольц говорит о ней: “простая баба; грязный быт, удушливая сфера тупоумия, грубость - фи!” Вторая - утонченная натура, далекая от рутинного быта. Наверное, Обломов, да и любой мужчина, желал бы встретить женщину, совместившую в себе черты и Ильинской, и Пшеницыной.</w:t>
      </w:r>
      <w:r>
        <w:br/>
        <w:t>Окунувшись в простую полудеревенскую жизнь в доме Пшеницыной, Илья Ильич будто бы попал в прежнюю Обломовку. Только все в этом доме, в отличие от этого “обломка рая”, трудятся и работают, стараясь для Ильи Ильича. Лениво и медленно умирая в душе, Обломов влюбляется в Агафью Матвеевну. Мне кажется, его любовь недорого стоит, потому как она не выстрадана им. Она ближе к физической любви - Обломов любуется круглыми локтями Пшеницыной, вечно двигающимися за работой. Я воспринимаю эту любовь как благодарность героя Агафье и как сбывающуюся мечту жителя райской Обломовки.</w:t>
      </w:r>
      <w:r>
        <w:br/>
        <w:t>А Агафья Матвеевна? Разве ее любовь такова? Нет, она самоотверженна, преданна; в этом чувстве Агафья готова утонуть, отдать все свои силы, все плоды своих трудов Обломову. Кажется, что вся жизнь ее прошла в ожидании человека, которого можно было бы преданно любить, заботиться о нем, как о родном сыне. Обломов именно таков: он ленив - это позволяет ухаживать за ним, как за ребенком; он добр, мягок - это трогает женскую душу, привыкшую к мужской грубости и невежеству. Как трогательны любовь и сочувствие грубой женщины к беспомощному и опустившемуся до полного упадка души барину! Это чувство исполнено материнской нежности. Откуда в простой женщине такие чувства? Возможно, это качество ее души и привлекает к себе нашего героя.</w:t>
      </w:r>
      <w:r>
        <w:br/>
        <w:t>Другу Обломова, Штольцу, непонятна эта любовь. От него, деятельного человека, далеки ленивый домашний уют, порядки Обломовки, а тем более женщина, огрубевшая в своей среде. Вот почему идеал Штольца -Ольга Ильинская, тонкая, романтическая, мудрая женщина. В ней отсутствует и малейшая тень кокетства.</w:t>
      </w:r>
      <w:r>
        <w:br/>
        <w:t>Однажды во время путешествия по Европе Штольц влюбляется в Ольгу. Отчего? Андрей не узнает в ней своей прежней подруги, юной девочки, на чьем лице он всегда без труда читал вопрос, живую мысль.</w:t>
      </w:r>
      <w:r>
        <w:br/>
        <w:t>Он слишком углубился в разгадку перемены в Ольге... “Как она созрела, боже мой! Как развилась эта девочка! Кто же был ее учителем?.. Не Илья же!..” Андрей ищет и не находят объяснения перемене в Ольге. Наконец, задавшись вопросом “любит или нет?”, Штольц и сам без памяти влюбляется в недавнюю подругу. Настает минута объяснения - и Андрей умоляет Ольгу о помощи. Он просит объяснить ее неожиданную перемену. И тут он узнает от Ольги об их романе с Обломовым и не верит в то, что можно любить Илью. Ольге кажется, что до сих пор она любит его и, страстно желая подарить эту любовь Штольцу, находит в себе ответ: “Женщина истинно любит однажды”. Штольц предлагает Ольге выйти за него замуж - и она соглашается.</w:t>
      </w:r>
      <w:r>
        <w:br/>
        <w:t>Итак, Штольц влюбляется в “новую” Ольгу. Эта неизвестность, тайна “новой” Ольги и захватывает Андрея. Он знает, что благодаря своему характеру будет счастлив лишь с живой, деятельной Ольгой. Его любовь. чиста и бескорыстна, он не ищет в ней выгоды, каким бы неугомонным “дельцом” ни был.</w:t>
      </w:r>
      <w:r>
        <w:br/>
        <w:t>А что происходит с Ольгой? Мучения терзают ее. Ей кажется, что единственная любовь - Обломов. Соглашаясь на брак со Штольцем, Ольга верит, что когда-нибудь любовь придет и к ней. А сейчас она не может отличить свою дружбу от любви и не знает, что происходит в ее душе. Я назвал бы ее настоящее и будущее чувство: любовь - дружба - долг, так как три этих понятия слишком тесно сплелись в ее отношении к Штольцу.</w:t>
      </w:r>
      <w:r>
        <w:br/>
        <w:t>Подводя итоги, я еще раз хочу сказать, что сила, глубина и качество любви зависят от самих людей. Но и люди меняются от этого чувства! Как разом оживает Обломов, когда видит, что его счастье с Ольгой зависит от победы над ленью! И сама Ольга взрослеет, набирается опыта после истории с Обломовым. Как счастлива хозяйка Агафья, когда ее ежедневные хлопоты и вечное движение приобретают смысл ради удобства Ильи Ильича. И Обломов искренне благодарит ее за это. О многих чувствах нельзя сказать с уверенностью, что это любовь или не любовь. Гончаров не хочет раскрывать перед читателем все двери святая святых души его героев. А сделай он это, перед нами не возникал бы вечный вопрос: двигаться вперед или покоиться? Любить или не любить?</w:t>
      </w:r>
      <w:r>
        <w:br/>
      </w:r>
      <w:r>
        <w:br/>
      </w:r>
      <w:r>
        <w:br/>
      </w:r>
      <w:r>
        <w:br/>
      </w:r>
      <w:r>
        <w:br/>
        <w:t>Трудно сказать, каков идеал счастья и любви у писателя Гончарова, не имевшего свою собственную семью. Однако свои мечты, задумки, идеи автор, как правило, воплощает в главном герое. Они духовно сцеплены и неразлучны. Именно он и позволит мне создать представление об авторском идеале.</w:t>
      </w:r>
      <w:r>
        <w:br/>
        <w:t>“Идеал счастья, нарисованный Обломовым, заключался не в чем другом, как в сытной жизни, - с оранжереями, парниками, поездками с самоваром в рощу и т. п., - в халате, в крепком сне, да для промежуточного -в идиллических прогулках с кроткою, но дебелою женою и в созерцании того, как крестьяне работают”. Это мечты Обломова, которые годами отпечатываются в его воображении. Мечты уносят Обломова в детство, где было уютно, тихо и спокойно. Идеал семьи для Обломова идет именно из детских воспоминаний... “Няня ждет его пробуждения. Она начинает натягивать ему чулочки; он не дается, шалит, болтает ногами; няня ловит его, и оба они хохочут...”</w:t>
      </w:r>
      <w:r>
        <w:br/>
        <w:t>“Смотрит ребенок и наблюдает острым и переимчивым взглядом, как и что делают взрослые, чему посвящают они утро. Ни одна мелочь, ни одна черта не ускользает от пытливого внимания ребенка...” И если мы сравним порядок жизни семьи Обломова и жизнь, описываемую Обломовым Штольцу, то получим две очень похожие картинки: Утро... Поцелуй жены. Чай, сливки, сухари, свежее масло... Прогулки с женой под синим-синим небом, по тенистым аллеям парка. Гости. Сытный обед. “В глазах собеседников увидишь симпатию, в шутке искренний, незлобный смех... Все по душе!” Вот идиллия, “обломовская утопия”.</w:t>
      </w:r>
      <w:r>
        <w:br/>
        <w:t>Эта идиллия частично олицетворяется в отношениях Обломова и Агафьи Матвеевны. Эта женщина, в которой Обломова так восхищают полные локти с ямочками, подвижность, хозяйственность, лелеет и опекает его, как ребенка. Она обеспечивает ему покой и сытую жизнь. Только был ли это идеал любви? “Он сближался с Агафьей Матвеевной - как будто подвигался к огню, от которого становится все теплее и теплее, но которого любить нельзя”.</w:t>
      </w:r>
      <w:r>
        <w:br/>
        <w:t>Обломов не мог любить Агафью Матвеевну, не мог оценить ее отношение к нему. А заботу ее воспринимал как должное, как привык с детства. “Его как будто невидимая рука посадила, как драгоценное растение, в тень от жара, под кров от дождя, и ухаживает за ним...”. Опять же видим - “обломовская утопия”. Что еще нужно для счастливой жизни? Зачем Гончаров бередит этот тихий, спокойный “пруд”? Зачем он вводит в роман Ольгу как мощное “противоядие” жизни Обломова?</w:t>
      </w:r>
      <w:r>
        <w:br/>
        <w:t>Любовь Ильи и Ольги, я бы сказала, даже представляется страстной. Она искрой пробегает между ними, распаляя интерес друг к другу. Она заставляет очнуться Обломова, дает Ольге почувствовать свои силы женщины, она содействует ее духовному росту. Но не имеют их отношения будущего, потому как Обломов никогда не преодолеет “овраг”, разделяющий Ольгу и Обломовку.</w:t>
      </w:r>
      <w:r>
        <w:br/>
        <w:t>В конце романа я не вижу полной картины любви и семейного счастья. С одной стороны, только Агафья Матвеевна - олицетворение семьи, с другой стороны, Ольга - это любовь.</w:t>
      </w:r>
      <w:r>
        <w:br/>
        <w:t>Но нельзя забыть Ольгу и Штольца. Пожалуй, их союз близок к идеалу. Они стали как единое целое. Их души слились воедино. Они думали вдвоем, читали вдвоем, вместе растили детей - жили разнообразно и интересно. Ольга, вглядываясь лучистыми глазами в глаза Штольца, как бы впитывала его знания, его чувства. Семейный быт не смог приземлить их отношений.</w:t>
      </w:r>
      <w:r>
        <w:br/>
        <w:t>“Штольц был глубоко счастлив своей наполненной, волнующейся жизнью, в которой цвела неувядаемая весна, и ревниво, деятельно, зорко возделывал, берег и лелеял ее”.</w:t>
      </w:r>
      <w:r>
        <w:br/>
        <w:t>Мне кажется, именно Ольга и Штольц символизируют идеал любви и семьи в понимании И. А. Гончарова.</w:t>
      </w:r>
      <w:bookmarkStart w:id="0" w:name="_GoBack"/>
      <w:bookmarkEnd w:id="0"/>
    </w:p>
    <w:sectPr w:rsidR="00D81222" w:rsidRPr="008F23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3D2"/>
    <w:rsid w:val="003D17CD"/>
    <w:rsid w:val="008F23D2"/>
    <w:rsid w:val="00D8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BEB8C-BC3D-4212-A140-94FAEEE0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1628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Р“РѕРЅС‡Р°СЂРѕРІ Рё. Р°. - Р РґРµР°Р» Р»СЋР±РІРё Рё СЃРµРјСЊРё РІ РїРѕРЅРёРјР°РЅРёРё Рё. Р°. РіРѕРЅС‡Р°СЂРѕРІР°</dc:title>
  <dc:subject/>
  <dc:creator>admin</dc:creator>
  <cp:keywords/>
  <dc:description/>
  <cp:lastModifiedBy>admin</cp:lastModifiedBy>
  <cp:revision>2</cp:revision>
  <dcterms:created xsi:type="dcterms:W3CDTF">2014-07-10T05:49:00Z</dcterms:created>
  <dcterms:modified xsi:type="dcterms:W3CDTF">2014-07-10T05:49:00Z</dcterms:modified>
</cp:coreProperties>
</file>