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493" w:rsidRDefault="00E375BE">
      <w:pPr>
        <w:pStyle w:val="1"/>
        <w:jc w:val="center"/>
      </w:pPr>
      <w:r>
        <w:t>Лермонтов м. ю. - какие чувства вызывает во мне стихотворение м. ю. лермонтова парус</w:t>
      </w:r>
    </w:p>
    <w:p w:rsidR="00D90493" w:rsidRPr="00E375BE" w:rsidRDefault="00E375BE">
      <w:pPr>
        <w:pStyle w:val="a3"/>
      </w:pPr>
      <w:r>
        <w:t>Мне кажется, стихотворение великого русского поэта М. Ю. Лермонтова «Парус» должно вызывать в сердце читателя чувство восторга и свободы или же, в крайнем случае, несогласия и протеста. Однако вряд ли найдется человек, прочитавший эти строки и оставшийся безучастным или равнодушным, ведь белый парус, о котором говорит поэт, - это символ бунта, мятежа, борьбы, поиска новых путей, стремления познать неизвестное.</w:t>
      </w:r>
      <w:r>
        <w:br/>
      </w:r>
      <w:r>
        <w:br/>
        <w:t>Играют волны - ветер свищет</w:t>
      </w:r>
      <w:r>
        <w:br/>
      </w:r>
      <w:r>
        <w:br/>
        <w:t>И мачта гнется и скрыпит...</w:t>
      </w:r>
      <w:r>
        <w:br/>
      </w:r>
      <w:r>
        <w:br/>
        <w:t>Сразу видно, что не за спокойствием, не за счастьем вышел в море этот парусник. Он движется, преодолевая порывы ветра и удары волн, потому что в этом и есть его торжество и радость. Не обращая внимания ни на «струю светлой лазури», ни на «луч солнца золотой»,</w:t>
      </w:r>
      <w:r>
        <w:br/>
      </w:r>
      <w:r>
        <w:br/>
        <w:t>...он, мятежный, просит бури,</w:t>
      </w:r>
      <w:r>
        <w:br/>
      </w:r>
      <w:r>
        <w:br/>
        <w:t>как будто в бурях есть покой!</w:t>
      </w:r>
      <w:r>
        <w:br/>
      </w:r>
      <w:r>
        <w:br/>
        <w:t>От равнодушия, привычки, мертвого спокойствия убегает парус, ища бурь и шквалов, штормов и надрывного крика чаек. Удачи тебе, парус, в этом нелегком и великом пути!</w:t>
      </w:r>
      <w:r>
        <w:br/>
        <w:t>При чтении стихотворения М. Ю. Лермонтова «Парус» картины одна сменяют другую, и вместе с ними меняется настроение, которое они рождают.</w:t>
      </w:r>
      <w:r>
        <w:br/>
      </w:r>
      <w:r>
        <w:br/>
        <w:t>Вот передо мной изменчивое и прекрасное лазурное море. Над ним расстилается голубой туман. Море безмятежно и спокойно... Но вот вдали появляется белый парус. Он скользит, рассекая водную гладь, «одинокий», ему ничего не надо, он ничего не ищет, поэтому становится немного грустно, и радостное чувство сменяется ощущением легкой тревоги.</w:t>
      </w:r>
      <w:r>
        <w:br/>
      </w:r>
      <w:r>
        <w:br/>
        <w:t>На моих глазах спокойная картина сменяется бурной. Величественный морской простор, который только что радовал глаз своим спокойствием, преображается. Вот уже «играют волны», «ветер свищет», а парус отчаянно сопротивляется стихии, его мачта гнется и «скрыпит», и я словно слышу этот надрывный звук. Тревога усиливается. Читая это стихотворение, вообще постоянно находишься в напряжении, все время думаешь о судьбе паруса, о том, что с ним было и что еще случится. Он отбился от родного берега, но что ждет его в «стране далекой»? Не от счастливой жизни оказался он один среди бескрайнего синего моря. Но, оказывается, он и не ищет спокойного, тихого счастья. Он «мятежный», не просто ждущий, а ищущий чего-то. Чего?</w:t>
      </w:r>
      <w:r>
        <w:br/>
      </w:r>
      <w:r>
        <w:br/>
        <w:t>Буря постепенно стихает. Вокруг спокойное, безмятежное лазурное море, освещенное золотыми лучами солнца. Это яркий, красивый мир. Он вызывает невольное ощущение радости и какой-то необыкновенной легкости. Но парус, разрезая водную гладь, мчится навстречу буре, просит бури, как будто в ней видит счастье и успокоение.</w:t>
      </w:r>
      <w:r>
        <w:br/>
      </w:r>
      <w:r>
        <w:br/>
        <w:t>Я думаю, вблизи моря человек всегда ощущает гордость и восхищение вольным величественным простором. Удивляется его изменчивости, непостоянству. Море то безмятежно спокойно, то пенится, шумит и бушует, меняется его цвет. Оно всегда красиво, загадочно, и никогда нельзя предсказать, каким оно станет в следующее мгновение. Оно всегда поражает. Не случайно о море писали многие поэты, и у каждого море свое. Но я чувствую, что Лермонтов, когда писал это</w:t>
      </w:r>
      <w:r>
        <w:br/>
      </w:r>
      <w:r>
        <w:br/>
        <w:t>стихотворение, думал не только о море и виднеющемся вдали парусе, он думал о жизни людей, таких же одиноких и таких же мятежных. Автор им сочувствует и одновременно гордится ими. В этих размышлениях отразилась и собственная жизнь поэта, и его характер. Он тоже чувствовал себя одиноким, непонятым. Но тревога и смутная тоска уступают стремлению гордо встретить все жизненные бури. И в образе паруса Лермонтов показал отважного, смелого и сильного человека, который борется, преодолевает преграды на своем пути, а преодолев их, ищет новой борьбы и новых побед, без которых нет для него настоящей жизни.</w:t>
      </w:r>
      <w:bookmarkStart w:id="0" w:name="_GoBack"/>
      <w:bookmarkEnd w:id="0"/>
    </w:p>
    <w:sectPr w:rsidR="00D90493" w:rsidRPr="00E375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5BE"/>
    <w:rsid w:val="0030073B"/>
    <w:rsid w:val="00D90493"/>
    <w:rsid w:val="00E3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20A77-CD5E-4AC0-8ED0-39ED57E9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3073</Characters>
  <Application>Microsoft Office Word</Application>
  <DocSecurity>0</DocSecurity>
  <Lines>25</Lines>
  <Paragraphs>7</Paragraphs>
  <ScaleCrop>false</ScaleCrop>
  <Company>diakov.net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какие чувства вызывает во мне стихотворение м. ю. лермонтова парус</dc:title>
  <dc:subject/>
  <dc:creator>Irina</dc:creator>
  <cp:keywords/>
  <dc:description/>
  <cp:lastModifiedBy>Irina</cp:lastModifiedBy>
  <cp:revision>2</cp:revision>
  <dcterms:created xsi:type="dcterms:W3CDTF">2014-08-30T06:34:00Z</dcterms:created>
  <dcterms:modified xsi:type="dcterms:W3CDTF">2014-08-30T06:34:00Z</dcterms:modified>
</cp:coreProperties>
</file>