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AC" w:rsidRDefault="00F3120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Убийство</w:t>
      </w:r>
      <w:r>
        <w:br/>
      </w:r>
      <w:r>
        <w:rPr>
          <w:b/>
          <w:bCs/>
        </w:rPr>
        <w:t>2 Приговор суда</w:t>
      </w:r>
      <w:r>
        <w:br/>
      </w:r>
      <w:r>
        <w:rPr>
          <w:b/>
          <w:bCs/>
        </w:rPr>
        <w:t>3 Последствия преступления</w:t>
      </w:r>
      <w:r>
        <w:br/>
      </w:r>
      <w:r>
        <w:rPr>
          <w:b/>
          <w:bCs/>
        </w:rPr>
        <w:t>4 Образ в искусстве и публицистике</w:t>
      </w:r>
      <w:r>
        <w:br/>
      </w:r>
      <w:r>
        <w:rPr>
          <w:b/>
          <w:bCs/>
        </w:rPr>
        <w:t>Список литературы</w:t>
      </w:r>
    </w:p>
    <w:p w:rsidR="008405AC" w:rsidRDefault="00F3120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405AC" w:rsidRDefault="00F3120C">
      <w:pPr>
        <w:pStyle w:val="a3"/>
      </w:pPr>
      <w:r>
        <w:t>Шакия Ганн (англ. </w:t>
      </w:r>
      <w:r>
        <w:rPr>
          <w:i/>
          <w:iCs/>
        </w:rPr>
        <w:t>Sakia Gunn</w:t>
      </w:r>
      <w:r>
        <w:t>, родилась 26 мая 1987 года, убита 11 мая 2003 года) — 15-летняя лесбиянка — афроамериканка из Ньюарка (Нью-Джерси, США), которая была смертельно ранена ножом после того, как заявила о своей сексуальной ориентации.</w:t>
      </w:r>
    </w:p>
    <w:p w:rsidR="008405AC" w:rsidRDefault="00F3120C">
      <w:pPr>
        <w:pStyle w:val="21"/>
        <w:pageBreakBefore/>
        <w:numPr>
          <w:ilvl w:val="0"/>
          <w:numId w:val="0"/>
        </w:numPr>
      </w:pPr>
      <w:r>
        <w:t>1. Убийство</w:t>
      </w:r>
    </w:p>
    <w:p w:rsidR="008405AC" w:rsidRDefault="00F3120C">
      <w:pPr>
        <w:pStyle w:val="a3"/>
      </w:pPr>
      <w:r>
        <w:t>Шакия с подругами ждала автобус, когда к ним подошли двое мужчин и предложили познакомиться. Девочки отказались, сказав, что они лесбиянки. Завязалась ссора, в ходе которой Шакия получила удар ножом в грудь и была тяжело ранена. После этого убийцы скрылись на машине и оставили девушку умирать. Подруги Шакии остановили машину и довезли её до ближайшего госпиталя, где она скончалась от тяжелых ранений</w:t>
      </w:r>
      <w:r>
        <w:rPr>
          <w:position w:val="10"/>
        </w:rPr>
        <w:t>[1]</w:t>
      </w:r>
      <w:r>
        <w:t>.</w:t>
      </w:r>
    </w:p>
    <w:p w:rsidR="008405AC" w:rsidRDefault="00F3120C">
      <w:pPr>
        <w:pStyle w:val="21"/>
        <w:pageBreakBefore/>
        <w:numPr>
          <w:ilvl w:val="0"/>
          <w:numId w:val="0"/>
        </w:numPr>
      </w:pPr>
      <w:r>
        <w:t>2. Приговор суда</w:t>
      </w:r>
    </w:p>
    <w:p w:rsidR="008405AC" w:rsidRDefault="00F3120C">
      <w:pPr>
        <w:pStyle w:val="a3"/>
      </w:pPr>
      <w:r>
        <w:t>Один из преступников, 29-летний Ричард Маккаф, был арестован 16 мая 2003 года и опознан свидетелями</w:t>
      </w:r>
      <w:r>
        <w:rPr>
          <w:position w:val="10"/>
        </w:rPr>
        <w:t>[2]</w:t>
      </w:r>
      <w:r>
        <w:t>. Убийство носило характер «преступления на почве ненависти», что стало отягчающим обстоятельством</w:t>
      </w:r>
      <w:r>
        <w:rPr>
          <w:position w:val="10"/>
        </w:rPr>
        <w:t>[3]</w:t>
      </w:r>
      <w:r>
        <w:t>. 21 апреля 2005 года Ричард Маккаф был признан виновным и приговорён к 20 годам заключения</w:t>
      </w:r>
      <w:r>
        <w:rPr>
          <w:position w:val="10"/>
        </w:rPr>
        <w:t>[4]</w:t>
      </w:r>
      <w:r>
        <w:t>.</w:t>
      </w:r>
    </w:p>
    <w:p w:rsidR="008405AC" w:rsidRDefault="00F3120C">
      <w:pPr>
        <w:pStyle w:val="21"/>
        <w:pageBreakBefore/>
        <w:numPr>
          <w:ilvl w:val="0"/>
          <w:numId w:val="0"/>
        </w:numPr>
      </w:pPr>
      <w:r>
        <w:t>3. Последствия преступления</w:t>
      </w:r>
    </w:p>
    <w:p w:rsidR="008405AC" w:rsidRDefault="00F3120C">
      <w:pPr>
        <w:pStyle w:val="a3"/>
      </w:pPr>
      <w:r>
        <w:t>Убийство Шакии вызвало акции протестов в Ньюарке. Больше чем 2500 человек, как сообщали новостные службы, пришли на похороны Ганн.</w:t>
      </w:r>
    </w:p>
    <w:p w:rsidR="008405AC" w:rsidRDefault="00F3120C">
      <w:pPr>
        <w:pStyle w:val="a3"/>
        <w:rPr>
          <w:position w:val="10"/>
        </w:rPr>
      </w:pPr>
      <w:r>
        <w:t>Редактор популярного интернет-журнала «The Gully» утверждал, что зверское убийство описывалось многими изданиями неверно. Многие из репортеров выдвигают на первый план «драку», которая произошла между Ганн и её убийцей, и утверждают, что если бы Ганн и её подруги не заявили о своей сексуальной ориентации, мужчины оставили бы их в покое. Авторы журнала утверждают, что мужчины приставали к Ганн и её друзьям из-за того, что они знали, что девочки были лесбиянками, и что сексуальные приставания вызовут у них протест.</w:t>
      </w:r>
      <w:r>
        <w:rPr>
          <w:position w:val="10"/>
        </w:rPr>
        <w:t>[5]</w:t>
      </w:r>
    </w:p>
    <w:p w:rsidR="008405AC" w:rsidRDefault="00F3120C">
      <w:pPr>
        <w:pStyle w:val="a3"/>
      </w:pPr>
      <w:r>
        <w:t>Смерть Шакии Ганн вызвала протесты представителей ЛГБТ-сообщества города. ЛГБТ-сообщество вместе с GLAAD провели митинг у офиса мэра города. Среди их требований было учреждение центра для проведения культурных и общественных мероприятий ЛГБТ-сообщества, 24-часовое патрулирование полицейскими главных улиц города, а также создание консультативного совета из ЛГБТ-представителей при мэрии города. До настоящего времени мэрия не выполнила взятые на себя обязательства, что вызвало негодование среди ЛГБТ-сообщества. Союз Гордости Ньюарка, группа защиты интересов ЛГБТ-сообщества, был основан вслед за убийством Ганн и продолжает лоббировать городскую администрацию.</w:t>
      </w:r>
    </w:p>
    <w:p w:rsidR="008405AC" w:rsidRDefault="00F3120C">
      <w:pPr>
        <w:pStyle w:val="21"/>
        <w:pageBreakBefore/>
        <w:numPr>
          <w:ilvl w:val="0"/>
          <w:numId w:val="0"/>
        </w:numPr>
      </w:pPr>
      <w:r>
        <w:t>4. Образ в искусстве и публицистике</w:t>
      </w:r>
    </w:p>
    <w:p w:rsidR="008405AC" w:rsidRDefault="00F3120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Жизни Шакии Ганн посвящен раздел в изданной в 2006 году книге К. Б. Зук (</w:t>
      </w:r>
      <w:r>
        <w:rPr>
          <w:i/>
          <w:iCs/>
        </w:rPr>
        <w:t>Kristal Brent Zook</w:t>
      </w:r>
      <w:r>
        <w:t>) «Жизни черных женщин: рассказы о боли и стойкости» (</w:t>
      </w:r>
      <w:r>
        <w:rPr>
          <w:i/>
          <w:iCs/>
        </w:rPr>
        <w:t>Black Women’s Lives: Stories of Pain and Power</w:t>
      </w:r>
      <w:r>
        <w:t>)</w:t>
      </w:r>
      <w:r>
        <w:rPr>
          <w:position w:val="10"/>
        </w:rPr>
        <w:t>[6]</w:t>
      </w:r>
      <w:r>
        <w:t>.</w:t>
      </w:r>
    </w:p>
    <w:p w:rsidR="008405AC" w:rsidRDefault="00F3120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Документальный фильм о ней «</w:t>
      </w:r>
      <w:r>
        <w:rPr>
          <w:i/>
          <w:iCs/>
        </w:rPr>
        <w:t>Dreams Deferred</w:t>
      </w:r>
      <w:r>
        <w:t>» демонстрировался на фестивале в Нью-Йорке в 2008 году</w:t>
      </w:r>
      <w:r>
        <w:rPr>
          <w:position w:val="10"/>
        </w:rPr>
        <w:t>[7]</w:t>
      </w:r>
      <w:r>
        <w:t>.</w:t>
      </w:r>
    </w:p>
    <w:p w:rsidR="008405AC" w:rsidRDefault="00F3120C">
      <w:pPr>
        <w:pStyle w:val="a3"/>
        <w:numPr>
          <w:ilvl w:val="0"/>
          <w:numId w:val="2"/>
        </w:numPr>
        <w:tabs>
          <w:tab w:val="left" w:pos="707"/>
        </w:tabs>
      </w:pPr>
      <w:r>
        <w:t>Также её имя упоминается в ряде газетных публикаций как пример жертвы нетерпимости</w:t>
      </w:r>
      <w:r>
        <w:rPr>
          <w:position w:val="10"/>
        </w:rPr>
        <w:t>[8][9][10][11]</w:t>
      </w:r>
      <w:r>
        <w:t>.</w:t>
      </w:r>
    </w:p>
    <w:p w:rsidR="008405AC" w:rsidRDefault="00F3120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Meenan, Mick. «Newark Schools Drop the Ball.» </w:t>
      </w:r>
      <w:r>
        <w:rPr>
          <w:i/>
          <w:iCs/>
        </w:rPr>
        <w:t>Gay City News</w:t>
      </w:r>
      <w:r>
        <w:t>, May 30-June 5, 2003.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Carter, Barry. «Suspect In Teen’s Stabbing Surrenders.» </w:t>
      </w:r>
      <w:r>
        <w:rPr>
          <w:i/>
          <w:iCs/>
        </w:rPr>
        <w:t>The Star-Ledger</w:t>
      </w:r>
      <w:r>
        <w:t>, May 16, 2003.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Kleinknecht, William. «Man Admits to Reduced Charge in Death of Lesbian Teen.» </w:t>
      </w:r>
      <w:r>
        <w:rPr>
          <w:i/>
          <w:iCs/>
        </w:rPr>
        <w:t>The Star-Ledger</w:t>
      </w:r>
      <w:r>
        <w:t>, March 4, 2005.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Kleinknecht, William. «Lesbian Teen’s Family Confronts Killer.» </w:t>
      </w:r>
      <w:r>
        <w:rPr>
          <w:i/>
          <w:iCs/>
        </w:rPr>
        <w:t>The Star-Ledger</w:t>
      </w:r>
      <w:r>
        <w:t>, April 22, 2005.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The GULLY | Gay Mundo | Erasing Sakia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Black Women’s Lives: Stories of Pain and Power by Kristal Brent Zook — Powell’s Books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2008 New York LGBT Film Festival — Dreams Deferred: The Sakia Gunn Film Project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http://www.enotes.com/cross-currents-journals/123163910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«It’s a Shame that you Have to Walk Down the Street not Knowing What’s Going to Happen to Us»: The Sakia Gunn Murder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Sakia Gunn: When Intolerance Breeds Murder — BV on Love</w:t>
      </w:r>
    </w:p>
    <w:p w:rsidR="008405AC" w:rsidRDefault="00F3120C">
      <w:pPr>
        <w:pStyle w:val="a3"/>
        <w:numPr>
          <w:ilvl w:val="0"/>
          <w:numId w:val="1"/>
        </w:numPr>
        <w:tabs>
          <w:tab w:val="left" w:pos="707"/>
        </w:tabs>
      </w:pPr>
      <w:r>
        <w:t>IFBP — International Federation of Black Prides</w:t>
      </w:r>
    </w:p>
    <w:p w:rsidR="008405AC" w:rsidRDefault="00F3120C">
      <w:pPr>
        <w:pStyle w:val="a3"/>
        <w:spacing w:after="0"/>
      </w:pPr>
      <w:r>
        <w:t>Источник: http://ru.wikipedia.org/wiki/Ганн,_Шакия</w:t>
      </w:r>
      <w:bookmarkStart w:id="0" w:name="_GoBack"/>
      <w:bookmarkEnd w:id="0"/>
    </w:p>
    <w:sectPr w:rsidR="008405A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20C"/>
    <w:rsid w:val="006E7694"/>
    <w:rsid w:val="008405AC"/>
    <w:rsid w:val="00F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06AE8-EF86-4552-B019-CAEF6F96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3249</Characters>
  <Application>Microsoft Office Word</Application>
  <DocSecurity>0</DocSecurity>
  <Lines>27</Lines>
  <Paragraphs>7</Paragraphs>
  <ScaleCrop>false</ScaleCrop>
  <Company>diakov.net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2014-08-28T17:53:00Z</dcterms:created>
  <dcterms:modified xsi:type="dcterms:W3CDTF">2014-08-28T17:53:00Z</dcterms:modified>
</cp:coreProperties>
</file>