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610" w:rsidRDefault="007A2A74">
      <w:pPr>
        <w:pStyle w:val="21"/>
        <w:numPr>
          <w:ilvl w:val="0"/>
          <w:numId w:val="0"/>
        </w:numPr>
      </w:pPr>
      <w:r>
        <w:t>Материнское сердце</w:t>
      </w:r>
    </w:p>
    <w:p w:rsidR="00464610" w:rsidRDefault="007A2A74">
      <w:pPr>
        <w:pStyle w:val="a3"/>
      </w:pPr>
      <w:r>
        <w:t xml:space="preserve">Автор: </w:t>
      </w:r>
      <w:r>
        <w:rPr>
          <w:i/>
          <w:iCs/>
        </w:rPr>
        <w:t>Шукшин Василий</w:t>
      </w:r>
      <w:r>
        <w:t>.</w:t>
      </w:r>
      <w:r>
        <w:br/>
      </w:r>
      <w:r>
        <w:br/>
        <w:t xml:space="preserve">Витька Борзёнков поехал на базар в районный город, продал сала на сто пятьдесят рублей (он собирался жениться, позарез нужны были деньги) и пошел в винный ларек «смазать» стакан-другой красного. Подошла молодая девушка, попросила: «Разреши прикурить». «С похмелья?» — прямо спросил Витька. «Ну», — тоже просто ответила девушка. «И похмелиться не на что, да?» — «А у тебя есть?» Витька купил еще. Выпили. Обоим стало хорошо. «Может, еще?» — спросил Витька. «Только не здесь. Можно ко мне пойти». В груди у Витьки нечто такое — сладостно-скользкое — вильнуло хвостом. Домик девушки оказался чистеньким — занавесочки, скатерочки на столах. Подружка появилась. Разлили вино. </w:t>
      </w:r>
      <w:r>
        <w:br/>
      </w:r>
      <w:r>
        <w:br/>
        <w:t>Витька прямо за столом целовал девушку, а та вроде отталкивала, а сама льнула, обнимала за шею. Что было потом, Витька не помнит — как отрезало. Очнулся поздно вечером под каким-то забором. Голова гудела, во рту пересохло. Обшарил карманы — денег не было. И пока дошел он до автобусной станции, столько злобы накопил на городских прохиндеев, так их возненавидел, что даже боль в голове поунялась. На автобусной станции Витька купил еще бутылку, выпил её всю прямо из горлышка и отшвырнул в скверик. «Там же люди могут сидеть», — сказали ему. Витька достал свой флотский ремень, намотал на руку, оставив свободной тяжелую бляху. «Разве в этом вшивом городишке есть люди?» И началась драка. Прибежала милиция, Витька сдуру ударил бляхой одного по голове. Милиционер упал… И его отвезли в КПЗ.</w:t>
      </w:r>
      <w:r>
        <w:br/>
      </w:r>
      <w:r>
        <w:br/>
        <w:t xml:space="preserve">Мать Витькина узнала о несчастье на другой день от участкового. Витька был её пятым сыном, выходила его из последних сил, получив с войны похоронку на мужа, и он крепкий вырос, ладный собой, добрый. Одна беда: как выпьет — дурак дураком становится. «Что же ему теперь за это?» — «Тюрьма. Лет пять могут дать». Мать кинулась в район. Переступив порог милиции, упала мать на колени, запричитала: «Ангелы вы мои милые, да разумные ваши головушки!.. Простите его, окаянного!» «Ты встань, встань, здесь не церква, — сказали ей. — Ты погляди на ремень твоего сына — таким ведь и убить можно. Сын твой троих человек в больницу отправил. Не имеем мы права таких отпускать». — «А к кому же мне теперь идти?» — «Иди к прокурору». </w:t>
      </w:r>
      <w:r>
        <w:br/>
      </w:r>
      <w:r>
        <w:br/>
        <w:t>Прокурор разговор начал с нею ласково: «Много вас, детей, в семье у отца росло?» «Шестнадцать, батюшка». — «Вот! И слушались отца. А почему? Никому не спускал, и все видели, что шкодить нельзя. Так и в обществе — одному спустим с рук, другие начнут». Мать поняла только, что и этот невзлюбил её сына. «Батюшка, а выше тебя есть кто?» — «Есть. И много. Только обращаться к ним бесполезно. Никто суд не отменит». — «Разреши хоть свиданку с сыном». — «Это можно».</w:t>
      </w:r>
      <w:r>
        <w:br/>
      </w:r>
      <w:r>
        <w:br/>
        <w:t xml:space="preserve">С бумагой, выписанной прокурором, мать снова отправилась в милицию. В глазах её все туманилось и плыло, она молча плакала, вытирая слезы концами платка, но шла привычно скоро. «Ну что прокурор?» — спросили её в милиции. «Велел в краевые организации ехать, — слукавила мать. — А вот — на свиданку». Она подала бумагу. Начальник милиции немного удивился, и мать, заметив это, подумала: «А-а». Ей стало полегче. За ночь Витька осунулся, оброс — больно смотреть. И мать вдруг перестала понимать, что есть на свете милиция, суд, прокурор, тюрьма… </w:t>
      </w:r>
      <w:r>
        <w:br/>
      </w:r>
      <w:r>
        <w:br/>
        <w:t>Рядом сидел её ребенок, виноватый, беспомощный. Мудрым сердцем своим поняла она, какое отчаяние гнетет душу сына. «Все прахом! Вся жизнь пошла кувырком!» — «Тебя как вроде уже осудили! — сказала мать с укором. — Сразу уж — жизнь кувырком. Какие-то слабые вы… Ты хоть сперва спросил бы: где я была, чего достигла?» — «Где была?» — «У прокурора… Пусть, говорит, пока не переживает, пусть всякие мысли выкинет из головы… Мы, дескать, сами тут сделать ничего не можем, потому что не имеем права. А ты, мол, не теряй времени, а садись и езжай в краевые организации… Счас я, значит, доеду до дому, характеристику на тебя возьму. А ты возьми да в уме помолись. Ничего, ты — крещеный. Со всех сторон будем заходить. Ты, главное, не задумывайся, что все теперь кувырком».</w:t>
      </w:r>
      <w:r>
        <w:br/>
      </w:r>
      <w:r>
        <w:br/>
        <w:t>Мать встала с нар, мелко перекрестила сына и одними губами прошептала: «Спаси тебя Христос», Шла она по коридору и опять ничего не видела от слез. Жутко становилось. Но мать — действовала. Мыслями она была уже в деревне, прикидывала, что ей нужно сделать до отъезда, какие бумаги взять. Знала она, что останавливаться, впадать в отчаяние — это гибель. Поздним вечером она села в поезд и поехала. «Ничего, добрые люди помогут». Она верила, что помогут.</w:t>
      </w:r>
      <w:bookmarkStart w:id="0" w:name="_GoBack"/>
      <w:bookmarkEnd w:id="0"/>
    </w:p>
    <w:sectPr w:rsidR="00464610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2A74"/>
    <w:rsid w:val="00464610"/>
    <w:rsid w:val="007A2A74"/>
    <w:rsid w:val="00E6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476B8-F9A8-4E83-8A43-8820ACD7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664</Words>
  <Characters>3788</Characters>
  <Application>Microsoft Office Word</Application>
  <DocSecurity>0</DocSecurity>
  <Lines>31</Lines>
  <Paragraphs>8</Paragraphs>
  <ScaleCrop>false</ScaleCrop>
  <Company>diakov.net</Company>
  <LinksUpToDate>false</LinksUpToDate>
  <CharactersWithSpaces>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2014-08-25T21:59:00Z</dcterms:created>
  <dcterms:modified xsi:type="dcterms:W3CDTF">2014-08-25T21:59:00Z</dcterms:modified>
</cp:coreProperties>
</file>