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9C" w:rsidRDefault="00756B9C" w:rsidP="004F3E75">
      <w:pPr>
        <w:ind w:left="-720" w:firstLine="709"/>
        <w:jc w:val="center"/>
      </w:pPr>
    </w:p>
    <w:p w:rsidR="004F3E75" w:rsidRDefault="004F3E75" w:rsidP="004F3E75">
      <w:pPr>
        <w:ind w:left="-720" w:firstLine="709"/>
        <w:jc w:val="center"/>
      </w:pPr>
      <w:r>
        <w:t xml:space="preserve">Михаил Юрьевич Лермонтов. </w:t>
      </w:r>
    </w:p>
    <w:p w:rsidR="004F3E75" w:rsidRDefault="004F3E75" w:rsidP="004F3E75">
      <w:pPr>
        <w:ind w:left="-720" w:firstLine="709"/>
        <w:jc w:val="center"/>
      </w:pPr>
      <w:r>
        <w:t>1814 – 1841 гг.</w:t>
      </w:r>
    </w:p>
    <w:p w:rsidR="004F3E75" w:rsidRDefault="004F3E75" w:rsidP="004F3E75">
      <w:pPr>
        <w:ind w:left="-720" w:firstLine="709"/>
      </w:pPr>
    </w:p>
    <w:p w:rsidR="00B55EF6" w:rsidRPr="00E074B9" w:rsidRDefault="004F3E75" w:rsidP="004F3E75">
      <w:pPr>
        <w:ind w:left="-720" w:firstLine="709"/>
      </w:pPr>
      <w:r>
        <w:t>М.</w:t>
      </w:r>
      <w:r w:rsidR="0057531A" w:rsidRPr="00E074B9">
        <w:t>Ю</w:t>
      </w:r>
      <w:r>
        <w:t>.</w:t>
      </w:r>
      <w:r w:rsidR="0057531A" w:rsidRPr="00E074B9">
        <w:t xml:space="preserve"> Л</w:t>
      </w:r>
      <w:r w:rsidR="00B55EF6" w:rsidRPr="00E074B9">
        <w:t>ермон</w:t>
      </w:r>
      <w:r>
        <w:t xml:space="preserve">тов родился 15 октября </w:t>
      </w:r>
      <w:smartTag w:uri="urn:schemas-microsoft-com:office:smarttags" w:element="metricconverter">
        <w:smartTagPr>
          <w:attr w:name="ProductID" w:val="1814 г"/>
        </w:smartTagPr>
        <w:r>
          <w:t>1814 г</w:t>
        </w:r>
      </w:smartTag>
      <w:r>
        <w:t>.</w:t>
      </w:r>
      <w:r w:rsidR="00B55EF6" w:rsidRPr="00E074B9">
        <w:t xml:space="preserve"> (по новому стилю) в Москве. Детство провёл в имении Тарханы, расположенном в пензенской губернии и принадлежащем бабушке поэта по матери Елизавете Алексеевне Арсеньевой. Отец, Юрий Петрович Лермонтов, происходил из старинного шотландского рода, носил чин капитана. Елизавета Алексеевна была недовольна выбором дочери. К тому же между родителями Лермонтова</w:t>
      </w:r>
      <w:r>
        <w:t xml:space="preserve"> частыми были ссоры. В </w:t>
      </w:r>
      <w:smartTag w:uri="urn:schemas-microsoft-com:office:smarttags" w:element="metricconverter">
        <w:smartTagPr>
          <w:attr w:name="ProductID" w:val="1817 г"/>
        </w:smartTagPr>
        <w:r>
          <w:t>1817 г</w:t>
        </w:r>
      </w:smartTag>
      <w:r>
        <w:t>.</w:t>
      </w:r>
      <w:r w:rsidR="00B55EF6" w:rsidRPr="00E074B9">
        <w:t xml:space="preserve"> мать Михаила, Мария Михайловна, умерла, а отец переехал в своё тульское имение, Лермонтов же остался с бабушкой.</w:t>
      </w:r>
      <w:r w:rsidR="0057531A" w:rsidRPr="00E074B9">
        <w:t xml:space="preserve"> Она сделала всё, лишь бы разлучить отца </w:t>
      </w:r>
      <w:r w:rsidR="007D5423" w:rsidRPr="00E074B9">
        <w:t xml:space="preserve">с </w:t>
      </w:r>
      <w:r w:rsidR="0057531A" w:rsidRPr="00E074B9">
        <w:t>сыном. Ему позволялось лишь изредка навещать Мишу, в случае нарушения договора, бабушка лишала внука наследства. К тому же Юрий Петрович не мог дать Лермонтову столь же широкого и глубокого образования и воспитания, который будущий поэт должен был получить от бабушки, и поэтому выполнил её суровую волю.</w:t>
      </w:r>
    </w:p>
    <w:p w:rsidR="007D5423" w:rsidRPr="00E074B9" w:rsidRDefault="00493993" w:rsidP="004F3E75">
      <w:pPr>
        <w:ind w:left="-720" w:firstLine="709"/>
      </w:pPr>
      <w:r w:rsidRPr="00E074B9">
        <w:t xml:space="preserve">После отъезда отца Миши бабушка посвятила внуку всю свою жизнь. Она очень любила его, и Лермонтов отвечал ей столь же большой и искренней любовью. </w:t>
      </w:r>
      <w:r w:rsidR="007D5423" w:rsidRPr="00E074B9">
        <w:t>Михаил Юрьевич рос крайне болезненным ребенком. Потому Елизавета Алексеевна не однажды возила его на кавказские (горячие и кислые) воды, которые совершенно исцелили мальчика. Природа одарила Лермонтова разносторонними талантами. Бабушка наняла внуку учителей, благодаря чему он получил прекрасное образование, свободно говорил на французском</w:t>
      </w:r>
      <w:r w:rsidR="00EF6469">
        <w:t>,</w:t>
      </w:r>
      <w:r w:rsidR="007D5423" w:rsidRPr="00E074B9">
        <w:t xml:space="preserve"> немецком </w:t>
      </w:r>
      <w:r w:rsidR="00EF6469">
        <w:t xml:space="preserve">и английском </w:t>
      </w:r>
      <w:r w:rsidR="007D5423" w:rsidRPr="00E074B9">
        <w:t>языках и подготовился к поступлению в Московский университетский благородный пансион, куда б</w:t>
      </w:r>
      <w:r w:rsidR="004F3E75">
        <w:t>ыл зачислен 1 сентября 1828 г.</w:t>
      </w:r>
      <w:r w:rsidR="007D5423" w:rsidRPr="00E074B9">
        <w:t xml:space="preserve"> в четвёртый класс. </w:t>
      </w:r>
      <w:r w:rsidR="00EF6469">
        <w:t>В</w:t>
      </w:r>
      <w:r w:rsidR="00EF6469" w:rsidRPr="00EF6469">
        <w:t xml:space="preserve"> «Утренней Заре», одном из рукописных журналов, составлявшихся учениками, стал главным сотрудником и поместил первую поэму «Индианка».</w:t>
      </w:r>
      <w:r w:rsidR="00EF6469">
        <w:t xml:space="preserve"> </w:t>
      </w:r>
      <w:r w:rsidR="007D5423" w:rsidRPr="00E074B9">
        <w:t>Одаренность Михаила отмечал и преподаватель Московско</w:t>
      </w:r>
      <w:r w:rsidR="002E34E4" w:rsidRPr="00E074B9">
        <w:t>го университетского пансиона А.З.</w:t>
      </w:r>
      <w:r w:rsidR="007D5423" w:rsidRPr="00E074B9">
        <w:t>З</w:t>
      </w:r>
      <w:r w:rsidRPr="00E074B9">
        <w:t>иновьев: «Как теперь смотрю я на милого моего питомца, отличившегося на панс</w:t>
      </w:r>
      <w:r w:rsidR="004F3E75">
        <w:t xml:space="preserve">ионском акте, кажется, </w:t>
      </w:r>
      <w:smartTag w:uri="urn:schemas-microsoft-com:office:smarttags" w:element="metricconverter">
        <w:smartTagPr>
          <w:attr w:name="ProductID" w:val="1829 г"/>
        </w:smartTagPr>
        <w:r w:rsidR="004F3E75">
          <w:t>1829 г</w:t>
        </w:r>
      </w:smartTag>
      <w:r w:rsidRPr="00E074B9">
        <w:t xml:space="preserve">. Среди блестящего собрания он прекрасно произнес стихи Жуковского и заслужил громкие рукоплескания. Он и прекрасно рисовал, любил фехтование, верховую езду, танцы, и ничего в нем не было неуклюжего: это был коренастый юноша, обещавший сильного и крепкого мужа в зрелых летах». </w:t>
      </w:r>
    </w:p>
    <w:p w:rsidR="00EF6469" w:rsidRPr="00EF6469" w:rsidRDefault="00493993" w:rsidP="004F3E75">
      <w:pPr>
        <w:ind w:left="-720" w:firstLine="709"/>
      </w:pPr>
      <w:r w:rsidRPr="00E074B9">
        <w:t xml:space="preserve">Учился Лермонтов прилежно. </w:t>
      </w:r>
      <w:r w:rsidR="00EF6469" w:rsidRPr="00EF6469">
        <w:t xml:space="preserve">Весною </w:t>
      </w:r>
      <w:smartTag w:uri="urn:schemas-microsoft-com:office:smarttags" w:element="metricconverter">
        <w:smartTagPr>
          <w:attr w:name="ProductID" w:val="1830 г"/>
        </w:smartTagPr>
        <w:r w:rsidR="00EF6469" w:rsidRPr="00EF6469">
          <w:t>1830 г</w:t>
        </w:r>
      </w:smartTag>
      <w:r w:rsidR="00EF6469" w:rsidRPr="00EF6469">
        <w:t xml:space="preserve">. Благородный пансион преобразовывается в гимназию, и Лермонтов оставляет его. Осенью </w:t>
      </w:r>
      <w:smartTag w:uri="urn:schemas-microsoft-com:office:smarttags" w:element="metricconverter">
        <w:smartTagPr>
          <w:attr w:name="ProductID" w:val="1830 г"/>
        </w:smartTagPr>
        <w:r w:rsidR="00EF6469" w:rsidRPr="00EF6469">
          <w:t>1830 г</w:t>
        </w:r>
      </w:smartTag>
      <w:r w:rsidR="00EF6469" w:rsidRPr="00EF6469">
        <w:t>. он поступил в Московский университет на «нравственно-политическое отделение», где пробыл менее двух лет. Профессора, помня его дерзкие выходки, срезали его на публичных экзаменах. Не желая оставаться на второй год, переехал вместе с бабушкой в Петербург. В Петербургский университет Лермонтов не попал, т.к. ему не зачли двухлетнего пребывания в Москве и предложили держать вступительный экзамен на первый курс. По совету своего друга Столыпина он решил поступить в Ш</w:t>
      </w:r>
      <w:r w:rsidR="00EF6469">
        <w:t xml:space="preserve">колу гвардейских </w:t>
      </w:r>
      <w:r w:rsidR="00EF6469" w:rsidRPr="00EF6469">
        <w:t>подпрапорщиков</w:t>
      </w:r>
      <w:r w:rsidR="00EF6469">
        <w:t xml:space="preserve"> и кавалерийских юнкеров</w:t>
      </w:r>
      <w:r w:rsidR="00EF6469" w:rsidRPr="00EF6469">
        <w:t xml:space="preserve">, куда был зачислен 10 ноября </w:t>
      </w:r>
      <w:smartTag w:uri="urn:schemas-microsoft-com:office:smarttags" w:element="metricconverter">
        <w:smartTagPr>
          <w:attr w:name="ProductID" w:val="1832 г"/>
        </w:smartTagPr>
        <w:r w:rsidR="00EF6469" w:rsidRPr="00EF6469">
          <w:t>1832 г</w:t>
        </w:r>
      </w:smartTag>
      <w:r w:rsidR="00EF6469" w:rsidRPr="00EF6469">
        <w:t xml:space="preserve">. сначала унтер-офицером, потом юнкером. </w:t>
      </w:r>
      <w:r w:rsidR="00EF6469" w:rsidRPr="00E074B9">
        <w:t>Там также отличился. По окончании был пр</w:t>
      </w:r>
      <w:r w:rsidR="00EF6469">
        <w:t>оизведен в корнеты Лейб-гвардии г</w:t>
      </w:r>
      <w:r w:rsidR="00EF6469" w:rsidRPr="00E074B9">
        <w:t>усарского полка.</w:t>
      </w:r>
    </w:p>
    <w:p w:rsidR="00EF6469" w:rsidRDefault="00EF6469" w:rsidP="004F3E75">
      <w:pPr>
        <w:ind w:left="-720" w:firstLine="709"/>
      </w:pPr>
      <w:r w:rsidRPr="00EF6469">
        <w:t xml:space="preserve">Почти одновременно с ним поступил в школу и его будущий убийца, Н.С. Мартынов, в биографических записках которого поэт-юнкер рисуется как юноша, «настолько превосходивший своим умственным развитием всех других товарищей, что и параллели между ними провести невозможно». Лермонтов пробыл в Школе «два страшных года», окунувшись в царивший там «разгул». </w:t>
      </w:r>
    </w:p>
    <w:p w:rsidR="00EF6469" w:rsidRPr="00EF6469" w:rsidRDefault="00EF6469" w:rsidP="004F3E75">
      <w:pPr>
        <w:ind w:left="-720" w:firstLine="709"/>
      </w:pPr>
      <w:r w:rsidRPr="00EF6469">
        <w:t xml:space="preserve">По выходе из школы 22 ноября </w:t>
      </w:r>
      <w:smartTag w:uri="urn:schemas-microsoft-com:office:smarttags" w:element="metricconverter">
        <w:smartTagPr>
          <w:attr w:name="ProductID" w:val="1834 г"/>
        </w:smartTagPr>
        <w:r w:rsidRPr="00EF6469">
          <w:t>1834 г</w:t>
        </w:r>
      </w:smartTag>
      <w:r w:rsidRPr="00EF6469">
        <w:t xml:space="preserve">. корнетом Лейб-гвардии гусарского полка, Лермонтов поселяется в Царском Селе. Он бывает в свете, где забавляется тем, что сводит с ума женщин и «расстраивает партии», для чего «разыгрывает из себя влюбленного». </w:t>
      </w:r>
      <w:r>
        <w:t>Ж</w:t>
      </w:r>
      <w:r w:rsidRPr="00E074B9">
        <w:t>изнь Лермонтова протекала размеренно. Он не раз был отмечен поощрениями.</w:t>
      </w:r>
    </w:p>
    <w:p w:rsidR="00C678C8" w:rsidRPr="00C678C8" w:rsidRDefault="00C678C8" w:rsidP="004F3E75">
      <w:pPr>
        <w:ind w:left="-720" w:firstLine="709"/>
      </w:pPr>
      <w:r w:rsidRPr="00C678C8">
        <w:t xml:space="preserve">Первое появление Лермонтова в печати относится к </w:t>
      </w:r>
      <w:smartTag w:uri="urn:schemas-microsoft-com:office:smarttags" w:element="metricconverter">
        <w:smartTagPr>
          <w:attr w:name="ProductID" w:val="1835 г"/>
        </w:smartTagPr>
        <w:r w:rsidRPr="00C678C8">
          <w:t>1835 г</w:t>
        </w:r>
      </w:smartTag>
      <w:r w:rsidRPr="00C678C8">
        <w:t>., когда один из его товарищ</w:t>
      </w:r>
      <w:r>
        <w:t>ей, без его ведома,</w:t>
      </w:r>
      <w:r w:rsidRPr="00C678C8">
        <w:t xml:space="preserve"> отдал повесть «Хаджи-Абрек» в «Библиотеку для Чтения». Повесть имела успех. </w:t>
      </w:r>
    </w:p>
    <w:p w:rsidR="00C678C8" w:rsidRDefault="004F3E75" w:rsidP="004F3E75">
      <w:pPr>
        <w:ind w:left="-720" w:firstLine="709"/>
      </w:pPr>
      <w:r>
        <w:t xml:space="preserve">В </w:t>
      </w:r>
      <w:smartTag w:uri="urn:schemas-microsoft-com:office:smarttags" w:element="metricconverter">
        <w:smartTagPr>
          <w:attr w:name="ProductID" w:val="1837 г"/>
        </w:smartTagPr>
        <w:r>
          <w:t>1837 г</w:t>
        </w:r>
      </w:smartTag>
      <w:r>
        <w:t>.</w:t>
      </w:r>
      <w:r w:rsidR="00A719F8" w:rsidRPr="00E074B9">
        <w:t xml:space="preserve"> стал известен за стихотворение «Смерть поэта». Михаил Юрьевич написал его по поводу кончины Пушкина. Приписанные к нему вскоре 16 стихов вызвали неудовольствие царского двора и разноречивые толки в свете. </w:t>
      </w:r>
      <w:r w:rsidR="00C678C8">
        <w:t>Строки были</w:t>
      </w:r>
      <w:r w:rsidR="00C678C8" w:rsidRPr="00C678C8">
        <w:t xml:space="preserve"> поня</w:t>
      </w:r>
      <w:r w:rsidR="00C678C8">
        <w:t>ты</w:t>
      </w:r>
      <w:r w:rsidR="00C678C8" w:rsidRPr="00C678C8">
        <w:t xml:space="preserve"> как «воззвание к революции».</w:t>
      </w:r>
      <w:r w:rsidR="00C678C8">
        <w:t xml:space="preserve"> </w:t>
      </w:r>
      <w:r w:rsidR="00C678C8" w:rsidRPr="00C678C8">
        <w:t xml:space="preserve">Началось дело, и уже через несколько дней (25 февраля) по Высочайшему повелению Лермонтов был переведен </w:t>
      </w:r>
      <w:r w:rsidR="00C678C8">
        <w:t xml:space="preserve">прапорщиком </w:t>
      </w:r>
      <w:r w:rsidR="00C678C8" w:rsidRPr="00C678C8">
        <w:t xml:space="preserve">в Нижегородский драгунский полк, действовавший на Кавказе. </w:t>
      </w:r>
    </w:p>
    <w:p w:rsidR="00E34A25" w:rsidRPr="00E34A25" w:rsidRDefault="00E34A25" w:rsidP="004F3E75">
      <w:pPr>
        <w:ind w:left="-720" w:firstLine="709"/>
      </w:pPr>
      <w:r w:rsidRPr="00E34A25">
        <w:t xml:space="preserve">Время пребывания </w:t>
      </w:r>
      <w:r>
        <w:t>здесь не прошло даром. Поэт изучал</w:t>
      </w:r>
      <w:r w:rsidRPr="00E34A25">
        <w:t xml:space="preserve"> местну</w:t>
      </w:r>
      <w:r>
        <w:t>ю природу, культуру, язык. Б</w:t>
      </w:r>
      <w:r w:rsidRPr="00E34A25">
        <w:t xml:space="preserve">ыло создано много художественных набросков кавказских пейзажей. В конце 30-х годов XIX века Лермонтов уже определил основные принципы своего творчества </w:t>
      </w:r>
      <w:r>
        <w:t>–</w:t>
      </w:r>
      <w:r w:rsidRPr="00E34A25">
        <w:t xml:space="preserve"> свободолюбивые, романтические мотивы и скептические оценки современности нашли свое отражение в таких стихах, как «Дума», «Выхожу один я на дорогу», «И скучно, и грустно...» и др.</w:t>
      </w:r>
    </w:p>
    <w:p w:rsidR="00E34A25" w:rsidRDefault="00C678C8" w:rsidP="004F3E75">
      <w:pPr>
        <w:ind w:left="-720" w:firstLine="709"/>
      </w:pPr>
      <w:r w:rsidRPr="00C678C8">
        <w:t xml:space="preserve">Благодаря связям бабушки, 11 октября </w:t>
      </w:r>
      <w:smartTag w:uri="urn:schemas-microsoft-com:office:smarttags" w:element="metricconverter">
        <w:smartTagPr>
          <w:attr w:name="ProductID" w:val="1837 г"/>
        </w:smartTagPr>
        <w:r w:rsidRPr="00C678C8">
          <w:t xml:space="preserve">1837 </w:t>
        </w:r>
        <w:r w:rsidR="004F3E75">
          <w:t>г</w:t>
        </w:r>
      </w:smartTag>
      <w:r w:rsidR="004F3E75">
        <w:t xml:space="preserve">. </w:t>
      </w:r>
      <w:r w:rsidRPr="00C678C8">
        <w:t xml:space="preserve">его переводят в Лейб-гвардии Гродненский гусарский полк, в Новгород, а 9 апреля </w:t>
      </w:r>
      <w:smartTag w:uri="urn:schemas-microsoft-com:office:smarttags" w:element="metricconverter">
        <w:smartTagPr>
          <w:attr w:name="ProductID" w:val="1838 г"/>
        </w:smartTagPr>
        <w:r w:rsidRPr="00C678C8">
          <w:t xml:space="preserve">1838 </w:t>
        </w:r>
        <w:r w:rsidR="004F3E75">
          <w:t>г</w:t>
        </w:r>
      </w:smartTag>
      <w:r w:rsidR="004F3E75">
        <w:t>. –</w:t>
      </w:r>
      <w:r w:rsidRPr="00C678C8">
        <w:t xml:space="preserve"> в свой прежний Л</w:t>
      </w:r>
      <w:r w:rsidR="004F3E75">
        <w:t>ейб</w:t>
      </w:r>
      <w:r w:rsidR="004F3E75">
        <w:noBreakHyphen/>
      </w:r>
      <w:r w:rsidRPr="00C678C8">
        <w:t>гвардии Гусарский полк. Лермонтов</w:t>
      </w:r>
      <w:r w:rsidR="00E34A25">
        <w:t xml:space="preserve"> возвращается в «большой свет».</w:t>
      </w:r>
      <w:r w:rsidR="00E34A25" w:rsidRPr="00E34A25">
        <w:t xml:space="preserve"> </w:t>
      </w:r>
      <w:r w:rsidR="00E34A25" w:rsidRPr="00E074B9">
        <w:t xml:space="preserve">В Петербурге сразу был принят в светском обществе, вошел в пушкинский круг писателей и познакомился с Жуковским, Вяземским, Плетневым, Соллогубом, Одоевским, Баратынским. </w:t>
      </w:r>
    </w:p>
    <w:p w:rsidR="00C678C8" w:rsidRPr="00C678C8" w:rsidRDefault="00E34A25" w:rsidP="004F3E75">
      <w:pPr>
        <w:ind w:left="-720" w:firstLine="709"/>
      </w:pPr>
      <w:r w:rsidRPr="00E074B9">
        <w:t xml:space="preserve">Светская жизнь </w:t>
      </w:r>
      <w:r w:rsidR="004F3E75">
        <w:t xml:space="preserve">продолжалась вплоть до </w:t>
      </w:r>
      <w:smartTag w:uri="urn:schemas-microsoft-com:office:smarttags" w:element="metricconverter">
        <w:smartTagPr>
          <w:attr w:name="ProductID" w:val="1840 г"/>
        </w:smartTagPr>
        <w:r w:rsidR="004F3E75">
          <w:t>1840 г</w:t>
        </w:r>
      </w:smartTag>
      <w:r w:rsidRPr="00E074B9">
        <w:t xml:space="preserve">. </w:t>
      </w:r>
      <w:r w:rsidR="00C678C8" w:rsidRPr="00C678C8">
        <w:t xml:space="preserve">16 февраля </w:t>
      </w:r>
      <w:smartTag w:uri="urn:schemas-microsoft-com:office:smarttags" w:element="metricconverter">
        <w:smartTagPr>
          <w:attr w:name="ProductID" w:val="1840 г"/>
        </w:smartTagPr>
        <w:r w:rsidR="00C678C8" w:rsidRPr="00C678C8">
          <w:t>1840</w:t>
        </w:r>
        <w:r w:rsidR="004F3E75">
          <w:t xml:space="preserve"> г</w:t>
        </w:r>
      </w:smartTag>
      <w:r w:rsidR="004F3E75">
        <w:t>.</w:t>
      </w:r>
      <w:r w:rsidR="00C678C8" w:rsidRPr="00C678C8">
        <w:t xml:space="preserve">, на балу у графини Лаваль, произошла ссора с </w:t>
      </w:r>
      <w:r w:rsidRPr="00E074B9">
        <w:t>Эрнест</w:t>
      </w:r>
      <w:r>
        <w:t>ом</w:t>
      </w:r>
      <w:r w:rsidRPr="00E074B9">
        <w:t xml:space="preserve"> де </w:t>
      </w:r>
      <w:r w:rsidR="00C678C8" w:rsidRPr="00C678C8">
        <w:t>Барантом</w:t>
      </w:r>
      <w:r>
        <w:t>, сыном французского посланника,</w:t>
      </w:r>
      <w:r w:rsidR="00C678C8" w:rsidRPr="00C678C8">
        <w:t xml:space="preserve"> </w:t>
      </w:r>
      <w:r>
        <w:t>приревновавшим</w:t>
      </w:r>
      <w:r w:rsidRPr="00E074B9">
        <w:t xml:space="preserve"> Лермонтова к княгине М.А. Щербатовой.</w:t>
      </w:r>
      <w:r>
        <w:t xml:space="preserve"> </w:t>
      </w:r>
      <w:r w:rsidR="00C678C8" w:rsidRPr="00C678C8">
        <w:t>В результате</w:t>
      </w:r>
      <w:r>
        <w:t xml:space="preserve"> состоялась </w:t>
      </w:r>
      <w:r w:rsidR="00C678C8" w:rsidRPr="00C678C8">
        <w:t>дуэль, окончившаяся благополучно, но повлекшая перевод в Тенгин</w:t>
      </w:r>
      <w:r>
        <w:t>ский пехотный полк на Кавказе в том же чине</w:t>
      </w:r>
      <w:r w:rsidRPr="00E074B9">
        <w:t xml:space="preserve"> (к тому времени он был произведен в поручики).</w:t>
      </w:r>
    </w:p>
    <w:p w:rsidR="002E34E4" w:rsidRPr="00E074B9" w:rsidRDefault="002E34E4" w:rsidP="004F3E75">
      <w:pPr>
        <w:ind w:left="-720" w:firstLine="709"/>
      </w:pPr>
      <w:r w:rsidRPr="00E074B9">
        <w:t>Здесь он встретился с русскими офицерами: Л.С</w:t>
      </w:r>
      <w:r w:rsidR="00271BC1">
        <w:t>. Пушкиным (братом поэта), Р.Н. </w:t>
      </w:r>
      <w:r w:rsidRPr="00E074B9">
        <w:t>Дороховым, декабристом В.Н. Лихаревым и другими. Участвовал в боевых действиях на Кавказе, в Чечне и проявил себя храбрым и блестящим офицером.</w:t>
      </w:r>
    </w:p>
    <w:p w:rsidR="00271BC1" w:rsidRPr="00271BC1" w:rsidRDefault="004F3E75" w:rsidP="004F3E75">
      <w:pPr>
        <w:ind w:left="-720" w:firstLine="709"/>
      </w:pPr>
      <w:r>
        <w:t xml:space="preserve">В </w:t>
      </w:r>
      <w:smartTag w:uri="urn:schemas-microsoft-com:office:smarttags" w:element="metricconverter">
        <w:smartTagPr>
          <w:attr w:name="ProductID" w:val="1840 г"/>
        </w:smartTagPr>
        <w:r>
          <w:t>1840 г</w:t>
        </w:r>
      </w:smartTag>
      <w:r>
        <w:t>.</w:t>
      </w:r>
      <w:r w:rsidR="00EE78EC" w:rsidRPr="00E074B9">
        <w:t xml:space="preserve"> получил о</w:t>
      </w:r>
      <w:r w:rsidR="00271BC1">
        <w:t xml:space="preserve">тпуск и поехал в Петербург, где </w:t>
      </w:r>
      <w:r w:rsidR="00EE78EC" w:rsidRPr="00E074B9">
        <w:t>его наградили  золотой саблей с надписью «За храбр</w:t>
      </w:r>
      <w:r w:rsidR="00FE4DF2">
        <w:t>ость». Пытался выйти в отставку в желании заниматься только литературным трудом,</w:t>
      </w:r>
      <w:r w:rsidR="00EE78EC" w:rsidRPr="00E074B9">
        <w:t xml:space="preserve"> но принужден был отъехать на Кавказ. </w:t>
      </w:r>
      <w:r w:rsidR="00271BC1" w:rsidRPr="00271BC1">
        <w:t>Возвращаясь, остановился в Пятигорске, куда прибыл на временное лечение. Там жила большая компания веселой молодежи – все давнишние знакомые Лермонтова по Петербургу. В воспоминаниях Н.П. Раевского, находившегося в то время в Пятигорске, молодежь, группировавшаяся вокруг поэта, называлась «бандой Лермонтова». В нее входили Сергей Трубецкой, Михаил Глебов, Алексей Столыпин и Лев Пушкин. В этой компании находился и отставной майор Н.С. Мартынов, любивший обратить на себя внимание. Лермонтов часто зло и едко вышучивал его за напускной байронизм, за позёрство. Между ними произошла роковая ссора,</w:t>
      </w:r>
      <w:r>
        <w:t xml:space="preserve"> закончившаяся 27 июля </w:t>
      </w:r>
      <w:smartTag w:uri="urn:schemas-microsoft-com:office:smarttags" w:element="metricconverter">
        <w:smartTagPr>
          <w:attr w:name="ProductID" w:val="1841 г"/>
        </w:smartTagPr>
        <w:r>
          <w:t>1841 г</w:t>
        </w:r>
      </w:smartTag>
      <w:r>
        <w:t>.</w:t>
      </w:r>
      <w:r w:rsidR="00271BC1" w:rsidRPr="00271BC1">
        <w:t xml:space="preserve"> дуэлью</w:t>
      </w:r>
      <w:r w:rsidR="00271BC1">
        <w:t>.</w:t>
      </w:r>
      <w:r w:rsidR="00271BC1" w:rsidRPr="00271BC1">
        <w:t xml:space="preserve"> </w:t>
      </w:r>
      <w:r w:rsidR="00271BC1" w:rsidRPr="00E074B9">
        <w:t>Михаил Юрьевич не хо</w:t>
      </w:r>
      <w:r w:rsidR="00271BC1">
        <w:t>тел стреляться со старым другом</w:t>
      </w:r>
      <w:r w:rsidR="00271BC1" w:rsidRPr="00E074B9">
        <w:t xml:space="preserve"> и был уверен, что поединка не случится. Но Мартынов шел с твердым намерением убить Лермонтова. К несчастью, ему это удалось.</w:t>
      </w:r>
    </w:p>
    <w:p w:rsidR="00271BC1" w:rsidRPr="004F3E75" w:rsidRDefault="00271BC1" w:rsidP="004F3E75">
      <w:pPr>
        <w:ind w:left="-720" w:firstLine="709"/>
      </w:pPr>
      <w:r w:rsidRPr="004F3E75">
        <w:t>Похороны Лермонтова, несмотря на все хлопоты друзей, не могли быть совершены по церковному обряду. Официальное сообщение о его смерти гласило: «15 июня</w:t>
      </w:r>
      <w:r w:rsidR="004F3E75">
        <w:t>, около 5 </w:t>
      </w:r>
      <w:r w:rsidRPr="004F3E75">
        <w:t>часов вечера, разразилась ужасная буря с громом и молнией; в это самое время между горами Машуком и Бештау скончался лечившийся в Пятигорске М.Ю. Лермонтов». По словам князя Васильчикова, в Петербурге, в высшем обществе, см</w:t>
      </w:r>
      <w:r w:rsidR="004F3E75" w:rsidRPr="004F3E75">
        <w:t>ерть поэта встретили словами: «Т</w:t>
      </w:r>
      <w:r w:rsidRPr="004F3E75">
        <w:t xml:space="preserve">уда ему и дорога». Весной </w:t>
      </w:r>
      <w:smartTag w:uri="urn:schemas-microsoft-com:office:smarttags" w:element="metricconverter">
        <w:smartTagPr>
          <w:attr w:name="ProductID" w:val="1842 г"/>
        </w:smartTagPr>
        <w:r w:rsidRPr="004F3E75">
          <w:t>1842 г</w:t>
        </w:r>
      </w:smartTag>
      <w:r w:rsidRPr="004F3E75">
        <w:t>. прах поэта был перевезен в Тарханы, где</w:t>
      </w:r>
      <w:r w:rsidR="004F3E75">
        <w:t xml:space="preserve"> 23 апреля </w:t>
      </w:r>
      <w:smartTag w:uri="urn:schemas-microsoft-com:office:smarttags" w:element="metricconverter">
        <w:smartTagPr>
          <w:attr w:name="ProductID" w:val="1842 г"/>
        </w:smartTagPr>
        <w:r w:rsidR="004F3E75">
          <w:t>1842 г</w:t>
        </w:r>
      </w:smartTag>
      <w:r w:rsidR="004F3E75">
        <w:t>.</w:t>
      </w:r>
      <w:r w:rsidRPr="004F3E75">
        <w:t xml:space="preserve"> Михаил Юрьевич Лермонтов был похоронен в фамильном склепе Арсеньевых, а в </w:t>
      </w:r>
      <w:smartTag w:uri="urn:schemas-microsoft-com:office:smarttags" w:element="metricconverter">
        <w:smartTagPr>
          <w:attr w:name="ProductID" w:val="1899 г"/>
        </w:smartTagPr>
        <w:r w:rsidRPr="004F3E75">
          <w:t xml:space="preserve">1899 </w:t>
        </w:r>
        <w:r w:rsidR="004F3E75">
          <w:t>г</w:t>
        </w:r>
      </w:smartTag>
      <w:r w:rsidR="004F3E75">
        <w:t xml:space="preserve">. </w:t>
      </w:r>
      <w:r w:rsidRPr="004F3E75">
        <w:t>в Пятигорске открыт памятник Лермонтову, воздвигнутый по всероссийской подписке.</w:t>
      </w:r>
    </w:p>
    <w:p w:rsidR="00271BC1" w:rsidRPr="00E074B9" w:rsidRDefault="00271BC1" w:rsidP="004F3E75">
      <w:pPr>
        <w:ind w:left="-720"/>
      </w:pPr>
      <w:bookmarkStart w:id="0" w:name="_GoBack"/>
      <w:bookmarkEnd w:id="0"/>
    </w:p>
    <w:sectPr w:rsidR="00271BC1" w:rsidRPr="00E0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EF6"/>
    <w:rsid w:val="00205AF9"/>
    <w:rsid w:val="00271BC1"/>
    <w:rsid w:val="00291DBB"/>
    <w:rsid w:val="002E34E4"/>
    <w:rsid w:val="00493993"/>
    <w:rsid w:val="004D41A9"/>
    <w:rsid w:val="004F3E75"/>
    <w:rsid w:val="0057531A"/>
    <w:rsid w:val="00756B9C"/>
    <w:rsid w:val="007D5423"/>
    <w:rsid w:val="007E13D1"/>
    <w:rsid w:val="00846E5C"/>
    <w:rsid w:val="009C6C46"/>
    <w:rsid w:val="00A26FF8"/>
    <w:rsid w:val="00A719F8"/>
    <w:rsid w:val="00B55EF6"/>
    <w:rsid w:val="00C678C8"/>
    <w:rsid w:val="00E074B9"/>
    <w:rsid w:val="00E34A25"/>
    <w:rsid w:val="00E6345D"/>
    <w:rsid w:val="00EC40FB"/>
    <w:rsid w:val="00EE78EC"/>
    <w:rsid w:val="00EF6469"/>
    <w:rsid w:val="00F75A97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37FE2-D103-4370-82FC-99145351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Михаил Юрьевич Лермонтов родился 15 октября 1814 года (по новому стилю) в Москве</vt:lpstr>
    </vt:vector>
  </TitlesOfParts>
  <Company>home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Юрьевич Лермонтов родился 15 октября 1814 года (по новому стилю) в Москве</dc:title>
  <dc:subject/>
  <dc:creator>root</dc:creator>
  <cp:keywords/>
  <dc:description/>
  <cp:lastModifiedBy>Irina</cp:lastModifiedBy>
  <cp:revision>2</cp:revision>
  <cp:lastPrinted>2011-01-26T21:54:00Z</cp:lastPrinted>
  <dcterms:created xsi:type="dcterms:W3CDTF">2014-08-22T20:16:00Z</dcterms:created>
  <dcterms:modified xsi:type="dcterms:W3CDTF">2014-08-22T20:16:00Z</dcterms:modified>
</cp:coreProperties>
</file>