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2AB" w:rsidRDefault="008442AB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z w:val="48"/>
          <w:lang w:val="uk-UA"/>
        </w:rPr>
      </w:pPr>
    </w:p>
    <w:p w:rsidR="008442AB" w:rsidRDefault="008442AB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z w:val="48"/>
          <w:lang w:val="uk-UA"/>
        </w:rPr>
      </w:pPr>
    </w:p>
    <w:p w:rsidR="008442AB" w:rsidRDefault="008442AB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z w:val="48"/>
          <w:lang w:val="uk-UA"/>
        </w:rPr>
      </w:pPr>
    </w:p>
    <w:p w:rsidR="008442AB" w:rsidRDefault="008442AB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z w:val="48"/>
          <w:lang w:val="uk-UA"/>
        </w:rPr>
      </w:pPr>
    </w:p>
    <w:p w:rsidR="008442AB" w:rsidRDefault="00C3665F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z w:val="48"/>
          <w:lang w:val="uk-UA"/>
        </w:rPr>
      </w:pPr>
      <w:r>
        <w:rPr>
          <w:b/>
          <w:bCs/>
          <w:sz w:val="48"/>
          <w:lang w:val="uk-UA"/>
        </w:rPr>
        <w:t>Реферат на тему:</w:t>
      </w:r>
    </w:p>
    <w:p w:rsidR="008442AB" w:rsidRDefault="00C3665F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>
        <w:rPr>
          <w:b/>
          <w:bCs/>
          <w:sz w:val="48"/>
          <w:lang w:val="uk-UA"/>
        </w:rPr>
        <w:t>Специфіка планування зовнішньоекономічної діяльності в сучасних умовах</w:t>
      </w:r>
    </w:p>
    <w:p w:rsidR="008442AB" w:rsidRDefault="00C3665F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lang w:val="uk-UA"/>
        </w:rPr>
      </w:pPr>
      <w:r>
        <w:rPr>
          <w:lang w:val="uk-UA"/>
        </w:rPr>
        <w:br w:type="page"/>
        <w:t>Виходячи з економічної доцільності, держава планує свою зовнішньоекономічну діяльність. План зовнішньоекономічної діяльності включає в себе: міжнародну торгівлю товарами й послугами; міжнародний рух капіталу й зарубіжних інвестицій; міжнародні валютно-фінансові й кредитні відносини; міжнародний поділ праці; міжнародну міграцію робочої сили; міжнародну економічну інтеграцію.</w:t>
      </w:r>
    </w:p>
    <w:p w:rsidR="008442AB" w:rsidRDefault="00C3665F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lang w:val="uk-UA"/>
        </w:rPr>
      </w:pPr>
      <w:r>
        <w:rPr>
          <w:lang w:val="uk-UA"/>
        </w:rPr>
        <w:t>Зовнішньоекономічна діяльність ґрунтується на економіці окремих держав або світовій економіці й значною мірою залежить від них.</w:t>
      </w:r>
    </w:p>
    <w:p w:rsidR="008442AB" w:rsidRDefault="00C3665F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</w:pPr>
      <w:r>
        <w:rPr>
          <w:lang w:val="uk-UA"/>
        </w:rPr>
        <w:t>Основними завданнями плану є: а) поглиблення ступеня міжнародного розподілу праці у світовому господарстві; б) зростання</w:t>
      </w:r>
    </w:p>
    <w:p w:rsidR="008442AB" w:rsidRDefault="00C3665F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</w:pPr>
      <w:r>
        <w:rPr>
          <w:lang w:val="uk-UA"/>
        </w:rPr>
        <w:t>масштабів і якісних змін характеру традиційної міжнародної торгівлі готовою продукцією — з чисто комерційної вона перетворилася багато в чому на засіб безпосереднього обслуговування національних виробничих процесів; в) інтенсифікація міграції капіталів; г) швидкий обмін науково-технічними знаннями й розвиток сфери послуг; д) збільшення масштабів міграції робочої сили; е) прискорення й розширення процесів інтеграції економік країн і регіонів.</w:t>
      </w:r>
    </w:p>
    <w:p w:rsidR="008442AB" w:rsidRDefault="00C3665F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lang w:val="uk-UA"/>
        </w:rPr>
      </w:pPr>
      <w:r>
        <w:rPr>
          <w:lang w:val="uk-UA"/>
        </w:rPr>
        <w:t>Ця діяльність знаходить своє відображення, у першу чергу, в основних планових балансах. У матеріальних балансах імпорт і експорт є частиною ресурсів або споживання того чи іншого товару. У фінансових балансах передбачено надходження від експортних та інших операцій, а також платежі за імпортні товари та послуги іноземних контрагентів. У балансі робочої сили передбачається виділення спеціалістів для роботи в системі зовнішньої торгівлі. Планування зовнішньоекономічних зв'язків ґрунтується на розробці плану експорту й імпорту товарів і валютного плану (платіжного балансу).</w:t>
      </w:r>
    </w:p>
    <w:p w:rsidR="008442AB" w:rsidRDefault="00C3665F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</w:pPr>
      <w:r>
        <w:rPr>
          <w:lang w:val="uk-UA"/>
        </w:rPr>
        <w:t>Експортно-імпортний план складається з трьох розділів. Перший розділ — план експорту та імпорту в розрізі країн і товарів. Номенклатура експортних та імпортних товарів визначається насамперед торговими угодами з тією чи іншою країною. У розрахунках плану зовнішньої торгівлі велике значення має облік категорій і форм розрахунків. У плані виділяються такі види розрахунків:</w:t>
      </w:r>
    </w:p>
    <w:p w:rsidR="008442AB" w:rsidRDefault="00C3665F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</w:pPr>
      <w:r>
        <w:rPr>
          <w:lang w:val="uk-UA"/>
        </w:rPr>
        <w:t>• по клірингу (розрахунок шляхом заліку взаємних вимог і зобов'язань без оплати готівкою);</w:t>
      </w:r>
    </w:p>
    <w:p w:rsidR="008442AB" w:rsidRDefault="00C3665F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</w:pPr>
      <w:r>
        <w:rPr>
          <w:lang w:val="uk-UA"/>
        </w:rPr>
        <w:t>• за вільно конвертовану валюту (тобто валюту, яка визнається світовою та яку, в принципі, можна обміняти на золото);</w:t>
      </w:r>
    </w:p>
    <w:p w:rsidR="008442AB" w:rsidRDefault="00C3665F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</w:pPr>
      <w:r>
        <w:rPr>
          <w:lang w:val="uk-UA"/>
        </w:rPr>
        <w:t>• за замкнуту валюту (тобто валюту, яка є в обігу в одній країні або групі країн);</w:t>
      </w:r>
    </w:p>
    <w:p w:rsidR="008442AB" w:rsidRDefault="00C3665F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</w:pPr>
      <w:r>
        <w:rPr>
          <w:lang w:val="uk-UA"/>
        </w:rPr>
        <w:t>• у державний кредит;</w:t>
      </w:r>
    </w:p>
    <w:p w:rsidR="008442AB" w:rsidRDefault="00C3665F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</w:pPr>
      <w:r>
        <w:rPr>
          <w:lang w:val="uk-UA"/>
        </w:rPr>
        <w:t>• у комерційний кредит.</w:t>
      </w:r>
    </w:p>
    <w:p w:rsidR="008442AB" w:rsidRDefault="00C3665F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</w:pPr>
      <w:r>
        <w:rPr>
          <w:lang w:val="uk-UA"/>
        </w:rPr>
        <w:t xml:space="preserve">Обсяг експорту й імпорту товарів подається в натуральному виразі й у іноземній валюті. Для визначення вартості експортних товарів застосовують ціни </w:t>
      </w:r>
      <w:r>
        <w:t xml:space="preserve">"ФОБ </w:t>
      </w:r>
      <w:r>
        <w:rPr>
          <w:lang w:val="uk-UA"/>
        </w:rPr>
        <w:t xml:space="preserve">(вільний на борту) порт країни" (наприклад, України). Ціна </w:t>
      </w:r>
      <w:r>
        <w:t xml:space="preserve">ФОБ </w:t>
      </w:r>
      <w:r>
        <w:rPr>
          <w:lang w:val="uk-UA"/>
        </w:rPr>
        <w:t>включає ціну товару в місці продажу плюс усі страхові й митні витрати до моменту доставки товару на борт судна або ціни франко-кордону країни при відправленні вантажів сухопутним транспортом.</w:t>
      </w:r>
    </w:p>
    <w:p w:rsidR="008442AB" w:rsidRDefault="00C3665F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</w:pPr>
      <w:r>
        <w:rPr>
          <w:lang w:val="uk-UA"/>
        </w:rPr>
        <w:t>Для імпорту застосовуються ціни СІФ (вартість, страховка, фрахт) при водних перевезеннях і ціни франко-кордон країни відправки при сухопутних перевезеннях. Ціна СІФ зобов'язує продавця зафрахтувати судно, сплатити вартість перевезення (фрахт) і митні витрати й страховку, узяти на себе ризик до моменту перетинання вантажем борту судна при завантаженні.</w:t>
      </w:r>
    </w:p>
    <w:p w:rsidR="008442AB" w:rsidRDefault="00C3665F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</w:pPr>
      <w:r>
        <w:rPr>
          <w:lang w:val="uk-UA"/>
        </w:rPr>
        <w:t>Обсяг експорту (імпорту) у вартісному виразі визначається для торгівлі за цінами контрактів, а за відсутності їх — за світовими цінами.</w:t>
      </w:r>
    </w:p>
    <w:p w:rsidR="008442AB" w:rsidRDefault="00C3665F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</w:pPr>
      <w:r>
        <w:rPr>
          <w:lang w:val="uk-UA"/>
        </w:rPr>
        <w:t>У другому розділі плану експорту й імпорту визначаються експортні ресурси, а також постачальники продукції на експорт. План поставок розробляється окремо для машин і устаткування, сировини, матеріалів і товарів народного споживання.</w:t>
      </w:r>
    </w:p>
    <w:p w:rsidR="008442AB" w:rsidRDefault="00C3665F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</w:pPr>
      <w:r>
        <w:rPr>
          <w:lang w:val="uk-UA"/>
        </w:rPr>
        <w:t>Третій розділ — план поставки економіці імпортних товарів. Завдання цього плану подаються у двох підрозділах: 1) машини та устаткування; 2) сировина, матеріали й товари народного споживання.</w:t>
      </w:r>
    </w:p>
    <w:p w:rsidR="008442AB" w:rsidRDefault="00C3665F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</w:pPr>
      <w:r>
        <w:rPr>
          <w:lang w:val="uk-UA"/>
        </w:rPr>
        <w:t>Зведений валютний план (платіжний баланс) охоплює платежі не тільки по зовнішній торгівлі, а й по інших формах економічних відносин, якщо їх терміни настають у даний період.</w:t>
      </w:r>
    </w:p>
    <w:p w:rsidR="008442AB" w:rsidRDefault="00C3665F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</w:pPr>
      <w:r>
        <w:rPr>
          <w:lang w:val="uk-UA"/>
        </w:rPr>
        <w:t>Валютний план розробляється з виділенням таких груп країн: вільно конвертованої валюти й клірингу з вільною конверсією; замкнутої валюти й клірингу з обмеженою конверсією. Затверджується зведений валютний план по статтях і країнах. Надходження й платежі з усіх видів операцій плануються в іноземних валютах.</w:t>
      </w:r>
    </w:p>
    <w:p w:rsidR="008442AB" w:rsidRDefault="00112D39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2.5pt;height:143.25pt">
            <v:imagedata r:id="rId5" o:title=""/>
          </v:shape>
        </w:pict>
      </w:r>
    </w:p>
    <w:p w:rsidR="008442AB" w:rsidRDefault="00C3665F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</w:pPr>
      <w:r>
        <w:rPr>
          <w:lang w:val="uk-UA"/>
        </w:rPr>
        <w:t>Щоб правильно спланувати валютні надходження від експорту товарів, з їх суми виключають вартість тих товарів, які будуть поставлені в плановому році іншим країнам у формі комерційного кредиту. Коли плануються платежі для закупівлі товарів, за основу беруть імпортний план відповідного року. Сума платежів за товари, як правило, не збігається з сумою імпорту за цей же рік унаслідок того, що в плановому році можуть надійти платежі за товари, які були ввезені в країну за імпортними планами в минулі роки. У плановому році передбачаються також авансові платежі за товари (устаткування), які будуть поставлені в країну в наступному році або навіть пізніше і знайдуть відображення в імпортних планах відповідних років.</w:t>
      </w:r>
    </w:p>
    <w:p w:rsidR="008442AB" w:rsidRDefault="00C3665F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</w:pPr>
      <w:r>
        <w:rPr>
          <w:lang w:val="uk-UA"/>
        </w:rPr>
        <w:t>У минулому в країнах, що входили до колишнього СРСР, активно розвивався процес становлення національних систем валютно-грошових відносин і дезінтеграції та розпаду рублевої зони. За цих умов особливої ваги набуло питання налагодження цивілізованих валютних відносин між цими країнами, бо вони є й будуть упродовж тривалого часу основними економічними партнерами. На нинішньому етапі першочерговим завданням є утворення між країнами, що входили до колишнього СРСР, ефективної платіжно-розрахункової системи, заснованої на конвертованості національних валют, прямих (не лише міждержавних, а й кореспондентських) зв'язках комерційних банків. Така система могла б сприяти успішнішому розв'язанню проблеми неплатежів та незбалансованих розрахунків, що досягли критичного стану.</w:t>
      </w:r>
    </w:p>
    <w:p w:rsidR="008442AB" w:rsidRDefault="00C3665F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</w:pPr>
      <w:r>
        <w:rPr>
          <w:lang w:val="uk-UA"/>
        </w:rPr>
        <w:t>Планування зовнішньоекономічної діяльності здійснюється державними органами управління зовнішньоекономічною діяльністю, причому принципова структура інституцій, які керують зовнішньоекономічною сферою, і в промислово розвинених країнах, і в країнах, що розвиваються, приблизно однакова.</w:t>
      </w:r>
    </w:p>
    <w:p w:rsidR="008442AB" w:rsidRDefault="00C3665F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</w:pPr>
      <w:r>
        <w:rPr>
          <w:lang w:val="uk-UA"/>
        </w:rPr>
        <w:t>В Україні система управління зовнішньоекономічною діяльністю включає Кабінет Міністрів України, Міністерство зовнішньоекономічних зв'язків та торгівлі, Національний банк, Держмитком, Експортно-імпортний банк, Міністерство закордонних справ, Державну податкову адміністрацію, Держкомстат України.</w:t>
      </w:r>
    </w:p>
    <w:p w:rsidR="008442AB" w:rsidRDefault="00C3665F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lang w:val="uk-UA"/>
        </w:rPr>
      </w:pPr>
      <w:r>
        <w:rPr>
          <w:lang w:val="uk-UA"/>
        </w:rPr>
        <w:t>Міністерство зовнішньоекономічних зв'язків та торгівлі України здійснює функції керівництва, регулювання й контролю в галузі зовнішньої торгівлі, готує розпорядження й стежить за їх виконанням усіма підвідомчими йому організаціями. Нині міністерство виконує такі важливі функції: розробляє та здійснює методичні та загальні заходи, націлені на розвиток торгових відносин з іноземними державами; розробляє проекти торгових договорів, угод і конвенцій з питань зовнішньої торгівлі, провадить переговори з іноземними державами й підписує за повноваженнями свого уряду торгові договори и угоди, контролює їх виконання; складає проекти експортно-імпортних зовнішньоторгових планів, регулює та контролює їх виконання, намічає заходи щодо контролю якості експортних та імпортних товарів; регулює та контролює діяльність експортних та імпортних об'єднань, торгових представництв за кордоном та торгових радників при посольствах і місіях своєї країни; розробляє та здійснює заходи щодо валютно-фінансових питань, регулює надходження платежів за зовнішньоторговими операціями; вивчає питання транспортування зовнішньоторгових вантажів і контролює виконання планів перевезень товарів; спостерігає за виконанням наказів, постанов і правил, які стосуються зовнішньої торгівлі; видає експортні й імпортні ліцензії, реєструє контракти; займається добором, підготовкою та розстановкою кадрів.</w:t>
      </w:r>
    </w:p>
    <w:p w:rsidR="008442AB" w:rsidRDefault="00C3665F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</w:pPr>
      <w:r>
        <w:rPr>
          <w:lang w:val="uk-UA"/>
        </w:rPr>
        <w:t>Як правило, основною структурною одиницею Міністерства зовнішньоекономічних зв'язків та торгівлі України є управління. За характером діяльності всі управління міністерства можна об'єднати в три групи:</w:t>
      </w:r>
    </w:p>
    <w:p w:rsidR="008442AB" w:rsidRDefault="00C3665F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</w:pPr>
      <w:r>
        <w:rPr>
          <w:lang w:val="uk-UA"/>
        </w:rPr>
        <w:t>1. Торгово-політичні управління (регіональні) займаються питаннями розвитку торгових відносин з окремими групами країн; вони розробляють основи торгової політики країни, а також заходи щодо зміцнення економічних зв'язків із зарубіжними країнами.</w:t>
      </w:r>
    </w:p>
    <w:p w:rsidR="008442AB" w:rsidRDefault="00C3665F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</w:pPr>
      <w:r>
        <w:rPr>
          <w:lang w:val="uk-UA"/>
        </w:rPr>
        <w:t>2. Головні товарні (галузеві) управління здійснюють контроль за виконанням експортних та імпортних планів, вивчають комерційні умови експорту й імпорту, розглядають заявки іноземних держав на поставку й закупівлю товарів, провадять з іноземними делегаціями переговори з питань експорту й імпорту, спостерігають за товарною структурою зовнішньої торгівлі, видають дозволи на ввезення і вивезення товарів, беруть участь у підготовці типових контрактів і загальних умов поставок.</w:t>
      </w:r>
    </w:p>
    <w:p w:rsidR="008442AB" w:rsidRDefault="00C3665F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lang w:val="uk-UA"/>
        </w:rPr>
      </w:pPr>
      <w:r>
        <w:rPr>
          <w:lang w:val="uk-UA"/>
        </w:rPr>
        <w:t>3. Функціональні управління й відділи. Існує кілька видів таких управлінь — наприклад, договірно-правове (готує проекти торгових договорів і угод, урядових постанов; контролює виконання правових норм договорів і угод), валютне управління (складає валютні баланси по торгівлі з окремими країнами, видає дозволи на платежі в іноземній валюті), управління цін (здійснює загальний контроль за дотриманням цін відповідно до умов контрактів) тощо.</w:t>
      </w:r>
    </w:p>
    <w:p w:rsidR="008442AB" w:rsidRDefault="00C3665F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lang w:val="uk-UA"/>
        </w:rPr>
      </w:pPr>
      <w:r>
        <w:rPr>
          <w:lang w:val="uk-UA"/>
        </w:rPr>
        <w:t>Торгові представництва країни в іноземних державах захищають за кордоном права своєї країни. Вони підпорядковуються безпосередньо Міністерству зовнішньоекономічних зв'язків та торгівлі України та виконують такі функції й завдання:</w:t>
      </w:r>
    </w:p>
    <w:p w:rsidR="008442AB" w:rsidRDefault="00C3665F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lang w:val="uk-UA"/>
        </w:rPr>
      </w:pPr>
      <w:r>
        <w:rPr>
          <w:lang w:val="uk-UA"/>
        </w:rPr>
        <w:t>1) представляють інтереси своєї країни, регулюють питання в галузі зовнішньої торгівлі та сприяють розвитку торгівлі й інших господарських відносин своєї країни з країною перебування торгового представництва;</w:t>
      </w:r>
    </w:p>
    <w:p w:rsidR="008442AB" w:rsidRDefault="00C3665F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lang w:val="uk-UA"/>
        </w:rPr>
      </w:pPr>
      <w:r>
        <w:rPr>
          <w:lang w:val="uk-UA"/>
        </w:rPr>
        <w:t>2) вивчають економічні умови зовнішньоекономічних зв'язків і кон'юнктуру ринків країни перебування, ураховуючи інтереси зовнішньої торгівлі своєї країни, і надають відповідну інформацію Міністерству зовнішньоекономічних зв'язків та торгівлі України й Міністерству закордонних справ України, а також зовнішньоторговим та іншим зацікавленим організаціям і компаніям своєї країни.</w:t>
      </w:r>
    </w:p>
    <w:p w:rsidR="008442AB" w:rsidRDefault="00C3665F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lang w:val="uk-UA"/>
        </w:rPr>
      </w:pPr>
      <w:r>
        <w:rPr>
          <w:lang w:val="uk-UA"/>
        </w:rPr>
        <w:t>Національний банк України відіграє важливу роль в управлінні зовнішньоекономічною діяльністю за допомогою валютно-фінансових інструментів, передусім регулюванням курсу національної валюти, який безпосередньо впливає на експортно-імпортні потоки.</w:t>
      </w:r>
    </w:p>
    <w:p w:rsidR="008442AB" w:rsidRDefault="00C3665F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lang w:val="uk-UA"/>
        </w:rPr>
      </w:pPr>
      <w:r>
        <w:rPr>
          <w:lang w:val="uk-UA"/>
        </w:rPr>
        <w:t>Експортно-імпортні банки здійснюють кредитно-розрахункові функції від імені уряду.</w:t>
      </w:r>
    </w:p>
    <w:p w:rsidR="008442AB" w:rsidRDefault="00C3665F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lang w:val="uk-UA"/>
        </w:rPr>
      </w:pPr>
      <w:r>
        <w:rPr>
          <w:lang w:val="uk-UA"/>
        </w:rPr>
        <w:t>Держмитком України виконує безпосередній контроль за експортно-імпортними потоками на митному кордоні України. Він формує митну статистику, розробляє митні правила й процедури, здійснює митні збори, мита й податки, керує регіональними митними організаціями та контролює дотримання ними законодавства й правил митної справи; вивчає питання митної політики, готує проекти митних тарифів, бере участь у розробці проектів міжнародних угод у частині, яка стосується митної справи.</w:t>
      </w:r>
    </w:p>
    <w:p w:rsidR="008442AB" w:rsidRDefault="00C3665F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lang w:val="uk-UA"/>
        </w:rPr>
      </w:pPr>
      <w:r>
        <w:rPr>
          <w:lang w:val="uk-UA"/>
        </w:rPr>
        <w:t>Міністерство економіки України координує всю планово-економічну та зовнішньоторговельну діяльність, здійснює підготовку проектів документів із цих питань.</w:t>
      </w:r>
    </w:p>
    <w:p w:rsidR="008442AB" w:rsidRDefault="00C3665F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lang w:val="uk-UA"/>
        </w:rPr>
      </w:pPr>
      <w:r>
        <w:rPr>
          <w:lang w:val="uk-UA"/>
        </w:rPr>
        <w:t>Міністерство закордонних справ України сприяє визначенню зовнішньоекономічних орієнтирів і здійснює зовнішньополітичне забезпечення інтересів національних експортерів та імпортерів.</w:t>
      </w:r>
    </w:p>
    <w:p w:rsidR="008442AB" w:rsidRDefault="00C3665F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lang w:val="uk-UA"/>
        </w:rPr>
      </w:pPr>
      <w:r>
        <w:rPr>
          <w:lang w:val="uk-UA"/>
        </w:rPr>
        <w:t>Кабінет Міністрів України здійснює координацію діяльності органів, які беруть участь у процесі управління зовнішньоекономічною діяльністю, керує процесом погодження й прийняття національної зовнішньоекономічної стратегії, політики та законодавства головними органами державної влади України.</w:t>
      </w:r>
    </w:p>
    <w:p w:rsidR="008442AB" w:rsidRDefault="00C3665F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lang w:val="uk-UA"/>
        </w:rPr>
      </w:pPr>
      <w:r>
        <w:rPr>
          <w:lang w:val="uk-UA"/>
        </w:rPr>
        <w:t>Усі вищенаведені органи регулювання зовнішньоекономічної діяльності є учасниками розробки її планів, основним завданням яких є збільшення частки експорту товарів і послуг та скорочення імпорту.</w:t>
      </w:r>
    </w:p>
    <w:p w:rsidR="008442AB" w:rsidRDefault="00C3665F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</w:pPr>
      <w:r>
        <w:rPr>
          <w:lang w:val="uk-UA"/>
        </w:rPr>
        <w:t>Торгівля товарами й послугами завжди була однією з важливих форм міжнародних відносин. Вона може бути предметом протистояння або співробітництва, але в кожному разі є об'єктом конкуренції.</w:t>
      </w:r>
    </w:p>
    <w:p w:rsidR="008442AB" w:rsidRDefault="00C3665F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</w:pPr>
      <w:r>
        <w:rPr>
          <w:lang w:val="uk-UA"/>
        </w:rPr>
        <w:t>Експорт та імпорт займають настільки важливе місце у виробництві й споживанні промислово розвинених країн з ринковою економікою, що раптове закриття кордонів здається неймовірним.</w:t>
      </w:r>
    </w:p>
    <w:p w:rsidR="008442AB" w:rsidRDefault="00C3665F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lang w:val="uk-UA"/>
        </w:rPr>
      </w:pPr>
      <w:r>
        <w:rPr>
          <w:lang w:val="uk-UA"/>
        </w:rPr>
        <w:t>Реальна взаємозалежність держав у комерційній галузі неминуче є джерелом напруги. Ця ситуація не нова: в історії багато конфліктів виникали в результаті розходжень у комерційних інтересах. Сьогодні обмін рішуче впливає на процеси економічного розвитку та збагачення держав. Проблеми зовнішньої заборгованості зумовлюють переміщення власності й центрів прийняття рішень із країн з негативним у країни з позитивним платіжним сальдо.</w:t>
      </w:r>
    </w:p>
    <w:p w:rsidR="008442AB" w:rsidRDefault="00C3665F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lang w:val="uk-UA"/>
        </w:rPr>
      </w:pPr>
      <w:r>
        <w:rPr>
          <w:lang w:val="uk-UA"/>
        </w:rPr>
        <w:t>Тільки жорстка економічна політика може підірвати подібні процеси: для багатьох країн наслідком міжнародного обміну є "зовнішнє попередження", з яким урядам і громадській думці інколи важко погодитися. Сьогодні міжнародне співробітництво розвивається тими ж темпами, що й торгівля. Держави прагнуть вирішувати свої конфлікти в цій галузі шляхом переговорів. І завдання всіх — знайти спосіб конвергенції національних інтересів шляхом збільшення економічної інтеграції на міжнародному рівні.</w:t>
      </w:r>
    </w:p>
    <w:p w:rsidR="008442AB" w:rsidRDefault="00C3665F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</w:pPr>
      <w:r>
        <w:rPr>
          <w:lang w:val="uk-UA"/>
        </w:rPr>
        <w:t>Що стосується України, то в ній відсутній ефективний механізм зовнішньоекономічних зв'язків. Тому під час його розробки доцільно виходити з таких теоретичних принципів: включення України в систему міжнародних економічних відносин на постійній основі; поетапний перехід від державно-адміністративної монополії на зовнішньоекономічну діяльність до саморегульованої системи, яка забезпечує економічну безпеку України; використання як основних критеріїв ефективності міжнародного економічного співробітництва вигоди й доцільності з точки зору інтересів України, подолання економічної прив'язки до країн СНД і перехід до взаємодії з усіма країнами світу. Україна стоїть на шляху формування необхідної законодавчої бази, створення відповідного економічного середовища й розвитку вищеназваних інституційних структур.</w:t>
      </w:r>
    </w:p>
    <w:p w:rsidR="008442AB" w:rsidRDefault="00C3665F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lang w:val="uk-UA"/>
        </w:rPr>
      </w:pPr>
      <w:r>
        <w:rPr>
          <w:lang w:val="uk-UA"/>
        </w:rPr>
        <w:t>Передусім Україні необхідно вирішити ряд специфічних питань: залучення іноземної валюти в країну, створення валютного фонду й ринку валют, організація валютної біржі. Перші кроки в цьому напрямі вже зроблено. По-перше, для організації та функціонування Української валютної біржі прийнято ряд документів з удосконалення валютного регулювання. У 1996 р. проведена грошова реформа й стабілізація національної грошової системи. Розробляються спеціальні державні програми заохочення іноземних інвестицій. У сфері зовнішньоекономічної діяльності держава фінансує експортні програми, освоєння нових видів продукції, упровадження у виробництво нової техніки, видає експортерам субсидії для покриття різниці між високою внутрішньою ціною товару й низькою ціною аналогічного товару за кордоном.</w:t>
      </w:r>
    </w:p>
    <w:p w:rsidR="008442AB" w:rsidRDefault="00C3665F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lang w:val="uk-UA"/>
        </w:rPr>
      </w:pPr>
      <w:r>
        <w:rPr>
          <w:lang w:val="uk-UA"/>
        </w:rPr>
        <w:t>Міжнародний обмін послугами стає вагомим фактором економічного зростання, а тому Україна вже розпочала й продовжує обслуговувати міжнародні зв'язки, оскільки вона має різноманітні транспортні та комунікаційні системи.</w:t>
      </w:r>
    </w:p>
    <w:p w:rsidR="008442AB" w:rsidRDefault="00C3665F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lang w:val="uk-UA"/>
        </w:rPr>
      </w:pPr>
      <w:r>
        <w:rPr>
          <w:lang w:val="uk-UA"/>
        </w:rPr>
        <w:t>Україна може взяти участь у спорудженні нафто- й газопроводів, транспортних коридорів. Вона має благодатні умови для розвитку іноземного туризму, що буде сприяти не тільки збільшенню валютних надходжень, а й розвитку довіри та взаєморозуміння між народами. Україна повинна стати важливим регіональним центром торгівлі валютою, зберігання грошей та кредитних операцій. Важливим напрямом співробітництва є розширення міжнародних культурних і спортивних зв'язків.</w:t>
      </w:r>
    </w:p>
    <w:p w:rsidR="008442AB" w:rsidRDefault="00C3665F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lang w:val="uk-UA"/>
        </w:rPr>
      </w:pPr>
      <w:r>
        <w:rPr>
          <w:lang w:val="uk-UA"/>
        </w:rPr>
        <w:t>Слід зазначити, що слабка активність України в міжнародному розподілі праці не тільки не відповідає, а й суперечить її національним інтересам.</w:t>
      </w:r>
    </w:p>
    <w:p w:rsidR="008442AB" w:rsidRDefault="00C3665F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>
        <w:rPr>
          <w:lang w:val="uk-UA"/>
        </w:rPr>
        <w:br w:type="page"/>
      </w:r>
      <w:r>
        <w:rPr>
          <w:b/>
          <w:bCs/>
          <w:lang w:val="uk-UA"/>
        </w:rPr>
        <w:t>Список використаної</w:t>
      </w:r>
      <w:r>
        <w:rPr>
          <w:b/>
          <w:bCs/>
        </w:rPr>
        <w:t xml:space="preserve"> </w:t>
      </w:r>
      <w:r>
        <w:rPr>
          <w:b/>
          <w:bCs/>
          <w:lang w:val="uk-UA"/>
        </w:rPr>
        <w:t>та рекомендованої літератури</w:t>
      </w:r>
    </w:p>
    <w:p w:rsidR="008442AB" w:rsidRDefault="00C3665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</w:pPr>
      <w:r>
        <w:rPr>
          <w:lang w:val="uk-UA"/>
        </w:rPr>
        <w:t xml:space="preserve">Гальчинський </w:t>
      </w:r>
      <w:r>
        <w:t xml:space="preserve">А. С., </w:t>
      </w:r>
      <w:r>
        <w:rPr>
          <w:lang w:val="uk-UA"/>
        </w:rPr>
        <w:t xml:space="preserve">Єщенко </w:t>
      </w:r>
      <w:r>
        <w:t xml:space="preserve">П. С., </w:t>
      </w:r>
      <w:r>
        <w:rPr>
          <w:lang w:val="uk-UA"/>
        </w:rPr>
        <w:t xml:space="preserve">Палкін Ю. І. Основи економічної теорії: Підручник.— </w:t>
      </w:r>
      <w:r>
        <w:t xml:space="preserve">К.: </w:t>
      </w:r>
      <w:r>
        <w:rPr>
          <w:lang w:val="uk-UA"/>
        </w:rPr>
        <w:t xml:space="preserve">Вища шк., 1995.— 471 </w:t>
      </w:r>
      <w:r>
        <w:t>с.</w:t>
      </w:r>
    </w:p>
    <w:p w:rsidR="008442AB" w:rsidRDefault="00C3665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</w:pPr>
      <w:r>
        <w:t>Дорошенко Л. С. Управление трудовыми ресурсами: Учеб. пособие.</w:t>
      </w:r>
      <w:r>
        <w:rPr>
          <w:lang w:val="uk-UA"/>
        </w:rPr>
        <w:t xml:space="preserve">— </w:t>
      </w:r>
      <w:r>
        <w:t xml:space="preserve">К.: МАУП, </w:t>
      </w:r>
      <w:r>
        <w:rPr>
          <w:lang w:val="uk-UA"/>
        </w:rPr>
        <w:t xml:space="preserve">1997.- 60 </w:t>
      </w:r>
      <w:r>
        <w:t>с.</w:t>
      </w:r>
    </w:p>
    <w:p w:rsidR="008442AB" w:rsidRDefault="00C3665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</w:pPr>
      <w:r>
        <w:rPr>
          <w:lang w:val="uk-UA"/>
        </w:rPr>
        <w:t xml:space="preserve">Калина </w:t>
      </w:r>
      <w:r>
        <w:t xml:space="preserve">А. В., Конева М. И., Ященко В. А. Современный экономический анализ и прогнозирование </w:t>
      </w:r>
      <w:r>
        <w:rPr>
          <w:lang w:val="uk-UA"/>
        </w:rPr>
        <w:t xml:space="preserve">(микро- </w:t>
      </w:r>
      <w:r>
        <w:t>и макроуровень): Учеб.-метод, пособие.</w:t>
      </w:r>
      <w:r>
        <w:rPr>
          <w:lang w:val="uk-UA"/>
        </w:rPr>
        <w:t xml:space="preserve">— 2-е </w:t>
      </w:r>
      <w:r>
        <w:t>изд.</w:t>
      </w:r>
      <w:r>
        <w:rPr>
          <w:lang w:val="uk-UA"/>
        </w:rPr>
        <w:t xml:space="preserve">— </w:t>
      </w:r>
      <w:r>
        <w:t xml:space="preserve">К.: МАУП, </w:t>
      </w:r>
      <w:r>
        <w:rPr>
          <w:lang w:val="uk-UA"/>
        </w:rPr>
        <w:t xml:space="preserve">1998.— 272 </w:t>
      </w:r>
      <w:r>
        <w:t>с.</w:t>
      </w:r>
    </w:p>
    <w:p w:rsidR="008442AB" w:rsidRDefault="00C3665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</w:pPr>
      <w:r>
        <w:t>Ковалевский А. М. Техпромфинплан в новых условиях и типовая методика его разработки.</w:t>
      </w:r>
      <w:r>
        <w:rPr>
          <w:lang w:val="uk-UA"/>
        </w:rPr>
        <w:t xml:space="preserve">— </w:t>
      </w:r>
      <w:r>
        <w:t xml:space="preserve">М.: Экономика, </w:t>
      </w:r>
      <w:r>
        <w:rPr>
          <w:lang w:val="uk-UA"/>
        </w:rPr>
        <w:t xml:space="preserve">1968.— 247 </w:t>
      </w:r>
      <w:r>
        <w:t>с.</w:t>
      </w:r>
    </w:p>
    <w:p w:rsidR="008442AB" w:rsidRDefault="00C3665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</w:pPr>
      <w:r>
        <w:t xml:space="preserve">Кравченко Ю. И., Цыба Г. </w:t>
      </w:r>
      <w:r>
        <w:rPr>
          <w:lang w:val="uk-UA"/>
        </w:rPr>
        <w:t xml:space="preserve">£. </w:t>
      </w:r>
      <w:r>
        <w:t>Прогнозирование и планирование макроэкономики: Учеб. пособие.</w:t>
      </w:r>
      <w:r>
        <w:rPr>
          <w:lang w:val="uk-UA"/>
        </w:rPr>
        <w:t xml:space="preserve">— </w:t>
      </w:r>
      <w:r>
        <w:t xml:space="preserve">Кременчуг: Изд. центр "Сербо", </w:t>
      </w:r>
      <w:r>
        <w:rPr>
          <w:lang w:val="uk-UA"/>
        </w:rPr>
        <w:t xml:space="preserve">1997.— 189 </w:t>
      </w:r>
      <w:r>
        <w:t>с.</w:t>
      </w:r>
    </w:p>
    <w:p w:rsidR="008442AB" w:rsidRDefault="00C3665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</w:pPr>
      <w:r>
        <w:t xml:space="preserve">Кулян В. Р., Юнькова </w:t>
      </w:r>
      <w:r>
        <w:rPr>
          <w:lang w:val="el-GR"/>
        </w:rPr>
        <w:t xml:space="preserve">Ε </w:t>
      </w:r>
      <w:r>
        <w:t xml:space="preserve">А Эконометрия: Учеб. пособие.— К.: МАУП, </w:t>
      </w:r>
      <w:r>
        <w:rPr>
          <w:lang w:val="uk-UA"/>
        </w:rPr>
        <w:t xml:space="preserve">1997.— 68 </w:t>
      </w:r>
      <w:r>
        <w:t>с.</w:t>
      </w:r>
    </w:p>
    <w:p w:rsidR="008442AB" w:rsidRDefault="00C3665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</w:pPr>
      <w:r>
        <w:t xml:space="preserve">Методические вопросы создания системы норм и нормативов </w:t>
      </w:r>
      <w:r>
        <w:rPr>
          <w:lang w:val="uk-UA"/>
        </w:rPr>
        <w:t xml:space="preserve">/ </w:t>
      </w:r>
      <w:r>
        <w:t>Под ред. В. В. Соколова.</w:t>
      </w:r>
      <w:r>
        <w:rPr>
          <w:lang w:val="uk-UA"/>
        </w:rPr>
        <w:t xml:space="preserve">— </w:t>
      </w:r>
      <w:r>
        <w:t xml:space="preserve">М.: Экономика, </w:t>
      </w:r>
      <w:r>
        <w:rPr>
          <w:lang w:val="uk-UA"/>
        </w:rPr>
        <w:t xml:space="preserve">1983.— 192 </w:t>
      </w:r>
      <w:r>
        <w:t>с.</w:t>
      </w:r>
    </w:p>
    <w:p w:rsidR="008442AB" w:rsidRDefault="00C3665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</w:pPr>
      <w:r>
        <w:rPr>
          <w:lang w:val="uk-UA"/>
        </w:rPr>
        <w:t>Панасюк Б. Концептуальні основи економічного прогнозування і планування // Економіка України.— 1996.— № 5.— С. 7 —17.</w:t>
      </w:r>
    </w:p>
    <w:p w:rsidR="008442AB" w:rsidRDefault="00C3665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</w:pPr>
      <w:r>
        <w:rPr>
          <w:lang w:val="uk-UA"/>
        </w:rPr>
        <w:t>Панасюк Б., Літвінов В. Система національних рахунків як модель економічного обороту // Економіка України.— 1993.— № 1.— С. 18—36.</w:t>
      </w:r>
    </w:p>
    <w:p w:rsidR="008442AB" w:rsidRDefault="00C3665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</w:pPr>
      <w:r>
        <w:t xml:space="preserve">Планирование экономического и социального развития СССР </w:t>
      </w:r>
      <w:r>
        <w:rPr>
          <w:lang w:val="uk-UA"/>
        </w:rPr>
        <w:t xml:space="preserve">/ </w:t>
      </w:r>
      <w:r>
        <w:t xml:space="preserve">Под ред. И. И. Ищенко.— К.: Выща шк., </w:t>
      </w:r>
      <w:r>
        <w:rPr>
          <w:lang w:val="uk-UA"/>
        </w:rPr>
        <w:t xml:space="preserve">1983.— 399 </w:t>
      </w:r>
      <w:r>
        <w:t>с.</w:t>
      </w:r>
    </w:p>
    <w:p w:rsidR="008442AB" w:rsidRDefault="00C3665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</w:pPr>
      <w:r>
        <w:rPr>
          <w:lang w:val="uk-UA"/>
        </w:rPr>
        <w:t xml:space="preserve">B. </w:t>
      </w:r>
      <w:r>
        <w:rPr>
          <w:lang w:val="el-GR"/>
        </w:rPr>
        <w:t xml:space="preserve">Φ. </w:t>
      </w:r>
      <w:r>
        <w:rPr>
          <w:lang w:val="uk-UA"/>
        </w:rPr>
        <w:t xml:space="preserve">Беседин, </w:t>
      </w:r>
      <w:r>
        <w:t>А. И. Москвин.</w:t>
      </w:r>
      <w:r>
        <w:rPr>
          <w:lang w:val="uk-UA"/>
        </w:rPr>
        <w:t xml:space="preserve">— </w:t>
      </w:r>
      <w:r>
        <w:t xml:space="preserve">К.: Наук, думка, </w:t>
      </w:r>
      <w:r>
        <w:rPr>
          <w:lang w:val="uk-UA"/>
        </w:rPr>
        <w:t xml:space="preserve">1984.— 320 </w:t>
      </w:r>
      <w:r>
        <w:t>с.</w:t>
      </w:r>
    </w:p>
    <w:p w:rsidR="008442AB" w:rsidRDefault="00C3665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</w:pPr>
      <w:r>
        <w:t xml:space="preserve">Теория прогнозирования и принятия решений: Учеб. пособие </w:t>
      </w:r>
      <w:r>
        <w:rPr>
          <w:lang w:val="uk-UA"/>
        </w:rPr>
        <w:t xml:space="preserve">/ </w:t>
      </w:r>
      <w:r>
        <w:t>Под ред.C. А. Саркисяна.</w:t>
      </w:r>
      <w:r>
        <w:rPr>
          <w:lang w:val="uk-UA"/>
        </w:rPr>
        <w:t xml:space="preserve">— </w:t>
      </w:r>
      <w:r>
        <w:t xml:space="preserve">М.: Высш. шк., </w:t>
      </w:r>
      <w:r>
        <w:rPr>
          <w:lang w:val="uk-UA"/>
        </w:rPr>
        <w:t xml:space="preserve">1977.— 351 </w:t>
      </w:r>
      <w:r>
        <w:t>с.</w:t>
      </w:r>
    </w:p>
    <w:p w:rsidR="008442AB" w:rsidRDefault="00C3665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</w:pPr>
      <w:r>
        <w:t>Типовая методика разработки техпромфинплана производственного объединения (комбината), предприятия.</w:t>
      </w:r>
      <w:r>
        <w:rPr>
          <w:lang w:val="uk-UA"/>
        </w:rPr>
        <w:t xml:space="preserve">— </w:t>
      </w:r>
      <w:r>
        <w:t xml:space="preserve">М.: Экономика, </w:t>
      </w:r>
      <w:r>
        <w:rPr>
          <w:lang w:val="uk-UA"/>
        </w:rPr>
        <w:t xml:space="preserve">1979.— 448 </w:t>
      </w:r>
      <w:r>
        <w:t>с.</w:t>
      </w:r>
    </w:p>
    <w:p w:rsidR="008442AB" w:rsidRDefault="008442AB">
      <w:pPr>
        <w:widowControl w:val="0"/>
        <w:autoSpaceDE w:val="0"/>
        <w:autoSpaceDN w:val="0"/>
        <w:adjustRightInd w:val="0"/>
        <w:spacing w:line="360" w:lineRule="auto"/>
        <w:ind w:left="360"/>
        <w:jc w:val="both"/>
      </w:pPr>
    </w:p>
    <w:p w:rsidR="008442AB" w:rsidRDefault="008442AB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</w:pPr>
      <w:bookmarkStart w:id="0" w:name="_GoBack"/>
      <w:bookmarkEnd w:id="0"/>
    </w:p>
    <w:sectPr w:rsidR="008442AB">
      <w:type w:val="continuous"/>
      <w:pgSz w:w="11909" w:h="16834"/>
      <w:pgMar w:top="1134" w:right="1134" w:bottom="1134" w:left="1134" w:header="720" w:footer="720" w:gutter="0"/>
      <w:cols w:space="708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A64353"/>
    <w:multiLevelType w:val="hybridMultilevel"/>
    <w:tmpl w:val="5F360D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8A22F9D"/>
    <w:multiLevelType w:val="hybridMultilevel"/>
    <w:tmpl w:val="ABB028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3665F"/>
    <w:rsid w:val="00112D39"/>
    <w:rsid w:val="008442AB"/>
    <w:rsid w:val="00C36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4FAE103A-ED47-43E3-A62F-35E65F440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2501</Words>
  <Characters>14262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>www.ukrreferat.com</dc:description>
  <cp:lastModifiedBy>Irina</cp:lastModifiedBy>
  <cp:revision>2</cp:revision>
  <dcterms:created xsi:type="dcterms:W3CDTF">2014-08-18T13:13:00Z</dcterms:created>
  <dcterms:modified xsi:type="dcterms:W3CDTF">2014-08-18T13:13:00Z</dcterms:modified>
</cp:coreProperties>
</file>