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06" w:rsidRDefault="00F83D06" w:rsidP="00BD51AD">
      <w:pPr>
        <w:pStyle w:val="FR5"/>
        <w:spacing w:line="280" w:lineRule="auto"/>
        <w:jc w:val="center"/>
        <w:rPr>
          <w:sz w:val="28"/>
          <w:szCs w:val="28"/>
        </w:rPr>
      </w:pPr>
    </w:p>
    <w:p w:rsidR="00BD51AD" w:rsidRPr="003712CB" w:rsidRDefault="00BD51AD" w:rsidP="00BD51AD">
      <w:pPr>
        <w:pStyle w:val="FR5"/>
        <w:spacing w:line="280" w:lineRule="auto"/>
        <w:jc w:val="center"/>
        <w:rPr>
          <w:sz w:val="28"/>
          <w:szCs w:val="28"/>
        </w:rPr>
      </w:pPr>
    </w:p>
    <w:p w:rsidR="00BD51AD" w:rsidRPr="003712CB" w:rsidRDefault="00BD51AD" w:rsidP="00BD51AD">
      <w:pPr>
        <w:pStyle w:val="FR5"/>
        <w:spacing w:line="280" w:lineRule="auto"/>
        <w:jc w:val="center"/>
        <w:rPr>
          <w:sz w:val="28"/>
          <w:szCs w:val="28"/>
        </w:rPr>
      </w:pPr>
    </w:p>
    <w:p w:rsidR="00BD51AD" w:rsidRPr="003712CB" w:rsidRDefault="00BD51AD" w:rsidP="00BD51AD">
      <w:pPr>
        <w:pStyle w:val="FR5"/>
        <w:spacing w:line="280" w:lineRule="auto"/>
        <w:jc w:val="center"/>
        <w:rPr>
          <w:sz w:val="28"/>
          <w:szCs w:val="28"/>
        </w:rPr>
      </w:pPr>
    </w:p>
    <w:p w:rsidR="00BD51AD" w:rsidRPr="003712CB" w:rsidRDefault="00BD51AD" w:rsidP="00BD51AD">
      <w:pPr>
        <w:pStyle w:val="FR5"/>
        <w:spacing w:line="280" w:lineRule="auto"/>
        <w:jc w:val="center"/>
        <w:rPr>
          <w:sz w:val="28"/>
          <w:szCs w:val="28"/>
        </w:rPr>
      </w:pPr>
    </w:p>
    <w:p w:rsidR="00BD51AD" w:rsidRPr="003712CB" w:rsidRDefault="00BD51AD" w:rsidP="00BD51AD">
      <w:pPr>
        <w:pStyle w:val="FR5"/>
        <w:spacing w:line="280" w:lineRule="auto"/>
        <w:jc w:val="center"/>
        <w:rPr>
          <w:sz w:val="28"/>
          <w:szCs w:val="28"/>
        </w:rPr>
      </w:pPr>
    </w:p>
    <w:p w:rsidR="00BD51AD" w:rsidRPr="003712CB" w:rsidRDefault="00BD51AD" w:rsidP="00BD51AD">
      <w:pPr>
        <w:pStyle w:val="FR5"/>
        <w:spacing w:line="280" w:lineRule="auto"/>
        <w:jc w:val="both"/>
        <w:rPr>
          <w:sz w:val="28"/>
          <w:szCs w:val="28"/>
        </w:rPr>
      </w:pPr>
    </w:p>
    <w:p w:rsidR="00BD51AD" w:rsidRPr="003712CB" w:rsidRDefault="00BD51AD" w:rsidP="00BD51AD">
      <w:pPr>
        <w:pStyle w:val="FR5"/>
        <w:spacing w:line="280" w:lineRule="auto"/>
        <w:jc w:val="center"/>
        <w:rPr>
          <w:sz w:val="28"/>
          <w:szCs w:val="28"/>
        </w:rPr>
      </w:pPr>
    </w:p>
    <w:p w:rsidR="00BD51AD" w:rsidRPr="00F56D43" w:rsidRDefault="00BD51AD" w:rsidP="00BD51AD">
      <w:pPr>
        <w:pStyle w:val="FR5"/>
        <w:spacing w:line="280" w:lineRule="auto"/>
        <w:jc w:val="center"/>
        <w:rPr>
          <w:sz w:val="32"/>
          <w:szCs w:val="32"/>
        </w:rPr>
      </w:pPr>
      <w:r w:rsidRPr="00F56D43">
        <w:rPr>
          <w:sz w:val="32"/>
          <w:szCs w:val="32"/>
        </w:rPr>
        <w:t>Терроризм – глобальная проблема мира</w:t>
      </w:r>
    </w:p>
    <w:p w:rsidR="00BD51AD" w:rsidRPr="00F56D43" w:rsidRDefault="00BD51AD" w:rsidP="00BD51AD">
      <w:pPr>
        <w:jc w:val="center"/>
        <w:rPr>
          <w:sz w:val="32"/>
          <w:szCs w:val="32"/>
        </w:rPr>
      </w:pPr>
    </w:p>
    <w:p w:rsidR="00BD51AD" w:rsidRPr="003712CB" w:rsidRDefault="00BD51AD" w:rsidP="00BD51AD">
      <w:pPr>
        <w:jc w:val="center"/>
        <w:rPr>
          <w:sz w:val="28"/>
          <w:szCs w:val="28"/>
        </w:rPr>
      </w:pPr>
    </w:p>
    <w:p w:rsidR="00BD51AD" w:rsidRPr="003712CB" w:rsidRDefault="00BD51AD" w:rsidP="00BD51AD">
      <w:pPr>
        <w:jc w:val="center"/>
        <w:rPr>
          <w:sz w:val="28"/>
          <w:szCs w:val="28"/>
        </w:rPr>
      </w:pPr>
      <w:r w:rsidRPr="003712CB">
        <w:rPr>
          <w:sz w:val="28"/>
          <w:szCs w:val="28"/>
        </w:rPr>
        <w:t>Реферат</w:t>
      </w:r>
    </w:p>
    <w:p w:rsidR="00BD51AD" w:rsidRPr="003712CB" w:rsidRDefault="00BD51AD" w:rsidP="00BD51AD">
      <w:pPr>
        <w:tabs>
          <w:tab w:val="left" w:pos="3198"/>
        </w:tabs>
        <w:spacing w:line="360" w:lineRule="auto"/>
        <w:ind w:left="4860"/>
        <w:jc w:val="center"/>
        <w:rPr>
          <w:sz w:val="28"/>
          <w:szCs w:val="28"/>
        </w:rPr>
      </w:pPr>
    </w:p>
    <w:p w:rsidR="00BD51AD" w:rsidRPr="003712CB" w:rsidRDefault="00BD51AD" w:rsidP="00BD51AD">
      <w:pPr>
        <w:tabs>
          <w:tab w:val="left" w:pos="3198"/>
        </w:tabs>
        <w:spacing w:line="360" w:lineRule="auto"/>
        <w:ind w:left="4860"/>
        <w:jc w:val="center"/>
        <w:rPr>
          <w:sz w:val="28"/>
          <w:szCs w:val="28"/>
        </w:rPr>
      </w:pPr>
    </w:p>
    <w:p w:rsidR="00BD51AD" w:rsidRPr="003712CB" w:rsidRDefault="00BD51AD" w:rsidP="00BD51AD">
      <w:pPr>
        <w:spacing w:line="360" w:lineRule="auto"/>
        <w:jc w:val="both"/>
        <w:rPr>
          <w:i/>
          <w:iCs/>
          <w:sz w:val="28"/>
          <w:szCs w:val="28"/>
        </w:rPr>
      </w:pPr>
    </w:p>
    <w:p w:rsidR="00BD51AD" w:rsidRPr="003712CB" w:rsidRDefault="00BD51AD" w:rsidP="00BD51AD">
      <w:pPr>
        <w:jc w:val="both"/>
        <w:rPr>
          <w:sz w:val="28"/>
          <w:szCs w:val="28"/>
        </w:rPr>
      </w:pPr>
    </w:p>
    <w:p w:rsidR="00BD51AD" w:rsidRPr="003712CB" w:rsidRDefault="00BD51AD" w:rsidP="00BD51AD">
      <w:pPr>
        <w:jc w:val="both"/>
        <w:rPr>
          <w:sz w:val="28"/>
          <w:szCs w:val="28"/>
        </w:rPr>
      </w:pPr>
    </w:p>
    <w:p w:rsidR="00BD51AD" w:rsidRPr="003712CB" w:rsidRDefault="00BD51AD" w:rsidP="00BD51AD">
      <w:pPr>
        <w:jc w:val="both"/>
        <w:rPr>
          <w:sz w:val="28"/>
          <w:szCs w:val="28"/>
        </w:rPr>
      </w:pPr>
    </w:p>
    <w:p w:rsidR="00BD51AD" w:rsidRPr="003712CB" w:rsidRDefault="00BD51AD" w:rsidP="00BD51AD">
      <w:pPr>
        <w:jc w:val="both"/>
        <w:rPr>
          <w:sz w:val="28"/>
          <w:szCs w:val="28"/>
        </w:rPr>
      </w:pPr>
    </w:p>
    <w:p w:rsidR="00BD51AD" w:rsidRPr="003712CB" w:rsidRDefault="00BD51AD" w:rsidP="00BD51AD">
      <w:pPr>
        <w:jc w:val="both"/>
        <w:rPr>
          <w:sz w:val="28"/>
          <w:szCs w:val="28"/>
        </w:rPr>
      </w:pPr>
    </w:p>
    <w:p w:rsidR="00BD51AD" w:rsidRPr="003712CB" w:rsidRDefault="00BD51AD" w:rsidP="00BD51AD">
      <w:pPr>
        <w:jc w:val="both"/>
        <w:rPr>
          <w:sz w:val="28"/>
          <w:szCs w:val="28"/>
        </w:rPr>
      </w:pPr>
    </w:p>
    <w:p w:rsidR="00BD51AD" w:rsidRPr="003712CB" w:rsidRDefault="00BD51AD" w:rsidP="00BD51AD">
      <w:pPr>
        <w:jc w:val="both"/>
        <w:rPr>
          <w:sz w:val="28"/>
          <w:szCs w:val="28"/>
        </w:rPr>
      </w:pPr>
    </w:p>
    <w:p w:rsidR="00BD51AD" w:rsidRPr="003712CB" w:rsidRDefault="00BD51AD" w:rsidP="00BD51AD">
      <w:pPr>
        <w:jc w:val="both"/>
        <w:rPr>
          <w:sz w:val="28"/>
          <w:szCs w:val="28"/>
        </w:rPr>
      </w:pPr>
    </w:p>
    <w:p w:rsidR="00BD51AD" w:rsidRPr="003712CB" w:rsidRDefault="00BD51AD" w:rsidP="00BD51AD">
      <w:pPr>
        <w:jc w:val="both"/>
        <w:rPr>
          <w:sz w:val="28"/>
          <w:szCs w:val="28"/>
        </w:rPr>
      </w:pPr>
    </w:p>
    <w:p w:rsidR="00BD51AD" w:rsidRPr="003712CB" w:rsidRDefault="00BD51AD" w:rsidP="00BD51AD">
      <w:pPr>
        <w:jc w:val="both"/>
        <w:rPr>
          <w:sz w:val="28"/>
          <w:szCs w:val="28"/>
        </w:rPr>
      </w:pPr>
    </w:p>
    <w:p w:rsidR="00BD51AD" w:rsidRPr="003712CB" w:rsidRDefault="00BD51AD" w:rsidP="00BD51AD">
      <w:pPr>
        <w:jc w:val="both"/>
        <w:rPr>
          <w:sz w:val="28"/>
          <w:szCs w:val="28"/>
        </w:rPr>
      </w:pPr>
    </w:p>
    <w:p w:rsidR="00BD51AD" w:rsidRPr="003712CB" w:rsidRDefault="00BD51AD" w:rsidP="00BD51AD">
      <w:pPr>
        <w:jc w:val="center"/>
        <w:rPr>
          <w:b/>
          <w:sz w:val="28"/>
          <w:szCs w:val="28"/>
        </w:rPr>
      </w:pPr>
      <w:r w:rsidRPr="003712CB">
        <w:rPr>
          <w:b/>
          <w:sz w:val="28"/>
          <w:szCs w:val="28"/>
        </w:rPr>
        <w:t>Содержание</w:t>
      </w:r>
    </w:p>
    <w:p w:rsidR="00BD51AD" w:rsidRPr="003712CB" w:rsidRDefault="00BD51AD" w:rsidP="00BD51AD">
      <w:pPr>
        <w:jc w:val="both"/>
        <w:rPr>
          <w:sz w:val="28"/>
          <w:szCs w:val="28"/>
        </w:rPr>
      </w:pPr>
    </w:p>
    <w:tbl>
      <w:tblPr>
        <w:tblStyle w:val="a3"/>
        <w:tblW w:w="10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45"/>
        <w:gridCol w:w="676"/>
      </w:tblGrid>
      <w:tr w:rsidR="00BD51AD" w:rsidRPr="003712CB" w:rsidTr="00BD51AD">
        <w:tc>
          <w:tcPr>
            <w:tcW w:w="9828" w:type="dxa"/>
          </w:tcPr>
          <w:p w:rsidR="00BD51AD" w:rsidRPr="003712CB" w:rsidRDefault="00BD51AD" w:rsidP="00BD51AD">
            <w:pPr>
              <w:spacing w:line="360" w:lineRule="auto"/>
              <w:jc w:val="both"/>
              <w:rPr>
                <w:sz w:val="28"/>
                <w:szCs w:val="28"/>
              </w:rPr>
            </w:pPr>
            <w:r w:rsidRPr="003712CB">
              <w:rPr>
                <w:sz w:val="28"/>
                <w:szCs w:val="28"/>
              </w:rPr>
              <w:t>Введение</w:t>
            </w:r>
            <w:r>
              <w:rPr>
                <w:sz w:val="28"/>
                <w:szCs w:val="28"/>
              </w:rPr>
              <w:t xml:space="preserve"> ………………………………………………………………........................</w:t>
            </w:r>
          </w:p>
        </w:tc>
        <w:tc>
          <w:tcPr>
            <w:tcW w:w="693" w:type="dxa"/>
          </w:tcPr>
          <w:p w:rsidR="00BD51AD" w:rsidRPr="003712CB" w:rsidRDefault="00BD51AD" w:rsidP="00BD51AD">
            <w:pPr>
              <w:spacing w:line="360" w:lineRule="auto"/>
              <w:jc w:val="both"/>
              <w:rPr>
                <w:sz w:val="28"/>
                <w:szCs w:val="28"/>
              </w:rPr>
            </w:pPr>
            <w:r>
              <w:rPr>
                <w:sz w:val="28"/>
                <w:szCs w:val="28"/>
              </w:rPr>
              <w:t>3</w:t>
            </w:r>
          </w:p>
        </w:tc>
      </w:tr>
      <w:tr w:rsidR="00BD51AD" w:rsidRPr="003712CB" w:rsidTr="00BD51AD">
        <w:tc>
          <w:tcPr>
            <w:tcW w:w="9828" w:type="dxa"/>
          </w:tcPr>
          <w:p w:rsidR="00BD51AD" w:rsidRPr="003712CB" w:rsidRDefault="00BD51AD" w:rsidP="00BD51AD">
            <w:pPr>
              <w:spacing w:line="360" w:lineRule="auto"/>
              <w:jc w:val="both"/>
              <w:rPr>
                <w:sz w:val="28"/>
                <w:szCs w:val="28"/>
              </w:rPr>
            </w:pPr>
            <w:r w:rsidRPr="003712CB">
              <w:rPr>
                <w:sz w:val="28"/>
                <w:szCs w:val="28"/>
              </w:rPr>
              <w:t xml:space="preserve">1. Причины терроризма </w:t>
            </w:r>
            <w:r>
              <w:rPr>
                <w:sz w:val="28"/>
                <w:szCs w:val="28"/>
              </w:rPr>
              <w:t>……………………………………………………………...</w:t>
            </w:r>
          </w:p>
        </w:tc>
        <w:tc>
          <w:tcPr>
            <w:tcW w:w="693" w:type="dxa"/>
          </w:tcPr>
          <w:p w:rsidR="00BD51AD" w:rsidRPr="003712CB" w:rsidRDefault="00BD51AD" w:rsidP="00BD51AD">
            <w:pPr>
              <w:spacing w:line="360" w:lineRule="auto"/>
              <w:jc w:val="both"/>
              <w:rPr>
                <w:sz w:val="28"/>
                <w:szCs w:val="28"/>
              </w:rPr>
            </w:pPr>
            <w:r>
              <w:rPr>
                <w:sz w:val="28"/>
                <w:szCs w:val="28"/>
              </w:rPr>
              <w:t>4</w:t>
            </w:r>
          </w:p>
        </w:tc>
      </w:tr>
      <w:tr w:rsidR="00BD51AD" w:rsidRPr="003712CB" w:rsidTr="00BD51AD">
        <w:tc>
          <w:tcPr>
            <w:tcW w:w="9828" w:type="dxa"/>
          </w:tcPr>
          <w:p w:rsidR="00BD51AD" w:rsidRPr="003712CB" w:rsidRDefault="00BD51AD" w:rsidP="00BD51AD">
            <w:pPr>
              <w:spacing w:line="360" w:lineRule="auto"/>
              <w:jc w:val="both"/>
              <w:rPr>
                <w:sz w:val="28"/>
                <w:szCs w:val="28"/>
              </w:rPr>
            </w:pPr>
            <w:r w:rsidRPr="003712CB">
              <w:rPr>
                <w:sz w:val="28"/>
                <w:szCs w:val="28"/>
              </w:rPr>
              <w:t>2. Социально-психологические характеристики террориста</w:t>
            </w:r>
            <w:r>
              <w:rPr>
                <w:sz w:val="28"/>
                <w:szCs w:val="28"/>
              </w:rPr>
              <w:t>…………………........</w:t>
            </w:r>
          </w:p>
        </w:tc>
        <w:tc>
          <w:tcPr>
            <w:tcW w:w="693" w:type="dxa"/>
          </w:tcPr>
          <w:p w:rsidR="00BD51AD" w:rsidRPr="003712CB" w:rsidRDefault="00BD51AD" w:rsidP="00BD51AD">
            <w:pPr>
              <w:spacing w:line="360" w:lineRule="auto"/>
              <w:jc w:val="both"/>
              <w:rPr>
                <w:sz w:val="28"/>
                <w:szCs w:val="28"/>
              </w:rPr>
            </w:pPr>
            <w:r>
              <w:rPr>
                <w:sz w:val="28"/>
                <w:szCs w:val="28"/>
              </w:rPr>
              <w:t>6</w:t>
            </w:r>
          </w:p>
        </w:tc>
      </w:tr>
      <w:tr w:rsidR="00BD51AD" w:rsidRPr="003712CB" w:rsidTr="00BD51AD">
        <w:tc>
          <w:tcPr>
            <w:tcW w:w="9828" w:type="dxa"/>
          </w:tcPr>
          <w:p w:rsidR="00BD51AD" w:rsidRPr="003712CB" w:rsidRDefault="00BD51AD" w:rsidP="00BD51AD">
            <w:pPr>
              <w:spacing w:line="360" w:lineRule="auto"/>
              <w:jc w:val="both"/>
              <w:rPr>
                <w:sz w:val="28"/>
                <w:szCs w:val="28"/>
              </w:rPr>
            </w:pPr>
            <w:r w:rsidRPr="003712CB">
              <w:rPr>
                <w:sz w:val="28"/>
                <w:szCs w:val="28"/>
              </w:rPr>
              <w:t>3. Международный терроризм</w:t>
            </w:r>
            <w:r>
              <w:rPr>
                <w:sz w:val="28"/>
                <w:szCs w:val="28"/>
              </w:rPr>
              <w:t>……………………………………………………….</w:t>
            </w:r>
          </w:p>
        </w:tc>
        <w:tc>
          <w:tcPr>
            <w:tcW w:w="693" w:type="dxa"/>
          </w:tcPr>
          <w:p w:rsidR="00BD51AD" w:rsidRPr="003712CB" w:rsidRDefault="00BD51AD" w:rsidP="00BD51AD">
            <w:pPr>
              <w:spacing w:line="360" w:lineRule="auto"/>
              <w:jc w:val="both"/>
              <w:rPr>
                <w:sz w:val="28"/>
                <w:szCs w:val="28"/>
              </w:rPr>
            </w:pPr>
            <w:r>
              <w:rPr>
                <w:sz w:val="28"/>
                <w:szCs w:val="28"/>
              </w:rPr>
              <w:t>7</w:t>
            </w:r>
          </w:p>
        </w:tc>
      </w:tr>
      <w:tr w:rsidR="00BD51AD" w:rsidRPr="003712CB" w:rsidTr="00BD51AD">
        <w:trPr>
          <w:trHeight w:val="302"/>
        </w:trPr>
        <w:tc>
          <w:tcPr>
            <w:tcW w:w="9828" w:type="dxa"/>
          </w:tcPr>
          <w:p w:rsidR="00BD51AD" w:rsidRPr="00542B2A" w:rsidRDefault="00BD51AD" w:rsidP="00BD51AD">
            <w:pPr>
              <w:pStyle w:val="a6"/>
              <w:rPr>
                <w:color w:val="000000"/>
                <w:sz w:val="28"/>
                <w:szCs w:val="28"/>
              </w:rPr>
            </w:pPr>
            <w:r w:rsidRPr="00542B2A">
              <w:rPr>
                <w:sz w:val="28"/>
                <w:szCs w:val="28"/>
              </w:rPr>
              <w:t>3.1 Полный перечень террористических организаций Мира</w:t>
            </w:r>
            <w:r>
              <w:rPr>
                <w:sz w:val="28"/>
                <w:szCs w:val="28"/>
              </w:rPr>
              <w:t>…………………........</w:t>
            </w:r>
          </w:p>
        </w:tc>
        <w:tc>
          <w:tcPr>
            <w:tcW w:w="693" w:type="dxa"/>
          </w:tcPr>
          <w:p w:rsidR="00BD51AD" w:rsidRPr="003712CB" w:rsidRDefault="00BD51AD" w:rsidP="00BD51AD">
            <w:pPr>
              <w:spacing w:line="360" w:lineRule="auto"/>
              <w:jc w:val="both"/>
              <w:rPr>
                <w:sz w:val="28"/>
                <w:szCs w:val="28"/>
              </w:rPr>
            </w:pPr>
            <w:r>
              <w:rPr>
                <w:sz w:val="28"/>
                <w:szCs w:val="28"/>
              </w:rPr>
              <w:t>8</w:t>
            </w:r>
          </w:p>
        </w:tc>
      </w:tr>
      <w:tr w:rsidR="00BD51AD" w:rsidRPr="003712CB" w:rsidTr="00BD51AD">
        <w:tc>
          <w:tcPr>
            <w:tcW w:w="9828" w:type="dxa"/>
          </w:tcPr>
          <w:p w:rsidR="00BD51AD" w:rsidRPr="003712CB" w:rsidRDefault="00BD51AD" w:rsidP="00BD51AD">
            <w:pPr>
              <w:spacing w:line="360" w:lineRule="auto"/>
              <w:jc w:val="both"/>
              <w:rPr>
                <w:sz w:val="28"/>
                <w:szCs w:val="28"/>
              </w:rPr>
            </w:pPr>
            <w:r w:rsidRPr="003712CB">
              <w:rPr>
                <w:sz w:val="28"/>
                <w:szCs w:val="28"/>
              </w:rPr>
              <w:t>4. Борьба с терроризмом</w:t>
            </w:r>
            <w:r>
              <w:rPr>
                <w:sz w:val="28"/>
                <w:szCs w:val="28"/>
              </w:rPr>
              <w:t>……………………………………………………………...</w:t>
            </w:r>
          </w:p>
        </w:tc>
        <w:tc>
          <w:tcPr>
            <w:tcW w:w="693" w:type="dxa"/>
          </w:tcPr>
          <w:p w:rsidR="00BD51AD" w:rsidRPr="003712CB" w:rsidRDefault="00BD51AD" w:rsidP="00BD51AD">
            <w:pPr>
              <w:spacing w:line="360" w:lineRule="auto"/>
              <w:jc w:val="both"/>
              <w:rPr>
                <w:sz w:val="28"/>
                <w:szCs w:val="28"/>
              </w:rPr>
            </w:pPr>
            <w:r>
              <w:rPr>
                <w:sz w:val="28"/>
                <w:szCs w:val="28"/>
              </w:rPr>
              <w:t>13</w:t>
            </w:r>
          </w:p>
        </w:tc>
      </w:tr>
      <w:tr w:rsidR="00BD51AD" w:rsidRPr="003712CB" w:rsidTr="00BD51AD">
        <w:tc>
          <w:tcPr>
            <w:tcW w:w="9828" w:type="dxa"/>
          </w:tcPr>
          <w:p w:rsidR="00BD51AD" w:rsidRPr="003712CB" w:rsidRDefault="00BD51AD" w:rsidP="00BD51AD">
            <w:pPr>
              <w:spacing w:line="360" w:lineRule="auto"/>
              <w:jc w:val="both"/>
              <w:rPr>
                <w:sz w:val="28"/>
                <w:szCs w:val="28"/>
              </w:rPr>
            </w:pPr>
            <w:r w:rsidRPr="003712CB">
              <w:rPr>
                <w:sz w:val="28"/>
                <w:szCs w:val="28"/>
              </w:rPr>
              <w:t>Заключение</w:t>
            </w:r>
            <w:r>
              <w:rPr>
                <w:sz w:val="28"/>
                <w:szCs w:val="28"/>
              </w:rPr>
              <w:t>…………………………………………………………………………….</w:t>
            </w:r>
          </w:p>
        </w:tc>
        <w:tc>
          <w:tcPr>
            <w:tcW w:w="693" w:type="dxa"/>
          </w:tcPr>
          <w:p w:rsidR="00BD51AD" w:rsidRPr="003712CB" w:rsidRDefault="00BD51AD" w:rsidP="00BD51AD">
            <w:pPr>
              <w:spacing w:line="360" w:lineRule="auto"/>
              <w:jc w:val="both"/>
              <w:rPr>
                <w:sz w:val="28"/>
                <w:szCs w:val="28"/>
              </w:rPr>
            </w:pPr>
            <w:r>
              <w:rPr>
                <w:sz w:val="28"/>
                <w:szCs w:val="28"/>
              </w:rPr>
              <w:t>14</w:t>
            </w:r>
          </w:p>
        </w:tc>
      </w:tr>
      <w:tr w:rsidR="00BD51AD" w:rsidRPr="003712CB" w:rsidTr="00BD51AD">
        <w:tc>
          <w:tcPr>
            <w:tcW w:w="9828" w:type="dxa"/>
          </w:tcPr>
          <w:p w:rsidR="00BD51AD" w:rsidRPr="003712CB" w:rsidRDefault="00BD51AD" w:rsidP="00BD51AD">
            <w:pPr>
              <w:spacing w:line="360" w:lineRule="auto"/>
              <w:jc w:val="both"/>
              <w:rPr>
                <w:sz w:val="28"/>
                <w:szCs w:val="28"/>
              </w:rPr>
            </w:pPr>
            <w:r>
              <w:rPr>
                <w:sz w:val="28"/>
                <w:szCs w:val="28"/>
              </w:rPr>
              <w:t>Список литературы …………………………………………………………………..</w:t>
            </w:r>
          </w:p>
        </w:tc>
        <w:tc>
          <w:tcPr>
            <w:tcW w:w="693" w:type="dxa"/>
          </w:tcPr>
          <w:p w:rsidR="00BD51AD" w:rsidRPr="003712CB" w:rsidRDefault="00BD51AD" w:rsidP="00BD51AD">
            <w:pPr>
              <w:spacing w:line="360" w:lineRule="auto"/>
              <w:jc w:val="both"/>
              <w:rPr>
                <w:sz w:val="28"/>
                <w:szCs w:val="28"/>
              </w:rPr>
            </w:pPr>
            <w:r>
              <w:rPr>
                <w:sz w:val="28"/>
                <w:szCs w:val="28"/>
              </w:rPr>
              <w:t>15</w:t>
            </w:r>
          </w:p>
        </w:tc>
      </w:tr>
    </w:tbl>
    <w:p w:rsidR="00BD51AD" w:rsidRPr="003712CB" w:rsidRDefault="00BD51AD" w:rsidP="00BD51AD">
      <w:pPr>
        <w:jc w:val="both"/>
        <w:rPr>
          <w:sz w:val="28"/>
          <w:szCs w:val="28"/>
        </w:rPr>
      </w:pPr>
    </w:p>
    <w:p w:rsidR="00BD51AD" w:rsidRDefault="00BD51AD" w:rsidP="00BD51AD">
      <w:pPr>
        <w:jc w:val="center"/>
        <w:rPr>
          <w:b/>
          <w:sz w:val="28"/>
          <w:szCs w:val="28"/>
        </w:rPr>
      </w:pPr>
      <w:r w:rsidRPr="003712CB">
        <w:rPr>
          <w:sz w:val="28"/>
          <w:szCs w:val="28"/>
        </w:rPr>
        <w:br w:type="page"/>
      </w:r>
      <w:r w:rsidRPr="003712CB">
        <w:rPr>
          <w:b/>
          <w:sz w:val="28"/>
          <w:szCs w:val="28"/>
        </w:rPr>
        <w:t>Введение</w:t>
      </w:r>
    </w:p>
    <w:p w:rsidR="00BD51AD" w:rsidRPr="003712CB" w:rsidRDefault="00BD51AD" w:rsidP="00BD51AD">
      <w:pPr>
        <w:jc w:val="center"/>
        <w:rPr>
          <w:b/>
          <w:sz w:val="28"/>
          <w:szCs w:val="28"/>
        </w:rPr>
      </w:pPr>
    </w:p>
    <w:p w:rsidR="00BD51AD" w:rsidRPr="003712CB" w:rsidRDefault="00BD51AD" w:rsidP="00BD51AD">
      <w:pPr>
        <w:spacing w:line="360" w:lineRule="auto"/>
        <w:ind w:firstLine="708"/>
        <w:jc w:val="both"/>
        <w:rPr>
          <w:sz w:val="28"/>
          <w:szCs w:val="28"/>
        </w:rPr>
      </w:pPr>
      <w:r w:rsidRPr="003712CB">
        <w:rPr>
          <w:sz w:val="28"/>
          <w:szCs w:val="28"/>
        </w:rPr>
        <w:t xml:space="preserve">Терроризм сегодня - Это - мощнейшее оружие, инструмент, используемый не только в борьбе против Власти, но очень часто - и самой Властью для достижения своих целей. </w:t>
      </w:r>
    </w:p>
    <w:p w:rsidR="00BD51AD" w:rsidRPr="003712CB" w:rsidRDefault="00BD51AD" w:rsidP="00BD51AD">
      <w:pPr>
        <w:spacing w:line="360" w:lineRule="auto"/>
        <w:jc w:val="both"/>
        <w:rPr>
          <w:sz w:val="28"/>
          <w:szCs w:val="28"/>
        </w:rPr>
      </w:pPr>
      <w:r w:rsidRPr="003712CB">
        <w:rPr>
          <w:sz w:val="28"/>
          <w:szCs w:val="28"/>
        </w:rPr>
        <w:t xml:space="preserve">     Современный терроризм выступает в форме: международного терроризма (террористические акты, имеющие международный масштаб);</w:t>
      </w:r>
    </w:p>
    <w:p w:rsidR="00BD51AD" w:rsidRPr="003712CB" w:rsidRDefault="00BD51AD" w:rsidP="00BD51AD">
      <w:pPr>
        <w:spacing w:line="360" w:lineRule="auto"/>
        <w:jc w:val="both"/>
        <w:rPr>
          <w:sz w:val="28"/>
          <w:szCs w:val="28"/>
        </w:rPr>
      </w:pPr>
      <w:r w:rsidRPr="003712CB">
        <w:rPr>
          <w:sz w:val="28"/>
          <w:szCs w:val="28"/>
        </w:rPr>
        <w:t xml:space="preserve"> Внутриполитического терроризма (террористические действия, направленные против правительства, каких-либо политических группировок внутри стран, или имеющие цель дестабилизации внутренней обстановки);</w:t>
      </w:r>
    </w:p>
    <w:p w:rsidR="00BD51AD" w:rsidRPr="003712CB" w:rsidRDefault="00BD51AD" w:rsidP="00BD51AD">
      <w:pPr>
        <w:spacing w:line="360" w:lineRule="auto"/>
        <w:jc w:val="both"/>
        <w:rPr>
          <w:sz w:val="28"/>
          <w:szCs w:val="28"/>
        </w:rPr>
      </w:pPr>
      <w:r w:rsidRPr="003712CB">
        <w:rPr>
          <w:sz w:val="28"/>
          <w:szCs w:val="28"/>
        </w:rPr>
        <w:t xml:space="preserve"> уголовного терроризма, преследующего чисто корыстные цели.</w:t>
      </w:r>
    </w:p>
    <w:p w:rsidR="00BD51AD" w:rsidRPr="003712CB" w:rsidRDefault="00BD51AD" w:rsidP="00BD51AD">
      <w:pPr>
        <w:spacing w:line="360" w:lineRule="auto"/>
        <w:jc w:val="both"/>
        <w:rPr>
          <w:sz w:val="28"/>
          <w:szCs w:val="28"/>
        </w:rPr>
      </w:pPr>
    </w:p>
    <w:p w:rsidR="00BD51AD" w:rsidRPr="003712CB" w:rsidRDefault="00BD51AD" w:rsidP="00BD51AD">
      <w:pPr>
        <w:spacing w:line="360" w:lineRule="auto"/>
        <w:jc w:val="center"/>
        <w:rPr>
          <w:b/>
          <w:sz w:val="28"/>
          <w:szCs w:val="28"/>
        </w:rPr>
      </w:pPr>
      <w:r w:rsidRPr="003712CB">
        <w:rPr>
          <w:sz w:val="28"/>
          <w:szCs w:val="28"/>
        </w:rPr>
        <w:br w:type="page"/>
        <w:t xml:space="preserve">1. </w:t>
      </w:r>
      <w:r w:rsidRPr="003712CB">
        <w:rPr>
          <w:b/>
          <w:sz w:val="28"/>
          <w:szCs w:val="28"/>
        </w:rPr>
        <w:t>Причины терроризма</w:t>
      </w:r>
    </w:p>
    <w:p w:rsidR="00BD51AD" w:rsidRPr="003712CB" w:rsidRDefault="00BD51AD" w:rsidP="00BD51AD">
      <w:pPr>
        <w:shd w:val="clear" w:color="auto" w:fill="FFFFFF"/>
        <w:autoSpaceDE w:val="0"/>
        <w:autoSpaceDN w:val="0"/>
        <w:adjustRightInd w:val="0"/>
        <w:spacing w:line="360" w:lineRule="auto"/>
        <w:ind w:firstLine="708"/>
        <w:jc w:val="both"/>
        <w:rPr>
          <w:rFonts w:ascii="Arial" w:hAnsi="Arial"/>
          <w:sz w:val="28"/>
          <w:szCs w:val="28"/>
        </w:rPr>
      </w:pPr>
      <w:r w:rsidRPr="003712CB">
        <w:rPr>
          <w:color w:val="000000"/>
          <w:sz w:val="28"/>
          <w:szCs w:val="28"/>
        </w:rPr>
        <w:t>В Уголовном кодексе Российской Федерации терроризм определяется как «со</w:t>
      </w:r>
      <w:r w:rsidRPr="003712CB">
        <w:rPr>
          <w:color w:val="000000"/>
          <w:sz w:val="28"/>
          <w:szCs w:val="28"/>
        </w:rPr>
        <w:softHyphen/>
        <w:t>вершение взрыва, поджога или иных действий, создающих опасность гибели лю</w:t>
      </w:r>
      <w:r w:rsidRPr="003712CB">
        <w:rPr>
          <w:color w:val="000000"/>
          <w:sz w:val="28"/>
          <w:szCs w:val="28"/>
        </w:rPr>
        <w:softHyphen/>
        <w:t>дей, причинение значительного имущественного ущерба либо наступления иньа общественно опасных последствий, если эти действия совершены в целях нару</w:t>
      </w:r>
      <w:r w:rsidRPr="003712CB">
        <w:rPr>
          <w:color w:val="000000"/>
          <w:sz w:val="28"/>
          <w:szCs w:val="28"/>
        </w:rPr>
        <w:softHyphen/>
        <w:t>шения общественной безопасности, устрашения населения либо оказания воз</w:t>
      </w:r>
      <w:r w:rsidRPr="003712CB">
        <w:rPr>
          <w:color w:val="000000"/>
          <w:sz w:val="28"/>
          <w:szCs w:val="28"/>
        </w:rPr>
        <w:softHyphen/>
        <w:t>действия на принятие решений органами власти, а также угроза совершения ука</w:t>
      </w:r>
      <w:r w:rsidRPr="003712CB">
        <w:rPr>
          <w:color w:val="000000"/>
          <w:sz w:val="28"/>
          <w:szCs w:val="28"/>
        </w:rPr>
        <w:softHyphen/>
        <w:t>занных действий в тех же целях».</w:t>
      </w:r>
    </w:p>
    <w:p w:rsidR="00BD51AD" w:rsidRPr="003712CB" w:rsidRDefault="00BD51AD" w:rsidP="00BD51AD">
      <w:pPr>
        <w:shd w:val="clear" w:color="auto" w:fill="FFFFFF"/>
        <w:autoSpaceDE w:val="0"/>
        <w:autoSpaceDN w:val="0"/>
        <w:adjustRightInd w:val="0"/>
        <w:spacing w:line="360" w:lineRule="auto"/>
        <w:ind w:firstLine="708"/>
        <w:jc w:val="both"/>
        <w:rPr>
          <w:rFonts w:ascii="Arial" w:hAnsi="Arial"/>
          <w:sz w:val="28"/>
          <w:szCs w:val="28"/>
        </w:rPr>
      </w:pPr>
      <w:r w:rsidRPr="003712CB">
        <w:rPr>
          <w:i/>
          <w:iCs/>
          <w:color w:val="000000"/>
          <w:sz w:val="28"/>
          <w:szCs w:val="28"/>
        </w:rPr>
        <w:t xml:space="preserve">Терроризм </w:t>
      </w:r>
      <w:r w:rsidRPr="003712CB">
        <w:rPr>
          <w:color w:val="000000"/>
          <w:sz w:val="28"/>
          <w:szCs w:val="28"/>
        </w:rPr>
        <w:t>как проявление насилия принимает форму преступных актов, веду</w:t>
      </w:r>
      <w:r w:rsidRPr="003712CB">
        <w:rPr>
          <w:color w:val="000000"/>
          <w:sz w:val="28"/>
          <w:szCs w:val="28"/>
        </w:rPr>
        <w:softHyphen/>
        <w:t>щих к бессмысленной гибели людей и имущества и устрашению населения имеющих цель получить максимально возможный международный, региональ</w:t>
      </w:r>
      <w:r w:rsidRPr="003712CB">
        <w:rPr>
          <w:color w:val="000000"/>
          <w:sz w:val="28"/>
          <w:szCs w:val="28"/>
        </w:rPr>
        <w:softHyphen/>
        <w:t>ный отклик и (или) крупные денежные суммы и не обусловленных виной непс-средственно тех лиц, на которых террористы посягают.</w:t>
      </w:r>
    </w:p>
    <w:p w:rsidR="00BD51AD" w:rsidRPr="003712CB" w:rsidRDefault="00BD51AD" w:rsidP="00BD51AD">
      <w:pPr>
        <w:shd w:val="clear" w:color="auto" w:fill="FFFFFF"/>
        <w:autoSpaceDE w:val="0"/>
        <w:autoSpaceDN w:val="0"/>
        <w:adjustRightInd w:val="0"/>
        <w:spacing w:line="360" w:lineRule="auto"/>
        <w:ind w:firstLine="708"/>
        <w:jc w:val="both"/>
        <w:rPr>
          <w:rFonts w:ascii="Arial" w:hAnsi="Arial"/>
          <w:sz w:val="28"/>
          <w:szCs w:val="28"/>
        </w:rPr>
      </w:pPr>
      <w:r w:rsidRPr="003712CB">
        <w:rPr>
          <w:color w:val="000000"/>
          <w:sz w:val="28"/>
          <w:szCs w:val="28"/>
        </w:rPr>
        <w:t xml:space="preserve">От действий террористов страдают люди всего мира. Например, в апреле </w:t>
      </w:r>
      <w:smartTag w:uri="urn:schemas-microsoft-com:office:smarttags" w:element="metricconverter">
        <w:smartTagPr>
          <w:attr w:name="ProductID" w:val="1995 г"/>
        </w:smartTagPr>
        <w:r w:rsidRPr="003712CB">
          <w:rPr>
            <w:color w:val="000000"/>
            <w:sz w:val="28"/>
            <w:szCs w:val="28"/>
          </w:rPr>
          <w:t>1995 г</w:t>
        </w:r>
      </w:smartTag>
      <w:r w:rsidRPr="003712CB">
        <w:rPr>
          <w:color w:val="000000"/>
          <w:sz w:val="28"/>
          <w:szCs w:val="28"/>
        </w:rPr>
        <w:t xml:space="preserve"> в Оклахома-Сити (США) произошел взрыв 9-этажного административного зда</w:t>
      </w:r>
      <w:r w:rsidRPr="003712CB">
        <w:rPr>
          <w:color w:val="000000"/>
          <w:sz w:val="28"/>
          <w:szCs w:val="28"/>
        </w:rPr>
        <w:softHyphen/>
        <w:t>ния. Погибли 168 человек.</w:t>
      </w:r>
    </w:p>
    <w:p w:rsidR="00BD51AD" w:rsidRPr="003712CB" w:rsidRDefault="00BD51AD" w:rsidP="00BD51AD">
      <w:pPr>
        <w:shd w:val="clear" w:color="auto" w:fill="FFFFFF"/>
        <w:autoSpaceDE w:val="0"/>
        <w:autoSpaceDN w:val="0"/>
        <w:adjustRightInd w:val="0"/>
        <w:spacing w:line="360" w:lineRule="auto"/>
        <w:ind w:firstLine="708"/>
        <w:jc w:val="both"/>
        <w:rPr>
          <w:rFonts w:ascii="Arial" w:hAnsi="Arial"/>
          <w:sz w:val="28"/>
          <w:szCs w:val="28"/>
        </w:rPr>
      </w:pPr>
      <w:r w:rsidRPr="003712CB">
        <w:rPr>
          <w:color w:val="000000"/>
          <w:sz w:val="28"/>
          <w:szCs w:val="28"/>
        </w:rPr>
        <w:t xml:space="preserve">Июнь </w:t>
      </w:r>
      <w:smartTag w:uri="urn:schemas-microsoft-com:office:smarttags" w:element="metricconverter">
        <w:smartTagPr>
          <w:attr w:name="ProductID" w:val="1995 г"/>
        </w:smartTagPr>
        <w:r w:rsidRPr="003712CB">
          <w:rPr>
            <w:color w:val="000000"/>
            <w:sz w:val="28"/>
            <w:szCs w:val="28"/>
          </w:rPr>
          <w:t>1995 г</w:t>
        </w:r>
      </w:smartTag>
      <w:r w:rsidRPr="003712CB">
        <w:rPr>
          <w:color w:val="000000"/>
          <w:sz w:val="28"/>
          <w:szCs w:val="28"/>
        </w:rPr>
        <w:t>. Во время рейда чеченских «коммандос» захвачен г. Буденновск. За 3 дня, в течение которых бандиты удерживали заложников в городской боль нице и других зданиях, погибли 132 мирных жителя.</w:t>
      </w:r>
    </w:p>
    <w:p w:rsidR="00BD51AD" w:rsidRPr="003712CB" w:rsidRDefault="00BD51AD" w:rsidP="00BD51AD">
      <w:pPr>
        <w:shd w:val="clear" w:color="auto" w:fill="FFFFFF"/>
        <w:autoSpaceDE w:val="0"/>
        <w:autoSpaceDN w:val="0"/>
        <w:adjustRightInd w:val="0"/>
        <w:spacing w:line="360" w:lineRule="auto"/>
        <w:jc w:val="both"/>
        <w:rPr>
          <w:rFonts w:ascii="Arial" w:hAnsi="Arial"/>
          <w:sz w:val="28"/>
          <w:szCs w:val="28"/>
        </w:rPr>
      </w:pPr>
      <w:smartTag w:uri="urn:schemas-microsoft-com:office:smarttags" w:element="metricconverter">
        <w:smartTagPr>
          <w:attr w:name="ProductID" w:val="1996 г"/>
        </w:smartTagPr>
        <w:r w:rsidRPr="003712CB">
          <w:rPr>
            <w:color w:val="000000"/>
            <w:sz w:val="28"/>
            <w:szCs w:val="28"/>
          </w:rPr>
          <w:t>1996 г</w:t>
        </w:r>
      </w:smartTag>
      <w:r w:rsidRPr="003712CB">
        <w:rPr>
          <w:color w:val="000000"/>
          <w:sz w:val="28"/>
          <w:szCs w:val="28"/>
        </w:rPr>
        <w:t>., Москва. В результате взрыва бомбы на Котляковском кладбище погибло 80 человек.</w:t>
      </w:r>
    </w:p>
    <w:p w:rsidR="00BD51AD" w:rsidRPr="003712CB" w:rsidRDefault="00BD51AD" w:rsidP="00BD51AD">
      <w:pPr>
        <w:shd w:val="clear" w:color="auto" w:fill="FFFFFF"/>
        <w:autoSpaceDE w:val="0"/>
        <w:autoSpaceDN w:val="0"/>
        <w:adjustRightInd w:val="0"/>
        <w:spacing w:line="360" w:lineRule="auto"/>
        <w:ind w:firstLine="708"/>
        <w:jc w:val="both"/>
        <w:rPr>
          <w:rFonts w:ascii="Arial" w:hAnsi="Arial"/>
          <w:sz w:val="28"/>
          <w:szCs w:val="28"/>
        </w:rPr>
      </w:pPr>
      <w:r w:rsidRPr="003712CB">
        <w:rPr>
          <w:color w:val="000000"/>
          <w:sz w:val="28"/>
          <w:szCs w:val="28"/>
        </w:rPr>
        <w:t xml:space="preserve">В </w:t>
      </w:r>
      <w:smartTag w:uri="urn:schemas-microsoft-com:office:smarttags" w:element="metricconverter">
        <w:smartTagPr>
          <w:attr w:name="ProductID" w:val="2000 г"/>
        </w:smartTagPr>
        <w:r w:rsidRPr="003712CB">
          <w:rPr>
            <w:color w:val="000000"/>
            <w:sz w:val="28"/>
            <w:szCs w:val="28"/>
          </w:rPr>
          <w:t>2000 г</w:t>
        </w:r>
      </w:smartTag>
      <w:r w:rsidRPr="003712CB">
        <w:rPr>
          <w:color w:val="000000"/>
          <w:sz w:val="28"/>
          <w:szCs w:val="28"/>
        </w:rPr>
        <w:t>. в мире было совершено 423 террористических акта, 405 человек погиб</w:t>
      </w:r>
      <w:r w:rsidRPr="003712CB">
        <w:rPr>
          <w:color w:val="000000"/>
          <w:sz w:val="28"/>
          <w:szCs w:val="28"/>
        </w:rPr>
        <w:softHyphen/>
        <w:t>ли, 791 человек был ранен. За последние 10 лет совершено 6500 актов международного терроризма, в результате которых погибли 5 тыс. и пострадали более 11 тыс. человек.</w:t>
      </w:r>
    </w:p>
    <w:p w:rsidR="00BD51AD" w:rsidRPr="003712CB" w:rsidRDefault="00BD51AD" w:rsidP="00BD51AD">
      <w:pPr>
        <w:shd w:val="clear" w:color="auto" w:fill="FFFFFF"/>
        <w:autoSpaceDE w:val="0"/>
        <w:autoSpaceDN w:val="0"/>
        <w:adjustRightInd w:val="0"/>
        <w:spacing w:line="360" w:lineRule="auto"/>
        <w:ind w:firstLine="708"/>
        <w:jc w:val="both"/>
        <w:rPr>
          <w:rFonts w:ascii="Arial" w:hAnsi="Arial"/>
          <w:sz w:val="28"/>
          <w:szCs w:val="28"/>
        </w:rPr>
      </w:pPr>
      <w:r w:rsidRPr="003712CB">
        <w:rPr>
          <w:color w:val="000000"/>
          <w:sz w:val="28"/>
          <w:szCs w:val="28"/>
        </w:rPr>
        <w:t xml:space="preserve">11 сентября </w:t>
      </w:r>
      <w:smartTag w:uri="urn:schemas-microsoft-com:office:smarttags" w:element="metricconverter">
        <w:smartTagPr>
          <w:attr w:name="ProductID" w:val="2001 г"/>
        </w:smartTagPr>
        <w:r w:rsidRPr="003712CB">
          <w:rPr>
            <w:color w:val="000000"/>
            <w:sz w:val="28"/>
            <w:szCs w:val="28"/>
          </w:rPr>
          <w:t>2001 г</w:t>
        </w:r>
      </w:smartTag>
      <w:r w:rsidRPr="003712CB">
        <w:rPr>
          <w:color w:val="000000"/>
          <w:sz w:val="28"/>
          <w:szCs w:val="28"/>
        </w:rPr>
        <w:t>., США. При падении самолетов на здания Всемирного торгово</w:t>
      </w:r>
      <w:r w:rsidRPr="003712CB">
        <w:rPr>
          <w:color w:val="000000"/>
          <w:sz w:val="28"/>
          <w:szCs w:val="28"/>
        </w:rPr>
        <w:softHyphen/>
        <w:t>го центра в Нью-Йорке и здания Пентагона в Вашингтоне погибло более 4000 че</w:t>
      </w:r>
      <w:r w:rsidRPr="003712CB">
        <w:rPr>
          <w:color w:val="000000"/>
          <w:sz w:val="28"/>
          <w:szCs w:val="28"/>
        </w:rPr>
        <w:softHyphen/>
        <w:t>ловек.</w:t>
      </w:r>
    </w:p>
    <w:p w:rsidR="00BD51AD" w:rsidRPr="003712CB" w:rsidRDefault="00BD51AD" w:rsidP="00BD51AD">
      <w:pPr>
        <w:shd w:val="clear" w:color="auto" w:fill="FFFFFF"/>
        <w:autoSpaceDE w:val="0"/>
        <w:autoSpaceDN w:val="0"/>
        <w:adjustRightInd w:val="0"/>
        <w:spacing w:line="360" w:lineRule="auto"/>
        <w:jc w:val="both"/>
        <w:rPr>
          <w:rFonts w:ascii="Arial" w:hAnsi="Arial"/>
          <w:sz w:val="28"/>
          <w:szCs w:val="28"/>
        </w:rPr>
      </w:pPr>
      <w:r w:rsidRPr="003712CB">
        <w:rPr>
          <w:b/>
          <w:bCs/>
          <w:color w:val="000000"/>
          <w:sz w:val="28"/>
          <w:szCs w:val="28"/>
        </w:rPr>
        <w:t>Терроризм порождают следующие причины:</w:t>
      </w:r>
    </w:p>
    <w:p w:rsidR="00BD51AD" w:rsidRPr="003712CB" w:rsidRDefault="00BD51AD" w:rsidP="00BD51AD">
      <w:pPr>
        <w:shd w:val="clear" w:color="auto" w:fill="FFFFFF"/>
        <w:autoSpaceDE w:val="0"/>
        <w:autoSpaceDN w:val="0"/>
        <w:adjustRightInd w:val="0"/>
        <w:spacing w:line="360" w:lineRule="auto"/>
        <w:jc w:val="both"/>
        <w:rPr>
          <w:rFonts w:ascii="Arial" w:hAnsi="Arial"/>
          <w:sz w:val="28"/>
          <w:szCs w:val="28"/>
        </w:rPr>
      </w:pPr>
      <w:r w:rsidRPr="003712CB">
        <w:rPr>
          <w:b/>
          <w:bCs/>
          <w:color w:val="000000"/>
          <w:sz w:val="28"/>
          <w:szCs w:val="28"/>
        </w:rPr>
        <w:t>□</w:t>
      </w:r>
      <w:r w:rsidRPr="003712CB">
        <w:rPr>
          <w:color w:val="000000"/>
          <w:sz w:val="28"/>
          <w:szCs w:val="28"/>
        </w:rPr>
        <w:t xml:space="preserve">   Нерешенность социальных, национальных и религиозных проблем, но не лю</w:t>
      </w:r>
      <w:r w:rsidRPr="003712CB">
        <w:rPr>
          <w:color w:val="000000"/>
          <w:sz w:val="28"/>
          <w:szCs w:val="28"/>
        </w:rPr>
        <w:softHyphen/>
        <w:t>бых, а только тех, которые имеют для данной социальной, национальной или иной группы бытийное значение, которые связаны с ее самооценкой и само</w:t>
      </w:r>
      <w:r w:rsidRPr="003712CB">
        <w:rPr>
          <w:color w:val="000000"/>
          <w:sz w:val="28"/>
          <w:szCs w:val="28"/>
        </w:rPr>
        <w:softHyphen/>
        <w:t>восприятием, представлением о себе, с ее духовностью, фундаментальными ценностями, традициями и обычаями.</w:t>
      </w:r>
    </w:p>
    <w:p w:rsidR="00BD51AD" w:rsidRPr="003712CB" w:rsidRDefault="00BD51AD" w:rsidP="00BD51AD">
      <w:pPr>
        <w:shd w:val="clear" w:color="auto" w:fill="FFFFFF"/>
        <w:autoSpaceDE w:val="0"/>
        <w:autoSpaceDN w:val="0"/>
        <w:adjustRightInd w:val="0"/>
        <w:spacing w:line="360" w:lineRule="auto"/>
        <w:jc w:val="both"/>
        <w:rPr>
          <w:rFonts w:ascii="Arial" w:hAnsi="Arial"/>
          <w:sz w:val="28"/>
          <w:szCs w:val="28"/>
        </w:rPr>
      </w:pPr>
      <w:r w:rsidRPr="003712CB">
        <w:rPr>
          <w:color w:val="000000"/>
          <w:sz w:val="28"/>
          <w:szCs w:val="28"/>
        </w:rPr>
        <w:t>□   Война и военные конфликты, в рамках которых террористические акты ста</w:t>
      </w:r>
      <w:r w:rsidRPr="003712CB">
        <w:rPr>
          <w:color w:val="000000"/>
          <w:sz w:val="28"/>
          <w:szCs w:val="28"/>
        </w:rPr>
        <w:softHyphen/>
        <w:t>новятся частью военных действий. В качестве примера можно привести набе</w:t>
      </w:r>
      <w:r w:rsidRPr="003712CB">
        <w:rPr>
          <w:color w:val="000000"/>
          <w:sz w:val="28"/>
          <w:szCs w:val="28"/>
        </w:rPr>
        <w:softHyphen/>
        <w:t>ги чеченских боевиков на российские города, расположенные за пределами Чечни, во время войны в 1995-1996 гг.</w:t>
      </w:r>
    </w:p>
    <w:p w:rsidR="00BD51AD" w:rsidRPr="003712CB" w:rsidRDefault="00BD51AD" w:rsidP="00BD51AD">
      <w:pPr>
        <w:shd w:val="clear" w:color="auto" w:fill="FFFFFF"/>
        <w:autoSpaceDE w:val="0"/>
        <w:autoSpaceDN w:val="0"/>
        <w:adjustRightInd w:val="0"/>
        <w:spacing w:line="360" w:lineRule="auto"/>
        <w:jc w:val="both"/>
        <w:rPr>
          <w:rFonts w:ascii="Arial" w:hAnsi="Arial"/>
          <w:sz w:val="28"/>
          <w:szCs w:val="28"/>
        </w:rPr>
      </w:pPr>
      <w:r w:rsidRPr="003712CB">
        <w:rPr>
          <w:color w:val="000000"/>
          <w:sz w:val="28"/>
          <w:szCs w:val="28"/>
        </w:rPr>
        <w:t>□   Наличие социальных групп, отличающихся от своих ближних и дальних соседей высоким уровнем материального благосостояния и культуры, а так</w:t>
      </w:r>
      <w:r w:rsidRPr="003712CB">
        <w:rPr>
          <w:color w:val="000000"/>
          <w:sz w:val="28"/>
          <w:szCs w:val="28"/>
        </w:rPr>
        <w:softHyphen/>
        <w:t>же, в силу своей политической, экономической и военной мощи либо иных возможностей, диктующих свою волю другим странам и социальным груп</w:t>
      </w:r>
      <w:r w:rsidRPr="003712CB">
        <w:rPr>
          <w:color w:val="000000"/>
          <w:sz w:val="28"/>
          <w:szCs w:val="28"/>
        </w:rPr>
        <w:softHyphen/>
        <w:t>пам. Первые вызывают зависть и ненависть, они наделяются чертами опас</w:t>
      </w:r>
      <w:r w:rsidRPr="003712CB">
        <w:rPr>
          <w:color w:val="000000"/>
          <w:sz w:val="28"/>
          <w:szCs w:val="28"/>
        </w:rPr>
        <w:softHyphen/>
        <w:t>нейшего и вероломного врага, которому, если нельзя его победить в открытом столкновении, можно скрыто нанести отдельные болезненные удары.</w:t>
      </w:r>
    </w:p>
    <w:p w:rsidR="00BD51AD" w:rsidRPr="003712CB" w:rsidRDefault="00BD51AD" w:rsidP="00BD51AD">
      <w:pPr>
        <w:shd w:val="clear" w:color="auto" w:fill="FFFFFF"/>
        <w:autoSpaceDE w:val="0"/>
        <w:autoSpaceDN w:val="0"/>
        <w:adjustRightInd w:val="0"/>
        <w:spacing w:line="360" w:lineRule="auto"/>
        <w:jc w:val="both"/>
        <w:rPr>
          <w:rFonts w:ascii="Arial" w:hAnsi="Arial"/>
          <w:sz w:val="28"/>
          <w:szCs w:val="28"/>
        </w:rPr>
      </w:pPr>
      <w:r w:rsidRPr="003712CB">
        <w:rPr>
          <w:color w:val="000000"/>
          <w:sz w:val="28"/>
          <w:szCs w:val="28"/>
        </w:rPr>
        <w:t>□   Существование тайных или полутайных обществ и организаций, в частности, религиозных и сектантских, которые наделяют себя магическими и мессиан</w:t>
      </w:r>
      <w:r w:rsidRPr="003712CB">
        <w:rPr>
          <w:color w:val="000000"/>
          <w:sz w:val="28"/>
          <w:szCs w:val="28"/>
        </w:rPr>
        <w:softHyphen/>
        <w:t>скими способностями, вырабатывают «единственно верное» учение спасения человечества или коренного улучшения его жизни или создания строя всеоб</w:t>
      </w:r>
      <w:r w:rsidRPr="003712CB">
        <w:rPr>
          <w:color w:val="000000"/>
          <w:sz w:val="28"/>
          <w:szCs w:val="28"/>
        </w:rPr>
        <w:softHyphen/>
        <w:t>щего добра, справедливости и достатка, вечного спасения души и т. д.</w:t>
      </w:r>
    </w:p>
    <w:p w:rsidR="00BD51AD" w:rsidRPr="003712CB" w:rsidRDefault="00BD51AD" w:rsidP="00BD51AD">
      <w:pPr>
        <w:shd w:val="clear" w:color="auto" w:fill="FFFFFF"/>
        <w:autoSpaceDE w:val="0"/>
        <w:autoSpaceDN w:val="0"/>
        <w:adjustRightInd w:val="0"/>
        <w:spacing w:line="360" w:lineRule="auto"/>
        <w:jc w:val="both"/>
        <w:rPr>
          <w:rFonts w:ascii="Arial" w:hAnsi="Arial"/>
          <w:sz w:val="28"/>
          <w:szCs w:val="28"/>
        </w:rPr>
      </w:pPr>
      <w:r w:rsidRPr="003712CB">
        <w:rPr>
          <w:color w:val="000000"/>
          <w:sz w:val="28"/>
          <w:szCs w:val="28"/>
        </w:rPr>
        <w:t>□   В России — давние традиции применения террористических методов борьбы для решения в первую очередь политических задач.</w:t>
      </w:r>
    </w:p>
    <w:p w:rsidR="00BD51AD" w:rsidRPr="003712CB" w:rsidRDefault="00BD51AD" w:rsidP="00BD51AD">
      <w:pPr>
        <w:shd w:val="clear" w:color="auto" w:fill="FFFFFF"/>
        <w:autoSpaceDE w:val="0"/>
        <w:autoSpaceDN w:val="0"/>
        <w:adjustRightInd w:val="0"/>
        <w:spacing w:line="360" w:lineRule="auto"/>
        <w:jc w:val="both"/>
        <w:rPr>
          <w:color w:val="000000"/>
          <w:sz w:val="28"/>
          <w:szCs w:val="28"/>
        </w:rPr>
      </w:pPr>
      <w:r w:rsidRPr="003712CB">
        <w:rPr>
          <w:color w:val="000000"/>
          <w:sz w:val="28"/>
          <w:szCs w:val="28"/>
        </w:rPr>
        <w:t>□   Нерешенность важных экономических и финансовых вопросов, в том числе на законодательном уровне, а также конфликты при разделе собственности и в то же время слабая защищенность коммерсантов и финансистов со стороны право</w:t>
      </w:r>
      <w:r w:rsidRPr="003712CB">
        <w:rPr>
          <w:color w:val="000000"/>
          <w:sz w:val="28"/>
          <w:szCs w:val="28"/>
        </w:rPr>
        <w:softHyphen/>
        <w:t>охранительных органов. Из-за этого стали повседневностью теракты в отношении названных лиц с целью устрашения и одновременно устранения конкурентов.</w:t>
      </w:r>
    </w:p>
    <w:p w:rsidR="00BD51AD" w:rsidRPr="003712CB" w:rsidRDefault="00BD51AD" w:rsidP="00BD51AD">
      <w:pPr>
        <w:spacing w:line="360" w:lineRule="auto"/>
        <w:jc w:val="center"/>
        <w:rPr>
          <w:b/>
          <w:sz w:val="28"/>
          <w:szCs w:val="28"/>
        </w:rPr>
      </w:pPr>
      <w:r w:rsidRPr="003712CB">
        <w:rPr>
          <w:sz w:val="28"/>
          <w:szCs w:val="28"/>
        </w:rPr>
        <w:br w:type="page"/>
        <w:t xml:space="preserve">2. </w:t>
      </w:r>
      <w:r w:rsidRPr="003712CB">
        <w:rPr>
          <w:b/>
          <w:sz w:val="28"/>
          <w:szCs w:val="28"/>
        </w:rPr>
        <w:t>Социально-психологические характеристики террориста</w:t>
      </w:r>
    </w:p>
    <w:p w:rsidR="00BD51AD" w:rsidRPr="003712CB" w:rsidRDefault="00BD51AD" w:rsidP="00BD51AD">
      <w:pPr>
        <w:spacing w:line="360" w:lineRule="auto"/>
        <w:jc w:val="both"/>
        <w:rPr>
          <w:color w:val="000000"/>
          <w:sz w:val="28"/>
          <w:szCs w:val="28"/>
        </w:rPr>
      </w:pPr>
      <w:r w:rsidRPr="003712CB">
        <w:rPr>
          <w:color w:val="000000"/>
          <w:sz w:val="28"/>
          <w:szCs w:val="28"/>
        </w:rPr>
        <w:t>Участие в терроре требует от террориста внутреннего самооправдания. Используя «возвышенные» мотивы (религиозные, националистические и др.), обычно вовле</w:t>
      </w:r>
      <w:r w:rsidRPr="003712CB">
        <w:rPr>
          <w:color w:val="000000"/>
          <w:sz w:val="28"/>
          <w:szCs w:val="28"/>
        </w:rPr>
        <w:softHyphen/>
        <w:t>кают молодежь, которая в силу умственной и моральной незрелости легко под</w:t>
      </w:r>
      <w:r w:rsidRPr="003712CB">
        <w:rPr>
          <w:color w:val="000000"/>
          <w:sz w:val="28"/>
          <w:szCs w:val="28"/>
        </w:rPr>
        <w:softHyphen/>
        <w:t>дается такому влиянию. Вовлекают молодежь чаще всего через тоталитарные, ре</w:t>
      </w:r>
      <w:r w:rsidRPr="003712CB">
        <w:rPr>
          <w:color w:val="000000"/>
          <w:sz w:val="28"/>
          <w:szCs w:val="28"/>
        </w:rPr>
        <w:softHyphen/>
        <w:t>лигиозные или идеологические секты типа «Аум-Сенрикё» или «Красных бригад».</w:t>
      </w:r>
    </w:p>
    <w:p w:rsidR="00BD51AD" w:rsidRPr="003712CB" w:rsidRDefault="00BD51AD" w:rsidP="00BD51AD">
      <w:pPr>
        <w:shd w:val="clear" w:color="auto" w:fill="FFFFFF"/>
        <w:autoSpaceDE w:val="0"/>
        <w:autoSpaceDN w:val="0"/>
        <w:adjustRightInd w:val="0"/>
        <w:spacing w:line="360" w:lineRule="auto"/>
        <w:jc w:val="both"/>
        <w:rPr>
          <w:sz w:val="28"/>
          <w:szCs w:val="28"/>
        </w:rPr>
      </w:pPr>
      <w:r w:rsidRPr="003712CB">
        <w:rPr>
          <w:color w:val="000000"/>
          <w:sz w:val="28"/>
          <w:szCs w:val="28"/>
        </w:rPr>
        <w:t>Длительное пребывание членов террористических групп в конспиративной об</w:t>
      </w:r>
      <w:r w:rsidRPr="003712CB">
        <w:rPr>
          <w:color w:val="000000"/>
          <w:sz w:val="28"/>
          <w:szCs w:val="28"/>
        </w:rPr>
        <w:softHyphen/>
        <w:t>становке, сопровождающееся интенсивной террористической тренировкой, вклю</w:t>
      </w:r>
      <w:r w:rsidRPr="003712CB">
        <w:rPr>
          <w:color w:val="000000"/>
          <w:sz w:val="28"/>
          <w:szCs w:val="28"/>
        </w:rPr>
        <w:softHyphen/>
        <w:t>чающей и специальные технологии психологической обработки, приводит к по</w:t>
      </w:r>
      <w:r w:rsidRPr="003712CB">
        <w:rPr>
          <w:color w:val="000000"/>
          <w:sz w:val="28"/>
          <w:szCs w:val="28"/>
        </w:rPr>
        <w:softHyphen/>
        <w:t>явлению специфической среды, которую можно назвать терроросредой. Людям, составляющим эту среду, присущ особый тип сознания. Мировосприятие терро</w:t>
      </w:r>
      <w:r w:rsidRPr="003712CB">
        <w:rPr>
          <w:color w:val="000000"/>
          <w:sz w:val="28"/>
          <w:szCs w:val="28"/>
        </w:rPr>
        <w:softHyphen/>
        <w:t>ристов религиозно-фанатическое, им не свойственно анализировать конечные цели и результаты террора. Вместе с тем для террористов характерно ощущение своего превосходства над «простыми смертными», что позволяет не задумываться о средствах террора. И наконец, они обладают малой чувствительностью к своим и чужим страданиям при высокой готовности убивать и умирать.</w:t>
      </w:r>
    </w:p>
    <w:p w:rsidR="00BD51AD" w:rsidRPr="003712CB" w:rsidRDefault="00BD51AD" w:rsidP="00BD51AD">
      <w:pPr>
        <w:shd w:val="clear" w:color="auto" w:fill="FFFFFF"/>
        <w:autoSpaceDE w:val="0"/>
        <w:autoSpaceDN w:val="0"/>
        <w:adjustRightInd w:val="0"/>
        <w:spacing w:line="360" w:lineRule="auto"/>
        <w:jc w:val="both"/>
        <w:rPr>
          <w:sz w:val="28"/>
          <w:szCs w:val="28"/>
        </w:rPr>
      </w:pPr>
      <w:r w:rsidRPr="003712CB">
        <w:rPr>
          <w:color w:val="000000"/>
          <w:sz w:val="28"/>
          <w:szCs w:val="28"/>
        </w:rPr>
        <w:t>В отличие от уголовного мира, терроросреда провозглашает себя лидером защиты возвышенных идеалов или интересов. Идеологическая платформа организации тщательно разрабатывается группой «теоретиков-интеллектуалов», составляю</w:t>
      </w:r>
      <w:r w:rsidRPr="003712CB">
        <w:rPr>
          <w:color w:val="000000"/>
          <w:sz w:val="28"/>
          <w:szCs w:val="28"/>
        </w:rPr>
        <w:softHyphen/>
        <w:t>щих идеологический центр, вокруг которого и организуются боевые террористи</w:t>
      </w:r>
      <w:r w:rsidRPr="003712CB">
        <w:rPr>
          <w:color w:val="000000"/>
          <w:sz w:val="28"/>
          <w:szCs w:val="28"/>
        </w:rPr>
        <w:softHyphen/>
        <w:t>ческие формирования. Одновременно в сознание населения из оппозиционных групп внедряется мысль, что достижение данных возвышенных целей возмож;-: только при поддержке террористов.</w:t>
      </w:r>
    </w:p>
    <w:p w:rsidR="00BD51AD" w:rsidRPr="003712CB" w:rsidRDefault="00BD51AD" w:rsidP="00BD51AD">
      <w:pPr>
        <w:shd w:val="clear" w:color="auto" w:fill="FFFFFF"/>
        <w:autoSpaceDE w:val="0"/>
        <w:autoSpaceDN w:val="0"/>
        <w:adjustRightInd w:val="0"/>
        <w:spacing w:line="360" w:lineRule="auto"/>
        <w:jc w:val="both"/>
        <w:rPr>
          <w:sz w:val="28"/>
          <w:szCs w:val="28"/>
        </w:rPr>
      </w:pPr>
      <w:r w:rsidRPr="003712CB">
        <w:rPr>
          <w:color w:val="000000"/>
          <w:sz w:val="28"/>
          <w:szCs w:val="28"/>
        </w:rPr>
        <w:t>Так возникают благоприятные условия, позволяющие лидерам террористов тре</w:t>
      </w:r>
      <w:r w:rsidRPr="003712CB">
        <w:rPr>
          <w:color w:val="000000"/>
          <w:sz w:val="28"/>
          <w:szCs w:val="28"/>
        </w:rPr>
        <w:softHyphen/>
        <w:t>бовать снабжения, финансирования, укрытия и т. д. В террор втягиваются более широкие слои населения, составляющие его социальную базу и затрудняющие выражение протеста прогрессивными группами населения. Терроросреда, состоя</w:t>
      </w:r>
      <w:r w:rsidRPr="003712CB">
        <w:rPr>
          <w:color w:val="000000"/>
          <w:sz w:val="28"/>
          <w:szCs w:val="28"/>
        </w:rPr>
        <w:softHyphen/>
        <w:t>щая из идеологического центра, боевых формирований и социальной базы, явля</w:t>
      </w:r>
      <w:r w:rsidRPr="003712CB">
        <w:rPr>
          <w:color w:val="000000"/>
          <w:sz w:val="28"/>
          <w:szCs w:val="28"/>
        </w:rPr>
        <w:softHyphen/>
        <w:t>ется довольно эффективным инструментом в руках тех, кто ее контролирует.</w:t>
      </w:r>
    </w:p>
    <w:p w:rsidR="00BD51AD" w:rsidRPr="003712CB" w:rsidRDefault="00BD51AD" w:rsidP="00BD51AD">
      <w:pPr>
        <w:spacing w:line="360" w:lineRule="auto"/>
        <w:jc w:val="center"/>
        <w:rPr>
          <w:b/>
          <w:sz w:val="28"/>
          <w:szCs w:val="28"/>
        </w:rPr>
      </w:pPr>
      <w:r w:rsidRPr="003712CB">
        <w:rPr>
          <w:sz w:val="28"/>
          <w:szCs w:val="28"/>
        </w:rPr>
        <w:br w:type="page"/>
      </w:r>
      <w:r w:rsidRPr="003712CB">
        <w:rPr>
          <w:b/>
          <w:sz w:val="28"/>
          <w:szCs w:val="28"/>
        </w:rPr>
        <w:t>3. Международный терроризм</w:t>
      </w:r>
    </w:p>
    <w:p w:rsidR="00BD51AD" w:rsidRPr="003712CB" w:rsidRDefault="00BD51AD" w:rsidP="00BD51AD">
      <w:pPr>
        <w:shd w:val="clear" w:color="auto" w:fill="FFFFFF"/>
        <w:autoSpaceDE w:val="0"/>
        <w:autoSpaceDN w:val="0"/>
        <w:adjustRightInd w:val="0"/>
        <w:spacing w:line="360" w:lineRule="auto"/>
        <w:jc w:val="both"/>
        <w:rPr>
          <w:sz w:val="28"/>
          <w:szCs w:val="28"/>
        </w:rPr>
      </w:pPr>
      <w:r w:rsidRPr="003712CB">
        <w:rPr>
          <w:color w:val="000000"/>
          <w:sz w:val="28"/>
          <w:szCs w:val="28"/>
        </w:rPr>
        <w:t>Терроризм в любых формах своего проявления превратился в одну из самых опас</w:t>
      </w:r>
      <w:r w:rsidRPr="003712CB">
        <w:rPr>
          <w:color w:val="000000"/>
          <w:sz w:val="28"/>
          <w:szCs w:val="28"/>
        </w:rPr>
        <w:softHyphen/>
        <w:t>ных по масштабам, непредсказуемости и последствиям общественно-политических и моральных проблем. Любые формы проявления терроризма все больше угрожа</w:t>
      </w:r>
      <w:r w:rsidRPr="003712CB">
        <w:rPr>
          <w:color w:val="000000"/>
          <w:sz w:val="28"/>
          <w:szCs w:val="28"/>
        </w:rPr>
        <w:softHyphen/>
        <w:t>ют безопасности многих стран и их населения, влекут за собой огромные полити</w:t>
      </w:r>
      <w:r w:rsidRPr="003712CB">
        <w:rPr>
          <w:color w:val="000000"/>
          <w:sz w:val="28"/>
          <w:szCs w:val="28"/>
        </w:rPr>
        <w:softHyphen/>
        <w:t>ческие, экономические и моральные потери, оказывая сильное психологическое давление на людей и унося все больше жизней ни в чем не повинных граждан.</w:t>
      </w:r>
    </w:p>
    <w:p w:rsidR="00BD51AD" w:rsidRPr="003712CB" w:rsidRDefault="00BD51AD" w:rsidP="00BD51AD">
      <w:pPr>
        <w:shd w:val="clear" w:color="auto" w:fill="FFFFFF"/>
        <w:autoSpaceDE w:val="0"/>
        <w:autoSpaceDN w:val="0"/>
        <w:adjustRightInd w:val="0"/>
        <w:spacing w:line="360" w:lineRule="auto"/>
        <w:jc w:val="both"/>
        <w:rPr>
          <w:sz w:val="28"/>
          <w:szCs w:val="28"/>
        </w:rPr>
      </w:pPr>
      <w:r w:rsidRPr="003712CB">
        <w:rPr>
          <w:color w:val="000000"/>
          <w:sz w:val="28"/>
          <w:szCs w:val="28"/>
        </w:rPr>
        <w:t>Террористические организации в современных условиях характеризуются ши</w:t>
      </w:r>
      <w:r w:rsidRPr="003712CB">
        <w:rPr>
          <w:color w:val="000000"/>
          <w:sz w:val="28"/>
          <w:szCs w:val="28"/>
        </w:rPr>
        <w:softHyphen/>
        <w:t>роким размахом действий, тем, что государственные границы не являются для них препятствием, развитой сетью связи и взаимодействия. Для них характерна жесткая структура, состоящая из руководящего и оперативного звена, подразделе</w:t>
      </w:r>
      <w:r w:rsidRPr="003712CB">
        <w:rPr>
          <w:color w:val="000000"/>
          <w:sz w:val="28"/>
          <w:szCs w:val="28"/>
        </w:rPr>
        <w:softHyphen/>
        <w:t>ний разведки и контрразведки, материально-технического обеспечения, боевых групп и прикрытия. Жесткая конспирация и тщательный отбор кадров, наличие агентуры в правоохранительных и государственных органах, отличное техниче</w:t>
      </w:r>
      <w:r w:rsidRPr="003712CB">
        <w:rPr>
          <w:color w:val="000000"/>
          <w:sz w:val="28"/>
          <w:szCs w:val="28"/>
        </w:rPr>
        <w:softHyphen/>
        <w:t>ское оснащение, разветвленная сеть конспиративных укрытий, учебных баз и по</w:t>
      </w:r>
      <w:r w:rsidRPr="003712CB">
        <w:rPr>
          <w:color w:val="000000"/>
          <w:sz w:val="28"/>
          <w:szCs w:val="28"/>
        </w:rPr>
        <w:softHyphen/>
        <w:t>лигонов способствуют высокой боеспособности и эффективности проводимых террористических акций.</w:t>
      </w:r>
    </w:p>
    <w:p w:rsidR="00BD51AD" w:rsidRPr="00D01A5F" w:rsidRDefault="00BD51AD" w:rsidP="00BD51AD">
      <w:pPr>
        <w:spacing w:line="360" w:lineRule="auto"/>
        <w:jc w:val="both"/>
        <w:rPr>
          <w:color w:val="000000"/>
          <w:sz w:val="28"/>
          <w:szCs w:val="28"/>
        </w:rPr>
      </w:pPr>
      <w:r w:rsidRPr="003712CB">
        <w:rPr>
          <w:color w:val="000000"/>
          <w:sz w:val="28"/>
          <w:szCs w:val="28"/>
        </w:rPr>
        <w:t>Важной особенностью современного терроризма является его международный характер. Террористические организации создают единые руководящие органы, систему управления, планирующие подраздел</w:t>
      </w:r>
      <w:r>
        <w:rPr>
          <w:color w:val="000000"/>
          <w:sz w:val="28"/>
          <w:szCs w:val="28"/>
        </w:rPr>
        <w:t>ения. Регулярно проводятся сове</w:t>
      </w:r>
      <w:r w:rsidRPr="003712CB">
        <w:rPr>
          <w:color w:val="000000"/>
          <w:sz w:val="28"/>
          <w:szCs w:val="28"/>
        </w:rPr>
        <w:t>щания, встречи руководителей наиболее крупных группировок, где координиру</w:t>
      </w:r>
      <w:r w:rsidRPr="003712CB">
        <w:rPr>
          <w:color w:val="000000"/>
          <w:sz w:val="28"/>
          <w:szCs w:val="28"/>
        </w:rPr>
        <w:softHyphen/>
        <w:t>ется деятельность организаций различной национальной принадлежности.</w:t>
      </w:r>
    </w:p>
    <w:p w:rsidR="00BD51AD" w:rsidRPr="003712CB" w:rsidRDefault="00BD51AD" w:rsidP="00BD51AD">
      <w:pPr>
        <w:shd w:val="clear" w:color="auto" w:fill="FFFFFF"/>
        <w:autoSpaceDE w:val="0"/>
        <w:autoSpaceDN w:val="0"/>
        <w:adjustRightInd w:val="0"/>
        <w:spacing w:line="360" w:lineRule="auto"/>
        <w:jc w:val="both"/>
        <w:rPr>
          <w:rFonts w:ascii="Arial" w:hAnsi="Arial"/>
          <w:sz w:val="28"/>
          <w:szCs w:val="28"/>
        </w:rPr>
      </w:pPr>
      <w:r w:rsidRPr="003712CB">
        <w:rPr>
          <w:color w:val="000000"/>
          <w:sz w:val="28"/>
          <w:szCs w:val="28"/>
        </w:rPr>
        <w:t>Террористические организации приобретают экономическую самостоятельность, во-первых, за счет финансовой поддержки своих сторонников, во-вторых, путем самофинансирования (криминальная деятельность). Главный источник финан</w:t>
      </w:r>
      <w:r w:rsidRPr="003712CB">
        <w:rPr>
          <w:color w:val="000000"/>
          <w:sz w:val="28"/>
          <w:szCs w:val="28"/>
        </w:rPr>
        <w:softHyphen/>
        <w:t>сирования терроризма — контроль наркобизнеса, рэкета, проституции, торговли оружием, контрабанды, игорного бизнеса и т. д. Например, основной источник финансировани</w:t>
      </w:r>
      <w:r>
        <w:rPr>
          <w:color w:val="000000"/>
          <w:sz w:val="28"/>
          <w:szCs w:val="28"/>
        </w:rPr>
        <w:t>я перуанского движения «Сендеро</w:t>
      </w:r>
      <w:r w:rsidRPr="003712CB">
        <w:rPr>
          <w:color w:val="000000"/>
          <w:sz w:val="28"/>
          <w:szCs w:val="28"/>
        </w:rPr>
        <w:t>луминосо» и ливанской «Хез-боллах» — наркобизнес, а цейлонских «Тигров освобождения Тамил Илама» — наркотики и торговля оружием и драгоценными камнями.</w:t>
      </w:r>
    </w:p>
    <w:p w:rsidR="00BD51AD" w:rsidRPr="003712CB" w:rsidRDefault="00BD51AD" w:rsidP="00BD51AD">
      <w:pPr>
        <w:shd w:val="clear" w:color="auto" w:fill="FFFFFF"/>
        <w:autoSpaceDE w:val="0"/>
        <w:autoSpaceDN w:val="0"/>
        <w:adjustRightInd w:val="0"/>
        <w:spacing w:line="360" w:lineRule="auto"/>
        <w:jc w:val="both"/>
        <w:rPr>
          <w:rFonts w:ascii="Arial" w:hAnsi="Arial"/>
          <w:sz w:val="28"/>
          <w:szCs w:val="28"/>
        </w:rPr>
      </w:pPr>
      <w:r w:rsidRPr="003712CB">
        <w:rPr>
          <w:color w:val="000000"/>
          <w:sz w:val="28"/>
          <w:szCs w:val="28"/>
        </w:rPr>
        <w:t>Такой «экономически оформившийся» терроризм способен к серьезной самостоя</w:t>
      </w:r>
      <w:r w:rsidRPr="003712CB">
        <w:rPr>
          <w:color w:val="000000"/>
          <w:sz w:val="28"/>
          <w:szCs w:val="28"/>
        </w:rPr>
        <w:softHyphen/>
        <w:t>тельной деятельности не только в масштабах своей страны, но и в других госу</w:t>
      </w:r>
      <w:r w:rsidRPr="003712CB">
        <w:rPr>
          <w:color w:val="000000"/>
          <w:sz w:val="28"/>
          <w:szCs w:val="28"/>
        </w:rPr>
        <w:softHyphen/>
        <w:t>дарствах. Для развертывания криминальной деятельности необходимо наличие структур для «отмывания» денег (контролируемые банки, фирмы, предпри</w:t>
      </w:r>
      <w:r w:rsidRPr="003712CB">
        <w:rPr>
          <w:color w:val="000000"/>
          <w:sz w:val="28"/>
          <w:szCs w:val="28"/>
        </w:rPr>
        <w:softHyphen/>
        <w:t>ятия). Терроросреда и создает новый экономический сектор, именуемый «серой экономикой».</w:t>
      </w:r>
    </w:p>
    <w:p w:rsidR="00BD51AD" w:rsidRDefault="00BD51AD" w:rsidP="00BD51AD">
      <w:pPr>
        <w:shd w:val="clear" w:color="auto" w:fill="FFFFFF"/>
        <w:autoSpaceDE w:val="0"/>
        <w:autoSpaceDN w:val="0"/>
        <w:adjustRightInd w:val="0"/>
        <w:spacing w:line="360" w:lineRule="auto"/>
        <w:jc w:val="both"/>
        <w:rPr>
          <w:rFonts w:ascii="Arial" w:hAnsi="Arial"/>
          <w:sz w:val="28"/>
          <w:szCs w:val="28"/>
        </w:rPr>
      </w:pPr>
      <w:r w:rsidRPr="003712CB">
        <w:rPr>
          <w:color w:val="000000"/>
          <w:sz w:val="28"/>
          <w:szCs w:val="28"/>
        </w:rPr>
        <w:t>Терроризм стал эффективным и эффектным средством устрашения и уничтоже</w:t>
      </w:r>
      <w:r w:rsidRPr="003712CB">
        <w:rPr>
          <w:color w:val="000000"/>
          <w:sz w:val="28"/>
          <w:szCs w:val="28"/>
        </w:rPr>
        <w:softHyphen/>
        <w:t>ния в непримиримом споре разных миров, кардинально различных по своим нравственным нормам, культуре, миропониманию. Межгосударственные масшта</w:t>
      </w:r>
      <w:r w:rsidRPr="003712CB">
        <w:rPr>
          <w:color w:val="000000"/>
          <w:sz w:val="28"/>
          <w:szCs w:val="28"/>
        </w:rPr>
        <w:softHyphen/>
        <w:t>бы современного терроризма проявляются в том, что принятие решений о прове</w:t>
      </w:r>
      <w:r w:rsidRPr="003712CB">
        <w:rPr>
          <w:color w:val="000000"/>
          <w:sz w:val="28"/>
          <w:szCs w:val="28"/>
        </w:rPr>
        <w:softHyphen/>
        <w:t>дении терактов и их подготовка происходит в одних странах, а сами они совер</w:t>
      </w:r>
      <w:r w:rsidRPr="003712CB">
        <w:rPr>
          <w:color w:val="000000"/>
          <w:sz w:val="28"/>
          <w:szCs w:val="28"/>
        </w:rPr>
        <w:softHyphen/>
        <w:t>шаются в других. Немало акций международного терроризма направлено против лидеров стран, государственных и политических деятелей.</w:t>
      </w:r>
    </w:p>
    <w:p w:rsidR="00BD51AD" w:rsidRPr="00542B2A" w:rsidRDefault="00BD51AD" w:rsidP="00BD51AD">
      <w:pPr>
        <w:pStyle w:val="a6"/>
        <w:jc w:val="center"/>
        <w:rPr>
          <w:b/>
          <w:color w:val="000000"/>
          <w:sz w:val="28"/>
          <w:szCs w:val="28"/>
        </w:rPr>
      </w:pPr>
      <w:r>
        <w:rPr>
          <w:b/>
          <w:bCs/>
          <w:color w:val="000000"/>
          <w:sz w:val="28"/>
          <w:szCs w:val="28"/>
        </w:rPr>
        <w:t>3.1.</w:t>
      </w:r>
      <w:r w:rsidRPr="00542B2A">
        <w:rPr>
          <w:b/>
          <w:bCs/>
          <w:color w:val="000000"/>
          <w:sz w:val="28"/>
          <w:szCs w:val="28"/>
        </w:rPr>
        <w:t>Полный перечень террористических организаций Мира.</w:t>
      </w:r>
    </w:p>
    <w:p w:rsidR="00BD51AD" w:rsidRPr="00542B2A" w:rsidRDefault="00D41E88" w:rsidP="00BD51AD">
      <w:pPr>
        <w:pStyle w:val="a6"/>
        <w:spacing w:line="360" w:lineRule="auto"/>
        <w:rPr>
          <w:bCs/>
          <w:color w:val="000000"/>
          <w:sz w:val="28"/>
          <w:szCs w:val="28"/>
        </w:rPr>
      </w:pPr>
      <w:hyperlink r:id="rId7" w:history="1">
        <w:r w:rsidR="00BD51AD" w:rsidRPr="00542B2A">
          <w:rPr>
            <w:rStyle w:val="a7"/>
            <w:b/>
            <w:bCs/>
            <w:color w:val="000000"/>
            <w:sz w:val="28"/>
            <w:szCs w:val="28"/>
          </w:rPr>
          <w:t>Организация Абу Нидала (ОАН)</w:t>
        </w:r>
      </w:hyperlink>
      <w:r w:rsidR="00BD51AD" w:rsidRPr="00542B2A">
        <w:rPr>
          <w:color w:val="000000"/>
          <w:sz w:val="28"/>
          <w:szCs w:val="28"/>
        </w:rPr>
        <w:t xml:space="preserve"> </w:t>
      </w:r>
      <w:r w:rsidR="00BD51AD" w:rsidRPr="00542B2A">
        <w:rPr>
          <w:bCs/>
          <w:color w:val="000000"/>
          <w:sz w:val="28"/>
          <w:szCs w:val="28"/>
        </w:rPr>
        <w:br/>
        <w:t xml:space="preserve">Организация "Абу Нидал" (ОАН), также известная как "Черный сентябрь", Революционный совет Фатах, Арабский революционный совет, Арабские революционные бригады, Революционная организация социалистических мусульман </w:t>
      </w:r>
      <w:r w:rsidR="00BD51AD" w:rsidRPr="00542B2A">
        <w:rPr>
          <w:bCs/>
          <w:color w:val="000000"/>
          <w:sz w:val="28"/>
          <w:szCs w:val="28"/>
        </w:rPr>
        <w:br/>
      </w:r>
      <w:hyperlink r:id="rId8" w:history="1">
        <w:r w:rsidR="00BD51AD" w:rsidRPr="00542B2A">
          <w:rPr>
            <w:rStyle w:val="a7"/>
            <w:b/>
            <w:bCs/>
            <w:color w:val="000000"/>
            <w:sz w:val="28"/>
            <w:szCs w:val="28"/>
          </w:rPr>
          <w:t>Группа Абу Сайафа (ГАС)</w:t>
        </w:r>
      </w:hyperlink>
      <w:r w:rsidR="00BD51AD" w:rsidRPr="00542B2A">
        <w:rPr>
          <w:bCs/>
          <w:color w:val="000000"/>
          <w:sz w:val="28"/>
          <w:szCs w:val="28"/>
        </w:rPr>
        <w:t xml:space="preserve"> </w:t>
      </w:r>
      <w:r w:rsidR="00BD51AD" w:rsidRPr="00542B2A">
        <w:rPr>
          <w:bCs/>
          <w:color w:val="000000"/>
          <w:sz w:val="28"/>
          <w:szCs w:val="28"/>
        </w:rPr>
        <w:br/>
        <w:t>Группа "Абу Сайяф" (ГАС), также известная как "Аль харакат аль исламийя"</w:t>
      </w:r>
      <w:r w:rsidR="00BD51AD" w:rsidRPr="00542B2A">
        <w:rPr>
          <w:bCs/>
          <w:color w:val="000000"/>
          <w:sz w:val="28"/>
          <w:szCs w:val="28"/>
        </w:rPr>
        <w:br/>
      </w:r>
      <w:hyperlink r:id="rId9" w:history="1">
        <w:r w:rsidR="00BD51AD" w:rsidRPr="00542B2A">
          <w:rPr>
            <w:rStyle w:val="a7"/>
            <w:bCs/>
            <w:color w:val="000000"/>
            <w:sz w:val="28"/>
            <w:szCs w:val="28"/>
          </w:rPr>
          <w:t>Вооруженная исламская группа (ВИГ)</w:t>
        </w:r>
      </w:hyperlink>
      <w:r w:rsidR="00BD51AD" w:rsidRPr="00542B2A">
        <w:rPr>
          <w:bCs/>
          <w:color w:val="000000"/>
          <w:sz w:val="28"/>
          <w:szCs w:val="28"/>
        </w:rPr>
        <w:t xml:space="preserve"> </w:t>
      </w:r>
      <w:r w:rsidR="00BD51AD" w:rsidRPr="00542B2A">
        <w:rPr>
          <w:bCs/>
          <w:color w:val="000000"/>
          <w:sz w:val="28"/>
          <w:szCs w:val="28"/>
        </w:rPr>
        <w:br/>
        <w:t xml:space="preserve"> также известная как "Групман исламик арм", АИГ, "Аль-джама, а аль-исламия аль-мусалла"</w:t>
      </w:r>
    </w:p>
    <w:p w:rsidR="00BD51AD" w:rsidRPr="00542B2A" w:rsidRDefault="00D41E88" w:rsidP="00BD51AD">
      <w:pPr>
        <w:pStyle w:val="a6"/>
        <w:spacing w:line="360" w:lineRule="auto"/>
        <w:rPr>
          <w:bCs/>
          <w:color w:val="000000"/>
          <w:sz w:val="28"/>
          <w:szCs w:val="28"/>
        </w:rPr>
      </w:pPr>
      <w:hyperlink r:id="rId10" w:history="1">
        <w:r w:rsidR="00BD51AD" w:rsidRPr="00542B2A">
          <w:rPr>
            <w:rStyle w:val="a7"/>
            <w:b/>
            <w:bCs/>
            <w:color w:val="000000"/>
            <w:sz w:val="28"/>
            <w:szCs w:val="28"/>
          </w:rPr>
          <w:t>Аум Синрике</w:t>
        </w:r>
      </w:hyperlink>
      <w:r w:rsidR="00BD51AD" w:rsidRPr="00542B2A">
        <w:rPr>
          <w:bCs/>
          <w:color w:val="000000"/>
          <w:sz w:val="28"/>
          <w:szCs w:val="28"/>
        </w:rPr>
        <w:br/>
        <w:t>"Аум синрике", также известная как "Высшая истина Аум".</w:t>
      </w:r>
    </w:p>
    <w:p w:rsidR="00BD51AD" w:rsidRPr="00542B2A" w:rsidRDefault="00D41E88" w:rsidP="00BD51AD">
      <w:pPr>
        <w:pStyle w:val="a6"/>
        <w:spacing w:line="360" w:lineRule="auto"/>
        <w:rPr>
          <w:bCs/>
          <w:color w:val="000000"/>
          <w:sz w:val="28"/>
          <w:szCs w:val="28"/>
        </w:rPr>
      </w:pPr>
      <w:hyperlink r:id="rId11" w:history="1">
        <w:r w:rsidR="00BD51AD" w:rsidRPr="00542B2A">
          <w:rPr>
            <w:rStyle w:val="a7"/>
            <w:b/>
            <w:bCs/>
            <w:color w:val="000000"/>
            <w:sz w:val="28"/>
            <w:szCs w:val="28"/>
          </w:rPr>
          <w:t>Организация басков за родину и свободу (ЭТА)</w:t>
        </w:r>
      </w:hyperlink>
      <w:r w:rsidR="00BD51AD" w:rsidRPr="00542B2A">
        <w:rPr>
          <w:sz w:val="28"/>
          <w:szCs w:val="28"/>
        </w:rPr>
        <w:br/>
        <w:t>"Отечество и свобода басков" (ЭТА), также известная как "Эускади та аскатасуна"</w:t>
      </w:r>
      <w:r w:rsidR="00BD51AD" w:rsidRPr="00542B2A">
        <w:rPr>
          <w:sz w:val="28"/>
          <w:szCs w:val="28"/>
        </w:rPr>
        <w:br/>
      </w:r>
      <w:hyperlink r:id="rId12" w:history="1">
        <w:r w:rsidR="00BD51AD" w:rsidRPr="00542B2A">
          <w:rPr>
            <w:rStyle w:val="a7"/>
            <w:b/>
            <w:bCs/>
            <w:color w:val="000000"/>
            <w:sz w:val="28"/>
            <w:szCs w:val="28"/>
          </w:rPr>
          <w:t>Гама а эль-Исламийя (Исламская группа, ИГ)</w:t>
        </w:r>
      </w:hyperlink>
      <w:r w:rsidR="00BD51AD" w:rsidRPr="00542B2A">
        <w:rPr>
          <w:sz w:val="28"/>
          <w:szCs w:val="28"/>
        </w:rPr>
        <w:br/>
        <w:t xml:space="preserve">"Гама а аль-исламийя" ("Исламская группа", ИГ), также известная как "Аль-гама ат", </w:t>
      </w:r>
      <w:r w:rsidR="00BD51AD" w:rsidRPr="00542B2A">
        <w:rPr>
          <w:sz w:val="28"/>
          <w:szCs w:val="28"/>
        </w:rPr>
        <w:br/>
      </w:r>
      <w:hyperlink r:id="rId13" w:history="1">
        <w:r w:rsidR="00BD51AD" w:rsidRPr="00542B2A">
          <w:rPr>
            <w:rStyle w:val="a7"/>
            <w:b/>
            <w:bCs/>
            <w:color w:val="000000"/>
            <w:sz w:val="28"/>
            <w:szCs w:val="28"/>
          </w:rPr>
          <w:t>ХАМАС (Движение исламского сопротивления)</w:t>
        </w:r>
      </w:hyperlink>
      <w:r w:rsidR="00BD51AD" w:rsidRPr="00542B2A">
        <w:rPr>
          <w:sz w:val="28"/>
          <w:szCs w:val="28"/>
        </w:rPr>
        <w:br/>
        <w:t>ХАМАС (Исламское движение сопротивления), также известное как "Харакат аль-мухавама аль-исламия", "Студенты Айяш", "Студенты инженерного профиля", подразделения "Яхья Айяш", бригады "Изз аль-дин аль-хассим", силы "Изз аль-дин аль-хассим", батальоны "Изз аль-дин аль-хассим", бригады "Изз аль-дин аль хассам", силы "Изз аль-дин аль хассам", батальоны "Изз аль-дин аль хассам"</w:t>
      </w:r>
      <w:r w:rsidR="00BD51AD" w:rsidRPr="00542B2A">
        <w:rPr>
          <w:sz w:val="28"/>
          <w:szCs w:val="28"/>
        </w:rPr>
        <w:br/>
      </w:r>
      <w:hyperlink r:id="rId14" w:history="1">
        <w:r w:rsidR="00BD51AD" w:rsidRPr="00542B2A">
          <w:rPr>
            <w:rStyle w:val="a7"/>
            <w:b/>
            <w:bCs/>
            <w:color w:val="000000"/>
            <w:sz w:val="28"/>
            <w:szCs w:val="28"/>
          </w:rPr>
          <w:t>Харакат эль-Моджахедин (ХЭМ)</w:t>
        </w:r>
      </w:hyperlink>
      <w:r w:rsidR="00BD51AD" w:rsidRPr="00542B2A">
        <w:rPr>
          <w:sz w:val="28"/>
          <w:szCs w:val="28"/>
        </w:rPr>
        <w:br/>
        <w:t>"Харакат уль-муджахидин" (ХУМ), также известный как "Харакат уль-ансар", ХУА, "Аль-хадид", "Аль-хадит", "Аль-фаран"</w:t>
      </w:r>
      <w:r w:rsidR="00BD51AD" w:rsidRPr="00542B2A">
        <w:rPr>
          <w:sz w:val="28"/>
          <w:szCs w:val="28"/>
        </w:rPr>
        <w:br/>
      </w:r>
      <w:hyperlink r:id="rId15" w:history="1">
        <w:r w:rsidR="00BD51AD" w:rsidRPr="00542B2A">
          <w:rPr>
            <w:rStyle w:val="a7"/>
            <w:b/>
            <w:bCs/>
            <w:color w:val="000000"/>
            <w:sz w:val="28"/>
            <w:szCs w:val="28"/>
          </w:rPr>
          <w:t>Хезболла (партия Всевышнего)</w:t>
        </w:r>
      </w:hyperlink>
      <w:r w:rsidR="00BD51AD" w:rsidRPr="00542B2A">
        <w:rPr>
          <w:sz w:val="28"/>
          <w:szCs w:val="28"/>
        </w:rPr>
        <w:br/>
        <w:t>"Хесболла" ("Партия Бога"). Другие названия: "Исламский джихад", "Организация исламского джихада", Организация революционного правосудия, "Организация угнетенных на Земле", "Исламский джихад за освобождение Палестины", "Организация правоверных против неверных", "Ансар аллах", "Последователи пророка Мухаммеда"</w:t>
      </w:r>
      <w:r w:rsidR="00BD51AD" w:rsidRPr="00542B2A">
        <w:rPr>
          <w:sz w:val="28"/>
          <w:szCs w:val="28"/>
        </w:rPr>
        <w:br/>
      </w:r>
      <w:hyperlink r:id="rId16" w:history="1">
        <w:r w:rsidR="00BD51AD" w:rsidRPr="00542B2A">
          <w:rPr>
            <w:rStyle w:val="a7"/>
            <w:b/>
            <w:bCs/>
            <w:color w:val="000000"/>
            <w:sz w:val="28"/>
            <w:szCs w:val="28"/>
          </w:rPr>
          <w:t>Японская Красная армия (ЯКА)</w:t>
        </w:r>
      </w:hyperlink>
      <w:r w:rsidR="00BD51AD" w:rsidRPr="00542B2A">
        <w:rPr>
          <w:sz w:val="28"/>
          <w:szCs w:val="28"/>
        </w:rPr>
        <w:br/>
        <w:t>"Японская Красная армия" (ЯКА). Другие названия: "Антиимпериалистическая интернациональная бригада" (АИИБ), "Ниппон секигун", "Нихон секигун", "Святая военная бригада", "Антивоенный демократический фронт"</w:t>
      </w:r>
      <w:r w:rsidR="00BD51AD" w:rsidRPr="00542B2A">
        <w:rPr>
          <w:sz w:val="28"/>
          <w:szCs w:val="28"/>
        </w:rPr>
        <w:br/>
      </w:r>
      <w:hyperlink r:id="rId17" w:history="1">
        <w:r w:rsidR="00BD51AD" w:rsidRPr="00542B2A">
          <w:rPr>
            <w:rStyle w:val="a7"/>
            <w:b/>
            <w:bCs/>
            <w:color w:val="000000"/>
            <w:sz w:val="28"/>
            <w:szCs w:val="28"/>
          </w:rPr>
          <w:t>эль-Джихад</w:t>
        </w:r>
      </w:hyperlink>
      <w:r w:rsidR="00BD51AD" w:rsidRPr="00542B2A">
        <w:rPr>
          <w:sz w:val="28"/>
          <w:szCs w:val="28"/>
        </w:rPr>
        <w:br/>
        <w:t>"Аль-Джихад". Другие названия: "Египетский аль-Джихад", "Новый джихад", "Египетский исламский джихад", "Группа джихада"</w:t>
      </w:r>
      <w:r w:rsidR="00BD51AD" w:rsidRPr="00542B2A">
        <w:rPr>
          <w:sz w:val="28"/>
          <w:szCs w:val="28"/>
        </w:rPr>
        <w:br/>
      </w:r>
      <w:hyperlink r:id="rId18" w:history="1">
        <w:r w:rsidR="00BD51AD" w:rsidRPr="00542B2A">
          <w:rPr>
            <w:rStyle w:val="a7"/>
            <w:b/>
            <w:bCs/>
            <w:color w:val="000000"/>
            <w:sz w:val="28"/>
            <w:szCs w:val="28"/>
          </w:rPr>
          <w:t>Ках</w:t>
        </w:r>
      </w:hyperlink>
      <w:r w:rsidR="00BD51AD" w:rsidRPr="00542B2A">
        <w:rPr>
          <w:sz w:val="28"/>
          <w:szCs w:val="28"/>
        </w:rPr>
        <w:br/>
        <w:t xml:space="preserve">"Ках". Другие названия: "Подавление предателей", "Дикуй Богдим", " </w:t>
      </w:r>
      <w:r w:rsidR="00BD51AD" w:rsidRPr="00542B2A">
        <w:rPr>
          <w:sz w:val="28"/>
          <w:szCs w:val="28"/>
        </w:rPr>
        <w:br/>
      </w:r>
      <w:hyperlink r:id="rId19" w:history="1">
        <w:r w:rsidR="00BD51AD" w:rsidRPr="00542B2A">
          <w:rPr>
            <w:rStyle w:val="a7"/>
            <w:b/>
            <w:bCs/>
            <w:color w:val="000000"/>
            <w:sz w:val="28"/>
            <w:szCs w:val="28"/>
          </w:rPr>
          <w:t>Рабочая партия Курдистана (РПК)</w:t>
        </w:r>
      </w:hyperlink>
      <w:r w:rsidR="00BD51AD" w:rsidRPr="00542B2A">
        <w:rPr>
          <w:sz w:val="28"/>
          <w:szCs w:val="28"/>
        </w:rPr>
        <w:br/>
        <w:t>Курдская рабочая партия (КРП). Другое название: "Партия Каркеран Курдистан"</w:t>
      </w:r>
      <w:r w:rsidR="00BD51AD" w:rsidRPr="00542B2A">
        <w:rPr>
          <w:sz w:val="28"/>
          <w:szCs w:val="28"/>
        </w:rPr>
        <w:br/>
      </w:r>
      <w:hyperlink r:id="rId20" w:history="1">
        <w:r w:rsidR="00BD51AD" w:rsidRPr="00542B2A">
          <w:rPr>
            <w:rStyle w:val="a7"/>
            <w:b/>
            <w:bCs/>
            <w:color w:val="000000"/>
            <w:sz w:val="28"/>
            <w:szCs w:val="28"/>
          </w:rPr>
          <w:t>Тигры освобождения Тамиль Элама (ТОТЭ)</w:t>
        </w:r>
      </w:hyperlink>
      <w:r w:rsidR="00BD51AD" w:rsidRPr="00542B2A">
        <w:rPr>
          <w:sz w:val="28"/>
          <w:szCs w:val="28"/>
        </w:rPr>
        <w:br/>
        <w:t>"Тигры освобождения Тамил Илама" (ТОТИ). Другие названия: "Тамильские тигры", "Группа Эллалан". Действует под прикрытием таких организаций, как "Всемирная тамильская ассоциация" (ВТА), "Всемирное тамильское движение" (ВТД), "Федерация ассоциаций канадских тамилов" (ФАКТ), "Группа Сангиллан"</w:t>
      </w:r>
      <w:r w:rsidR="00BD51AD" w:rsidRPr="00542B2A">
        <w:rPr>
          <w:sz w:val="28"/>
          <w:szCs w:val="28"/>
        </w:rPr>
        <w:br/>
      </w:r>
      <w:hyperlink r:id="rId21" w:history="1">
        <w:r w:rsidR="00BD51AD" w:rsidRPr="00542B2A">
          <w:rPr>
            <w:rStyle w:val="a7"/>
            <w:b/>
            <w:bCs/>
            <w:color w:val="000000"/>
            <w:sz w:val="28"/>
            <w:szCs w:val="28"/>
          </w:rPr>
          <w:t>Организация Моджахедин-е Хальк (ОМЕ, ОМХ, НССИ и многие другие)</w:t>
        </w:r>
      </w:hyperlink>
      <w:r w:rsidR="00BD51AD" w:rsidRPr="00542B2A">
        <w:rPr>
          <w:sz w:val="28"/>
          <w:szCs w:val="28"/>
        </w:rPr>
        <w:br/>
        <w:t xml:space="preserve">" Другие названия: "Моджахедин-э Кхальк", Национальная освободительная армия Ирана" (НОА, воинственное крыло МЭК), "Народная моджахедская организация Ирана" (НМОИ), "Национальный совет сопротивления" (НСС), "Организация народных священных воинов Ирана", </w:t>
      </w:r>
      <w:r w:rsidR="00BD51AD" w:rsidRPr="00542B2A">
        <w:rPr>
          <w:sz w:val="28"/>
          <w:szCs w:val="28"/>
        </w:rPr>
        <w:br/>
      </w:r>
      <w:hyperlink r:id="rId22" w:history="1">
        <w:r w:rsidR="00BD51AD" w:rsidRPr="00542B2A">
          <w:rPr>
            <w:rStyle w:val="a7"/>
            <w:b/>
            <w:bCs/>
            <w:color w:val="000000"/>
            <w:sz w:val="28"/>
            <w:szCs w:val="28"/>
          </w:rPr>
          <w:t>Национальная освободительная армия (НОА)</w:t>
        </w:r>
      </w:hyperlink>
      <w:r w:rsidR="00BD51AD" w:rsidRPr="00542B2A">
        <w:rPr>
          <w:sz w:val="28"/>
          <w:szCs w:val="28"/>
        </w:rPr>
        <w:br/>
        <w:t>"Национальная освободительная армия" (ЭЛН). Другое название: "Эхерсито либерасьон насиональ"</w:t>
      </w:r>
      <w:r w:rsidR="00BD51AD" w:rsidRPr="00542B2A">
        <w:rPr>
          <w:sz w:val="28"/>
          <w:szCs w:val="28"/>
        </w:rPr>
        <w:br/>
      </w:r>
      <w:hyperlink r:id="rId23" w:history="1">
        <w:r w:rsidR="00BD51AD" w:rsidRPr="00542B2A">
          <w:rPr>
            <w:rStyle w:val="a7"/>
            <w:b/>
            <w:bCs/>
            <w:color w:val="000000"/>
            <w:sz w:val="28"/>
            <w:szCs w:val="28"/>
          </w:rPr>
          <w:t>Группа Шакаки Палестинского исламского джихада (ПИД)</w:t>
        </w:r>
      </w:hyperlink>
      <w:r w:rsidR="00BD51AD" w:rsidRPr="00542B2A">
        <w:rPr>
          <w:sz w:val="28"/>
          <w:szCs w:val="28"/>
        </w:rPr>
        <w:br/>
        <w:t>"Палестинский исламский джихад" -- группа "Шакаки". Другие названия: "ПИД" -- группировка "Шакаки", "Палестинский исламский джихад" (ПИД), "Исламский джихад Палестины", "Исламский джихад в Палестине", "Отряд абу-Гхунайма" в составе организации "Хесболла Байт аль-Макдис"</w:t>
      </w:r>
      <w:r w:rsidR="00BD51AD" w:rsidRPr="00542B2A">
        <w:rPr>
          <w:sz w:val="28"/>
          <w:szCs w:val="28"/>
        </w:rPr>
        <w:br/>
      </w:r>
      <w:hyperlink r:id="rId24" w:history="1">
        <w:r w:rsidR="00BD51AD" w:rsidRPr="00542B2A">
          <w:rPr>
            <w:rStyle w:val="a7"/>
            <w:b/>
            <w:bCs/>
            <w:color w:val="000000"/>
            <w:sz w:val="28"/>
            <w:szCs w:val="28"/>
          </w:rPr>
          <w:t>Группа "Фронт освобождения Палестины -- Абу Аббас"</w:t>
        </w:r>
      </w:hyperlink>
      <w:r w:rsidR="00BD51AD" w:rsidRPr="00542B2A">
        <w:rPr>
          <w:sz w:val="28"/>
          <w:szCs w:val="28"/>
        </w:rPr>
        <w:br/>
        <w:t>Группа "Фронт освобождения Палестины -- Абу Аббас". Другие названия: "Фронт освобождения Палестины" (ФОП), "ФОП-Абу Аббас"</w:t>
      </w:r>
      <w:r w:rsidR="00BD51AD" w:rsidRPr="00542B2A">
        <w:rPr>
          <w:sz w:val="28"/>
          <w:szCs w:val="28"/>
        </w:rPr>
        <w:br/>
      </w:r>
      <w:hyperlink r:id="rId25" w:history="1">
        <w:r w:rsidR="00BD51AD" w:rsidRPr="00542B2A">
          <w:rPr>
            <w:rStyle w:val="a7"/>
            <w:b/>
            <w:bCs/>
            <w:color w:val="000000"/>
            <w:sz w:val="28"/>
            <w:szCs w:val="28"/>
          </w:rPr>
          <w:t>Народный фронт за освобождение Палестины (НФОП)</w:t>
        </w:r>
      </w:hyperlink>
      <w:r w:rsidR="00BD51AD" w:rsidRPr="00542B2A">
        <w:rPr>
          <w:sz w:val="28"/>
          <w:szCs w:val="28"/>
        </w:rPr>
        <w:br/>
        <w:t>Народный фронт освобождения Палестины (НФОП), также известный как Красные орлы, Группа Красные орлы, Группа Красные орлы, Группа Халхул, Команда Халхул</w:t>
      </w:r>
      <w:r w:rsidR="00BD51AD" w:rsidRPr="00542B2A">
        <w:rPr>
          <w:sz w:val="28"/>
          <w:szCs w:val="28"/>
        </w:rPr>
        <w:br/>
      </w:r>
      <w:hyperlink r:id="rId26" w:history="1">
        <w:r w:rsidR="00BD51AD" w:rsidRPr="00542B2A">
          <w:rPr>
            <w:rStyle w:val="a7"/>
            <w:b/>
            <w:bCs/>
            <w:color w:val="000000"/>
            <w:sz w:val="28"/>
            <w:szCs w:val="28"/>
          </w:rPr>
          <w:t>Главное командование Народного фронта за освобождение Палестины (ГК-НФОП)</w:t>
        </w:r>
      </w:hyperlink>
      <w:r w:rsidR="00BD51AD" w:rsidRPr="00542B2A">
        <w:rPr>
          <w:sz w:val="28"/>
          <w:szCs w:val="28"/>
        </w:rPr>
        <w:br/>
        <w:t>Народный фронт освобождения Палестины -- Главное командование (НФОП -- ГК)</w:t>
      </w:r>
      <w:r w:rsidR="00BD51AD" w:rsidRPr="00542B2A">
        <w:rPr>
          <w:sz w:val="28"/>
          <w:szCs w:val="28"/>
        </w:rPr>
        <w:br/>
      </w:r>
      <w:hyperlink r:id="rId27" w:history="1">
        <w:r w:rsidR="00BD51AD" w:rsidRPr="00542B2A">
          <w:rPr>
            <w:rStyle w:val="a7"/>
            <w:b/>
            <w:bCs/>
            <w:color w:val="000000"/>
            <w:sz w:val="28"/>
            <w:szCs w:val="28"/>
          </w:rPr>
          <w:t>Революционные вооруженные силы Колумбии (РВСК)</w:t>
        </w:r>
      </w:hyperlink>
      <w:r w:rsidR="00BD51AD" w:rsidRPr="00542B2A">
        <w:rPr>
          <w:sz w:val="28"/>
          <w:szCs w:val="28"/>
        </w:rPr>
        <w:br/>
        <w:t>Революционные вооруженные силы Колумбии (ФАРК), также известная как Фуэрсас Армадас Революционариас де Коломбия</w:t>
      </w:r>
      <w:r w:rsidR="00BD51AD" w:rsidRPr="00542B2A">
        <w:rPr>
          <w:sz w:val="28"/>
          <w:szCs w:val="28"/>
        </w:rPr>
        <w:br/>
      </w:r>
      <w:hyperlink r:id="rId28" w:history="1">
        <w:r w:rsidR="00BD51AD" w:rsidRPr="00542B2A">
          <w:rPr>
            <w:rStyle w:val="a7"/>
            <w:b/>
            <w:bCs/>
            <w:color w:val="000000"/>
            <w:sz w:val="28"/>
            <w:szCs w:val="28"/>
          </w:rPr>
          <w:t>Революционная организация 17 ноября (17 ноября)</w:t>
        </w:r>
      </w:hyperlink>
      <w:r w:rsidR="00BD51AD" w:rsidRPr="00542B2A">
        <w:rPr>
          <w:sz w:val="28"/>
          <w:szCs w:val="28"/>
        </w:rPr>
        <w:br/>
        <w:t>Революционная организация 17 ноября (17 ноября), известная также как Эпанастатики Органоси 17 ноември</w:t>
      </w:r>
      <w:r w:rsidR="00BD51AD" w:rsidRPr="00542B2A">
        <w:rPr>
          <w:sz w:val="28"/>
          <w:szCs w:val="28"/>
        </w:rPr>
        <w:br/>
      </w:r>
      <w:hyperlink r:id="rId29" w:history="1">
        <w:r w:rsidR="00BD51AD" w:rsidRPr="00542B2A">
          <w:rPr>
            <w:rStyle w:val="a7"/>
            <w:b/>
            <w:bCs/>
            <w:color w:val="000000"/>
            <w:sz w:val="28"/>
            <w:szCs w:val="28"/>
          </w:rPr>
          <w:t>Революционная народно-освободительная армия/фронт (РНОА/Ф)</w:t>
        </w:r>
      </w:hyperlink>
      <w:r w:rsidR="00BD51AD" w:rsidRPr="00542B2A">
        <w:rPr>
          <w:sz w:val="28"/>
          <w:szCs w:val="28"/>
        </w:rPr>
        <w:br/>
        <w:t>Революционная народно-освободительная партия/фронт, также известная как Девримчи Сол (Революционные левые), Девримчи Халк Куртулус Партиси-Сефеси (ДХКП/С), Дев Сол Силахли Бирликлери, Дев Сол СДБ, Дев Сол вооруженные революционные группы</w:t>
      </w:r>
      <w:r w:rsidR="00BD51AD" w:rsidRPr="00542B2A">
        <w:rPr>
          <w:sz w:val="28"/>
          <w:szCs w:val="28"/>
        </w:rPr>
        <w:br/>
      </w:r>
      <w:hyperlink r:id="rId30" w:history="1">
        <w:r w:rsidR="00BD51AD" w:rsidRPr="00542B2A">
          <w:rPr>
            <w:rStyle w:val="a7"/>
            <w:b/>
            <w:bCs/>
            <w:color w:val="000000"/>
            <w:sz w:val="28"/>
            <w:szCs w:val="28"/>
          </w:rPr>
          <w:t>Революционная народная борьба (ЭЛА)</w:t>
        </w:r>
      </w:hyperlink>
      <w:r w:rsidR="00BD51AD" w:rsidRPr="00542B2A">
        <w:rPr>
          <w:sz w:val="28"/>
          <w:szCs w:val="28"/>
        </w:rPr>
        <w:br/>
        <w:t xml:space="preserve">Революционная борьба народа (ЭЛА), также известная как Эпанастатикос Лайкос Агонас, Революционная народная борьба, Июнь </w:t>
      </w:r>
      <w:smartTag w:uri="urn:schemas-microsoft-com:office:smarttags" w:element="metricconverter">
        <w:smartTagPr>
          <w:attr w:name="ProductID" w:val="1978 г"/>
        </w:smartTagPr>
        <w:r w:rsidR="00BD51AD" w:rsidRPr="00542B2A">
          <w:rPr>
            <w:sz w:val="28"/>
            <w:szCs w:val="28"/>
          </w:rPr>
          <w:t>1978 г</w:t>
        </w:r>
      </w:smartTag>
      <w:r w:rsidR="00BD51AD" w:rsidRPr="00542B2A">
        <w:rPr>
          <w:sz w:val="28"/>
          <w:szCs w:val="28"/>
        </w:rPr>
        <w:t>., Организация революционной международной солидарности, Революционное ядро, Революционные ячейки, Освободительная борьба</w:t>
      </w:r>
      <w:r w:rsidR="00BD51AD" w:rsidRPr="00542B2A">
        <w:rPr>
          <w:sz w:val="28"/>
          <w:szCs w:val="28"/>
        </w:rPr>
        <w:br/>
      </w:r>
      <w:hyperlink r:id="rId31" w:history="1">
        <w:r w:rsidR="00BD51AD" w:rsidRPr="00542B2A">
          <w:rPr>
            <w:rStyle w:val="a7"/>
            <w:b/>
            <w:bCs/>
            <w:color w:val="000000"/>
            <w:sz w:val="28"/>
            <w:szCs w:val="28"/>
          </w:rPr>
          <w:t>Сияющий путь (Сендеро Люминосо, СП)</w:t>
        </w:r>
      </w:hyperlink>
      <w:r w:rsidR="00BD51AD" w:rsidRPr="00542B2A">
        <w:rPr>
          <w:sz w:val="28"/>
          <w:szCs w:val="28"/>
        </w:rPr>
        <w:br/>
        <w:t>"Сияющий путь" (Сендеро Люминосо), также известная как Партидо Комуниста дель Перу эн эль Сендеро Люминосо де Хосе Карлос Мариатеги (Коммунистическая партия Перу на сияющем пути Хосе Карлоса Мариатеги), Партидо Комуниста дель Перу (Коммунистическая партия Перу), ПКП, Сокорро Популар дель Перу (Народная помощь Перу), СПП, Эхерсито Герильеро Популар (Народная повстанческая армия), ЭГП, Эхерсито Популар де Либерасьон (Народно-освободительная армия), ЭПЛ</w:t>
      </w:r>
      <w:r w:rsidR="00BD51AD" w:rsidRPr="00542B2A">
        <w:rPr>
          <w:sz w:val="28"/>
          <w:szCs w:val="28"/>
        </w:rPr>
        <w:br/>
      </w:r>
      <w:hyperlink r:id="rId32" w:history="1">
        <w:r w:rsidR="00BD51AD" w:rsidRPr="00542B2A">
          <w:rPr>
            <w:rStyle w:val="a7"/>
            <w:b/>
            <w:bCs/>
            <w:color w:val="000000"/>
            <w:sz w:val="28"/>
            <w:szCs w:val="28"/>
          </w:rPr>
          <w:t>Революционное движение Тупак Амару (РДТА)</w:t>
        </w:r>
      </w:hyperlink>
      <w:r w:rsidR="00BD51AD" w:rsidRPr="00542B2A">
        <w:rPr>
          <w:sz w:val="28"/>
          <w:szCs w:val="28"/>
        </w:rPr>
        <w:br/>
        <w:t>Революционное движение Тупак Амару (МРТА), также известная как Мовимьенто Революцинарио Тупак Амару</w:t>
      </w:r>
    </w:p>
    <w:p w:rsidR="00BD51AD" w:rsidRPr="00542B2A" w:rsidRDefault="00BD51AD" w:rsidP="00BD51AD">
      <w:pPr>
        <w:jc w:val="both"/>
        <w:rPr>
          <w:b/>
          <w:sz w:val="28"/>
          <w:szCs w:val="28"/>
          <w:u w:val="single"/>
        </w:rPr>
      </w:pPr>
      <w:r w:rsidRPr="00542B2A">
        <w:rPr>
          <w:b/>
          <w:sz w:val="28"/>
          <w:szCs w:val="28"/>
          <w:u w:val="single"/>
        </w:rPr>
        <w:t>Аль-Кайда,</w:t>
      </w:r>
    </w:p>
    <w:p w:rsidR="00BD51AD" w:rsidRPr="00542B2A" w:rsidRDefault="00BD51AD" w:rsidP="00BD51AD">
      <w:pPr>
        <w:jc w:val="both"/>
        <w:rPr>
          <w:sz w:val="28"/>
          <w:szCs w:val="28"/>
        </w:rPr>
      </w:pPr>
      <w:r w:rsidRPr="00542B2A">
        <w:rPr>
          <w:sz w:val="28"/>
          <w:szCs w:val="28"/>
        </w:rPr>
        <w:t>также известная как Каеда, "База", Исламская армия, Всемирный исламский фронт джихада против евреев и крестоносцев, Исламская армия за освобождение святых мест,  Система Усамы бин Ладена, Организация Усамы бин Ладена, Фонд исламского спасения, Группа по защите святых мест.</w:t>
      </w:r>
    </w:p>
    <w:p w:rsidR="00BD51AD" w:rsidRPr="00542B2A" w:rsidRDefault="00BD51AD" w:rsidP="00BD51AD">
      <w:pPr>
        <w:jc w:val="both"/>
        <w:rPr>
          <w:sz w:val="28"/>
          <w:szCs w:val="28"/>
          <w:u w:val="single"/>
        </w:rPr>
      </w:pPr>
      <w:r w:rsidRPr="00542B2A">
        <w:rPr>
          <w:sz w:val="28"/>
          <w:szCs w:val="28"/>
          <w:u w:val="single"/>
        </w:rPr>
        <w:t xml:space="preserve">Основана </w:t>
      </w:r>
    </w:p>
    <w:p w:rsidR="00BD51AD" w:rsidRPr="00542B2A" w:rsidRDefault="00BD51AD" w:rsidP="00BD51AD">
      <w:pPr>
        <w:jc w:val="both"/>
        <w:rPr>
          <w:sz w:val="28"/>
          <w:szCs w:val="28"/>
        </w:rPr>
      </w:pPr>
      <w:r w:rsidRPr="00542B2A">
        <w:rPr>
          <w:sz w:val="28"/>
          <w:szCs w:val="28"/>
        </w:rPr>
        <w:t xml:space="preserve">Усамой бин Ладеном примерно в </w:t>
      </w:r>
      <w:smartTag w:uri="urn:schemas-microsoft-com:office:smarttags" w:element="metricconverter">
        <w:smartTagPr>
          <w:attr w:name="ProductID" w:val="1990 г"/>
        </w:smartTagPr>
        <w:r w:rsidRPr="00542B2A">
          <w:rPr>
            <w:sz w:val="28"/>
            <w:szCs w:val="28"/>
          </w:rPr>
          <w:t>1990 г</w:t>
        </w:r>
      </w:smartTag>
      <w:r w:rsidRPr="00542B2A">
        <w:rPr>
          <w:sz w:val="28"/>
          <w:szCs w:val="28"/>
        </w:rPr>
        <w:t xml:space="preserve">. с целью объединения арабов, которые  боролись в       Афганистане против советского вторжения. Оказывала финансовую помощь,комплектовала и обучала экстремистов из числа мусульман-суннитов для афганского сопротивления. В настоящее время преследует цель "восстановления мусульманского государства" во всем мире. Сотрудничает с объединенными исламскими группами экстремистов в целях свержения режимов, которые она считает "неисламистскими", и удаления из мусульманских стран представителей запада. В феврале </w:t>
      </w:r>
      <w:smartTag w:uri="urn:schemas-microsoft-com:office:smarttags" w:element="metricconverter">
        <w:smartTagPr>
          <w:attr w:name="ProductID" w:val="1998 г"/>
        </w:smartTagPr>
        <w:r w:rsidRPr="00542B2A">
          <w:rPr>
            <w:sz w:val="28"/>
            <w:szCs w:val="28"/>
          </w:rPr>
          <w:t>1998 г</w:t>
        </w:r>
      </w:smartTag>
      <w:r w:rsidRPr="00542B2A">
        <w:rPr>
          <w:sz w:val="28"/>
          <w:szCs w:val="28"/>
        </w:rPr>
        <w:t>. выпустила заявление под шапкой "Всемирного исламского фронта джихада против евреев и крестоносцев", где утверждала, что все мусульмане обязаны повсеместно убивать американских граждан, как невоенных, так и военных, и их союзников.</w:t>
      </w:r>
    </w:p>
    <w:p w:rsidR="00BD51AD" w:rsidRPr="00542B2A" w:rsidRDefault="00BD51AD" w:rsidP="00BD51AD">
      <w:pPr>
        <w:jc w:val="both"/>
        <w:rPr>
          <w:sz w:val="28"/>
          <w:szCs w:val="28"/>
        </w:rPr>
      </w:pPr>
      <w:r w:rsidRPr="00542B2A">
        <w:rPr>
          <w:sz w:val="28"/>
          <w:szCs w:val="28"/>
        </w:rPr>
        <w:t>.</w:t>
      </w:r>
      <w:r w:rsidRPr="00542B2A">
        <w:rPr>
          <w:sz w:val="28"/>
          <w:szCs w:val="28"/>
          <w:u w:val="single"/>
        </w:rPr>
        <w:t>Деятельность</w:t>
      </w:r>
    </w:p>
    <w:p w:rsidR="00BD51AD" w:rsidRPr="00542B2A" w:rsidRDefault="00BD51AD" w:rsidP="00BD51AD">
      <w:pPr>
        <w:jc w:val="both"/>
        <w:rPr>
          <w:sz w:val="28"/>
          <w:szCs w:val="28"/>
        </w:rPr>
      </w:pPr>
      <w:r w:rsidRPr="00542B2A">
        <w:rPr>
          <w:sz w:val="28"/>
          <w:szCs w:val="28"/>
        </w:rPr>
        <w:t xml:space="preserve">7 августа произвела взрывы в американских посольствах в Найроби, Кения, и Дар-эс-Саламе, Танзания, в результате которых были убиты не менее 301 человека и ранены еще более 5000 человек. Заявляет о том, что в </w:t>
      </w:r>
      <w:smartTag w:uri="urn:schemas-microsoft-com:office:smarttags" w:element="metricconverter">
        <w:smartTagPr>
          <w:attr w:name="ProductID" w:val="1993 г"/>
        </w:smartTagPr>
        <w:r w:rsidRPr="00542B2A">
          <w:rPr>
            <w:sz w:val="28"/>
            <w:szCs w:val="28"/>
          </w:rPr>
          <w:t>1993 г</w:t>
        </w:r>
      </w:smartTag>
      <w:r w:rsidRPr="00542B2A">
        <w:rPr>
          <w:sz w:val="28"/>
          <w:szCs w:val="28"/>
        </w:rPr>
        <w:t xml:space="preserve">. в Сомали сбивала американские вертолеты и убивала американских военнослужащих, а также произвела три взрыва, направленных против присутствия войск США в Адене, Йемен, в декабре </w:t>
      </w:r>
      <w:smartTag w:uri="urn:schemas-microsoft-com:office:smarttags" w:element="metricconverter">
        <w:smartTagPr>
          <w:attr w:name="ProductID" w:val="1992 г"/>
        </w:smartTagPr>
        <w:r w:rsidRPr="00542B2A">
          <w:rPr>
            <w:sz w:val="28"/>
            <w:szCs w:val="28"/>
          </w:rPr>
          <w:t>1992 г</w:t>
        </w:r>
      </w:smartTag>
      <w:r w:rsidRPr="00542B2A">
        <w:rPr>
          <w:sz w:val="28"/>
          <w:szCs w:val="28"/>
        </w:rPr>
        <w:t xml:space="preserve">.     </w:t>
      </w:r>
    </w:p>
    <w:p w:rsidR="00BD51AD" w:rsidRPr="00542B2A" w:rsidRDefault="00BD51AD" w:rsidP="00BD51AD">
      <w:pPr>
        <w:jc w:val="both"/>
        <w:rPr>
          <w:sz w:val="28"/>
          <w:szCs w:val="28"/>
        </w:rPr>
      </w:pPr>
      <w:r w:rsidRPr="00542B2A">
        <w:rPr>
          <w:sz w:val="28"/>
          <w:szCs w:val="28"/>
        </w:rPr>
        <w:t xml:space="preserve">Организация  связана с планами попыток совершения террористических операций, включая убийство Папы в ходе его визита в Манилу в конце </w:t>
      </w:r>
      <w:smartTag w:uri="urn:schemas-microsoft-com:office:smarttags" w:element="metricconverter">
        <w:smartTagPr>
          <w:attr w:name="ProductID" w:val="1994 г"/>
        </w:smartTagPr>
        <w:r w:rsidRPr="00542B2A">
          <w:rPr>
            <w:sz w:val="28"/>
            <w:szCs w:val="28"/>
          </w:rPr>
          <w:t>1994 г</w:t>
        </w:r>
      </w:smartTag>
      <w:r w:rsidRPr="00542B2A">
        <w:rPr>
          <w:sz w:val="28"/>
          <w:szCs w:val="28"/>
        </w:rPr>
        <w:t xml:space="preserve">. одновременные взрывы в   американском и израильском посольствах в Маниле и других азиатских столицах в конце </w:t>
      </w:r>
      <w:smartTag w:uri="urn:schemas-microsoft-com:office:smarttags" w:element="metricconverter">
        <w:smartTagPr>
          <w:attr w:name="ProductID" w:val="1994 г"/>
        </w:smartTagPr>
        <w:r w:rsidRPr="00542B2A">
          <w:rPr>
            <w:sz w:val="28"/>
            <w:szCs w:val="28"/>
          </w:rPr>
          <w:t>1994 г</w:t>
        </w:r>
      </w:smartTag>
      <w:r w:rsidRPr="00542B2A">
        <w:rPr>
          <w:sz w:val="28"/>
          <w:szCs w:val="28"/>
        </w:rPr>
        <w:t>.</w:t>
      </w:r>
    </w:p>
    <w:p w:rsidR="00BD51AD" w:rsidRPr="00542B2A" w:rsidRDefault="00BD51AD" w:rsidP="00BD51AD">
      <w:pPr>
        <w:jc w:val="both"/>
        <w:rPr>
          <w:sz w:val="28"/>
          <w:szCs w:val="28"/>
        </w:rPr>
      </w:pPr>
      <w:r w:rsidRPr="00542B2A">
        <w:rPr>
          <w:sz w:val="28"/>
          <w:szCs w:val="28"/>
        </w:rPr>
        <w:t xml:space="preserve">взрывы в воздухе десятка самолетов, совершавших рейсы из США над Тихим океаном, в </w:t>
      </w:r>
      <w:smartTag w:uri="urn:schemas-microsoft-com:office:smarttags" w:element="metricconverter">
        <w:smartTagPr>
          <w:attr w:name="ProductID" w:val="1995 г"/>
        </w:smartTagPr>
        <w:r w:rsidRPr="00542B2A">
          <w:rPr>
            <w:sz w:val="28"/>
            <w:szCs w:val="28"/>
          </w:rPr>
          <w:t>1995 г</w:t>
        </w:r>
      </w:smartTag>
      <w:r w:rsidRPr="00542B2A">
        <w:rPr>
          <w:sz w:val="28"/>
          <w:szCs w:val="28"/>
        </w:rPr>
        <w:t xml:space="preserve">. и план убийства Президента Клинтона в ходе его визита на Филиппины в начале </w:t>
      </w:r>
      <w:smartTag w:uri="urn:schemas-microsoft-com:office:smarttags" w:element="metricconverter">
        <w:smartTagPr>
          <w:attr w:name="ProductID" w:val="1995 г"/>
        </w:smartTagPr>
        <w:r w:rsidRPr="00542B2A">
          <w:rPr>
            <w:sz w:val="28"/>
            <w:szCs w:val="28"/>
          </w:rPr>
          <w:t>1995 г</w:t>
        </w:r>
      </w:smartTag>
      <w:r w:rsidRPr="00542B2A">
        <w:rPr>
          <w:sz w:val="28"/>
          <w:szCs w:val="28"/>
        </w:rPr>
        <w:t xml:space="preserve">. </w:t>
      </w:r>
    </w:p>
    <w:p w:rsidR="00BD51AD" w:rsidRPr="00542B2A" w:rsidRDefault="00BD51AD" w:rsidP="00BD51AD">
      <w:pPr>
        <w:jc w:val="both"/>
        <w:rPr>
          <w:sz w:val="28"/>
          <w:szCs w:val="28"/>
        </w:rPr>
      </w:pPr>
      <w:r w:rsidRPr="00542B2A">
        <w:rPr>
          <w:sz w:val="28"/>
          <w:szCs w:val="28"/>
        </w:rPr>
        <w:t xml:space="preserve">Взрыв Торгового центра в Нью-Йорке и здания Пентагона в Вашингтоне 11 сентября </w:t>
      </w:r>
      <w:smartTag w:uri="urn:schemas-microsoft-com:office:smarttags" w:element="metricconverter">
        <w:smartTagPr>
          <w:attr w:name="ProductID" w:val="2001 г"/>
        </w:smartTagPr>
        <w:r w:rsidRPr="00542B2A">
          <w:rPr>
            <w:sz w:val="28"/>
            <w:szCs w:val="28"/>
          </w:rPr>
          <w:t>2001 г</w:t>
        </w:r>
      </w:smartTag>
      <w:r w:rsidRPr="00542B2A">
        <w:rPr>
          <w:sz w:val="28"/>
          <w:szCs w:val="28"/>
        </w:rPr>
        <w:t>.</w:t>
      </w:r>
    </w:p>
    <w:p w:rsidR="00BD51AD" w:rsidRPr="00542B2A" w:rsidRDefault="00BD51AD" w:rsidP="00BD51AD">
      <w:pPr>
        <w:jc w:val="both"/>
        <w:rPr>
          <w:sz w:val="28"/>
          <w:szCs w:val="28"/>
        </w:rPr>
      </w:pPr>
      <w:r w:rsidRPr="00542B2A">
        <w:rPr>
          <w:sz w:val="28"/>
          <w:szCs w:val="28"/>
        </w:rPr>
        <w:t>Организация продолжает обучать, финансировать и оказывать материально-техническую поддержку террористическим группам, которые разделяют указанные цели.</w:t>
      </w:r>
    </w:p>
    <w:p w:rsidR="00BD51AD" w:rsidRPr="003712CB" w:rsidRDefault="00BD51AD" w:rsidP="00BD51AD">
      <w:pPr>
        <w:shd w:val="clear" w:color="auto" w:fill="FFFFFF"/>
        <w:autoSpaceDE w:val="0"/>
        <w:autoSpaceDN w:val="0"/>
        <w:adjustRightInd w:val="0"/>
        <w:spacing w:line="360" w:lineRule="auto"/>
        <w:jc w:val="center"/>
        <w:rPr>
          <w:b/>
          <w:sz w:val="28"/>
          <w:szCs w:val="28"/>
        </w:rPr>
      </w:pPr>
      <w:r w:rsidRPr="00542B2A">
        <w:rPr>
          <w:sz w:val="28"/>
          <w:szCs w:val="28"/>
        </w:rPr>
        <w:br w:type="page"/>
      </w:r>
      <w:r w:rsidRPr="003712CB">
        <w:rPr>
          <w:b/>
          <w:sz w:val="28"/>
          <w:szCs w:val="28"/>
        </w:rPr>
        <w:t>4.Борьба с терроризмом</w:t>
      </w:r>
    </w:p>
    <w:p w:rsidR="00BD51AD" w:rsidRPr="003712CB" w:rsidRDefault="00BD51AD" w:rsidP="00BD51AD">
      <w:pPr>
        <w:shd w:val="clear" w:color="auto" w:fill="FFFFFF"/>
        <w:autoSpaceDE w:val="0"/>
        <w:autoSpaceDN w:val="0"/>
        <w:adjustRightInd w:val="0"/>
        <w:spacing w:line="360" w:lineRule="auto"/>
        <w:jc w:val="both"/>
        <w:rPr>
          <w:rFonts w:ascii="Arial" w:hAnsi="Arial"/>
          <w:sz w:val="28"/>
          <w:szCs w:val="28"/>
        </w:rPr>
      </w:pPr>
      <w:r w:rsidRPr="003712CB">
        <w:rPr>
          <w:color w:val="000000"/>
          <w:sz w:val="28"/>
          <w:szCs w:val="28"/>
        </w:rPr>
        <w:t>Угроза международного терроризма вынуждает различные государства сотруд</w:t>
      </w:r>
      <w:r w:rsidRPr="003712CB">
        <w:rPr>
          <w:color w:val="000000"/>
          <w:sz w:val="28"/>
          <w:szCs w:val="28"/>
        </w:rPr>
        <w:softHyphen/>
        <w:t>ничать в борьбе с ним. Акты терроризма, являющиеся международными престу</w:t>
      </w:r>
      <w:r w:rsidRPr="003712CB">
        <w:rPr>
          <w:color w:val="000000"/>
          <w:sz w:val="28"/>
          <w:szCs w:val="28"/>
        </w:rPr>
        <w:softHyphen/>
        <w:t>плениями, наносят непоправимый ущерб международному правопорядку. Вот почему необходима консолидация усилий ряда государств в масштабах региона или всего мира. Этому способствуют международные органы и организации: ООН, Интерпол, Международная организация экспертов.</w:t>
      </w:r>
    </w:p>
    <w:p w:rsidR="00BD51AD" w:rsidRPr="003712CB" w:rsidRDefault="00BD51AD" w:rsidP="00BD51AD">
      <w:pPr>
        <w:shd w:val="clear" w:color="auto" w:fill="FFFFFF"/>
        <w:autoSpaceDE w:val="0"/>
        <w:autoSpaceDN w:val="0"/>
        <w:adjustRightInd w:val="0"/>
        <w:spacing w:line="360" w:lineRule="auto"/>
        <w:jc w:val="both"/>
        <w:rPr>
          <w:rFonts w:ascii="Arial" w:hAnsi="Arial"/>
          <w:sz w:val="28"/>
          <w:szCs w:val="28"/>
        </w:rPr>
      </w:pPr>
      <w:r w:rsidRPr="003712CB">
        <w:rPr>
          <w:color w:val="000000"/>
          <w:sz w:val="28"/>
          <w:szCs w:val="28"/>
        </w:rPr>
        <w:t>Современное международное право выработало ряд международных конвенций универсального и регионального характера, которые регламентируют взаимное сотрудничество государств в борьбе с международным терроризмом. Политика большинства западных государств базируется на следующих принципах: не де</w:t>
      </w:r>
      <w:r w:rsidRPr="003712CB">
        <w:rPr>
          <w:color w:val="000000"/>
          <w:sz w:val="28"/>
          <w:szCs w:val="28"/>
        </w:rPr>
        <w:softHyphen/>
        <w:t>лать террористам никаких уступок; оказывать максимальное давление на стра</w:t>
      </w:r>
      <w:r w:rsidRPr="003712CB">
        <w:rPr>
          <w:color w:val="000000"/>
          <w:sz w:val="28"/>
          <w:szCs w:val="28"/>
        </w:rPr>
        <w:softHyphen/>
        <w:t>ны, поддерживающие терроризм; в полной мере использовать все силы и средст</w:t>
      </w:r>
      <w:r w:rsidRPr="003712CB">
        <w:rPr>
          <w:color w:val="000000"/>
          <w:sz w:val="28"/>
          <w:szCs w:val="28"/>
        </w:rPr>
        <w:softHyphen/>
        <w:t>ва, в том числе и военные, для наказания террористов, предоставления помощи другим государствам.</w:t>
      </w:r>
    </w:p>
    <w:p w:rsidR="00BD51AD" w:rsidRPr="003712CB" w:rsidRDefault="00BD51AD" w:rsidP="00BD51AD">
      <w:pPr>
        <w:shd w:val="clear" w:color="auto" w:fill="FFFFFF"/>
        <w:autoSpaceDE w:val="0"/>
        <w:autoSpaceDN w:val="0"/>
        <w:adjustRightInd w:val="0"/>
        <w:spacing w:line="360" w:lineRule="auto"/>
        <w:jc w:val="both"/>
        <w:rPr>
          <w:rFonts w:ascii="Arial" w:hAnsi="Arial"/>
          <w:sz w:val="28"/>
          <w:szCs w:val="28"/>
        </w:rPr>
      </w:pPr>
      <w:r w:rsidRPr="003712CB">
        <w:rPr>
          <w:color w:val="000000"/>
          <w:sz w:val="28"/>
          <w:szCs w:val="28"/>
        </w:rPr>
        <w:t xml:space="preserve">В России терроризм отнесен к государственным преступлениям, наносящим ущерб национальной безопасности. Систему национальной безопасности России определяют Концепция национальной безопасности РФ, принятая в </w:t>
      </w:r>
      <w:smartTag w:uri="urn:schemas-microsoft-com:office:smarttags" w:element="metricconverter">
        <w:smartTagPr>
          <w:attr w:name="ProductID" w:val="1997 г"/>
        </w:smartTagPr>
        <w:r w:rsidRPr="003712CB">
          <w:rPr>
            <w:color w:val="000000"/>
            <w:sz w:val="28"/>
            <w:szCs w:val="28"/>
          </w:rPr>
          <w:t>1997 г</w:t>
        </w:r>
      </w:smartTag>
      <w:r w:rsidRPr="003712CB">
        <w:rPr>
          <w:color w:val="000000"/>
          <w:sz w:val="28"/>
          <w:szCs w:val="28"/>
        </w:rPr>
        <w:t>. Согласно ст. 6 закона «О борьбе с терроризмом» (</w:t>
      </w:r>
      <w:smartTag w:uri="urn:schemas-microsoft-com:office:smarttags" w:element="metricconverter">
        <w:smartTagPr>
          <w:attr w:name="ProductID" w:val="1998 г"/>
        </w:smartTagPr>
        <w:r w:rsidRPr="003712CB">
          <w:rPr>
            <w:color w:val="000000"/>
            <w:sz w:val="28"/>
            <w:szCs w:val="28"/>
          </w:rPr>
          <w:t>1998 г</w:t>
        </w:r>
      </w:smartTag>
      <w:r w:rsidRPr="003712CB">
        <w:rPr>
          <w:color w:val="000000"/>
          <w:sz w:val="28"/>
          <w:szCs w:val="28"/>
        </w:rPr>
        <w:t>.), непосредственно бо</w:t>
      </w:r>
      <w:r w:rsidRPr="003712CB">
        <w:rPr>
          <w:color w:val="000000"/>
          <w:sz w:val="28"/>
          <w:szCs w:val="28"/>
        </w:rPr>
        <w:softHyphen/>
        <w:t>рются с терроризмом следующие структуры: Федеральная служба безопасности</w:t>
      </w:r>
      <w:r w:rsidRPr="003712CB">
        <w:rPr>
          <w:rFonts w:ascii="Arial" w:hAnsi="Arial"/>
          <w:sz w:val="28"/>
          <w:szCs w:val="28"/>
        </w:rPr>
        <w:t xml:space="preserve"> </w:t>
      </w:r>
      <w:r w:rsidRPr="003712CB">
        <w:rPr>
          <w:color w:val="000000"/>
          <w:sz w:val="28"/>
          <w:szCs w:val="28"/>
        </w:rPr>
        <w:t>РФ, Министерство внутренних дел РФ, Служба внешней разведки РФ, Феде</w:t>
      </w:r>
      <w:r w:rsidRPr="003712CB">
        <w:rPr>
          <w:color w:val="000000"/>
          <w:sz w:val="28"/>
          <w:szCs w:val="28"/>
        </w:rPr>
        <w:softHyphen/>
        <w:t>ральная служба охраны РФ, Министерство обороны РФ и Федеральная погра</w:t>
      </w:r>
      <w:r w:rsidRPr="003712CB">
        <w:rPr>
          <w:color w:val="000000"/>
          <w:sz w:val="28"/>
          <w:szCs w:val="28"/>
        </w:rPr>
        <w:softHyphen/>
        <w:t>ничная служба РФ. В ряде случаев, по решению Президента РФ, могут быть соз</w:t>
      </w:r>
      <w:r w:rsidRPr="003712CB">
        <w:rPr>
          <w:color w:val="000000"/>
          <w:sz w:val="28"/>
          <w:szCs w:val="28"/>
        </w:rPr>
        <w:softHyphen/>
        <w:t>даны антитеррористические комиссии на федеральном и региональном уровнях.</w:t>
      </w:r>
    </w:p>
    <w:p w:rsidR="00BD51AD" w:rsidRPr="003712CB" w:rsidRDefault="00BD51AD" w:rsidP="00BD51AD">
      <w:pPr>
        <w:shd w:val="clear" w:color="auto" w:fill="FFFFFF"/>
        <w:autoSpaceDE w:val="0"/>
        <w:autoSpaceDN w:val="0"/>
        <w:adjustRightInd w:val="0"/>
        <w:spacing w:line="360" w:lineRule="auto"/>
        <w:jc w:val="both"/>
        <w:rPr>
          <w:rFonts w:ascii="Arial" w:hAnsi="Arial"/>
          <w:sz w:val="28"/>
          <w:szCs w:val="28"/>
        </w:rPr>
      </w:pPr>
      <w:r w:rsidRPr="003712CB">
        <w:rPr>
          <w:color w:val="000000"/>
          <w:sz w:val="28"/>
          <w:szCs w:val="28"/>
        </w:rPr>
        <w:t>За десятилетия борьбы с терроризмом в мире и в России был разработан ряд ме</w:t>
      </w:r>
      <w:r w:rsidRPr="003712CB">
        <w:rPr>
          <w:color w:val="000000"/>
          <w:sz w:val="28"/>
          <w:szCs w:val="28"/>
        </w:rPr>
        <w:softHyphen/>
        <w:t>ханизмов, методов, технологий государственного реагирования на потенциаль</w:t>
      </w:r>
      <w:r w:rsidRPr="003712CB">
        <w:rPr>
          <w:color w:val="000000"/>
          <w:sz w:val="28"/>
          <w:szCs w:val="28"/>
        </w:rPr>
        <w:softHyphen/>
        <w:t>ные и совершившиеся факты терроризма (создание специальных и подготовка антитеррористических сил, усиление охраны особо опасных, в частности ядер</w:t>
      </w:r>
      <w:r w:rsidRPr="003712CB">
        <w:rPr>
          <w:color w:val="000000"/>
          <w:sz w:val="28"/>
          <w:szCs w:val="28"/>
        </w:rPr>
        <w:softHyphen/>
        <w:t>ных, объектов, выработка механизма переговорного процесса об освобождении заложников и др.).</w:t>
      </w:r>
    </w:p>
    <w:p w:rsidR="00BD51AD" w:rsidRPr="003712CB" w:rsidRDefault="00BD51AD" w:rsidP="00BD51AD">
      <w:pPr>
        <w:spacing w:line="360" w:lineRule="auto"/>
        <w:jc w:val="center"/>
        <w:rPr>
          <w:b/>
          <w:sz w:val="28"/>
          <w:szCs w:val="28"/>
        </w:rPr>
      </w:pPr>
      <w:r w:rsidRPr="003712CB">
        <w:rPr>
          <w:sz w:val="28"/>
          <w:szCs w:val="28"/>
        </w:rPr>
        <w:br w:type="page"/>
      </w:r>
      <w:r w:rsidRPr="003712CB">
        <w:rPr>
          <w:b/>
          <w:sz w:val="28"/>
          <w:szCs w:val="28"/>
        </w:rPr>
        <w:t>Заключение</w:t>
      </w:r>
    </w:p>
    <w:p w:rsidR="00BD51AD" w:rsidRPr="003712CB" w:rsidRDefault="00BD51AD" w:rsidP="00BD51AD">
      <w:pPr>
        <w:spacing w:line="360" w:lineRule="auto"/>
        <w:jc w:val="both"/>
        <w:rPr>
          <w:sz w:val="28"/>
          <w:szCs w:val="28"/>
        </w:rPr>
      </w:pPr>
      <w:r w:rsidRPr="003712CB">
        <w:rPr>
          <w:sz w:val="28"/>
          <w:szCs w:val="28"/>
        </w:rPr>
        <w:t xml:space="preserve">Терроризм как массовое и политически значимое явление - результат повальной "деидеологизации", когда отдельные группы   в обществе легко ставят под сомнение законность и права государства, и тем самооправдывают свой переход к террору для достижения собственных целей. </w:t>
      </w:r>
    </w:p>
    <w:p w:rsidR="00BD51AD" w:rsidRPr="003712CB" w:rsidRDefault="00BD51AD" w:rsidP="00BD51AD">
      <w:pPr>
        <w:spacing w:line="360" w:lineRule="auto"/>
        <w:jc w:val="both"/>
        <w:rPr>
          <w:sz w:val="28"/>
          <w:szCs w:val="28"/>
        </w:rPr>
      </w:pPr>
    </w:p>
    <w:p w:rsidR="00BD51AD" w:rsidRPr="003712CB" w:rsidRDefault="00BD51AD" w:rsidP="00BD51AD">
      <w:pPr>
        <w:spacing w:line="360" w:lineRule="auto"/>
        <w:jc w:val="both"/>
        <w:rPr>
          <w:sz w:val="28"/>
          <w:szCs w:val="28"/>
        </w:rPr>
      </w:pPr>
      <w:r w:rsidRPr="003712CB">
        <w:rPr>
          <w:sz w:val="28"/>
          <w:szCs w:val="28"/>
        </w:rPr>
        <w:t>Тайные операции, к сожалению, стали необходимым и повсеместно используемым инструментом межгосударственной</w:t>
      </w:r>
      <w:r>
        <w:rPr>
          <w:sz w:val="28"/>
          <w:szCs w:val="28"/>
        </w:rPr>
        <w:t xml:space="preserve"> </w:t>
      </w:r>
      <w:r w:rsidRPr="003712CB">
        <w:rPr>
          <w:sz w:val="28"/>
          <w:szCs w:val="28"/>
        </w:rPr>
        <w:t xml:space="preserve">борьбы. Россия тоже не может отказаться от них в одностороннем порядке. Но безответственно играть этим – крайне опасно, в чем США убедились на примере Афганистана, попытавшись выступить против Бен-Ладена и его движения «Аль-каида». </w:t>
      </w:r>
    </w:p>
    <w:p w:rsidR="00BD51AD" w:rsidRPr="003712CB" w:rsidRDefault="00BD51AD" w:rsidP="00BD51AD">
      <w:pPr>
        <w:spacing w:line="360" w:lineRule="auto"/>
        <w:jc w:val="both"/>
        <w:rPr>
          <w:sz w:val="28"/>
          <w:szCs w:val="28"/>
        </w:rPr>
      </w:pPr>
    </w:p>
    <w:p w:rsidR="00BD51AD" w:rsidRPr="003712CB" w:rsidRDefault="00BD51AD" w:rsidP="00BD51AD">
      <w:pPr>
        <w:spacing w:line="360" w:lineRule="auto"/>
        <w:jc w:val="both"/>
        <w:rPr>
          <w:sz w:val="28"/>
          <w:szCs w:val="28"/>
        </w:rPr>
      </w:pPr>
      <w:r w:rsidRPr="003712CB">
        <w:rPr>
          <w:sz w:val="28"/>
          <w:szCs w:val="28"/>
          <w:u w:val="single"/>
        </w:rPr>
        <w:t>Главные стратегические условия борьбы с терроризмом</w:t>
      </w:r>
      <w:r w:rsidRPr="003712CB">
        <w:rPr>
          <w:sz w:val="28"/>
          <w:szCs w:val="28"/>
        </w:rPr>
        <w:t xml:space="preserve"> с учетом изложенного: </w:t>
      </w:r>
    </w:p>
    <w:p w:rsidR="00BD51AD" w:rsidRPr="003712CB" w:rsidRDefault="00BD51AD" w:rsidP="00BD51AD">
      <w:pPr>
        <w:spacing w:line="360" w:lineRule="auto"/>
        <w:jc w:val="both"/>
        <w:rPr>
          <w:sz w:val="28"/>
          <w:szCs w:val="28"/>
        </w:rPr>
      </w:pPr>
      <w:r w:rsidRPr="003712CB">
        <w:rPr>
          <w:sz w:val="28"/>
          <w:szCs w:val="28"/>
        </w:rPr>
        <w:t xml:space="preserve">- воссоздание устойчивого блокового мира; </w:t>
      </w:r>
    </w:p>
    <w:p w:rsidR="00BD51AD" w:rsidRPr="003712CB" w:rsidRDefault="00BD51AD" w:rsidP="00BD51AD">
      <w:pPr>
        <w:spacing w:line="360" w:lineRule="auto"/>
        <w:jc w:val="both"/>
        <w:rPr>
          <w:sz w:val="28"/>
          <w:szCs w:val="28"/>
        </w:rPr>
      </w:pPr>
      <w:r w:rsidRPr="003712CB">
        <w:rPr>
          <w:sz w:val="28"/>
          <w:szCs w:val="28"/>
        </w:rPr>
        <w:t xml:space="preserve">- упреждение; блокирование терроризма на начальной стадии и недопущение его становления и развития структур; </w:t>
      </w:r>
    </w:p>
    <w:p w:rsidR="00BD51AD" w:rsidRPr="003712CB" w:rsidRDefault="00BD51AD" w:rsidP="00BD51AD">
      <w:pPr>
        <w:spacing w:line="360" w:lineRule="auto"/>
        <w:jc w:val="both"/>
        <w:rPr>
          <w:sz w:val="28"/>
          <w:szCs w:val="28"/>
        </w:rPr>
      </w:pPr>
      <w:r w:rsidRPr="003712CB">
        <w:rPr>
          <w:sz w:val="28"/>
          <w:szCs w:val="28"/>
        </w:rPr>
        <w:t xml:space="preserve">- недопущение идеологического оправдания террора под знаменами "защиты прав нации", "защиты веры" и т.п.; развенчание терроризма всеми силами СМИ; </w:t>
      </w:r>
    </w:p>
    <w:p w:rsidR="00BD51AD" w:rsidRPr="003712CB" w:rsidRDefault="00BD51AD" w:rsidP="00BD51AD">
      <w:pPr>
        <w:spacing w:line="360" w:lineRule="auto"/>
        <w:jc w:val="both"/>
        <w:rPr>
          <w:sz w:val="28"/>
          <w:szCs w:val="28"/>
        </w:rPr>
      </w:pPr>
      <w:r w:rsidRPr="003712CB">
        <w:rPr>
          <w:sz w:val="28"/>
          <w:szCs w:val="28"/>
        </w:rPr>
        <w:t xml:space="preserve">- передача всего управления антитеррористической деятельностью наиболее надежным спецслужбам при невмешательстве в их работу любых иных органов управления; </w:t>
      </w:r>
    </w:p>
    <w:p w:rsidR="00BD51AD" w:rsidRPr="003712CB" w:rsidRDefault="00BD51AD" w:rsidP="00BD51AD">
      <w:pPr>
        <w:spacing w:line="360" w:lineRule="auto"/>
        <w:jc w:val="both"/>
        <w:rPr>
          <w:sz w:val="28"/>
          <w:szCs w:val="28"/>
        </w:rPr>
      </w:pPr>
      <w:r w:rsidRPr="003712CB">
        <w:rPr>
          <w:sz w:val="28"/>
          <w:szCs w:val="28"/>
        </w:rPr>
        <w:t>- использование договора с террористами только этими спецслужбами и только для прикрытия подготовки акции по</w:t>
      </w:r>
    </w:p>
    <w:p w:rsidR="00BD51AD" w:rsidRPr="003712CB" w:rsidRDefault="00BD51AD" w:rsidP="00BD51AD">
      <w:pPr>
        <w:spacing w:line="360" w:lineRule="auto"/>
        <w:jc w:val="both"/>
        <w:rPr>
          <w:sz w:val="28"/>
          <w:szCs w:val="28"/>
        </w:rPr>
      </w:pPr>
      <w:r w:rsidRPr="003712CB">
        <w:rPr>
          <w:sz w:val="28"/>
          <w:szCs w:val="28"/>
        </w:rPr>
        <w:t xml:space="preserve">полному уничтожению террористов; </w:t>
      </w:r>
    </w:p>
    <w:p w:rsidR="00BD51AD" w:rsidRPr="003712CB" w:rsidRDefault="00BD51AD" w:rsidP="00BD51AD">
      <w:pPr>
        <w:spacing w:line="360" w:lineRule="auto"/>
        <w:jc w:val="both"/>
        <w:rPr>
          <w:sz w:val="28"/>
          <w:szCs w:val="28"/>
        </w:rPr>
      </w:pPr>
      <w:r w:rsidRPr="003712CB">
        <w:rPr>
          <w:sz w:val="28"/>
          <w:szCs w:val="28"/>
        </w:rPr>
        <w:t>- никаких уступок террористам, ни одного безнаказанного теракта, даже если это стоит крови заложников и случайных людей - потому что практика показывает, что любой успех террористов провоцирует дальнейший рост террора и количества жертв.</w:t>
      </w:r>
    </w:p>
    <w:p w:rsidR="00BD51AD" w:rsidRPr="003712CB" w:rsidRDefault="00BD51AD" w:rsidP="00BD51AD">
      <w:pPr>
        <w:spacing w:line="360" w:lineRule="auto"/>
        <w:jc w:val="both"/>
        <w:rPr>
          <w:sz w:val="28"/>
          <w:szCs w:val="28"/>
        </w:rPr>
      </w:pPr>
    </w:p>
    <w:p w:rsidR="00BD51AD" w:rsidRDefault="00BD51AD" w:rsidP="00BD51AD">
      <w:pPr>
        <w:spacing w:line="360" w:lineRule="auto"/>
        <w:jc w:val="both"/>
        <w:rPr>
          <w:sz w:val="28"/>
          <w:szCs w:val="28"/>
        </w:rPr>
      </w:pPr>
    </w:p>
    <w:p w:rsidR="00BD51AD" w:rsidRPr="00E67D09" w:rsidRDefault="00BD51AD" w:rsidP="00BD51AD">
      <w:pPr>
        <w:spacing w:line="360" w:lineRule="auto"/>
        <w:jc w:val="center"/>
        <w:rPr>
          <w:b/>
          <w:sz w:val="28"/>
          <w:szCs w:val="28"/>
        </w:rPr>
      </w:pPr>
      <w:r w:rsidRPr="00E67D09">
        <w:rPr>
          <w:b/>
          <w:sz w:val="28"/>
          <w:szCs w:val="28"/>
        </w:rPr>
        <w:t>Список литературы</w:t>
      </w:r>
    </w:p>
    <w:p w:rsidR="00BD51AD" w:rsidRDefault="00BD51AD" w:rsidP="00BD51AD">
      <w:pPr>
        <w:numPr>
          <w:ilvl w:val="0"/>
          <w:numId w:val="1"/>
        </w:numPr>
        <w:shd w:val="clear" w:color="auto" w:fill="FFFFFF"/>
        <w:autoSpaceDE w:val="0"/>
        <w:autoSpaceDN w:val="0"/>
        <w:adjustRightInd w:val="0"/>
        <w:spacing w:line="360" w:lineRule="auto"/>
      </w:pPr>
      <w:r>
        <w:rPr>
          <w:color w:val="000000"/>
          <w:sz w:val="28"/>
          <w:szCs w:val="28"/>
        </w:rPr>
        <w:t>Арустамов,     Э.А.     Безопасность     жизнедеятельности:     учебник     / Э.А. Арустамов, А.Е. Влолощенко, Г.В. Гусков и др. - 12-е изд., перераб. и доп. - М: Издательско-торговая корпорация «Дашков и К», 2007. - 456 с.</w:t>
      </w:r>
    </w:p>
    <w:p w:rsidR="00BD51AD" w:rsidRDefault="00BD51AD" w:rsidP="00BD51AD">
      <w:pPr>
        <w:numPr>
          <w:ilvl w:val="0"/>
          <w:numId w:val="1"/>
        </w:numPr>
        <w:shd w:val="clear" w:color="auto" w:fill="FFFFFF"/>
        <w:autoSpaceDE w:val="0"/>
        <w:autoSpaceDN w:val="0"/>
        <w:adjustRightInd w:val="0"/>
        <w:spacing w:line="360" w:lineRule="auto"/>
      </w:pPr>
      <w:r>
        <w:rPr>
          <w:color w:val="000000"/>
          <w:sz w:val="28"/>
          <w:szCs w:val="28"/>
        </w:rPr>
        <w:t xml:space="preserve"> Арустамов,   Э.А.   Безопасность   жизнедеятельности:   учебное   пособие   / Э.А. Арустамов, В.А. Воронин, А.Д. Зенченко, С.А. Смирнов - М.: 2007. -441с: ил.</w:t>
      </w:r>
    </w:p>
    <w:p w:rsidR="00BD51AD" w:rsidRDefault="00BD51AD" w:rsidP="00BD51AD">
      <w:pPr>
        <w:numPr>
          <w:ilvl w:val="0"/>
          <w:numId w:val="1"/>
        </w:numPr>
        <w:shd w:val="clear" w:color="auto" w:fill="FFFFFF"/>
        <w:autoSpaceDE w:val="0"/>
        <w:autoSpaceDN w:val="0"/>
        <w:adjustRightInd w:val="0"/>
        <w:spacing w:line="360" w:lineRule="auto"/>
      </w:pPr>
      <w:r>
        <w:rPr>
          <w:color w:val="000000"/>
          <w:sz w:val="28"/>
          <w:szCs w:val="28"/>
        </w:rPr>
        <w:t>Михайлов, Л.А. Безопасность жизнедеятельности, учебник для вузов, 2-е изд./ Л.А. Михайлов, В.П. Соломин, Т.А. Беспамятных и др. - СПб.: Питер, 2008.-461с: ил.</w:t>
      </w:r>
    </w:p>
    <w:p w:rsidR="00BD51AD" w:rsidRDefault="00BD51AD" w:rsidP="00BD51AD">
      <w:pPr>
        <w:numPr>
          <w:ilvl w:val="0"/>
          <w:numId w:val="1"/>
        </w:numPr>
        <w:shd w:val="clear" w:color="auto" w:fill="FFFFFF"/>
        <w:autoSpaceDE w:val="0"/>
        <w:autoSpaceDN w:val="0"/>
        <w:adjustRightInd w:val="0"/>
        <w:spacing w:line="360" w:lineRule="auto"/>
      </w:pPr>
      <w:r>
        <w:rPr>
          <w:color w:val="000000"/>
          <w:sz w:val="28"/>
          <w:szCs w:val="28"/>
        </w:rPr>
        <w:t>Микрюков, В.Ю. Обеспечение безопасности жизнедеятельности, В. 2 кн. Кн. Личная безопасность: учебное пособие / В.Ю. Микрюков. - М.: Высш. Шк., 2004. - 479 с: ил.</w:t>
      </w:r>
    </w:p>
    <w:p w:rsidR="00BD51AD" w:rsidRDefault="00BD51AD" w:rsidP="00BD51AD">
      <w:pPr>
        <w:numPr>
          <w:ilvl w:val="0"/>
          <w:numId w:val="1"/>
        </w:numPr>
        <w:shd w:val="clear" w:color="auto" w:fill="FFFFFF"/>
        <w:autoSpaceDE w:val="0"/>
        <w:autoSpaceDN w:val="0"/>
        <w:adjustRightInd w:val="0"/>
        <w:spacing w:line="360" w:lineRule="auto"/>
      </w:pPr>
      <w:r>
        <w:rPr>
          <w:color w:val="000000"/>
          <w:sz w:val="28"/>
          <w:szCs w:val="28"/>
        </w:rPr>
        <w:t>Микрюков, В.Ю. Обеспечение безопасности жизнедеятельности, В. 2 кн. Кн.  Коллективная  безопасность:  учебное  пособие / В.Ю.  Микрюков.  -М.: Высш. Шк., 2004. - 333 с: ил.</w:t>
      </w:r>
    </w:p>
    <w:p w:rsidR="00BD51AD" w:rsidRPr="003712CB" w:rsidRDefault="00BD51AD" w:rsidP="00BD51AD">
      <w:pPr>
        <w:spacing w:line="360" w:lineRule="auto"/>
        <w:rPr>
          <w:sz w:val="28"/>
          <w:szCs w:val="28"/>
        </w:rPr>
      </w:pPr>
    </w:p>
    <w:p w:rsidR="00472E3D" w:rsidRPr="00BD51AD" w:rsidRDefault="00472E3D">
      <w:bookmarkStart w:id="0" w:name="_GoBack"/>
      <w:bookmarkEnd w:id="0"/>
    </w:p>
    <w:sectPr w:rsidR="00472E3D" w:rsidRPr="00BD51AD" w:rsidSect="00BD51AD">
      <w:footerReference w:type="even" r:id="rId33"/>
      <w:footerReference w:type="default" r:id="rId34"/>
      <w:pgSz w:w="11906" w:h="16838"/>
      <w:pgMar w:top="899"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D06" w:rsidRDefault="00F83D06">
      <w:r>
        <w:separator/>
      </w:r>
    </w:p>
  </w:endnote>
  <w:endnote w:type="continuationSeparator" w:id="0">
    <w:p w:rsidR="00F83D06" w:rsidRDefault="00F8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AD" w:rsidRDefault="00BD51AD" w:rsidP="00BD51A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D51AD" w:rsidRDefault="00BD51AD" w:rsidP="00BD51A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AD" w:rsidRDefault="00BD51AD" w:rsidP="00BD51AD">
    <w:pPr>
      <w:pStyle w:val="a4"/>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F83D06">
      <w:rPr>
        <w:rStyle w:val="a5"/>
        <w:noProof/>
      </w:rPr>
      <w:t>2</w:t>
    </w:r>
    <w:r>
      <w:rPr>
        <w:rStyle w:val="a5"/>
      </w:rPr>
      <w:fldChar w:fldCharType="end"/>
    </w:r>
  </w:p>
  <w:p w:rsidR="00BD51AD" w:rsidRDefault="00BD51AD" w:rsidP="00BD51AD">
    <w:pPr>
      <w:pStyle w:val="a4"/>
      <w:framePr w:wrap="around" w:vAnchor="text" w:hAnchor="margin" w:xAlign="center" w:y="1"/>
      <w:ind w:right="360"/>
      <w:rPr>
        <w:rStyle w:val="a5"/>
      </w:rPr>
    </w:pPr>
  </w:p>
  <w:p w:rsidR="00BD51AD" w:rsidRDefault="00BD51AD" w:rsidP="00BD51A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D06" w:rsidRDefault="00F83D06">
      <w:r>
        <w:separator/>
      </w:r>
    </w:p>
  </w:footnote>
  <w:footnote w:type="continuationSeparator" w:id="0">
    <w:p w:rsidR="00F83D06" w:rsidRDefault="00F83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B4F3C"/>
    <w:multiLevelType w:val="hybridMultilevel"/>
    <w:tmpl w:val="52723D7E"/>
    <w:lvl w:ilvl="0" w:tplc="6DAA7D94">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1AD"/>
    <w:rsid w:val="00472E3D"/>
    <w:rsid w:val="00600E2E"/>
    <w:rsid w:val="0060496E"/>
    <w:rsid w:val="00BD51AD"/>
    <w:rsid w:val="00D41E88"/>
    <w:rsid w:val="00F53E19"/>
    <w:rsid w:val="00F83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8EA077B-7BA4-4561-9C8F-17EDCE6E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1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5">
    <w:name w:val="FR5"/>
    <w:rsid w:val="00BD51AD"/>
    <w:pPr>
      <w:widowControl w:val="0"/>
      <w:snapToGrid w:val="0"/>
      <w:spacing w:line="300" w:lineRule="auto"/>
      <w:ind w:firstLine="140"/>
    </w:pPr>
    <w:rPr>
      <w:sz w:val="24"/>
    </w:rPr>
  </w:style>
  <w:style w:type="table" w:styleId="a3">
    <w:name w:val="Table Grid"/>
    <w:basedOn w:val="a1"/>
    <w:rsid w:val="00BD5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D51AD"/>
    <w:pPr>
      <w:tabs>
        <w:tab w:val="center" w:pos="4677"/>
        <w:tab w:val="right" w:pos="9355"/>
      </w:tabs>
    </w:pPr>
  </w:style>
  <w:style w:type="character" w:styleId="a5">
    <w:name w:val="page number"/>
    <w:basedOn w:val="a0"/>
    <w:rsid w:val="00BD51AD"/>
  </w:style>
  <w:style w:type="paragraph" w:styleId="a6">
    <w:name w:val="Normal (Web)"/>
    <w:basedOn w:val="a"/>
    <w:rsid w:val="00BD51AD"/>
    <w:pPr>
      <w:spacing w:before="100" w:beforeAutospacing="1" w:after="100" w:afterAutospacing="1"/>
    </w:pPr>
  </w:style>
  <w:style w:type="character" w:styleId="a7">
    <w:name w:val="Hyperlink"/>
    <w:basedOn w:val="a0"/>
    <w:rsid w:val="00BD5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a.ru/map/terror/info/terror_info/2.htm" TargetMode="External"/><Relationship Id="rId13" Type="http://schemas.openxmlformats.org/officeDocument/2006/relationships/hyperlink" Target="http://www.infa.ru/map/terror/info/terror_info/7.htm" TargetMode="External"/><Relationship Id="rId18" Type="http://schemas.openxmlformats.org/officeDocument/2006/relationships/hyperlink" Target="http://www.infa.ru/map/terror/info/terror_info/12.htm" TargetMode="External"/><Relationship Id="rId26" Type="http://schemas.openxmlformats.org/officeDocument/2006/relationships/hyperlink" Target="http://www.infa.ru/map/terror/info/terror_info/21.htm" TargetMode="External"/><Relationship Id="rId3" Type="http://schemas.openxmlformats.org/officeDocument/2006/relationships/settings" Target="settings.xml"/><Relationship Id="rId21" Type="http://schemas.openxmlformats.org/officeDocument/2006/relationships/hyperlink" Target="http://www.infa.ru/map/terror/info/terror_info/16.htm" TargetMode="External"/><Relationship Id="rId34" Type="http://schemas.openxmlformats.org/officeDocument/2006/relationships/footer" Target="footer2.xml"/><Relationship Id="rId7" Type="http://schemas.openxmlformats.org/officeDocument/2006/relationships/hyperlink" Target="http://www.infa.ru/map/terror/info/terror_info/1.htm" TargetMode="External"/><Relationship Id="rId12" Type="http://schemas.openxmlformats.org/officeDocument/2006/relationships/hyperlink" Target="http://www.infa.ru/map/terror/info/terror_info/6.htm" TargetMode="External"/><Relationship Id="rId17" Type="http://schemas.openxmlformats.org/officeDocument/2006/relationships/hyperlink" Target="http://www.infa.ru/map/terror/info/terror_info/11.htm" TargetMode="External"/><Relationship Id="rId25" Type="http://schemas.openxmlformats.org/officeDocument/2006/relationships/hyperlink" Target="http://www.infa.ru/map/terror/info/terror_info/20.ht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nfa.ru/map/terror/info/terror_info/10.htm" TargetMode="External"/><Relationship Id="rId20" Type="http://schemas.openxmlformats.org/officeDocument/2006/relationships/hyperlink" Target="http://www.infa.ru/map/terror/info/terror_info/15.htm" TargetMode="External"/><Relationship Id="rId29" Type="http://schemas.openxmlformats.org/officeDocument/2006/relationships/hyperlink" Target="http://www.infa.ru/map/terror/info/terror_info/2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a.ru/map/terror/info/terror_info/5.htm" TargetMode="External"/><Relationship Id="rId24" Type="http://schemas.openxmlformats.org/officeDocument/2006/relationships/hyperlink" Target="http://www.infa.ru/map/terror/info/terror_info/19.htm" TargetMode="External"/><Relationship Id="rId32" Type="http://schemas.openxmlformats.org/officeDocument/2006/relationships/hyperlink" Target="http://www.infa.ru/map/terror/info/terror_info/27.htm" TargetMode="External"/><Relationship Id="rId5" Type="http://schemas.openxmlformats.org/officeDocument/2006/relationships/footnotes" Target="footnotes.xml"/><Relationship Id="rId15" Type="http://schemas.openxmlformats.org/officeDocument/2006/relationships/hyperlink" Target="http://www.infa.ru/map/terror/info/terror_info/9.htm" TargetMode="External"/><Relationship Id="rId23" Type="http://schemas.openxmlformats.org/officeDocument/2006/relationships/hyperlink" Target="http://www.infa.ru/map/terror/info/terror_info/18.htm" TargetMode="External"/><Relationship Id="rId28" Type="http://schemas.openxmlformats.org/officeDocument/2006/relationships/hyperlink" Target="http://www.infa.ru/map/terror/info/terror_info/23.htm" TargetMode="External"/><Relationship Id="rId36" Type="http://schemas.openxmlformats.org/officeDocument/2006/relationships/theme" Target="theme/theme1.xml"/><Relationship Id="rId10" Type="http://schemas.openxmlformats.org/officeDocument/2006/relationships/hyperlink" Target="http://www.infa.ru/map/terror/info/terror_info/4.htm" TargetMode="External"/><Relationship Id="rId19" Type="http://schemas.openxmlformats.org/officeDocument/2006/relationships/hyperlink" Target="http://www.infa.ru/map/terror/info/terror_info/14.htm" TargetMode="External"/><Relationship Id="rId31" Type="http://schemas.openxmlformats.org/officeDocument/2006/relationships/hyperlink" Target="http://www.infa.ru/map/terror/info/terror_info/26.htm" TargetMode="External"/><Relationship Id="rId4" Type="http://schemas.openxmlformats.org/officeDocument/2006/relationships/webSettings" Target="webSettings.xml"/><Relationship Id="rId9" Type="http://schemas.openxmlformats.org/officeDocument/2006/relationships/hyperlink" Target="http://www.infa.ru/map/terror/info/terror_info/3.htm" TargetMode="External"/><Relationship Id="rId14" Type="http://schemas.openxmlformats.org/officeDocument/2006/relationships/hyperlink" Target="http://www.infa.ru/map/terror/info/terror_info/8.htm" TargetMode="External"/><Relationship Id="rId22" Type="http://schemas.openxmlformats.org/officeDocument/2006/relationships/hyperlink" Target="http://www.infa.ru/map/terror/info/terror_info/17.htm" TargetMode="External"/><Relationship Id="rId27" Type="http://schemas.openxmlformats.org/officeDocument/2006/relationships/hyperlink" Target="http://www.infa.ru/map/terror/info/terror_info/22.htm" TargetMode="External"/><Relationship Id="rId30" Type="http://schemas.openxmlformats.org/officeDocument/2006/relationships/hyperlink" Target="http://www.infa.ru/map/terror/info/terror_info/25.ht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3536</Words>
  <Characters>20160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УрГПУ</Company>
  <LinksUpToDate>false</LinksUpToDate>
  <CharactersWithSpaces>23649</CharactersWithSpaces>
  <SharedDoc>false</SharedDoc>
  <HLinks>
    <vt:vector size="156" baseType="variant">
      <vt:variant>
        <vt:i4>7995411</vt:i4>
      </vt:variant>
      <vt:variant>
        <vt:i4>75</vt:i4>
      </vt:variant>
      <vt:variant>
        <vt:i4>0</vt:i4>
      </vt:variant>
      <vt:variant>
        <vt:i4>5</vt:i4>
      </vt:variant>
      <vt:variant>
        <vt:lpwstr>http://www.infa.ru/map/terror/info/terror_info/27.htm</vt:lpwstr>
      </vt:variant>
      <vt:variant>
        <vt:lpwstr/>
      </vt:variant>
      <vt:variant>
        <vt:i4>7995410</vt:i4>
      </vt:variant>
      <vt:variant>
        <vt:i4>72</vt:i4>
      </vt:variant>
      <vt:variant>
        <vt:i4>0</vt:i4>
      </vt:variant>
      <vt:variant>
        <vt:i4>5</vt:i4>
      </vt:variant>
      <vt:variant>
        <vt:lpwstr>http://www.infa.ru/map/terror/info/terror_info/26.htm</vt:lpwstr>
      </vt:variant>
      <vt:variant>
        <vt:lpwstr/>
      </vt:variant>
      <vt:variant>
        <vt:i4>7995409</vt:i4>
      </vt:variant>
      <vt:variant>
        <vt:i4>69</vt:i4>
      </vt:variant>
      <vt:variant>
        <vt:i4>0</vt:i4>
      </vt:variant>
      <vt:variant>
        <vt:i4>5</vt:i4>
      </vt:variant>
      <vt:variant>
        <vt:lpwstr>http://www.infa.ru/map/terror/info/terror_info/25.htm</vt:lpwstr>
      </vt:variant>
      <vt:variant>
        <vt:lpwstr/>
      </vt:variant>
      <vt:variant>
        <vt:i4>7995408</vt:i4>
      </vt:variant>
      <vt:variant>
        <vt:i4>66</vt:i4>
      </vt:variant>
      <vt:variant>
        <vt:i4>0</vt:i4>
      </vt:variant>
      <vt:variant>
        <vt:i4>5</vt:i4>
      </vt:variant>
      <vt:variant>
        <vt:lpwstr>http://www.infa.ru/map/terror/info/terror_info/24.htm</vt:lpwstr>
      </vt:variant>
      <vt:variant>
        <vt:lpwstr/>
      </vt:variant>
      <vt:variant>
        <vt:i4>7995415</vt:i4>
      </vt:variant>
      <vt:variant>
        <vt:i4>63</vt:i4>
      </vt:variant>
      <vt:variant>
        <vt:i4>0</vt:i4>
      </vt:variant>
      <vt:variant>
        <vt:i4>5</vt:i4>
      </vt:variant>
      <vt:variant>
        <vt:lpwstr>http://www.infa.ru/map/terror/info/terror_info/23.htm</vt:lpwstr>
      </vt:variant>
      <vt:variant>
        <vt:lpwstr/>
      </vt:variant>
      <vt:variant>
        <vt:i4>7995414</vt:i4>
      </vt:variant>
      <vt:variant>
        <vt:i4>60</vt:i4>
      </vt:variant>
      <vt:variant>
        <vt:i4>0</vt:i4>
      </vt:variant>
      <vt:variant>
        <vt:i4>5</vt:i4>
      </vt:variant>
      <vt:variant>
        <vt:lpwstr>http://www.infa.ru/map/terror/info/terror_info/22.htm</vt:lpwstr>
      </vt:variant>
      <vt:variant>
        <vt:lpwstr/>
      </vt:variant>
      <vt:variant>
        <vt:i4>7995413</vt:i4>
      </vt:variant>
      <vt:variant>
        <vt:i4>57</vt:i4>
      </vt:variant>
      <vt:variant>
        <vt:i4>0</vt:i4>
      </vt:variant>
      <vt:variant>
        <vt:i4>5</vt:i4>
      </vt:variant>
      <vt:variant>
        <vt:lpwstr>http://www.infa.ru/map/terror/info/terror_info/21.htm</vt:lpwstr>
      </vt:variant>
      <vt:variant>
        <vt:lpwstr/>
      </vt:variant>
      <vt:variant>
        <vt:i4>7995412</vt:i4>
      </vt:variant>
      <vt:variant>
        <vt:i4>54</vt:i4>
      </vt:variant>
      <vt:variant>
        <vt:i4>0</vt:i4>
      </vt:variant>
      <vt:variant>
        <vt:i4>5</vt:i4>
      </vt:variant>
      <vt:variant>
        <vt:lpwstr>http://www.infa.ru/map/terror/info/terror_info/20.htm</vt:lpwstr>
      </vt:variant>
      <vt:variant>
        <vt:lpwstr/>
      </vt:variant>
      <vt:variant>
        <vt:i4>7929885</vt:i4>
      </vt:variant>
      <vt:variant>
        <vt:i4>51</vt:i4>
      </vt:variant>
      <vt:variant>
        <vt:i4>0</vt:i4>
      </vt:variant>
      <vt:variant>
        <vt:i4>5</vt:i4>
      </vt:variant>
      <vt:variant>
        <vt:lpwstr>http://www.infa.ru/map/terror/info/terror_info/19.htm</vt:lpwstr>
      </vt:variant>
      <vt:variant>
        <vt:lpwstr/>
      </vt:variant>
      <vt:variant>
        <vt:i4>7929884</vt:i4>
      </vt:variant>
      <vt:variant>
        <vt:i4>48</vt:i4>
      </vt:variant>
      <vt:variant>
        <vt:i4>0</vt:i4>
      </vt:variant>
      <vt:variant>
        <vt:i4>5</vt:i4>
      </vt:variant>
      <vt:variant>
        <vt:lpwstr>http://www.infa.ru/map/terror/info/terror_info/18.htm</vt:lpwstr>
      </vt:variant>
      <vt:variant>
        <vt:lpwstr/>
      </vt:variant>
      <vt:variant>
        <vt:i4>7929875</vt:i4>
      </vt:variant>
      <vt:variant>
        <vt:i4>45</vt:i4>
      </vt:variant>
      <vt:variant>
        <vt:i4>0</vt:i4>
      </vt:variant>
      <vt:variant>
        <vt:i4>5</vt:i4>
      </vt:variant>
      <vt:variant>
        <vt:lpwstr>http://www.infa.ru/map/terror/info/terror_info/17.htm</vt:lpwstr>
      </vt:variant>
      <vt:variant>
        <vt:lpwstr/>
      </vt:variant>
      <vt:variant>
        <vt:i4>7929874</vt:i4>
      </vt:variant>
      <vt:variant>
        <vt:i4>42</vt:i4>
      </vt:variant>
      <vt:variant>
        <vt:i4>0</vt:i4>
      </vt:variant>
      <vt:variant>
        <vt:i4>5</vt:i4>
      </vt:variant>
      <vt:variant>
        <vt:lpwstr>http://www.infa.ru/map/terror/info/terror_info/16.htm</vt:lpwstr>
      </vt:variant>
      <vt:variant>
        <vt:lpwstr/>
      </vt:variant>
      <vt:variant>
        <vt:i4>7929873</vt:i4>
      </vt:variant>
      <vt:variant>
        <vt:i4>39</vt:i4>
      </vt:variant>
      <vt:variant>
        <vt:i4>0</vt:i4>
      </vt:variant>
      <vt:variant>
        <vt:i4>5</vt:i4>
      </vt:variant>
      <vt:variant>
        <vt:lpwstr>http://www.infa.ru/map/terror/info/terror_info/15.htm</vt:lpwstr>
      </vt:variant>
      <vt:variant>
        <vt:lpwstr/>
      </vt:variant>
      <vt:variant>
        <vt:i4>7929872</vt:i4>
      </vt:variant>
      <vt:variant>
        <vt:i4>36</vt:i4>
      </vt:variant>
      <vt:variant>
        <vt:i4>0</vt:i4>
      </vt:variant>
      <vt:variant>
        <vt:i4>5</vt:i4>
      </vt:variant>
      <vt:variant>
        <vt:lpwstr>http://www.infa.ru/map/terror/info/terror_info/14.htm</vt:lpwstr>
      </vt:variant>
      <vt:variant>
        <vt:lpwstr/>
      </vt:variant>
      <vt:variant>
        <vt:i4>7929878</vt:i4>
      </vt:variant>
      <vt:variant>
        <vt:i4>33</vt:i4>
      </vt:variant>
      <vt:variant>
        <vt:i4>0</vt:i4>
      </vt:variant>
      <vt:variant>
        <vt:i4>5</vt:i4>
      </vt:variant>
      <vt:variant>
        <vt:lpwstr>http://www.infa.ru/map/terror/info/terror_info/12.htm</vt:lpwstr>
      </vt:variant>
      <vt:variant>
        <vt:lpwstr/>
      </vt:variant>
      <vt:variant>
        <vt:i4>7929877</vt:i4>
      </vt:variant>
      <vt:variant>
        <vt:i4>30</vt:i4>
      </vt:variant>
      <vt:variant>
        <vt:i4>0</vt:i4>
      </vt:variant>
      <vt:variant>
        <vt:i4>5</vt:i4>
      </vt:variant>
      <vt:variant>
        <vt:lpwstr>http://www.infa.ru/map/terror/info/terror_info/11.htm</vt:lpwstr>
      </vt:variant>
      <vt:variant>
        <vt:lpwstr/>
      </vt:variant>
      <vt:variant>
        <vt:i4>7929876</vt:i4>
      </vt:variant>
      <vt:variant>
        <vt:i4>27</vt:i4>
      </vt:variant>
      <vt:variant>
        <vt:i4>0</vt:i4>
      </vt:variant>
      <vt:variant>
        <vt:i4>5</vt:i4>
      </vt:variant>
      <vt:variant>
        <vt:lpwstr>http://www.infa.ru/map/terror/info/terror_info/10.htm</vt:lpwstr>
      </vt:variant>
      <vt:variant>
        <vt:lpwstr/>
      </vt:variant>
      <vt:variant>
        <vt:i4>3014678</vt:i4>
      </vt:variant>
      <vt:variant>
        <vt:i4>24</vt:i4>
      </vt:variant>
      <vt:variant>
        <vt:i4>0</vt:i4>
      </vt:variant>
      <vt:variant>
        <vt:i4>5</vt:i4>
      </vt:variant>
      <vt:variant>
        <vt:lpwstr>http://www.infa.ru/map/terror/info/terror_info/9.htm</vt:lpwstr>
      </vt:variant>
      <vt:variant>
        <vt:lpwstr/>
      </vt:variant>
      <vt:variant>
        <vt:i4>3080214</vt:i4>
      </vt:variant>
      <vt:variant>
        <vt:i4>21</vt:i4>
      </vt:variant>
      <vt:variant>
        <vt:i4>0</vt:i4>
      </vt:variant>
      <vt:variant>
        <vt:i4>5</vt:i4>
      </vt:variant>
      <vt:variant>
        <vt:lpwstr>http://www.infa.ru/map/terror/info/terror_info/8.htm</vt:lpwstr>
      </vt:variant>
      <vt:variant>
        <vt:lpwstr/>
      </vt:variant>
      <vt:variant>
        <vt:i4>2097174</vt:i4>
      </vt:variant>
      <vt:variant>
        <vt:i4>18</vt:i4>
      </vt:variant>
      <vt:variant>
        <vt:i4>0</vt:i4>
      </vt:variant>
      <vt:variant>
        <vt:i4>5</vt:i4>
      </vt:variant>
      <vt:variant>
        <vt:lpwstr>http://www.infa.ru/map/terror/info/terror_info/7.htm</vt:lpwstr>
      </vt:variant>
      <vt:variant>
        <vt:lpwstr/>
      </vt:variant>
      <vt:variant>
        <vt:i4>2162710</vt:i4>
      </vt:variant>
      <vt:variant>
        <vt:i4>15</vt:i4>
      </vt:variant>
      <vt:variant>
        <vt:i4>0</vt:i4>
      </vt:variant>
      <vt:variant>
        <vt:i4>5</vt:i4>
      </vt:variant>
      <vt:variant>
        <vt:lpwstr>http://www.infa.ru/map/terror/info/terror_info/6.htm</vt:lpwstr>
      </vt:variant>
      <vt:variant>
        <vt:lpwstr/>
      </vt:variant>
      <vt:variant>
        <vt:i4>2228246</vt:i4>
      </vt:variant>
      <vt:variant>
        <vt:i4>12</vt:i4>
      </vt:variant>
      <vt:variant>
        <vt:i4>0</vt:i4>
      </vt:variant>
      <vt:variant>
        <vt:i4>5</vt:i4>
      </vt:variant>
      <vt:variant>
        <vt:lpwstr>http://www.infa.ru/map/terror/info/terror_info/5.htm</vt:lpwstr>
      </vt:variant>
      <vt:variant>
        <vt:lpwstr/>
      </vt:variant>
      <vt:variant>
        <vt:i4>2293782</vt:i4>
      </vt:variant>
      <vt:variant>
        <vt:i4>9</vt:i4>
      </vt:variant>
      <vt:variant>
        <vt:i4>0</vt:i4>
      </vt:variant>
      <vt:variant>
        <vt:i4>5</vt:i4>
      </vt:variant>
      <vt:variant>
        <vt:lpwstr>http://www.infa.ru/map/terror/info/terror_info/4.htm</vt:lpwstr>
      </vt:variant>
      <vt:variant>
        <vt:lpwstr/>
      </vt:variant>
      <vt:variant>
        <vt:i4>2359318</vt:i4>
      </vt:variant>
      <vt:variant>
        <vt:i4>6</vt:i4>
      </vt:variant>
      <vt:variant>
        <vt:i4>0</vt:i4>
      </vt:variant>
      <vt:variant>
        <vt:i4>5</vt:i4>
      </vt:variant>
      <vt:variant>
        <vt:lpwstr>http://www.infa.ru/map/terror/info/terror_info/3.htm</vt:lpwstr>
      </vt:variant>
      <vt:variant>
        <vt:lpwstr/>
      </vt:variant>
      <vt:variant>
        <vt:i4>2424854</vt:i4>
      </vt:variant>
      <vt:variant>
        <vt:i4>3</vt:i4>
      </vt:variant>
      <vt:variant>
        <vt:i4>0</vt:i4>
      </vt:variant>
      <vt:variant>
        <vt:i4>5</vt:i4>
      </vt:variant>
      <vt:variant>
        <vt:lpwstr>http://www.infa.ru/map/terror/info/terror_info/2.htm</vt:lpwstr>
      </vt:variant>
      <vt:variant>
        <vt:lpwstr/>
      </vt:variant>
      <vt:variant>
        <vt:i4>2490390</vt:i4>
      </vt:variant>
      <vt:variant>
        <vt:i4>0</vt:i4>
      </vt:variant>
      <vt:variant>
        <vt:i4>0</vt:i4>
      </vt:variant>
      <vt:variant>
        <vt:i4>5</vt:i4>
      </vt:variant>
      <vt:variant>
        <vt:lpwstr>http://www.infa.ru/map/terror/info/terror_info/1.htm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ИСО</dc:creator>
  <cp:keywords/>
  <cp:lastModifiedBy>admin</cp:lastModifiedBy>
  <cp:revision>2</cp:revision>
  <dcterms:created xsi:type="dcterms:W3CDTF">2014-04-17T10:41:00Z</dcterms:created>
  <dcterms:modified xsi:type="dcterms:W3CDTF">2014-04-17T10:41:00Z</dcterms:modified>
</cp:coreProperties>
</file>