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81" w:rsidRDefault="0000525A" w:rsidP="000F0B81">
      <w:pPr>
        <w:widowControl w:val="0"/>
        <w:spacing w:line="360" w:lineRule="auto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Содержание</w:t>
      </w:r>
    </w:p>
    <w:p w:rsidR="000F0B81" w:rsidRDefault="000F0B81" w:rsidP="000F0B81">
      <w:pPr>
        <w:widowControl w:val="0"/>
        <w:spacing w:line="360" w:lineRule="auto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Введение</w:t>
      </w:r>
    </w:p>
    <w:p w:rsidR="0000525A" w:rsidRPr="000F0B81" w:rsidRDefault="000F0B81" w:rsidP="000F0B8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525A" w:rsidRPr="000F0B81">
        <w:rPr>
          <w:sz w:val="28"/>
          <w:szCs w:val="28"/>
        </w:rPr>
        <w:t>Расчетно-технологическая часть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1.1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Земляные работы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1.1.2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Физико-механические свойства грунта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1.1.3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Определение объемов земляных работ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1.1.4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Выбор оптимального комплекта землеройно-транспортных машин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1.1.5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Выбор автосамосвала, сварочного оборудования</w:t>
      </w:r>
    </w:p>
    <w:p w:rsidR="0000525A" w:rsidRPr="000F0B81" w:rsidRDefault="000F0B81" w:rsidP="000F0B8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00525A" w:rsidRPr="000F0B81">
        <w:rPr>
          <w:sz w:val="28"/>
          <w:szCs w:val="28"/>
        </w:rPr>
        <w:t>Монтажные работы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1.2.1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Определение объемов монтажных работ</w:t>
      </w:r>
    </w:p>
    <w:p w:rsidR="0000525A" w:rsidRPr="000F0B81" w:rsidRDefault="0000525A" w:rsidP="000F0B81">
      <w:pPr>
        <w:widowControl w:val="0"/>
        <w:numPr>
          <w:ilvl w:val="2"/>
          <w:numId w:val="3"/>
        </w:numPr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Выбор грузоподъемных монтажных механизмов</w:t>
      </w:r>
    </w:p>
    <w:p w:rsidR="0000525A" w:rsidRPr="000F0B81" w:rsidRDefault="000F0B81" w:rsidP="000F0B8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525A" w:rsidRPr="000F0B81">
        <w:rPr>
          <w:sz w:val="28"/>
          <w:szCs w:val="28"/>
        </w:rPr>
        <w:t>Технологическая карта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2.1Область применения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2.2 Организация и технология строительного процесса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2.3 Мероприятия по технике безопасности при производстве работ</w:t>
      </w:r>
    </w:p>
    <w:p w:rsidR="0000525A" w:rsidRPr="000F0B81" w:rsidRDefault="0000525A" w:rsidP="000F0B81">
      <w:pPr>
        <w:widowControl w:val="0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Операционный контроль качества выполнения работ</w:t>
      </w:r>
    </w:p>
    <w:p w:rsidR="0000525A" w:rsidRPr="000F0B81" w:rsidRDefault="000F0B81" w:rsidP="000F0B8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525A" w:rsidRPr="000F0B81">
        <w:rPr>
          <w:sz w:val="28"/>
          <w:szCs w:val="28"/>
        </w:rPr>
        <w:t>Организация технологии производства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3.1.Строительный генеральный план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3.2 Калькуляция трудовых затрат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3.3 Выбор способов производства работ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3.4 Потребность в деталях, узлах и полуфабрикатах</w:t>
      </w:r>
    </w:p>
    <w:p w:rsidR="0000525A" w:rsidRPr="000F0B81" w:rsidRDefault="0000525A" w:rsidP="000F0B81">
      <w:pPr>
        <w:widowControl w:val="0"/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Ведомость потребности машин и инвентаря</w:t>
      </w:r>
    </w:p>
    <w:p w:rsidR="0000525A" w:rsidRPr="000F0B81" w:rsidRDefault="000F0B81" w:rsidP="000F0B8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525A" w:rsidRPr="000F0B81">
        <w:rPr>
          <w:sz w:val="28"/>
          <w:szCs w:val="28"/>
        </w:rPr>
        <w:t>Охрана окружающей среды и техника безопасности при монтаже газопровода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Список литературы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r w:rsidRPr="000F0B81">
        <w:rPr>
          <w:sz w:val="28"/>
          <w:szCs w:val="28"/>
        </w:rPr>
        <w:t>Заключительный лист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</w:p>
    <w:p w:rsidR="000F0B81" w:rsidRPr="000F0B81" w:rsidRDefault="000F0B81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0B81">
        <w:rPr>
          <w:b/>
          <w:sz w:val="28"/>
          <w:szCs w:val="28"/>
        </w:rPr>
        <w:t>Введение</w:t>
      </w:r>
    </w:p>
    <w:p w:rsidR="000F0B81" w:rsidRP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B81" w:rsidRP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 современном мире полиэтиленовые трубы давно приходят на смену</w:t>
      </w:r>
      <w:r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 xml:space="preserve">стальным и чугунным при строительстве и реконструкции трубопроводов. Полимерные материалы можно считать относительно новыми по сравнению с традиционными сталью и чугуном. Их изготовление началось около 1840 года. Первые 100 лет развитие этой области происходило очень медленно и практически не имело промышленного значения. Трубы, появившиеся из поливинилхлорида превосходят трубы из стали и чугуна. </w:t>
      </w:r>
    </w:p>
    <w:p w:rsidR="000F0B81" w:rsidRP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Пластмассовые трубы быстро завоевали рынок. В последующие годы объемы производства непрерывно росли. Впервые пластмассовые трубы для трубопроводов были применены в Германии. Эти трубы нашли широкое применение при строительстве систем водоснабжения и газоснабжения. Стоимость полиэтиленовых труб значительно ниже стальных, а также выше надежность сварного соединения, особенно при использовании соединительных деталей с закладными нагревателями. Поэтому независимо от вида трубопровода стоимость строительства полиэтиленового трубопровода меньше других.</w:t>
      </w:r>
    </w:p>
    <w:p w:rsidR="000F0B81" w:rsidRP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B81" w:rsidRPr="000F0B81" w:rsidRDefault="000F0B81" w:rsidP="000F0B81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0B81">
        <w:rPr>
          <w:b/>
          <w:sz w:val="28"/>
          <w:szCs w:val="28"/>
        </w:rPr>
        <w:t>1. Расчетно-технологическая часть</w:t>
      </w:r>
    </w:p>
    <w:p w:rsidR="000F0B81" w:rsidRDefault="000F0B81" w:rsidP="000F0B81">
      <w:pPr>
        <w:widowControl w:val="0"/>
        <w:spacing w:line="360" w:lineRule="auto"/>
        <w:ind w:left="709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1.1 Земляные работы</w:t>
      </w:r>
    </w:p>
    <w:p w:rsidR="0000525A" w:rsidRPr="000F0B81" w:rsidRDefault="0000525A" w:rsidP="000F0B81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1.1.1 Физико-механические свойства грунта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 строительном производстве грунтами называют породы, залегающие в верхних слоях земной коры.</w:t>
      </w:r>
    </w:p>
    <w:p w:rsidR="0000525A" w:rsidRPr="000F0B81" w:rsidRDefault="003A283E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Глина мягкая</w:t>
      </w:r>
      <w:r w:rsidR="0000525A" w:rsidRPr="000F0B81">
        <w:rPr>
          <w:sz w:val="28"/>
          <w:szCs w:val="28"/>
        </w:rPr>
        <w:t xml:space="preserve"> - серо-бурый и чёрный грунт, содержащий большое количество растворённых солей. Во влажном состоянии солончаки пластичны</w:t>
      </w:r>
      <w:r w:rsidR="000F0B81">
        <w:rPr>
          <w:sz w:val="28"/>
          <w:szCs w:val="28"/>
        </w:rPr>
        <w:t xml:space="preserve"> </w:t>
      </w:r>
      <w:r w:rsidR="0000525A" w:rsidRPr="000F0B81">
        <w:rPr>
          <w:sz w:val="28"/>
          <w:szCs w:val="28"/>
        </w:rPr>
        <w:t>липки и вязки; при высыхании твердеют , образуя трещины и солевой налёт. Грунт менее засоленный , нежели солончак, и составляющий переход к растительным почвам и чернозёму, называется солонец.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366"/>
        <w:gridCol w:w="973"/>
        <w:gridCol w:w="1079"/>
        <w:gridCol w:w="720"/>
        <w:gridCol w:w="720"/>
        <w:gridCol w:w="1259"/>
        <w:gridCol w:w="2082"/>
      </w:tblGrid>
      <w:tr w:rsidR="0000525A" w:rsidRPr="000F0B81" w:rsidTr="000F0B81">
        <w:trPr>
          <w:trHeight w:val="450"/>
        </w:trPr>
        <w:tc>
          <w:tcPr>
            <w:tcW w:w="716" w:type="pct"/>
            <w:vMerge w:val="restar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Вид грунта</w:t>
            </w:r>
          </w:p>
        </w:tc>
        <w:tc>
          <w:tcPr>
            <w:tcW w:w="713" w:type="pct"/>
            <w:vMerge w:val="restar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 т/м³</w:t>
            </w:r>
          </w:p>
        </w:tc>
        <w:tc>
          <w:tcPr>
            <w:tcW w:w="1072" w:type="pct"/>
            <w:gridSpan w:val="2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1:</w:t>
            </w:r>
            <w:r w:rsidRPr="000F0B81">
              <w:rPr>
                <w:sz w:val="20"/>
                <w:szCs w:val="20"/>
                <w:lang w:val="en-US"/>
              </w:rPr>
              <w:t>m</w:t>
            </w:r>
            <w:r w:rsidRPr="000F0B81">
              <w:rPr>
                <w:sz w:val="20"/>
                <w:szCs w:val="20"/>
              </w:rPr>
              <w:t>, м/м</w:t>
            </w:r>
          </w:p>
        </w:tc>
        <w:tc>
          <w:tcPr>
            <w:tcW w:w="376" w:type="pct"/>
            <w:vMerge w:val="restar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Кпр</w:t>
            </w:r>
          </w:p>
        </w:tc>
        <w:tc>
          <w:tcPr>
            <w:tcW w:w="376" w:type="pct"/>
            <w:vMerge w:val="restar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Кор</w:t>
            </w:r>
          </w:p>
        </w:tc>
        <w:tc>
          <w:tcPr>
            <w:tcW w:w="658" w:type="pct"/>
            <w:vMerge w:val="restar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Высота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траншеи</w:t>
            </w:r>
          </w:p>
        </w:tc>
        <w:tc>
          <w:tcPr>
            <w:tcW w:w="1088" w:type="pct"/>
            <w:vMerge w:val="restar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Группа грунта в зависим. От трудности его разработки</w:t>
            </w:r>
          </w:p>
        </w:tc>
      </w:tr>
      <w:tr w:rsidR="0000525A" w:rsidRPr="000F0B81" w:rsidTr="000F0B81">
        <w:trPr>
          <w:trHeight w:val="360"/>
        </w:trPr>
        <w:tc>
          <w:tcPr>
            <w:tcW w:w="716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pct"/>
            <w:gridSpan w:val="2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Глубина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траншеи</w:t>
            </w:r>
          </w:p>
        </w:tc>
        <w:tc>
          <w:tcPr>
            <w:tcW w:w="376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525A" w:rsidRPr="000F0B81" w:rsidTr="000F0B81">
        <w:trPr>
          <w:trHeight w:val="345"/>
        </w:trPr>
        <w:tc>
          <w:tcPr>
            <w:tcW w:w="716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До 1,5</w:t>
            </w:r>
          </w:p>
        </w:tc>
        <w:tc>
          <w:tcPr>
            <w:tcW w:w="56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До 3</w:t>
            </w:r>
          </w:p>
        </w:tc>
        <w:tc>
          <w:tcPr>
            <w:tcW w:w="376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525A" w:rsidRPr="000F0B81" w:rsidTr="000F0B81">
        <w:tc>
          <w:tcPr>
            <w:tcW w:w="71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</w:tc>
        <w:tc>
          <w:tcPr>
            <w:tcW w:w="56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</w:tc>
        <w:tc>
          <w:tcPr>
            <w:tcW w:w="3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</w:p>
        </w:tc>
        <w:tc>
          <w:tcPr>
            <w:tcW w:w="65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</w:t>
            </w:r>
          </w:p>
        </w:tc>
        <w:tc>
          <w:tcPr>
            <w:tcW w:w="108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8</w:t>
            </w:r>
          </w:p>
        </w:tc>
      </w:tr>
      <w:tr w:rsidR="0000525A" w:rsidRPr="000F0B81" w:rsidTr="000F0B81">
        <w:tc>
          <w:tcPr>
            <w:tcW w:w="716" w:type="pct"/>
          </w:tcPr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Глина мягкая</w:t>
            </w:r>
          </w:p>
        </w:tc>
        <w:tc>
          <w:tcPr>
            <w:tcW w:w="713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1,8</w:t>
            </w:r>
          </w:p>
        </w:tc>
        <w:tc>
          <w:tcPr>
            <w:tcW w:w="5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1:0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(90)</w:t>
            </w:r>
          </w:p>
        </w:tc>
        <w:tc>
          <w:tcPr>
            <w:tcW w:w="564" w:type="pct"/>
          </w:tcPr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1:0,25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(63)</w:t>
            </w:r>
          </w:p>
        </w:tc>
        <w:tc>
          <w:tcPr>
            <w:tcW w:w="376" w:type="pct"/>
          </w:tcPr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1,25</w:t>
            </w:r>
          </w:p>
        </w:tc>
        <w:tc>
          <w:tcPr>
            <w:tcW w:w="3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1,05</w:t>
            </w:r>
          </w:p>
        </w:tc>
        <w:tc>
          <w:tcPr>
            <w:tcW w:w="65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1,1</w:t>
            </w:r>
          </w:p>
        </w:tc>
        <w:tc>
          <w:tcPr>
            <w:tcW w:w="1088" w:type="pct"/>
          </w:tcPr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Одноковшовый экскаватор-1</w:t>
            </w: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Роторный-2</w:t>
            </w: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Бульдозер- 2</w:t>
            </w: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Грейдер-2</w:t>
            </w:r>
          </w:p>
        </w:tc>
      </w:tr>
    </w:tbl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Таблица №1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1.1.2 Определение объемов земляных работ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1. Срезка растительного слоя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Подсчет объемов земляных работ по срезке растительного слоя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0B81">
        <w:rPr>
          <w:sz w:val="28"/>
          <w:szCs w:val="28"/>
          <w:lang w:val="en-US"/>
        </w:rPr>
        <w:t>F</w:t>
      </w:r>
      <w:r w:rsidRPr="000F0B81">
        <w:rPr>
          <w:sz w:val="28"/>
          <w:szCs w:val="28"/>
        </w:rPr>
        <w:t>ср</w:t>
      </w:r>
      <w:r w:rsidRPr="000F0B81">
        <w:rPr>
          <w:sz w:val="28"/>
          <w:szCs w:val="28"/>
          <w:lang w:val="en-US"/>
        </w:rPr>
        <w:t>.</w:t>
      </w:r>
      <w:r w:rsidRPr="000F0B81">
        <w:rPr>
          <w:sz w:val="28"/>
          <w:szCs w:val="28"/>
        </w:rPr>
        <w:t>рас</w:t>
      </w:r>
      <w:r w:rsidRPr="000F0B81">
        <w:rPr>
          <w:sz w:val="28"/>
          <w:szCs w:val="28"/>
          <w:lang w:val="en-US"/>
        </w:rPr>
        <w:t>.</w:t>
      </w:r>
      <w:r w:rsidRPr="000F0B81">
        <w:rPr>
          <w:sz w:val="28"/>
          <w:szCs w:val="28"/>
        </w:rPr>
        <w:t>слоя</w:t>
      </w:r>
      <w:r w:rsidRPr="000F0B81">
        <w:rPr>
          <w:sz w:val="28"/>
          <w:szCs w:val="28"/>
          <w:lang w:val="en-US"/>
        </w:rPr>
        <w:t>=A*L (</w:t>
      </w:r>
      <w:r w:rsidRPr="000F0B81">
        <w:rPr>
          <w:sz w:val="28"/>
          <w:szCs w:val="28"/>
        </w:rPr>
        <w:t>м</w:t>
      </w:r>
      <w:r w:rsidRPr="000F0B81">
        <w:rPr>
          <w:sz w:val="28"/>
          <w:szCs w:val="28"/>
          <w:lang w:val="en-US"/>
        </w:rPr>
        <w:t>²)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L</w:t>
      </w:r>
      <w:r w:rsidRPr="000F0B81">
        <w:rPr>
          <w:sz w:val="28"/>
          <w:szCs w:val="28"/>
        </w:rPr>
        <w:t>- длина строительной площадки (м)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A</w:t>
      </w:r>
      <w:r w:rsidRPr="000F0B81">
        <w:rPr>
          <w:sz w:val="28"/>
          <w:szCs w:val="28"/>
        </w:rPr>
        <w:t>-ширина строительной площадки (м)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F</w:t>
      </w:r>
      <w:r w:rsidR="00DB4AAB" w:rsidRPr="000F0B81">
        <w:rPr>
          <w:sz w:val="28"/>
          <w:szCs w:val="28"/>
        </w:rPr>
        <w:t>ср.рас.слоя = 5*337,5=1900</w:t>
      </w:r>
      <w:r w:rsidRPr="000F0B81">
        <w:rPr>
          <w:sz w:val="28"/>
          <w:szCs w:val="28"/>
        </w:rPr>
        <w:t>м</w:t>
      </w:r>
      <w:r w:rsidRPr="000F0B81">
        <w:rPr>
          <w:sz w:val="28"/>
          <w:szCs w:val="28"/>
          <w:vertAlign w:val="superscript"/>
        </w:rPr>
        <w:t>2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2. Предварительная планировка строительной площадки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Срезка излишков грунта и засыпка впадин производится «на глаз», в результате создается относительно ровная поверхность без заданных отметок.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3. Разработка траншеи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Подсчет объемов по разработке траншеи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а)Ширина траншеи по низу: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а=</w:t>
      </w:r>
      <w:r w:rsidRPr="000F0B81">
        <w:rPr>
          <w:sz w:val="28"/>
          <w:szCs w:val="28"/>
          <w:lang w:val="en-US"/>
        </w:rPr>
        <w:t>D</w:t>
      </w:r>
      <w:r w:rsidRPr="000F0B81">
        <w:rPr>
          <w:sz w:val="28"/>
          <w:szCs w:val="28"/>
        </w:rPr>
        <w:t>+0,2 (м)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а=0,125+0,2=0,325м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б) Ширина траншеи по верху: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b</w:t>
      </w:r>
      <w:r w:rsidRPr="000F0B81">
        <w:rPr>
          <w:sz w:val="28"/>
          <w:szCs w:val="28"/>
        </w:rPr>
        <w:t>=</w:t>
      </w:r>
      <w:r w:rsidRPr="000F0B81">
        <w:rPr>
          <w:sz w:val="28"/>
          <w:szCs w:val="28"/>
          <w:lang w:val="en-US"/>
        </w:rPr>
        <w:t>a</w:t>
      </w:r>
      <w:r w:rsidRPr="000F0B81">
        <w:rPr>
          <w:sz w:val="28"/>
          <w:szCs w:val="28"/>
        </w:rPr>
        <w:t>+2*</w:t>
      </w:r>
      <w:r w:rsidRPr="000F0B81">
        <w:rPr>
          <w:sz w:val="28"/>
          <w:szCs w:val="28"/>
          <w:lang w:val="en-US"/>
        </w:rPr>
        <w:t>h</w:t>
      </w:r>
      <w:r w:rsidRPr="000F0B81">
        <w:rPr>
          <w:sz w:val="28"/>
          <w:szCs w:val="28"/>
        </w:rPr>
        <w:t>*</w:t>
      </w:r>
      <w:r w:rsidRPr="000F0B81">
        <w:rPr>
          <w:sz w:val="28"/>
          <w:szCs w:val="28"/>
          <w:lang w:val="en-US"/>
        </w:rPr>
        <w:t>m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h</w:t>
      </w:r>
      <w:r w:rsidRPr="000F0B81">
        <w:rPr>
          <w:sz w:val="28"/>
          <w:szCs w:val="28"/>
        </w:rPr>
        <w:t>- высота траншеи (м)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m</w:t>
      </w:r>
      <w:r w:rsidRPr="000F0B81">
        <w:rPr>
          <w:sz w:val="28"/>
          <w:szCs w:val="28"/>
        </w:rPr>
        <w:t>- величина временного откоса (м)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b</w:t>
      </w:r>
      <w:r w:rsidRPr="000F0B81">
        <w:rPr>
          <w:sz w:val="28"/>
          <w:szCs w:val="28"/>
        </w:rPr>
        <w:t>=0,325+2*1,1*0=0,325м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в) Объем траншеи: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 = (</w:t>
      </w:r>
      <w:r w:rsidRPr="000F0B81">
        <w:rPr>
          <w:sz w:val="28"/>
          <w:szCs w:val="28"/>
          <w:u w:val="single"/>
          <w:lang w:val="en-US"/>
        </w:rPr>
        <w:t>a</w:t>
      </w:r>
      <w:r w:rsidRPr="000F0B81">
        <w:rPr>
          <w:sz w:val="28"/>
          <w:szCs w:val="28"/>
          <w:u w:val="single"/>
        </w:rPr>
        <w:t>+</w:t>
      </w:r>
      <w:r w:rsidRPr="000F0B81">
        <w:rPr>
          <w:sz w:val="28"/>
          <w:szCs w:val="28"/>
          <w:u w:val="single"/>
          <w:lang w:val="en-US"/>
        </w:rPr>
        <w:t>b</w:t>
      </w:r>
      <w:r w:rsidRPr="000F0B81">
        <w:rPr>
          <w:sz w:val="28"/>
          <w:szCs w:val="28"/>
          <w:u w:val="single"/>
        </w:rPr>
        <w:t>)*</w:t>
      </w:r>
      <w:r w:rsidRPr="000F0B81">
        <w:rPr>
          <w:sz w:val="28"/>
          <w:szCs w:val="28"/>
          <w:u w:val="single"/>
          <w:lang w:val="en-US"/>
        </w:rPr>
        <w:t>h</w:t>
      </w:r>
      <w:r w:rsidRPr="000F0B81">
        <w:rPr>
          <w:sz w:val="28"/>
          <w:szCs w:val="28"/>
          <w:u w:val="single"/>
        </w:rPr>
        <w:t>*</w:t>
      </w:r>
      <w:r w:rsidRPr="000F0B81">
        <w:rPr>
          <w:sz w:val="28"/>
          <w:szCs w:val="28"/>
          <w:u w:val="single"/>
          <w:lang w:val="en-US"/>
        </w:rPr>
        <w:t>L</w:t>
      </w:r>
      <w:r w:rsidR="000F0B81">
        <w:rPr>
          <w:sz w:val="28"/>
          <w:szCs w:val="28"/>
          <w:u w:val="single"/>
        </w:rPr>
        <w:t xml:space="preserve"> </w:t>
      </w:r>
      <w:r w:rsidRPr="000F0B81">
        <w:rPr>
          <w:sz w:val="28"/>
          <w:szCs w:val="28"/>
        </w:rPr>
        <w:t>м³</w:t>
      </w:r>
    </w:p>
    <w:p w:rsidR="0000525A" w:rsidRPr="000F0B81" w:rsidRDefault="0000525A" w:rsidP="000F0B81">
      <w:pPr>
        <w:widowControl w:val="0"/>
        <w:spacing w:line="360" w:lineRule="auto"/>
        <w:ind w:firstLine="1701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2</w:t>
      </w:r>
      <w:r w:rsidR="000F0B81">
        <w:rPr>
          <w:sz w:val="28"/>
          <w:szCs w:val="28"/>
        </w:rPr>
        <w:t xml:space="preserve"> </w:t>
      </w:r>
    </w:p>
    <w:p w:rsid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 = </w:t>
      </w:r>
      <w:r w:rsidRPr="000F0B81">
        <w:rPr>
          <w:sz w:val="28"/>
          <w:szCs w:val="28"/>
          <w:u w:val="single"/>
        </w:rPr>
        <w:t xml:space="preserve">(0,325 + 0,325)*1,1*337,5 </w:t>
      </w:r>
      <w:r w:rsidR="00DB4AAB" w:rsidRPr="000F0B81">
        <w:rPr>
          <w:sz w:val="28"/>
          <w:szCs w:val="28"/>
        </w:rPr>
        <w:t>=135,85</w:t>
      </w:r>
      <w:r w:rsidRPr="000F0B81">
        <w:rPr>
          <w:sz w:val="28"/>
          <w:szCs w:val="28"/>
        </w:rPr>
        <w:t>м³</w:t>
      </w:r>
    </w:p>
    <w:p w:rsidR="0000525A" w:rsidRPr="000F0B81" w:rsidRDefault="0000525A" w:rsidP="000F0B81">
      <w:pPr>
        <w:widowControl w:val="0"/>
        <w:spacing w:line="360" w:lineRule="auto"/>
        <w:ind w:firstLine="2552"/>
        <w:jc w:val="both"/>
        <w:rPr>
          <w:sz w:val="28"/>
          <w:szCs w:val="28"/>
          <w:u w:val="single"/>
        </w:rPr>
      </w:pPr>
      <w:r w:rsidRPr="000F0B81">
        <w:rPr>
          <w:sz w:val="28"/>
          <w:szCs w:val="28"/>
        </w:rPr>
        <w:t>2</w:t>
      </w:r>
      <w:r w:rsidRPr="000F0B81">
        <w:rPr>
          <w:sz w:val="28"/>
          <w:szCs w:val="28"/>
          <w:u w:val="single"/>
        </w:rPr>
        <w:t xml:space="preserve"> 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г) Объем трубы газопровода: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F4BB3">
        <w:rPr>
          <w:sz w:val="28"/>
          <w:szCs w:val="28"/>
        </w:rPr>
        <w:br w:type="page"/>
      </w:r>
      <w:r w:rsidR="0000525A" w:rsidRPr="000F0B81">
        <w:rPr>
          <w:sz w:val="28"/>
          <w:szCs w:val="28"/>
          <w:lang w:val="en-US"/>
        </w:rPr>
        <w:t>V</w:t>
      </w:r>
      <w:r w:rsidR="0000525A" w:rsidRPr="000F0B81">
        <w:rPr>
          <w:sz w:val="28"/>
          <w:szCs w:val="28"/>
        </w:rPr>
        <w:t xml:space="preserve">тр. = </w:t>
      </w:r>
      <w:r w:rsidR="0000525A" w:rsidRPr="000F0B81">
        <w:rPr>
          <w:sz w:val="28"/>
          <w:szCs w:val="28"/>
          <w:u w:val="single"/>
        </w:rPr>
        <w:t>п*</w:t>
      </w:r>
      <w:r w:rsidR="0000525A" w:rsidRPr="000F0B81">
        <w:rPr>
          <w:sz w:val="28"/>
          <w:szCs w:val="28"/>
          <w:u w:val="single"/>
          <w:lang w:val="en-US"/>
        </w:rPr>
        <w:t>d</w:t>
      </w:r>
      <w:r w:rsidR="0000525A" w:rsidRPr="000F0B81">
        <w:rPr>
          <w:sz w:val="28"/>
          <w:szCs w:val="28"/>
        </w:rPr>
        <w:t>*</w:t>
      </w:r>
      <w:r w:rsidR="0000525A" w:rsidRPr="000F0B81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="0000525A" w:rsidRPr="000F0B81">
        <w:rPr>
          <w:sz w:val="28"/>
          <w:szCs w:val="28"/>
        </w:rPr>
        <w:t>(м³)</w:t>
      </w:r>
    </w:p>
    <w:p w:rsidR="0000525A" w:rsidRPr="000F0B81" w:rsidRDefault="0000525A" w:rsidP="000F0B81">
      <w:pPr>
        <w:widowControl w:val="0"/>
        <w:spacing w:line="360" w:lineRule="auto"/>
        <w:ind w:firstLine="1701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4</w:t>
      </w:r>
    </w:p>
    <w:p w:rsid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тр. = </w:t>
      </w:r>
      <w:r w:rsidRPr="000F0B81">
        <w:rPr>
          <w:sz w:val="28"/>
          <w:szCs w:val="28"/>
          <w:u w:val="single"/>
        </w:rPr>
        <w:t>3,14*0,125</w:t>
      </w:r>
      <w:r w:rsidRPr="000F0B81">
        <w:rPr>
          <w:sz w:val="28"/>
          <w:szCs w:val="28"/>
          <w:u w:val="single"/>
          <w:vertAlign w:val="superscript"/>
        </w:rPr>
        <w:t>2</w:t>
      </w:r>
      <w:r w:rsidR="00DB4AAB" w:rsidRPr="000F0B81">
        <w:rPr>
          <w:sz w:val="28"/>
          <w:szCs w:val="28"/>
        </w:rPr>
        <w:t>*337,5=4,6</w:t>
      </w:r>
      <w:r w:rsidRPr="000F0B81">
        <w:rPr>
          <w:sz w:val="28"/>
          <w:szCs w:val="28"/>
        </w:rPr>
        <w:t>м³</w:t>
      </w:r>
    </w:p>
    <w:p w:rsidR="0000525A" w:rsidRPr="000F0B81" w:rsidRDefault="0000525A" w:rsidP="000F0B81">
      <w:pPr>
        <w:widowControl w:val="0"/>
        <w:spacing w:line="360" w:lineRule="auto"/>
        <w:ind w:firstLine="1985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4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д) Объем траншеи под приямки для сварных труб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пр. = 0,05* </w:t>
      </w: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 (м³)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="00DB4AAB" w:rsidRPr="000F0B81">
        <w:rPr>
          <w:sz w:val="28"/>
          <w:szCs w:val="28"/>
        </w:rPr>
        <w:t>пр. = 0,05*135,5</w:t>
      </w:r>
      <w:r w:rsidRPr="000F0B81">
        <w:rPr>
          <w:sz w:val="28"/>
          <w:szCs w:val="28"/>
        </w:rPr>
        <w:t>=6</w:t>
      </w:r>
      <w:r w:rsidR="00DB4AAB" w:rsidRPr="000F0B81">
        <w:rPr>
          <w:sz w:val="28"/>
          <w:szCs w:val="28"/>
        </w:rPr>
        <w:t>,79</w:t>
      </w:r>
      <w:r w:rsidRPr="000F0B81">
        <w:rPr>
          <w:sz w:val="28"/>
          <w:szCs w:val="28"/>
        </w:rPr>
        <w:t>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е) Суммарный объем траншеи: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сум. = </w:t>
      </w: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>+</w:t>
      </w: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>пр. (м³)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="00DB4AAB" w:rsidRPr="000F0B81">
        <w:rPr>
          <w:sz w:val="28"/>
          <w:szCs w:val="28"/>
        </w:rPr>
        <w:t>сум. = 135,85</w:t>
      </w:r>
      <w:r w:rsidRPr="000F0B81">
        <w:rPr>
          <w:sz w:val="28"/>
          <w:szCs w:val="28"/>
        </w:rPr>
        <w:t>+6</w:t>
      </w:r>
      <w:r w:rsidR="00DB4AAB" w:rsidRPr="000F0B81">
        <w:rPr>
          <w:sz w:val="28"/>
          <w:szCs w:val="28"/>
        </w:rPr>
        <w:t>,79=142,6</w:t>
      </w:r>
      <w:r w:rsidRPr="000F0B81">
        <w:rPr>
          <w:sz w:val="28"/>
          <w:szCs w:val="28"/>
        </w:rPr>
        <w:t>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4.Объем грунта по ручной доработке траншеи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>подч</w:t>
      </w:r>
      <w:r w:rsidRPr="000F0B81">
        <w:rPr>
          <w:sz w:val="28"/>
          <w:szCs w:val="28"/>
          <w:lang w:val="en-US"/>
        </w:rPr>
        <w:t>. = a*L*h</w:t>
      </w:r>
      <w:r w:rsidRPr="000F0B81">
        <w:rPr>
          <w:sz w:val="28"/>
          <w:szCs w:val="28"/>
        </w:rPr>
        <w:t>н</w:t>
      </w:r>
      <w:r w:rsidRPr="000F0B81">
        <w:rPr>
          <w:sz w:val="28"/>
          <w:szCs w:val="28"/>
          <w:lang w:val="en-US"/>
        </w:rPr>
        <w:t xml:space="preserve"> (</w:t>
      </w:r>
      <w:r w:rsidRPr="000F0B81">
        <w:rPr>
          <w:sz w:val="28"/>
          <w:szCs w:val="28"/>
        </w:rPr>
        <w:t>м</w:t>
      </w:r>
      <w:r w:rsidRPr="000F0B81">
        <w:rPr>
          <w:sz w:val="28"/>
          <w:szCs w:val="28"/>
          <w:lang w:val="en-US"/>
        </w:rPr>
        <w:t>³)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="00DB4AAB" w:rsidRPr="000F0B81">
        <w:rPr>
          <w:sz w:val="28"/>
          <w:szCs w:val="28"/>
        </w:rPr>
        <w:t>подч. = 0,325*380*0,05=6,1</w:t>
      </w:r>
      <w:r w:rsidRPr="000F0B81">
        <w:rPr>
          <w:sz w:val="28"/>
          <w:szCs w:val="28"/>
        </w:rPr>
        <w:t>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5. Объем грунта по обратной засыпке.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а) Ручная засыпка (подбивка пазух)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Вподб.=а+2*(</w:t>
      </w:r>
      <w:r w:rsidRPr="000F0B81">
        <w:rPr>
          <w:sz w:val="28"/>
          <w:szCs w:val="28"/>
          <w:lang w:val="en-US"/>
        </w:rPr>
        <w:t>d</w:t>
      </w:r>
      <w:r w:rsidRPr="000F0B81">
        <w:rPr>
          <w:sz w:val="28"/>
          <w:szCs w:val="28"/>
        </w:rPr>
        <w:t>+0,1)*</w:t>
      </w:r>
      <w:r w:rsidRPr="000F0B81">
        <w:rPr>
          <w:sz w:val="28"/>
          <w:szCs w:val="28"/>
          <w:lang w:val="en-US"/>
        </w:rPr>
        <w:t>m</w:t>
      </w:r>
      <w:r w:rsidRPr="000F0B81">
        <w:rPr>
          <w:sz w:val="28"/>
          <w:szCs w:val="28"/>
        </w:rPr>
        <w:t xml:space="preserve"> (м)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Вподб=0,325+2*(0,125+0,1)*0=0,325м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Площадь подбивки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F</w:t>
      </w:r>
      <w:r w:rsidRPr="000F0B81">
        <w:rPr>
          <w:sz w:val="28"/>
          <w:szCs w:val="28"/>
        </w:rPr>
        <w:t>подб. =</w:t>
      </w:r>
      <w:r w:rsidRPr="000F0B81">
        <w:rPr>
          <w:sz w:val="28"/>
          <w:szCs w:val="28"/>
          <w:lang w:val="en-US"/>
        </w:rPr>
        <w:t>B</w:t>
      </w:r>
      <w:r w:rsidRPr="000F0B81">
        <w:rPr>
          <w:sz w:val="28"/>
          <w:szCs w:val="28"/>
        </w:rPr>
        <w:t>подб.*</w:t>
      </w:r>
      <w:r w:rsidRPr="000F0B81">
        <w:rPr>
          <w:sz w:val="28"/>
          <w:szCs w:val="28"/>
          <w:lang w:val="en-US"/>
        </w:rPr>
        <w:t>L</w:t>
      </w:r>
      <w:r w:rsidRPr="000F0B81">
        <w:rPr>
          <w:sz w:val="28"/>
          <w:szCs w:val="28"/>
        </w:rPr>
        <w:t xml:space="preserve"> (м)</w:t>
      </w:r>
    </w:p>
    <w:p w:rsid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F</w:t>
      </w:r>
      <w:r w:rsidR="00DB4AAB" w:rsidRPr="000F0B81">
        <w:rPr>
          <w:sz w:val="28"/>
          <w:szCs w:val="28"/>
        </w:rPr>
        <w:t>подб. =0,325*38,=123,5</w:t>
      </w:r>
      <w:r w:rsidRPr="000F0B81">
        <w:rPr>
          <w:sz w:val="28"/>
          <w:szCs w:val="28"/>
        </w:rPr>
        <w:t>м</w:t>
      </w:r>
    </w:p>
    <w:p w:rsidR="0000525A" w:rsidRP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525A" w:rsidRPr="000F0B81">
        <w:rPr>
          <w:sz w:val="28"/>
          <w:szCs w:val="28"/>
        </w:rPr>
        <w:t>Объем подбивки траншеи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подб.транш. = </w:t>
      </w:r>
      <w:r w:rsidRPr="000F0B81">
        <w:rPr>
          <w:sz w:val="28"/>
          <w:szCs w:val="28"/>
          <w:u w:val="single"/>
          <w:lang w:val="en-US"/>
        </w:rPr>
        <w:t>L</w:t>
      </w:r>
      <w:r w:rsidRPr="000F0B81">
        <w:rPr>
          <w:sz w:val="28"/>
          <w:szCs w:val="28"/>
          <w:u w:val="single"/>
        </w:rPr>
        <w:t>*(</w:t>
      </w:r>
      <w:r w:rsidRPr="000F0B81">
        <w:rPr>
          <w:sz w:val="28"/>
          <w:szCs w:val="28"/>
          <w:u w:val="single"/>
          <w:lang w:val="en-US"/>
        </w:rPr>
        <w:t>d</w:t>
      </w:r>
      <w:r w:rsidRPr="000F0B81">
        <w:rPr>
          <w:sz w:val="28"/>
          <w:szCs w:val="28"/>
          <w:u w:val="single"/>
        </w:rPr>
        <w:t>+0,1)*(</w:t>
      </w:r>
      <w:r w:rsidRPr="000F0B81">
        <w:rPr>
          <w:sz w:val="28"/>
          <w:szCs w:val="28"/>
          <w:u w:val="single"/>
          <w:lang w:val="en-US"/>
        </w:rPr>
        <w:t>a</w:t>
      </w:r>
      <w:r w:rsidRPr="000F0B81">
        <w:rPr>
          <w:sz w:val="28"/>
          <w:szCs w:val="28"/>
          <w:u w:val="single"/>
        </w:rPr>
        <w:t>+</w:t>
      </w:r>
      <w:r w:rsidRPr="000F0B81">
        <w:rPr>
          <w:sz w:val="28"/>
          <w:szCs w:val="28"/>
          <w:u w:val="single"/>
          <w:lang w:val="en-US"/>
        </w:rPr>
        <w:t>B</w:t>
      </w:r>
      <w:r w:rsidRPr="000F0B81">
        <w:rPr>
          <w:sz w:val="28"/>
          <w:szCs w:val="28"/>
          <w:u w:val="single"/>
        </w:rPr>
        <w:t>подб)</w:t>
      </w:r>
      <w:r w:rsidR="000F0B81">
        <w:rPr>
          <w:sz w:val="28"/>
          <w:szCs w:val="28"/>
          <w:u w:val="single"/>
        </w:rPr>
        <w:t xml:space="preserve"> </w:t>
      </w:r>
      <w:r w:rsidRPr="000F0B81">
        <w:rPr>
          <w:sz w:val="28"/>
          <w:szCs w:val="28"/>
        </w:rPr>
        <w:t>(м³)</w:t>
      </w:r>
    </w:p>
    <w:p w:rsidR="0000525A" w:rsidRPr="000F0B81" w:rsidRDefault="0000525A" w:rsidP="000F0B81">
      <w:pPr>
        <w:widowControl w:val="0"/>
        <w:spacing w:line="360" w:lineRule="auto"/>
        <w:ind w:firstLine="396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2</w:t>
      </w:r>
    </w:p>
    <w:p w:rsid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подб.транш. = </w:t>
      </w:r>
      <w:r w:rsidR="00DB4AAB" w:rsidRPr="000F0B81">
        <w:rPr>
          <w:sz w:val="28"/>
          <w:szCs w:val="28"/>
          <w:u w:val="single"/>
        </w:rPr>
        <w:t>380</w:t>
      </w:r>
      <w:r w:rsidRPr="000F0B81">
        <w:rPr>
          <w:sz w:val="28"/>
          <w:szCs w:val="28"/>
          <w:u w:val="single"/>
        </w:rPr>
        <w:t xml:space="preserve">*(0,125+0,1)*(0,325+0,325) </w:t>
      </w:r>
      <w:r w:rsidR="00DB4AAB" w:rsidRPr="000F0B81">
        <w:rPr>
          <w:sz w:val="28"/>
          <w:szCs w:val="28"/>
        </w:rPr>
        <w:t>=27</w:t>
      </w:r>
      <w:r w:rsidRPr="000F0B81">
        <w:rPr>
          <w:sz w:val="28"/>
          <w:szCs w:val="28"/>
        </w:rPr>
        <w:t>,7 м³</w:t>
      </w:r>
    </w:p>
    <w:p w:rsidR="0000525A" w:rsidRPr="000F0B81" w:rsidRDefault="0000525A" w:rsidP="000F0B81">
      <w:pPr>
        <w:widowControl w:val="0"/>
        <w:spacing w:line="360" w:lineRule="auto"/>
        <w:ind w:firstLine="4395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2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Объем подбивки пазух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пазух = </w:t>
      </w: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>подб.транш. –</w:t>
      </w: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>тр. (м³)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="00DB4AAB" w:rsidRPr="000F0B81">
        <w:rPr>
          <w:sz w:val="28"/>
          <w:szCs w:val="28"/>
        </w:rPr>
        <w:t>пазух = 27,7 – 4,6=23,1</w:t>
      </w:r>
      <w:r w:rsidRPr="000F0B81">
        <w:rPr>
          <w:sz w:val="28"/>
          <w:szCs w:val="28"/>
        </w:rPr>
        <w:t xml:space="preserve"> 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б) Механизированная засыпка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Объем обратной засыпки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засып. = </w:t>
      </w: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>сум.-</w:t>
      </w: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>тр.-</w:t>
      </w: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>пазух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="00DB4AAB" w:rsidRPr="000F0B81">
        <w:rPr>
          <w:sz w:val="28"/>
          <w:szCs w:val="28"/>
        </w:rPr>
        <w:t>засып. =172,6-4,6-23,1=114,9</w:t>
      </w:r>
      <w:r w:rsidRPr="000F0B81">
        <w:rPr>
          <w:sz w:val="28"/>
          <w:szCs w:val="28"/>
        </w:rPr>
        <w:t>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в) Устройство кавальера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При устройстве кавальеров для обратной засыпки, объем грунта в кавальере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рассчитывают по формуле: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 xml:space="preserve">кав. = </w:t>
      </w:r>
      <w:r w:rsidRPr="000F0B81">
        <w:rPr>
          <w:sz w:val="28"/>
          <w:szCs w:val="28"/>
          <w:lang w:val="en-US"/>
        </w:rPr>
        <w:t>V</w:t>
      </w:r>
      <w:r w:rsidRPr="000F0B81">
        <w:rPr>
          <w:sz w:val="28"/>
          <w:szCs w:val="28"/>
        </w:rPr>
        <w:t>засып.*Кпр. (м³)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V</w:t>
      </w:r>
      <w:r w:rsidR="00DB4AAB" w:rsidRPr="000F0B81">
        <w:rPr>
          <w:sz w:val="28"/>
          <w:szCs w:val="28"/>
        </w:rPr>
        <w:t>кав. = 114,9*1,25=143</w:t>
      </w:r>
      <w:r w:rsidRPr="000F0B81">
        <w:rPr>
          <w:sz w:val="28"/>
          <w:szCs w:val="28"/>
        </w:rPr>
        <w:t>,6 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Площадь поперечного сечения кавальера рассчитывается по формуле: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F</w:t>
      </w:r>
      <w:r w:rsidRPr="000F0B81">
        <w:rPr>
          <w:sz w:val="28"/>
          <w:szCs w:val="28"/>
        </w:rPr>
        <w:t xml:space="preserve">кав. = </w:t>
      </w:r>
      <w:r w:rsidRPr="000F0B81">
        <w:rPr>
          <w:sz w:val="28"/>
          <w:szCs w:val="28"/>
          <w:lang w:val="en-US"/>
        </w:rPr>
        <w:t>F</w:t>
      </w:r>
      <w:r w:rsidRPr="000F0B81">
        <w:rPr>
          <w:sz w:val="28"/>
          <w:szCs w:val="28"/>
        </w:rPr>
        <w:t>тр.*Кпр. (м²)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F</w:t>
      </w:r>
      <w:r w:rsidR="00DB4AAB" w:rsidRPr="000F0B81">
        <w:rPr>
          <w:sz w:val="28"/>
          <w:szCs w:val="28"/>
        </w:rPr>
        <w:t>кав. = 0,354*1,25=0,44</w:t>
      </w:r>
      <w:r w:rsidRPr="000F0B81">
        <w:rPr>
          <w:sz w:val="28"/>
          <w:szCs w:val="28"/>
        </w:rPr>
        <w:t xml:space="preserve"> м²</w:t>
      </w:r>
    </w:p>
    <w:p w:rsidR="0000525A" w:rsidRP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F4BB3">
        <w:rPr>
          <w:sz w:val="28"/>
          <w:szCs w:val="28"/>
        </w:rPr>
        <w:br w:type="page"/>
      </w:r>
      <w:r w:rsidR="0000525A" w:rsidRPr="000F0B81">
        <w:rPr>
          <w:sz w:val="28"/>
          <w:szCs w:val="28"/>
          <w:lang w:val="en-US"/>
        </w:rPr>
        <w:t>F</w:t>
      </w:r>
      <w:r w:rsidR="0000525A" w:rsidRPr="000F0B81">
        <w:rPr>
          <w:sz w:val="28"/>
          <w:szCs w:val="28"/>
        </w:rPr>
        <w:t>тр.- площадь поперечного сечения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F</w:t>
      </w:r>
      <w:r w:rsidRPr="000F0B81">
        <w:rPr>
          <w:sz w:val="28"/>
          <w:szCs w:val="28"/>
        </w:rPr>
        <w:t>тр. = а*</w:t>
      </w:r>
      <w:r w:rsidRPr="000F0B81">
        <w:rPr>
          <w:sz w:val="28"/>
          <w:szCs w:val="28"/>
          <w:lang w:val="en-US"/>
        </w:rPr>
        <w:t>h</w:t>
      </w:r>
      <w:r w:rsidRPr="000F0B81">
        <w:rPr>
          <w:sz w:val="28"/>
          <w:szCs w:val="28"/>
        </w:rPr>
        <w:t xml:space="preserve"> 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F</w:t>
      </w:r>
      <w:r w:rsidRPr="000F0B81">
        <w:rPr>
          <w:sz w:val="28"/>
          <w:szCs w:val="28"/>
        </w:rPr>
        <w:t>тр. = 0,325*1,1=0,36м²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Высота и ширина кавальера по низу при угле естественного откоса 45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H</w:t>
      </w:r>
      <w:r w:rsidRPr="000F0B81">
        <w:rPr>
          <w:sz w:val="28"/>
          <w:szCs w:val="28"/>
        </w:rPr>
        <w:t>=</w:t>
      </w:r>
      <w:r w:rsidRPr="000F0B81">
        <w:rPr>
          <w:sz w:val="28"/>
          <w:szCs w:val="28"/>
          <w:lang w:val="en-US"/>
        </w:rPr>
        <w:t>F</w:t>
      </w:r>
      <w:r w:rsidRPr="000F0B81">
        <w:rPr>
          <w:sz w:val="28"/>
          <w:szCs w:val="28"/>
        </w:rPr>
        <w:t>кав. (м)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B</w:t>
      </w:r>
      <w:r w:rsidRPr="000F0B81">
        <w:rPr>
          <w:sz w:val="28"/>
          <w:szCs w:val="28"/>
        </w:rPr>
        <w:t>=2*</w:t>
      </w:r>
      <w:r w:rsidRPr="000F0B81">
        <w:rPr>
          <w:sz w:val="28"/>
          <w:szCs w:val="28"/>
          <w:lang w:val="en-US"/>
        </w:rPr>
        <w:t>H</w:t>
      </w:r>
      <w:r w:rsidRPr="000F0B81">
        <w:rPr>
          <w:sz w:val="28"/>
          <w:szCs w:val="28"/>
        </w:rPr>
        <w:t xml:space="preserve"> (м)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H</w:t>
      </w:r>
      <w:r w:rsidR="00DB4AAB" w:rsidRPr="000F0B81">
        <w:rPr>
          <w:sz w:val="28"/>
          <w:szCs w:val="28"/>
        </w:rPr>
        <w:t>=0,6</w:t>
      </w:r>
      <w:r w:rsidRPr="000F0B81">
        <w:rPr>
          <w:sz w:val="28"/>
          <w:szCs w:val="28"/>
        </w:rPr>
        <w:t>м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  <w:lang w:val="en-US"/>
        </w:rPr>
        <w:t>B</w:t>
      </w:r>
      <w:r w:rsidR="00DB4AAB" w:rsidRPr="000F0B81">
        <w:rPr>
          <w:sz w:val="28"/>
          <w:szCs w:val="28"/>
        </w:rPr>
        <w:t>=2*0,66=1,32</w:t>
      </w:r>
      <w:r w:rsidRPr="000F0B81">
        <w:rPr>
          <w:sz w:val="28"/>
          <w:szCs w:val="28"/>
        </w:rPr>
        <w:t>м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1.1.3 Выбор оптимального комплекта землеройно-транпортных машин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Для сравнения технических характеристик принимаем машину цикличного действия, т.е одноковшовый экскаватор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и машину непрерывного действия, многоковшовый экскаватор.</w:t>
      </w:r>
    </w:p>
    <w:p w:rsidR="001F4BB3" w:rsidRPr="001F4BB3" w:rsidRDefault="001F4BB3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Технические характеристики принятых машин.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2881"/>
        <w:gridCol w:w="2442"/>
      </w:tblGrid>
      <w:tr w:rsidR="0000525A" w:rsidRPr="000F0B81" w:rsidTr="000F0B81">
        <w:trPr>
          <w:trHeight w:val="315"/>
        </w:trPr>
        <w:tc>
          <w:tcPr>
            <w:tcW w:w="2219" w:type="pct"/>
            <w:vMerge w:val="restar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Показатели</w:t>
            </w:r>
          </w:p>
        </w:tc>
        <w:tc>
          <w:tcPr>
            <w:tcW w:w="2781" w:type="pct"/>
            <w:gridSpan w:val="2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Марка экскаваторов</w:t>
            </w:r>
          </w:p>
        </w:tc>
      </w:tr>
      <w:tr w:rsidR="0000525A" w:rsidRPr="000F0B81" w:rsidTr="000F0B81">
        <w:trPr>
          <w:trHeight w:val="330"/>
        </w:trPr>
        <w:tc>
          <w:tcPr>
            <w:tcW w:w="2219" w:type="pct"/>
            <w:vMerge/>
            <w:vAlign w:val="cente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одноковшовый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многоковшовый</w:t>
            </w:r>
          </w:p>
        </w:tc>
      </w:tr>
      <w:tr w:rsidR="0000525A" w:rsidRPr="000F0B81" w:rsidTr="000F0B81">
        <w:trPr>
          <w:trHeight w:val="179"/>
        </w:trPr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Марка экскаватора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КМ-602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ЭР-7АМ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Вместимость ковша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0,6м³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90л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Длина стрелы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13,0м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Наибольший радиус резания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13,2м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Наибольшая глубина копания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-для траншей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-для котлованов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7,8м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7,8м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Радиус выгрузки в транспорт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10,4м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Высота выгрузки в транспорт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Мощность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59(80)кВт (л.с.)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79(108)кВт (л.с.)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Масса экскаватора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22,3т</w:t>
            </w: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24,5т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Количество ковшей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14шт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Глубина разработки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2м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Ширина разработки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1,2м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Конвейер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ленточный, радиусный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Профиль разрабатываемой траншеи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прямоугольный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Ширина ленты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0,8м</w:t>
            </w:r>
          </w:p>
        </w:tc>
      </w:tr>
      <w:tr w:rsidR="0000525A" w:rsidRPr="000F0B81" w:rsidTr="000F0B81">
        <w:tc>
          <w:tcPr>
            <w:tcW w:w="221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Скорость движения ленты</w:t>
            </w:r>
          </w:p>
        </w:tc>
        <w:tc>
          <w:tcPr>
            <w:tcW w:w="15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4,1 и 4,8 м/с</w:t>
            </w:r>
          </w:p>
        </w:tc>
      </w:tr>
    </w:tbl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F0B81">
        <w:rPr>
          <w:b/>
          <w:sz w:val="28"/>
          <w:szCs w:val="28"/>
        </w:rPr>
        <w:t>Подборка комплектов машин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Таблица№3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0525A" w:rsidRPr="000F0B81">
        <w:tc>
          <w:tcPr>
            <w:tcW w:w="4785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 вариант</w:t>
            </w:r>
          </w:p>
        </w:tc>
        <w:tc>
          <w:tcPr>
            <w:tcW w:w="4786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 вариант</w:t>
            </w:r>
          </w:p>
        </w:tc>
      </w:tr>
      <w:tr w:rsidR="0000525A" w:rsidRPr="000F0B81">
        <w:tc>
          <w:tcPr>
            <w:tcW w:w="9571" w:type="dxa"/>
            <w:gridSpan w:val="2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Срезка растительного слоя</w:t>
            </w:r>
          </w:p>
        </w:tc>
      </w:tr>
      <w:tr w:rsidR="0000525A" w:rsidRPr="000F0B81">
        <w:tc>
          <w:tcPr>
            <w:tcW w:w="4785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Бульдозер ДЗ-8 (Т-100)</w:t>
            </w:r>
          </w:p>
        </w:tc>
        <w:tc>
          <w:tcPr>
            <w:tcW w:w="4786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Грейдер ДЗ-99 (Д-710Б)</w:t>
            </w:r>
          </w:p>
        </w:tc>
      </w:tr>
      <w:tr w:rsidR="0000525A" w:rsidRPr="000F0B81">
        <w:tc>
          <w:tcPr>
            <w:tcW w:w="9571" w:type="dxa"/>
            <w:gridSpan w:val="2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Планировка площадки и рекультивация</w:t>
            </w:r>
          </w:p>
        </w:tc>
      </w:tr>
      <w:tr w:rsidR="0000525A" w:rsidRPr="000F0B81">
        <w:tc>
          <w:tcPr>
            <w:tcW w:w="4785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Бульдозер ДЗ-8 (Т-100)</w:t>
            </w:r>
          </w:p>
        </w:tc>
        <w:tc>
          <w:tcPr>
            <w:tcW w:w="4786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Грейдер ДЗ-99 (Д-710Б)</w:t>
            </w:r>
          </w:p>
        </w:tc>
      </w:tr>
      <w:tr w:rsidR="0000525A" w:rsidRPr="000F0B81">
        <w:tc>
          <w:tcPr>
            <w:tcW w:w="9571" w:type="dxa"/>
            <w:gridSpan w:val="2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Разработка грунта (ведущая машина)</w:t>
            </w:r>
          </w:p>
        </w:tc>
      </w:tr>
      <w:tr w:rsidR="0000525A" w:rsidRPr="000F0B81">
        <w:tc>
          <w:tcPr>
            <w:tcW w:w="4785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ЭР-7АМ</w:t>
            </w:r>
          </w:p>
        </w:tc>
        <w:tc>
          <w:tcPr>
            <w:tcW w:w="4786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КМ-602</w:t>
            </w:r>
          </w:p>
        </w:tc>
      </w:tr>
      <w:tr w:rsidR="0000525A" w:rsidRPr="000F0B81">
        <w:tc>
          <w:tcPr>
            <w:tcW w:w="9571" w:type="dxa"/>
            <w:gridSpan w:val="2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Разработка грунта с погрузкой в автомобиль-самосвал</w:t>
            </w:r>
          </w:p>
        </w:tc>
      </w:tr>
      <w:tr w:rsidR="0000525A" w:rsidRPr="000F0B81">
        <w:tc>
          <w:tcPr>
            <w:tcW w:w="4785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Экскаватор прямая лопата ЭО-4321, емкость ковша 0,8м³ (с гидравлическим приводом)</w:t>
            </w:r>
          </w:p>
        </w:tc>
        <w:tc>
          <w:tcPr>
            <w:tcW w:w="4786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Экскаватор обратная лопата ЭО-4121А, емкость ковша 0,65м (с гидравлическим приводом)</w:t>
            </w:r>
          </w:p>
        </w:tc>
      </w:tr>
      <w:tr w:rsidR="0000525A" w:rsidRPr="000F0B81">
        <w:tc>
          <w:tcPr>
            <w:tcW w:w="9571" w:type="dxa"/>
            <w:gridSpan w:val="2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Обратная засыпка с уплотнением</w:t>
            </w:r>
          </w:p>
        </w:tc>
      </w:tr>
      <w:tr w:rsidR="0000525A" w:rsidRPr="000F0B81">
        <w:tc>
          <w:tcPr>
            <w:tcW w:w="4785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Бульдозер ДЗ-8 (т-100)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Трамбовки ИЭ-4502</w:t>
            </w:r>
          </w:p>
        </w:tc>
        <w:tc>
          <w:tcPr>
            <w:tcW w:w="4786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Бульдозер ДЗ-29 (т-74)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Трамбовки ИЭ-4502</w:t>
            </w:r>
          </w:p>
        </w:tc>
      </w:tr>
      <w:tr w:rsidR="0000525A" w:rsidRPr="000F0B81">
        <w:trPr>
          <w:trHeight w:val="98"/>
        </w:trPr>
        <w:tc>
          <w:tcPr>
            <w:tcW w:w="9571" w:type="dxa"/>
            <w:gridSpan w:val="2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Планировка площадки и рекультивация</w:t>
            </w:r>
          </w:p>
        </w:tc>
      </w:tr>
      <w:tr w:rsidR="0000525A" w:rsidRPr="000F0B81">
        <w:tc>
          <w:tcPr>
            <w:tcW w:w="4785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Бульдозер ДЗ-8 (Т-100)</w:t>
            </w:r>
          </w:p>
        </w:tc>
        <w:tc>
          <w:tcPr>
            <w:tcW w:w="4786" w:type="dxa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Бульдозер ДЗ-29 (Т-74)</w:t>
            </w:r>
          </w:p>
        </w:tc>
      </w:tr>
    </w:tbl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Расчетная стоимость машин и себестоимость машинных смен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Таблица №4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2341"/>
        <w:gridCol w:w="2341"/>
        <w:gridCol w:w="2081"/>
      </w:tblGrid>
      <w:tr w:rsidR="0000525A" w:rsidRPr="000F0B81" w:rsidTr="000F0B81">
        <w:tc>
          <w:tcPr>
            <w:tcW w:w="1467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Наименование машин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Средняя ст-ть машинных смен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Смаш.см. руб.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Инвентарно-расчетная ст-ть машин.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Си.с.т.р</w:t>
            </w:r>
          </w:p>
        </w:tc>
        <w:tc>
          <w:tcPr>
            <w:tcW w:w="1088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Норм. числ. Смен работы машин в год, т</w:t>
            </w:r>
          </w:p>
        </w:tc>
      </w:tr>
      <w:tr w:rsidR="0000525A" w:rsidRPr="000F0B81" w:rsidTr="000F0B81">
        <w:tc>
          <w:tcPr>
            <w:tcW w:w="5000" w:type="pct"/>
            <w:gridSpan w:val="4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 вариант</w:t>
            </w:r>
          </w:p>
        </w:tc>
      </w:tr>
      <w:tr w:rsidR="0000525A" w:rsidRPr="000F0B81" w:rsidTr="000F0B81">
        <w:tc>
          <w:tcPr>
            <w:tcW w:w="1467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ЭР-7АМ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40,61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19,01</w:t>
            </w:r>
          </w:p>
        </w:tc>
        <w:tc>
          <w:tcPr>
            <w:tcW w:w="1088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350</w:t>
            </w:r>
          </w:p>
        </w:tc>
      </w:tr>
      <w:tr w:rsidR="0000525A" w:rsidRPr="000F0B81" w:rsidTr="000F0B81">
        <w:tc>
          <w:tcPr>
            <w:tcW w:w="1467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Бульдозер ДЗ-8 (Т100)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25,29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8,43</w:t>
            </w:r>
          </w:p>
        </w:tc>
        <w:tc>
          <w:tcPr>
            <w:tcW w:w="1088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300</w:t>
            </w:r>
          </w:p>
        </w:tc>
      </w:tr>
      <w:tr w:rsidR="0000525A" w:rsidRPr="000F0B81" w:rsidTr="000F0B81">
        <w:tc>
          <w:tcPr>
            <w:tcW w:w="1467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Экскаватор прямая лопата ЭО 4321, емкость ковша 0,8м³ (с гидравлическим приводом)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30,18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19,32</w:t>
            </w:r>
          </w:p>
        </w:tc>
        <w:tc>
          <w:tcPr>
            <w:tcW w:w="1088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300</w:t>
            </w:r>
          </w:p>
        </w:tc>
      </w:tr>
      <w:tr w:rsidR="0000525A" w:rsidRPr="000F0B81" w:rsidTr="000F0B81">
        <w:tc>
          <w:tcPr>
            <w:tcW w:w="5000" w:type="pct"/>
            <w:gridSpan w:val="4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 вариант</w:t>
            </w:r>
          </w:p>
        </w:tc>
      </w:tr>
      <w:tr w:rsidR="0000525A" w:rsidRPr="000F0B81" w:rsidTr="000F0B81">
        <w:tc>
          <w:tcPr>
            <w:tcW w:w="1467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КМ-602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26,03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11,24</w:t>
            </w:r>
          </w:p>
        </w:tc>
        <w:tc>
          <w:tcPr>
            <w:tcW w:w="1088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350</w:t>
            </w:r>
          </w:p>
        </w:tc>
      </w:tr>
      <w:tr w:rsidR="0000525A" w:rsidRPr="000F0B81" w:rsidTr="000F0B81">
        <w:tc>
          <w:tcPr>
            <w:tcW w:w="1467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Грейдер ДЗ-99 (Д710Б)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22,72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9,63</w:t>
            </w:r>
          </w:p>
        </w:tc>
        <w:tc>
          <w:tcPr>
            <w:tcW w:w="1088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290</w:t>
            </w:r>
          </w:p>
        </w:tc>
      </w:tr>
      <w:tr w:rsidR="0000525A" w:rsidRPr="000F0B81" w:rsidTr="000F0B81">
        <w:tc>
          <w:tcPr>
            <w:tcW w:w="1467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Бульдозер ДЗ 29 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(Т-74) 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Трамбовки ИЭ-4502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17,28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3,26</w:t>
            </w:r>
          </w:p>
        </w:tc>
        <w:tc>
          <w:tcPr>
            <w:tcW w:w="1088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290</w:t>
            </w:r>
          </w:p>
        </w:tc>
      </w:tr>
      <w:tr w:rsidR="0000525A" w:rsidRPr="000F0B81" w:rsidTr="000F0B81">
        <w:tc>
          <w:tcPr>
            <w:tcW w:w="1467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Экскаватор прямая лопата ЭО-4321, емкость ковша 0,8м³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31,08</w:t>
            </w:r>
          </w:p>
        </w:tc>
        <w:tc>
          <w:tcPr>
            <w:tcW w:w="1223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23,47</w:t>
            </w:r>
          </w:p>
        </w:tc>
        <w:tc>
          <w:tcPr>
            <w:tcW w:w="1088" w:type="pct"/>
          </w:tcPr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350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Технико-экономическое сравнение комплектов машин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2 вариант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1.Себестоимость разработки 1м³ грунта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С=(1,08*</w:t>
      </w:r>
      <w:r w:rsidRPr="000F0B81">
        <w:rPr>
          <w:rFonts w:eastAsia="Arial Unicode MS"/>
          <w:sz w:val="28"/>
          <w:szCs w:val="28"/>
        </w:rPr>
        <w:t>∑</w:t>
      </w:r>
      <w:r w:rsidRPr="000F0B81">
        <w:rPr>
          <w:sz w:val="28"/>
          <w:szCs w:val="28"/>
        </w:rPr>
        <w:t>Смаш.см)/Псм.выр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(руб./м³)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Где ∑ С маш.см. – сумма дней стоимости машинных смен всех механизмов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комплекта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Псм.выр. - сменная разработка ведущей машины.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Псм.выр. = (8/Нвр.)*100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Псм.выр. = (8/2,8)*100=285,7руб/м³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С=(1,08*97,11)/285,7=0,37руб/м³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2. Удельные капитальные вложения на разработку 1м³ грунта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К уд. = (1,07/Псм.выр.)* ∑(Сис./Тгод.)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(руб/м³),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Где Сис. – инвентарная расчетная стоимость машин входящих в год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Тгод. – нормативное число смен работы</w:t>
      </w:r>
    </w:p>
    <w:p w:rsidR="000F0B81" w:rsidRDefault="000F0B81" w:rsidP="000F0B8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0F0B81" w:rsidRDefault="000F0B81" w:rsidP="000F0B8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525A" w:rsidRPr="000F0B81">
        <w:rPr>
          <w:sz w:val="28"/>
          <w:szCs w:val="28"/>
        </w:rPr>
        <w:t>К уд. = (1,07/285,7)*(11240/350)+(9630/290)+(3260/290)*(23470/350)=</w:t>
      </w:r>
      <w:r>
        <w:rPr>
          <w:sz w:val="28"/>
          <w:szCs w:val="28"/>
        </w:rPr>
        <w:t xml:space="preserve"> </w:t>
      </w:r>
      <w:r w:rsidR="0000525A" w:rsidRPr="000F0B81">
        <w:rPr>
          <w:sz w:val="28"/>
          <w:szCs w:val="28"/>
        </w:rPr>
        <w:t>0,53руб/м³</w:t>
      </w:r>
    </w:p>
    <w:p w:rsidR="000F0B81" w:rsidRDefault="000F0B81" w:rsidP="000F0B8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00525A" w:rsidRPr="000F0B81" w:rsidRDefault="000F0B81" w:rsidP="000F0B8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0525A" w:rsidRPr="000F0B81">
        <w:rPr>
          <w:sz w:val="28"/>
          <w:szCs w:val="28"/>
        </w:rPr>
        <w:t>. Приведенные затраты на разработку 1м³ грунта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Пуд. = С=Е*К уд (руб/м)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Пуд. = 0,37+0,15*0,53=0,45 руб/м³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1 вариант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Псм.выр. = (8/1,86)*100=430руб/м³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 = (1,08*(40,61+25,29+30,18)/430=0,24руб/м³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К уд. = (1,07/430)*(19010/360+8430/300+1932/300)=0,37 руб/м³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 уд. = 0,31+0,15*0,5=0,38 руб/м³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Полученные данные сводятся в таблицу и сравниваются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Таблица №5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3300"/>
        <w:gridCol w:w="3064"/>
      </w:tblGrid>
      <w:tr w:rsidR="0000525A" w:rsidRPr="000F0B81" w:rsidTr="000F0B81">
        <w:tc>
          <w:tcPr>
            <w:tcW w:w="167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 вариант</w:t>
            </w:r>
          </w:p>
        </w:tc>
        <w:tc>
          <w:tcPr>
            <w:tcW w:w="160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 вариант</w:t>
            </w:r>
          </w:p>
        </w:tc>
      </w:tr>
      <w:tr w:rsidR="0000525A" w:rsidRPr="000F0B81" w:rsidTr="000F0B81">
        <w:tc>
          <w:tcPr>
            <w:tcW w:w="167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</w:t>
            </w:r>
          </w:p>
        </w:tc>
        <w:tc>
          <w:tcPr>
            <w:tcW w:w="1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0,47</w:t>
            </w:r>
          </w:p>
        </w:tc>
        <w:tc>
          <w:tcPr>
            <w:tcW w:w="160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0,31</w:t>
            </w:r>
          </w:p>
        </w:tc>
      </w:tr>
      <w:tr w:rsidR="0000525A" w:rsidRPr="000F0B81" w:rsidTr="000F0B81">
        <w:tc>
          <w:tcPr>
            <w:tcW w:w="167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 уд.</w:t>
            </w:r>
          </w:p>
        </w:tc>
        <w:tc>
          <w:tcPr>
            <w:tcW w:w="1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0,69</w:t>
            </w:r>
          </w:p>
        </w:tc>
        <w:tc>
          <w:tcPr>
            <w:tcW w:w="160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0,57</w:t>
            </w:r>
          </w:p>
        </w:tc>
      </w:tr>
      <w:tr w:rsidR="0000525A" w:rsidRPr="000F0B81" w:rsidTr="000F0B81">
        <w:tc>
          <w:tcPr>
            <w:tcW w:w="167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 уд.</w:t>
            </w:r>
          </w:p>
        </w:tc>
        <w:tc>
          <w:tcPr>
            <w:tcW w:w="1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0,57</w:t>
            </w:r>
          </w:p>
        </w:tc>
        <w:tc>
          <w:tcPr>
            <w:tcW w:w="160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0,38</w:t>
            </w:r>
          </w:p>
        </w:tc>
      </w:tr>
    </w:tbl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Вывод: По полученным показателям наиболее экономичным является первый комплект машин, где ведущим механизмом является машина непрерывного действия. Поэтому для разработки грунта выбираем применительно базовую машину.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525A" w:rsidRPr="000F0B81" w:rsidRDefault="000F0B81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525A" w:rsidRPr="000F0B81">
        <w:rPr>
          <w:b/>
          <w:sz w:val="28"/>
          <w:szCs w:val="28"/>
        </w:rPr>
        <w:t>Технические характеристики баровых грунторезных машин</w:t>
      </w:r>
    </w:p>
    <w:p w:rsidR="0000525A" w:rsidRPr="000F0B81" w:rsidRDefault="00DB4AAB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Марка механизма ЭТЦ-75</w:t>
      </w:r>
    </w:p>
    <w:p w:rsidR="0000525A" w:rsidRPr="000F0B81" w:rsidRDefault="00DB4AAB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Базовый трактор ДТ-75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Категория грунта 4-5</w:t>
      </w:r>
    </w:p>
    <w:p w:rsidR="0000525A" w:rsidRPr="000F0B81" w:rsidRDefault="00DB4AAB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Глубина прорезаемой траншеи 0-14</w:t>
      </w:r>
      <w:r w:rsidR="0000525A" w:rsidRPr="000F0B81">
        <w:rPr>
          <w:sz w:val="28"/>
          <w:szCs w:val="28"/>
        </w:rPr>
        <w:t>00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Ширина проре</w:t>
      </w:r>
      <w:r w:rsidR="00DB4AAB" w:rsidRPr="000F0B81">
        <w:rPr>
          <w:sz w:val="28"/>
          <w:szCs w:val="28"/>
        </w:rPr>
        <w:t>заемой траншеи 210, 270, 410</w:t>
      </w:r>
    </w:p>
    <w:p w:rsidR="0000525A" w:rsidRPr="000F0B81" w:rsidRDefault="00DB4AAB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Масса 9280</w:t>
      </w:r>
      <w:r w:rsidR="0000525A" w:rsidRPr="000F0B81">
        <w:rPr>
          <w:sz w:val="28"/>
          <w:szCs w:val="28"/>
        </w:rPr>
        <w:t>кг</w:t>
      </w:r>
    </w:p>
    <w:p w:rsidR="0000525A" w:rsidRPr="000F0B81" w:rsidRDefault="0000525A" w:rsidP="000F0B81">
      <w:pPr>
        <w:widowControl w:val="0"/>
        <w:tabs>
          <w:tab w:val="left" w:pos="184"/>
          <w:tab w:val="center" w:pos="496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Выбор автосамосвала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 xml:space="preserve">Так как ширина траншеи составляет </w:t>
      </w:r>
      <w:smartTag w:uri="urn:schemas-microsoft-com:office:smarttags" w:element="metricconverter">
        <w:smartTagPr>
          <w:attr w:name="ProductID" w:val="0,31 м"/>
        </w:smartTagPr>
        <w:r w:rsidRPr="000F0B81">
          <w:rPr>
            <w:sz w:val="28"/>
            <w:szCs w:val="28"/>
          </w:rPr>
          <w:t>0,31 м</w:t>
        </w:r>
      </w:smartTag>
      <w:r w:rsidRPr="000F0B81">
        <w:rPr>
          <w:sz w:val="28"/>
          <w:szCs w:val="28"/>
        </w:rPr>
        <w:t>, следовательно, объем вывозимого грунта будет достаточно мал, поэтому выбираем самосвал применительно.</w:t>
      </w:r>
    </w:p>
    <w:p w:rsidR="0000525A" w:rsidRPr="000F0B81" w:rsidRDefault="00DB4AAB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Марка ТАТРА - 14851</w:t>
      </w:r>
    </w:p>
    <w:p w:rsidR="0000525A" w:rsidRPr="000F0B81" w:rsidRDefault="00DB4AAB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Грузоподъемность 15</w:t>
      </w:r>
      <w:r w:rsidR="0000525A" w:rsidRPr="000F0B81">
        <w:rPr>
          <w:sz w:val="28"/>
          <w:szCs w:val="28"/>
        </w:rPr>
        <w:t>т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Емкость кузова</w:t>
      </w:r>
      <w:r w:rsidR="00DB4AAB" w:rsidRP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9</w:t>
      </w:r>
      <w:r w:rsidR="00DB4AAB" w:rsidRPr="000F0B81">
        <w:rPr>
          <w:sz w:val="28"/>
          <w:szCs w:val="28"/>
        </w:rPr>
        <w:t>,6</w:t>
      </w:r>
      <w:r w:rsidRPr="000F0B81">
        <w:rPr>
          <w:sz w:val="28"/>
          <w:szCs w:val="28"/>
        </w:rPr>
        <w:t xml:space="preserve"> м</w:t>
      </w:r>
    </w:p>
    <w:p w:rsidR="0000525A" w:rsidRPr="000F0B81" w:rsidRDefault="00DB4AAB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Норма времени 2,1</w:t>
      </w:r>
      <w:r w:rsidR="0000525A" w:rsidRPr="000F0B81">
        <w:rPr>
          <w:sz w:val="28"/>
          <w:szCs w:val="28"/>
        </w:rPr>
        <w:t xml:space="preserve"> чел.час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Выбор грузоподъемных монтажных механизмов по монтажным параметрам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sz w:val="28"/>
          <w:szCs w:val="28"/>
        </w:rPr>
        <w:t>Укладку полиэтиленовых труб производят кранами при их диаметре более 180мм, в остальных случаях укладку труб производят в ручную с использованием мягких труб, не повреждая поверхность трубы, максимальное расстояние между опорными точками грузозахватных средств принимается в зависимости от диаметра трубопровода.</w:t>
      </w:r>
      <w:r w:rsidR="000F0B81">
        <w:rPr>
          <w:sz w:val="28"/>
          <w:szCs w:val="28"/>
        </w:rPr>
        <w:t xml:space="preserve"> </w:t>
      </w:r>
    </w:p>
    <w:p w:rsid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Средняя величина пролетов при укладке труб 12-15м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Транспортировка и хранение труб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Трубу можно транспортировать любым вводом транспорта с закрытым или открытым кузовом. Соединительные детали рекомендуется доставлять на объект в контейнере с надежным креплением и надписью «не бросать». При транспортировке и хранении трубы и соединительные детали следует укладывать на ровную поверхность без острых выступов во избежание ударов, механических нагрузок и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нанесения царапин. При грузо-разгрузочных работах не допускается перемещение труб волоком.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Хранение труб в горизонтальном положении на стеллажах, складских помещениях,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исключая попадание солнечного света.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Соединительные детали хранят в закрытых складских помещениях, исключая их деформирование, попадание смазок и масел (полиэтиленовых пакетов не ближе 1м от нагревательных приборов)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Детали с закладными нагревателями хранятся в индивидуальных герметических полиэтиленовых пакетах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Выбор сварочного оборудования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а) Сваркой нагретым инструментом встык соединяют полиэтиленовые трубы, имеющие толщину стенки более 5мм.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Работы при температуре воздействия от -15 до +40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Характеристика стыковой сварки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 xml:space="preserve">Тип сварочной машины 4600/4600 </w:t>
      </w:r>
      <w:r w:rsidRPr="000F0B81">
        <w:rPr>
          <w:sz w:val="28"/>
          <w:szCs w:val="28"/>
          <w:lang w:val="en-US"/>
        </w:rPr>
        <w:t>CNC</w:t>
      </w:r>
      <w:r w:rsidRPr="000F0B81">
        <w:rPr>
          <w:sz w:val="28"/>
          <w:szCs w:val="28"/>
        </w:rPr>
        <w:t>, фирма «</w:t>
      </w:r>
      <w:r w:rsidRPr="000F0B81">
        <w:rPr>
          <w:sz w:val="28"/>
          <w:szCs w:val="28"/>
          <w:lang w:val="en-US"/>
        </w:rPr>
        <w:t>WIDOS</w:t>
      </w:r>
      <w:r w:rsidRPr="000F0B81">
        <w:rPr>
          <w:sz w:val="28"/>
          <w:szCs w:val="28"/>
        </w:rPr>
        <w:t>» Германия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Способ управления сваркой – ручной или автоматический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Температурный диапазон нагревателя 280ºС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Возможность сварки деталей - есть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Способ транспортировки – переносная рама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Тип привода – гидравлический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б) Аппарат для сварки труб с закладным электронагревателем. Соединяет трубы диаметром 20-225мм.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 xml:space="preserve">Тип оборудования </w:t>
      </w:r>
      <w:r w:rsidRPr="000F0B81">
        <w:rPr>
          <w:sz w:val="28"/>
          <w:szCs w:val="28"/>
          <w:lang w:val="en-US"/>
        </w:rPr>
        <w:t>HST</w:t>
      </w:r>
      <w:r w:rsidRPr="000F0B81">
        <w:rPr>
          <w:sz w:val="28"/>
          <w:szCs w:val="28"/>
        </w:rPr>
        <w:t xml:space="preserve"> 300, производитель Германия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Напряжение на выходе 6-42В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Мощность при работе 3,2 кВт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Основной способ ввода параметров сварки - штрихкод или ручной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Габаритные размеры 320х260х220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 xml:space="preserve">Масса переносного комплекта </w:t>
      </w:r>
      <w:smartTag w:uri="urn:schemas-microsoft-com:office:smarttags" w:element="metricconverter">
        <w:smartTagPr>
          <w:attr w:name="ProductID" w:val="19,5 кг"/>
        </w:smartTagPr>
        <w:r w:rsidRPr="000F0B81">
          <w:rPr>
            <w:sz w:val="28"/>
            <w:szCs w:val="28"/>
          </w:rPr>
          <w:t>19,5 кг</w:t>
        </w:r>
      </w:smartTag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F0B81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525A" w:rsidRPr="000F0B81">
        <w:rPr>
          <w:b/>
          <w:sz w:val="28"/>
          <w:szCs w:val="28"/>
        </w:rPr>
        <w:t>Оборудование для сварки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Таблица№6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495"/>
        <w:gridCol w:w="2304"/>
        <w:gridCol w:w="1809"/>
      </w:tblGrid>
      <w:tr w:rsidR="0000525A" w:rsidRPr="000F0B81" w:rsidTr="000F0B81">
        <w:tc>
          <w:tcPr>
            <w:tcW w:w="50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№п/п</w:t>
            </w:r>
          </w:p>
        </w:tc>
        <w:tc>
          <w:tcPr>
            <w:tcW w:w="234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0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Единица измер.</w:t>
            </w:r>
          </w:p>
        </w:tc>
        <w:tc>
          <w:tcPr>
            <w:tcW w:w="94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Количество</w:t>
            </w:r>
          </w:p>
        </w:tc>
      </w:tr>
      <w:tr w:rsidR="0000525A" w:rsidRPr="000F0B81" w:rsidTr="000F0B81">
        <w:tc>
          <w:tcPr>
            <w:tcW w:w="50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8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8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</w:t>
            </w:r>
          </w:p>
        </w:tc>
        <w:tc>
          <w:tcPr>
            <w:tcW w:w="234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Ножницы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Ножи гильотинного типа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Труборезы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Выпрямители </w:t>
            </w:r>
            <w:r w:rsidRPr="000F0B81">
              <w:rPr>
                <w:sz w:val="20"/>
                <w:szCs w:val="20"/>
                <w:lang w:val="en-US"/>
              </w:rPr>
              <w:t>CROCOPLAST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Центровка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Торцовка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Центраторы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Нож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Скребок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Кисть</w:t>
            </w:r>
          </w:p>
        </w:tc>
        <w:tc>
          <w:tcPr>
            <w:tcW w:w="120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94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</w:tr>
    </w:tbl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в) Источник питания для сварочной техники (микроэлетростанция)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 xml:space="preserve">Тип электростанции </w:t>
      </w:r>
      <w:r w:rsidRPr="000F0B81">
        <w:rPr>
          <w:sz w:val="28"/>
          <w:szCs w:val="28"/>
          <w:lang w:val="en-US"/>
        </w:rPr>
        <w:t>PLUTO</w:t>
      </w:r>
      <w:r w:rsidRPr="000F0B81">
        <w:rPr>
          <w:sz w:val="28"/>
          <w:szCs w:val="28"/>
        </w:rPr>
        <w:t xml:space="preserve"> МАЯК 1020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Страна – изготовитель Франция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Характеристики двигателя: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Габарит 700х500х400мм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 xml:space="preserve">Вес </w:t>
      </w:r>
      <w:smartTag w:uri="urn:schemas-microsoft-com:office:smarttags" w:element="metricconverter">
        <w:smartTagPr>
          <w:attr w:name="ProductID" w:val="35 кг"/>
        </w:smartTagPr>
        <w:r w:rsidRPr="000F0B81">
          <w:rPr>
            <w:sz w:val="28"/>
            <w:szCs w:val="28"/>
          </w:rPr>
          <w:t>35 кг</w:t>
        </w:r>
      </w:smartTag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Система запуска – ручная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Вид топлива – бензин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Номинальное напряжение 220В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Частота 50Гц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Максимальная выходная мощность 4600Вт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Выбор компрессора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При производстве подготовительных работ при продувке и испытании газопроводов воздухом, широко используют компрессорные установки.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Выбор компрессора зависит от: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1.Создаваемого давления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2.Производительности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3.Простоты транспортировки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4.Наличия механизма в СМО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5.Стоимости машино - смены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На автоходу АПКС-3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Производительность -3м³/мин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Рабочее давление -7кгс/м²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Количество шлангов- 3шт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Тип двигателя- ГАЗ-51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 xml:space="preserve">Мощность – </w:t>
      </w:r>
      <w:smartTag w:uri="urn:schemas-microsoft-com:office:smarttags" w:element="metricconverter">
        <w:smartTagPr>
          <w:attr w:name="ProductID" w:val="70 л"/>
        </w:smartTagPr>
        <w:r w:rsidRPr="000F0B81">
          <w:rPr>
            <w:sz w:val="28"/>
            <w:szCs w:val="28"/>
          </w:rPr>
          <w:t>70 л</w:t>
        </w:r>
      </w:smartTag>
      <w:r w:rsidRPr="000F0B81">
        <w:rPr>
          <w:sz w:val="28"/>
          <w:szCs w:val="28"/>
        </w:rPr>
        <w:t>.с.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Максимальная скорость – 40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b/>
          <w:sz w:val="28"/>
          <w:szCs w:val="28"/>
        </w:rPr>
        <w:t>1.2 Монтажные работы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1.2.1 Определение объемов монтажных работ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Ведомость объемов работ</w:t>
      </w:r>
    </w:p>
    <w:p w:rsidR="000F0B81" w:rsidRDefault="000F0B81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Таблица №7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627"/>
        <w:gridCol w:w="1386"/>
        <w:gridCol w:w="1617"/>
        <w:gridCol w:w="2320"/>
      </w:tblGrid>
      <w:tr w:rsidR="0000525A" w:rsidRPr="000F0B81" w:rsidTr="000F0B81">
        <w:trPr>
          <w:jc w:val="center"/>
        </w:trPr>
        <w:tc>
          <w:tcPr>
            <w:tcW w:w="3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№</w:t>
            </w:r>
          </w:p>
        </w:tc>
        <w:tc>
          <w:tcPr>
            <w:tcW w:w="189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Единица изм.</w:t>
            </w:r>
          </w:p>
        </w:tc>
        <w:tc>
          <w:tcPr>
            <w:tcW w:w="84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Количество</w:t>
            </w:r>
          </w:p>
        </w:tc>
        <w:tc>
          <w:tcPr>
            <w:tcW w:w="1213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Формула расч</w:t>
            </w:r>
          </w:p>
        </w:tc>
      </w:tr>
      <w:tr w:rsidR="0000525A" w:rsidRPr="000F0B81" w:rsidTr="000F0B81">
        <w:trPr>
          <w:jc w:val="center"/>
        </w:trPr>
        <w:tc>
          <w:tcPr>
            <w:tcW w:w="5000" w:type="pct"/>
            <w:gridSpan w:val="5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Подготовительные работы</w:t>
            </w:r>
          </w:p>
        </w:tc>
      </w:tr>
      <w:tr w:rsidR="0000525A" w:rsidRPr="000F0B81" w:rsidTr="000F0B81">
        <w:trPr>
          <w:jc w:val="center"/>
        </w:trPr>
        <w:tc>
          <w:tcPr>
            <w:tcW w:w="3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</w:tc>
        <w:tc>
          <w:tcPr>
            <w:tcW w:w="189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Разбивка трассы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Завоз труб на трассу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-погрузка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-разгрузка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Устройство временных мостов</w:t>
            </w:r>
          </w:p>
          <w:p w:rsidR="000F0B81" w:rsidRDefault="000F0B81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Вскрытие дорожных одежд</w:t>
            </w:r>
          </w:p>
        </w:tc>
        <w:tc>
          <w:tcPr>
            <w:tcW w:w="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1000м²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м²</w:t>
            </w:r>
          </w:p>
        </w:tc>
        <w:tc>
          <w:tcPr>
            <w:tcW w:w="845" w:type="pct"/>
          </w:tcPr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0,38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1,4</w:t>
            </w: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1,4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3,668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</w:t>
            </w:r>
          </w:p>
        </w:tc>
        <w:tc>
          <w:tcPr>
            <w:tcW w:w="1213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длина г-да по генплану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Р=0,005*</w:t>
            </w:r>
            <w:r w:rsidRPr="000F0B81">
              <w:rPr>
                <w:sz w:val="20"/>
                <w:szCs w:val="20"/>
                <w:lang w:val="en-US"/>
              </w:rPr>
              <w:t>L</w:t>
            </w:r>
            <w:r w:rsidRPr="000F0B81">
              <w:rPr>
                <w:sz w:val="20"/>
                <w:szCs w:val="20"/>
              </w:rPr>
              <w:t>газ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А=0,7*(0,31+1)*</w:t>
            </w:r>
            <w:r w:rsidRPr="000F0B81">
              <w:rPr>
                <w:sz w:val="20"/>
                <w:szCs w:val="20"/>
                <w:lang w:val="en-US"/>
              </w:rPr>
              <w:t>n</w:t>
            </w:r>
          </w:p>
        </w:tc>
      </w:tr>
      <w:tr w:rsidR="0000525A" w:rsidRPr="000F0B81" w:rsidTr="000F0B81">
        <w:trPr>
          <w:jc w:val="center"/>
        </w:trPr>
        <w:tc>
          <w:tcPr>
            <w:tcW w:w="5000" w:type="pct"/>
            <w:gridSpan w:val="5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Земляные работы</w:t>
            </w:r>
          </w:p>
        </w:tc>
      </w:tr>
      <w:tr w:rsidR="0000525A" w:rsidRPr="000F0B81" w:rsidTr="000F0B81">
        <w:trPr>
          <w:jc w:val="center"/>
        </w:trPr>
        <w:tc>
          <w:tcPr>
            <w:tcW w:w="3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</w:tc>
        <w:tc>
          <w:tcPr>
            <w:tcW w:w="189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Срезка растительного слоя бульдозером 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ДЗ-8 (Т100)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Предварительная планировка строительной площадки бульдозером 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ДЗ-8 (Т100)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Разработка траншеи ба</w:t>
            </w:r>
            <w:r w:rsidR="00DB4AAB" w:rsidRPr="000F0B81">
              <w:rPr>
                <w:sz w:val="20"/>
                <w:szCs w:val="20"/>
              </w:rPr>
              <w:t>ровой грунторезной машиной ЭТЦ-75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Подчистка дна траншеи вручную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Рытье приямков для сварщиков</w:t>
            </w:r>
          </w:p>
        </w:tc>
        <w:tc>
          <w:tcPr>
            <w:tcW w:w="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1000м²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1000м²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100м³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м³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м³</w:t>
            </w:r>
          </w:p>
        </w:tc>
        <w:tc>
          <w:tcPr>
            <w:tcW w:w="84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1,9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1,9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1,35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6,1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  <w:r w:rsidR="00DB4AAB" w:rsidRPr="000F0B81">
              <w:rPr>
                <w:sz w:val="20"/>
                <w:szCs w:val="20"/>
              </w:rPr>
              <w:t>,79</w:t>
            </w:r>
          </w:p>
        </w:tc>
        <w:tc>
          <w:tcPr>
            <w:tcW w:w="1213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пункту 1 из подраздела 1.1.2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пункту 1 из подраздела 1.1.2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пункту 3(в) из подраздела 1.1.2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пункту 4 подраздел 1.1.2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пункту 3(д)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подраздел 1.1.2</w:t>
            </w:r>
          </w:p>
        </w:tc>
      </w:tr>
      <w:tr w:rsidR="0000525A" w:rsidRPr="000F0B81" w:rsidTr="000F0B81">
        <w:trPr>
          <w:jc w:val="center"/>
        </w:trPr>
        <w:tc>
          <w:tcPr>
            <w:tcW w:w="5000" w:type="pct"/>
            <w:gridSpan w:val="5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Монтажные работы</w:t>
            </w:r>
          </w:p>
        </w:tc>
      </w:tr>
      <w:tr w:rsidR="0000525A" w:rsidRPr="000F0B81" w:rsidTr="000F0B81">
        <w:trPr>
          <w:jc w:val="center"/>
        </w:trPr>
        <w:tc>
          <w:tcPr>
            <w:tcW w:w="3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</w:t>
            </w:r>
          </w:p>
        </w:tc>
        <w:tc>
          <w:tcPr>
            <w:tcW w:w="189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Сварочные работы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Отводы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Переходы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Седловые отводы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Неразъемные соединения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Стыки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Тройники 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Укладка труб в траншею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Монтаж запорно-регулирующей арматуры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Задвижки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Контрольные трубки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Устройство вводов в здание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Укладка труб в футляр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Заделка кромок футляра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Антикоррозионная изоляция футляра</w:t>
            </w:r>
          </w:p>
        </w:tc>
        <w:tc>
          <w:tcPr>
            <w:tcW w:w="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1ст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1ст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1ст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1ст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1ст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1ст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п.м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 футляр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</w:tc>
        <w:tc>
          <w:tcPr>
            <w:tcW w:w="84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8</w:t>
            </w: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</w:t>
            </w: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9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</w:t>
            </w:r>
          </w:p>
          <w:p w:rsidR="0000525A" w:rsidRPr="000F0B81" w:rsidRDefault="00DB4AAB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380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</w:t>
            </w:r>
          </w:p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</w:t>
            </w:r>
          </w:p>
        </w:tc>
        <w:tc>
          <w:tcPr>
            <w:tcW w:w="1213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Длина г-да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кол-ву домов+грп, установ. в футляр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кол-ву домов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1футлр 5м- по кол-ву футляров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1футляр 2 кромки</w:t>
            </w:r>
          </w:p>
        </w:tc>
      </w:tr>
      <w:tr w:rsidR="0000525A" w:rsidRPr="000F0B81" w:rsidTr="000F0B81">
        <w:trPr>
          <w:jc w:val="center"/>
        </w:trPr>
        <w:tc>
          <w:tcPr>
            <w:tcW w:w="5000" w:type="pct"/>
            <w:gridSpan w:val="5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Заключительные работы</w:t>
            </w:r>
          </w:p>
        </w:tc>
      </w:tr>
      <w:tr w:rsidR="0000525A" w:rsidRPr="000F0B81" w:rsidTr="000F0B81">
        <w:trPr>
          <w:jc w:val="center"/>
        </w:trPr>
        <w:tc>
          <w:tcPr>
            <w:tcW w:w="3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</w:t>
            </w:r>
          </w:p>
        </w:tc>
        <w:tc>
          <w:tcPr>
            <w:tcW w:w="189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Обратная засыпка с трамбованием вручную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Разборка временных мостов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Испытание газопроводов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Механизированная засыпка бульдозером ДЗ-8 (Т100)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Планировка бульдозером 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ДЗ-8 (Т100)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Рекультивация земли бульдозером ДЗ-8 (Т100)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Вывоз лишнего грунта 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ЗИЛ ММЗ-4202</w:t>
            </w:r>
          </w:p>
        </w:tc>
        <w:tc>
          <w:tcPr>
            <w:tcW w:w="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м³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п.м.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100м³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1000м²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1000м²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100м³</w:t>
            </w:r>
          </w:p>
        </w:tc>
        <w:tc>
          <w:tcPr>
            <w:tcW w:w="84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24,7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3,668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337,5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1,02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1,687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1,687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0,04</w:t>
            </w:r>
          </w:p>
        </w:tc>
        <w:tc>
          <w:tcPr>
            <w:tcW w:w="1213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пункту 5(а) подраздел 1.1.2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Длина г-да 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Пункт 5(б) подраздел 1.1.2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Пункт 1 подраздел 1.1.2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Пункт 1 подраздел 1.1.2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Пункт 3(г) подраздел 1.1.2</w:t>
            </w:r>
          </w:p>
        </w:tc>
      </w:tr>
      <w:tr w:rsidR="0000525A" w:rsidRPr="000F0B81" w:rsidTr="000F0B81">
        <w:trPr>
          <w:jc w:val="center"/>
        </w:trPr>
        <w:tc>
          <w:tcPr>
            <w:tcW w:w="5000" w:type="pct"/>
            <w:gridSpan w:val="5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Монтаж внутридомового газопровода</w:t>
            </w:r>
          </w:p>
        </w:tc>
      </w:tr>
      <w:tr w:rsidR="0000525A" w:rsidRPr="000F0B81" w:rsidTr="000F0B81">
        <w:trPr>
          <w:cantSplit/>
          <w:trHeight w:val="1134"/>
          <w:jc w:val="center"/>
        </w:trPr>
        <w:tc>
          <w:tcPr>
            <w:tcW w:w="3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8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9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13</w:t>
            </w:r>
          </w:p>
        </w:tc>
        <w:tc>
          <w:tcPr>
            <w:tcW w:w="189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Разметка мест прокладки трубопровода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Комплектовка и подноска материалов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Пробивка отверстий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футляра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Устройство кронштейнов под трубы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Монтаж стояков и подводок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Прокладка газопровода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ПГ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ВПГ (АОГВ)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кранов и задвижек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Сварка труб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Испытание трубопровода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Покраска</w:t>
            </w:r>
          </w:p>
        </w:tc>
        <w:tc>
          <w:tcPr>
            <w:tcW w:w="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п.м.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п.м.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1ст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м²</w:t>
            </w:r>
          </w:p>
        </w:tc>
        <w:tc>
          <w:tcPr>
            <w:tcW w:w="84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3,5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1900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178</w:t>
            </w:r>
          </w:p>
        </w:tc>
        <w:tc>
          <w:tcPr>
            <w:tcW w:w="1213" w:type="pct"/>
            <w:textDirection w:val="btL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F0B81" w:rsidRPr="000F0B81" w:rsidRDefault="000F0B81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проекту</w:t>
            </w:r>
          </w:p>
        </w:tc>
      </w:tr>
      <w:tr w:rsidR="0000525A" w:rsidRPr="000F0B81" w:rsidTr="000F0B81">
        <w:trPr>
          <w:jc w:val="center"/>
        </w:trPr>
        <w:tc>
          <w:tcPr>
            <w:tcW w:w="5000" w:type="pct"/>
            <w:gridSpan w:val="5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газопроводу на ГРП</w:t>
            </w:r>
          </w:p>
        </w:tc>
      </w:tr>
      <w:tr w:rsidR="0000525A" w:rsidRPr="000F0B81" w:rsidTr="000F0B81">
        <w:trPr>
          <w:cantSplit/>
          <w:trHeight w:val="1134"/>
          <w:jc w:val="center"/>
        </w:trPr>
        <w:tc>
          <w:tcPr>
            <w:tcW w:w="3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8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9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11</w:t>
            </w:r>
          </w:p>
        </w:tc>
        <w:tc>
          <w:tcPr>
            <w:tcW w:w="189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Разметка мест установки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РДБК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задвижек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манометров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кранов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ПЗК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ПСК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Установка фильтра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Сварка труб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Испытание трубопровода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Покраска </w:t>
            </w:r>
          </w:p>
        </w:tc>
        <w:tc>
          <w:tcPr>
            <w:tcW w:w="724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1ст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п.м.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м²</w:t>
            </w:r>
          </w:p>
        </w:tc>
        <w:tc>
          <w:tcPr>
            <w:tcW w:w="84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0B81">
              <w:rPr>
                <w:sz w:val="20"/>
                <w:szCs w:val="20"/>
              </w:rPr>
              <w:t>4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0B81">
              <w:rPr>
                <w:sz w:val="20"/>
                <w:szCs w:val="20"/>
                <w:lang w:val="en-US"/>
              </w:rPr>
              <w:t>6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0B81">
              <w:rPr>
                <w:sz w:val="20"/>
                <w:szCs w:val="20"/>
                <w:lang w:val="en-US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0B81">
              <w:rPr>
                <w:sz w:val="20"/>
                <w:szCs w:val="20"/>
                <w:lang w:val="en-US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0B81">
              <w:rPr>
                <w:sz w:val="20"/>
                <w:szCs w:val="20"/>
                <w:lang w:val="en-US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0B81">
              <w:rPr>
                <w:sz w:val="20"/>
                <w:szCs w:val="20"/>
                <w:lang w:val="en-US"/>
              </w:rPr>
              <w:t>10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0B81">
              <w:rPr>
                <w:sz w:val="20"/>
                <w:szCs w:val="20"/>
                <w:lang w:val="en-US"/>
              </w:rPr>
              <w:t>100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0B8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213" w:type="pct"/>
            <w:textDirection w:val="btLr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F0B81" w:rsidRPr="000F0B81" w:rsidRDefault="000F0B81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проекту</w:t>
            </w:r>
          </w:p>
        </w:tc>
      </w:tr>
    </w:tbl>
    <w:p w:rsidR="003A283E" w:rsidRPr="000F0B81" w:rsidRDefault="003A283E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3.4 Потребность в деталях, узлах и полуфабрикатах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371"/>
        <w:gridCol w:w="3191"/>
        <w:gridCol w:w="1164"/>
        <w:gridCol w:w="1347"/>
      </w:tblGrid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№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Марка,</w:t>
            </w:r>
            <w:r w:rsidR="000F0B81" w:rsidRPr="000F0B81">
              <w:rPr>
                <w:sz w:val="20"/>
                <w:szCs w:val="20"/>
              </w:rPr>
              <w:t xml:space="preserve"> </w:t>
            </w:r>
            <w:r w:rsidRPr="000F0B81">
              <w:rPr>
                <w:sz w:val="20"/>
                <w:szCs w:val="20"/>
              </w:rPr>
              <w:t>ГОСТ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Ед.изм.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Кол-во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Труба полиэтиленовая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Ø110*10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Ø90*8,2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Ø63*5,8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Ø40*3,7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Р50838-95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152,2</w:t>
            </w:r>
          </w:p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130</w:t>
            </w:r>
          </w:p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75</w:t>
            </w:r>
          </w:p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35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Переходы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Ø110-Ø90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Ø90-Ø63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ТУ6-19-359-97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Отводы 90º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ТУ6-19-359-97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Седловые отводы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ТУ6-19-359-97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Тройники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ТУ6-19-359-97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Соединения «полиэтилен-сталь»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ТУ 2248-032-0020356-96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Сигнальная лента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ТУ 2248-032-0020356-96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</w:tc>
        <w:tc>
          <w:tcPr>
            <w:tcW w:w="705" w:type="pct"/>
          </w:tcPr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380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8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Задвижки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ГОСТ 12822-80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9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Футляры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1070491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</w:tc>
        <w:tc>
          <w:tcPr>
            <w:tcW w:w="705" w:type="pct"/>
          </w:tcPr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-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Полотенец мягкий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ПМ 521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</w:tc>
      </w:tr>
      <w:tr w:rsidR="0000525A" w:rsidRPr="000F0B81" w:rsidTr="000F0B81">
        <w:tc>
          <w:tcPr>
            <w:tcW w:w="5000" w:type="pct"/>
            <w:gridSpan w:val="5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Внутридомовой газопровод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Труба стальная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1070491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2000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Футляры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1070491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Плита газовая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ГОСТ 1079891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Водонагреватель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ГОСТ 9544-75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Краны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ГОСТ 9544-75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200</w:t>
            </w:r>
          </w:p>
        </w:tc>
      </w:tr>
      <w:tr w:rsidR="0000525A" w:rsidRPr="000F0B81" w:rsidTr="000F0B81">
        <w:tc>
          <w:tcPr>
            <w:tcW w:w="5000" w:type="pct"/>
            <w:gridSpan w:val="5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По газопроводу на ГРП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Труба стальная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ГОСТ 1070491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100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Регулятор давления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РДБК-50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Задвижки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ГОСТ 954475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Манометры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ГОСТ 954475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5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Краны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КСР-16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6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Предохранительно-запорный клапан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ПЗК-50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7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Предохранительно-сбросной клапан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ПСК-50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</w:tr>
      <w:tr w:rsidR="0000525A" w:rsidRPr="000F0B81" w:rsidTr="000F0B81">
        <w:tc>
          <w:tcPr>
            <w:tcW w:w="26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8</w:t>
            </w:r>
          </w:p>
        </w:tc>
        <w:tc>
          <w:tcPr>
            <w:tcW w:w="1761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Фильтр</w:t>
            </w:r>
            <w:r w:rsidR="000F0B81" w:rsidRPr="000F0B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ФВ-50</w:t>
            </w:r>
          </w:p>
        </w:tc>
        <w:tc>
          <w:tcPr>
            <w:tcW w:w="608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шт</w:t>
            </w:r>
          </w:p>
        </w:tc>
        <w:tc>
          <w:tcPr>
            <w:tcW w:w="705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</w:tr>
    </w:tbl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3.5 Ведомость потребности машин и инвентаря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589"/>
        <w:gridCol w:w="1076"/>
        <w:gridCol w:w="3692"/>
      </w:tblGrid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марка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Кол-во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Технические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характеристики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2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3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Бульдозер </w:t>
            </w:r>
          </w:p>
        </w:tc>
        <w:tc>
          <w:tcPr>
            <w:tcW w:w="830" w:type="pct"/>
          </w:tcPr>
          <w:p w:rsidR="000F0B81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ДЗ-8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(Т100)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Тип отвала- неповоротный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Высота отвала – 1,1м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Длина отвала – 3,03м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Марка трактора – Т100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Стоимость машиносмен 25-30 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Баровая машина</w:t>
            </w:r>
          </w:p>
        </w:tc>
        <w:tc>
          <w:tcPr>
            <w:tcW w:w="830" w:type="pct"/>
          </w:tcPr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ЭТЦ-75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Базовый тра</w:t>
            </w:r>
            <w:r w:rsidR="0009761F" w:rsidRPr="000F0B81">
              <w:rPr>
                <w:sz w:val="20"/>
                <w:szCs w:val="20"/>
              </w:rPr>
              <w:t>ктор – ДТ-75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Категория грунта 4-5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</w:t>
            </w:r>
            <w:r w:rsidR="0009761F" w:rsidRPr="000F0B81">
              <w:rPr>
                <w:sz w:val="20"/>
                <w:szCs w:val="20"/>
              </w:rPr>
              <w:t>лубина прорезания траншеи – 0-14</w:t>
            </w:r>
            <w:r w:rsidRPr="000F0B81">
              <w:rPr>
                <w:sz w:val="20"/>
                <w:szCs w:val="20"/>
              </w:rPr>
              <w:t>00мм</w:t>
            </w:r>
          </w:p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Ширина прорезания – 210,270,410</w:t>
            </w:r>
          </w:p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Масса – 9280</w:t>
            </w:r>
            <w:r w:rsidR="0000525A" w:rsidRPr="000F0B81">
              <w:rPr>
                <w:sz w:val="20"/>
                <w:szCs w:val="20"/>
              </w:rPr>
              <w:t>кг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Электротрамбовка 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ИЭ-4502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Глубина уплотнения -40см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Размеры трамбовочного башмака -350х450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Мощность – 0,4 кВт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Напряжение – 220В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Частота тока – 30 Гц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Частота ударов – 9,3 Гц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 xml:space="preserve">Масса – </w:t>
            </w:r>
            <w:smartTag w:uri="urn:schemas-microsoft-com:office:smarttags" w:element="metricconverter">
              <w:smartTagPr>
                <w:attr w:name="ProductID" w:val="81,5 кг"/>
              </w:smartTagPr>
              <w:r w:rsidRPr="000F0B81">
                <w:rPr>
                  <w:sz w:val="20"/>
                  <w:szCs w:val="20"/>
                </w:rPr>
                <w:t>81,5 кг</w:t>
              </w:r>
            </w:smartTag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Автосамосвал</w:t>
            </w:r>
          </w:p>
        </w:tc>
        <w:tc>
          <w:tcPr>
            <w:tcW w:w="830" w:type="pct"/>
          </w:tcPr>
          <w:p w:rsidR="0000525A" w:rsidRPr="000F0B81" w:rsidRDefault="0009761F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ТАТРА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Грузоподъемность – 5,8т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Емкость кузова – 3,9м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Норма времени – 1,6чел.час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Аппарат для сварки встык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4600/4600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  <w:lang w:val="en-US"/>
              </w:rPr>
              <w:t>CNC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Способ управления – ручной или автоматический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Температурный диапазон</w:t>
            </w:r>
            <w:r w:rsidR="000F0B81" w:rsidRPr="000F0B81">
              <w:rPr>
                <w:sz w:val="20"/>
                <w:szCs w:val="20"/>
              </w:rPr>
              <w:t xml:space="preserve"> </w:t>
            </w:r>
            <w:r w:rsidRPr="000F0B81">
              <w:rPr>
                <w:sz w:val="20"/>
                <w:szCs w:val="20"/>
              </w:rPr>
              <w:t>280ºС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Возможность сварки деталей - есть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Способ транспортировки-переносная рама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Тип привода - гидравлический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Аппарат для сварки деталями закладным нагревателем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  <w:lang w:val="en-US"/>
              </w:rPr>
              <w:t>HST</w:t>
            </w:r>
            <w:r w:rsidRPr="000F0B81">
              <w:rPr>
                <w:sz w:val="20"/>
                <w:szCs w:val="20"/>
              </w:rPr>
              <w:t>-100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Напряжение на выходе – 6-42В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Мощность при работе-3,5 кВт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Способ ввода параметров-</w:t>
            </w:r>
            <w:r w:rsidR="000F0B81" w:rsidRPr="000F0B81">
              <w:rPr>
                <w:sz w:val="20"/>
                <w:szCs w:val="20"/>
              </w:rPr>
              <w:t xml:space="preserve"> </w:t>
            </w:r>
            <w:r w:rsidRPr="000F0B81">
              <w:rPr>
                <w:sz w:val="20"/>
                <w:szCs w:val="20"/>
              </w:rPr>
              <w:t>штрихкод или ручной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Тип привода - гидравлический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Источник питания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  <w:lang w:val="en-US"/>
              </w:rPr>
              <w:t>PLUTO</w:t>
            </w:r>
            <w:r w:rsidRPr="000F0B81">
              <w:rPr>
                <w:sz w:val="20"/>
                <w:szCs w:val="20"/>
              </w:rPr>
              <w:t xml:space="preserve"> МАЯК 1020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Габариты 700х500х400 мм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Вес -</w:t>
            </w:r>
            <w:r w:rsidR="000F0B81" w:rsidRPr="000F0B81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0F0B81">
                <w:rPr>
                  <w:sz w:val="20"/>
                  <w:szCs w:val="20"/>
                </w:rPr>
                <w:t>35 кг</w:t>
              </w:r>
            </w:smartTag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Система запуска –ручная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Вид топлива –бензин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Номинальное напряжение 220В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Частота – 50Гц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Максимальная выходная мощность 4600Вт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Сварочный трансформатор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ТИ-50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Первичное напряжение 220-380Вт,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Напряжение холостого хода -60В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Номинальное напряжение -30В,Максимальная сила сварочного тока 500В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Масса- 220кг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Габариты 670х666х75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Сварочный выпрямитель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ВСС-300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Напряжение питающей сети – 220-380В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Напряжение холостого хода – 58-65В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Номинальное напряжение- 30В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Предназначен для дуговой сварки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Сварочный агрегат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УОНИ 13/45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Ø электрода 3-4мм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Сила тока 120-150А</w:t>
            </w:r>
          </w:p>
        </w:tc>
      </w:tr>
      <w:tr w:rsidR="0000525A" w:rsidRPr="000F0B81" w:rsidTr="000F0B81">
        <w:tc>
          <w:tcPr>
            <w:tcW w:w="167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Компрессор</w:t>
            </w:r>
          </w:p>
        </w:tc>
        <w:tc>
          <w:tcPr>
            <w:tcW w:w="830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АПКС-3</w:t>
            </w:r>
          </w:p>
        </w:tc>
        <w:tc>
          <w:tcPr>
            <w:tcW w:w="562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</w:tcPr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Производительность -3м³/мин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Рабочее давление -7 кгс/см²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Количество шлангов -3шт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Тип двигателя-ГАЗ-51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Мощность -70л.с.</w:t>
            </w:r>
          </w:p>
          <w:p w:rsidR="0000525A" w:rsidRPr="000F0B81" w:rsidRDefault="0000525A" w:rsidP="000F0B8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0B81">
              <w:rPr>
                <w:sz w:val="20"/>
                <w:szCs w:val="20"/>
              </w:rPr>
              <w:t>Максимальная скорость - 40</w:t>
            </w:r>
          </w:p>
        </w:tc>
      </w:tr>
    </w:tbl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Default="000F0B81" w:rsidP="000F0B81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525A" w:rsidRPr="000F0B81">
        <w:rPr>
          <w:b/>
          <w:sz w:val="28"/>
          <w:szCs w:val="28"/>
        </w:rPr>
        <w:t>4. Охрана окружающей среды и техника безоп</w:t>
      </w:r>
      <w:r>
        <w:rPr>
          <w:b/>
          <w:sz w:val="28"/>
          <w:szCs w:val="28"/>
        </w:rPr>
        <w:t>асности при монтаже газопровода</w:t>
      </w:r>
    </w:p>
    <w:p w:rsidR="000F0B81" w:rsidRPr="000F0B81" w:rsidRDefault="000F0B81" w:rsidP="000F0B81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 газоснабжении особое внимание уделяют работам по освоению площади застройки. Правила охраны окружающей среды требуют обязательного проведения рекультивации земли и предотвращения выброса вредных веществ в почву, водоемы и атмосферу.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 xml:space="preserve">Важный вопрос- борьба с загрязнением строительной площадки. Мусор должен либо вывозиться с площадки, либо сжигаться в специально отведенных местах. 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Большой вред экологической ситуации наносят горюче-смазочные материалы. Поэтому заправка топливом чистки и другие работы должны производиться в специально отведенных местах.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Техника безопасности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Важнейшим этапом строительства газопроводов является правильная организация строительной площадки и создание на ней безопасных условий труда. На стадии разработки проекта должны быть предусмотрены: ограждение, устройство подъездных путей и внутриплощадочных дорог. В местах движения людей через траншеи должны быть мостики. В опасных местах кроме ограждения, должны быть установлены световые сигналы и аварийное освещение. Не допускается беспорядочное хранение материалов. Не разрешается выполнять работы без наряда-допуска, складировать материалы, размещать временные здания и сооружения вблизи линий электропередач.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0B81">
        <w:rPr>
          <w:b/>
          <w:sz w:val="28"/>
          <w:szCs w:val="28"/>
        </w:rPr>
        <w:t>Противопожарная безопасность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Ответственность за противопожарную безопасность на строительной площадке несет начальник участка. Он организует инструктажи и занятия по изучению правил безопасности.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На стройплощадке предусматривается: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-Исправная звуковая и световая сигнализация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-исправное состояние дорог и хорошее освещение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-Исправная телефонная связь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-Оборудование специальных мест для курения, хранения газовых баллонов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-Содержание в исправном состоянии пожарных щитов</w:t>
      </w:r>
    </w:p>
    <w:p w:rsidR="0000525A" w:rsidRPr="000F0B81" w:rsidRDefault="000F0B81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525A" w:rsidRPr="000F0B81">
        <w:rPr>
          <w:b/>
          <w:sz w:val="28"/>
          <w:szCs w:val="28"/>
        </w:rPr>
        <w:t>Заключительный лист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Пояснительная записка к курсовому проекту по дисциплине «Организация технологии монтажа газораспределительных систем» на тему «Проект производства работ по газификации микр</w:t>
      </w:r>
      <w:r w:rsidR="00AD0B1D" w:rsidRPr="000F0B81">
        <w:rPr>
          <w:sz w:val="28"/>
          <w:szCs w:val="28"/>
        </w:rPr>
        <w:t xml:space="preserve">орайона» выполнена студентом </w:t>
      </w:r>
      <w:r w:rsidRPr="000F0B81">
        <w:rPr>
          <w:sz w:val="28"/>
          <w:szCs w:val="28"/>
        </w:rPr>
        <w:t>группы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в количестве</w:t>
      </w:r>
      <w:r w:rsidR="000F0B81">
        <w:rPr>
          <w:sz w:val="28"/>
          <w:szCs w:val="28"/>
        </w:rPr>
        <w:t xml:space="preserve"> </w:t>
      </w:r>
      <w:r w:rsidRPr="000F0B81">
        <w:rPr>
          <w:sz w:val="28"/>
          <w:szCs w:val="28"/>
        </w:rPr>
        <w:t>листов</w:t>
      </w:r>
    </w:p>
    <w:p w:rsidR="0000525A" w:rsidRPr="000F0B81" w:rsidRDefault="0000525A" w:rsidP="000F0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25A" w:rsidRPr="000F0B81" w:rsidRDefault="000F0B81" w:rsidP="001F4BB3">
      <w:pPr>
        <w:widowControl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525A" w:rsidRPr="000F0B81">
        <w:rPr>
          <w:b/>
          <w:sz w:val="28"/>
          <w:szCs w:val="28"/>
        </w:rPr>
        <w:t>Список литературы</w:t>
      </w:r>
    </w:p>
    <w:p w:rsidR="0000525A" w:rsidRPr="000F0B81" w:rsidRDefault="0000525A" w:rsidP="000F0B81">
      <w:pPr>
        <w:widowControl w:val="0"/>
        <w:spacing w:line="360" w:lineRule="auto"/>
        <w:rPr>
          <w:b/>
          <w:sz w:val="28"/>
          <w:szCs w:val="28"/>
        </w:rPr>
      </w:pPr>
    </w:p>
    <w:p w:rsidR="0000525A" w:rsidRPr="000F0B81" w:rsidRDefault="0000525A" w:rsidP="001F4BB3">
      <w:pPr>
        <w:widowControl w:val="0"/>
        <w:spacing w:line="360" w:lineRule="auto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1.ПБ-12-529-03 «Правила безопасности систем газораспределения и газопотребления»</w:t>
      </w:r>
    </w:p>
    <w:p w:rsidR="0000525A" w:rsidRPr="000F0B81" w:rsidRDefault="0000525A" w:rsidP="001F4BB3">
      <w:pPr>
        <w:widowControl w:val="0"/>
        <w:spacing w:line="360" w:lineRule="auto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2. СНиП 42-01-2002 «Газораспределительные системы»</w:t>
      </w:r>
    </w:p>
    <w:p w:rsidR="0000525A" w:rsidRPr="000F0B81" w:rsidRDefault="0000525A" w:rsidP="001F4BB3">
      <w:pPr>
        <w:widowControl w:val="0"/>
        <w:spacing w:line="360" w:lineRule="auto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3. ЕНиР сб.Е2 «Земляные работы»</w:t>
      </w:r>
    </w:p>
    <w:p w:rsidR="0000525A" w:rsidRPr="000F0B81" w:rsidRDefault="0000525A" w:rsidP="001F4BB3">
      <w:pPr>
        <w:widowControl w:val="0"/>
        <w:spacing w:line="360" w:lineRule="auto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4.СП 42-103-2003 «Проектирование и строительство из полиэтиленовых труб и реконструкция изношенных газопроводов»</w:t>
      </w:r>
    </w:p>
    <w:p w:rsidR="0000525A" w:rsidRPr="000F0B81" w:rsidRDefault="0000525A" w:rsidP="001F4BB3">
      <w:pPr>
        <w:widowControl w:val="0"/>
        <w:spacing w:line="360" w:lineRule="auto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5.ЕНиР сб. Е 22 «Сварочные работы» выпуск 2 «трубопроводы»</w:t>
      </w:r>
    </w:p>
    <w:p w:rsidR="0000525A" w:rsidRPr="000F0B81" w:rsidRDefault="0000525A" w:rsidP="001F4BB3">
      <w:pPr>
        <w:widowControl w:val="0"/>
        <w:spacing w:line="360" w:lineRule="auto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6. Шальнов А.П. «Строительство газовых сетей и сооружений»</w:t>
      </w:r>
    </w:p>
    <w:p w:rsidR="0000525A" w:rsidRPr="000F0B81" w:rsidRDefault="0000525A" w:rsidP="001F4BB3">
      <w:pPr>
        <w:widowControl w:val="0"/>
        <w:spacing w:line="360" w:lineRule="auto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7. Каргин В.Ю., Бухин А.И. «Полиэтиленовые газовые сети»</w:t>
      </w:r>
    </w:p>
    <w:p w:rsidR="0000525A" w:rsidRPr="000F0B81" w:rsidRDefault="0000525A" w:rsidP="001F4BB3">
      <w:pPr>
        <w:widowControl w:val="0"/>
        <w:spacing w:line="360" w:lineRule="auto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8. Удовиченко В.Е., Сафронова И.П., Гусева Н.Б. «Полиэтиленовые газоповоды – это просто»</w:t>
      </w:r>
    </w:p>
    <w:p w:rsidR="0000525A" w:rsidRPr="000F0B81" w:rsidRDefault="0000525A" w:rsidP="001F4BB3">
      <w:pPr>
        <w:widowControl w:val="0"/>
        <w:spacing w:line="360" w:lineRule="auto"/>
        <w:jc w:val="both"/>
        <w:rPr>
          <w:sz w:val="28"/>
          <w:szCs w:val="28"/>
        </w:rPr>
      </w:pPr>
      <w:r w:rsidRPr="000F0B81">
        <w:rPr>
          <w:sz w:val="28"/>
          <w:szCs w:val="28"/>
        </w:rPr>
        <w:t>9. Онищенко Н.П. «Охрана труда»</w:t>
      </w:r>
    </w:p>
    <w:p w:rsidR="0000525A" w:rsidRPr="000F0B81" w:rsidRDefault="0000525A" w:rsidP="000F0B81">
      <w:pPr>
        <w:widowControl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0525A" w:rsidRPr="000F0B81" w:rsidSect="000F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C54AF"/>
    <w:multiLevelType w:val="multilevel"/>
    <w:tmpl w:val="EEE2DCDE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5F23B77"/>
    <w:multiLevelType w:val="multilevel"/>
    <w:tmpl w:val="0948491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8C415A4"/>
    <w:multiLevelType w:val="hybridMultilevel"/>
    <w:tmpl w:val="D0B40A98"/>
    <w:lvl w:ilvl="0" w:tplc="E4EA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4A0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B4F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366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28B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364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049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3659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94D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CF421D9"/>
    <w:multiLevelType w:val="multilevel"/>
    <w:tmpl w:val="65ECA4D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25A"/>
    <w:rsid w:val="0000525A"/>
    <w:rsid w:val="0009761F"/>
    <w:rsid w:val="000F0B81"/>
    <w:rsid w:val="001F4BB3"/>
    <w:rsid w:val="003950F0"/>
    <w:rsid w:val="003A283E"/>
    <w:rsid w:val="00413617"/>
    <w:rsid w:val="00AD0B1D"/>
    <w:rsid w:val="00D6313C"/>
    <w:rsid w:val="00DB4AAB"/>
    <w:rsid w:val="00E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74FEFC-E367-4C47-A791-6656BAB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525A"/>
    <w:pPr>
      <w:keepNext/>
      <w:outlineLvl w:val="0"/>
    </w:pPr>
    <w:rPr>
      <w:i/>
      <w:sz w:val="14"/>
    </w:rPr>
  </w:style>
  <w:style w:type="paragraph" w:styleId="2">
    <w:name w:val="heading 2"/>
    <w:basedOn w:val="a"/>
    <w:next w:val="a"/>
    <w:link w:val="20"/>
    <w:uiPriority w:val="9"/>
    <w:qFormat/>
    <w:rsid w:val="0000525A"/>
    <w:pPr>
      <w:keepNext/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00525A"/>
    <w:pPr>
      <w:keepNext/>
      <w:ind w:left="1155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00525A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052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0525A"/>
    <w:pPr>
      <w:keepNext/>
      <w:ind w:firstLine="426"/>
      <w:jc w:val="both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uiPriority w:val="9"/>
    <w:qFormat/>
    <w:rsid w:val="0000525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00525A"/>
    <w:pPr>
      <w:keepNext/>
      <w:shd w:val="clear" w:color="auto" w:fill="FFFFFF"/>
      <w:autoSpaceDE w:val="0"/>
      <w:autoSpaceDN w:val="0"/>
      <w:adjustRightInd w:val="0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00525A"/>
    <w:pPr>
      <w:keepNext/>
      <w:shd w:val="clear" w:color="auto" w:fill="FFFFFF"/>
      <w:autoSpaceDE w:val="0"/>
      <w:autoSpaceDN w:val="0"/>
      <w:adjustRightInd w:val="0"/>
      <w:ind w:right="-185"/>
      <w:jc w:val="both"/>
      <w:outlineLvl w:val="8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styleId="a3">
    <w:name w:val="Hyperlink"/>
    <w:basedOn w:val="a0"/>
    <w:uiPriority w:val="99"/>
    <w:rsid w:val="0000525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00525A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00525A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00525A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00525A"/>
    <w:pPr>
      <w:jc w:val="center"/>
    </w:pPr>
    <w:rPr>
      <w:b/>
      <w:bCs/>
      <w:sz w:val="28"/>
    </w:r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b">
    <w:name w:val="Signature"/>
    <w:basedOn w:val="a"/>
    <w:link w:val="ac"/>
    <w:uiPriority w:val="99"/>
    <w:rsid w:val="0000525A"/>
    <w:pPr>
      <w:ind w:left="4252"/>
    </w:pPr>
  </w:style>
  <w:style w:type="character" w:customStyle="1" w:styleId="aa">
    <w:name w:val="Назва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rsid w:val="0000525A"/>
    <w:pPr>
      <w:jc w:val="both"/>
    </w:pPr>
    <w:rPr>
      <w:sz w:val="28"/>
    </w:rPr>
  </w:style>
  <w:style w:type="character" w:customStyle="1" w:styleId="ac">
    <w:name w:val="Підпис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00525A"/>
    <w:pPr>
      <w:ind w:firstLine="709"/>
      <w:jc w:val="both"/>
    </w:pPr>
    <w:rPr>
      <w:sz w:val="28"/>
    </w:rPr>
  </w:style>
  <w:style w:type="character" w:customStyle="1" w:styleId="ae">
    <w:name w:val="Основни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0525A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f0">
    <w:name w:val="Основний текст з відступом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0525A"/>
    <w:pPr>
      <w:jc w:val="both"/>
    </w:pPr>
    <w:rPr>
      <w:iCs/>
      <w:sz w:val="28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0525A"/>
    <w:pPr>
      <w:ind w:firstLine="720"/>
      <w:jc w:val="both"/>
    </w:pPr>
    <w:rPr>
      <w:sz w:val="28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0525A"/>
    <w:pPr>
      <w:ind w:firstLine="720"/>
    </w:pPr>
    <w:rPr>
      <w:sz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41">
    <w:name w:val="заголовок 4"/>
    <w:basedOn w:val="a"/>
    <w:next w:val="a"/>
    <w:rsid w:val="0000525A"/>
    <w:pPr>
      <w:keepNext/>
      <w:autoSpaceDE w:val="0"/>
      <w:autoSpaceDN w:val="0"/>
      <w:ind w:firstLine="720"/>
    </w:pPr>
    <w:rPr>
      <w:sz w:val="28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25">
    <w:name w:val="заголовок 2"/>
    <w:basedOn w:val="a"/>
    <w:next w:val="a"/>
    <w:rsid w:val="0000525A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00525A"/>
    <w:pPr>
      <w:keepNext/>
      <w:autoSpaceDE w:val="0"/>
      <w:autoSpaceDN w:val="0"/>
      <w:spacing w:line="360" w:lineRule="auto"/>
      <w:ind w:firstLine="720"/>
      <w:jc w:val="both"/>
      <w:outlineLvl w:val="4"/>
    </w:pPr>
    <w:rPr>
      <w:sz w:val="28"/>
    </w:rPr>
  </w:style>
  <w:style w:type="paragraph" w:customStyle="1" w:styleId="11">
    <w:name w:val="заголовок 1"/>
    <w:basedOn w:val="a"/>
    <w:next w:val="a"/>
    <w:rsid w:val="0000525A"/>
    <w:pPr>
      <w:keepNext/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customStyle="1" w:styleId="af1">
    <w:name w:val="Краткий обратный адрес"/>
    <w:basedOn w:val="a"/>
    <w:rsid w:val="0000525A"/>
  </w:style>
  <w:style w:type="paragraph" w:customStyle="1" w:styleId="PP">
    <w:name w:val="Строка PP"/>
    <w:basedOn w:val="ab"/>
    <w:rsid w:val="0000525A"/>
  </w:style>
  <w:style w:type="character" w:customStyle="1" w:styleId="af2">
    <w:name w:val="введение Знак"/>
    <w:basedOn w:val="a0"/>
    <w:link w:val="af3"/>
    <w:locked/>
    <w:rsid w:val="0000525A"/>
    <w:rPr>
      <w:rFonts w:cs="Times New Roman"/>
      <w:b/>
      <w:sz w:val="28"/>
      <w:szCs w:val="28"/>
      <w:lang w:val="ru-RU" w:eastAsia="ru-RU" w:bidi="ar-SA"/>
    </w:rPr>
  </w:style>
  <w:style w:type="paragraph" w:customStyle="1" w:styleId="af3">
    <w:name w:val="введение"/>
    <w:link w:val="af2"/>
    <w:autoRedefine/>
    <w:rsid w:val="0000525A"/>
    <w:pPr>
      <w:spacing w:after="737"/>
      <w:jc w:val="center"/>
    </w:pPr>
    <w:rPr>
      <w:b/>
      <w:sz w:val="32"/>
      <w:szCs w:val="28"/>
    </w:rPr>
  </w:style>
  <w:style w:type="paragraph" w:customStyle="1" w:styleId="af4">
    <w:name w:val="содержание"/>
    <w:basedOn w:val="af3"/>
    <w:autoRedefine/>
    <w:rsid w:val="0000525A"/>
  </w:style>
  <w:style w:type="character" w:customStyle="1" w:styleId="ab0">
    <w:name w:val="ab"/>
    <w:basedOn w:val="a0"/>
    <w:rsid w:val="000052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3028</Words>
  <Characters>17260</Characters>
  <Application>Microsoft Office Word</Application>
  <DocSecurity>0</DocSecurity>
  <Lines>143</Lines>
  <Paragraphs>40</Paragraphs>
  <ScaleCrop>false</ScaleCrop>
  <Company>SamForum.ws</Company>
  <LinksUpToDate>false</LinksUpToDate>
  <CharactersWithSpaces>20248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Irina</cp:lastModifiedBy>
  <cp:revision>2</cp:revision>
  <cp:lastPrinted>2009-03-23T18:42:00Z</cp:lastPrinted>
  <dcterms:created xsi:type="dcterms:W3CDTF">2014-08-15T08:41:00Z</dcterms:created>
  <dcterms:modified xsi:type="dcterms:W3CDTF">2014-08-15T08:41:00Z</dcterms:modified>
</cp:coreProperties>
</file>