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E7" w:rsidRPr="00095B62" w:rsidRDefault="00D06AE7" w:rsidP="000C4237">
      <w:pPr>
        <w:pStyle w:val="aff1"/>
      </w:pPr>
      <w:r w:rsidRPr="00095B62">
        <w:t>РОССИЙСКАЯ ФЕДЕРАЦИЯ</w:t>
      </w:r>
    </w:p>
    <w:p w:rsidR="00D06AE7" w:rsidRPr="00095B62" w:rsidRDefault="00D06AE7" w:rsidP="000C4237">
      <w:pPr>
        <w:pStyle w:val="aff1"/>
      </w:pPr>
      <w:r w:rsidRPr="00095B62">
        <w:t>МИНИСТЕРСТВО ОБРАЗОВАНИЯ И НАУКИ</w:t>
      </w:r>
    </w:p>
    <w:p w:rsidR="00D06AE7" w:rsidRPr="00095B62" w:rsidRDefault="00D06AE7" w:rsidP="000C4237">
      <w:pPr>
        <w:pStyle w:val="aff1"/>
      </w:pPr>
      <w:r w:rsidRPr="00095B62">
        <w:t>ФЕДЕРАЛЬНОЕ АГЕНСТВО ПО ОБРАЗОВАНИЮ</w:t>
      </w:r>
    </w:p>
    <w:p w:rsidR="00D06AE7" w:rsidRPr="00095B62" w:rsidRDefault="00D06AE7" w:rsidP="000C4237">
      <w:pPr>
        <w:pStyle w:val="aff1"/>
      </w:pPr>
      <w:r w:rsidRPr="00095B62">
        <w:t>ГОСУДАРСТВЕННОЕ ОБРАЗОВАТЕЛЬНОЕ УЧРЕЖДЕНИЕ</w:t>
      </w:r>
    </w:p>
    <w:p w:rsidR="00D06AE7" w:rsidRPr="00095B62" w:rsidRDefault="00D06AE7" w:rsidP="000C4237">
      <w:pPr>
        <w:pStyle w:val="aff1"/>
      </w:pPr>
      <w:r w:rsidRPr="00095B62">
        <w:t>ВЫСШЕГО ПРОФЕССИОНАЛЬНОГО ОБРАЗОВАНИЯ</w:t>
      </w:r>
    </w:p>
    <w:p w:rsidR="00D06AE7" w:rsidRPr="00095B62" w:rsidRDefault="00095B62" w:rsidP="000C4237">
      <w:pPr>
        <w:pStyle w:val="aff1"/>
      </w:pPr>
      <w:r w:rsidRPr="00095B62">
        <w:t>"</w:t>
      </w:r>
      <w:r w:rsidR="00D06AE7" w:rsidRPr="00095B62">
        <w:t>ТЮМЕНСКИЙ ГОСУДАРСТВЕННЫЙ УНИВЕРСИТЕТ</w:t>
      </w:r>
      <w:r w:rsidRPr="00095B62">
        <w:t>"</w:t>
      </w:r>
    </w:p>
    <w:p w:rsidR="00095B62" w:rsidRPr="00095B62" w:rsidRDefault="00D06AE7" w:rsidP="000C4237">
      <w:pPr>
        <w:pStyle w:val="aff1"/>
      </w:pPr>
      <w:r w:rsidRPr="00095B62">
        <w:t xml:space="preserve">ИНСТИТУТ ДИСТАНЦИОННОГО ОБРАЗОВАНИЯ </w:t>
      </w:r>
    </w:p>
    <w:p w:rsidR="00095B62" w:rsidRDefault="000C4237" w:rsidP="000C4237">
      <w:pPr>
        <w:pStyle w:val="aff1"/>
      </w:pPr>
      <w:r w:rsidRPr="00095B62">
        <w:t>специальность "Финансы и кредит"</w:t>
      </w:r>
    </w:p>
    <w:p w:rsidR="000C4237" w:rsidRDefault="000C4237" w:rsidP="000C4237">
      <w:pPr>
        <w:pStyle w:val="aff1"/>
      </w:pPr>
    </w:p>
    <w:p w:rsidR="000C4237" w:rsidRDefault="000C4237" w:rsidP="000C4237">
      <w:pPr>
        <w:pStyle w:val="aff1"/>
      </w:pPr>
    </w:p>
    <w:p w:rsidR="000C4237" w:rsidRDefault="000C4237" w:rsidP="000C4237">
      <w:pPr>
        <w:pStyle w:val="aff1"/>
      </w:pPr>
    </w:p>
    <w:p w:rsidR="000C4237" w:rsidRDefault="000C4237" w:rsidP="000C4237">
      <w:pPr>
        <w:pStyle w:val="aff1"/>
      </w:pPr>
    </w:p>
    <w:p w:rsidR="000C4237" w:rsidRDefault="000C4237" w:rsidP="000C4237">
      <w:pPr>
        <w:pStyle w:val="aff1"/>
      </w:pPr>
    </w:p>
    <w:p w:rsidR="00095B62" w:rsidRPr="00095B62" w:rsidRDefault="000C4237" w:rsidP="000C4237">
      <w:pPr>
        <w:pStyle w:val="aff1"/>
      </w:pPr>
      <w:r>
        <w:t>Контрольная работа</w:t>
      </w:r>
    </w:p>
    <w:p w:rsidR="00095B62" w:rsidRDefault="00D06AE7" w:rsidP="000C4237">
      <w:pPr>
        <w:pStyle w:val="aff1"/>
      </w:pPr>
      <w:r w:rsidRPr="00095B62">
        <w:t>По предмету</w:t>
      </w:r>
      <w:r w:rsidR="00095B62" w:rsidRPr="00095B62">
        <w:t>: "</w:t>
      </w:r>
      <w:r w:rsidRPr="00095B62">
        <w:t xml:space="preserve"> </w:t>
      </w:r>
      <w:r w:rsidR="006C45D0" w:rsidRPr="00095B62">
        <w:t>Английский язык</w:t>
      </w:r>
      <w:r w:rsidR="00095B62" w:rsidRPr="00095B62">
        <w:t>"</w:t>
      </w:r>
    </w:p>
    <w:p w:rsidR="00095B62" w:rsidRDefault="00095B62" w:rsidP="000C4237">
      <w:pPr>
        <w:pStyle w:val="aff1"/>
      </w:pPr>
    </w:p>
    <w:p w:rsidR="000C4237" w:rsidRDefault="000C4237" w:rsidP="000C4237">
      <w:pPr>
        <w:pStyle w:val="aff1"/>
      </w:pPr>
    </w:p>
    <w:p w:rsidR="000C4237" w:rsidRDefault="000C4237" w:rsidP="000C4237">
      <w:pPr>
        <w:pStyle w:val="aff1"/>
      </w:pPr>
    </w:p>
    <w:p w:rsidR="000C4237" w:rsidRPr="00095B62" w:rsidRDefault="000C4237" w:rsidP="000C4237">
      <w:pPr>
        <w:pStyle w:val="aff1"/>
      </w:pPr>
    </w:p>
    <w:p w:rsidR="00D06AE7" w:rsidRPr="00095B62" w:rsidRDefault="00D06AE7" w:rsidP="000C4237">
      <w:pPr>
        <w:pStyle w:val="aff1"/>
        <w:jc w:val="left"/>
      </w:pPr>
      <w:r w:rsidRPr="00095B62">
        <w:t>Выполнила</w:t>
      </w:r>
      <w:r w:rsidR="00095B62" w:rsidRPr="00095B62">
        <w:t xml:space="preserve">: </w:t>
      </w:r>
    </w:p>
    <w:p w:rsidR="00D06AE7" w:rsidRPr="00095B62" w:rsidRDefault="00D06AE7" w:rsidP="000C4237">
      <w:pPr>
        <w:pStyle w:val="aff1"/>
        <w:jc w:val="left"/>
      </w:pPr>
      <w:r w:rsidRPr="00095B62">
        <w:t>Студентка</w:t>
      </w:r>
      <w:r w:rsidR="00095B62" w:rsidRPr="00095B62">
        <w:t xml:space="preserve"> </w:t>
      </w:r>
      <w:r w:rsidRPr="00095B62">
        <w:t>1</w:t>
      </w:r>
      <w:r w:rsidR="00095B62" w:rsidRPr="00095B62">
        <w:t xml:space="preserve"> </w:t>
      </w:r>
      <w:r w:rsidRPr="00095B62">
        <w:t>курса</w:t>
      </w:r>
    </w:p>
    <w:p w:rsidR="00D06AE7" w:rsidRPr="00095B62" w:rsidRDefault="00D06AE7" w:rsidP="000C4237">
      <w:pPr>
        <w:pStyle w:val="aff1"/>
        <w:jc w:val="left"/>
      </w:pPr>
      <w:r w:rsidRPr="00095B62">
        <w:t>2 семестр</w:t>
      </w:r>
    </w:p>
    <w:p w:rsidR="00095B62" w:rsidRDefault="00190915" w:rsidP="000C4237">
      <w:pPr>
        <w:pStyle w:val="aff1"/>
        <w:jc w:val="left"/>
      </w:pPr>
      <w:r w:rsidRPr="00095B62">
        <w:t>Бейсенова</w:t>
      </w:r>
      <w:r w:rsidR="00095B62" w:rsidRPr="00095B62">
        <w:t xml:space="preserve"> </w:t>
      </w:r>
      <w:r w:rsidRPr="00095B62">
        <w:t>Алия</w:t>
      </w:r>
      <w:r w:rsidR="00095B62" w:rsidRPr="00095B62">
        <w:t xml:space="preserve"> </w:t>
      </w:r>
      <w:r w:rsidRPr="00095B62">
        <w:t>Маратовна</w:t>
      </w:r>
    </w:p>
    <w:p w:rsidR="00095B62" w:rsidRDefault="00095B62" w:rsidP="000C4237">
      <w:pPr>
        <w:pStyle w:val="aff1"/>
      </w:pPr>
    </w:p>
    <w:p w:rsidR="000C4237" w:rsidRDefault="000C4237" w:rsidP="000C4237">
      <w:pPr>
        <w:pStyle w:val="aff1"/>
      </w:pPr>
    </w:p>
    <w:p w:rsidR="000C4237" w:rsidRDefault="000C4237" w:rsidP="000C4237">
      <w:pPr>
        <w:pStyle w:val="aff1"/>
      </w:pPr>
    </w:p>
    <w:p w:rsidR="000C4237" w:rsidRDefault="000C4237" w:rsidP="000C4237">
      <w:pPr>
        <w:pStyle w:val="aff1"/>
      </w:pPr>
    </w:p>
    <w:p w:rsidR="000C4237" w:rsidRDefault="000C4237" w:rsidP="000C4237">
      <w:pPr>
        <w:pStyle w:val="aff1"/>
      </w:pPr>
    </w:p>
    <w:p w:rsidR="000C4237" w:rsidRDefault="000C4237" w:rsidP="000C4237">
      <w:pPr>
        <w:pStyle w:val="aff1"/>
      </w:pPr>
    </w:p>
    <w:p w:rsidR="00095B62" w:rsidRDefault="00D06AE7" w:rsidP="000C4237">
      <w:pPr>
        <w:pStyle w:val="aff1"/>
      </w:pPr>
      <w:r w:rsidRPr="00095B62">
        <w:t>Петропавловск, 2008 г</w:t>
      </w:r>
      <w:r w:rsidR="00095B62">
        <w:t>.</w:t>
      </w:r>
    </w:p>
    <w:p w:rsidR="00E93048" w:rsidRPr="00095B62" w:rsidRDefault="000C4237" w:rsidP="000C4237">
      <w:pPr>
        <w:pStyle w:val="2"/>
      </w:pPr>
      <w:r>
        <w:br w:type="page"/>
      </w:r>
      <w:r w:rsidR="00E93048" w:rsidRPr="00095B62">
        <w:t>Текст №1</w:t>
      </w:r>
    </w:p>
    <w:p w:rsidR="000C4237" w:rsidRDefault="000C4237" w:rsidP="00095B62">
      <w:pPr>
        <w:widowControl w:val="0"/>
        <w:autoSpaceDE w:val="0"/>
        <w:autoSpaceDN w:val="0"/>
        <w:adjustRightInd w:val="0"/>
        <w:ind w:firstLine="709"/>
      </w:pPr>
    </w:p>
    <w:p w:rsidR="00095B62" w:rsidRDefault="00E93048" w:rsidP="00095B62">
      <w:pPr>
        <w:widowControl w:val="0"/>
        <w:autoSpaceDE w:val="0"/>
        <w:autoSpaceDN w:val="0"/>
        <w:adjustRightInd w:val="0"/>
        <w:ind w:firstLine="709"/>
      </w:pPr>
      <w:r w:rsidRPr="00095B62">
        <w:rPr>
          <w:lang w:val="en-US"/>
        </w:rPr>
        <w:t>II</w:t>
      </w:r>
      <w:r w:rsidR="00095B62" w:rsidRPr="00095B62">
        <w:t xml:space="preserve">. </w:t>
      </w:r>
      <w:r w:rsidRPr="00095B62">
        <w:t xml:space="preserve">Выпишите из следующих фрагментов текста причастие </w:t>
      </w:r>
      <w:r w:rsidRPr="00095B62">
        <w:rPr>
          <w:lang w:val="en-US"/>
        </w:rPr>
        <w:t>II</w:t>
      </w:r>
      <w:r w:rsidRPr="00095B62">
        <w:t xml:space="preserve"> (</w:t>
      </w:r>
      <w:r w:rsidRPr="00095B62">
        <w:rPr>
          <w:lang w:val="en-US"/>
        </w:rPr>
        <w:t>Participle</w:t>
      </w:r>
      <w:r w:rsidRPr="00095B62">
        <w:t xml:space="preserve"> </w:t>
      </w:r>
      <w:r w:rsidRPr="00095B62">
        <w:rPr>
          <w:lang w:val="en-US"/>
        </w:rPr>
        <w:t>II</w:t>
      </w:r>
      <w:r w:rsidR="00095B62" w:rsidRPr="00095B62">
        <w:t xml:space="preserve">) </w:t>
      </w:r>
      <w:r w:rsidRPr="00095B62">
        <w:t>в функции определения и переведите причастие и определяемое слово на русский язык</w:t>
      </w:r>
      <w:r w:rsidR="00095B62">
        <w:t>.</w:t>
      </w:r>
    </w:p>
    <w:p w:rsidR="00095B62" w:rsidRPr="00095B62" w:rsidRDefault="00E93048" w:rsidP="00095B62">
      <w:pPr>
        <w:widowControl w:val="0"/>
        <w:autoSpaceDE w:val="0"/>
        <w:autoSpaceDN w:val="0"/>
        <w:adjustRightInd w:val="0"/>
        <w:ind w:firstLine="709"/>
      </w:pPr>
      <w:r w:rsidRPr="00095B62">
        <w:rPr>
          <w:lang w:val="en-US"/>
        </w:rPr>
        <w:t>…amounts of money owed by customers for goods or services purchased on credit…</w:t>
      </w:r>
      <w:r w:rsidR="00095B62" w:rsidRPr="00095B62">
        <w:rPr>
          <w:lang w:val="en-US"/>
        </w:rPr>
        <w:t xml:space="preserve"> - </w:t>
      </w:r>
      <w:r w:rsidRPr="00095B62">
        <w:rPr>
          <w:lang w:val="en-US"/>
        </w:rPr>
        <w:t xml:space="preserve">owed </w:t>
      </w:r>
      <w:r w:rsidR="00095B62">
        <w:rPr>
          <w:lang w:val="en-US"/>
        </w:rPr>
        <w:t>-</w:t>
      </w:r>
      <w:r w:rsidRPr="00095B62">
        <w:rPr>
          <w:lang w:val="en-US"/>
        </w:rPr>
        <w:t xml:space="preserve"> Part</w:t>
      </w:r>
      <w:r w:rsidR="00095B62" w:rsidRPr="00095B62">
        <w:rPr>
          <w:lang w:val="en-US"/>
        </w:rPr>
        <w:t xml:space="preserve">. </w:t>
      </w:r>
      <w:r w:rsidRPr="00095B62">
        <w:rPr>
          <w:lang w:val="en-US"/>
        </w:rPr>
        <w:t>II</w:t>
      </w:r>
      <w:r w:rsidRPr="00095B62">
        <w:t>, …</w:t>
      </w:r>
      <w:r w:rsidR="00095B62" w:rsidRPr="00095B62">
        <w:t xml:space="preserve"> - </w:t>
      </w:r>
      <w:r w:rsidRPr="00095B62">
        <w:rPr>
          <w:lang w:val="en-US"/>
        </w:rPr>
        <w:t>purchased</w:t>
      </w:r>
      <w:r w:rsidRPr="00095B62">
        <w:t xml:space="preserve"> </w:t>
      </w:r>
      <w:r w:rsidR="00095B62" w:rsidRPr="00095B62">
        <w:t>-</w:t>
      </w:r>
      <w:r w:rsidRPr="00095B62">
        <w:t xml:space="preserve"> </w:t>
      </w:r>
      <w:r w:rsidRPr="00095B62">
        <w:rPr>
          <w:lang w:val="en-US"/>
        </w:rPr>
        <w:t>Part</w:t>
      </w:r>
      <w:r w:rsidR="00095B62" w:rsidRPr="00095B62">
        <w:t xml:space="preserve">. </w:t>
      </w:r>
      <w:r w:rsidRPr="00095B62">
        <w:rPr>
          <w:lang w:val="en-US"/>
        </w:rPr>
        <w:t>II</w:t>
      </w:r>
      <w:r w:rsidRPr="00095B62">
        <w:t>…</w:t>
      </w:r>
      <w:r w:rsidR="00095B62" w:rsidRPr="00095B62">
        <w:t xml:space="preserve">. </w:t>
      </w:r>
      <w:r w:rsidRPr="00095B62">
        <w:t>объемы денег, задолженные клиентами за товары или услуги, приобретаемые в кредит</w:t>
      </w:r>
      <w:r w:rsidR="00095B62" w:rsidRPr="00095B62">
        <w:t>.</w:t>
      </w:r>
    </w:p>
    <w:p w:rsidR="00095B62" w:rsidRDefault="00E93048" w:rsidP="00095B62">
      <w:pPr>
        <w:widowControl w:val="0"/>
        <w:autoSpaceDE w:val="0"/>
        <w:autoSpaceDN w:val="0"/>
        <w:adjustRightInd w:val="0"/>
        <w:ind w:firstLine="709"/>
      </w:pPr>
      <w:r w:rsidRPr="00095B62">
        <w:rPr>
          <w:lang w:val="en-US"/>
        </w:rPr>
        <w:t>Liabilities consist of all the money paid by the company to someone else, such as taxes, debts, interest and mortgage payments…</w:t>
      </w:r>
      <w:r w:rsidR="00095B62" w:rsidRPr="00095B62">
        <w:rPr>
          <w:lang w:val="en-US"/>
        </w:rPr>
        <w:t xml:space="preserve"> - </w:t>
      </w:r>
      <w:r w:rsidRPr="00095B62">
        <w:rPr>
          <w:lang w:val="en-US"/>
        </w:rPr>
        <w:t xml:space="preserve">paid </w:t>
      </w:r>
      <w:r w:rsidR="00095B62">
        <w:rPr>
          <w:lang w:val="en-US"/>
        </w:rPr>
        <w:t>-</w:t>
      </w:r>
      <w:r w:rsidRPr="00095B62">
        <w:rPr>
          <w:lang w:val="en-US"/>
        </w:rPr>
        <w:t xml:space="preserve"> Part</w:t>
      </w:r>
      <w:r w:rsidR="00095B62" w:rsidRPr="00095B62">
        <w:rPr>
          <w:lang w:val="en-US"/>
        </w:rPr>
        <w:t xml:space="preserve">. </w:t>
      </w:r>
      <w:r w:rsidRPr="00095B62">
        <w:rPr>
          <w:lang w:val="en-US"/>
        </w:rPr>
        <w:t>II</w:t>
      </w:r>
      <w:r w:rsidRPr="00095B62">
        <w:t xml:space="preserve"> … Пассивы состоят из всех денег, оплаченных компанией кому-то еще, такие как налоги, долги, процентные и ипотечные платежи</w:t>
      </w:r>
      <w:r w:rsidR="00095B62">
        <w:t>.</w:t>
      </w:r>
    </w:p>
    <w:p w:rsidR="00095B62" w:rsidRDefault="00E93048" w:rsidP="00095B62">
      <w:pPr>
        <w:widowControl w:val="0"/>
        <w:autoSpaceDE w:val="0"/>
        <w:autoSpaceDN w:val="0"/>
        <w:adjustRightInd w:val="0"/>
        <w:ind w:firstLine="709"/>
      </w:pPr>
      <w:r w:rsidRPr="00095B62">
        <w:rPr>
          <w:lang w:val="en-US"/>
        </w:rPr>
        <w:t>This includes share capital (money received from the issue of shares</w:t>
      </w:r>
      <w:r w:rsidR="00095B62" w:rsidRPr="00095B62">
        <w:rPr>
          <w:lang w:val="en-US"/>
        </w:rPr>
        <w:t>),</w:t>
      </w:r>
      <w:r w:rsidRPr="00095B62">
        <w:rPr>
          <w:lang w:val="en-US"/>
        </w:rPr>
        <w:t xml:space="preserve"> sometimes share premium (money realized by selling shares at above their nominal value</w:t>
      </w:r>
      <w:r w:rsidR="00095B62" w:rsidRPr="00095B62">
        <w:rPr>
          <w:lang w:val="en-US"/>
        </w:rPr>
        <w:t>),</w:t>
      </w:r>
      <w:r w:rsidRPr="00095B62">
        <w:rPr>
          <w:lang w:val="en-US"/>
        </w:rPr>
        <w:t xml:space="preserve"> and the company’s reserves, including the year’s retained profits …</w:t>
      </w:r>
      <w:r w:rsidR="00095B62" w:rsidRPr="00095B62">
        <w:rPr>
          <w:lang w:val="en-US"/>
        </w:rPr>
        <w:t xml:space="preserve"> - </w:t>
      </w:r>
      <w:r w:rsidRPr="00095B62">
        <w:rPr>
          <w:lang w:val="en-US"/>
        </w:rPr>
        <w:t xml:space="preserve">received </w:t>
      </w:r>
      <w:r w:rsidR="00095B62">
        <w:rPr>
          <w:lang w:val="en-US"/>
        </w:rPr>
        <w:t>-</w:t>
      </w:r>
      <w:r w:rsidRPr="00095B62">
        <w:rPr>
          <w:lang w:val="en-US"/>
        </w:rPr>
        <w:t xml:space="preserve"> Part</w:t>
      </w:r>
      <w:r w:rsidR="00095B62" w:rsidRPr="00095B62">
        <w:rPr>
          <w:lang w:val="en-US"/>
        </w:rPr>
        <w:t xml:space="preserve">. </w:t>
      </w:r>
      <w:r w:rsidRPr="00095B62">
        <w:rPr>
          <w:lang w:val="en-US"/>
        </w:rPr>
        <w:t>II</w:t>
      </w:r>
      <w:r w:rsidRPr="00095B62">
        <w:t>, …</w:t>
      </w:r>
      <w:r w:rsidR="00095B62" w:rsidRPr="00095B62">
        <w:t xml:space="preserve"> - </w:t>
      </w:r>
      <w:r w:rsidRPr="00095B62">
        <w:rPr>
          <w:lang w:val="en-US"/>
        </w:rPr>
        <w:t>realized</w:t>
      </w:r>
      <w:r w:rsidRPr="00095B62">
        <w:t xml:space="preserve"> </w:t>
      </w:r>
      <w:r w:rsidR="00095B62" w:rsidRPr="00095B62">
        <w:t>-</w:t>
      </w:r>
      <w:r w:rsidRPr="00095B62">
        <w:t xml:space="preserve"> </w:t>
      </w:r>
      <w:r w:rsidRPr="00095B62">
        <w:rPr>
          <w:lang w:val="en-US"/>
        </w:rPr>
        <w:t>Part</w:t>
      </w:r>
      <w:r w:rsidR="00095B62" w:rsidRPr="00095B62">
        <w:t xml:space="preserve">. </w:t>
      </w:r>
      <w:r w:rsidRPr="00095B62">
        <w:rPr>
          <w:lang w:val="en-US"/>
        </w:rPr>
        <w:t>II</w:t>
      </w:r>
      <w:r w:rsidRPr="00095B62">
        <w:t>, …</w:t>
      </w:r>
      <w:r w:rsidR="00095B62" w:rsidRPr="00095B62">
        <w:t xml:space="preserve"> - </w:t>
      </w:r>
      <w:r w:rsidRPr="00095B62">
        <w:rPr>
          <w:lang w:val="en-US"/>
        </w:rPr>
        <w:t>retained</w:t>
      </w:r>
      <w:r w:rsidRPr="00095B62">
        <w:t xml:space="preserve"> </w:t>
      </w:r>
      <w:r w:rsidR="00095B62" w:rsidRPr="00095B62">
        <w:t>-</w:t>
      </w:r>
      <w:r w:rsidRPr="00095B62">
        <w:t xml:space="preserve"> </w:t>
      </w:r>
      <w:r w:rsidRPr="00095B62">
        <w:rPr>
          <w:lang w:val="en-US"/>
        </w:rPr>
        <w:t>Part</w:t>
      </w:r>
      <w:r w:rsidR="00095B62" w:rsidRPr="00095B62">
        <w:t xml:space="preserve">. </w:t>
      </w:r>
      <w:r w:rsidRPr="00095B62">
        <w:rPr>
          <w:lang w:val="en-US"/>
        </w:rPr>
        <w:t>II</w:t>
      </w:r>
      <w:r w:rsidRPr="00095B62">
        <w:t xml:space="preserve"> … Это включает капитал акций (деньги, полученные от выпуска акций</w:t>
      </w:r>
      <w:r w:rsidR="00095B62" w:rsidRPr="00095B62">
        <w:t>),</w:t>
      </w:r>
      <w:r w:rsidRPr="00095B62">
        <w:t xml:space="preserve"> иногда премиальные акции (деньги, реализованные продажей акций выше своей номинальной стоимости</w:t>
      </w:r>
      <w:r w:rsidR="00095B62" w:rsidRPr="00095B62">
        <w:t>),</w:t>
      </w:r>
      <w:r w:rsidRPr="00095B62">
        <w:t xml:space="preserve"> и запасы компании, включающие годовые сохраненные прибыли</w:t>
      </w:r>
      <w:r w:rsidR="00095B62">
        <w:t>.</w:t>
      </w:r>
    </w:p>
    <w:p w:rsidR="00095B62" w:rsidRDefault="00E93048" w:rsidP="00095B62">
      <w:pPr>
        <w:widowControl w:val="0"/>
        <w:autoSpaceDE w:val="0"/>
        <w:autoSpaceDN w:val="0"/>
        <w:adjustRightInd w:val="0"/>
        <w:ind w:firstLine="709"/>
      </w:pPr>
      <w:r w:rsidRPr="00095B62">
        <w:rPr>
          <w:lang w:val="en-US"/>
        </w:rPr>
        <w:t xml:space="preserve">A company’s market capitalization </w:t>
      </w:r>
      <w:r w:rsidR="00095B62">
        <w:rPr>
          <w:lang w:val="en-US"/>
        </w:rPr>
        <w:t>-</w:t>
      </w:r>
      <w:r w:rsidRPr="00095B62">
        <w:rPr>
          <w:lang w:val="en-US"/>
        </w:rPr>
        <w:t xml:space="preserve"> the total value of its shares at any given moment, equal to the number of shares times their market price </w:t>
      </w:r>
      <w:r w:rsidR="00095B62">
        <w:rPr>
          <w:lang w:val="en-US"/>
        </w:rPr>
        <w:t>-</w:t>
      </w:r>
      <w:r w:rsidRPr="00095B62">
        <w:rPr>
          <w:lang w:val="en-US"/>
        </w:rPr>
        <w:t xml:space="preserve"> is generally higher than shareholders’ equity or net assets …</w:t>
      </w:r>
      <w:r w:rsidR="00095B62" w:rsidRPr="00095B62">
        <w:rPr>
          <w:lang w:val="en-US"/>
        </w:rPr>
        <w:t xml:space="preserve"> - </w:t>
      </w:r>
      <w:r w:rsidRPr="00095B62">
        <w:rPr>
          <w:lang w:val="en-US"/>
        </w:rPr>
        <w:t xml:space="preserve">given </w:t>
      </w:r>
      <w:r w:rsidR="00095B62">
        <w:rPr>
          <w:lang w:val="en-US"/>
        </w:rPr>
        <w:t>-</w:t>
      </w:r>
      <w:r w:rsidRPr="00095B62">
        <w:rPr>
          <w:lang w:val="en-US"/>
        </w:rPr>
        <w:t xml:space="preserve"> Part</w:t>
      </w:r>
      <w:r w:rsidR="00095B62" w:rsidRPr="00095B62">
        <w:rPr>
          <w:lang w:val="en-US"/>
        </w:rPr>
        <w:t xml:space="preserve">. </w:t>
      </w:r>
      <w:r w:rsidRPr="00095B62">
        <w:rPr>
          <w:lang w:val="en-US"/>
        </w:rPr>
        <w:t>II</w:t>
      </w:r>
      <w:r w:rsidR="00095B62" w:rsidRPr="00095B62">
        <w:t xml:space="preserve"> - </w:t>
      </w:r>
      <w:r w:rsidRPr="00095B62">
        <w:t xml:space="preserve">… Рыночная капитализация компании </w:t>
      </w:r>
      <w:r w:rsidR="00095B62">
        <w:t>-</w:t>
      </w:r>
      <w:r w:rsidRPr="00095B62">
        <w:t xml:space="preserve"> всеобщая стоимость ее акций в любой данный момент, равная числу акций умноженное на их рыночную цену </w:t>
      </w:r>
      <w:r w:rsidR="00095B62">
        <w:t>-</w:t>
      </w:r>
      <w:r w:rsidRPr="00095B62">
        <w:t xml:space="preserve"> обычно выше чем акционерный капитал или чистые активы держателей акций</w:t>
      </w:r>
      <w:r w:rsidR="00095B62">
        <w:t>.</w:t>
      </w:r>
    </w:p>
    <w:p w:rsidR="00095B62" w:rsidRDefault="00E93048" w:rsidP="00095B62">
      <w:pPr>
        <w:widowControl w:val="0"/>
        <w:autoSpaceDE w:val="0"/>
        <w:autoSpaceDN w:val="0"/>
        <w:adjustRightInd w:val="0"/>
        <w:ind w:firstLine="709"/>
      </w:pPr>
      <w:r w:rsidRPr="00095B62">
        <w:rPr>
          <w:lang w:val="en-US"/>
        </w:rPr>
        <w:t>Applications of funds include the purchase of fixed or financial assets, the payment of dividends and the repayment of loans …</w:t>
      </w:r>
      <w:r w:rsidR="00095B62" w:rsidRPr="00095B62">
        <w:rPr>
          <w:lang w:val="en-US"/>
        </w:rPr>
        <w:t xml:space="preserve"> - </w:t>
      </w:r>
      <w:r w:rsidRPr="00095B62">
        <w:rPr>
          <w:lang w:val="en-US"/>
        </w:rPr>
        <w:t xml:space="preserve">fixed </w:t>
      </w:r>
      <w:r w:rsidR="00095B62">
        <w:rPr>
          <w:lang w:val="en-US"/>
        </w:rPr>
        <w:t>-</w:t>
      </w:r>
      <w:r w:rsidRPr="00095B62">
        <w:rPr>
          <w:lang w:val="en-US"/>
        </w:rPr>
        <w:t xml:space="preserve"> Part</w:t>
      </w:r>
      <w:r w:rsidR="00095B62" w:rsidRPr="00095B62">
        <w:rPr>
          <w:lang w:val="en-US"/>
        </w:rPr>
        <w:t xml:space="preserve">. </w:t>
      </w:r>
      <w:r w:rsidRPr="00095B62">
        <w:rPr>
          <w:lang w:val="en-US"/>
        </w:rPr>
        <w:t>II</w:t>
      </w:r>
      <w:r w:rsidR="00095B62" w:rsidRPr="00095B62">
        <w:t xml:space="preserve"> - </w:t>
      </w:r>
      <w:r w:rsidRPr="00095B62">
        <w:t>… Применение средств включает покупку фиксированных или финансовых активов, оплату дивидендов и выплату займов</w:t>
      </w:r>
      <w:r w:rsidR="00095B62">
        <w:t>.</w:t>
      </w:r>
    </w:p>
    <w:p w:rsidR="00095B62" w:rsidRDefault="00533929" w:rsidP="00095B62">
      <w:pPr>
        <w:widowControl w:val="0"/>
        <w:autoSpaceDE w:val="0"/>
        <w:autoSpaceDN w:val="0"/>
        <w:adjustRightInd w:val="0"/>
        <w:ind w:firstLine="709"/>
        <w:rPr>
          <w:lang w:val="en-US"/>
        </w:rPr>
      </w:pPr>
      <w:r w:rsidRPr="00095B62">
        <w:rPr>
          <w:lang w:val="en-US"/>
        </w:rPr>
        <w:t>III</w:t>
      </w:r>
      <w:r w:rsidR="00095B62">
        <w:rPr>
          <w:lang w:val="en-US"/>
        </w:rPr>
        <w:t>.</w:t>
      </w:r>
    </w:p>
    <w:p w:rsidR="00095B62" w:rsidRPr="00095B62" w:rsidRDefault="00533929" w:rsidP="00095B62">
      <w:pPr>
        <w:widowControl w:val="0"/>
        <w:autoSpaceDE w:val="0"/>
        <w:autoSpaceDN w:val="0"/>
        <w:adjustRightInd w:val="0"/>
        <w:ind w:firstLine="709"/>
        <w:rPr>
          <w:lang w:val="en-US"/>
        </w:rPr>
      </w:pPr>
      <w:r w:rsidRPr="00095B62">
        <w:rPr>
          <w:lang w:val="en-US"/>
        </w:rPr>
        <w:t xml:space="preserve">1 </w:t>
      </w:r>
      <w:r w:rsidRPr="00095B62">
        <w:t>абзац</w:t>
      </w:r>
      <w:r w:rsidR="00095B62" w:rsidRPr="00095B62">
        <w:rPr>
          <w:lang w:val="en-US"/>
        </w:rPr>
        <w:t xml:space="preserve">: </w:t>
      </w:r>
      <w:r w:rsidRPr="00095B62">
        <w:rPr>
          <w:lang w:val="en-US"/>
        </w:rPr>
        <w:t xml:space="preserve">done </w:t>
      </w:r>
      <w:r w:rsidR="00095B62">
        <w:rPr>
          <w:lang w:val="en-US"/>
        </w:rPr>
        <w:t>-</w:t>
      </w:r>
      <w:r w:rsidRPr="00095B62">
        <w:rPr>
          <w:lang w:val="en-US"/>
        </w:rPr>
        <w:t xml:space="preserve"> Passive Voice от гл</w:t>
      </w:r>
      <w:r w:rsidR="00095B62" w:rsidRPr="00095B62">
        <w:rPr>
          <w:lang w:val="en-US"/>
        </w:rPr>
        <w:t xml:space="preserve">. </w:t>
      </w:r>
      <w:r w:rsidRPr="00095B62">
        <w:rPr>
          <w:lang w:val="en-US"/>
        </w:rPr>
        <w:t xml:space="preserve">to do </w:t>
      </w:r>
      <w:r w:rsidR="00095B62">
        <w:rPr>
          <w:lang w:val="en-US"/>
        </w:rPr>
        <w:t>-</w:t>
      </w:r>
      <w:r w:rsidRPr="00095B62">
        <w:rPr>
          <w:lang w:val="en-US"/>
        </w:rPr>
        <w:t xml:space="preserve"> </w:t>
      </w:r>
      <w:r w:rsidRPr="00095B62">
        <w:t>делать</w:t>
      </w:r>
      <w:r w:rsidRPr="00095B62">
        <w:rPr>
          <w:lang w:val="en-US"/>
        </w:rPr>
        <w:t xml:space="preserve">, </w:t>
      </w:r>
      <w:r w:rsidRPr="00095B62">
        <w:t>выполнять</w:t>
      </w:r>
      <w:r w:rsidR="00095B62" w:rsidRPr="00095B62">
        <w:rPr>
          <w:lang w:val="en-US"/>
        </w:rPr>
        <w:t xml:space="preserve">; </w:t>
      </w:r>
    </w:p>
    <w:p w:rsidR="00095B62" w:rsidRPr="00095B62" w:rsidRDefault="00533929" w:rsidP="00095B62">
      <w:pPr>
        <w:widowControl w:val="0"/>
        <w:autoSpaceDE w:val="0"/>
        <w:autoSpaceDN w:val="0"/>
        <w:adjustRightInd w:val="0"/>
        <w:ind w:firstLine="709"/>
        <w:rPr>
          <w:lang w:val="en-US"/>
        </w:rPr>
      </w:pPr>
      <w:r w:rsidRPr="00095B62">
        <w:rPr>
          <w:lang w:val="en-US"/>
        </w:rPr>
        <w:t>is paid</w:t>
      </w:r>
      <w:r w:rsidR="00095B62" w:rsidRPr="00095B62">
        <w:rPr>
          <w:lang w:val="en-US"/>
        </w:rPr>
        <w:t xml:space="preserve"> - </w:t>
      </w:r>
      <w:r w:rsidRPr="00095B62">
        <w:rPr>
          <w:lang w:val="en-US"/>
        </w:rPr>
        <w:t>Passive Voice от</w:t>
      </w:r>
      <w:r w:rsidR="00095B62" w:rsidRPr="00095B62">
        <w:rPr>
          <w:lang w:val="en-US"/>
        </w:rPr>
        <w:t xml:space="preserve"> </w:t>
      </w:r>
      <w:r w:rsidRPr="00095B62">
        <w:t>гл</w:t>
      </w:r>
      <w:r w:rsidR="00095B62" w:rsidRPr="00095B62">
        <w:rPr>
          <w:lang w:val="en-US"/>
        </w:rPr>
        <w:t xml:space="preserve">. </w:t>
      </w:r>
      <w:r w:rsidRPr="00095B62">
        <w:rPr>
          <w:lang w:val="en-US"/>
        </w:rPr>
        <w:t xml:space="preserve">to pay </w:t>
      </w:r>
      <w:r w:rsidR="00095B62">
        <w:rPr>
          <w:lang w:val="en-US"/>
        </w:rPr>
        <w:t>-</w:t>
      </w:r>
      <w:r w:rsidRPr="00095B62">
        <w:rPr>
          <w:lang w:val="en-US"/>
        </w:rPr>
        <w:t xml:space="preserve"> </w:t>
      </w:r>
      <w:r w:rsidRPr="00095B62">
        <w:t>выплачивается</w:t>
      </w:r>
      <w:r w:rsidRPr="00095B62">
        <w:rPr>
          <w:lang w:val="en-US"/>
        </w:rPr>
        <w:t xml:space="preserve"> (</w:t>
      </w:r>
      <w:r w:rsidRPr="00095B62">
        <w:t>выплачивают</w:t>
      </w:r>
      <w:r w:rsidR="00095B62" w:rsidRPr="00095B62">
        <w:rPr>
          <w:lang w:val="en-US"/>
        </w:rPr>
        <w:t xml:space="preserve">); </w:t>
      </w:r>
    </w:p>
    <w:p w:rsidR="00095B62" w:rsidRPr="00095B62" w:rsidRDefault="00533929" w:rsidP="00095B62">
      <w:pPr>
        <w:widowControl w:val="0"/>
        <w:autoSpaceDE w:val="0"/>
        <w:autoSpaceDN w:val="0"/>
        <w:adjustRightInd w:val="0"/>
        <w:ind w:firstLine="709"/>
        <w:rPr>
          <w:lang w:val="en-US"/>
        </w:rPr>
      </w:pPr>
      <w:r w:rsidRPr="00095B62">
        <w:rPr>
          <w:lang w:val="en-US"/>
        </w:rPr>
        <w:t>is retained</w:t>
      </w:r>
      <w:r w:rsidR="00095B62" w:rsidRPr="00095B62">
        <w:rPr>
          <w:lang w:val="en-US"/>
        </w:rPr>
        <w:t xml:space="preserve"> - </w:t>
      </w:r>
      <w:r w:rsidRPr="00095B62">
        <w:rPr>
          <w:lang w:val="en-US"/>
        </w:rPr>
        <w:t>Passive Voice от</w:t>
      </w:r>
      <w:r w:rsidR="00095B62" w:rsidRPr="00095B62">
        <w:rPr>
          <w:lang w:val="en-US"/>
        </w:rPr>
        <w:t xml:space="preserve"> </w:t>
      </w:r>
      <w:r w:rsidRPr="00095B62">
        <w:t>гл</w:t>
      </w:r>
      <w:r w:rsidR="00095B62" w:rsidRPr="00095B62">
        <w:rPr>
          <w:lang w:val="en-US"/>
        </w:rPr>
        <w:t xml:space="preserve">. </w:t>
      </w:r>
      <w:r w:rsidRPr="00095B62">
        <w:rPr>
          <w:lang w:val="en-US"/>
        </w:rPr>
        <w:t xml:space="preserve">to retain </w:t>
      </w:r>
      <w:r w:rsidR="00095B62">
        <w:rPr>
          <w:lang w:val="en-US"/>
        </w:rPr>
        <w:t>-</w:t>
      </w:r>
      <w:r w:rsidRPr="00095B62">
        <w:rPr>
          <w:lang w:val="en-US"/>
        </w:rPr>
        <w:t xml:space="preserve"> </w:t>
      </w:r>
      <w:r w:rsidRPr="00095B62">
        <w:t>удерживать</w:t>
      </w:r>
      <w:r w:rsidRPr="00095B62">
        <w:rPr>
          <w:lang w:val="en-US"/>
        </w:rPr>
        <w:t xml:space="preserve">, </w:t>
      </w:r>
      <w:r w:rsidRPr="00095B62">
        <w:t>сохранять</w:t>
      </w:r>
      <w:r w:rsidR="00095B62" w:rsidRPr="00095B62">
        <w:rPr>
          <w:lang w:val="en-US"/>
        </w:rPr>
        <w:t xml:space="preserve">; </w:t>
      </w:r>
    </w:p>
    <w:p w:rsidR="00095B62" w:rsidRDefault="00533929" w:rsidP="00095B62">
      <w:pPr>
        <w:widowControl w:val="0"/>
        <w:autoSpaceDE w:val="0"/>
        <w:autoSpaceDN w:val="0"/>
        <w:adjustRightInd w:val="0"/>
        <w:ind w:firstLine="709"/>
        <w:rPr>
          <w:lang w:val="en-US"/>
        </w:rPr>
      </w:pPr>
      <w:r w:rsidRPr="00095B62">
        <w:rPr>
          <w:lang w:val="en-US"/>
        </w:rPr>
        <w:t>distributed</w:t>
      </w:r>
      <w:r w:rsidR="00095B62" w:rsidRPr="00095B62">
        <w:rPr>
          <w:lang w:val="en-US"/>
        </w:rPr>
        <w:t xml:space="preserve"> - </w:t>
      </w:r>
      <w:r w:rsidRPr="00095B62">
        <w:rPr>
          <w:lang w:val="en-US"/>
        </w:rPr>
        <w:t>Passive Voice</w:t>
      </w:r>
      <w:r w:rsidR="00095B62" w:rsidRPr="00095B62">
        <w:rPr>
          <w:lang w:val="en-US"/>
        </w:rPr>
        <w:t xml:space="preserve"> </w:t>
      </w:r>
      <w:r w:rsidRPr="00095B62">
        <w:t>от</w:t>
      </w:r>
      <w:r w:rsidR="00095B62" w:rsidRPr="00095B62">
        <w:rPr>
          <w:lang w:val="en-US"/>
        </w:rPr>
        <w:t xml:space="preserve"> </w:t>
      </w:r>
      <w:r w:rsidRPr="00095B62">
        <w:t>гл</w:t>
      </w:r>
      <w:r w:rsidR="00095B62" w:rsidRPr="00095B62">
        <w:rPr>
          <w:lang w:val="en-US"/>
        </w:rPr>
        <w:t xml:space="preserve">. </w:t>
      </w:r>
      <w:r w:rsidRPr="00095B62">
        <w:rPr>
          <w:lang w:val="en-US"/>
        </w:rPr>
        <w:t xml:space="preserve">to distribute </w:t>
      </w:r>
      <w:r w:rsidR="00095B62">
        <w:rPr>
          <w:lang w:val="en-US"/>
        </w:rPr>
        <w:t>-</w:t>
      </w:r>
      <w:r w:rsidRPr="00095B62">
        <w:rPr>
          <w:lang w:val="en-US"/>
        </w:rPr>
        <w:t xml:space="preserve"> </w:t>
      </w:r>
      <w:r w:rsidRPr="00095B62">
        <w:t>объединять</w:t>
      </w:r>
      <w:r w:rsidR="00095B62">
        <w:rPr>
          <w:lang w:val="en-US"/>
        </w:rPr>
        <w:t>.</w:t>
      </w:r>
    </w:p>
    <w:p w:rsidR="00095B62" w:rsidRPr="00095B62" w:rsidRDefault="00533929" w:rsidP="00095B62">
      <w:pPr>
        <w:widowControl w:val="0"/>
        <w:autoSpaceDE w:val="0"/>
        <w:autoSpaceDN w:val="0"/>
        <w:adjustRightInd w:val="0"/>
        <w:ind w:firstLine="709"/>
        <w:rPr>
          <w:lang w:val="en-US"/>
        </w:rPr>
      </w:pPr>
      <w:r w:rsidRPr="00095B62">
        <w:rPr>
          <w:lang w:val="en-US"/>
        </w:rPr>
        <w:t xml:space="preserve">2 </w:t>
      </w:r>
      <w:r w:rsidRPr="00095B62">
        <w:t>абзац</w:t>
      </w:r>
      <w:r w:rsidR="00095B62" w:rsidRPr="00095B62">
        <w:rPr>
          <w:lang w:val="en-US"/>
        </w:rPr>
        <w:t xml:space="preserve">: </w:t>
      </w:r>
      <w:r w:rsidRPr="00095B62">
        <w:rPr>
          <w:lang w:val="en-US"/>
        </w:rPr>
        <w:t>printed</w:t>
      </w:r>
      <w:r w:rsidR="00095B62" w:rsidRPr="00095B62">
        <w:rPr>
          <w:lang w:val="en-US"/>
        </w:rPr>
        <w:t xml:space="preserve"> - </w:t>
      </w:r>
      <w:r w:rsidRPr="00095B62">
        <w:rPr>
          <w:lang w:val="en-US"/>
        </w:rPr>
        <w:t>Passive Voice от гл</w:t>
      </w:r>
      <w:r w:rsidR="00095B62" w:rsidRPr="00095B62">
        <w:rPr>
          <w:lang w:val="en-US"/>
        </w:rPr>
        <w:t xml:space="preserve">. </w:t>
      </w:r>
      <w:r w:rsidRPr="00095B62">
        <w:rPr>
          <w:lang w:val="en-US"/>
        </w:rPr>
        <w:t xml:space="preserve">to print </w:t>
      </w:r>
      <w:r w:rsidR="00095B62">
        <w:rPr>
          <w:lang w:val="en-US"/>
        </w:rPr>
        <w:t>-</w:t>
      </w:r>
      <w:r w:rsidRPr="00095B62">
        <w:rPr>
          <w:lang w:val="en-US"/>
        </w:rPr>
        <w:t xml:space="preserve"> </w:t>
      </w:r>
      <w:r w:rsidRPr="00095B62">
        <w:t>печатать</w:t>
      </w:r>
      <w:r w:rsidR="00095B62" w:rsidRPr="00095B62">
        <w:rPr>
          <w:lang w:val="en-US"/>
        </w:rPr>
        <w:t xml:space="preserve">; </w:t>
      </w:r>
    </w:p>
    <w:p w:rsidR="00533929" w:rsidRPr="00095B62" w:rsidRDefault="00533929" w:rsidP="00095B62">
      <w:pPr>
        <w:widowControl w:val="0"/>
        <w:autoSpaceDE w:val="0"/>
        <w:autoSpaceDN w:val="0"/>
        <w:adjustRightInd w:val="0"/>
        <w:ind w:firstLine="709"/>
        <w:rPr>
          <w:lang w:val="en-US"/>
        </w:rPr>
      </w:pPr>
      <w:r w:rsidRPr="00095B62">
        <w:rPr>
          <w:lang w:val="en-US"/>
        </w:rPr>
        <w:t>owed</w:t>
      </w:r>
      <w:r w:rsidR="00095B62" w:rsidRPr="00095B62">
        <w:rPr>
          <w:lang w:val="en-US"/>
        </w:rPr>
        <w:t xml:space="preserve"> - </w:t>
      </w:r>
      <w:r w:rsidRPr="00095B62">
        <w:rPr>
          <w:lang w:val="en-US"/>
        </w:rPr>
        <w:t>Passive Voice</w:t>
      </w:r>
      <w:r w:rsidR="00095B62" w:rsidRPr="00095B62">
        <w:rPr>
          <w:lang w:val="en-US"/>
        </w:rPr>
        <w:t xml:space="preserve"> </w:t>
      </w:r>
      <w:r w:rsidRPr="00095B62">
        <w:t>от</w:t>
      </w:r>
      <w:r w:rsidR="00095B62" w:rsidRPr="00095B62">
        <w:rPr>
          <w:lang w:val="en-US"/>
        </w:rPr>
        <w:t xml:space="preserve"> </w:t>
      </w:r>
      <w:r w:rsidRPr="00095B62">
        <w:t>гл</w:t>
      </w:r>
      <w:r w:rsidR="00095B62" w:rsidRPr="00095B62">
        <w:rPr>
          <w:lang w:val="en-US"/>
        </w:rPr>
        <w:t xml:space="preserve">. </w:t>
      </w:r>
      <w:r w:rsidRPr="00095B62">
        <w:rPr>
          <w:lang w:val="en-US"/>
        </w:rPr>
        <w:t xml:space="preserve">to owe </w:t>
      </w:r>
      <w:r w:rsidR="00095B62">
        <w:rPr>
          <w:lang w:val="en-US"/>
        </w:rPr>
        <w:t>-</w:t>
      </w:r>
      <w:r w:rsidRPr="00095B62">
        <w:rPr>
          <w:lang w:val="en-US"/>
        </w:rPr>
        <w:t xml:space="preserve"> быть должным</w:t>
      </w:r>
      <w:r w:rsidR="00095B62" w:rsidRPr="00095B62">
        <w:rPr>
          <w:lang w:val="en-US"/>
        </w:rPr>
        <w:t xml:space="preserve">; </w:t>
      </w:r>
    </w:p>
    <w:p w:rsidR="00095B62" w:rsidRDefault="00533929" w:rsidP="00095B62">
      <w:pPr>
        <w:widowControl w:val="0"/>
        <w:autoSpaceDE w:val="0"/>
        <w:autoSpaceDN w:val="0"/>
        <w:adjustRightInd w:val="0"/>
        <w:ind w:firstLine="709"/>
        <w:rPr>
          <w:lang w:val="en-US"/>
        </w:rPr>
      </w:pPr>
      <w:r w:rsidRPr="00095B62">
        <w:rPr>
          <w:lang w:val="en-US"/>
        </w:rPr>
        <w:t xml:space="preserve">3 </w:t>
      </w:r>
      <w:r w:rsidRPr="00095B62">
        <w:t>абзац</w:t>
      </w:r>
      <w:r w:rsidR="00095B62" w:rsidRPr="00095B62">
        <w:rPr>
          <w:lang w:val="en-US"/>
        </w:rPr>
        <w:t xml:space="preserve">: </w:t>
      </w:r>
      <w:r w:rsidRPr="00095B62">
        <w:rPr>
          <w:lang w:val="en-US"/>
        </w:rPr>
        <w:t>recorded</w:t>
      </w:r>
      <w:r w:rsidR="00095B62" w:rsidRPr="00095B62">
        <w:rPr>
          <w:lang w:val="en-US"/>
        </w:rPr>
        <w:t xml:space="preserve"> - </w:t>
      </w:r>
      <w:r w:rsidRPr="00095B62">
        <w:rPr>
          <w:lang w:val="en-US"/>
        </w:rPr>
        <w:t>Passive Voice от гл</w:t>
      </w:r>
      <w:r w:rsidR="00095B62" w:rsidRPr="00095B62">
        <w:rPr>
          <w:lang w:val="en-US"/>
        </w:rPr>
        <w:t xml:space="preserve">. </w:t>
      </w:r>
      <w:r w:rsidRPr="00095B62">
        <w:rPr>
          <w:lang w:val="en-US"/>
        </w:rPr>
        <w:t xml:space="preserve">to record </w:t>
      </w:r>
      <w:r w:rsidR="00095B62">
        <w:rPr>
          <w:lang w:val="en-US"/>
        </w:rPr>
        <w:t>-</w:t>
      </w:r>
      <w:r w:rsidRPr="00095B62">
        <w:rPr>
          <w:lang w:val="en-US"/>
        </w:rPr>
        <w:t xml:space="preserve"> </w:t>
      </w:r>
      <w:r w:rsidRPr="00095B62">
        <w:t>записывать</w:t>
      </w:r>
      <w:r w:rsidR="00095B62">
        <w:rPr>
          <w:lang w:val="en-US"/>
        </w:rPr>
        <w:t>.</w:t>
      </w:r>
    </w:p>
    <w:p w:rsidR="00095B62" w:rsidRDefault="00533929" w:rsidP="00095B62">
      <w:pPr>
        <w:widowControl w:val="0"/>
        <w:autoSpaceDE w:val="0"/>
        <w:autoSpaceDN w:val="0"/>
        <w:adjustRightInd w:val="0"/>
        <w:ind w:firstLine="709"/>
        <w:rPr>
          <w:lang w:val="en-US"/>
        </w:rPr>
      </w:pPr>
      <w:r w:rsidRPr="00095B62">
        <w:rPr>
          <w:lang w:val="en-US"/>
        </w:rPr>
        <w:t>5 абзац</w:t>
      </w:r>
      <w:r w:rsidR="00095B62" w:rsidRPr="00095B62">
        <w:rPr>
          <w:lang w:val="en-US"/>
        </w:rPr>
        <w:t xml:space="preserve">: </w:t>
      </w:r>
      <w:r w:rsidRPr="00095B62">
        <w:rPr>
          <w:lang w:val="en-US"/>
        </w:rPr>
        <w:t>combined</w:t>
      </w:r>
      <w:r w:rsidR="00095B62" w:rsidRPr="00095B62">
        <w:rPr>
          <w:lang w:val="en-US"/>
        </w:rPr>
        <w:t xml:space="preserve"> - </w:t>
      </w:r>
      <w:r w:rsidRPr="00095B62">
        <w:rPr>
          <w:lang w:val="en-US"/>
        </w:rPr>
        <w:t>Passive Voice от гл</w:t>
      </w:r>
      <w:r w:rsidR="00095B62" w:rsidRPr="00095B62">
        <w:rPr>
          <w:lang w:val="en-US"/>
        </w:rPr>
        <w:t xml:space="preserve">. </w:t>
      </w:r>
      <w:r w:rsidRPr="00095B62">
        <w:rPr>
          <w:lang w:val="en-US"/>
        </w:rPr>
        <w:t xml:space="preserve">to combine </w:t>
      </w:r>
      <w:r w:rsidR="00095B62">
        <w:rPr>
          <w:lang w:val="en-US"/>
        </w:rPr>
        <w:t>-</w:t>
      </w:r>
      <w:r w:rsidRPr="00095B62">
        <w:rPr>
          <w:lang w:val="en-US"/>
        </w:rPr>
        <w:t xml:space="preserve"> </w:t>
      </w:r>
      <w:r w:rsidRPr="00095B62">
        <w:t>распределять</w:t>
      </w:r>
      <w:r w:rsidR="00095B62">
        <w:rPr>
          <w:lang w:val="en-US"/>
        </w:rPr>
        <w:t>.</w:t>
      </w:r>
    </w:p>
    <w:p w:rsidR="00095B62" w:rsidRDefault="00533929" w:rsidP="00095B62">
      <w:pPr>
        <w:widowControl w:val="0"/>
        <w:autoSpaceDE w:val="0"/>
        <w:autoSpaceDN w:val="0"/>
        <w:adjustRightInd w:val="0"/>
        <w:ind w:firstLine="709"/>
        <w:rPr>
          <w:lang w:val="en-US"/>
        </w:rPr>
      </w:pPr>
      <w:r w:rsidRPr="00095B62">
        <w:rPr>
          <w:lang w:val="en-US"/>
        </w:rPr>
        <w:t>IV</w:t>
      </w:r>
      <w:r w:rsidR="00095B62">
        <w:rPr>
          <w:lang w:val="en-US"/>
        </w:rPr>
        <w:t>.</w:t>
      </w:r>
    </w:p>
    <w:p w:rsidR="00533929" w:rsidRPr="00095B62" w:rsidRDefault="00533929" w:rsidP="00095B62">
      <w:pPr>
        <w:widowControl w:val="0"/>
        <w:autoSpaceDE w:val="0"/>
        <w:autoSpaceDN w:val="0"/>
        <w:adjustRightInd w:val="0"/>
        <w:ind w:firstLine="709"/>
        <w:rPr>
          <w:lang w:val="en-US"/>
        </w:rPr>
      </w:pPr>
      <w:r w:rsidRPr="00095B62">
        <w:rPr>
          <w:lang w:val="en-US"/>
        </w:rPr>
        <w:t>What does the profit and loss account show</w:t>
      </w:r>
      <w:r w:rsidR="00095B62" w:rsidRPr="00095B62">
        <w:rPr>
          <w:lang w:val="en-US"/>
        </w:rPr>
        <w:t xml:space="preserve">? </w:t>
      </w:r>
    </w:p>
    <w:p w:rsidR="00095B62" w:rsidRDefault="00533929" w:rsidP="00095B62">
      <w:pPr>
        <w:widowControl w:val="0"/>
        <w:autoSpaceDE w:val="0"/>
        <w:autoSpaceDN w:val="0"/>
        <w:adjustRightInd w:val="0"/>
        <w:ind w:firstLine="709"/>
      </w:pPr>
      <w:r w:rsidRPr="00095B62">
        <w:rPr>
          <w:lang w:val="en-US"/>
        </w:rPr>
        <w:t>The profit and loss account shows revenue and expenditure</w:t>
      </w:r>
      <w:r w:rsidR="00095B62" w:rsidRPr="00095B62">
        <w:rPr>
          <w:lang w:val="en-US"/>
        </w:rPr>
        <w:t xml:space="preserve">. </w:t>
      </w:r>
      <w:r w:rsidRPr="00095B62">
        <w:t>Расчёт прибыли и убытка показывает годовые доходы и расходы</w:t>
      </w:r>
      <w:r w:rsidR="00095B62">
        <w:t>.</w:t>
      </w:r>
    </w:p>
    <w:p w:rsidR="00533929" w:rsidRPr="00095B62" w:rsidRDefault="00533929" w:rsidP="00095B62">
      <w:pPr>
        <w:widowControl w:val="0"/>
        <w:autoSpaceDE w:val="0"/>
        <w:autoSpaceDN w:val="0"/>
        <w:adjustRightInd w:val="0"/>
        <w:ind w:firstLine="709"/>
        <w:rPr>
          <w:lang w:val="en-US"/>
        </w:rPr>
      </w:pPr>
      <w:r w:rsidRPr="00095B62">
        <w:rPr>
          <w:lang w:val="en-US"/>
        </w:rPr>
        <w:t>What does the balance sheet show</w:t>
      </w:r>
      <w:r w:rsidR="00095B62" w:rsidRPr="00095B62">
        <w:rPr>
          <w:lang w:val="en-US"/>
        </w:rPr>
        <w:t xml:space="preserve">? </w:t>
      </w:r>
    </w:p>
    <w:p w:rsidR="00095B62" w:rsidRDefault="00533929" w:rsidP="00095B62">
      <w:pPr>
        <w:widowControl w:val="0"/>
        <w:autoSpaceDE w:val="0"/>
        <w:autoSpaceDN w:val="0"/>
        <w:adjustRightInd w:val="0"/>
        <w:ind w:firstLine="709"/>
      </w:pPr>
      <w:r w:rsidRPr="00095B62">
        <w:rPr>
          <w:lang w:val="en-US"/>
        </w:rPr>
        <w:t>The</w:t>
      </w:r>
      <w:r w:rsidR="00095B62" w:rsidRPr="00095B62">
        <w:rPr>
          <w:lang w:val="en-US"/>
        </w:rPr>
        <w:t xml:space="preserve"> </w:t>
      </w:r>
      <w:r w:rsidRPr="00095B62">
        <w:rPr>
          <w:lang w:val="en-US"/>
        </w:rPr>
        <w:t>balance</w:t>
      </w:r>
      <w:r w:rsidR="00095B62" w:rsidRPr="00095B62">
        <w:rPr>
          <w:lang w:val="en-US"/>
        </w:rPr>
        <w:t xml:space="preserve"> </w:t>
      </w:r>
      <w:r w:rsidRPr="00095B62">
        <w:rPr>
          <w:lang w:val="en-US"/>
        </w:rPr>
        <w:t>sheet</w:t>
      </w:r>
      <w:r w:rsidR="00095B62" w:rsidRPr="00095B62">
        <w:rPr>
          <w:lang w:val="en-US"/>
        </w:rPr>
        <w:t xml:space="preserve"> </w:t>
      </w:r>
      <w:r w:rsidRPr="00095B62">
        <w:rPr>
          <w:lang w:val="en-US"/>
        </w:rPr>
        <w:t>shows the</w:t>
      </w:r>
      <w:r w:rsidR="00095B62" w:rsidRPr="00095B62">
        <w:rPr>
          <w:lang w:val="en-US"/>
        </w:rPr>
        <w:t xml:space="preserve"> </w:t>
      </w:r>
      <w:r w:rsidRPr="00095B62">
        <w:rPr>
          <w:lang w:val="en-US"/>
        </w:rPr>
        <w:t>financial situation of the</w:t>
      </w:r>
      <w:r w:rsidR="00095B62" w:rsidRPr="00095B62">
        <w:rPr>
          <w:lang w:val="en-US"/>
        </w:rPr>
        <w:t xml:space="preserve"> </w:t>
      </w:r>
      <w:r w:rsidRPr="00095B62">
        <w:rPr>
          <w:lang w:val="en-US"/>
        </w:rPr>
        <w:t>company</w:t>
      </w:r>
      <w:r w:rsidR="00095B62" w:rsidRPr="00095B62">
        <w:rPr>
          <w:lang w:val="en-US"/>
        </w:rPr>
        <w:t xml:space="preserve"> </w:t>
      </w:r>
      <w:r w:rsidRPr="00095B62">
        <w:rPr>
          <w:lang w:val="en-US"/>
        </w:rPr>
        <w:t>on a</w:t>
      </w:r>
      <w:r w:rsidR="00095B62" w:rsidRPr="00095B62">
        <w:rPr>
          <w:lang w:val="en-US"/>
        </w:rPr>
        <w:t xml:space="preserve"> </w:t>
      </w:r>
      <w:r w:rsidRPr="00095B62">
        <w:rPr>
          <w:lang w:val="en-US"/>
        </w:rPr>
        <w:t>particular</w:t>
      </w:r>
      <w:r w:rsidR="00095B62" w:rsidRPr="00095B62">
        <w:rPr>
          <w:lang w:val="en-US"/>
        </w:rPr>
        <w:t xml:space="preserve"> </w:t>
      </w:r>
      <w:r w:rsidRPr="00095B62">
        <w:rPr>
          <w:lang w:val="en-US"/>
        </w:rPr>
        <w:t>date, generally</w:t>
      </w:r>
      <w:r w:rsidR="00095B62" w:rsidRPr="00095B62">
        <w:rPr>
          <w:lang w:val="en-US"/>
        </w:rPr>
        <w:t xml:space="preserve"> </w:t>
      </w:r>
      <w:r w:rsidRPr="00095B62">
        <w:rPr>
          <w:lang w:val="en-US"/>
        </w:rPr>
        <w:t>the last</w:t>
      </w:r>
      <w:r w:rsidR="00095B62" w:rsidRPr="00095B62">
        <w:rPr>
          <w:lang w:val="en-US"/>
        </w:rPr>
        <w:t xml:space="preserve"> </w:t>
      </w:r>
      <w:r w:rsidRPr="00095B62">
        <w:rPr>
          <w:lang w:val="en-US"/>
        </w:rPr>
        <w:t>day of</w:t>
      </w:r>
      <w:r w:rsidR="00095B62" w:rsidRPr="00095B62">
        <w:rPr>
          <w:lang w:val="en-US"/>
        </w:rPr>
        <w:t xml:space="preserve"> </w:t>
      </w:r>
      <w:r w:rsidRPr="00095B62">
        <w:rPr>
          <w:lang w:val="en-US"/>
        </w:rPr>
        <w:t>its financial year</w:t>
      </w:r>
      <w:r w:rsidR="00095B62" w:rsidRPr="00095B62">
        <w:rPr>
          <w:lang w:val="en-US"/>
        </w:rPr>
        <w:t xml:space="preserve">. </w:t>
      </w:r>
      <w:r w:rsidRPr="00095B62">
        <w:t>Баланс показывает финансовую</w:t>
      </w:r>
      <w:r w:rsidR="00095B62" w:rsidRPr="00095B62">
        <w:t xml:space="preserve"> </w:t>
      </w:r>
      <w:r w:rsidRPr="00095B62">
        <w:t>ситуацию</w:t>
      </w:r>
      <w:r w:rsidR="00095B62" w:rsidRPr="00095B62">
        <w:t xml:space="preserve"> </w:t>
      </w:r>
      <w:r w:rsidRPr="00095B62">
        <w:t>компании</w:t>
      </w:r>
      <w:r w:rsidR="00095B62" w:rsidRPr="00095B62">
        <w:t xml:space="preserve"> </w:t>
      </w:r>
      <w:r w:rsidRPr="00095B62">
        <w:t>на</w:t>
      </w:r>
      <w:r w:rsidR="00095B62" w:rsidRPr="00095B62">
        <w:t xml:space="preserve"> </w:t>
      </w:r>
      <w:r w:rsidRPr="00095B62">
        <w:t>определённую дату, как правило</w:t>
      </w:r>
      <w:r w:rsidR="00095B62" w:rsidRPr="00095B62">
        <w:t xml:space="preserve">, </w:t>
      </w:r>
      <w:r w:rsidRPr="00095B62">
        <w:t>в</w:t>
      </w:r>
      <w:r w:rsidR="00095B62" w:rsidRPr="00095B62">
        <w:t xml:space="preserve"> </w:t>
      </w:r>
      <w:r w:rsidRPr="00095B62">
        <w:t>последний</w:t>
      </w:r>
      <w:r w:rsidR="00095B62" w:rsidRPr="00095B62">
        <w:t xml:space="preserve"> </w:t>
      </w:r>
      <w:r w:rsidRPr="00095B62">
        <w:t>день отчетного года</w:t>
      </w:r>
      <w:r w:rsidR="00095B62">
        <w:t>.</w:t>
      </w:r>
    </w:p>
    <w:p w:rsidR="00533929" w:rsidRPr="00095B62" w:rsidRDefault="00533929" w:rsidP="00095B62">
      <w:pPr>
        <w:widowControl w:val="0"/>
        <w:autoSpaceDE w:val="0"/>
        <w:autoSpaceDN w:val="0"/>
        <w:adjustRightInd w:val="0"/>
        <w:ind w:firstLine="709"/>
        <w:rPr>
          <w:lang w:val="en-US"/>
        </w:rPr>
      </w:pPr>
      <w:r w:rsidRPr="00095B62">
        <w:rPr>
          <w:lang w:val="en-US"/>
        </w:rPr>
        <w:t>What do business’s assets consist of</w:t>
      </w:r>
      <w:r w:rsidR="00095B62" w:rsidRPr="00095B62">
        <w:rPr>
          <w:lang w:val="en-US"/>
        </w:rPr>
        <w:t xml:space="preserve">? </w:t>
      </w:r>
    </w:p>
    <w:p w:rsidR="00095B62" w:rsidRDefault="00533929" w:rsidP="00095B62">
      <w:pPr>
        <w:widowControl w:val="0"/>
        <w:autoSpaceDE w:val="0"/>
        <w:autoSpaceDN w:val="0"/>
        <w:adjustRightInd w:val="0"/>
        <w:ind w:firstLine="709"/>
      </w:pPr>
      <w:r w:rsidRPr="00095B62">
        <w:rPr>
          <w:lang w:val="en-US"/>
        </w:rPr>
        <w:t>A</w:t>
      </w:r>
      <w:r w:rsidR="00095B62" w:rsidRPr="00095B62">
        <w:rPr>
          <w:lang w:val="en-US"/>
        </w:rPr>
        <w:t xml:space="preserve"> </w:t>
      </w:r>
      <w:r w:rsidRPr="00095B62">
        <w:rPr>
          <w:lang w:val="en-US"/>
        </w:rPr>
        <w:t>business’s</w:t>
      </w:r>
      <w:r w:rsidR="00095B62" w:rsidRPr="00095B62">
        <w:rPr>
          <w:lang w:val="en-US"/>
        </w:rPr>
        <w:t xml:space="preserve"> </w:t>
      </w:r>
      <w:r w:rsidRPr="00095B62">
        <w:rPr>
          <w:lang w:val="en-US"/>
        </w:rPr>
        <w:t>assets consist of its cash investments</w:t>
      </w:r>
      <w:r w:rsidR="00095B62" w:rsidRPr="00095B62">
        <w:rPr>
          <w:lang w:val="en-US"/>
        </w:rPr>
        <w:t xml:space="preserve"> </w:t>
      </w:r>
      <w:r w:rsidRPr="00095B62">
        <w:rPr>
          <w:lang w:val="en-US"/>
        </w:rPr>
        <w:t>and</w:t>
      </w:r>
      <w:r w:rsidR="00095B62" w:rsidRPr="00095B62">
        <w:rPr>
          <w:lang w:val="en-US"/>
        </w:rPr>
        <w:t xml:space="preserve"> </w:t>
      </w:r>
      <w:r w:rsidRPr="00095B62">
        <w:rPr>
          <w:lang w:val="en-US"/>
        </w:rPr>
        <w:t>property (buildings, machines, and</w:t>
      </w:r>
      <w:r w:rsidR="00095B62" w:rsidRPr="00095B62">
        <w:rPr>
          <w:lang w:val="en-US"/>
        </w:rPr>
        <w:t xml:space="preserve"> </w:t>
      </w:r>
      <w:r w:rsidRPr="00095B62">
        <w:rPr>
          <w:lang w:val="en-US"/>
        </w:rPr>
        <w:t>so on</w:t>
      </w:r>
      <w:r w:rsidR="00095B62" w:rsidRPr="00095B62">
        <w:rPr>
          <w:lang w:val="en-US"/>
        </w:rPr>
        <w:t>),</w:t>
      </w:r>
      <w:r w:rsidRPr="00095B62">
        <w:rPr>
          <w:lang w:val="en-US"/>
        </w:rPr>
        <w:t xml:space="preserve"> and</w:t>
      </w:r>
      <w:r w:rsidR="00095B62" w:rsidRPr="00095B62">
        <w:rPr>
          <w:lang w:val="en-US"/>
        </w:rPr>
        <w:t xml:space="preserve"> </w:t>
      </w:r>
      <w:r w:rsidRPr="00095B62">
        <w:rPr>
          <w:lang w:val="en-US"/>
        </w:rPr>
        <w:t xml:space="preserve">debtors </w:t>
      </w:r>
      <w:r w:rsidR="00095B62">
        <w:rPr>
          <w:lang w:val="en-US"/>
        </w:rPr>
        <w:t>-</w:t>
      </w:r>
      <w:r w:rsidRPr="00095B62">
        <w:rPr>
          <w:lang w:val="en-US"/>
        </w:rPr>
        <w:t xml:space="preserve"> amounts</w:t>
      </w:r>
      <w:r w:rsidR="00095B62" w:rsidRPr="00095B62">
        <w:rPr>
          <w:lang w:val="en-US"/>
        </w:rPr>
        <w:t xml:space="preserve"> </w:t>
      </w:r>
      <w:r w:rsidRPr="00095B62">
        <w:rPr>
          <w:lang w:val="en-US"/>
        </w:rPr>
        <w:t>of</w:t>
      </w:r>
      <w:r w:rsidR="00095B62" w:rsidRPr="00095B62">
        <w:rPr>
          <w:lang w:val="en-US"/>
        </w:rPr>
        <w:t xml:space="preserve"> </w:t>
      </w:r>
      <w:r w:rsidRPr="00095B62">
        <w:rPr>
          <w:lang w:val="en-US"/>
        </w:rPr>
        <w:t>money</w:t>
      </w:r>
      <w:r w:rsidR="00095B62" w:rsidRPr="00095B62">
        <w:rPr>
          <w:lang w:val="en-US"/>
        </w:rPr>
        <w:t xml:space="preserve"> </w:t>
      </w:r>
      <w:r w:rsidRPr="00095B62">
        <w:rPr>
          <w:lang w:val="en-US"/>
        </w:rPr>
        <w:t>owed</w:t>
      </w:r>
      <w:r w:rsidR="00095B62" w:rsidRPr="00095B62">
        <w:rPr>
          <w:lang w:val="en-US"/>
        </w:rPr>
        <w:t xml:space="preserve"> </w:t>
      </w:r>
      <w:r w:rsidRPr="00095B62">
        <w:rPr>
          <w:lang w:val="en-US"/>
        </w:rPr>
        <w:t>by</w:t>
      </w:r>
      <w:r w:rsidR="00095B62" w:rsidRPr="00095B62">
        <w:rPr>
          <w:lang w:val="en-US"/>
        </w:rPr>
        <w:t xml:space="preserve"> </w:t>
      </w:r>
      <w:r w:rsidRPr="00095B62">
        <w:rPr>
          <w:lang w:val="en-US"/>
        </w:rPr>
        <w:t>customers</w:t>
      </w:r>
      <w:r w:rsidR="00095B62" w:rsidRPr="00095B62">
        <w:rPr>
          <w:lang w:val="en-US"/>
        </w:rPr>
        <w:t xml:space="preserve"> </w:t>
      </w:r>
      <w:r w:rsidRPr="00095B62">
        <w:rPr>
          <w:lang w:val="en-US"/>
        </w:rPr>
        <w:t>for</w:t>
      </w:r>
      <w:r w:rsidR="00095B62" w:rsidRPr="00095B62">
        <w:rPr>
          <w:lang w:val="en-US"/>
        </w:rPr>
        <w:t xml:space="preserve"> </w:t>
      </w:r>
      <w:r w:rsidRPr="00095B62">
        <w:rPr>
          <w:lang w:val="en-US"/>
        </w:rPr>
        <w:t>goods</w:t>
      </w:r>
      <w:r w:rsidR="00095B62" w:rsidRPr="00095B62">
        <w:rPr>
          <w:lang w:val="en-US"/>
        </w:rPr>
        <w:t xml:space="preserve"> </w:t>
      </w:r>
      <w:r w:rsidRPr="00095B62">
        <w:rPr>
          <w:lang w:val="en-US"/>
        </w:rPr>
        <w:t>or</w:t>
      </w:r>
      <w:r w:rsidR="00095B62" w:rsidRPr="00095B62">
        <w:rPr>
          <w:lang w:val="en-US"/>
        </w:rPr>
        <w:t xml:space="preserve"> </w:t>
      </w:r>
      <w:r w:rsidRPr="00095B62">
        <w:rPr>
          <w:lang w:val="en-US"/>
        </w:rPr>
        <w:t>services</w:t>
      </w:r>
      <w:r w:rsidR="00095B62" w:rsidRPr="00095B62">
        <w:rPr>
          <w:lang w:val="en-US"/>
        </w:rPr>
        <w:t xml:space="preserve"> </w:t>
      </w:r>
      <w:r w:rsidRPr="00095B62">
        <w:rPr>
          <w:lang w:val="en-US"/>
        </w:rPr>
        <w:t>purchased</w:t>
      </w:r>
      <w:r w:rsidR="00095B62" w:rsidRPr="00095B62">
        <w:rPr>
          <w:lang w:val="en-US"/>
        </w:rPr>
        <w:t xml:space="preserve"> </w:t>
      </w:r>
      <w:r w:rsidRPr="00095B62">
        <w:rPr>
          <w:lang w:val="en-US"/>
        </w:rPr>
        <w:t>on</w:t>
      </w:r>
      <w:r w:rsidR="00095B62" w:rsidRPr="00095B62">
        <w:rPr>
          <w:lang w:val="en-US"/>
        </w:rPr>
        <w:t xml:space="preserve"> </w:t>
      </w:r>
      <w:r w:rsidRPr="00095B62">
        <w:rPr>
          <w:lang w:val="en-US"/>
        </w:rPr>
        <w:t>credit</w:t>
      </w:r>
      <w:r w:rsidR="00095B62" w:rsidRPr="00095B62">
        <w:rPr>
          <w:lang w:val="en-US"/>
        </w:rPr>
        <w:t xml:space="preserve">. </w:t>
      </w:r>
      <w:r w:rsidRPr="00095B62">
        <w:t>Деловые активы</w:t>
      </w:r>
      <w:r w:rsidR="00095B62" w:rsidRPr="00095B62">
        <w:t xml:space="preserve"> </w:t>
      </w:r>
      <w:r w:rsidRPr="00095B62">
        <w:t>состоят из денежных</w:t>
      </w:r>
      <w:r w:rsidR="00095B62" w:rsidRPr="00095B62">
        <w:t xml:space="preserve"> </w:t>
      </w:r>
      <w:r w:rsidRPr="00095B62">
        <w:t>вложений и собственности (здания, техника</w:t>
      </w:r>
      <w:r w:rsidR="00095B62" w:rsidRPr="00095B62">
        <w:t xml:space="preserve"> </w:t>
      </w:r>
      <w:r w:rsidRPr="00095B62">
        <w:t>и</w:t>
      </w:r>
      <w:r w:rsidR="00095B62" w:rsidRPr="00095B62">
        <w:t xml:space="preserve"> </w:t>
      </w:r>
      <w:r w:rsidR="00095B62">
        <w:t>др.)</w:t>
      </w:r>
      <w:r w:rsidR="00095B62" w:rsidRPr="00095B62">
        <w:t>,</w:t>
      </w:r>
      <w:r w:rsidRPr="00095B62">
        <w:t xml:space="preserve"> а</w:t>
      </w:r>
      <w:r w:rsidR="00095B62" w:rsidRPr="00095B62">
        <w:t xml:space="preserve"> </w:t>
      </w:r>
      <w:r w:rsidRPr="00095B62">
        <w:t>также</w:t>
      </w:r>
      <w:r w:rsidR="00095B62" w:rsidRPr="00095B62">
        <w:t xml:space="preserve"> </w:t>
      </w:r>
      <w:r w:rsidRPr="00095B62">
        <w:t>дебета</w:t>
      </w:r>
      <w:r w:rsidR="00095B62" w:rsidRPr="00095B62">
        <w:t xml:space="preserve"> - </w:t>
      </w:r>
      <w:r w:rsidRPr="00095B62">
        <w:t>количества</w:t>
      </w:r>
      <w:r w:rsidR="00095B62" w:rsidRPr="00095B62">
        <w:t xml:space="preserve"> </w:t>
      </w:r>
      <w:r w:rsidRPr="00095B62">
        <w:t>задолженных</w:t>
      </w:r>
      <w:r w:rsidR="00095B62" w:rsidRPr="00095B62">
        <w:t xml:space="preserve"> </w:t>
      </w:r>
      <w:r w:rsidRPr="00095B62">
        <w:t>клиентами</w:t>
      </w:r>
      <w:r w:rsidR="00095B62" w:rsidRPr="00095B62">
        <w:t xml:space="preserve"> </w:t>
      </w:r>
      <w:r w:rsidRPr="00095B62">
        <w:t>денег</w:t>
      </w:r>
      <w:r w:rsidR="00095B62" w:rsidRPr="00095B62">
        <w:t xml:space="preserve"> </w:t>
      </w:r>
      <w:r w:rsidRPr="00095B62">
        <w:t>за</w:t>
      </w:r>
      <w:r w:rsidR="00095B62" w:rsidRPr="00095B62">
        <w:t xml:space="preserve"> </w:t>
      </w:r>
      <w:r w:rsidRPr="00095B62">
        <w:t>товары и</w:t>
      </w:r>
      <w:r w:rsidR="00095B62" w:rsidRPr="00095B62">
        <w:t xml:space="preserve"> </w:t>
      </w:r>
      <w:r w:rsidRPr="00095B62">
        <w:t>услуги, купленные</w:t>
      </w:r>
      <w:r w:rsidR="00095B62" w:rsidRPr="00095B62">
        <w:t xml:space="preserve"> </w:t>
      </w:r>
      <w:r w:rsidRPr="00095B62">
        <w:t>в</w:t>
      </w:r>
      <w:r w:rsidR="00095B62" w:rsidRPr="00095B62">
        <w:t xml:space="preserve"> </w:t>
      </w:r>
      <w:r w:rsidRPr="00095B62">
        <w:t>кредит</w:t>
      </w:r>
      <w:r w:rsidR="00095B62">
        <w:t>.</w:t>
      </w:r>
    </w:p>
    <w:p w:rsidR="00095B62" w:rsidRPr="00095B62" w:rsidRDefault="00533929" w:rsidP="00095B62">
      <w:pPr>
        <w:widowControl w:val="0"/>
        <w:autoSpaceDE w:val="0"/>
        <w:autoSpaceDN w:val="0"/>
        <w:adjustRightInd w:val="0"/>
        <w:ind w:firstLine="709"/>
        <w:rPr>
          <w:lang w:val="en-US"/>
        </w:rPr>
      </w:pPr>
      <w:r w:rsidRPr="00095B62">
        <w:rPr>
          <w:lang w:val="en-US"/>
        </w:rPr>
        <w:t>4</w:t>
      </w:r>
      <w:r w:rsidR="00095B62" w:rsidRPr="00095B62">
        <w:rPr>
          <w:lang w:val="en-US"/>
        </w:rPr>
        <w:t xml:space="preserve">. </w:t>
      </w:r>
      <w:r w:rsidRPr="00095B62">
        <w:rPr>
          <w:lang w:val="en-US"/>
        </w:rPr>
        <w:t>What is usually printed in brackets</w:t>
      </w:r>
      <w:r w:rsidR="00095B62" w:rsidRPr="00095B62">
        <w:rPr>
          <w:lang w:val="en-US"/>
        </w:rPr>
        <w:t xml:space="preserve">? </w:t>
      </w:r>
    </w:p>
    <w:p w:rsidR="00095B62" w:rsidRDefault="00533929" w:rsidP="00095B62">
      <w:pPr>
        <w:widowControl w:val="0"/>
        <w:autoSpaceDE w:val="0"/>
        <w:autoSpaceDN w:val="0"/>
        <w:adjustRightInd w:val="0"/>
        <w:ind w:firstLine="709"/>
        <w:rPr>
          <w:lang w:val="en-US"/>
        </w:rPr>
      </w:pPr>
      <w:r w:rsidRPr="00095B62">
        <w:rPr>
          <w:lang w:val="en-US"/>
        </w:rPr>
        <w:t>Negative items on financial statements such as creditors, taxation, and dividends paid are usually printed in brackets thus</w:t>
      </w:r>
      <w:r w:rsidR="00095B62" w:rsidRPr="00095B62">
        <w:rPr>
          <w:lang w:val="en-US"/>
        </w:rPr>
        <w:t xml:space="preserve">: </w:t>
      </w:r>
      <w:r w:rsidRPr="00095B62">
        <w:rPr>
          <w:lang w:val="en-US"/>
        </w:rPr>
        <w:t>(5200</w:t>
      </w:r>
      <w:r w:rsidR="00095B62" w:rsidRPr="00095B62">
        <w:rPr>
          <w:lang w:val="en-US"/>
        </w:rPr>
        <w:t>)</w:t>
      </w:r>
      <w:r w:rsidR="00095B62">
        <w:rPr>
          <w:lang w:val="en-US"/>
        </w:rPr>
        <w:t>.</w:t>
      </w:r>
    </w:p>
    <w:p w:rsidR="00095B62" w:rsidRDefault="00533929" w:rsidP="00095B62">
      <w:pPr>
        <w:widowControl w:val="0"/>
        <w:autoSpaceDE w:val="0"/>
        <w:autoSpaceDN w:val="0"/>
        <w:adjustRightInd w:val="0"/>
        <w:ind w:firstLine="709"/>
      </w:pPr>
      <w:r w:rsidRPr="00095B62">
        <w:t>Негативные</w:t>
      </w:r>
      <w:r w:rsidR="00095B62" w:rsidRPr="00095B62">
        <w:t xml:space="preserve"> </w:t>
      </w:r>
      <w:r w:rsidRPr="00095B62">
        <w:t>стороны финансового</w:t>
      </w:r>
      <w:r w:rsidR="00095B62" w:rsidRPr="00095B62">
        <w:t xml:space="preserve"> </w:t>
      </w:r>
      <w:r w:rsidRPr="00095B62">
        <w:t>отчета, такие как</w:t>
      </w:r>
      <w:r w:rsidR="00095B62" w:rsidRPr="00095B62">
        <w:t xml:space="preserve"> </w:t>
      </w:r>
      <w:r w:rsidRPr="00095B62">
        <w:t>правая</w:t>
      </w:r>
      <w:r w:rsidR="00095B62" w:rsidRPr="00095B62">
        <w:t xml:space="preserve"> </w:t>
      </w:r>
      <w:r w:rsidRPr="00095B62">
        <w:t>сторона</w:t>
      </w:r>
      <w:r w:rsidR="00095B62" w:rsidRPr="00095B62">
        <w:t xml:space="preserve"> </w:t>
      </w:r>
      <w:r w:rsidRPr="00095B62">
        <w:t>бухгалтерской</w:t>
      </w:r>
      <w:r w:rsidR="00095B62" w:rsidRPr="00095B62">
        <w:t xml:space="preserve"> </w:t>
      </w:r>
      <w:r w:rsidRPr="00095B62">
        <w:t>книги, налогообложение, выплаченные</w:t>
      </w:r>
      <w:r w:rsidR="00095B62" w:rsidRPr="00095B62">
        <w:t xml:space="preserve"> </w:t>
      </w:r>
      <w:r w:rsidRPr="00095B62">
        <w:t>дивиденды обычно записываются</w:t>
      </w:r>
      <w:r w:rsidR="00095B62" w:rsidRPr="00095B62">
        <w:t xml:space="preserve"> </w:t>
      </w:r>
      <w:r w:rsidRPr="00095B62">
        <w:t>в</w:t>
      </w:r>
      <w:r w:rsidR="00095B62" w:rsidRPr="00095B62">
        <w:t xml:space="preserve"> </w:t>
      </w:r>
      <w:r w:rsidRPr="00095B62">
        <w:t>скобках, например</w:t>
      </w:r>
      <w:r w:rsidR="00095B62" w:rsidRPr="00095B62">
        <w:t xml:space="preserve">: </w:t>
      </w:r>
      <w:r w:rsidRPr="00095B62">
        <w:t>(5200</w:t>
      </w:r>
      <w:r w:rsidR="00095B62" w:rsidRPr="00095B62">
        <w:t>)</w:t>
      </w:r>
      <w:r w:rsidR="00095B62">
        <w:t>.</w:t>
      </w:r>
    </w:p>
    <w:p w:rsidR="00533929" w:rsidRPr="00095B62" w:rsidRDefault="00533929" w:rsidP="00095B62">
      <w:pPr>
        <w:widowControl w:val="0"/>
        <w:autoSpaceDE w:val="0"/>
        <w:autoSpaceDN w:val="0"/>
        <w:adjustRightInd w:val="0"/>
        <w:ind w:firstLine="709"/>
        <w:rPr>
          <w:lang w:val="en-US"/>
        </w:rPr>
      </w:pPr>
      <w:r w:rsidRPr="00095B62">
        <w:rPr>
          <w:lang w:val="en-US"/>
        </w:rPr>
        <w:t>What does the third financial statement show</w:t>
      </w:r>
      <w:r w:rsidR="00095B62" w:rsidRPr="00095B62">
        <w:rPr>
          <w:lang w:val="en-US"/>
        </w:rPr>
        <w:t xml:space="preserve">? </w:t>
      </w:r>
    </w:p>
    <w:p w:rsidR="00095B62" w:rsidRDefault="00533929" w:rsidP="00095B62">
      <w:pPr>
        <w:widowControl w:val="0"/>
        <w:autoSpaceDE w:val="0"/>
        <w:autoSpaceDN w:val="0"/>
        <w:adjustRightInd w:val="0"/>
        <w:ind w:firstLine="709"/>
      </w:pPr>
      <w:r w:rsidRPr="00095B62">
        <w:rPr>
          <w:lang w:val="en-US"/>
        </w:rPr>
        <w:t>A third financial statement has several names</w:t>
      </w:r>
      <w:r w:rsidR="00095B62" w:rsidRPr="00095B62">
        <w:rPr>
          <w:lang w:val="en-US"/>
        </w:rPr>
        <w:t xml:space="preserve">: </w:t>
      </w:r>
      <w:r w:rsidRPr="00095B62">
        <w:rPr>
          <w:lang w:val="en-US"/>
        </w:rPr>
        <w:t>the source and application of funds statement, the sources and uses of funds statement, the funds flow statement, the cash flow statement, the movements of funds statement, or in USA the statement of change in financial position</w:t>
      </w:r>
      <w:r w:rsidR="00095B62" w:rsidRPr="00095B62">
        <w:rPr>
          <w:lang w:val="en-US"/>
        </w:rPr>
        <w:t xml:space="preserve">. </w:t>
      </w:r>
      <w:r w:rsidRPr="00095B62">
        <w:t>Третий финансовый</w:t>
      </w:r>
      <w:r w:rsidR="00095B62" w:rsidRPr="00095B62">
        <w:t xml:space="preserve"> </w:t>
      </w:r>
      <w:r w:rsidRPr="00095B62">
        <w:t>отчёт</w:t>
      </w:r>
      <w:r w:rsidR="00095B62" w:rsidRPr="00095B62">
        <w:t xml:space="preserve"> </w:t>
      </w:r>
      <w:r w:rsidRPr="00095B62">
        <w:t>имеет</w:t>
      </w:r>
      <w:r w:rsidR="00095B62" w:rsidRPr="00095B62">
        <w:t xml:space="preserve"> </w:t>
      </w:r>
      <w:r w:rsidRPr="00095B62">
        <w:t>несколько</w:t>
      </w:r>
      <w:r w:rsidR="00095B62" w:rsidRPr="00095B62">
        <w:t xml:space="preserve"> </w:t>
      </w:r>
      <w:r w:rsidRPr="00095B62">
        <w:t>названий</w:t>
      </w:r>
      <w:r w:rsidR="00095B62" w:rsidRPr="00095B62">
        <w:t xml:space="preserve">: </w:t>
      </w:r>
      <w:r w:rsidRPr="00095B62">
        <w:t>отчёт об источниках и</w:t>
      </w:r>
      <w:r w:rsidR="00095B62" w:rsidRPr="00095B62">
        <w:t xml:space="preserve"> </w:t>
      </w:r>
      <w:r w:rsidRPr="00095B62">
        <w:t>освоений</w:t>
      </w:r>
      <w:r w:rsidR="00095B62" w:rsidRPr="00095B62">
        <w:t xml:space="preserve"> </w:t>
      </w:r>
      <w:r w:rsidRPr="00095B62">
        <w:t>средств</w:t>
      </w:r>
      <w:r w:rsidR="00095B62" w:rsidRPr="00095B62">
        <w:t xml:space="preserve">; </w:t>
      </w:r>
      <w:r w:rsidRPr="00095B62">
        <w:t>отчёт об</w:t>
      </w:r>
      <w:r w:rsidR="00095B62" w:rsidRPr="00095B62">
        <w:t xml:space="preserve"> </w:t>
      </w:r>
      <w:r w:rsidRPr="00095B62">
        <w:t>источниках и использовании</w:t>
      </w:r>
      <w:r w:rsidR="00095B62" w:rsidRPr="00095B62">
        <w:t xml:space="preserve"> </w:t>
      </w:r>
      <w:r w:rsidRPr="00095B62">
        <w:t>средств, отчёт о движении</w:t>
      </w:r>
      <w:r w:rsidR="00095B62" w:rsidRPr="00095B62">
        <w:t xml:space="preserve"> </w:t>
      </w:r>
      <w:r w:rsidRPr="00095B62">
        <w:t>фондов, отчёт о движении денежной</w:t>
      </w:r>
      <w:r w:rsidR="00095B62" w:rsidRPr="00095B62">
        <w:t xml:space="preserve"> </w:t>
      </w:r>
      <w:r w:rsidRPr="00095B62">
        <w:t>наличности, отчет о движении источников и использованных</w:t>
      </w:r>
      <w:r w:rsidR="00095B62" w:rsidRPr="00095B62">
        <w:t xml:space="preserve"> </w:t>
      </w:r>
      <w:r w:rsidRPr="00095B62">
        <w:t>средств, или в США он также называется отчёт об изменениях финансового положения</w:t>
      </w:r>
      <w:r w:rsidR="00095B62">
        <w:t>.</w:t>
      </w:r>
    </w:p>
    <w:p w:rsidR="00533929" w:rsidRPr="00095B62" w:rsidRDefault="00533929" w:rsidP="00095B62">
      <w:pPr>
        <w:widowControl w:val="0"/>
        <w:autoSpaceDE w:val="0"/>
        <w:autoSpaceDN w:val="0"/>
        <w:adjustRightInd w:val="0"/>
        <w:ind w:firstLine="709"/>
        <w:rPr>
          <w:lang w:val="en-US"/>
        </w:rPr>
      </w:pPr>
      <w:r w:rsidRPr="00095B62">
        <w:rPr>
          <w:lang w:val="en-US"/>
        </w:rPr>
        <w:t>6</w:t>
      </w:r>
      <w:r w:rsidR="00095B62" w:rsidRPr="00095B62">
        <w:rPr>
          <w:lang w:val="en-US"/>
        </w:rPr>
        <w:t xml:space="preserve">. </w:t>
      </w:r>
      <w:r w:rsidRPr="00095B62">
        <w:rPr>
          <w:lang w:val="en-US"/>
        </w:rPr>
        <w:t>What is combined in consolidated accounts</w:t>
      </w:r>
      <w:r w:rsidR="00095B62" w:rsidRPr="00095B62">
        <w:rPr>
          <w:lang w:val="en-US"/>
        </w:rPr>
        <w:t xml:space="preserve">? </w:t>
      </w:r>
    </w:p>
    <w:p w:rsidR="00095B62" w:rsidRDefault="00533929" w:rsidP="00095B62">
      <w:pPr>
        <w:widowControl w:val="0"/>
        <w:autoSpaceDE w:val="0"/>
        <w:autoSpaceDN w:val="0"/>
        <w:adjustRightInd w:val="0"/>
        <w:ind w:firstLine="709"/>
      </w:pPr>
      <w:r w:rsidRPr="00095B62">
        <w:rPr>
          <w:lang w:val="en-US"/>
        </w:rPr>
        <w:t>The balance sheets and profit and loss accounts of the parent company and the subsidiaries are normally combined in consolidated accounts</w:t>
      </w:r>
      <w:r w:rsidR="00095B62" w:rsidRPr="00095B62">
        <w:rPr>
          <w:lang w:val="en-US"/>
        </w:rPr>
        <w:t xml:space="preserve">. </w:t>
      </w:r>
      <w:r w:rsidRPr="00095B62">
        <w:t>Баланс и расчёт прибыли и убытка контролирующей компании</w:t>
      </w:r>
      <w:r w:rsidR="00095B62" w:rsidRPr="00095B62">
        <w:t xml:space="preserve"> </w:t>
      </w:r>
      <w:r w:rsidRPr="00095B62">
        <w:t>и дочерней компании объединены в консолидированной отчётности</w:t>
      </w:r>
      <w:r w:rsidR="00095B62">
        <w:t>.</w:t>
      </w:r>
    </w:p>
    <w:p w:rsidR="00E30A5C" w:rsidRDefault="00E30A5C" w:rsidP="00095B62">
      <w:pPr>
        <w:widowControl w:val="0"/>
        <w:autoSpaceDE w:val="0"/>
        <w:autoSpaceDN w:val="0"/>
        <w:adjustRightInd w:val="0"/>
        <w:ind w:firstLine="709"/>
      </w:pPr>
    </w:p>
    <w:p w:rsidR="00095B62" w:rsidRPr="00095B62" w:rsidRDefault="00533929" w:rsidP="00095B62">
      <w:pPr>
        <w:widowControl w:val="0"/>
        <w:autoSpaceDE w:val="0"/>
        <w:autoSpaceDN w:val="0"/>
        <w:adjustRightInd w:val="0"/>
        <w:ind w:firstLine="709"/>
      </w:pPr>
      <w:r w:rsidRPr="00095B62">
        <w:t>Текст № 2</w:t>
      </w:r>
    </w:p>
    <w:p w:rsidR="00095B62" w:rsidRPr="00095B62" w:rsidRDefault="00533929" w:rsidP="00095B62">
      <w:pPr>
        <w:widowControl w:val="0"/>
        <w:autoSpaceDE w:val="0"/>
        <w:autoSpaceDN w:val="0"/>
        <w:adjustRightInd w:val="0"/>
        <w:ind w:firstLine="709"/>
      </w:pPr>
      <w:r w:rsidRPr="00095B62">
        <w:t>Борг и Зиммерман</w:t>
      </w:r>
    </w:p>
    <w:p w:rsidR="00095B62" w:rsidRPr="00095B62" w:rsidRDefault="00533929" w:rsidP="00095B62">
      <w:pPr>
        <w:widowControl w:val="0"/>
        <w:autoSpaceDE w:val="0"/>
        <w:autoSpaceDN w:val="0"/>
        <w:adjustRightInd w:val="0"/>
        <w:ind w:firstLine="709"/>
      </w:pPr>
      <w:r w:rsidRPr="00095B62">
        <w:t>11436 ул</w:t>
      </w:r>
      <w:r w:rsidR="00095B62" w:rsidRPr="00095B62">
        <w:t xml:space="preserve">. </w:t>
      </w:r>
      <w:r w:rsidRPr="00095B62">
        <w:t>Банди Драйв, Окленд 4603</w:t>
      </w:r>
    </w:p>
    <w:p w:rsidR="00095B62" w:rsidRPr="00095B62" w:rsidRDefault="00533929" w:rsidP="00095B62">
      <w:pPr>
        <w:widowControl w:val="0"/>
        <w:autoSpaceDE w:val="0"/>
        <w:autoSpaceDN w:val="0"/>
        <w:adjustRightInd w:val="0"/>
        <w:ind w:firstLine="709"/>
      </w:pPr>
      <w:r w:rsidRPr="00095B62">
        <w:t>Телефон (1</w:t>
      </w:r>
      <w:r w:rsidR="00095B62" w:rsidRPr="00095B62">
        <w:t xml:space="preserve">) </w:t>
      </w:r>
      <w:r w:rsidRPr="00095B62">
        <w:t>50378643</w:t>
      </w:r>
      <w:r w:rsidR="00095B62">
        <w:t>2,</w:t>
      </w:r>
      <w:r w:rsidRPr="00095B62">
        <w:t>Факс (1</w:t>
      </w:r>
      <w:r w:rsidR="00095B62" w:rsidRPr="00095B62">
        <w:t xml:space="preserve">) </w:t>
      </w:r>
      <w:r w:rsidRPr="00095B62">
        <w:t>503786333</w:t>
      </w:r>
    </w:p>
    <w:p w:rsidR="00095B62" w:rsidRPr="00095B62" w:rsidRDefault="00533929" w:rsidP="00095B62">
      <w:pPr>
        <w:widowControl w:val="0"/>
        <w:autoSpaceDE w:val="0"/>
        <w:autoSpaceDN w:val="0"/>
        <w:adjustRightInd w:val="0"/>
        <w:ind w:firstLine="709"/>
      </w:pPr>
      <w:r w:rsidRPr="00095B62">
        <w:t>Кому</w:t>
      </w:r>
      <w:r w:rsidR="00095B62" w:rsidRPr="00095B62">
        <w:t xml:space="preserve">: </w:t>
      </w:r>
      <w:r w:rsidRPr="00095B62">
        <w:t>Питеру Андерсону</w:t>
      </w:r>
    </w:p>
    <w:p w:rsidR="00095B62" w:rsidRPr="00095B62" w:rsidRDefault="00533929" w:rsidP="00095B62">
      <w:pPr>
        <w:widowControl w:val="0"/>
        <w:autoSpaceDE w:val="0"/>
        <w:autoSpaceDN w:val="0"/>
        <w:adjustRightInd w:val="0"/>
        <w:ind w:firstLine="709"/>
      </w:pPr>
      <w:r w:rsidRPr="00095B62">
        <w:t>От кого</w:t>
      </w:r>
      <w:r w:rsidR="00095B62" w:rsidRPr="00095B62">
        <w:t xml:space="preserve">: </w:t>
      </w:r>
      <w:r w:rsidRPr="00095B62">
        <w:t>Харриет Ёрман</w:t>
      </w:r>
    </w:p>
    <w:p w:rsidR="00095B62" w:rsidRPr="00095B62" w:rsidRDefault="00533929" w:rsidP="00095B62">
      <w:pPr>
        <w:widowControl w:val="0"/>
        <w:autoSpaceDE w:val="0"/>
        <w:autoSpaceDN w:val="0"/>
        <w:adjustRightInd w:val="0"/>
        <w:ind w:firstLine="709"/>
      </w:pPr>
      <w:r w:rsidRPr="00095B62">
        <w:t>По делу</w:t>
      </w:r>
      <w:r w:rsidR="00095B62" w:rsidRPr="00095B62">
        <w:t xml:space="preserve">: </w:t>
      </w:r>
      <w:r w:rsidRPr="00095B62">
        <w:t>Проект Хатаун 1998</w:t>
      </w:r>
    </w:p>
    <w:p w:rsidR="00533929" w:rsidRPr="00095B62" w:rsidRDefault="00533929" w:rsidP="00095B62">
      <w:pPr>
        <w:widowControl w:val="0"/>
        <w:autoSpaceDE w:val="0"/>
        <w:autoSpaceDN w:val="0"/>
        <w:adjustRightInd w:val="0"/>
        <w:ind w:firstLine="709"/>
      </w:pPr>
      <w:r w:rsidRPr="00095B62">
        <w:t>Дорогой мистер Андерсон,</w:t>
      </w:r>
    </w:p>
    <w:p w:rsidR="00095B62" w:rsidRDefault="001431C8" w:rsidP="00095B62">
      <w:pPr>
        <w:widowControl w:val="0"/>
        <w:autoSpaceDE w:val="0"/>
        <w:autoSpaceDN w:val="0"/>
        <w:adjustRightInd w:val="0"/>
        <w:ind w:firstLine="709"/>
      </w:pPr>
      <w:r w:rsidRPr="00095B62">
        <w:t>Проверив файл выше мы обнаружили, что вы правы в том что вы думаете, что оцененные издержки в приходящем году чрезмерны</w:t>
      </w:r>
      <w:r w:rsidR="00095B62" w:rsidRPr="00095B62">
        <w:t xml:space="preserve">. </w:t>
      </w:r>
      <w:r w:rsidRPr="00095B62">
        <w:t>Мы сожалеем, что в подсчитывании трудовых издержек некоторые ошибки появились в наших анализах</w:t>
      </w:r>
      <w:r w:rsidR="00095B62" w:rsidRPr="00095B62">
        <w:t xml:space="preserve">. </w:t>
      </w:r>
      <w:r w:rsidRPr="00095B62">
        <w:t>Мы сейчас повторяем изучение, которое включает в себя пересмотр всех цифр</w:t>
      </w:r>
      <w:r w:rsidR="00095B62">
        <w:t>.</w:t>
      </w:r>
    </w:p>
    <w:p w:rsidR="00095B62" w:rsidRDefault="001431C8" w:rsidP="00095B62">
      <w:pPr>
        <w:widowControl w:val="0"/>
        <w:autoSpaceDE w:val="0"/>
        <w:autoSpaceDN w:val="0"/>
        <w:adjustRightInd w:val="0"/>
        <w:ind w:firstLine="709"/>
      </w:pPr>
      <w:r w:rsidRPr="00095B62">
        <w:t xml:space="preserve">Работая в партнерстве с </w:t>
      </w:r>
      <w:r w:rsidRPr="00095B62">
        <w:rPr>
          <w:lang w:val="en-US"/>
        </w:rPr>
        <w:t>Harris</w:t>
      </w:r>
      <w:r w:rsidRPr="00095B62">
        <w:t xml:space="preserve"> &amp; </w:t>
      </w:r>
      <w:r w:rsidRPr="00095B62">
        <w:rPr>
          <w:lang w:val="en-US"/>
        </w:rPr>
        <w:t>Co</w:t>
      </w:r>
      <w:r w:rsidRPr="00095B62">
        <w:t xml:space="preserve"> доказывает большую пользу, и мы уверены, что будет много выгоды</w:t>
      </w:r>
      <w:r w:rsidR="00095B62" w:rsidRPr="00095B62">
        <w:t xml:space="preserve">. </w:t>
      </w:r>
      <w:r w:rsidRPr="00095B62">
        <w:t>Мы ждем с нетерпением совместную встречу скоро</w:t>
      </w:r>
      <w:r w:rsidR="00095B62" w:rsidRPr="00095B62">
        <w:t xml:space="preserve">. </w:t>
      </w:r>
      <w:r w:rsidRPr="00095B62">
        <w:t>Мы также вовлечены в высчитывание издержек для следующего года, и мы дадим вам знать, как только они закончатся</w:t>
      </w:r>
      <w:r w:rsidR="00095B62">
        <w:t>.</w:t>
      </w:r>
    </w:p>
    <w:p w:rsidR="00095B62" w:rsidRDefault="001431C8" w:rsidP="00095B62">
      <w:pPr>
        <w:widowControl w:val="0"/>
        <w:autoSpaceDE w:val="0"/>
        <w:autoSpaceDN w:val="0"/>
        <w:adjustRightInd w:val="0"/>
        <w:ind w:firstLine="709"/>
      </w:pPr>
      <w:r w:rsidRPr="00095B62">
        <w:t>Мы должны встретиться скоро, иначе мы рискуем не иметь все готовое к июню</w:t>
      </w:r>
      <w:r w:rsidR="00095B62">
        <w:t>.</w:t>
      </w:r>
    </w:p>
    <w:p w:rsidR="00095B62" w:rsidRPr="00095B62" w:rsidRDefault="001431C8" w:rsidP="00095B62">
      <w:pPr>
        <w:widowControl w:val="0"/>
        <w:autoSpaceDE w:val="0"/>
        <w:autoSpaceDN w:val="0"/>
        <w:adjustRightInd w:val="0"/>
        <w:ind w:firstLine="709"/>
      </w:pPr>
      <w:r w:rsidRPr="00095B62">
        <w:t>Искренне Ваш,</w:t>
      </w:r>
    </w:p>
    <w:p w:rsidR="00095B62" w:rsidRPr="00095B62" w:rsidRDefault="001431C8" w:rsidP="00095B62">
      <w:pPr>
        <w:widowControl w:val="0"/>
        <w:autoSpaceDE w:val="0"/>
        <w:autoSpaceDN w:val="0"/>
        <w:adjustRightInd w:val="0"/>
        <w:ind w:firstLine="709"/>
      </w:pPr>
      <w:r w:rsidRPr="00095B62">
        <w:t>Харриет Ёрман</w:t>
      </w:r>
    </w:p>
    <w:p w:rsidR="00E30A5C" w:rsidRDefault="00E30A5C" w:rsidP="00095B62">
      <w:pPr>
        <w:widowControl w:val="0"/>
        <w:autoSpaceDE w:val="0"/>
        <w:autoSpaceDN w:val="0"/>
        <w:adjustRightInd w:val="0"/>
        <w:ind w:firstLine="709"/>
      </w:pPr>
    </w:p>
    <w:p w:rsidR="00533929" w:rsidRPr="00095B62" w:rsidRDefault="00533929" w:rsidP="00095B62">
      <w:pPr>
        <w:widowControl w:val="0"/>
        <w:autoSpaceDE w:val="0"/>
        <w:autoSpaceDN w:val="0"/>
        <w:adjustRightInd w:val="0"/>
        <w:ind w:firstLine="709"/>
      </w:pPr>
      <w:r w:rsidRPr="00095B62">
        <w:t>Текст № 3</w:t>
      </w:r>
    </w:p>
    <w:p w:rsidR="00095B62" w:rsidRDefault="001431C8" w:rsidP="00095B62">
      <w:pPr>
        <w:widowControl w:val="0"/>
        <w:autoSpaceDE w:val="0"/>
        <w:autoSpaceDN w:val="0"/>
        <w:adjustRightInd w:val="0"/>
        <w:ind w:firstLine="709"/>
      </w:pPr>
      <w:r w:rsidRPr="00095B62">
        <w:rPr>
          <w:lang w:val="en-US"/>
        </w:rPr>
        <w:t>I</w:t>
      </w:r>
      <w:r w:rsidR="00095B62" w:rsidRPr="00095B62">
        <w:t xml:space="preserve">. </w:t>
      </w:r>
      <w:r w:rsidRPr="00095B62">
        <w:t xml:space="preserve">Дополните текст одним из двух слов, подходящих по </w:t>
      </w:r>
      <w:r w:rsidR="00493EE9" w:rsidRPr="00095B62">
        <w:t>смыслу (</w:t>
      </w:r>
      <w:r w:rsidRPr="00095B62">
        <w:t>слова приведены в таблице после текста</w:t>
      </w:r>
      <w:r w:rsidR="00095B62" w:rsidRPr="00095B62">
        <w:t>)</w:t>
      </w:r>
      <w:r w:rsidR="00095B62">
        <w:t>.</w:t>
      </w:r>
    </w:p>
    <w:p w:rsidR="00095B62" w:rsidRDefault="001431C8" w:rsidP="00095B62">
      <w:pPr>
        <w:widowControl w:val="0"/>
        <w:autoSpaceDE w:val="0"/>
        <w:autoSpaceDN w:val="0"/>
        <w:adjustRightInd w:val="0"/>
        <w:ind w:firstLine="709"/>
        <w:rPr>
          <w:lang w:val="en-US"/>
        </w:rPr>
      </w:pPr>
      <w:r w:rsidRPr="00095B62">
        <w:rPr>
          <w:lang w:val="en-US"/>
        </w:rPr>
        <w:t>If</w:t>
      </w:r>
      <w:r w:rsidR="00A7530C" w:rsidRPr="00095B62">
        <w:rPr>
          <w:lang w:val="en-US"/>
        </w:rPr>
        <w:t xml:space="preserve"> a person or business has more losses than money to pay them, this means they have more liabilities than assets, and they are insolvent</w:t>
      </w:r>
      <w:r w:rsidR="00095B62" w:rsidRPr="00095B62">
        <w:rPr>
          <w:lang w:val="en-US"/>
        </w:rPr>
        <w:t xml:space="preserve">. </w:t>
      </w:r>
      <w:r w:rsidR="00A7530C" w:rsidRPr="00095B62">
        <w:rPr>
          <w:lang w:val="en-US"/>
        </w:rPr>
        <w:t>If a creditor takes the matter to court, the person or company is declared bankrupt</w:t>
      </w:r>
      <w:r w:rsidR="00095B62" w:rsidRPr="00095B62">
        <w:rPr>
          <w:lang w:val="en-US"/>
        </w:rPr>
        <w:t xml:space="preserve">. </w:t>
      </w:r>
      <w:r w:rsidR="005671BF" w:rsidRPr="00095B62">
        <w:rPr>
          <w:lang w:val="en-US"/>
        </w:rPr>
        <w:t>A bankrupt company goes into liquidation or receivership or is wound up</w:t>
      </w:r>
      <w:r w:rsidR="00095B62">
        <w:rPr>
          <w:lang w:val="en-US"/>
        </w:rPr>
        <w:t>.</w:t>
      </w:r>
    </w:p>
    <w:p w:rsidR="005671BF" w:rsidRPr="00095B62" w:rsidRDefault="005671BF" w:rsidP="00095B62">
      <w:pPr>
        <w:widowControl w:val="0"/>
        <w:autoSpaceDE w:val="0"/>
        <w:autoSpaceDN w:val="0"/>
        <w:adjustRightInd w:val="0"/>
        <w:ind w:firstLine="709"/>
      </w:pPr>
      <w:r w:rsidRPr="00095B62">
        <w:rPr>
          <w:lang w:val="en-US"/>
        </w:rPr>
        <w:t>The court appoints a liquidator (or receiver, or administrator</w:t>
      </w:r>
      <w:r w:rsidR="00095B62" w:rsidRPr="00095B62">
        <w:rPr>
          <w:lang w:val="en-US"/>
        </w:rPr>
        <w:t xml:space="preserve">) </w:t>
      </w:r>
      <w:r w:rsidRPr="00095B62">
        <w:rPr>
          <w:lang w:val="en-US"/>
        </w:rPr>
        <w:t>who sells the company’s assets in order to repay creditors</w:t>
      </w:r>
      <w:r w:rsidR="00095B62" w:rsidRPr="00095B62">
        <w:rPr>
          <w:lang w:val="en-US"/>
        </w:rPr>
        <w:t xml:space="preserve">. </w:t>
      </w:r>
      <w:r w:rsidRPr="00095B62">
        <w:rPr>
          <w:lang w:val="en-US"/>
        </w:rPr>
        <w:t>A failing business can choose voluntary winding up, in which</w:t>
      </w:r>
      <w:r w:rsidR="00EA36B1" w:rsidRPr="00095B62">
        <w:rPr>
          <w:lang w:val="en-US"/>
        </w:rPr>
        <w:t xml:space="preserve"> case it appoints its own liquidator</w:t>
      </w:r>
      <w:r w:rsidR="00095B62" w:rsidRPr="00095B62">
        <w:rPr>
          <w:lang w:val="en-US"/>
        </w:rPr>
        <w:t xml:space="preserve">. </w:t>
      </w:r>
      <w:r w:rsidR="00EA36B1" w:rsidRPr="00095B62">
        <w:rPr>
          <w:lang w:val="en-US"/>
        </w:rPr>
        <w:t>In America a proprietor in difficulty can ‘file for Chapter Eleven’ and propose a recovery plan</w:t>
      </w:r>
      <w:r w:rsidR="00095B62" w:rsidRPr="00095B62">
        <w:rPr>
          <w:lang w:val="en-US"/>
        </w:rPr>
        <w:t xml:space="preserve">; </w:t>
      </w:r>
      <w:r w:rsidR="00EA36B1" w:rsidRPr="00095B62">
        <w:rPr>
          <w:lang w:val="en-US"/>
        </w:rPr>
        <w:t>it is then temporarily protected from its creditors, and given some time to attempt to solve its problems</w:t>
      </w:r>
      <w:r w:rsidR="00095B62" w:rsidRPr="00095B62">
        <w:rPr>
          <w:lang w:val="en-US"/>
        </w:rPr>
        <w:t xml:space="preserve">. </w:t>
      </w:r>
      <w:r w:rsidR="00EA36B1" w:rsidRPr="00095B62">
        <w:rPr>
          <w:lang w:val="en-US"/>
        </w:rPr>
        <w:t>A failing business that knows it has no reasonable</w:t>
      </w:r>
      <w:r w:rsidR="00C50BFC" w:rsidRPr="00095B62">
        <w:rPr>
          <w:lang w:val="en-US"/>
        </w:rPr>
        <w:t xml:space="preserve"> </w:t>
      </w:r>
      <w:r w:rsidR="00EA36B1" w:rsidRPr="00095B62">
        <w:rPr>
          <w:lang w:val="en-US"/>
        </w:rPr>
        <w:t>chance of avoiding bankrupt</w:t>
      </w:r>
      <w:r w:rsidR="00C50BFC" w:rsidRPr="00095B62">
        <w:rPr>
          <w:lang w:val="en-US"/>
        </w:rPr>
        <w:t>cy should stop trading</w:t>
      </w:r>
      <w:r w:rsidR="00095B62" w:rsidRPr="00095B62">
        <w:rPr>
          <w:lang w:val="en-US"/>
        </w:rPr>
        <w:t xml:space="preserve">. </w:t>
      </w:r>
      <w:r w:rsidR="00C50BFC" w:rsidRPr="00095B62">
        <w:rPr>
          <w:lang w:val="en-US"/>
        </w:rPr>
        <w:t>Continuing to do business, and building up debts with creditors that will never be paid, is called wrongful trading and is illegal</w:t>
      </w:r>
      <w:r w:rsidR="00095B62" w:rsidRPr="00095B62">
        <w:rPr>
          <w:lang w:val="en-US"/>
        </w:rPr>
        <w:t xml:space="preserve">. </w:t>
      </w:r>
      <w:r w:rsidR="00C50BFC" w:rsidRPr="00095B62">
        <w:rPr>
          <w:lang w:val="en-US"/>
        </w:rPr>
        <w:t>There</w:t>
      </w:r>
      <w:r w:rsidR="00C50BFC" w:rsidRPr="00095B62">
        <w:t xml:space="preserve"> </w:t>
      </w:r>
      <w:r w:rsidR="00C50BFC" w:rsidRPr="00095B62">
        <w:rPr>
          <w:lang w:val="en-US"/>
        </w:rPr>
        <w:t>are</w:t>
      </w:r>
      <w:r w:rsidR="00C50BFC" w:rsidRPr="00095B62">
        <w:t xml:space="preserve"> </w:t>
      </w:r>
      <w:r w:rsidR="00C50BFC" w:rsidRPr="00095B62">
        <w:rPr>
          <w:lang w:val="en-US"/>
        </w:rPr>
        <w:t>limits</w:t>
      </w:r>
      <w:r w:rsidR="00C50BFC" w:rsidRPr="00095B62">
        <w:t xml:space="preserve"> </w:t>
      </w:r>
      <w:r w:rsidR="00C50BFC" w:rsidRPr="00095B62">
        <w:rPr>
          <w:lang w:val="en-US"/>
        </w:rPr>
        <w:t>to</w:t>
      </w:r>
      <w:r w:rsidR="00C50BFC" w:rsidRPr="00095B62">
        <w:t xml:space="preserve"> </w:t>
      </w:r>
      <w:r w:rsidR="00C50BFC" w:rsidRPr="00095B62">
        <w:rPr>
          <w:lang w:val="en-US"/>
        </w:rPr>
        <w:t>limited</w:t>
      </w:r>
      <w:r w:rsidR="00C50BFC" w:rsidRPr="00095B62">
        <w:t xml:space="preserve"> </w:t>
      </w:r>
      <w:r w:rsidR="00C50BFC" w:rsidRPr="00095B62">
        <w:rPr>
          <w:lang w:val="en-US"/>
        </w:rPr>
        <w:t>liability</w:t>
      </w:r>
      <w:r w:rsidR="00095B62" w:rsidRPr="00095B62">
        <w:t xml:space="preserve">! </w:t>
      </w:r>
    </w:p>
    <w:p w:rsidR="00095B62" w:rsidRDefault="00493EE9" w:rsidP="00095B62">
      <w:pPr>
        <w:widowControl w:val="0"/>
        <w:autoSpaceDE w:val="0"/>
        <w:autoSpaceDN w:val="0"/>
        <w:adjustRightInd w:val="0"/>
        <w:ind w:firstLine="709"/>
      </w:pPr>
      <w:r w:rsidRPr="00095B62">
        <w:rPr>
          <w:lang w:val="en-US"/>
        </w:rPr>
        <w:t>II</w:t>
      </w:r>
      <w:r w:rsidR="00095B62" w:rsidRPr="00095B62">
        <w:t xml:space="preserve">. </w:t>
      </w:r>
      <w:r w:rsidRPr="00095B62">
        <w:t>Выберите правильный вариант перевода слов, выделенных в тексте</w:t>
      </w:r>
      <w:r w:rsidR="00095B62">
        <w:t>.</w:t>
      </w:r>
    </w:p>
    <w:p w:rsidR="00493EE9" w:rsidRPr="00095B62" w:rsidRDefault="00493EE9" w:rsidP="00095B62">
      <w:pPr>
        <w:widowControl w:val="0"/>
        <w:autoSpaceDE w:val="0"/>
        <w:autoSpaceDN w:val="0"/>
        <w:adjustRightInd w:val="0"/>
        <w:ind w:firstLine="709"/>
      </w:pPr>
      <w:r w:rsidRPr="00095B62">
        <w:t>…</w:t>
      </w:r>
      <w:r w:rsidRPr="00095B62">
        <w:rPr>
          <w:lang w:val="en-US"/>
        </w:rPr>
        <w:t>means</w:t>
      </w:r>
      <w:r w:rsidRPr="00095B62">
        <w:t>…</w:t>
      </w:r>
      <w:r w:rsidR="00095B62" w:rsidRPr="00095B62">
        <w:t xml:space="preserve"> </w:t>
      </w:r>
      <w:r w:rsidRPr="00095B62">
        <w:rPr>
          <w:lang w:val="en-US"/>
        </w:rPr>
        <w:t>b</w:t>
      </w:r>
      <w:r w:rsidR="00095B62" w:rsidRPr="00095B62">
        <w:t xml:space="preserve">) </w:t>
      </w:r>
      <w:r w:rsidRPr="00095B62">
        <w:t>значит (означает</w:t>
      </w:r>
      <w:r w:rsidR="00095B62" w:rsidRPr="00095B62">
        <w:t xml:space="preserve">) </w:t>
      </w:r>
    </w:p>
    <w:p w:rsidR="00493EE9" w:rsidRPr="00095B62" w:rsidRDefault="00493EE9" w:rsidP="00095B62">
      <w:pPr>
        <w:widowControl w:val="0"/>
        <w:autoSpaceDE w:val="0"/>
        <w:autoSpaceDN w:val="0"/>
        <w:adjustRightInd w:val="0"/>
        <w:ind w:firstLine="709"/>
      </w:pPr>
      <w:r w:rsidRPr="00095B62">
        <w:t>…</w:t>
      </w:r>
      <w:r w:rsidRPr="00095B62">
        <w:rPr>
          <w:lang w:val="en-US"/>
        </w:rPr>
        <w:t>declared</w:t>
      </w:r>
      <w:r w:rsidR="00095B62" w:rsidRPr="00095B62">
        <w:t xml:space="preserve">... </w:t>
      </w:r>
      <w:r w:rsidRPr="00095B62">
        <w:rPr>
          <w:lang w:val="en-US"/>
        </w:rPr>
        <w:t>a</w:t>
      </w:r>
      <w:r w:rsidR="00095B62" w:rsidRPr="00095B62">
        <w:t xml:space="preserve">) </w:t>
      </w:r>
      <w:r w:rsidRPr="00095B62">
        <w:t>объявляется</w:t>
      </w:r>
    </w:p>
    <w:p w:rsidR="00493EE9" w:rsidRPr="00095B62" w:rsidRDefault="00493EE9" w:rsidP="00095B62">
      <w:pPr>
        <w:widowControl w:val="0"/>
        <w:autoSpaceDE w:val="0"/>
        <w:autoSpaceDN w:val="0"/>
        <w:adjustRightInd w:val="0"/>
        <w:ind w:firstLine="709"/>
      </w:pPr>
      <w:r w:rsidRPr="00095B62">
        <w:t>…</w:t>
      </w:r>
      <w:r w:rsidRPr="00095B62">
        <w:rPr>
          <w:lang w:val="en-US"/>
        </w:rPr>
        <w:t>wound</w:t>
      </w:r>
      <w:r w:rsidRPr="00095B62">
        <w:t>…</w:t>
      </w:r>
      <w:r w:rsidR="00095B62" w:rsidRPr="00095B62">
        <w:t xml:space="preserve"> </w:t>
      </w:r>
      <w:r w:rsidRPr="00095B62">
        <w:rPr>
          <w:lang w:val="en-US"/>
        </w:rPr>
        <w:t>b</w:t>
      </w:r>
      <w:r w:rsidR="00095B62" w:rsidRPr="00095B62">
        <w:t xml:space="preserve">) </w:t>
      </w:r>
      <w:r w:rsidRPr="00095B62">
        <w:t>заканчивает существование</w:t>
      </w:r>
    </w:p>
    <w:p w:rsidR="00493EE9" w:rsidRPr="00095B62" w:rsidRDefault="00493EE9" w:rsidP="00095B62">
      <w:pPr>
        <w:widowControl w:val="0"/>
        <w:autoSpaceDE w:val="0"/>
        <w:autoSpaceDN w:val="0"/>
        <w:adjustRightInd w:val="0"/>
        <w:ind w:firstLine="709"/>
        <w:rPr>
          <w:lang w:val="en-US"/>
        </w:rPr>
      </w:pPr>
      <w:r w:rsidRPr="00095B62">
        <w:rPr>
          <w:lang w:val="en-US"/>
        </w:rPr>
        <w:t>…failing…</w:t>
      </w:r>
      <w:r w:rsidR="00095B62" w:rsidRPr="00095B62">
        <w:rPr>
          <w:lang w:val="en-US"/>
        </w:rPr>
        <w:t xml:space="preserve"> </w:t>
      </w:r>
      <w:r w:rsidRPr="00095B62">
        <w:rPr>
          <w:lang w:val="en-US"/>
        </w:rPr>
        <w:t>c</w:t>
      </w:r>
      <w:r w:rsidR="00095B62" w:rsidRPr="00095B62">
        <w:rPr>
          <w:lang w:val="en-US"/>
        </w:rPr>
        <w:t xml:space="preserve">) </w:t>
      </w:r>
      <w:r w:rsidRPr="00095B62">
        <w:t>терпящее</w:t>
      </w:r>
      <w:r w:rsidRPr="00095B62">
        <w:rPr>
          <w:lang w:val="en-US"/>
        </w:rPr>
        <w:t xml:space="preserve"> </w:t>
      </w:r>
      <w:r w:rsidRPr="00095B62">
        <w:t>неудачу</w:t>
      </w:r>
    </w:p>
    <w:p w:rsidR="00493EE9" w:rsidRPr="00095B62" w:rsidRDefault="00493EE9" w:rsidP="00095B62">
      <w:pPr>
        <w:widowControl w:val="0"/>
        <w:autoSpaceDE w:val="0"/>
        <w:autoSpaceDN w:val="0"/>
        <w:adjustRightInd w:val="0"/>
        <w:ind w:firstLine="709"/>
      </w:pPr>
      <w:r w:rsidRPr="00095B62">
        <w:rPr>
          <w:lang w:val="en-US"/>
        </w:rPr>
        <w:t>…winding…</w:t>
      </w:r>
      <w:r w:rsidR="00095B62" w:rsidRPr="00095B62">
        <w:rPr>
          <w:lang w:val="en-US"/>
        </w:rPr>
        <w:t xml:space="preserve"> </w:t>
      </w:r>
      <w:r w:rsidRPr="00095B62">
        <w:rPr>
          <w:lang w:val="en-US"/>
        </w:rPr>
        <w:t>a</w:t>
      </w:r>
      <w:r w:rsidR="00095B62" w:rsidRPr="00095B62">
        <w:t xml:space="preserve">) </w:t>
      </w:r>
      <w:r w:rsidRPr="00095B62">
        <w:t>завершение деятельности</w:t>
      </w:r>
    </w:p>
    <w:p w:rsidR="00493EE9" w:rsidRPr="00095B62" w:rsidRDefault="00493EE9" w:rsidP="00095B62">
      <w:pPr>
        <w:widowControl w:val="0"/>
        <w:autoSpaceDE w:val="0"/>
        <w:autoSpaceDN w:val="0"/>
        <w:adjustRightInd w:val="0"/>
        <w:ind w:firstLine="709"/>
      </w:pPr>
      <w:r w:rsidRPr="00095B62">
        <w:t>…</w:t>
      </w:r>
      <w:r w:rsidRPr="00095B62">
        <w:rPr>
          <w:lang w:val="en-US"/>
        </w:rPr>
        <w:t>protected</w:t>
      </w:r>
      <w:r w:rsidRPr="00095B62">
        <w:t>…</w:t>
      </w:r>
      <w:r w:rsidR="00095B62" w:rsidRPr="00095B62">
        <w:t xml:space="preserve"> </w:t>
      </w:r>
      <w:r w:rsidRPr="00095B62">
        <w:rPr>
          <w:lang w:val="en-US"/>
        </w:rPr>
        <w:t>b</w:t>
      </w:r>
      <w:r w:rsidR="00095B62" w:rsidRPr="00095B62">
        <w:t xml:space="preserve">) </w:t>
      </w:r>
      <w:r w:rsidRPr="00095B62">
        <w:t>защищен (а</w:t>
      </w:r>
      <w:r w:rsidR="00095B62" w:rsidRPr="00095B62">
        <w:t xml:space="preserve">) </w:t>
      </w:r>
    </w:p>
    <w:p w:rsidR="00493EE9" w:rsidRPr="00095B62" w:rsidRDefault="00493EE9" w:rsidP="00095B62">
      <w:pPr>
        <w:widowControl w:val="0"/>
        <w:autoSpaceDE w:val="0"/>
        <w:autoSpaceDN w:val="0"/>
        <w:adjustRightInd w:val="0"/>
        <w:ind w:firstLine="709"/>
        <w:rPr>
          <w:lang w:val="en-US"/>
        </w:rPr>
      </w:pPr>
      <w:r w:rsidRPr="00095B62">
        <w:rPr>
          <w:lang w:val="en-US"/>
        </w:rPr>
        <w:t>…avoiding…</w:t>
      </w:r>
      <w:r w:rsidR="00095B62" w:rsidRPr="00095B62">
        <w:rPr>
          <w:lang w:val="en-US"/>
        </w:rPr>
        <w:t xml:space="preserve"> </w:t>
      </w:r>
      <w:r w:rsidRPr="00095B62">
        <w:rPr>
          <w:lang w:val="en-US"/>
        </w:rPr>
        <w:t>a</w:t>
      </w:r>
      <w:r w:rsidR="00095B62" w:rsidRPr="00095B62">
        <w:rPr>
          <w:lang w:val="en-US"/>
        </w:rPr>
        <w:t xml:space="preserve">) </w:t>
      </w:r>
      <w:r w:rsidRPr="00095B62">
        <w:t>избежать</w:t>
      </w:r>
    </w:p>
    <w:p w:rsidR="00493EE9" w:rsidRPr="00095B62" w:rsidRDefault="00493EE9" w:rsidP="00095B62">
      <w:pPr>
        <w:widowControl w:val="0"/>
        <w:autoSpaceDE w:val="0"/>
        <w:autoSpaceDN w:val="0"/>
        <w:adjustRightInd w:val="0"/>
        <w:ind w:firstLine="709"/>
        <w:rPr>
          <w:lang w:val="en-US"/>
        </w:rPr>
      </w:pPr>
      <w:r w:rsidRPr="00095B62">
        <w:rPr>
          <w:lang w:val="en-US"/>
        </w:rPr>
        <w:t>…trading…</w:t>
      </w:r>
      <w:r w:rsidR="00095B62" w:rsidRPr="00095B62">
        <w:rPr>
          <w:lang w:val="en-US"/>
        </w:rPr>
        <w:t xml:space="preserve"> </w:t>
      </w:r>
      <w:r w:rsidRPr="00095B62">
        <w:rPr>
          <w:lang w:val="en-US"/>
        </w:rPr>
        <w:t>c</w:t>
      </w:r>
      <w:r w:rsidR="00095B62" w:rsidRPr="00095B62">
        <w:rPr>
          <w:lang w:val="en-US"/>
        </w:rPr>
        <w:t xml:space="preserve">) </w:t>
      </w:r>
      <w:r w:rsidRPr="00095B62">
        <w:t>торговлю</w:t>
      </w:r>
    </w:p>
    <w:p w:rsidR="00493EE9" w:rsidRPr="00095B62" w:rsidRDefault="00493EE9" w:rsidP="00095B62">
      <w:pPr>
        <w:widowControl w:val="0"/>
        <w:autoSpaceDE w:val="0"/>
        <w:autoSpaceDN w:val="0"/>
        <w:adjustRightInd w:val="0"/>
        <w:ind w:firstLine="709"/>
        <w:rPr>
          <w:lang w:val="en-US"/>
        </w:rPr>
      </w:pPr>
      <w:r w:rsidRPr="00095B62">
        <w:rPr>
          <w:lang w:val="en-US"/>
        </w:rPr>
        <w:t>…continuing…</w:t>
      </w:r>
      <w:r w:rsidR="00095B62" w:rsidRPr="00095B62">
        <w:rPr>
          <w:lang w:val="en-US"/>
        </w:rPr>
        <w:t xml:space="preserve"> </w:t>
      </w:r>
      <w:r w:rsidRPr="00095B62">
        <w:rPr>
          <w:lang w:val="en-US"/>
        </w:rPr>
        <w:t>a</w:t>
      </w:r>
      <w:r w:rsidR="00095B62" w:rsidRPr="00095B62">
        <w:rPr>
          <w:lang w:val="en-US"/>
        </w:rPr>
        <w:t xml:space="preserve">) </w:t>
      </w:r>
      <w:r w:rsidRPr="00095B62">
        <w:t>продолжая</w:t>
      </w:r>
    </w:p>
    <w:p w:rsidR="00493EE9" w:rsidRPr="00095B62" w:rsidRDefault="00493EE9" w:rsidP="00095B62">
      <w:pPr>
        <w:widowControl w:val="0"/>
        <w:autoSpaceDE w:val="0"/>
        <w:autoSpaceDN w:val="0"/>
        <w:adjustRightInd w:val="0"/>
        <w:ind w:firstLine="709"/>
        <w:rPr>
          <w:lang w:val="en-US"/>
        </w:rPr>
      </w:pPr>
      <w:r w:rsidRPr="00095B62">
        <w:rPr>
          <w:lang w:val="en-US"/>
        </w:rPr>
        <w:t>…building…</w:t>
      </w:r>
      <w:r w:rsidR="00095B62" w:rsidRPr="00095B62">
        <w:rPr>
          <w:lang w:val="en-US"/>
        </w:rPr>
        <w:t xml:space="preserve"> </w:t>
      </w:r>
      <w:r w:rsidRPr="00095B62">
        <w:rPr>
          <w:lang w:val="en-US"/>
        </w:rPr>
        <w:t>c</w:t>
      </w:r>
      <w:r w:rsidR="00095B62" w:rsidRPr="00095B62">
        <w:rPr>
          <w:lang w:val="en-US"/>
        </w:rPr>
        <w:t xml:space="preserve">) </w:t>
      </w:r>
      <w:r w:rsidRPr="00095B62">
        <w:t>накапливая</w:t>
      </w:r>
    </w:p>
    <w:p w:rsidR="00493EE9" w:rsidRPr="00095B62" w:rsidRDefault="00493EE9" w:rsidP="00095B62">
      <w:pPr>
        <w:widowControl w:val="0"/>
        <w:autoSpaceDE w:val="0"/>
        <w:autoSpaceDN w:val="0"/>
        <w:adjustRightInd w:val="0"/>
        <w:ind w:firstLine="709"/>
      </w:pPr>
      <w:r w:rsidRPr="00095B62">
        <w:t>…</w:t>
      </w:r>
      <w:r w:rsidRPr="00095B62">
        <w:rPr>
          <w:lang w:val="en-US"/>
        </w:rPr>
        <w:t>paid</w:t>
      </w:r>
      <w:r w:rsidRPr="00095B62">
        <w:t>…</w:t>
      </w:r>
      <w:r w:rsidR="00095B62" w:rsidRPr="00095B62">
        <w:t xml:space="preserve"> </w:t>
      </w:r>
      <w:r w:rsidRPr="00095B62">
        <w:rPr>
          <w:lang w:val="en-US"/>
        </w:rPr>
        <w:t>b</w:t>
      </w:r>
      <w:r w:rsidR="00095B62" w:rsidRPr="00095B62">
        <w:t xml:space="preserve">) </w:t>
      </w:r>
      <w:r w:rsidRPr="00095B62">
        <w:t>будут оплачены</w:t>
      </w:r>
    </w:p>
    <w:p w:rsidR="00493EE9" w:rsidRPr="00095B62" w:rsidRDefault="00493EE9" w:rsidP="00095B62">
      <w:pPr>
        <w:widowControl w:val="0"/>
        <w:autoSpaceDE w:val="0"/>
        <w:autoSpaceDN w:val="0"/>
        <w:adjustRightInd w:val="0"/>
        <w:ind w:firstLine="709"/>
      </w:pPr>
      <w:r w:rsidRPr="00095B62">
        <w:t>…</w:t>
      </w:r>
      <w:r w:rsidRPr="00095B62">
        <w:rPr>
          <w:lang w:val="en-US"/>
        </w:rPr>
        <w:t>limited</w:t>
      </w:r>
      <w:r w:rsidRPr="00095B62">
        <w:t>…</w:t>
      </w:r>
      <w:r w:rsidR="00095B62" w:rsidRPr="00095B62">
        <w:t xml:space="preserve"> </w:t>
      </w:r>
      <w:r w:rsidRPr="00095B62">
        <w:rPr>
          <w:lang w:val="en-US"/>
        </w:rPr>
        <w:t>a</w:t>
      </w:r>
      <w:r w:rsidR="00095B62" w:rsidRPr="00095B62">
        <w:t xml:space="preserve">) </w:t>
      </w:r>
      <w:r w:rsidRPr="00095B62">
        <w:t>ограниченной</w:t>
      </w:r>
    </w:p>
    <w:p w:rsidR="00095B62" w:rsidRDefault="00493EE9" w:rsidP="00095B62">
      <w:pPr>
        <w:widowControl w:val="0"/>
        <w:autoSpaceDE w:val="0"/>
        <w:autoSpaceDN w:val="0"/>
        <w:adjustRightInd w:val="0"/>
        <w:ind w:firstLine="709"/>
      </w:pPr>
      <w:r w:rsidRPr="00095B62">
        <w:rPr>
          <w:lang w:val="en-US"/>
        </w:rPr>
        <w:t>III</w:t>
      </w:r>
      <w:r w:rsidR="00095B62">
        <w:t>.</w:t>
      </w:r>
    </w:p>
    <w:p w:rsidR="00493EE9" w:rsidRPr="00095B62" w:rsidRDefault="00493EE9" w:rsidP="00095B62">
      <w:pPr>
        <w:widowControl w:val="0"/>
        <w:autoSpaceDE w:val="0"/>
        <w:autoSpaceDN w:val="0"/>
        <w:adjustRightInd w:val="0"/>
        <w:ind w:firstLine="709"/>
      </w:pPr>
      <w:r w:rsidRPr="00095B62">
        <w:t xml:space="preserve">Закончите следующие предложения прилагательными </w:t>
      </w:r>
      <w:r w:rsidR="00095B62" w:rsidRPr="00095B62">
        <w:t>"</w:t>
      </w:r>
      <w:r w:rsidRPr="00095B62">
        <w:rPr>
          <w:lang w:val="en-US"/>
        </w:rPr>
        <w:t>bankrupt</w:t>
      </w:r>
      <w:r w:rsidR="00095B62" w:rsidRPr="00095B62">
        <w:t>"</w:t>
      </w:r>
      <w:r w:rsidRPr="00095B62">
        <w:t xml:space="preserve"> или существительным </w:t>
      </w:r>
      <w:r w:rsidR="00095B62" w:rsidRPr="00095B62">
        <w:t>"</w:t>
      </w:r>
      <w:r w:rsidRPr="00095B62">
        <w:rPr>
          <w:lang w:val="en-US"/>
        </w:rPr>
        <w:t>bankruptcy</w:t>
      </w:r>
      <w:r w:rsidR="00095B62" w:rsidRPr="00095B62">
        <w:t>"</w:t>
      </w:r>
    </w:p>
    <w:p w:rsidR="00095B62" w:rsidRDefault="00493EE9" w:rsidP="00095B62">
      <w:pPr>
        <w:widowControl w:val="0"/>
        <w:autoSpaceDE w:val="0"/>
        <w:autoSpaceDN w:val="0"/>
        <w:adjustRightInd w:val="0"/>
        <w:ind w:firstLine="709"/>
        <w:rPr>
          <w:lang w:val="en-US"/>
        </w:rPr>
      </w:pPr>
      <w:r w:rsidRPr="00095B62">
        <w:rPr>
          <w:lang w:val="en-US"/>
        </w:rPr>
        <w:t>The company has gone bankrupt</w:t>
      </w:r>
      <w:r w:rsidR="00095B62">
        <w:rPr>
          <w:lang w:val="en-US"/>
        </w:rPr>
        <w:t>.</w:t>
      </w:r>
    </w:p>
    <w:p w:rsidR="00095B62" w:rsidRDefault="00493EE9" w:rsidP="00095B62">
      <w:pPr>
        <w:widowControl w:val="0"/>
        <w:autoSpaceDE w:val="0"/>
        <w:autoSpaceDN w:val="0"/>
        <w:adjustRightInd w:val="0"/>
        <w:ind w:firstLine="709"/>
        <w:rPr>
          <w:lang w:val="en-US"/>
        </w:rPr>
      </w:pPr>
      <w:r w:rsidRPr="00095B62">
        <w:rPr>
          <w:lang w:val="en-US"/>
        </w:rPr>
        <w:t>We’re on the verge of bankruptcy</w:t>
      </w:r>
      <w:r w:rsidR="00095B62">
        <w:rPr>
          <w:lang w:val="en-US"/>
        </w:rPr>
        <w:t>.</w:t>
      </w:r>
    </w:p>
    <w:p w:rsidR="00095B62" w:rsidRDefault="00493EE9" w:rsidP="00095B62">
      <w:pPr>
        <w:widowControl w:val="0"/>
        <w:autoSpaceDE w:val="0"/>
        <w:autoSpaceDN w:val="0"/>
        <w:adjustRightInd w:val="0"/>
        <w:ind w:firstLine="709"/>
        <w:rPr>
          <w:lang w:val="en-US"/>
        </w:rPr>
      </w:pPr>
      <w:r w:rsidRPr="00095B62">
        <w:rPr>
          <w:lang w:val="en-US"/>
        </w:rPr>
        <w:t>If they keep spending money like that, they’ll bankrupt the company</w:t>
      </w:r>
      <w:r w:rsidR="00095B62">
        <w:rPr>
          <w:lang w:val="en-US"/>
        </w:rPr>
        <w:t>.</w:t>
      </w:r>
    </w:p>
    <w:p w:rsidR="00095B62" w:rsidRDefault="00493EE9" w:rsidP="00095B62">
      <w:pPr>
        <w:widowControl w:val="0"/>
        <w:autoSpaceDE w:val="0"/>
        <w:autoSpaceDN w:val="0"/>
        <w:adjustRightInd w:val="0"/>
        <w:ind w:firstLine="709"/>
        <w:rPr>
          <w:lang w:val="en-US"/>
        </w:rPr>
      </w:pPr>
      <w:r w:rsidRPr="00095B62">
        <w:rPr>
          <w:lang w:val="en-US"/>
        </w:rPr>
        <w:t>I am sorry to say that we are facing bankruptcy</w:t>
      </w:r>
      <w:r w:rsidR="00095B62">
        <w:rPr>
          <w:lang w:val="en-US"/>
        </w:rPr>
        <w:t>.</w:t>
      </w:r>
    </w:p>
    <w:p w:rsidR="00095B62" w:rsidRDefault="00493EE9" w:rsidP="00095B62">
      <w:pPr>
        <w:widowControl w:val="0"/>
        <w:autoSpaceDE w:val="0"/>
        <w:autoSpaceDN w:val="0"/>
        <w:adjustRightInd w:val="0"/>
        <w:ind w:firstLine="709"/>
        <w:rPr>
          <w:lang w:val="en-US"/>
        </w:rPr>
      </w:pPr>
      <w:r w:rsidRPr="00095B62">
        <w:rPr>
          <w:lang w:val="en-US"/>
        </w:rPr>
        <w:t>There are limits to what an undischarged bankruptcy can do</w:t>
      </w:r>
      <w:r w:rsidR="00095B62">
        <w:rPr>
          <w:lang w:val="en-US"/>
        </w:rPr>
        <w:t>.</w:t>
      </w:r>
    </w:p>
    <w:p w:rsidR="00D06AE7" w:rsidRPr="00E30A5C" w:rsidRDefault="00493EE9" w:rsidP="000C4237">
      <w:pPr>
        <w:widowControl w:val="0"/>
        <w:autoSpaceDE w:val="0"/>
        <w:autoSpaceDN w:val="0"/>
        <w:adjustRightInd w:val="0"/>
        <w:ind w:firstLine="709"/>
        <w:rPr>
          <w:lang w:val="en-US"/>
        </w:rPr>
      </w:pPr>
      <w:r w:rsidRPr="00095B62">
        <w:rPr>
          <w:lang w:val="en-US"/>
        </w:rPr>
        <w:t>We’ve got no choice but to declare ourselves bankrupt</w:t>
      </w:r>
      <w:r w:rsidR="00095B62">
        <w:rPr>
          <w:lang w:val="en-US"/>
        </w:rPr>
        <w:t>.</w:t>
      </w:r>
      <w:bookmarkStart w:id="0" w:name="_GoBack"/>
      <w:bookmarkEnd w:id="0"/>
    </w:p>
    <w:sectPr w:rsidR="00D06AE7" w:rsidRPr="00E30A5C" w:rsidSect="00095B62">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C2" w:rsidRDefault="001A54C2">
      <w:pPr>
        <w:widowControl w:val="0"/>
        <w:autoSpaceDE w:val="0"/>
        <w:autoSpaceDN w:val="0"/>
        <w:adjustRightInd w:val="0"/>
        <w:ind w:firstLine="709"/>
      </w:pPr>
      <w:r>
        <w:separator/>
      </w:r>
    </w:p>
  </w:endnote>
  <w:endnote w:type="continuationSeparator" w:id="0">
    <w:p w:rsidR="001A54C2" w:rsidRDefault="001A54C2">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62" w:rsidRDefault="00095B6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62" w:rsidRDefault="00095B6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C2" w:rsidRDefault="001A54C2">
      <w:pPr>
        <w:widowControl w:val="0"/>
        <w:autoSpaceDE w:val="0"/>
        <w:autoSpaceDN w:val="0"/>
        <w:adjustRightInd w:val="0"/>
        <w:ind w:firstLine="709"/>
      </w:pPr>
      <w:r>
        <w:separator/>
      </w:r>
    </w:p>
  </w:footnote>
  <w:footnote w:type="continuationSeparator" w:id="0">
    <w:p w:rsidR="001A54C2" w:rsidRDefault="001A54C2">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62" w:rsidRDefault="00CC0B55" w:rsidP="008778A8">
    <w:pPr>
      <w:pStyle w:val="a8"/>
      <w:framePr w:wrap="auto" w:vAnchor="text" w:hAnchor="margin" w:xAlign="right" w:y="1"/>
      <w:rPr>
        <w:rStyle w:val="af6"/>
      </w:rPr>
    </w:pPr>
    <w:r>
      <w:rPr>
        <w:rStyle w:val="af6"/>
      </w:rPr>
      <w:t>2</w:t>
    </w:r>
  </w:p>
  <w:p w:rsidR="00095B62" w:rsidRDefault="00095B62" w:rsidP="00095B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62" w:rsidRDefault="00095B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79EB"/>
    <w:multiLevelType w:val="hybridMultilevel"/>
    <w:tmpl w:val="160AF3A6"/>
    <w:lvl w:ilvl="0" w:tplc="BDCA6D82">
      <w:start w:val="5"/>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5A4F05"/>
    <w:multiLevelType w:val="hybridMultilevel"/>
    <w:tmpl w:val="89B2D9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CF85BAF"/>
    <w:multiLevelType w:val="hybridMultilevel"/>
    <w:tmpl w:val="18085132"/>
    <w:lvl w:ilvl="0" w:tplc="BE6A905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D1305E"/>
    <w:multiLevelType w:val="hybridMultilevel"/>
    <w:tmpl w:val="83526C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63A037D4"/>
    <w:multiLevelType w:val="hybridMultilevel"/>
    <w:tmpl w:val="D87A5D6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E7"/>
    <w:rsid w:val="00095B62"/>
    <w:rsid w:val="000C4237"/>
    <w:rsid w:val="001431C8"/>
    <w:rsid w:val="00190915"/>
    <w:rsid w:val="001A54C2"/>
    <w:rsid w:val="004704F4"/>
    <w:rsid w:val="00493EE9"/>
    <w:rsid w:val="00533929"/>
    <w:rsid w:val="005671BF"/>
    <w:rsid w:val="006C45D0"/>
    <w:rsid w:val="007E04FB"/>
    <w:rsid w:val="008778A8"/>
    <w:rsid w:val="009F5BF9"/>
    <w:rsid w:val="00A7530C"/>
    <w:rsid w:val="00C50BFC"/>
    <w:rsid w:val="00CC0B55"/>
    <w:rsid w:val="00D06AE7"/>
    <w:rsid w:val="00DC48E4"/>
    <w:rsid w:val="00DF3BD4"/>
    <w:rsid w:val="00E30A5C"/>
    <w:rsid w:val="00E93048"/>
    <w:rsid w:val="00EA36B1"/>
    <w:rsid w:val="00FF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F0D61A-DFF7-41D7-8991-84D94413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95B62"/>
    <w:pPr>
      <w:spacing w:line="360" w:lineRule="auto"/>
      <w:ind w:firstLine="720"/>
      <w:jc w:val="both"/>
    </w:pPr>
    <w:rPr>
      <w:sz w:val="28"/>
      <w:szCs w:val="28"/>
    </w:rPr>
  </w:style>
  <w:style w:type="paragraph" w:styleId="1">
    <w:name w:val="heading 1"/>
    <w:basedOn w:val="a2"/>
    <w:next w:val="a2"/>
    <w:link w:val="10"/>
    <w:uiPriority w:val="99"/>
    <w:qFormat/>
    <w:rsid w:val="00095B6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95B6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95B6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095B6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95B6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95B6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095B6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095B6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Title"/>
    <w:basedOn w:val="a2"/>
    <w:link w:val="a7"/>
    <w:uiPriority w:val="99"/>
    <w:qFormat/>
    <w:rsid w:val="00D06AE7"/>
    <w:pPr>
      <w:widowControl w:val="0"/>
      <w:autoSpaceDE w:val="0"/>
      <w:autoSpaceDN w:val="0"/>
      <w:adjustRightInd w:val="0"/>
      <w:ind w:firstLine="709"/>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2"/>
    <w:next w:val="a9"/>
    <w:link w:val="aa"/>
    <w:uiPriority w:val="99"/>
    <w:rsid w:val="00095B62"/>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b">
    <w:name w:val="endnote reference"/>
    <w:uiPriority w:val="99"/>
    <w:semiHidden/>
    <w:rsid w:val="00095B62"/>
    <w:rPr>
      <w:vertAlign w:val="superscript"/>
    </w:rPr>
  </w:style>
  <w:style w:type="paragraph" w:styleId="a9">
    <w:name w:val="Body Text"/>
    <w:basedOn w:val="a2"/>
    <w:link w:val="ac"/>
    <w:uiPriority w:val="99"/>
    <w:rsid w:val="00095B62"/>
    <w:pPr>
      <w:widowControl w:val="0"/>
      <w:autoSpaceDE w:val="0"/>
      <w:autoSpaceDN w:val="0"/>
      <w:adjustRightInd w:val="0"/>
      <w:ind w:firstLine="0"/>
    </w:pPr>
  </w:style>
  <w:style w:type="character" w:customStyle="1" w:styleId="ac">
    <w:name w:val="Основной текст Знак"/>
    <w:link w:val="a9"/>
    <w:uiPriority w:val="99"/>
    <w:semiHidden/>
    <w:rPr>
      <w:sz w:val="28"/>
      <w:szCs w:val="28"/>
    </w:rPr>
  </w:style>
  <w:style w:type="paragraph" w:customStyle="1" w:styleId="ad">
    <w:name w:val="выделение"/>
    <w:uiPriority w:val="99"/>
    <w:rsid w:val="00095B62"/>
    <w:pPr>
      <w:spacing w:line="360" w:lineRule="auto"/>
      <w:ind w:firstLine="709"/>
      <w:jc w:val="both"/>
    </w:pPr>
    <w:rPr>
      <w:b/>
      <w:bCs/>
      <w:i/>
      <w:iCs/>
      <w:noProof/>
      <w:sz w:val="28"/>
      <w:szCs w:val="28"/>
    </w:rPr>
  </w:style>
  <w:style w:type="character" w:styleId="ae">
    <w:name w:val="Hyperlink"/>
    <w:uiPriority w:val="99"/>
    <w:rsid w:val="00095B62"/>
    <w:rPr>
      <w:color w:val="0000FF"/>
      <w:u w:val="single"/>
    </w:rPr>
  </w:style>
  <w:style w:type="paragraph" w:customStyle="1" w:styleId="21">
    <w:name w:val="Заголовок 2 дипл"/>
    <w:basedOn w:val="a2"/>
    <w:next w:val="af"/>
    <w:uiPriority w:val="99"/>
    <w:rsid w:val="00095B62"/>
    <w:pPr>
      <w:widowControl w:val="0"/>
      <w:autoSpaceDE w:val="0"/>
      <w:autoSpaceDN w:val="0"/>
      <w:adjustRightInd w:val="0"/>
      <w:ind w:firstLine="709"/>
    </w:pPr>
    <w:rPr>
      <w:lang w:val="en-US" w:eastAsia="en-US"/>
    </w:rPr>
  </w:style>
  <w:style w:type="paragraph" w:styleId="af">
    <w:name w:val="Body Text Indent"/>
    <w:basedOn w:val="a2"/>
    <w:link w:val="af0"/>
    <w:uiPriority w:val="99"/>
    <w:rsid w:val="00095B62"/>
    <w:pPr>
      <w:widowControl w:val="0"/>
      <w:shd w:val="clear" w:color="auto" w:fill="FFFFFF"/>
      <w:autoSpaceDE w:val="0"/>
      <w:autoSpaceDN w:val="0"/>
      <w:adjustRightInd w:val="0"/>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095B62"/>
    <w:rPr>
      <w:rFonts w:ascii="Consolas" w:eastAsia="Times New Roman" w:hAnsi="Consolas" w:cs="Consolas"/>
      <w:sz w:val="21"/>
      <w:szCs w:val="21"/>
      <w:lang w:val="uk-UA" w:eastAsia="en-US"/>
    </w:rPr>
  </w:style>
  <w:style w:type="paragraph" w:styleId="af1">
    <w:name w:val="Plain Text"/>
    <w:basedOn w:val="a2"/>
    <w:link w:val="11"/>
    <w:uiPriority w:val="99"/>
    <w:rsid w:val="00095B62"/>
    <w:pPr>
      <w:widowControl w:val="0"/>
      <w:autoSpaceDE w:val="0"/>
      <w:autoSpaceDN w:val="0"/>
      <w:adjustRightInd w:val="0"/>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095B62"/>
    <w:rPr>
      <w:sz w:val="28"/>
      <w:szCs w:val="28"/>
      <w:lang w:val="ru-RU" w:eastAsia="ru-RU"/>
    </w:rPr>
  </w:style>
  <w:style w:type="paragraph" w:styleId="af3">
    <w:name w:val="footer"/>
    <w:basedOn w:val="a2"/>
    <w:link w:val="12"/>
    <w:uiPriority w:val="99"/>
    <w:semiHidden/>
    <w:rsid w:val="00095B62"/>
    <w:pPr>
      <w:widowControl w:val="0"/>
      <w:tabs>
        <w:tab w:val="center" w:pos="4819"/>
        <w:tab w:val="right" w:pos="9639"/>
      </w:tabs>
      <w:autoSpaceDE w:val="0"/>
      <w:autoSpaceDN w:val="0"/>
      <w:adjustRightInd w:val="0"/>
      <w:ind w:firstLine="709"/>
    </w:pPr>
  </w:style>
  <w:style w:type="character" w:customStyle="1" w:styleId="af4">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095B62"/>
    <w:rPr>
      <w:noProof/>
      <w:kern w:val="16"/>
      <w:sz w:val="28"/>
      <w:szCs w:val="28"/>
      <w:lang w:val="ru-RU" w:eastAsia="ru-RU"/>
    </w:rPr>
  </w:style>
  <w:style w:type="character" w:styleId="af5">
    <w:name w:val="footnote reference"/>
    <w:uiPriority w:val="99"/>
    <w:semiHidden/>
    <w:rsid w:val="00095B62"/>
    <w:rPr>
      <w:sz w:val="28"/>
      <w:szCs w:val="28"/>
      <w:vertAlign w:val="superscript"/>
    </w:rPr>
  </w:style>
  <w:style w:type="paragraph" w:customStyle="1" w:styleId="a0">
    <w:name w:val="лит"/>
    <w:autoRedefine/>
    <w:uiPriority w:val="99"/>
    <w:rsid w:val="00095B62"/>
    <w:pPr>
      <w:numPr>
        <w:numId w:val="6"/>
      </w:numPr>
      <w:spacing w:line="360" w:lineRule="auto"/>
      <w:jc w:val="both"/>
    </w:pPr>
    <w:rPr>
      <w:sz w:val="28"/>
      <w:szCs w:val="28"/>
    </w:rPr>
  </w:style>
  <w:style w:type="character" w:styleId="af6">
    <w:name w:val="page number"/>
    <w:uiPriority w:val="99"/>
    <w:rsid w:val="00095B62"/>
  </w:style>
  <w:style w:type="character" w:customStyle="1" w:styleId="af7">
    <w:name w:val="номер страницы"/>
    <w:uiPriority w:val="99"/>
    <w:rsid w:val="00095B62"/>
    <w:rPr>
      <w:sz w:val="28"/>
      <w:szCs w:val="28"/>
    </w:rPr>
  </w:style>
  <w:style w:type="paragraph" w:styleId="af8">
    <w:name w:val="Normal (Web)"/>
    <w:basedOn w:val="a2"/>
    <w:uiPriority w:val="99"/>
    <w:rsid w:val="00095B62"/>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095B62"/>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095B62"/>
    <w:pPr>
      <w:widowControl w:val="0"/>
      <w:autoSpaceDE w:val="0"/>
      <w:autoSpaceDN w:val="0"/>
      <w:adjustRightInd w:val="0"/>
      <w:ind w:firstLine="0"/>
    </w:pPr>
    <w:rPr>
      <w:smallCaps/>
    </w:rPr>
  </w:style>
  <w:style w:type="paragraph" w:styleId="31">
    <w:name w:val="toc 3"/>
    <w:basedOn w:val="a2"/>
    <w:next w:val="a2"/>
    <w:autoRedefine/>
    <w:uiPriority w:val="99"/>
    <w:semiHidden/>
    <w:rsid w:val="00095B62"/>
    <w:pPr>
      <w:widowControl w:val="0"/>
      <w:autoSpaceDE w:val="0"/>
      <w:autoSpaceDN w:val="0"/>
      <w:adjustRightInd w:val="0"/>
      <w:ind w:firstLine="0"/>
      <w:jc w:val="left"/>
    </w:pPr>
  </w:style>
  <w:style w:type="paragraph" w:styleId="41">
    <w:name w:val="toc 4"/>
    <w:basedOn w:val="a2"/>
    <w:next w:val="a2"/>
    <w:autoRedefine/>
    <w:uiPriority w:val="99"/>
    <w:semiHidden/>
    <w:rsid w:val="00095B6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95B62"/>
    <w:pPr>
      <w:widowControl w:val="0"/>
      <w:autoSpaceDE w:val="0"/>
      <w:autoSpaceDN w:val="0"/>
      <w:adjustRightInd w:val="0"/>
      <w:ind w:left="958" w:firstLine="709"/>
    </w:pPr>
  </w:style>
  <w:style w:type="paragraph" w:styleId="23">
    <w:name w:val="Body Text Indent 2"/>
    <w:basedOn w:val="a2"/>
    <w:link w:val="24"/>
    <w:uiPriority w:val="99"/>
    <w:rsid w:val="00095B62"/>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95B62"/>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095B6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095B62"/>
    <w:pPr>
      <w:spacing w:line="360" w:lineRule="auto"/>
      <w:jc w:val="center"/>
    </w:pPr>
    <w:rPr>
      <w:b/>
      <w:bCs/>
      <w:i/>
      <w:iCs/>
      <w:smallCaps/>
      <w:noProof/>
      <w:sz w:val="28"/>
      <w:szCs w:val="28"/>
    </w:rPr>
  </w:style>
  <w:style w:type="paragraph" w:customStyle="1" w:styleId="a">
    <w:name w:val="список ненумерованный"/>
    <w:autoRedefine/>
    <w:uiPriority w:val="99"/>
    <w:rsid w:val="00095B62"/>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95B62"/>
    <w:pPr>
      <w:numPr>
        <w:numId w:val="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95B62"/>
    <w:rPr>
      <w:b/>
      <w:bCs/>
    </w:rPr>
  </w:style>
  <w:style w:type="paragraph" w:customStyle="1" w:styleId="101">
    <w:name w:val="Стиль Оглавление 1 + Первая строка:  0 см1"/>
    <w:basedOn w:val="13"/>
    <w:autoRedefine/>
    <w:uiPriority w:val="99"/>
    <w:rsid w:val="00095B62"/>
    <w:rPr>
      <w:b/>
      <w:bCs/>
    </w:rPr>
  </w:style>
  <w:style w:type="paragraph" w:customStyle="1" w:styleId="200">
    <w:name w:val="Стиль Оглавление 2 + Слева:  0 см Первая строка:  0 см"/>
    <w:basedOn w:val="22"/>
    <w:autoRedefine/>
    <w:uiPriority w:val="99"/>
    <w:rsid w:val="00095B62"/>
  </w:style>
  <w:style w:type="paragraph" w:customStyle="1" w:styleId="31250">
    <w:name w:val="Стиль Оглавление 3 + Слева:  125 см Первая строка:  0 см"/>
    <w:basedOn w:val="31"/>
    <w:autoRedefine/>
    <w:uiPriority w:val="99"/>
    <w:rsid w:val="00095B62"/>
    <w:rPr>
      <w:i/>
      <w:iCs/>
    </w:rPr>
  </w:style>
  <w:style w:type="paragraph" w:customStyle="1" w:styleId="afb">
    <w:name w:val="ТАБЛИЦА"/>
    <w:next w:val="a2"/>
    <w:autoRedefine/>
    <w:uiPriority w:val="99"/>
    <w:rsid w:val="00095B62"/>
    <w:pPr>
      <w:spacing w:line="360" w:lineRule="auto"/>
    </w:pPr>
    <w:rPr>
      <w:color w:val="000000"/>
    </w:rPr>
  </w:style>
  <w:style w:type="paragraph" w:customStyle="1" w:styleId="14">
    <w:name w:val="Стиль1"/>
    <w:basedOn w:val="afb"/>
    <w:autoRedefine/>
    <w:uiPriority w:val="99"/>
    <w:rsid w:val="00095B62"/>
    <w:pPr>
      <w:spacing w:line="240" w:lineRule="auto"/>
    </w:pPr>
  </w:style>
  <w:style w:type="paragraph" w:customStyle="1" w:styleId="afc">
    <w:name w:val="схема"/>
    <w:basedOn w:val="a2"/>
    <w:autoRedefine/>
    <w:uiPriority w:val="99"/>
    <w:rsid w:val="00095B62"/>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095B62"/>
    <w:pPr>
      <w:widowControl w:val="0"/>
      <w:autoSpaceDE w:val="0"/>
      <w:autoSpaceDN w:val="0"/>
      <w:adjustRightInd w:val="0"/>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095B62"/>
    <w:pPr>
      <w:autoSpaceDE w:val="0"/>
      <w:autoSpaceDN w:val="0"/>
      <w:ind w:firstLine="709"/>
      <w:jc w:val="left"/>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autoRedefine/>
    <w:uiPriority w:val="99"/>
    <w:rsid w:val="00095B62"/>
    <w:pPr>
      <w:spacing w:line="360" w:lineRule="auto"/>
      <w:jc w:val="center"/>
    </w:pPr>
    <w:rPr>
      <w:noProof/>
      <w:sz w:val="28"/>
      <w:szCs w:val="28"/>
    </w:rPr>
  </w:style>
  <w:style w:type="paragraph" w:styleId="aff2">
    <w:name w:val="Block Text"/>
    <w:basedOn w:val="a2"/>
    <w:uiPriority w:val="99"/>
    <w:rsid w:val="00095B6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4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505.ru</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admin</cp:lastModifiedBy>
  <cp:revision>2</cp:revision>
  <dcterms:created xsi:type="dcterms:W3CDTF">2014-03-14T02:24:00Z</dcterms:created>
  <dcterms:modified xsi:type="dcterms:W3CDTF">2014-03-14T02:24:00Z</dcterms:modified>
</cp:coreProperties>
</file>