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5D" w:rsidRPr="001146CB" w:rsidRDefault="00FC4D5D" w:rsidP="0007489A">
      <w:pPr>
        <w:jc w:val="center"/>
        <w:rPr>
          <w:b/>
        </w:rPr>
      </w:pPr>
      <w:r w:rsidRPr="001146CB">
        <w:rPr>
          <w:b/>
        </w:rPr>
        <w:t xml:space="preserve">ПОЛОЖЕНИЕ </w:t>
      </w:r>
    </w:p>
    <w:p w:rsidR="00FC4D5D" w:rsidRPr="001146CB" w:rsidRDefault="00CA4CE3" w:rsidP="0007489A">
      <w:pPr>
        <w:jc w:val="center"/>
        <w:rPr>
          <w:b/>
        </w:rPr>
      </w:pPr>
      <w:r w:rsidRPr="001146CB">
        <w:rPr>
          <w:b/>
        </w:rPr>
        <w:t xml:space="preserve">о </w:t>
      </w:r>
      <w:r w:rsidR="008C559C" w:rsidRPr="001146CB">
        <w:rPr>
          <w:b/>
        </w:rPr>
        <w:t>балльно-</w:t>
      </w:r>
      <w:r w:rsidRPr="001146CB">
        <w:rPr>
          <w:b/>
        </w:rPr>
        <w:t>рейтинг</w:t>
      </w:r>
      <w:r w:rsidR="008C559C" w:rsidRPr="001146CB">
        <w:rPr>
          <w:b/>
        </w:rPr>
        <w:t>овой системе оценки успеваемости</w:t>
      </w:r>
      <w:r w:rsidRPr="001146CB">
        <w:rPr>
          <w:b/>
        </w:rPr>
        <w:t xml:space="preserve"> студент</w:t>
      </w:r>
      <w:r w:rsidR="008C559C" w:rsidRPr="001146CB">
        <w:rPr>
          <w:b/>
        </w:rPr>
        <w:t>ов</w:t>
      </w:r>
    </w:p>
    <w:p w:rsidR="0007489A" w:rsidRPr="001146CB" w:rsidRDefault="00FC4D5D" w:rsidP="0007489A">
      <w:pPr>
        <w:jc w:val="center"/>
        <w:rPr>
          <w:b/>
        </w:rPr>
      </w:pPr>
      <w:r w:rsidRPr="001146CB">
        <w:rPr>
          <w:b/>
        </w:rPr>
        <w:t xml:space="preserve">на </w:t>
      </w:r>
      <w:r w:rsidR="008C559C" w:rsidRPr="001146CB">
        <w:rPr>
          <w:b/>
        </w:rPr>
        <w:t>к</w:t>
      </w:r>
      <w:r w:rsidR="0007489A" w:rsidRPr="001146CB">
        <w:rPr>
          <w:b/>
        </w:rPr>
        <w:t>афедр</w:t>
      </w:r>
      <w:r w:rsidRPr="001146CB">
        <w:rPr>
          <w:b/>
        </w:rPr>
        <w:t>е</w:t>
      </w:r>
      <w:r w:rsidR="0007489A" w:rsidRPr="001146CB">
        <w:rPr>
          <w:b/>
        </w:rPr>
        <w:t xml:space="preserve"> </w:t>
      </w:r>
      <w:r w:rsidR="004105F2">
        <w:rPr>
          <w:b/>
        </w:rPr>
        <w:t>СОЦИАЛЬНОЙ РАБОТЫ С КУРСОМ ПЕДАГОГИКИ И ОБРАЗОВАТЕЛЬНЫХ ТЕХНОЛОГИЙ</w:t>
      </w:r>
    </w:p>
    <w:p w:rsidR="008C559C" w:rsidRPr="001146CB" w:rsidRDefault="008C559C"/>
    <w:p w:rsidR="00E54122" w:rsidRDefault="008C559C" w:rsidP="008C559C">
      <w:pPr>
        <w:ind w:firstLine="540"/>
        <w:jc w:val="both"/>
      </w:pPr>
      <w:r w:rsidRPr="001146CB">
        <w:t xml:space="preserve">Кафедральное положение о рейтинге студента используется для расчёта баллов, отражающих оценку успеваемости каждого студента, проходящего обучения на кафедре </w:t>
      </w:r>
      <w:r w:rsidR="00DB2D38">
        <w:t>социальной работы с курсом педагогики и образовательных технологий</w:t>
      </w:r>
      <w:r w:rsidRPr="001146CB">
        <w:t>, и предназначено для определения общего рейтинга каждого студента в системе учебных дисциплин кафедры и мед</w:t>
      </w:r>
      <w:r w:rsidR="00DB2D38">
        <w:t xml:space="preserve">ицинского </w:t>
      </w:r>
      <w:r w:rsidRPr="001146CB">
        <w:t>университета в целом. Данное положение действует на кафедре с 1 сентября 2007г.</w:t>
      </w:r>
      <w:r w:rsidR="00DB2D38">
        <w:t xml:space="preserve"> (пересмотрено 1.09.2011 г. </w:t>
      </w:r>
      <w:r w:rsidR="00E54122">
        <w:t>в</w:t>
      </w:r>
      <w:r w:rsidR="00DB2D38">
        <w:t xml:space="preserve"> связи с переименованием кафедры)</w:t>
      </w:r>
      <w:r w:rsidR="00E54122">
        <w:t>.</w:t>
      </w:r>
    </w:p>
    <w:p w:rsidR="00FE0083" w:rsidRPr="001146CB" w:rsidRDefault="008C559C" w:rsidP="00027767">
      <w:pPr>
        <w:ind w:firstLine="540"/>
        <w:jc w:val="both"/>
      </w:pPr>
      <w:r w:rsidRPr="001146CB">
        <w:t>Кафедральное положение предполагает использование нескольких моделей оценки успеваемости</w:t>
      </w:r>
      <w:r w:rsidR="00D54750" w:rsidRPr="001146CB">
        <w:t xml:space="preserve">. </w:t>
      </w:r>
    </w:p>
    <w:p w:rsidR="00027767" w:rsidRPr="001146CB" w:rsidRDefault="00D54750" w:rsidP="00027767">
      <w:pPr>
        <w:ind w:firstLine="540"/>
        <w:jc w:val="both"/>
      </w:pPr>
      <w:r w:rsidRPr="001146CB">
        <w:t>Для студентов факультета социальной работы и клинической психологии</w:t>
      </w:r>
      <w:r w:rsidR="005319D6" w:rsidRPr="001146CB">
        <w:t xml:space="preserve"> с </w:t>
      </w:r>
      <w:r w:rsidR="005319D6" w:rsidRPr="001146CB">
        <w:rPr>
          <w:lang w:val="en-US"/>
        </w:rPr>
        <w:t>I</w:t>
      </w:r>
      <w:r w:rsidR="005319D6" w:rsidRPr="001146CB">
        <w:t xml:space="preserve"> по </w:t>
      </w:r>
      <w:r w:rsidR="005319D6" w:rsidRPr="001146CB">
        <w:rPr>
          <w:lang w:val="en-US"/>
        </w:rPr>
        <w:t>V</w:t>
      </w:r>
      <w:r w:rsidR="005319D6" w:rsidRPr="001146CB">
        <w:t xml:space="preserve"> курс</w:t>
      </w:r>
      <w:r w:rsidRPr="001146CB">
        <w:t>, обучающихся по классическому расписанию, р</w:t>
      </w:r>
      <w:r w:rsidR="00CC1D56" w:rsidRPr="001146CB">
        <w:t xml:space="preserve">ейтинг по дисциплине в семестре рассчитывается по </w:t>
      </w:r>
      <w:r w:rsidR="00FE0083" w:rsidRPr="001146CB">
        <w:rPr>
          <w:b/>
        </w:rPr>
        <w:t xml:space="preserve">кафедральной версии </w:t>
      </w:r>
      <w:r w:rsidR="00CC1D56" w:rsidRPr="001146CB">
        <w:rPr>
          <w:b/>
        </w:rPr>
        <w:t>модели</w:t>
      </w:r>
      <w:r w:rsidR="0030479C" w:rsidRPr="001146CB">
        <w:t xml:space="preserve"> </w:t>
      </w:r>
      <w:r w:rsidR="0030479C" w:rsidRPr="001146CB">
        <w:rPr>
          <w:b/>
        </w:rPr>
        <w:t>среднего балла</w:t>
      </w:r>
      <w:r w:rsidR="005319D6" w:rsidRPr="001146CB">
        <w:rPr>
          <w:b/>
        </w:rPr>
        <w:t xml:space="preserve"> </w:t>
      </w:r>
      <w:r w:rsidR="005319D6" w:rsidRPr="001146CB">
        <w:t>по следующим учебным дисциплинам:</w:t>
      </w:r>
      <w:r w:rsidR="00027767" w:rsidRPr="001146CB">
        <w:t xml:space="preserve"> </w:t>
      </w:r>
    </w:p>
    <w:p w:rsidR="00872792" w:rsidRDefault="00694CFE" w:rsidP="001B19E5">
      <w:pPr>
        <w:ind w:firstLine="567"/>
        <w:jc w:val="both"/>
      </w:pPr>
      <w:r w:rsidRPr="001146CB">
        <w:t xml:space="preserve">на </w:t>
      </w:r>
      <w:r w:rsidRPr="001146CB">
        <w:rPr>
          <w:b/>
        </w:rPr>
        <w:t>первом</w:t>
      </w:r>
      <w:r w:rsidRPr="001146CB">
        <w:t xml:space="preserve"> курсе – </w:t>
      </w:r>
      <w:r w:rsidR="00872792" w:rsidRPr="00872792">
        <w:rPr>
          <w:i/>
        </w:rPr>
        <w:t xml:space="preserve">Введение </w:t>
      </w:r>
      <w:r w:rsidRPr="00872792">
        <w:rPr>
          <w:i/>
        </w:rPr>
        <w:t xml:space="preserve">в профессию, </w:t>
      </w:r>
      <w:r w:rsidR="00872792" w:rsidRPr="00872792">
        <w:rPr>
          <w:i/>
        </w:rPr>
        <w:t>Основы социальной медицины, Социальная экология, Социальная работа в здравоохранении, Методика инклюзивного образования, Методика самостоятельной работы студента (подготовка курсовой и дипломной работы), Социология, История цивилизаций, Концепции современного естествознания</w:t>
      </w:r>
      <w:r w:rsidR="001B19E5">
        <w:rPr>
          <w:i/>
        </w:rPr>
        <w:t>;</w:t>
      </w:r>
    </w:p>
    <w:p w:rsidR="00872792" w:rsidRPr="00EA5F96" w:rsidRDefault="00694CFE" w:rsidP="001B19E5">
      <w:pPr>
        <w:ind w:firstLine="567"/>
        <w:rPr>
          <w:sz w:val="22"/>
          <w:szCs w:val="22"/>
        </w:rPr>
      </w:pPr>
      <w:r w:rsidRPr="001146CB">
        <w:t xml:space="preserve">на </w:t>
      </w:r>
      <w:r w:rsidRPr="001146CB">
        <w:rPr>
          <w:b/>
        </w:rPr>
        <w:t>втором</w:t>
      </w:r>
      <w:r w:rsidRPr="001146CB">
        <w:t xml:space="preserve"> курсе –</w:t>
      </w:r>
      <w:r w:rsidR="00872792">
        <w:t xml:space="preserve"> </w:t>
      </w:r>
      <w:r w:rsidR="00872792" w:rsidRPr="001B19E5">
        <w:rPr>
          <w:i/>
        </w:rPr>
        <w:t xml:space="preserve">Социальная </w:t>
      </w:r>
      <w:r w:rsidR="00872792" w:rsidRPr="001B19E5">
        <w:rPr>
          <w:i/>
          <w:sz w:val="22"/>
          <w:szCs w:val="22"/>
        </w:rPr>
        <w:t>политика, Основы медицинской терминологии, Психология социальной работы, Основы социальной медицины, Психология и педагогика, Социальная  экология, История социальной  работы, Курсовая работа: История социальной работы,  Основы социальной медицины, История социальной работы</w:t>
      </w:r>
      <w:r w:rsidR="001B19E5" w:rsidRPr="001B19E5">
        <w:rPr>
          <w:i/>
          <w:sz w:val="22"/>
          <w:szCs w:val="22"/>
        </w:rPr>
        <w:t>,</w:t>
      </w:r>
      <w:r w:rsidR="00872792" w:rsidRPr="001B19E5">
        <w:rPr>
          <w:i/>
          <w:sz w:val="22"/>
          <w:szCs w:val="22"/>
        </w:rPr>
        <w:t xml:space="preserve"> Социология</w:t>
      </w:r>
      <w:r w:rsidR="001B19E5">
        <w:rPr>
          <w:i/>
          <w:sz w:val="22"/>
          <w:szCs w:val="22"/>
        </w:rPr>
        <w:t>;</w:t>
      </w:r>
    </w:p>
    <w:p w:rsidR="001B19E5" w:rsidRPr="001B19E5" w:rsidRDefault="00694CFE" w:rsidP="001B19E5">
      <w:pPr>
        <w:ind w:firstLine="567"/>
        <w:jc w:val="both"/>
        <w:rPr>
          <w:i/>
        </w:rPr>
      </w:pPr>
      <w:r w:rsidRPr="001146CB">
        <w:t xml:space="preserve">на </w:t>
      </w:r>
      <w:r w:rsidRPr="001146CB">
        <w:rPr>
          <w:b/>
        </w:rPr>
        <w:t>третьем</w:t>
      </w:r>
      <w:r w:rsidRPr="001146CB">
        <w:t xml:space="preserve"> курсе –</w:t>
      </w:r>
      <w:r w:rsidR="001B19E5">
        <w:t xml:space="preserve"> </w:t>
      </w:r>
      <w:r w:rsidR="001B19E5" w:rsidRPr="001B19E5">
        <w:rPr>
          <w:i/>
        </w:rPr>
        <w:t>Курсовая работа – «Теория социальной работы», Педагогика, Теория соц.работы, Соц.-правовая защита  детства, Социальная политика, Проф.-этические основы социальной работы, Правовое обеспечение социальной работы, Социальная статистика.</w:t>
      </w:r>
      <w:r w:rsidR="001B19E5">
        <w:t xml:space="preserve"> </w:t>
      </w:r>
      <w:r w:rsidR="001B19E5" w:rsidRPr="001B19E5">
        <w:rPr>
          <w:i/>
        </w:rPr>
        <w:t>Основы оккупациональной терапии, Социальная безопасность, Технология социальной работы, Философия социальной работы.</w:t>
      </w:r>
    </w:p>
    <w:p w:rsidR="001B19E5" w:rsidRDefault="001B19E5" w:rsidP="001B19E5">
      <w:pPr>
        <w:jc w:val="both"/>
        <w:rPr>
          <w:i/>
        </w:rPr>
      </w:pPr>
      <w:r w:rsidRPr="001B19E5">
        <w:rPr>
          <w:i/>
        </w:rPr>
        <w:t>Конфликтология в социальной работе, Организация, управление и администрирование в социальной работе, Педагогика, Теория социальной работы</w:t>
      </w:r>
      <w:r>
        <w:rPr>
          <w:i/>
        </w:rPr>
        <w:t>;</w:t>
      </w:r>
    </w:p>
    <w:p w:rsidR="001B19E5" w:rsidRPr="001B19E5" w:rsidRDefault="00694CFE" w:rsidP="001B19E5">
      <w:pPr>
        <w:ind w:firstLine="567"/>
        <w:jc w:val="both"/>
        <w:rPr>
          <w:i/>
        </w:rPr>
      </w:pPr>
      <w:r w:rsidRPr="001146CB">
        <w:t xml:space="preserve">на </w:t>
      </w:r>
      <w:r w:rsidRPr="001146CB">
        <w:rPr>
          <w:b/>
        </w:rPr>
        <w:t>четвёртом</w:t>
      </w:r>
      <w:r w:rsidRPr="001146CB">
        <w:t xml:space="preserve"> курсе –</w:t>
      </w:r>
      <w:r w:rsidR="001B19E5" w:rsidRPr="00070AF8">
        <w:t xml:space="preserve"> </w:t>
      </w:r>
      <w:r w:rsidR="001B19E5" w:rsidRPr="001B19E5">
        <w:rPr>
          <w:i/>
        </w:rPr>
        <w:t>Социальная реабилитация детей и подростков с девиантным поведением, Экономические  основы социальной работы, Прогнозирование, проектирование и моделирование в социальной работе, Семьеведение, Технология социальной работы Курсовая работа: «Технология социальной работы»</w:t>
      </w:r>
      <w:r w:rsidR="001B19E5">
        <w:rPr>
          <w:i/>
        </w:rPr>
        <w:t xml:space="preserve">, </w:t>
      </w:r>
      <w:r w:rsidR="001B19E5" w:rsidRPr="001B19E5">
        <w:rPr>
          <w:i/>
        </w:rPr>
        <w:t>Социальная защита населения,</w:t>
      </w:r>
      <w:r w:rsidR="001B19E5">
        <w:rPr>
          <w:i/>
        </w:rPr>
        <w:t xml:space="preserve"> </w:t>
      </w:r>
      <w:r w:rsidR="001B19E5" w:rsidRPr="001B19E5">
        <w:rPr>
          <w:i/>
        </w:rPr>
        <w:t>Методика исследования в соц. работе,</w:t>
      </w:r>
      <w:r w:rsidR="001B19E5" w:rsidRPr="001B19E5">
        <w:t xml:space="preserve"> </w:t>
      </w:r>
      <w:r w:rsidR="001B19E5" w:rsidRPr="001B19E5">
        <w:rPr>
          <w:i/>
        </w:rPr>
        <w:t>Основы мед.знаний,</w:t>
      </w:r>
      <w:r w:rsidR="001B19E5">
        <w:rPr>
          <w:i/>
        </w:rPr>
        <w:t xml:space="preserve"> </w:t>
      </w:r>
      <w:r w:rsidR="001B19E5" w:rsidRPr="001B19E5">
        <w:rPr>
          <w:i/>
        </w:rPr>
        <w:t>Правовая база соц. работы в системе здравоохранения,</w:t>
      </w:r>
      <w:r w:rsidR="001B19E5">
        <w:rPr>
          <w:i/>
        </w:rPr>
        <w:t xml:space="preserve"> Социальные аспекты медсе</w:t>
      </w:r>
      <w:r w:rsidR="001B19E5" w:rsidRPr="001B19E5">
        <w:rPr>
          <w:i/>
        </w:rPr>
        <w:t>стринского ухода за больными,</w:t>
      </w:r>
      <w:r w:rsidR="001B19E5">
        <w:rPr>
          <w:i/>
        </w:rPr>
        <w:t xml:space="preserve"> </w:t>
      </w:r>
      <w:r w:rsidR="001B19E5" w:rsidRPr="001B19E5">
        <w:rPr>
          <w:i/>
        </w:rPr>
        <w:t xml:space="preserve">Социально-медицинская </w:t>
      </w:r>
      <w:r w:rsidR="001B19E5">
        <w:rPr>
          <w:i/>
        </w:rPr>
        <w:t xml:space="preserve">работа с инфекционными больными, </w:t>
      </w:r>
      <w:r w:rsidR="001B19E5" w:rsidRPr="001B19E5">
        <w:rPr>
          <w:i/>
        </w:rPr>
        <w:t>Гендерология и феминология, Занятость населени</w:t>
      </w:r>
      <w:r w:rsidR="001B19E5">
        <w:rPr>
          <w:i/>
        </w:rPr>
        <w:t xml:space="preserve">я и ее регулирование, Проблемы </w:t>
      </w:r>
      <w:r w:rsidR="001B19E5" w:rsidRPr="001B19E5">
        <w:rPr>
          <w:i/>
        </w:rPr>
        <w:t>социальной работы с молодежью,</w:t>
      </w:r>
      <w:r w:rsidR="001B19E5">
        <w:rPr>
          <w:i/>
        </w:rPr>
        <w:t xml:space="preserve"> </w:t>
      </w:r>
      <w:r w:rsidR="001B19E5" w:rsidRPr="001B19E5">
        <w:rPr>
          <w:i/>
        </w:rPr>
        <w:t>Социальная геронтология</w:t>
      </w:r>
      <w:r w:rsidR="001B19E5">
        <w:rPr>
          <w:i/>
        </w:rPr>
        <w:t>;</w:t>
      </w:r>
    </w:p>
    <w:p w:rsidR="001B19E5" w:rsidRPr="00DD6919" w:rsidRDefault="00694CFE" w:rsidP="00DD6919">
      <w:pPr>
        <w:tabs>
          <w:tab w:val="left" w:pos="9620"/>
        </w:tabs>
        <w:jc w:val="both"/>
        <w:rPr>
          <w:i/>
          <w:sz w:val="22"/>
          <w:szCs w:val="22"/>
        </w:rPr>
      </w:pPr>
      <w:r w:rsidRPr="001146CB">
        <w:t xml:space="preserve">на </w:t>
      </w:r>
      <w:r w:rsidRPr="001146CB">
        <w:rPr>
          <w:b/>
        </w:rPr>
        <w:t>пятом</w:t>
      </w:r>
      <w:r w:rsidRPr="001146CB">
        <w:t xml:space="preserve"> курсе –</w:t>
      </w:r>
      <w:r w:rsidR="00427B06" w:rsidRPr="001146CB">
        <w:t xml:space="preserve"> </w:t>
      </w:r>
      <w:r w:rsidR="001B19E5" w:rsidRPr="00DD6919">
        <w:rPr>
          <w:i/>
          <w:sz w:val="22"/>
          <w:szCs w:val="22"/>
        </w:rPr>
        <w:t xml:space="preserve">Социальные аспекты психиатрии, Социально-медицинская работа в онкологии, Социально-медицинская работа с семьей и детьми, Опыт организационно-административной работы в системе социальных служб, учреждений и организаций, Содержание и методика педагогической деятельности в системе социальной работы, Содержание и методика психосоциальной работы в системе социальной работы, Содержание и методика социально-медицинской работы, </w:t>
      </w:r>
      <w:r w:rsidR="001B19E5" w:rsidRPr="00DD6919">
        <w:rPr>
          <w:i/>
        </w:rPr>
        <w:t xml:space="preserve">Методы диагн.в мед.-соц.работе, Орган.-экономич.база гос.и страхового здравоохранения РФ, Основы психосоц.технологий работы с населением, Основы соц-мед.технологий работы с населением, Соц.мед.работа с пожилым населением, </w:t>
      </w:r>
      <w:r w:rsidR="00DD6919" w:rsidRPr="00DD6919">
        <w:rPr>
          <w:i/>
        </w:rPr>
        <w:t>Соц.-мед.работа с наркозависимыми группами населения, Соц.-реабилит.работа с людьми с огранич.возможностями.</w:t>
      </w:r>
    </w:p>
    <w:p w:rsidR="005319D6" w:rsidRPr="001146CB" w:rsidRDefault="005319D6" w:rsidP="00D54750">
      <w:pPr>
        <w:ind w:firstLine="540"/>
        <w:jc w:val="both"/>
      </w:pPr>
      <w:r w:rsidRPr="001146CB">
        <w:t xml:space="preserve">Для студентов </w:t>
      </w:r>
      <w:r w:rsidR="00DD6919">
        <w:rPr>
          <w:lang w:val="en-US"/>
        </w:rPr>
        <w:t>I</w:t>
      </w:r>
      <w:r w:rsidR="003B7C12" w:rsidRPr="001146CB">
        <w:rPr>
          <w:lang w:val="en-US"/>
        </w:rPr>
        <w:t>I</w:t>
      </w:r>
      <w:r w:rsidR="003B7C12" w:rsidRPr="001146CB">
        <w:t xml:space="preserve"> курса </w:t>
      </w:r>
      <w:r w:rsidRPr="001146CB">
        <w:t>лечебного</w:t>
      </w:r>
      <w:r w:rsidR="003B7C12" w:rsidRPr="001146CB">
        <w:t xml:space="preserve">, </w:t>
      </w:r>
      <w:r w:rsidR="00DD6919">
        <w:rPr>
          <w:lang w:val="en-US"/>
        </w:rPr>
        <w:t>I</w:t>
      </w:r>
      <w:r w:rsidR="00BC030B" w:rsidRPr="001146CB">
        <w:rPr>
          <w:lang w:val="en-US"/>
        </w:rPr>
        <w:t>I</w:t>
      </w:r>
      <w:r w:rsidR="00BC030B" w:rsidRPr="001146CB">
        <w:t xml:space="preserve"> курса </w:t>
      </w:r>
      <w:r w:rsidR="003B7C12" w:rsidRPr="001146CB">
        <w:t>педиатрического,</w:t>
      </w:r>
      <w:r w:rsidR="00BC030B" w:rsidRPr="001146CB">
        <w:t xml:space="preserve"> </w:t>
      </w:r>
      <w:r w:rsidR="00BC030B" w:rsidRPr="001146CB">
        <w:rPr>
          <w:lang w:val="en-US"/>
        </w:rPr>
        <w:t>I</w:t>
      </w:r>
      <w:r w:rsidR="00BC030B" w:rsidRPr="001146CB">
        <w:t xml:space="preserve"> курса</w:t>
      </w:r>
      <w:r w:rsidR="003B7C12" w:rsidRPr="001146CB">
        <w:t xml:space="preserve"> стоматологического и </w:t>
      </w:r>
      <w:r w:rsidR="00BC030B" w:rsidRPr="001146CB">
        <w:rPr>
          <w:lang w:val="en-US"/>
        </w:rPr>
        <w:t>I</w:t>
      </w:r>
      <w:r w:rsidR="00BC030B" w:rsidRPr="001146CB">
        <w:t xml:space="preserve"> курса </w:t>
      </w:r>
      <w:r w:rsidR="003B7C12" w:rsidRPr="001146CB">
        <w:t>фармацевтического</w:t>
      </w:r>
      <w:r w:rsidRPr="001146CB">
        <w:t xml:space="preserve"> факультет</w:t>
      </w:r>
      <w:r w:rsidR="003B7C12" w:rsidRPr="001146CB">
        <w:t>ов</w:t>
      </w:r>
      <w:r w:rsidR="00DD6919">
        <w:t xml:space="preserve"> (с 1 сентября 2011 не ведется расчёт БРС </w:t>
      </w:r>
      <w:r w:rsidR="00DD6919">
        <w:rPr>
          <w:lang w:val="en-US"/>
        </w:rPr>
        <w:t>I</w:t>
      </w:r>
      <w:r w:rsidR="00DD6919">
        <w:t xml:space="preserve"> курса стоматологического и фармацевтического факультетов в  связи с введением ФГОС </w:t>
      </w:r>
      <w:r w:rsidR="00DD6919">
        <w:rPr>
          <w:lang w:val="en-US"/>
        </w:rPr>
        <w:t>III</w:t>
      </w:r>
      <w:r w:rsidR="00DD6919">
        <w:t xml:space="preserve"> поколения</w:t>
      </w:r>
      <w:r w:rsidR="00DD6919" w:rsidRPr="00DD6919">
        <w:t xml:space="preserve"> </w:t>
      </w:r>
      <w:r w:rsidR="00DD6919">
        <w:t>и отсутствие дисциплины как таковой)</w:t>
      </w:r>
      <w:r w:rsidR="003B7C12" w:rsidRPr="001146CB">
        <w:t xml:space="preserve">, обучающихся по классическому расписанию, рейтинг по дисциплине в семестре рассчитывается </w:t>
      </w:r>
      <w:r w:rsidR="003B7C12" w:rsidRPr="001146CB">
        <w:rPr>
          <w:b/>
        </w:rPr>
        <w:t xml:space="preserve">по </w:t>
      </w:r>
      <w:r w:rsidR="00BC030B" w:rsidRPr="001146CB">
        <w:rPr>
          <w:b/>
        </w:rPr>
        <w:t xml:space="preserve">кафедральной версии </w:t>
      </w:r>
      <w:r w:rsidR="003B7C12" w:rsidRPr="001146CB">
        <w:rPr>
          <w:b/>
        </w:rPr>
        <w:t>модели</w:t>
      </w:r>
      <w:r w:rsidR="003B7C12" w:rsidRPr="001146CB">
        <w:t xml:space="preserve"> </w:t>
      </w:r>
      <w:r w:rsidR="003B7C12" w:rsidRPr="001146CB">
        <w:rPr>
          <w:b/>
        </w:rPr>
        <w:t xml:space="preserve">среднего балла </w:t>
      </w:r>
      <w:r w:rsidR="003B7C12" w:rsidRPr="001146CB">
        <w:t>по уч.дисциплине «</w:t>
      </w:r>
      <w:r w:rsidR="00DD6919" w:rsidRPr="00DD6919">
        <w:rPr>
          <w:i/>
        </w:rPr>
        <w:t>Педагогика</w:t>
      </w:r>
      <w:r w:rsidR="00DD6919">
        <w:t xml:space="preserve">. </w:t>
      </w:r>
      <w:r w:rsidR="003B7C12" w:rsidRPr="001146CB">
        <w:rPr>
          <w:i/>
        </w:rPr>
        <w:t>Психология</w:t>
      </w:r>
      <w:r w:rsidR="003B7C12" w:rsidRPr="001146CB">
        <w:t>».</w:t>
      </w:r>
    </w:p>
    <w:p w:rsidR="00DD6919" w:rsidRPr="00DD6919" w:rsidRDefault="00DD6919" w:rsidP="00DD6919">
      <w:pPr>
        <w:jc w:val="center"/>
        <w:rPr>
          <w:lang w:val="en-US"/>
        </w:rPr>
      </w:pPr>
      <w:r>
        <w:br w:type="page"/>
      </w:r>
      <w:r>
        <w:rPr>
          <w:lang w:val="en-US"/>
        </w:rPr>
        <w:t>I</w:t>
      </w:r>
    </w:p>
    <w:p w:rsidR="00D54750" w:rsidRPr="001146CB" w:rsidRDefault="00A83E3A" w:rsidP="00DD6919">
      <w:pPr>
        <w:jc w:val="center"/>
        <w:rPr>
          <w:b/>
        </w:rPr>
      </w:pPr>
      <w:r w:rsidRPr="001146CB">
        <w:rPr>
          <w:b/>
        </w:rPr>
        <w:t>Кафедральная версия м</w:t>
      </w:r>
      <w:r w:rsidR="006160CC" w:rsidRPr="001146CB">
        <w:rPr>
          <w:b/>
        </w:rPr>
        <w:t>одел</w:t>
      </w:r>
      <w:r w:rsidRPr="001146CB">
        <w:rPr>
          <w:b/>
        </w:rPr>
        <w:t>и</w:t>
      </w:r>
      <w:r w:rsidR="006160CC" w:rsidRPr="001146CB">
        <w:rPr>
          <w:b/>
        </w:rPr>
        <w:t xml:space="preserve"> среднего балла</w:t>
      </w:r>
    </w:p>
    <w:p w:rsidR="00CC1D56" w:rsidRPr="001146CB" w:rsidRDefault="00D54750" w:rsidP="00D54750">
      <w:pPr>
        <w:ind w:firstLine="540"/>
        <w:jc w:val="both"/>
      </w:pPr>
      <w:r w:rsidRPr="001146CB">
        <w:t>Рейтинг по каждой дисциплине в семестре по</w:t>
      </w:r>
      <w:r w:rsidR="002937C2" w:rsidRPr="001146CB">
        <w:rPr>
          <w:b/>
        </w:rPr>
        <w:t xml:space="preserve"> кафедральной версии</w:t>
      </w:r>
      <w:r w:rsidRPr="001146CB">
        <w:t xml:space="preserve"> </w:t>
      </w:r>
      <w:r w:rsidRPr="001146CB">
        <w:rPr>
          <w:b/>
        </w:rPr>
        <w:t>модели среднего балла</w:t>
      </w:r>
      <w:r w:rsidR="00CC1D56" w:rsidRPr="001146CB">
        <w:t xml:space="preserve"> складыва</w:t>
      </w:r>
      <w:r w:rsidRPr="001146CB">
        <w:t>ет</w:t>
      </w:r>
      <w:r w:rsidR="00CC1D56" w:rsidRPr="001146CB">
        <w:t xml:space="preserve">ся из текущего контроля, промежуточного контроля и рубежного контроля освоения студентом учебной программы дисциплины </w:t>
      </w:r>
      <w:r w:rsidRPr="001146CB">
        <w:t>в течение</w:t>
      </w:r>
      <w:r w:rsidR="00CC1D56" w:rsidRPr="001146CB">
        <w:t xml:space="preserve"> одн</w:t>
      </w:r>
      <w:r w:rsidRPr="001146CB">
        <w:t>ого</w:t>
      </w:r>
      <w:r w:rsidR="00CC1D56" w:rsidRPr="001146CB">
        <w:t xml:space="preserve"> семестр</w:t>
      </w:r>
      <w:r w:rsidRPr="001146CB">
        <w:t>а.</w:t>
      </w:r>
    </w:p>
    <w:p w:rsidR="00CA4CE3" w:rsidRPr="001146CB" w:rsidRDefault="00CA4CE3"/>
    <w:p w:rsidR="00525566" w:rsidRPr="001146CB" w:rsidRDefault="00CA4CE3">
      <w:r w:rsidRPr="001146CB">
        <w:rPr>
          <w:lang w:val="en-US"/>
        </w:rPr>
        <w:t>max</w:t>
      </w:r>
      <w:r w:rsidRPr="001146CB">
        <w:t xml:space="preserve">. всего получаемых баллов за весь семестровый период обучения по дисциплине — 100; </w:t>
      </w:r>
    </w:p>
    <w:p w:rsidR="00CA4CE3" w:rsidRPr="001146CB" w:rsidRDefault="00CA4CE3">
      <w:r w:rsidRPr="001146CB">
        <w:rPr>
          <w:lang w:val="en-US"/>
        </w:rPr>
        <w:t>min</w:t>
      </w:r>
      <w:r w:rsidRPr="001146CB">
        <w:t>. баллов всего получаемых за весь семестровый период обучения по дисциплине — 0.</w:t>
      </w:r>
    </w:p>
    <w:p w:rsidR="00CA4CE3" w:rsidRPr="001146CB" w:rsidRDefault="00CA4CE3"/>
    <w:p w:rsidR="004C0E3B" w:rsidRPr="001146CB" w:rsidRDefault="00CA4CE3">
      <w:r w:rsidRPr="001146CB">
        <w:rPr>
          <w:lang w:val="en-US"/>
        </w:rPr>
        <w:t>max</w:t>
      </w:r>
      <w:r w:rsidRPr="001146CB">
        <w:t xml:space="preserve">. для успешно выполненной </w:t>
      </w:r>
      <w:r w:rsidR="00E10B95" w:rsidRPr="001146CB">
        <w:t>уч.</w:t>
      </w:r>
      <w:r w:rsidRPr="001146CB">
        <w:t xml:space="preserve">программы </w:t>
      </w:r>
      <w:r w:rsidR="00525566" w:rsidRPr="001146CB">
        <w:t xml:space="preserve">любой </w:t>
      </w:r>
      <w:r w:rsidRPr="001146CB">
        <w:t xml:space="preserve">дисциплины — 100 баллов;    </w:t>
      </w:r>
    </w:p>
    <w:p w:rsidR="00CA4CE3" w:rsidRPr="001146CB" w:rsidRDefault="00CA4CE3">
      <w:r w:rsidRPr="001146CB">
        <w:rPr>
          <w:lang w:val="en-US"/>
        </w:rPr>
        <w:t>min</w:t>
      </w:r>
      <w:r w:rsidRPr="001146CB">
        <w:t xml:space="preserve">. для выполненной </w:t>
      </w:r>
      <w:r w:rsidR="00E10B95" w:rsidRPr="001146CB">
        <w:t>уч.</w:t>
      </w:r>
      <w:r w:rsidRPr="001146CB">
        <w:t xml:space="preserve">программы </w:t>
      </w:r>
      <w:r w:rsidR="00525566" w:rsidRPr="001146CB">
        <w:t xml:space="preserve">любой </w:t>
      </w:r>
      <w:r w:rsidR="00E10B95" w:rsidRPr="001146CB">
        <w:t xml:space="preserve">дисциплины </w:t>
      </w:r>
      <w:r w:rsidRPr="001146CB">
        <w:t>— 61 балл</w:t>
      </w:r>
      <w:r w:rsidR="00525566" w:rsidRPr="001146CB">
        <w:t>.</w:t>
      </w:r>
    </w:p>
    <w:p w:rsidR="00114BD9" w:rsidRPr="001146CB" w:rsidRDefault="00114BD9"/>
    <w:p w:rsidR="00114BD9" w:rsidRPr="001146CB" w:rsidRDefault="003001F3">
      <w:r w:rsidRPr="001146CB">
        <w:rPr>
          <w:b/>
        </w:rPr>
        <w:t>1)</w:t>
      </w:r>
      <w:r w:rsidRPr="001146CB">
        <w:t xml:space="preserve"> </w:t>
      </w:r>
      <w:r w:rsidR="00775EFA" w:rsidRPr="001146CB">
        <w:t>текущий контроль</w:t>
      </w:r>
      <w:r w:rsidR="00A605EE" w:rsidRPr="001146CB">
        <w:t xml:space="preserve"> и промежуточный контроль</w:t>
      </w:r>
      <w:r w:rsidRPr="001146CB">
        <w:t>:</w:t>
      </w:r>
    </w:p>
    <w:p w:rsidR="00CA4CE3" w:rsidRPr="001146CB" w:rsidRDefault="00114BD9">
      <w:r w:rsidRPr="001146CB">
        <w:rPr>
          <w:b/>
        </w:rPr>
        <w:t>Р</w:t>
      </w:r>
      <w:r w:rsidRPr="001146CB">
        <w:t>дс</w:t>
      </w:r>
      <w:r w:rsidR="00736C22" w:rsidRPr="001146CB">
        <w:t xml:space="preserve"> = (</w:t>
      </w:r>
      <w:r w:rsidR="00E95BA1" w:rsidRPr="001146CB">
        <w:t>ср.ар.</w:t>
      </w:r>
      <w:r w:rsidR="00736C22" w:rsidRPr="001146CB">
        <w:rPr>
          <w:b/>
        </w:rPr>
        <w:t>Р</w:t>
      </w:r>
      <w:r w:rsidR="00736C22" w:rsidRPr="001146CB">
        <w:t>т</w:t>
      </w:r>
      <w:r w:rsidR="0028450B" w:rsidRPr="001146CB">
        <w:rPr>
          <w:b/>
        </w:rPr>
        <w:t xml:space="preserve"> </w:t>
      </w:r>
      <w:r w:rsidR="00731AC3" w:rsidRPr="001146CB">
        <w:rPr>
          <w:b/>
        </w:rPr>
        <w:t>·</w:t>
      </w:r>
      <w:r w:rsidR="00731AC3" w:rsidRPr="001146CB">
        <w:t xml:space="preserve"> 0,3 </w:t>
      </w:r>
      <w:r w:rsidR="00736C22" w:rsidRPr="001146CB">
        <w:t>+</w:t>
      </w:r>
      <w:r w:rsidR="00E95BA1" w:rsidRPr="001146CB">
        <w:t xml:space="preserve"> ср.ар.</w:t>
      </w:r>
      <w:r w:rsidR="00736C22" w:rsidRPr="001146CB">
        <w:rPr>
          <w:b/>
        </w:rPr>
        <w:t>Р</w:t>
      </w:r>
      <w:r w:rsidR="00736C22" w:rsidRPr="001146CB">
        <w:t>п</w:t>
      </w:r>
      <w:r w:rsidR="00DB641C" w:rsidRPr="001146CB">
        <w:rPr>
          <w:b/>
        </w:rPr>
        <w:t xml:space="preserve"> </w:t>
      </w:r>
      <w:r w:rsidR="00731AC3" w:rsidRPr="001146CB">
        <w:rPr>
          <w:b/>
        </w:rPr>
        <w:t>·</w:t>
      </w:r>
      <w:r w:rsidR="00731AC3" w:rsidRPr="001146CB">
        <w:t xml:space="preserve"> 0,7</w:t>
      </w:r>
      <w:r w:rsidR="0028450B" w:rsidRPr="001146CB">
        <w:t xml:space="preserve"> ±</w:t>
      </w:r>
      <w:r w:rsidR="00DB641C" w:rsidRPr="001146CB">
        <w:t xml:space="preserve"> посещаемость занятий</w:t>
      </w:r>
      <w:r w:rsidR="00736C22" w:rsidRPr="001146CB">
        <w:t>)</w:t>
      </w:r>
      <w:r w:rsidR="002C1DD0" w:rsidRPr="001146CB">
        <w:t xml:space="preserve"> </w:t>
      </w:r>
      <w:r w:rsidRPr="001146CB">
        <w:t>+ бонусы</w:t>
      </w:r>
      <w:r w:rsidR="00211342" w:rsidRPr="001146CB">
        <w:t xml:space="preserve"> </w:t>
      </w:r>
      <w:r w:rsidR="00597425" w:rsidRPr="001146CB">
        <w:t>– штрафы</w:t>
      </w:r>
    </w:p>
    <w:p w:rsidR="00736C22" w:rsidRPr="001146CB" w:rsidRDefault="00114BD9" w:rsidP="003E6ED2">
      <w:pPr>
        <w:jc w:val="both"/>
      </w:pPr>
      <w:r w:rsidRPr="001146CB">
        <w:rPr>
          <w:b/>
        </w:rPr>
        <w:t>Р</w:t>
      </w:r>
      <w:r w:rsidRPr="001146CB">
        <w:t>дс – баллы за работу по дисциплине в семестре</w:t>
      </w:r>
      <w:r w:rsidR="00211342" w:rsidRPr="001146CB">
        <w:t>;</w:t>
      </w:r>
      <w:r w:rsidRPr="001146CB">
        <w:t xml:space="preserve"> </w:t>
      </w:r>
    </w:p>
    <w:p w:rsidR="00736C22" w:rsidRPr="001146CB" w:rsidRDefault="002C1DD0" w:rsidP="003E6ED2">
      <w:pPr>
        <w:jc w:val="both"/>
      </w:pPr>
      <w:r w:rsidRPr="001146CB">
        <w:rPr>
          <w:b/>
        </w:rPr>
        <w:t>Р</w:t>
      </w:r>
      <w:r w:rsidRPr="001146CB">
        <w:t xml:space="preserve">т </w:t>
      </w:r>
      <w:r w:rsidR="008C0F9C" w:rsidRPr="001146CB">
        <w:t xml:space="preserve">(текущий контроль) </w:t>
      </w:r>
      <w:r w:rsidRPr="001146CB">
        <w:t xml:space="preserve">– </w:t>
      </w:r>
      <w:r w:rsidR="00114BD9" w:rsidRPr="001146CB">
        <w:t>средн</w:t>
      </w:r>
      <w:r w:rsidR="0028450B" w:rsidRPr="001146CB">
        <w:t>яя</w:t>
      </w:r>
      <w:r w:rsidR="00114BD9" w:rsidRPr="001146CB">
        <w:t xml:space="preserve"> арифметическ</w:t>
      </w:r>
      <w:r w:rsidR="0028450B" w:rsidRPr="001146CB">
        <w:t>ая</w:t>
      </w:r>
      <w:r w:rsidR="00114BD9" w:rsidRPr="001146CB">
        <w:t xml:space="preserve"> полученных</w:t>
      </w:r>
      <w:r w:rsidRPr="001146CB">
        <w:t xml:space="preserve"> </w:t>
      </w:r>
      <w:r w:rsidR="00114BD9" w:rsidRPr="001146CB">
        <w:t>за весь семестр оценок</w:t>
      </w:r>
      <w:r w:rsidR="003E6ED2" w:rsidRPr="001146CB">
        <w:t xml:space="preserve"> </w:t>
      </w:r>
      <w:r w:rsidR="00954070" w:rsidRPr="001146CB">
        <w:t>(по пятибалльной шкале)</w:t>
      </w:r>
      <w:r w:rsidR="00CE71E1" w:rsidRPr="001146CB">
        <w:t>, переведённые из пятибалльной шкалы в оценку по 100-балльной шкале (таблица приложения 1):</w:t>
      </w:r>
      <w:r w:rsidR="00954070" w:rsidRPr="001146CB">
        <w:t xml:space="preserve"> </w:t>
      </w:r>
      <w:r w:rsidR="0028450B" w:rsidRPr="001146CB">
        <w:rPr>
          <w:i/>
        </w:rPr>
        <w:t>а</w:t>
      </w:r>
      <w:r w:rsidR="0028450B" w:rsidRPr="001146CB">
        <w:t xml:space="preserve">) за устные </w:t>
      </w:r>
      <w:r w:rsidR="0028450B" w:rsidRPr="001146CB">
        <w:rPr>
          <w:u w:val="single"/>
        </w:rPr>
        <w:t xml:space="preserve">ответы </w:t>
      </w:r>
      <w:r w:rsidR="003E6ED2" w:rsidRPr="001146CB">
        <w:rPr>
          <w:u w:val="single"/>
        </w:rPr>
        <w:t>на семинарских</w:t>
      </w:r>
      <w:r w:rsidR="003E6ED2" w:rsidRPr="001146CB">
        <w:t xml:space="preserve"> занятиях</w:t>
      </w:r>
      <w:r w:rsidR="0028450B" w:rsidRPr="001146CB">
        <w:t xml:space="preserve">, </w:t>
      </w:r>
      <w:r w:rsidR="007B1C7B" w:rsidRPr="001146CB">
        <w:t xml:space="preserve">или </w:t>
      </w:r>
      <w:r w:rsidR="0028450B" w:rsidRPr="001146CB">
        <w:t xml:space="preserve">за </w:t>
      </w:r>
      <w:r w:rsidR="0028450B" w:rsidRPr="001146CB">
        <w:rPr>
          <w:u w:val="single"/>
        </w:rPr>
        <w:t>рефераты</w:t>
      </w:r>
      <w:r w:rsidR="007B1C7B" w:rsidRPr="001146CB">
        <w:rPr>
          <w:u w:val="single"/>
        </w:rPr>
        <w:t>, озвученные</w:t>
      </w:r>
      <w:r w:rsidR="0028450B" w:rsidRPr="001146CB">
        <w:rPr>
          <w:u w:val="single"/>
        </w:rPr>
        <w:t xml:space="preserve"> на семинарских</w:t>
      </w:r>
      <w:r w:rsidR="0028450B" w:rsidRPr="001146CB">
        <w:t xml:space="preserve"> </w:t>
      </w:r>
      <w:r w:rsidR="0028450B" w:rsidRPr="001146CB">
        <w:rPr>
          <w:u w:val="single"/>
        </w:rPr>
        <w:t>занятиях</w:t>
      </w:r>
      <w:r w:rsidR="007B1C7B" w:rsidRPr="001146CB">
        <w:rPr>
          <w:u w:val="single"/>
        </w:rPr>
        <w:t xml:space="preserve"> в форме доклада</w:t>
      </w:r>
      <w:r w:rsidR="0028450B" w:rsidRPr="001146CB">
        <w:t xml:space="preserve">, </w:t>
      </w:r>
      <w:r w:rsidR="007B1C7B" w:rsidRPr="001146CB">
        <w:rPr>
          <w:i/>
        </w:rPr>
        <w:t>б</w:t>
      </w:r>
      <w:r w:rsidR="0028450B" w:rsidRPr="001146CB">
        <w:t xml:space="preserve">) за </w:t>
      </w:r>
      <w:r w:rsidR="0028450B" w:rsidRPr="001146CB">
        <w:rPr>
          <w:u w:val="single"/>
        </w:rPr>
        <w:t xml:space="preserve">рефераты </w:t>
      </w:r>
      <w:r w:rsidR="00F65BDC" w:rsidRPr="001146CB">
        <w:rPr>
          <w:u w:val="single"/>
        </w:rPr>
        <w:t xml:space="preserve">(конспекты) </w:t>
      </w:r>
      <w:r w:rsidR="0028450B" w:rsidRPr="001146CB">
        <w:rPr>
          <w:u w:val="single"/>
        </w:rPr>
        <w:t>по СРС</w:t>
      </w:r>
      <w:r w:rsidR="00211342" w:rsidRPr="001146CB">
        <w:t>;</w:t>
      </w:r>
    </w:p>
    <w:p w:rsidR="003E6ED2" w:rsidRPr="001146CB" w:rsidRDefault="002C1DD0" w:rsidP="003E6ED2">
      <w:pPr>
        <w:jc w:val="both"/>
      </w:pPr>
      <w:r w:rsidRPr="001146CB">
        <w:rPr>
          <w:b/>
        </w:rPr>
        <w:t>Р</w:t>
      </w:r>
      <w:r w:rsidRPr="001146CB">
        <w:t xml:space="preserve">п </w:t>
      </w:r>
      <w:r w:rsidR="00A605EE" w:rsidRPr="001146CB">
        <w:t xml:space="preserve">(промежуточный контроль) </w:t>
      </w:r>
      <w:r w:rsidR="003E6ED2" w:rsidRPr="001146CB">
        <w:t>–</w:t>
      </w:r>
      <w:r w:rsidRPr="001146CB">
        <w:t xml:space="preserve"> средн</w:t>
      </w:r>
      <w:r w:rsidR="00A605EE" w:rsidRPr="001146CB">
        <w:t>яя</w:t>
      </w:r>
      <w:r w:rsidRPr="001146CB">
        <w:t xml:space="preserve"> арифметическ</w:t>
      </w:r>
      <w:r w:rsidR="00A605EE" w:rsidRPr="001146CB">
        <w:t>ая</w:t>
      </w:r>
      <w:r w:rsidRPr="001146CB">
        <w:t xml:space="preserve"> полученных за весь семестр оценок </w:t>
      </w:r>
      <w:r w:rsidR="00954070" w:rsidRPr="001146CB">
        <w:t xml:space="preserve">(по пятибалльной шкале) </w:t>
      </w:r>
      <w:r w:rsidRPr="001146CB">
        <w:t>на итоговых контрольных работах</w:t>
      </w:r>
      <w:r w:rsidR="00CE71E1" w:rsidRPr="001146CB">
        <w:t xml:space="preserve">, переведённые из пятибалльной шкалы в оценку по 100-балльной шкале (таблица приложения </w:t>
      </w:r>
      <w:r w:rsidR="009A4483" w:rsidRPr="001146CB">
        <w:t>№</w:t>
      </w:r>
      <w:r w:rsidR="00CE71E1" w:rsidRPr="001146CB">
        <w:t>1)</w:t>
      </w:r>
      <w:r w:rsidRPr="001146CB">
        <w:t xml:space="preserve">, </w:t>
      </w:r>
    </w:p>
    <w:p w:rsidR="00A605EE" w:rsidRPr="001146CB" w:rsidRDefault="00463350" w:rsidP="003E6ED2">
      <w:pPr>
        <w:jc w:val="both"/>
        <w:rPr>
          <w:i/>
        </w:rPr>
      </w:pPr>
      <w:r w:rsidRPr="001146CB">
        <w:rPr>
          <w:b/>
        </w:rPr>
        <w:t>ш</w:t>
      </w:r>
      <w:r w:rsidR="00A605EE" w:rsidRPr="001146CB">
        <w:rPr>
          <w:b/>
        </w:rPr>
        <w:t xml:space="preserve">трафы </w:t>
      </w:r>
      <w:r w:rsidR="00A605EE" w:rsidRPr="001146CB">
        <w:t xml:space="preserve">– за не </w:t>
      </w:r>
      <w:r w:rsidR="00DB641C" w:rsidRPr="001146CB">
        <w:t>посещаемость занятий</w:t>
      </w:r>
      <w:r w:rsidRPr="001146CB">
        <w:t>, опоздания на занятия, недисциплинированность и т.п.</w:t>
      </w:r>
      <w:r w:rsidR="00DB641C" w:rsidRPr="001146CB">
        <w:rPr>
          <w:i/>
        </w:rPr>
        <w:t xml:space="preserve"> </w:t>
      </w:r>
    </w:p>
    <w:p w:rsidR="008C0F9C" w:rsidRPr="001146CB" w:rsidRDefault="008C0F9C" w:rsidP="003E6ED2">
      <w:pPr>
        <w:jc w:val="both"/>
      </w:pPr>
    </w:p>
    <w:p w:rsidR="00DE3E33" w:rsidRPr="001146CB" w:rsidRDefault="003001F3" w:rsidP="003E6ED2">
      <w:pPr>
        <w:jc w:val="both"/>
      </w:pPr>
      <w:r w:rsidRPr="001146CB">
        <w:rPr>
          <w:b/>
        </w:rPr>
        <w:t xml:space="preserve">2) </w:t>
      </w:r>
      <w:r w:rsidR="00775EFA" w:rsidRPr="001146CB">
        <w:t>рубежный контроль</w:t>
      </w:r>
      <w:r w:rsidR="00775EFA" w:rsidRPr="001146CB">
        <w:rPr>
          <w:b/>
        </w:rPr>
        <w:t xml:space="preserve"> </w:t>
      </w:r>
      <w:r w:rsidR="00775EFA" w:rsidRPr="001146CB">
        <w:t>(</w:t>
      </w:r>
      <w:r w:rsidR="00DE3E33" w:rsidRPr="001146CB">
        <w:rPr>
          <w:b/>
        </w:rPr>
        <w:t>зачёт</w:t>
      </w:r>
      <w:r w:rsidR="00775EFA" w:rsidRPr="001146CB">
        <w:t>)</w:t>
      </w:r>
      <w:r w:rsidR="00DE3E33" w:rsidRPr="001146CB">
        <w:t xml:space="preserve"> </w:t>
      </w:r>
    </w:p>
    <w:p w:rsidR="00DE3E33" w:rsidRPr="001146CB" w:rsidRDefault="003001F3" w:rsidP="00DE3E33">
      <w:r w:rsidRPr="001146CB">
        <w:t xml:space="preserve"> </w:t>
      </w:r>
      <w:r w:rsidR="00DE3E33" w:rsidRPr="001146CB">
        <w:rPr>
          <w:b/>
        </w:rPr>
        <w:t>Р</w:t>
      </w:r>
      <w:r w:rsidR="00DE3E33" w:rsidRPr="001146CB">
        <w:t xml:space="preserve">д = </w:t>
      </w:r>
      <w:r w:rsidR="004F1DFE" w:rsidRPr="001146CB">
        <w:t>(</w:t>
      </w:r>
      <w:r w:rsidR="00DE3E33" w:rsidRPr="001146CB">
        <w:rPr>
          <w:b/>
        </w:rPr>
        <w:t>Р</w:t>
      </w:r>
      <w:r w:rsidR="00DE3E33" w:rsidRPr="001146CB">
        <w:t>дс</w:t>
      </w:r>
      <w:r w:rsidR="00731AC3" w:rsidRPr="001146CB">
        <w:rPr>
          <w:b/>
        </w:rPr>
        <w:t xml:space="preserve"> </w:t>
      </w:r>
      <w:r w:rsidR="004F1DFE" w:rsidRPr="001146CB">
        <w:t xml:space="preserve">+ </w:t>
      </w:r>
      <w:r w:rsidR="004F1DFE" w:rsidRPr="001146CB">
        <w:rPr>
          <w:b/>
        </w:rPr>
        <w:t>Р</w:t>
      </w:r>
      <w:r w:rsidR="004F1DFE" w:rsidRPr="001146CB">
        <w:t xml:space="preserve">з) </w:t>
      </w:r>
      <w:r w:rsidR="00731AC3" w:rsidRPr="001146CB">
        <w:rPr>
          <w:b/>
        </w:rPr>
        <w:t>/ 2</w:t>
      </w:r>
    </w:p>
    <w:p w:rsidR="00736C22" w:rsidRPr="001146CB" w:rsidRDefault="00736C22" w:rsidP="00736C22">
      <w:r w:rsidRPr="001146CB">
        <w:t xml:space="preserve">где </w:t>
      </w:r>
      <w:r w:rsidRPr="001146CB">
        <w:rPr>
          <w:b/>
        </w:rPr>
        <w:t>Р</w:t>
      </w:r>
      <w:r w:rsidRPr="001146CB">
        <w:t>д – рейтинг студента по дисциплине в семестре;</w:t>
      </w:r>
    </w:p>
    <w:p w:rsidR="00736C22" w:rsidRPr="001146CB" w:rsidRDefault="00736C22" w:rsidP="00DE3E33">
      <w:r w:rsidRPr="001146CB">
        <w:rPr>
          <w:b/>
        </w:rPr>
        <w:t>Р</w:t>
      </w:r>
      <w:r w:rsidRPr="001146CB">
        <w:t>дс – баллы за работу по дисциплине в семестре (</w:t>
      </w:r>
      <w:r w:rsidR="009742FD" w:rsidRPr="001146CB">
        <w:t xml:space="preserve">см. </w:t>
      </w:r>
      <w:r w:rsidR="009A4483" w:rsidRPr="001146CB">
        <w:t xml:space="preserve">выше </w:t>
      </w:r>
      <w:r w:rsidR="009742FD" w:rsidRPr="001146CB">
        <w:t>пункт 1</w:t>
      </w:r>
      <w:r w:rsidRPr="001146CB">
        <w:t xml:space="preserve">); </w:t>
      </w:r>
    </w:p>
    <w:p w:rsidR="00DE3E33" w:rsidRPr="001146CB" w:rsidRDefault="00DE3E33" w:rsidP="00DE3E33">
      <w:r w:rsidRPr="001146CB">
        <w:rPr>
          <w:b/>
        </w:rPr>
        <w:t>Р</w:t>
      </w:r>
      <w:r w:rsidRPr="001146CB">
        <w:t>з – оценка, полученн</w:t>
      </w:r>
      <w:r w:rsidR="00620D4C" w:rsidRPr="001146CB">
        <w:t>ая</w:t>
      </w:r>
      <w:r w:rsidRPr="001146CB">
        <w:t xml:space="preserve"> на зачёте</w:t>
      </w:r>
      <w:r w:rsidR="008C0F9C" w:rsidRPr="001146CB">
        <w:t xml:space="preserve"> в соответствии с </w:t>
      </w:r>
      <w:r w:rsidR="00473728" w:rsidRPr="001146CB">
        <w:t xml:space="preserve">таблицей </w:t>
      </w:r>
      <w:r w:rsidR="008C0F9C" w:rsidRPr="001146CB">
        <w:t>критери</w:t>
      </w:r>
      <w:r w:rsidR="00473728" w:rsidRPr="001146CB">
        <w:t>ев</w:t>
      </w:r>
      <w:r w:rsidR="008C0F9C" w:rsidRPr="001146CB">
        <w:t xml:space="preserve"> оценки ответа студента п</w:t>
      </w:r>
      <w:r w:rsidR="00F4256A" w:rsidRPr="001146CB">
        <w:t>о</w:t>
      </w:r>
      <w:r w:rsidR="008C0F9C" w:rsidRPr="001146CB">
        <w:t xml:space="preserve"> 100-балльной </w:t>
      </w:r>
      <w:r w:rsidR="00F4256A" w:rsidRPr="001146CB">
        <w:t>шкале</w:t>
      </w:r>
      <w:r w:rsidR="009742FD" w:rsidRPr="001146CB">
        <w:t xml:space="preserve"> (приложение №</w:t>
      </w:r>
      <w:r w:rsidR="009A4483" w:rsidRPr="001146CB">
        <w:t>2</w:t>
      </w:r>
      <w:r w:rsidR="009742FD" w:rsidRPr="001146CB">
        <w:t>)</w:t>
      </w:r>
      <w:r w:rsidR="008C0F9C" w:rsidRPr="001146CB">
        <w:t>.</w:t>
      </w:r>
    </w:p>
    <w:p w:rsidR="003001F3" w:rsidRPr="001146CB" w:rsidRDefault="003001F3"/>
    <w:p w:rsidR="00822C2E" w:rsidRPr="001146CB" w:rsidRDefault="00822C2E">
      <w:r w:rsidRPr="001146CB">
        <w:rPr>
          <w:b/>
        </w:rPr>
        <w:t>3)</w:t>
      </w:r>
      <w:r w:rsidRPr="001146CB">
        <w:t xml:space="preserve"> </w:t>
      </w:r>
      <w:r w:rsidR="00A605EE" w:rsidRPr="001146CB">
        <w:t>рубежный контроль</w:t>
      </w:r>
      <w:r w:rsidR="00A605EE" w:rsidRPr="001146CB">
        <w:rPr>
          <w:b/>
        </w:rPr>
        <w:t xml:space="preserve"> </w:t>
      </w:r>
      <w:r w:rsidR="00A605EE" w:rsidRPr="001146CB">
        <w:t>(</w:t>
      </w:r>
      <w:r w:rsidR="00A605EE" w:rsidRPr="001146CB">
        <w:rPr>
          <w:b/>
        </w:rPr>
        <w:t>экзамен</w:t>
      </w:r>
      <w:r w:rsidR="00A605EE" w:rsidRPr="001146CB">
        <w:t>)</w:t>
      </w:r>
    </w:p>
    <w:p w:rsidR="006D7166" w:rsidRPr="001146CB" w:rsidRDefault="006D7166" w:rsidP="006D7166">
      <w:r w:rsidRPr="001146CB">
        <w:rPr>
          <w:b/>
        </w:rPr>
        <w:t>Р</w:t>
      </w:r>
      <w:r w:rsidRPr="001146CB">
        <w:t xml:space="preserve">д = </w:t>
      </w:r>
      <w:r w:rsidR="004F1DFE" w:rsidRPr="001146CB">
        <w:t>(</w:t>
      </w:r>
      <w:r w:rsidRPr="001146CB">
        <w:rPr>
          <w:b/>
        </w:rPr>
        <w:t>Р</w:t>
      </w:r>
      <w:r w:rsidRPr="001146CB">
        <w:t xml:space="preserve">дс </w:t>
      </w:r>
      <w:r w:rsidR="004F1DFE" w:rsidRPr="001146CB">
        <w:t xml:space="preserve">+ </w:t>
      </w:r>
      <w:r w:rsidR="004F1DFE" w:rsidRPr="001146CB">
        <w:rPr>
          <w:b/>
        </w:rPr>
        <w:t>Р</w:t>
      </w:r>
      <w:r w:rsidR="004F1DFE" w:rsidRPr="001146CB">
        <w:t>э)</w:t>
      </w:r>
      <w:r w:rsidR="00731AC3" w:rsidRPr="001146CB">
        <w:t xml:space="preserve"> </w:t>
      </w:r>
      <w:r w:rsidR="004F1DFE" w:rsidRPr="001146CB">
        <w:rPr>
          <w:b/>
        </w:rPr>
        <w:t>/</w:t>
      </w:r>
      <w:r w:rsidR="00731AC3" w:rsidRPr="001146CB">
        <w:rPr>
          <w:b/>
        </w:rPr>
        <w:t xml:space="preserve"> </w:t>
      </w:r>
      <w:r w:rsidR="004F1DFE" w:rsidRPr="001146CB">
        <w:rPr>
          <w:b/>
        </w:rPr>
        <w:t>2</w:t>
      </w:r>
      <w:r w:rsidR="004F1DFE" w:rsidRPr="001146CB">
        <w:t xml:space="preserve"> </w:t>
      </w:r>
    </w:p>
    <w:p w:rsidR="00954070" w:rsidRPr="001146CB" w:rsidRDefault="006D7166" w:rsidP="00954070">
      <w:r w:rsidRPr="001146CB">
        <w:t xml:space="preserve">где </w:t>
      </w:r>
      <w:r w:rsidR="00954070" w:rsidRPr="001146CB">
        <w:rPr>
          <w:b/>
        </w:rPr>
        <w:t>Р</w:t>
      </w:r>
      <w:r w:rsidR="00954070" w:rsidRPr="001146CB">
        <w:t>д – рейтинг студента по дисциплине в семестре;</w:t>
      </w:r>
    </w:p>
    <w:p w:rsidR="00954070" w:rsidRPr="001146CB" w:rsidRDefault="00954070" w:rsidP="00954070">
      <w:r w:rsidRPr="001146CB">
        <w:rPr>
          <w:b/>
        </w:rPr>
        <w:t>Р</w:t>
      </w:r>
      <w:r w:rsidRPr="001146CB">
        <w:t>дс – баллы за работу по дисциплине в семестре (Рт+Рп)</w:t>
      </w:r>
      <w:r w:rsidR="00F4256A" w:rsidRPr="001146CB">
        <w:t xml:space="preserve"> + </w:t>
      </w:r>
      <w:r w:rsidR="00F4256A" w:rsidRPr="001146CB">
        <w:rPr>
          <w:i/>
        </w:rPr>
        <w:t>бонусы</w:t>
      </w:r>
      <w:r w:rsidR="00597425" w:rsidRPr="001146CB">
        <w:rPr>
          <w:i/>
        </w:rPr>
        <w:t xml:space="preserve"> – штрафы</w:t>
      </w:r>
      <w:r w:rsidRPr="001146CB">
        <w:t xml:space="preserve">, переведённые из пятибалльной в </w:t>
      </w:r>
      <w:r w:rsidR="00F4256A" w:rsidRPr="001146CB">
        <w:t xml:space="preserve">оценку по </w:t>
      </w:r>
      <w:r w:rsidR="00AA279F" w:rsidRPr="001146CB">
        <w:t>100-</w:t>
      </w:r>
      <w:r w:rsidRPr="001146CB">
        <w:t>балльн</w:t>
      </w:r>
      <w:r w:rsidR="00F4256A" w:rsidRPr="001146CB">
        <w:t>ой</w:t>
      </w:r>
      <w:r w:rsidRPr="001146CB">
        <w:t xml:space="preserve"> шкал</w:t>
      </w:r>
      <w:r w:rsidR="00F4256A" w:rsidRPr="001146CB">
        <w:t>е</w:t>
      </w:r>
      <w:r w:rsidRPr="001146CB">
        <w:t xml:space="preserve">; </w:t>
      </w:r>
    </w:p>
    <w:p w:rsidR="006D7166" w:rsidRPr="001146CB" w:rsidRDefault="006D7166" w:rsidP="006D7166">
      <w:r w:rsidRPr="001146CB">
        <w:rPr>
          <w:b/>
        </w:rPr>
        <w:t>Р</w:t>
      </w:r>
      <w:r w:rsidRPr="001146CB">
        <w:t>э – оценка, полученн</w:t>
      </w:r>
      <w:r w:rsidR="00620D4C" w:rsidRPr="001146CB">
        <w:t>ая</w:t>
      </w:r>
      <w:r w:rsidRPr="001146CB">
        <w:t xml:space="preserve"> на экзамене в соответствии с </w:t>
      </w:r>
      <w:r w:rsidR="00473728" w:rsidRPr="001146CB">
        <w:t xml:space="preserve">таблицей </w:t>
      </w:r>
      <w:r w:rsidRPr="001146CB">
        <w:t>критери</w:t>
      </w:r>
      <w:r w:rsidR="00473728" w:rsidRPr="001146CB">
        <w:t>ев</w:t>
      </w:r>
      <w:r w:rsidRPr="001146CB">
        <w:t xml:space="preserve"> оценки ответа студента п</w:t>
      </w:r>
      <w:r w:rsidR="00F4256A" w:rsidRPr="001146CB">
        <w:t>о</w:t>
      </w:r>
      <w:r w:rsidRPr="001146CB">
        <w:t xml:space="preserve"> 100-балльной </w:t>
      </w:r>
      <w:r w:rsidR="00F4256A" w:rsidRPr="001146CB">
        <w:t>шкале</w:t>
      </w:r>
      <w:r w:rsidR="00620D4C" w:rsidRPr="001146CB">
        <w:t xml:space="preserve"> </w:t>
      </w:r>
      <w:r w:rsidR="009742FD" w:rsidRPr="001146CB">
        <w:t>(приложение №</w:t>
      </w:r>
      <w:r w:rsidR="009A4483" w:rsidRPr="001146CB">
        <w:t>2</w:t>
      </w:r>
      <w:r w:rsidR="009742FD" w:rsidRPr="001146CB">
        <w:t>)</w:t>
      </w:r>
      <w:r w:rsidRPr="001146CB">
        <w:t>.</w:t>
      </w:r>
    </w:p>
    <w:p w:rsidR="006D7166" w:rsidRPr="001146CB" w:rsidRDefault="00136C79" w:rsidP="00136C79">
      <w:pPr>
        <w:tabs>
          <w:tab w:val="left" w:pos="8315"/>
        </w:tabs>
      </w:pPr>
      <w:r w:rsidRPr="001146CB">
        <w:tab/>
      </w:r>
    </w:p>
    <w:p w:rsidR="00CC1D56" w:rsidRPr="001146CB" w:rsidRDefault="00A076A9" w:rsidP="00AD0246">
      <w:pPr>
        <w:jc w:val="center"/>
      </w:pPr>
      <w:r w:rsidRPr="001146CB">
        <w:t>И</w:t>
      </w:r>
      <w:r w:rsidR="00507A8C" w:rsidRPr="001146CB">
        <w:t xml:space="preserve">ндикаторы параметров рейтинга студента при освоении программы </w:t>
      </w:r>
      <w:r w:rsidR="004645A6" w:rsidRPr="001146CB">
        <w:t>уч.д</w:t>
      </w:r>
      <w:r w:rsidR="00CC1D56" w:rsidRPr="001146CB">
        <w:t>исциплин</w:t>
      </w:r>
      <w:r w:rsidR="00507A8C" w:rsidRPr="001146CB">
        <w:t>ы: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84"/>
        <w:gridCol w:w="3876"/>
        <w:gridCol w:w="3684"/>
      </w:tblGrid>
      <w:tr w:rsidR="00A076A9" w:rsidRPr="001146CB" w:rsidTr="007D323A">
        <w:tc>
          <w:tcPr>
            <w:tcW w:w="2988" w:type="dxa"/>
          </w:tcPr>
          <w:p w:rsidR="00A076A9" w:rsidRPr="001146CB" w:rsidRDefault="00A076A9" w:rsidP="007D323A">
            <w:pPr>
              <w:jc w:val="center"/>
            </w:pPr>
            <w:r w:rsidRPr="007D323A">
              <w:rPr>
                <w:b/>
                <w:i/>
              </w:rPr>
              <w:t>индикаторы</w:t>
            </w:r>
            <w:r w:rsidRPr="007D323A">
              <w:rPr>
                <w:i/>
              </w:rPr>
              <w:t xml:space="preserve"> </w:t>
            </w:r>
            <w:r w:rsidRPr="007D323A">
              <w:rPr>
                <w:b/>
                <w:i/>
              </w:rPr>
              <w:t>текущего контроля</w:t>
            </w:r>
            <w:r w:rsidR="0032062B" w:rsidRPr="007D323A">
              <w:rPr>
                <w:i/>
              </w:rPr>
              <w:t xml:space="preserve"> по видам учебной деятельности студента</w:t>
            </w:r>
          </w:p>
        </w:tc>
        <w:tc>
          <w:tcPr>
            <w:tcW w:w="3960" w:type="dxa"/>
            <w:gridSpan w:val="2"/>
            <w:vAlign w:val="center"/>
          </w:tcPr>
          <w:p w:rsidR="00A076A9" w:rsidRPr="007D323A" w:rsidRDefault="00A076A9" w:rsidP="007D323A">
            <w:pPr>
              <w:jc w:val="center"/>
              <w:rPr>
                <w:i/>
              </w:rPr>
            </w:pPr>
            <w:r w:rsidRPr="007D323A">
              <w:rPr>
                <w:i/>
              </w:rPr>
              <w:t>количество баллов</w:t>
            </w:r>
          </w:p>
        </w:tc>
        <w:tc>
          <w:tcPr>
            <w:tcW w:w="3684" w:type="dxa"/>
            <w:vAlign w:val="center"/>
          </w:tcPr>
          <w:p w:rsidR="00A076A9" w:rsidRPr="007D323A" w:rsidRDefault="00211342" w:rsidP="007D323A">
            <w:pPr>
              <w:jc w:val="center"/>
              <w:rPr>
                <w:i/>
              </w:rPr>
            </w:pPr>
            <w:r w:rsidRPr="007D323A">
              <w:rPr>
                <w:i/>
              </w:rPr>
              <w:t>пояснения</w:t>
            </w:r>
          </w:p>
        </w:tc>
      </w:tr>
      <w:tr w:rsidR="00A076A9" w:rsidRPr="001146CB" w:rsidTr="007D323A">
        <w:tc>
          <w:tcPr>
            <w:tcW w:w="2988" w:type="dxa"/>
          </w:tcPr>
          <w:p w:rsidR="00A076A9" w:rsidRPr="001146CB" w:rsidRDefault="00A076A9">
            <w:r w:rsidRPr="001146CB">
              <w:t>посещение лекци</w:t>
            </w:r>
            <w:r w:rsidR="009F77CE" w:rsidRPr="001146CB">
              <w:t>й в семестре</w:t>
            </w:r>
          </w:p>
        </w:tc>
        <w:tc>
          <w:tcPr>
            <w:tcW w:w="3960" w:type="dxa"/>
            <w:gridSpan w:val="2"/>
          </w:tcPr>
          <w:p w:rsidR="00A076A9" w:rsidRPr="001146CB" w:rsidRDefault="007D6E82">
            <w:r w:rsidRPr="001146CB">
              <w:t>-</w:t>
            </w:r>
            <w:r w:rsidR="00A95C30" w:rsidRPr="001146CB">
              <w:t>3</w:t>
            </w:r>
            <w:r w:rsidRPr="001146CB">
              <w:t xml:space="preserve"> – пропустивший более </w:t>
            </w:r>
            <w:r w:rsidR="00CA4151" w:rsidRPr="001146CB">
              <w:t>2</w:t>
            </w:r>
            <w:r w:rsidRPr="001146CB">
              <w:t>0% заняти</w:t>
            </w:r>
            <w:r w:rsidR="00CA4151" w:rsidRPr="001146CB">
              <w:t>й</w:t>
            </w:r>
            <w:r w:rsidRPr="001146CB">
              <w:t xml:space="preserve">, - </w:t>
            </w:r>
            <w:r w:rsidR="00A95C30" w:rsidRPr="001146CB">
              <w:t>2</w:t>
            </w:r>
            <w:r w:rsidRPr="001146CB">
              <w:t xml:space="preserve"> – </w:t>
            </w:r>
            <w:r w:rsidR="00136C79" w:rsidRPr="001146CB">
              <w:t xml:space="preserve">от </w:t>
            </w:r>
            <w:r w:rsidR="00CA4151" w:rsidRPr="001146CB">
              <w:t>1</w:t>
            </w:r>
            <w:r w:rsidRPr="001146CB">
              <w:t xml:space="preserve">0% </w:t>
            </w:r>
            <w:r w:rsidR="00136C79" w:rsidRPr="001146CB">
              <w:t xml:space="preserve">до </w:t>
            </w:r>
            <w:r w:rsidR="00CA4151" w:rsidRPr="001146CB">
              <w:t>2</w:t>
            </w:r>
            <w:r w:rsidR="00136C79" w:rsidRPr="001146CB">
              <w:t>0%</w:t>
            </w:r>
            <w:r w:rsidR="005508A2" w:rsidRPr="001146CB">
              <w:t xml:space="preserve"> </w:t>
            </w:r>
            <w:r w:rsidRPr="001146CB">
              <w:t>пропусков, -</w:t>
            </w:r>
            <w:r w:rsidR="00A95C30" w:rsidRPr="001146CB">
              <w:t>1</w:t>
            </w:r>
            <w:r w:rsidRPr="001146CB">
              <w:t xml:space="preserve"> – </w:t>
            </w:r>
            <w:r w:rsidR="00136C79" w:rsidRPr="001146CB">
              <w:t xml:space="preserve">от </w:t>
            </w:r>
            <w:r w:rsidRPr="001146CB">
              <w:t xml:space="preserve">0 </w:t>
            </w:r>
            <w:r w:rsidR="00F40971" w:rsidRPr="001146CB">
              <w:t>д</w:t>
            </w:r>
            <w:r w:rsidR="00136C79" w:rsidRPr="001146CB">
              <w:t xml:space="preserve">о </w:t>
            </w:r>
            <w:r w:rsidR="00CA4151" w:rsidRPr="001146CB">
              <w:t>1</w:t>
            </w:r>
            <w:r w:rsidR="00136C79" w:rsidRPr="001146CB">
              <w:t>0%</w:t>
            </w:r>
            <w:r w:rsidR="005508A2" w:rsidRPr="001146CB">
              <w:t xml:space="preserve"> </w:t>
            </w:r>
            <w:r w:rsidRPr="001146CB">
              <w:t>пропусков</w:t>
            </w:r>
          </w:p>
        </w:tc>
        <w:tc>
          <w:tcPr>
            <w:tcW w:w="3684" w:type="dxa"/>
          </w:tcPr>
          <w:p w:rsidR="009F77CE" w:rsidRPr="001146CB" w:rsidRDefault="00CA4151">
            <w:r w:rsidRPr="001146CB">
              <w:t>по неуважительной причине;</w:t>
            </w:r>
          </w:p>
          <w:p w:rsidR="00A076A9" w:rsidRPr="001146CB" w:rsidRDefault="00597425">
            <w:r w:rsidRPr="001146CB">
              <w:t>относится к системе шт</w:t>
            </w:r>
            <w:r w:rsidR="00731AC3" w:rsidRPr="001146CB">
              <w:t>р</w:t>
            </w:r>
            <w:r w:rsidRPr="001146CB">
              <w:t>афов</w:t>
            </w:r>
          </w:p>
        </w:tc>
      </w:tr>
      <w:tr w:rsidR="00A076A9" w:rsidRPr="001146CB" w:rsidTr="007D323A">
        <w:tc>
          <w:tcPr>
            <w:tcW w:w="2988" w:type="dxa"/>
          </w:tcPr>
          <w:p w:rsidR="00A076A9" w:rsidRPr="001146CB" w:rsidRDefault="00A076A9">
            <w:r w:rsidRPr="001146CB">
              <w:t>посещение семинарск</w:t>
            </w:r>
            <w:r w:rsidR="009F77CE" w:rsidRPr="001146CB">
              <w:t>их занятий в семестре</w:t>
            </w:r>
          </w:p>
        </w:tc>
        <w:tc>
          <w:tcPr>
            <w:tcW w:w="3960" w:type="dxa"/>
            <w:gridSpan w:val="2"/>
          </w:tcPr>
          <w:p w:rsidR="00A076A9" w:rsidRPr="001146CB" w:rsidRDefault="00731AC3">
            <w:r w:rsidRPr="001146CB">
              <w:t>-</w:t>
            </w:r>
            <w:r w:rsidR="00A95C30" w:rsidRPr="001146CB">
              <w:t>3</w:t>
            </w:r>
            <w:r w:rsidRPr="001146CB">
              <w:t xml:space="preserve"> – пропустивший более </w:t>
            </w:r>
            <w:r w:rsidR="00CA4151" w:rsidRPr="001146CB">
              <w:t>2</w:t>
            </w:r>
            <w:r w:rsidRPr="001146CB">
              <w:t>0% заняти</w:t>
            </w:r>
            <w:r w:rsidR="00CA4151" w:rsidRPr="001146CB">
              <w:t>й</w:t>
            </w:r>
            <w:r w:rsidRPr="001146CB">
              <w:t xml:space="preserve">, - </w:t>
            </w:r>
            <w:r w:rsidR="00A95C30" w:rsidRPr="001146CB">
              <w:t>2</w:t>
            </w:r>
            <w:r w:rsidRPr="001146CB">
              <w:t xml:space="preserve"> –</w:t>
            </w:r>
            <w:r w:rsidR="00F40971" w:rsidRPr="001146CB">
              <w:t xml:space="preserve"> от </w:t>
            </w:r>
            <w:r w:rsidR="00CA4151" w:rsidRPr="001146CB">
              <w:t>1</w:t>
            </w:r>
            <w:r w:rsidR="00F40971" w:rsidRPr="001146CB">
              <w:t>0 до</w:t>
            </w:r>
            <w:r w:rsidRPr="001146CB">
              <w:t xml:space="preserve"> </w:t>
            </w:r>
            <w:r w:rsidR="00CA4151" w:rsidRPr="001146CB">
              <w:t>2</w:t>
            </w:r>
            <w:r w:rsidR="007D6E82" w:rsidRPr="001146CB">
              <w:t>0%</w:t>
            </w:r>
            <w:r w:rsidRPr="001146CB">
              <w:t xml:space="preserve"> пропуск</w:t>
            </w:r>
            <w:r w:rsidR="007D6E82" w:rsidRPr="001146CB">
              <w:t>ов</w:t>
            </w:r>
            <w:r w:rsidRPr="001146CB">
              <w:t>, -</w:t>
            </w:r>
            <w:r w:rsidR="00A95C30" w:rsidRPr="001146CB">
              <w:t>1</w:t>
            </w:r>
            <w:r w:rsidRPr="001146CB">
              <w:t xml:space="preserve"> – </w:t>
            </w:r>
            <w:r w:rsidR="00F40971" w:rsidRPr="001146CB">
              <w:t xml:space="preserve">от 0 до </w:t>
            </w:r>
            <w:r w:rsidR="00CA4151" w:rsidRPr="001146CB">
              <w:t>1</w:t>
            </w:r>
            <w:r w:rsidR="007D6E82" w:rsidRPr="001146CB">
              <w:t xml:space="preserve">0% </w:t>
            </w:r>
            <w:r w:rsidRPr="001146CB">
              <w:t>пропуск</w:t>
            </w:r>
            <w:r w:rsidR="007D6E82" w:rsidRPr="001146CB">
              <w:t>ов</w:t>
            </w:r>
            <w:r w:rsidRPr="001146CB">
              <w:t xml:space="preserve"> </w:t>
            </w:r>
          </w:p>
        </w:tc>
        <w:tc>
          <w:tcPr>
            <w:tcW w:w="3684" w:type="dxa"/>
          </w:tcPr>
          <w:p w:rsidR="00CA4151" w:rsidRPr="001146CB" w:rsidRDefault="00CA4151">
            <w:r w:rsidRPr="001146CB">
              <w:t>по неуважительной причине;</w:t>
            </w:r>
          </w:p>
          <w:p w:rsidR="00A076A9" w:rsidRPr="001146CB" w:rsidRDefault="00731AC3">
            <w:r w:rsidRPr="001146CB">
              <w:t>относится к системе штрафов</w:t>
            </w:r>
          </w:p>
        </w:tc>
      </w:tr>
      <w:tr w:rsidR="00A076A9" w:rsidRPr="001146CB" w:rsidTr="007D323A">
        <w:tc>
          <w:tcPr>
            <w:tcW w:w="2988" w:type="dxa"/>
          </w:tcPr>
          <w:p w:rsidR="00A076A9" w:rsidRPr="001146CB" w:rsidRDefault="00A076A9">
            <w:r w:rsidRPr="001146CB">
              <w:t>выступление по вопрос</w:t>
            </w:r>
            <w:r w:rsidR="00995637" w:rsidRPr="001146CB">
              <w:t>ам, вынесенным для обсуждения на</w:t>
            </w:r>
            <w:r w:rsidRPr="001146CB">
              <w:t xml:space="preserve"> семинар</w:t>
            </w:r>
            <w:r w:rsidR="00995637" w:rsidRPr="001146CB">
              <w:t>ах</w:t>
            </w:r>
          </w:p>
        </w:tc>
        <w:tc>
          <w:tcPr>
            <w:tcW w:w="3960" w:type="dxa"/>
            <w:gridSpan w:val="2"/>
          </w:tcPr>
          <w:p w:rsidR="00A076A9" w:rsidRPr="001146CB" w:rsidRDefault="00A076A9">
            <w:r w:rsidRPr="001146CB">
              <w:t>полный ответ «5»</w:t>
            </w:r>
            <w:r w:rsidR="009E3559" w:rsidRPr="001146CB">
              <w:t xml:space="preserve">; </w:t>
            </w:r>
            <w:r w:rsidRPr="001146CB">
              <w:t>полный с недочётами «4»</w:t>
            </w:r>
            <w:r w:rsidR="009E3559" w:rsidRPr="001146CB">
              <w:t>;</w:t>
            </w:r>
            <w:r w:rsidRPr="001146CB">
              <w:t xml:space="preserve"> недостаточно полный, не полны</w:t>
            </w:r>
            <w:r w:rsidR="00F03262" w:rsidRPr="001146CB">
              <w:t>й с существенными нарушениями «3</w:t>
            </w:r>
            <w:r w:rsidRPr="001146CB">
              <w:t>»</w:t>
            </w:r>
            <w:r w:rsidR="009E3559" w:rsidRPr="001146CB">
              <w:t>;</w:t>
            </w:r>
            <w:r w:rsidR="00F03262" w:rsidRPr="001146CB">
              <w:t xml:space="preserve"> </w:t>
            </w:r>
            <w:r w:rsidRPr="001146CB">
              <w:t>непо</w:t>
            </w:r>
            <w:r w:rsidR="00F03262" w:rsidRPr="001146CB">
              <w:t xml:space="preserve">лный с </w:t>
            </w:r>
            <w:r w:rsidR="00995637" w:rsidRPr="001146CB">
              <w:t>отрывочными</w:t>
            </w:r>
            <w:r w:rsidR="00F03262" w:rsidRPr="001146CB">
              <w:t xml:space="preserve"> знаниями «2</w:t>
            </w:r>
            <w:r w:rsidRPr="001146CB">
              <w:t>»</w:t>
            </w:r>
            <w:r w:rsidR="009E3559" w:rsidRPr="001146CB">
              <w:t>;</w:t>
            </w:r>
            <w:r w:rsidRPr="001146CB">
              <w:t xml:space="preserve"> ответ</w:t>
            </w:r>
            <w:r w:rsidR="00995637" w:rsidRPr="001146CB">
              <w:t>ов</w:t>
            </w:r>
            <w:r w:rsidRPr="001146CB">
              <w:t xml:space="preserve"> </w:t>
            </w:r>
            <w:r w:rsidR="00995637" w:rsidRPr="001146CB">
              <w:t>на занятиях</w:t>
            </w:r>
            <w:r w:rsidR="003A299D" w:rsidRPr="001146CB">
              <w:t xml:space="preserve"> не</w:t>
            </w:r>
            <w:r w:rsidR="00995637" w:rsidRPr="001146CB">
              <w:t xml:space="preserve"> было</w:t>
            </w:r>
            <w:r w:rsidRPr="001146CB">
              <w:t xml:space="preserve"> «</w:t>
            </w:r>
            <w:r w:rsidR="008C0F9C" w:rsidRPr="001146CB">
              <w:t>0</w:t>
            </w:r>
            <w:r w:rsidRPr="001146CB">
              <w:t>»</w:t>
            </w:r>
          </w:p>
        </w:tc>
        <w:tc>
          <w:tcPr>
            <w:tcW w:w="3684" w:type="dxa"/>
          </w:tcPr>
          <w:p w:rsidR="00A076A9" w:rsidRPr="001146CB" w:rsidRDefault="003176BD">
            <w:r w:rsidRPr="001146CB">
              <w:t xml:space="preserve">учитываются в </w:t>
            </w:r>
            <w:r w:rsidR="00211342" w:rsidRPr="001146CB">
              <w:t xml:space="preserve">общей </w:t>
            </w:r>
            <w:r w:rsidRPr="001146CB">
              <w:t>сумме Рдс</w:t>
            </w:r>
            <w:r w:rsidR="005C5A6B" w:rsidRPr="001146CB">
              <w:t xml:space="preserve"> по сред.арифмет.; </w:t>
            </w:r>
            <w:r w:rsidR="005C5A6B" w:rsidRPr="007D323A">
              <w:rPr>
                <w:b/>
              </w:rPr>
              <w:t>переводится</w:t>
            </w:r>
            <w:r w:rsidR="005C5A6B" w:rsidRPr="001146CB">
              <w:t xml:space="preserve"> согласно таблице перевода среднего балла в 100-бальную шкалу оценки; </w:t>
            </w:r>
            <w:r w:rsidR="00541C8E" w:rsidRPr="001146CB">
              <w:t xml:space="preserve">затем </w:t>
            </w:r>
            <w:r w:rsidR="00731AC3" w:rsidRPr="001146CB">
              <w:t xml:space="preserve">умножается на </w:t>
            </w:r>
            <w:r w:rsidR="00731AC3" w:rsidRPr="007D323A">
              <w:rPr>
                <w:b/>
              </w:rPr>
              <w:t>коэффициент 0,3</w:t>
            </w:r>
          </w:p>
        </w:tc>
      </w:tr>
      <w:tr w:rsidR="0028450B" w:rsidRPr="001146CB" w:rsidTr="007D323A">
        <w:trPr>
          <w:trHeight w:val="215"/>
        </w:trPr>
        <w:tc>
          <w:tcPr>
            <w:tcW w:w="2988" w:type="dxa"/>
          </w:tcPr>
          <w:p w:rsidR="0028450B" w:rsidRPr="001146CB" w:rsidRDefault="0028450B" w:rsidP="00886F42">
            <w:r w:rsidRPr="001146CB">
              <w:t>реферат по теме семинара</w:t>
            </w:r>
          </w:p>
        </w:tc>
        <w:tc>
          <w:tcPr>
            <w:tcW w:w="3960" w:type="dxa"/>
            <w:gridSpan w:val="2"/>
          </w:tcPr>
          <w:p w:rsidR="0028450B" w:rsidRPr="001146CB" w:rsidRDefault="0028450B" w:rsidP="00886F42">
            <w:r w:rsidRPr="001146CB">
              <w:t>5 – отл.,  4 – хор.,  3 – удовл.,  0 – не представлено</w:t>
            </w:r>
          </w:p>
        </w:tc>
        <w:tc>
          <w:tcPr>
            <w:tcW w:w="3684" w:type="dxa"/>
          </w:tcPr>
          <w:p w:rsidR="0028450B" w:rsidRPr="001146CB" w:rsidRDefault="00E95BA1" w:rsidP="00886F42">
            <w:r w:rsidRPr="001146CB">
              <w:t>учитываются в общей сумме Рдс по средней арифметич.; не более одного за семинар</w:t>
            </w:r>
            <w:r w:rsidR="0028450B" w:rsidRPr="001146CB">
              <w:t xml:space="preserve"> </w:t>
            </w:r>
          </w:p>
        </w:tc>
      </w:tr>
      <w:tr w:rsidR="0028450B" w:rsidRPr="001146CB" w:rsidTr="007D323A">
        <w:trPr>
          <w:trHeight w:val="215"/>
        </w:trPr>
        <w:tc>
          <w:tcPr>
            <w:tcW w:w="2988" w:type="dxa"/>
          </w:tcPr>
          <w:p w:rsidR="0028450B" w:rsidRPr="001146CB" w:rsidRDefault="0028450B" w:rsidP="00886F42">
            <w:r w:rsidRPr="001146CB">
              <w:t>реферат или конспект по СРС</w:t>
            </w:r>
          </w:p>
        </w:tc>
        <w:tc>
          <w:tcPr>
            <w:tcW w:w="3960" w:type="dxa"/>
            <w:gridSpan w:val="2"/>
          </w:tcPr>
          <w:p w:rsidR="0028450B" w:rsidRPr="001146CB" w:rsidRDefault="0028450B" w:rsidP="00886F42">
            <w:r w:rsidRPr="001146CB">
              <w:t>5 – отл.,  4 – хор.,  3 – удовл.,  0 – не представлено</w:t>
            </w:r>
          </w:p>
        </w:tc>
        <w:tc>
          <w:tcPr>
            <w:tcW w:w="3684" w:type="dxa"/>
          </w:tcPr>
          <w:p w:rsidR="0028450B" w:rsidRPr="001146CB" w:rsidRDefault="00E95BA1" w:rsidP="00886F42">
            <w:r w:rsidRPr="001146CB">
              <w:t>учитываются в общей сумме Рдс по средней арифметич.; не менее одного за семестр</w:t>
            </w:r>
          </w:p>
        </w:tc>
      </w:tr>
      <w:tr w:rsidR="00E80276" w:rsidRPr="001146CB" w:rsidTr="007D323A">
        <w:trPr>
          <w:trHeight w:val="215"/>
        </w:trPr>
        <w:tc>
          <w:tcPr>
            <w:tcW w:w="2988" w:type="dxa"/>
          </w:tcPr>
          <w:p w:rsidR="00E80276" w:rsidRPr="001146CB" w:rsidRDefault="00E80276" w:rsidP="0043293A">
            <w:r w:rsidRPr="001146CB">
              <w:t xml:space="preserve">отработки </w:t>
            </w:r>
            <w:r w:rsidR="00350BAE" w:rsidRPr="001146CB">
              <w:t xml:space="preserve">пропущенных </w:t>
            </w:r>
            <w:r w:rsidRPr="001146CB">
              <w:t>занятий</w:t>
            </w:r>
          </w:p>
        </w:tc>
        <w:tc>
          <w:tcPr>
            <w:tcW w:w="3960" w:type="dxa"/>
            <w:gridSpan w:val="2"/>
          </w:tcPr>
          <w:p w:rsidR="00E80276" w:rsidRPr="001146CB" w:rsidRDefault="00E80276" w:rsidP="0043293A"/>
        </w:tc>
        <w:tc>
          <w:tcPr>
            <w:tcW w:w="3684" w:type="dxa"/>
          </w:tcPr>
          <w:p w:rsidR="00E80276" w:rsidRPr="001146CB" w:rsidRDefault="00E80276" w:rsidP="0043293A">
            <w:r w:rsidRPr="001146CB">
              <w:t xml:space="preserve">отрабатываются пропущенные контрольные работы, а также </w:t>
            </w:r>
            <w:r w:rsidR="00350BAE" w:rsidRPr="001146CB">
              <w:t xml:space="preserve">исправляются </w:t>
            </w:r>
            <w:r w:rsidRPr="001146CB">
              <w:t xml:space="preserve">неудовлетворительные оценки, полученные на семинарских занятиях и контрольных работах </w:t>
            </w:r>
          </w:p>
        </w:tc>
      </w:tr>
      <w:tr w:rsidR="00E80276" w:rsidRPr="001146CB" w:rsidTr="007D323A">
        <w:tc>
          <w:tcPr>
            <w:tcW w:w="2988" w:type="dxa"/>
          </w:tcPr>
          <w:p w:rsidR="00E80276" w:rsidRPr="001146CB" w:rsidRDefault="00003190">
            <w:r w:rsidRPr="001146CB">
              <w:t>бонус</w:t>
            </w:r>
          </w:p>
        </w:tc>
        <w:tc>
          <w:tcPr>
            <w:tcW w:w="3960" w:type="dxa"/>
            <w:gridSpan w:val="2"/>
          </w:tcPr>
          <w:p w:rsidR="001C7A86" w:rsidRPr="001146CB" w:rsidRDefault="00E80276">
            <w:r w:rsidRPr="001146CB">
              <w:t>5</w:t>
            </w:r>
            <w:r w:rsidR="00003190" w:rsidRPr="001146CB">
              <w:t xml:space="preserve"> –</w:t>
            </w:r>
            <w:r w:rsidR="00B71EF6" w:rsidRPr="001146CB">
              <w:t xml:space="preserve"> </w:t>
            </w:r>
            <w:r w:rsidR="00A95C30" w:rsidRPr="001146CB">
              <w:t>без опозданий</w:t>
            </w:r>
            <w:r w:rsidR="00003190" w:rsidRPr="001146CB">
              <w:t xml:space="preserve">, дисциплинированность </w:t>
            </w:r>
            <w:r w:rsidR="00706C30" w:rsidRPr="001146CB">
              <w:t xml:space="preserve">и активную работу </w:t>
            </w:r>
            <w:r w:rsidR="00003190" w:rsidRPr="001146CB">
              <w:t>на занятиях</w:t>
            </w:r>
            <w:r w:rsidR="00706C30" w:rsidRPr="001146CB">
              <w:t xml:space="preserve"> в течение семестра</w:t>
            </w:r>
            <w:r w:rsidR="00003190" w:rsidRPr="001146CB">
              <w:t xml:space="preserve">, самостоятельность </w:t>
            </w:r>
            <w:r w:rsidR="00062C63" w:rsidRPr="001146CB">
              <w:t xml:space="preserve">в поиске литературы </w:t>
            </w:r>
            <w:r w:rsidR="00003190" w:rsidRPr="001146CB">
              <w:t>при подготовке к занятиям, трудолюбие</w:t>
            </w:r>
            <w:r w:rsidR="0047218A" w:rsidRPr="001146CB">
              <w:t xml:space="preserve"> и аккуратность</w:t>
            </w:r>
            <w:r w:rsidR="001C7A86" w:rsidRPr="001146CB">
              <w:t xml:space="preserve">, </w:t>
            </w:r>
            <w:r w:rsidR="00A95C30" w:rsidRPr="001146CB">
              <w:t>участие в НИРС кафедры</w:t>
            </w:r>
          </w:p>
        </w:tc>
        <w:tc>
          <w:tcPr>
            <w:tcW w:w="3684" w:type="dxa"/>
          </w:tcPr>
          <w:p w:rsidR="00A95C30" w:rsidRPr="001146CB" w:rsidRDefault="00DC29A1">
            <w:r w:rsidRPr="001146CB">
              <w:t xml:space="preserve">используется в диапазоне </w:t>
            </w:r>
            <w:r w:rsidR="00F96B0F" w:rsidRPr="001146CB">
              <w:t>5</w:t>
            </w:r>
            <w:r w:rsidRPr="001146CB">
              <w:t>-балльной шкал</w:t>
            </w:r>
            <w:r w:rsidR="001C7A86" w:rsidRPr="001146CB">
              <w:t>ы оценки</w:t>
            </w:r>
            <w:r w:rsidR="00A95C30" w:rsidRPr="001146CB">
              <w:t>;</w:t>
            </w:r>
            <w:r w:rsidR="00C7011C" w:rsidRPr="001146CB">
              <w:t xml:space="preserve"> применяется до 91 балла</w:t>
            </w:r>
            <w:r w:rsidR="007C594D" w:rsidRPr="001146CB">
              <w:t>;</w:t>
            </w:r>
          </w:p>
          <w:p w:rsidR="00E80276" w:rsidRPr="001146CB" w:rsidRDefault="00A95C30">
            <w:r w:rsidRPr="001146CB">
              <w:t xml:space="preserve">начисление за волонтёрскую деятельность в рамках внеучебных социальных программ ВолГМУ и внешних гос. и общест. организаций производиться </w:t>
            </w:r>
            <w:r w:rsidR="00B71EF6" w:rsidRPr="001146CB">
              <w:t xml:space="preserve">вне кафедры </w:t>
            </w:r>
            <w:r w:rsidRPr="001146CB">
              <w:t>деканатом</w:t>
            </w:r>
            <w:r w:rsidR="00F96B0F" w:rsidRPr="001146CB">
              <w:t xml:space="preserve"> в </w:t>
            </w:r>
            <w:r w:rsidR="00F96B0F" w:rsidRPr="007D323A">
              <w:rPr>
                <w:i/>
              </w:rPr>
              <w:t>семестровом</w:t>
            </w:r>
            <w:r w:rsidR="00F96B0F" w:rsidRPr="001146CB">
              <w:t xml:space="preserve"> рейтинге студента</w:t>
            </w:r>
            <w:r w:rsidRPr="001146CB">
              <w:t xml:space="preserve"> </w:t>
            </w:r>
            <w:r w:rsidR="00B71EF6" w:rsidRPr="001146CB">
              <w:t>(</w:t>
            </w:r>
            <w:r w:rsidRPr="001146CB">
              <w:t>по письменному представлению кафедр</w:t>
            </w:r>
            <w:r w:rsidR="00B71EF6" w:rsidRPr="001146CB">
              <w:t xml:space="preserve"> о поощрении)</w:t>
            </w:r>
            <w:r w:rsidRPr="001146CB">
              <w:t>; сам</w:t>
            </w:r>
            <w:r w:rsidR="00F96B0F" w:rsidRPr="001146CB">
              <w:t>и</w:t>
            </w:r>
            <w:r w:rsidRPr="001146CB">
              <w:t xml:space="preserve"> кафедр</w:t>
            </w:r>
            <w:r w:rsidR="00F96B0F" w:rsidRPr="001146CB">
              <w:t>ы</w:t>
            </w:r>
            <w:r w:rsidRPr="001146CB">
              <w:t xml:space="preserve"> в своём рейтинге не учитыва</w:t>
            </w:r>
            <w:r w:rsidR="00F96B0F" w:rsidRPr="001146CB">
              <w:t>ю</w:t>
            </w:r>
            <w:r w:rsidRPr="001146CB">
              <w:t>т</w:t>
            </w:r>
          </w:p>
        </w:tc>
      </w:tr>
      <w:tr w:rsidR="00E80276" w:rsidRPr="001146CB" w:rsidTr="007D323A">
        <w:tc>
          <w:tcPr>
            <w:tcW w:w="2988" w:type="dxa"/>
          </w:tcPr>
          <w:p w:rsidR="00E80276" w:rsidRPr="001146CB" w:rsidRDefault="0047218A">
            <w:r w:rsidRPr="001146CB">
              <w:t>штраф</w:t>
            </w:r>
          </w:p>
        </w:tc>
        <w:tc>
          <w:tcPr>
            <w:tcW w:w="3960" w:type="dxa"/>
            <w:gridSpan w:val="2"/>
          </w:tcPr>
          <w:p w:rsidR="00E80276" w:rsidRPr="001146CB" w:rsidRDefault="0047218A" w:rsidP="007D323A">
            <w:pPr>
              <w:ind w:right="-12"/>
            </w:pPr>
            <w:r w:rsidRPr="001146CB">
              <w:t xml:space="preserve">- 5 – за </w:t>
            </w:r>
            <w:r w:rsidR="00542EAD" w:rsidRPr="001146CB">
              <w:t xml:space="preserve">опоздания, </w:t>
            </w:r>
            <w:r w:rsidR="00CA4151" w:rsidRPr="001146CB">
              <w:t xml:space="preserve">пропуски занятий по неуважительной причине, </w:t>
            </w:r>
            <w:r w:rsidRPr="001146CB">
              <w:t>недисциплинированность</w:t>
            </w:r>
            <w:r w:rsidR="00706C30" w:rsidRPr="001146CB">
              <w:t xml:space="preserve"> и пассивность </w:t>
            </w:r>
            <w:r w:rsidRPr="001146CB">
              <w:t xml:space="preserve"> на занятиях, несамостоятельность в поиске литературы при подготовке к занятиям, небрежность при выполнении заданий</w:t>
            </w:r>
          </w:p>
        </w:tc>
        <w:tc>
          <w:tcPr>
            <w:tcW w:w="3684" w:type="dxa"/>
          </w:tcPr>
          <w:p w:rsidR="00E80276" w:rsidRPr="001146CB" w:rsidRDefault="00C7011C">
            <w:r w:rsidRPr="001146CB">
              <w:t xml:space="preserve">применяется </w:t>
            </w:r>
            <w:r w:rsidR="00B71EF6" w:rsidRPr="001146CB">
              <w:t xml:space="preserve">не ниже </w:t>
            </w:r>
            <w:r w:rsidRPr="001146CB">
              <w:t>65 баллов</w:t>
            </w:r>
          </w:p>
        </w:tc>
      </w:tr>
      <w:tr w:rsidR="00E80276" w:rsidRPr="001146CB" w:rsidTr="007D323A">
        <w:tc>
          <w:tcPr>
            <w:tcW w:w="6948" w:type="dxa"/>
            <w:gridSpan w:val="3"/>
          </w:tcPr>
          <w:p w:rsidR="00E80276" w:rsidRPr="001146CB" w:rsidRDefault="00E80276" w:rsidP="007D323A">
            <w:pPr>
              <w:jc w:val="center"/>
            </w:pPr>
            <w:r w:rsidRPr="007D323A">
              <w:rPr>
                <w:b/>
                <w:i/>
              </w:rPr>
              <w:t>индикаторы промежуточного контроля</w:t>
            </w:r>
            <w:r w:rsidRPr="007D323A">
              <w:rPr>
                <w:i/>
              </w:rPr>
              <w:t>:</w:t>
            </w:r>
          </w:p>
        </w:tc>
        <w:tc>
          <w:tcPr>
            <w:tcW w:w="3684" w:type="dxa"/>
          </w:tcPr>
          <w:p w:rsidR="00E80276" w:rsidRPr="001146CB" w:rsidRDefault="00E80276"/>
        </w:tc>
      </w:tr>
      <w:tr w:rsidR="00E80276" w:rsidRPr="001146CB" w:rsidTr="007D323A">
        <w:tc>
          <w:tcPr>
            <w:tcW w:w="3072" w:type="dxa"/>
            <w:gridSpan w:val="2"/>
          </w:tcPr>
          <w:p w:rsidR="00E80276" w:rsidRPr="001146CB" w:rsidRDefault="00E80276">
            <w:r w:rsidRPr="001146CB">
              <w:t>контрольная работа</w:t>
            </w:r>
          </w:p>
        </w:tc>
        <w:tc>
          <w:tcPr>
            <w:tcW w:w="3876" w:type="dxa"/>
          </w:tcPr>
          <w:p w:rsidR="00E80276" w:rsidRPr="001146CB" w:rsidRDefault="00E80276">
            <w:r w:rsidRPr="001146CB">
              <w:t>5 – отл.,  4 – хор.,  3 – удовл.,  0 – неудовл. (не ответил или не присутствовал)</w:t>
            </w:r>
          </w:p>
        </w:tc>
        <w:tc>
          <w:tcPr>
            <w:tcW w:w="3684" w:type="dxa"/>
          </w:tcPr>
          <w:p w:rsidR="00DA2890" w:rsidRPr="001146CB" w:rsidRDefault="00E80276">
            <w:r w:rsidRPr="001146CB">
              <w:t xml:space="preserve">три к/р являются </w:t>
            </w:r>
            <w:r w:rsidRPr="007D323A">
              <w:rPr>
                <w:b/>
              </w:rPr>
              <w:t>обязательными</w:t>
            </w:r>
            <w:r w:rsidRPr="001146CB">
              <w:t xml:space="preserve"> для проведения в семестре; </w:t>
            </w:r>
            <w:r w:rsidR="005C5A6B" w:rsidRPr="007D323A">
              <w:rPr>
                <w:b/>
              </w:rPr>
              <w:t>переводится</w:t>
            </w:r>
            <w:r w:rsidR="005C5A6B" w:rsidRPr="001146CB">
              <w:t xml:space="preserve"> согласно таблице перевода среднего балла в 100-бальную шкалу оценки; </w:t>
            </w:r>
            <w:r w:rsidR="00DA2890" w:rsidRPr="001146CB">
              <w:t xml:space="preserve">умножается на </w:t>
            </w:r>
            <w:r w:rsidR="00DA2890" w:rsidRPr="007D323A">
              <w:rPr>
                <w:b/>
              </w:rPr>
              <w:t>коэффициент 0,7</w:t>
            </w:r>
            <w:r w:rsidR="00DA2890" w:rsidRPr="001146CB">
              <w:t>;</w:t>
            </w:r>
          </w:p>
          <w:p w:rsidR="00E80276" w:rsidRPr="001146CB" w:rsidRDefault="00E80276">
            <w:r w:rsidRPr="001146CB">
              <w:t>в случае отсутствия на промежуточном контроле по уважительным или неуважительным причинам студент обязан в дни отработок пропущенных занятий отчитаться по к/р</w:t>
            </w:r>
          </w:p>
        </w:tc>
      </w:tr>
      <w:tr w:rsidR="00E80276" w:rsidRPr="001146CB" w:rsidTr="007D323A">
        <w:tc>
          <w:tcPr>
            <w:tcW w:w="6948" w:type="dxa"/>
            <w:gridSpan w:val="3"/>
          </w:tcPr>
          <w:p w:rsidR="00E80276" w:rsidRPr="007D323A" w:rsidRDefault="00E80276" w:rsidP="007D323A">
            <w:pPr>
              <w:jc w:val="center"/>
              <w:rPr>
                <w:b/>
              </w:rPr>
            </w:pPr>
            <w:r w:rsidRPr="007D323A">
              <w:rPr>
                <w:b/>
                <w:i/>
              </w:rPr>
              <w:t>индикаторы рубежного контроля</w:t>
            </w:r>
            <w:r w:rsidRPr="007D323A">
              <w:rPr>
                <w:i/>
              </w:rPr>
              <w:t>:</w:t>
            </w:r>
          </w:p>
        </w:tc>
        <w:tc>
          <w:tcPr>
            <w:tcW w:w="3684" w:type="dxa"/>
          </w:tcPr>
          <w:p w:rsidR="00E80276" w:rsidRPr="001146CB" w:rsidRDefault="00E80276"/>
        </w:tc>
      </w:tr>
      <w:tr w:rsidR="00E80276" w:rsidRPr="001146CB" w:rsidTr="007D323A">
        <w:tc>
          <w:tcPr>
            <w:tcW w:w="3072" w:type="dxa"/>
            <w:gridSpan w:val="2"/>
          </w:tcPr>
          <w:p w:rsidR="00E80276" w:rsidRPr="001146CB" w:rsidRDefault="00E80276">
            <w:r w:rsidRPr="001146CB">
              <w:t>зачёт</w:t>
            </w:r>
          </w:p>
        </w:tc>
        <w:tc>
          <w:tcPr>
            <w:tcW w:w="3876" w:type="dxa"/>
          </w:tcPr>
          <w:p w:rsidR="00E80276" w:rsidRPr="001146CB" w:rsidRDefault="00E80276">
            <w:r w:rsidRPr="001146CB">
              <w:t>61-100</w:t>
            </w:r>
          </w:p>
        </w:tc>
        <w:tc>
          <w:tcPr>
            <w:tcW w:w="3684" w:type="dxa"/>
          </w:tcPr>
          <w:p w:rsidR="00E80276" w:rsidRPr="001146CB" w:rsidRDefault="00E80276">
            <w:r w:rsidRPr="001146CB">
              <w:t>в соответствии с критериями оценки ответа студента на экзамене по 100-балльной шкале</w:t>
            </w:r>
            <w:r w:rsidR="00F91B02" w:rsidRPr="001146CB">
              <w:t>, при условии, что зачёт проводиться как отдельно вынесенная за пределы текущих занятий процедура</w:t>
            </w:r>
          </w:p>
        </w:tc>
      </w:tr>
      <w:tr w:rsidR="00E80276" w:rsidRPr="001146CB" w:rsidTr="007D323A">
        <w:tc>
          <w:tcPr>
            <w:tcW w:w="3072" w:type="dxa"/>
            <w:gridSpan w:val="2"/>
          </w:tcPr>
          <w:p w:rsidR="00E80276" w:rsidRPr="001146CB" w:rsidRDefault="00E80276">
            <w:r w:rsidRPr="001146CB">
              <w:t>экзамен</w:t>
            </w:r>
          </w:p>
        </w:tc>
        <w:tc>
          <w:tcPr>
            <w:tcW w:w="3876" w:type="dxa"/>
          </w:tcPr>
          <w:p w:rsidR="00E80276" w:rsidRPr="001146CB" w:rsidRDefault="00E80276">
            <w:r w:rsidRPr="001146CB">
              <w:t>61-100</w:t>
            </w:r>
          </w:p>
        </w:tc>
        <w:tc>
          <w:tcPr>
            <w:tcW w:w="3684" w:type="dxa"/>
          </w:tcPr>
          <w:p w:rsidR="00E80276" w:rsidRPr="001146CB" w:rsidRDefault="00E80276">
            <w:r w:rsidRPr="001146CB">
              <w:t>в соответствии с критериями оценки ответа студента на экзамене по 100-балльной шкале</w:t>
            </w:r>
          </w:p>
        </w:tc>
      </w:tr>
      <w:tr w:rsidR="00E80276" w:rsidRPr="001146CB" w:rsidTr="007D323A">
        <w:tc>
          <w:tcPr>
            <w:tcW w:w="3072" w:type="dxa"/>
            <w:gridSpan w:val="2"/>
          </w:tcPr>
          <w:p w:rsidR="00E80276" w:rsidRPr="001146CB" w:rsidRDefault="00E80276"/>
        </w:tc>
        <w:tc>
          <w:tcPr>
            <w:tcW w:w="3876" w:type="dxa"/>
          </w:tcPr>
          <w:p w:rsidR="00E80276" w:rsidRPr="001146CB" w:rsidRDefault="00E80276"/>
        </w:tc>
        <w:tc>
          <w:tcPr>
            <w:tcW w:w="3684" w:type="dxa"/>
          </w:tcPr>
          <w:p w:rsidR="00E80276" w:rsidRPr="001146CB" w:rsidRDefault="00E80276"/>
        </w:tc>
      </w:tr>
    </w:tbl>
    <w:p w:rsidR="006903EF" w:rsidRPr="001146CB" w:rsidRDefault="006903EF">
      <w:pPr>
        <w:rPr>
          <w:i/>
        </w:rPr>
      </w:pPr>
    </w:p>
    <w:p w:rsidR="00891C67" w:rsidRPr="001146CB" w:rsidRDefault="00891C67" w:rsidP="00891C67">
      <w:pPr>
        <w:rPr>
          <w:i/>
        </w:rPr>
      </w:pPr>
    </w:p>
    <w:p w:rsidR="009A4483" w:rsidRPr="001146CB" w:rsidRDefault="009A4483" w:rsidP="00891C67">
      <w:pPr>
        <w:rPr>
          <w:i/>
        </w:rPr>
      </w:pPr>
    </w:p>
    <w:p w:rsidR="009A4483" w:rsidRPr="001146CB" w:rsidRDefault="009A4483" w:rsidP="00891C67">
      <w:pPr>
        <w:rPr>
          <w:i/>
        </w:rPr>
      </w:pPr>
    </w:p>
    <w:p w:rsidR="009A4483" w:rsidRPr="001146CB" w:rsidRDefault="009A4483" w:rsidP="00891C67">
      <w:pPr>
        <w:rPr>
          <w:i/>
        </w:rPr>
      </w:pPr>
    </w:p>
    <w:p w:rsidR="004D4F4A" w:rsidRPr="001146CB" w:rsidRDefault="009020FA" w:rsidP="00D17B23">
      <w:pPr>
        <w:ind w:firstLine="360"/>
        <w:jc w:val="both"/>
      </w:pPr>
      <w:r w:rsidRPr="001146CB">
        <w:rPr>
          <w:i/>
        </w:rPr>
        <w:t>п</w:t>
      </w:r>
      <w:r w:rsidR="00D17B23" w:rsidRPr="001146CB">
        <w:rPr>
          <w:i/>
        </w:rPr>
        <w:t>ример расчёта</w:t>
      </w:r>
      <w:r w:rsidR="00D17B23" w:rsidRPr="001146CB">
        <w:t xml:space="preserve">: </w:t>
      </w:r>
    </w:p>
    <w:p w:rsidR="00D17B23" w:rsidRPr="001146CB" w:rsidRDefault="00D17B23" w:rsidP="00D17B23">
      <w:pPr>
        <w:ind w:firstLine="360"/>
        <w:jc w:val="both"/>
        <w:rPr>
          <w:i/>
        </w:rPr>
      </w:pPr>
      <w:r w:rsidRPr="001146CB">
        <w:t>Вознесенская</w:t>
      </w:r>
      <w:r w:rsidR="009020FA" w:rsidRPr="001146CB">
        <w:t xml:space="preserve"> О. 201КП</w:t>
      </w:r>
      <w:r w:rsidRPr="001146CB">
        <w:rPr>
          <w:b/>
          <w:i/>
        </w:rPr>
        <w:t xml:space="preserve"> – </w:t>
      </w:r>
      <w:r w:rsidRPr="001146CB">
        <w:rPr>
          <w:i/>
        </w:rPr>
        <w:t xml:space="preserve">5, н, </w:t>
      </w:r>
      <w:r w:rsidR="005A21B0" w:rsidRPr="001146CB">
        <w:rPr>
          <w:i/>
        </w:rPr>
        <w:t xml:space="preserve">н, </w:t>
      </w:r>
      <w:r w:rsidRPr="001146CB">
        <w:rPr>
          <w:i/>
        </w:rPr>
        <w:t>4, 5, 4, 5</w:t>
      </w:r>
      <w:r w:rsidR="005A21B0" w:rsidRPr="001146CB">
        <w:rPr>
          <w:i/>
        </w:rPr>
        <w:t>;</w:t>
      </w:r>
      <w:r w:rsidRPr="001146CB">
        <w:rPr>
          <w:i/>
        </w:rPr>
        <w:t xml:space="preserve"> </w:t>
      </w:r>
      <w:r w:rsidR="005C5A6B" w:rsidRPr="001146CB">
        <w:rPr>
          <w:i/>
        </w:rPr>
        <w:t>к/р</w:t>
      </w:r>
      <w:r w:rsidR="005A21B0" w:rsidRPr="001146CB">
        <w:rPr>
          <w:i/>
        </w:rPr>
        <w:t>:</w:t>
      </w:r>
      <w:r w:rsidR="005C5A6B" w:rsidRPr="001146CB">
        <w:rPr>
          <w:i/>
        </w:rPr>
        <w:t xml:space="preserve"> 3,</w:t>
      </w:r>
      <w:r w:rsidR="006A20D1" w:rsidRPr="001146CB">
        <w:rPr>
          <w:i/>
        </w:rPr>
        <w:t xml:space="preserve"> </w:t>
      </w:r>
      <w:r w:rsidR="005C5A6B" w:rsidRPr="001146CB">
        <w:rPr>
          <w:i/>
        </w:rPr>
        <w:t>3,</w:t>
      </w:r>
      <w:r w:rsidR="006A20D1" w:rsidRPr="001146CB">
        <w:rPr>
          <w:i/>
        </w:rPr>
        <w:t xml:space="preserve"> </w:t>
      </w:r>
      <w:r w:rsidR="005C5A6B" w:rsidRPr="001146CB">
        <w:rPr>
          <w:i/>
        </w:rPr>
        <w:t>4</w:t>
      </w:r>
      <w:r w:rsidR="005A21B0" w:rsidRPr="001146CB">
        <w:rPr>
          <w:i/>
        </w:rPr>
        <w:t>;</w:t>
      </w:r>
      <w:r w:rsidR="005C5A6B" w:rsidRPr="001146CB">
        <w:rPr>
          <w:i/>
        </w:rPr>
        <w:t xml:space="preserve"> </w:t>
      </w:r>
      <w:r w:rsidRPr="001146CB">
        <w:rPr>
          <w:i/>
        </w:rPr>
        <w:t>зачёт</w:t>
      </w:r>
      <w:r w:rsidR="00E95BA1" w:rsidRPr="001146CB">
        <w:rPr>
          <w:i/>
        </w:rPr>
        <w:t xml:space="preserve"> 5</w:t>
      </w:r>
      <w:r w:rsidRPr="001146CB">
        <w:rPr>
          <w:i/>
        </w:rPr>
        <w:t xml:space="preserve">, </w:t>
      </w:r>
      <w:r w:rsidR="00E95BA1" w:rsidRPr="001146CB">
        <w:rPr>
          <w:i/>
        </w:rPr>
        <w:t>один реферат</w:t>
      </w:r>
      <w:r w:rsidRPr="001146CB">
        <w:rPr>
          <w:i/>
        </w:rPr>
        <w:t xml:space="preserve"> по СРС, </w:t>
      </w:r>
      <w:r w:rsidR="00E95BA1" w:rsidRPr="001146CB">
        <w:rPr>
          <w:i/>
        </w:rPr>
        <w:t xml:space="preserve">один </w:t>
      </w:r>
      <w:r w:rsidRPr="001146CB">
        <w:rPr>
          <w:i/>
        </w:rPr>
        <w:t>конспект по СРС, экзамен</w:t>
      </w:r>
      <w:r w:rsidR="00E95BA1" w:rsidRPr="001146CB">
        <w:rPr>
          <w:i/>
        </w:rPr>
        <w:t xml:space="preserve"> 5</w:t>
      </w:r>
    </w:p>
    <w:p w:rsidR="00CB3514" w:rsidRPr="001146CB" w:rsidRDefault="004D4F4A" w:rsidP="004D4F4A">
      <w:pPr>
        <w:jc w:val="both"/>
        <w:rPr>
          <w:i/>
        </w:rPr>
      </w:pPr>
      <w:r w:rsidRPr="001146CB">
        <w:rPr>
          <w:u w:val="single"/>
        </w:rPr>
        <w:t>Текущий контроль</w:t>
      </w:r>
      <w:r w:rsidR="005A21B0" w:rsidRPr="001146CB">
        <w:rPr>
          <w:u w:val="single"/>
        </w:rPr>
        <w:t xml:space="preserve"> и промежуточный контроль</w:t>
      </w:r>
      <w:r w:rsidRPr="001146CB">
        <w:t>:</w:t>
      </w:r>
      <w:r w:rsidR="00D17B23" w:rsidRPr="001146CB">
        <w:rPr>
          <w:i/>
        </w:rPr>
        <w:t xml:space="preserve"> </w:t>
      </w:r>
    </w:p>
    <w:p w:rsidR="00CB3514" w:rsidRPr="001146CB" w:rsidRDefault="00361F8B" w:rsidP="004D4F4A">
      <w:pPr>
        <w:jc w:val="both"/>
        <w:rPr>
          <w:i/>
        </w:rPr>
      </w:pPr>
      <w:r w:rsidRPr="001146CB">
        <w:rPr>
          <w:i/>
        </w:rPr>
        <w:t>Ответы на семинара, рефераты, рефераты по СРС</w:t>
      </w:r>
      <w:r w:rsidR="0069624D" w:rsidRPr="001146CB">
        <w:rPr>
          <w:i/>
        </w:rPr>
        <w:t>:</w:t>
      </w:r>
      <w:r w:rsidR="00D17B23" w:rsidRPr="001146CB">
        <w:rPr>
          <w:i/>
        </w:rPr>
        <w:t xml:space="preserve"> </w:t>
      </w:r>
    </w:p>
    <w:p w:rsidR="00D17B23" w:rsidRPr="001146CB" w:rsidRDefault="003F6183" w:rsidP="00CB3514">
      <w:pPr>
        <w:jc w:val="center"/>
        <w:rPr>
          <w:i/>
        </w:rPr>
      </w:pPr>
      <w:r w:rsidRPr="001146CB">
        <w:rPr>
          <w:i/>
        </w:rPr>
        <w:t>(5+5+5+4+4)</w:t>
      </w:r>
      <w:r w:rsidRPr="001146CB">
        <w:rPr>
          <w:b/>
          <w:i/>
        </w:rPr>
        <w:t>:</w:t>
      </w:r>
      <w:r w:rsidRPr="001146CB">
        <w:rPr>
          <w:i/>
        </w:rPr>
        <w:t>5=4.6</w:t>
      </w:r>
    </w:p>
    <w:p w:rsidR="003F6183" w:rsidRPr="001146CB" w:rsidRDefault="003F6183" w:rsidP="00D17B23">
      <w:pPr>
        <w:ind w:firstLine="360"/>
        <w:jc w:val="both"/>
        <w:rPr>
          <w:i/>
        </w:rPr>
      </w:pPr>
      <w:r w:rsidRPr="001146CB">
        <w:rPr>
          <w:i/>
        </w:rPr>
        <w:t>Согласно таблице</w:t>
      </w:r>
      <w:r w:rsidR="00E95BA1" w:rsidRPr="001146CB">
        <w:rPr>
          <w:i/>
        </w:rPr>
        <w:t xml:space="preserve"> перевода среднего балла в 100-балльную</w:t>
      </w:r>
      <w:r w:rsidR="0069624D" w:rsidRPr="001146CB">
        <w:rPr>
          <w:i/>
        </w:rPr>
        <w:t xml:space="preserve"> шкалу оценки</w:t>
      </w:r>
      <w:r w:rsidR="00E95BA1" w:rsidRPr="001146CB">
        <w:rPr>
          <w:i/>
        </w:rPr>
        <w:t xml:space="preserve"> 4.6 = 92-93</w:t>
      </w:r>
    </w:p>
    <w:p w:rsidR="00E95BA1" w:rsidRPr="001146CB" w:rsidRDefault="00E95BA1" w:rsidP="00D17B23">
      <w:pPr>
        <w:ind w:firstLine="360"/>
        <w:jc w:val="both"/>
        <w:rPr>
          <w:i/>
        </w:rPr>
      </w:pPr>
      <w:r w:rsidRPr="001146CB">
        <w:rPr>
          <w:i/>
        </w:rPr>
        <w:t xml:space="preserve">92-93 </w:t>
      </w:r>
      <w:r w:rsidRPr="001146CB">
        <w:rPr>
          <w:b/>
          <w:i/>
        </w:rPr>
        <w:t>·</w:t>
      </w:r>
      <w:r w:rsidRPr="001146CB">
        <w:rPr>
          <w:i/>
        </w:rPr>
        <w:t xml:space="preserve"> 0</w:t>
      </w:r>
      <w:r w:rsidR="005C5A6B" w:rsidRPr="001146CB">
        <w:rPr>
          <w:i/>
        </w:rPr>
        <w:t>.</w:t>
      </w:r>
      <w:r w:rsidRPr="001146CB">
        <w:rPr>
          <w:i/>
        </w:rPr>
        <w:t xml:space="preserve">3 = </w:t>
      </w:r>
      <w:r w:rsidRPr="001146CB">
        <w:rPr>
          <w:i/>
          <w:u w:val="single"/>
        </w:rPr>
        <w:t>27.6-27.9</w:t>
      </w:r>
    </w:p>
    <w:p w:rsidR="005C5A6B" w:rsidRPr="001146CB" w:rsidRDefault="005C5A6B" w:rsidP="00D17B23">
      <w:pPr>
        <w:ind w:firstLine="360"/>
        <w:jc w:val="both"/>
        <w:rPr>
          <w:i/>
        </w:rPr>
      </w:pPr>
      <w:r w:rsidRPr="001146CB">
        <w:rPr>
          <w:i/>
        </w:rPr>
        <w:t>(3+3+4)</w:t>
      </w:r>
      <w:r w:rsidRPr="001146CB">
        <w:rPr>
          <w:b/>
          <w:i/>
        </w:rPr>
        <w:t>:</w:t>
      </w:r>
      <w:r w:rsidRPr="001146CB">
        <w:rPr>
          <w:i/>
        </w:rPr>
        <w:t>3 = 3.3</w:t>
      </w:r>
    </w:p>
    <w:p w:rsidR="005C5A6B" w:rsidRPr="001146CB" w:rsidRDefault="0069624D" w:rsidP="00D17B23">
      <w:pPr>
        <w:ind w:firstLine="360"/>
        <w:jc w:val="both"/>
        <w:rPr>
          <w:b/>
          <w:i/>
        </w:rPr>
      </w:pPr>
      <w:r w:rsidRPr="001146CB">
        <w:rPr>
          <w:i/>
        </w:rPr>
        <w:t>Согласно таблице перевода среднего балла в 100-балльную шкалу оценки 3.3 = 70-72</w:t>
      </w:r>
    </w:p>
    <w:p w:rsidR="00E95BA1" w:rsidRPr="001146CB" w:rsidRDefault="0069624D" w:rsidP="00D17B23">
      <w:pPr>
        <w:ind w:firstLine="360"/>
        <w:jc w:val="both"/>
        <w:rPr>
          <w:b/>
          <w:i/>
        </w:rPr>
      </w:pPr>
      <w:r w:rsidRPr="001146CB">
        <w:rPr>
          <w:i/>
        </w:rPr>
        <w:t>70-72</w:t>
      </w:r>
      <w:r w:rsidR="005C5A6B" w:rsidRPr="001146CB">
        <w:rPr>
          <w:b/>
          <w:i/>
        </w:rPr>
        <w:t xml:space="preserve">· </w:t>
      </w:r>
      <w:r w:rsidR="005C5A6B" w:rsidRPr="001146CB">
        <w:rPr>
          <w:i/>
        </w:rPr>
        <w:t>0.7 =</w:t>
      </w:r>
      <w:r w:rsidRPr="001146CB">
        <w:rPr>
          <w:i/>
        </w:rPr>
        <w:t xml:space="preserve"> </w:t>
      </w:r>
      <w:r w:rsidRPr="001146CB">
        <w:rPr>
          <w:i/>
          <w:u w:val="single"/>
        </w:rPr>
        <w:t>49-50.4</w:t>
      </w:r>
      <w:r w:rsidR="005C5A6B" w:rsidRPr="001146CB">
        <w:rPr>
          <w:b/>
          <w:i/>
        </w:rPr>
        <w:t xml:space="preserve">  </w:t>
      </w:r>
    </w:p>
    <w:p w:rsidR="00775EFA" w:rsidRPr="001146CB" w:rsidRDefault="00775EFA" w:rsidP="00D17B23">
      <w:pPr>
        <w:ind w:firstLine="360"/>
        <w:jc w:val="both"/>
        <w:rPr>
          <w:b/>
          <w:i/>
        </w:rPr>
      </w:pPr>
    </w:p>
    <w:p w:rsidR="00775EFA" w:rsidRPr="001146CB" w:rsidRDefault="00775EFA" w:rsidP="00775EFA">
      <w:pPr>
        <w:ind w:firstLine="360"/>
        <w:jc w:val="both"/>
        <w:rPr>
          <w:i/>
          <w:u w:val="single"/>
        </w:rPr>
      </w:pPr>
      <w:r w:rsidRPr="001146CB">
        <w:rPr>
          <w:i/>
        </w:rPr>
        <w:t>(27.6+49)</w:t>
      </w:r>
      <w:r w:rsidR="000B1C2D" w:rsidRPr="001146CB">
        <w:rPr>
          <w:i/>
        </w:rPr>
        <w:t xml:space="preserve"> </w:t>
      </w:r>
      <w:r w:rsidRPr="001146CB">
        <w:rPr>
          <w:i/>
        </w:rPr>
        <w:t>=</w:t>
      </w:r>
      <w:r w:rsidR="000B1C2D" w:rsidRPr="001146CB">
        <w:rPr>
          <w:i/>
        </w:rPr>
        <w:t xml:space="preserve"> </w:t>
      </w:r>
      <w:r w:rsidR="000B1C2D" w:rsidRPr="001146CB">
        <w:rPr>
          <w:i/>
          <w:u w:val="single"/>
        </w:rPr>
        <w:t>76</w:t>
      </w:r>
      <w:r w:rsidR="000B1C2D" w:rsidRPr="001146CB">
        <w:rPr>
          <w:b/>
          <w:i/>
          <w:u w:val="single"/>
        </w:rPr>
        <w:t>.</w:t>
      </w:r>
      <w:r w:rsidR="000B1C2D" w:rsidRPr="001146CB">
        <w:rPr>
          <w:i/>
          <w:u w:val="single"/>
        </w:rPr>
        <w:t>6</w:t>
      </w:r>
    </w:p>
    <w:p w:rsidR="00775EFA" w:rsidRPr="001146CB" w:rsidRDefault="006A20D1" w:rsidP="00D17B23">
      <w:pPr>
        <w:ind w:firstLine="360"/>
        <w:jc w:val="both"/>
        <w:rPr>
          <w:b/>
          <w:i/>
        </w:rPr>
      </w:pPr>
      <w:r w:rsidRPr="001146CB">
        <w:rPr>
          <w:i/>
        </w:rPr>
        <w:t>76.6 + 4 (реферат) + 5 (СРС) = 85.6</w:t>
      </w:r>
      <w:r w:rsidRPr="001146CB">
        <w:rPr>
          <w:b/>
          <w:i/>
        </w:rPr>
        <w:t xml:space="preserve"> </w:t>
      </w:r>
      <w:r w:rsidR="002A5FED" w:rsidRPr="001146CB">
        <w:rPr>
          <w:i/>
        </w:rPr>
        <w:t xml:space="preserve">– 4 за два пропуска = </w:t>
      </w:r>
      <w:r w:rsidR="002A5FED" w:rsidRPr="001146CB">
        <w:rPr>
          <w:b/>
          <w:i/>
        </w:rPr>
        <w:t>81.6</w:t>
      </w:r>
    </w:p>
    <w:p w:rsidR="009020FA" w:rsidRPr="001146CB" w:rsidRDefault="00D17B23" w:rsidP="00D17B23">
      <w:pPr>
        <w:jc w:val="both"/>
        <w:rPr>
          <w:i/>
        </w:rPr>
      </w:pPr>
      <w:r w:rsidRPr="001146CB">
        <w:rPr>
          <w:i/>
        </w:rPr>
        <w:t xml:space="preserve">    </w:t>
      </w:r>
    </w:p>
    <w:p w:rsidR="004D4F4A" w:rsidRPr="001146CB" w:rsidRDefault="004D4F4A" w:rsidP="00D17B23">
      <w:pPr>
        <w:jc w:val="both"/>
      </w:pPr>
      <w:r w:rsidRPr="001146CB">
        <w:rPr>
          <w:u w:val="single"/>
        </w:rPr>
        <w:t>Рубежный контроль</w:t>
      </w:r>
      <w:r w:rsidRPr="001146CB">
        <w:t xml:space="preserve">: </w:t>
      </w:r>
    </w:p>
    <w:p w:rsidR="004D4F4A" w:rsidRPr="001146CB" w:rsidRDefault="004D4F4A" w:rsidP="00D17B23">
      <w:pPr>
        <w:jc w:val="both"/>
      </w:pPr>
      <w:r w:rsidRPr="001146CB">
        <w:rPr>
          <w:i/>
        </w:rPr>
        <w:t>Зачёт</w:t>
      </w:r>
      <w:r w:rsidRPr="001146CB">
        <w:t xml:space="preserve"> 5 = 91-95</w:t>
      </w:r>
    </w:p>
    <w:p w:rsidR="004D4F4A" w:rsidRPr="001146CB" w:rsidRDefault="004D4F4A" w:rsidP="00D17B23">
      <w:pPr>
        <w:jc w:val="both"/>
        <w:rPr>
          <w:b/>
        </w:rPr>
      </w:pPr>
      <w:r w:rsidRPr="001146CB">
        <w:t>81.6 + 91 = 172</w:t>
      </w:r>
      <w:r w:rsidRPr="001146CB">
        <w:rPr>
          <w:b/>
        </w:rPr>
        <w:t>.</w:t>
      </w:r>
      <w:r w:rsidRPr="001146CB">
        <w:t xml:space="preserve">6 </w:t>
      </w:r>
      <w:r w:rsidRPr="001146CB">
        <w:rPr>
          <w:b/>
        </w:rPr>
        <w:t xml:space="preserve">: </w:t>
      </w:r>
      <w:r w:rsidRPr="001146CB">
        <w:t xml:space="preserve">2 = </w:t>
      </w:r>
      <w:r w:rsidRPr="001146CB">
        <w:rPr>
          <w:b/>
        </w:rPr>
        <w:t>86.3</w:t>
      </w:r>
    </w:p>
    <w:p w:rsidR="004D4F4A" w:rsidRPr="001146CB" w:rsidRDefault="004D4F4A" w:rsidP="00D17B23">
      <w:pPr>
        <w:jc w:val="both"/>
      </w:pPr>
      <w:r w:rsidRPr="001146CB">
        <w:rPr>
          <w:i/>
        </w:rPr>
        <w:t>Экзамен</w:t>
      </w:r>
      <w:r w:rsidRPr="001146CB">
        <w:t xml:space="preserve"> 5 = 91-95</w:t>
      </w:r>
    </w:p>
    <w:p w:rsidR="004D4F4A" w:rsidRPr="001146CB" w:rsidRDefault="004D4F4A" w:rsidP="00D17B23">
      <w:pPr>
        <w:jc w:val="both"/>
      </w:pPr>
      <w:r w:rsidRPr="001146CB">
        <w:t>86.3 + 91 = 177</w:t>
      </w:r>
      <w:r w:rsidRPr="001146CB">
        <w:rPr>
          <w:b/>
        </w:rPr>
        <w:t>.</w:t>
      </w:r>
      <w:r w:rsidRPr="001146CB">
        <w:t>3</w:t>
      </w:r>
      <w:r w:rsidRPr="001146CB">
        <w:rPr>
          <w:b/>
        </w:rPr>
        <w:t xml:space="preserve"> :</w:t>
      </w:r>
      <w:r w:rsidRPr="001146CB">
        <w:t xml:space="preserve"> 2 = </w:t>
      </w:r>
      <w:r w:rsidRPr="001146CB">
        <w:rPr>
          <w:b/>
        </w:rPr>
        <w:t>88.65</w:t>
      </w:r>
    </w:p>
    <w:p w:rsidR="005A21B0" w:rsidRPr="001146CB" w:rsidRDefault="005A21B0" w:rsidP="00D17B23">
      <w:pPr>
        <w:jc w:val="both"/>
        <w:rPr>
          <w:i/>
        </w:rPr>
      </w:pPr>
    </w:p>
    <w:p w:rsidR="005A21B0" w:rsidRPr="001146CB" w:rsidRDefault="00B13F30" w:rsidP="00D17B23">
      <w:pPr>
        <w:jc w:val="both"/>
        <w:rPr>
          <w:b/>
        </w:rPr>
      </w:pPr>
      <w:r w:rsidRPr="001146CB">
        <w:rPr>
          <w:b/>
        </w:rPr>
        <w:t xml:space="preserve">Рд = </w:t>
      </w:r>
      <w:r w:rsidRPr="001146CB">
        <w:rPr>
          <w:b/>
          <w:u w:val="single"/>
        </w:rPr>
        <w:t>88.65</w:t>
      </w:r>
    </w:p>
    <w:p w:rsidR="006F6F66" w:rsidRPr="001146CB" w:rsidRDefault="006F6F66" w:rsidP="00D17B23">
      <w:pPr>
        <w:jc w:val="both"/>
        <w:rPr>
          <w:i/>
        </w:rPr>
      </w:pPr>
    </w:p>
    <w:p w:rsidR="00AE6253" w:rsidRPr="001146CB" w:rsidRDefault="00AE6253" w:rsidP="00D17B23">
      <w:pPr>
        <w:jc w:val="both"/>
        <w:rPr>
          <w:i/>
        </w:rPr>
      </w:pPr>
    </w:p>
    <w:p w:rsidR="00AE6253" w:rsidRPr="001146CB" w:rsidRDefault="00AE6253" w:rsidP="00D17B23">
      <w:pPr>
        <w:jc w:val="both"/>
        <w:rPr>
          <w:i/>
        </w:rPr>
      </w:pPr>
    </w:p>
    <w:p w:rsidR="00D17B23" w:rsidRPr="001146CB" w:rsidRDefault="00D17B23" w:rsidP="00D17B23">
      <w:pPr>
        <w:jc w:val="both"/>
        <w:rPr>
          <w:i/>
        </w:rPr>
      </w:pPr>
      <w:r w:rsidRPr="001146CB">
        <w:t>Чеснокова</w:t>
      </w:r>
      <w:r w:rsidRPr="001146CB">
        <w:rPr>
          <w:b/>
          <w:i/>
        </w:rPr>
        <w:t xml:space="preserve"> – </w:t>
      </w:r>
      <w:r w:rsidRPr="001146CB">
        <w:rPr>
          <w:i/>
        </w:rPr>
        <w:t>3, 3, 3, н, 2, зачёт 3, од</w:t>
      </w:r>
      <w:r w:rsidR="00AE6253" w:rsidRPr="001146CB">
        <w:rPr>
          <w:i/>
        </w:rPr>
        <w:t>и</w:t>
      </w:r>
      <w:r w:rsidRPr="001146CB">
        <w:rPr>
          <w:i/>
        </w:rPr>
        <w:t>н</w:t>
      </w:r>
      <w:r w:rsidR="00AE6253" w:rsidRPr="001146CB">
        <w:rPr>
          <w:i/>
        </w:rPr>
        <w:t xml:space="preserve"> реферат</w:t>
      </w:r>
      <w:r w:rsidR="00CB3514" w:rsidRPr="001146CB">
        <w:rPr>
          <w:i/>
        </w:rPr>
        <w:t xml:space="preserve"> 5</w:t>
      </w:r>
      <w:r w:rsidRPr="001146CB">
        <w:rPr>
          <w:i/>
        </w:rPr>
        <w:t>, один конспект по СРС</w:t>
      </w:r>
      <w:r w:rsidR="00CB3514" w:rsidRPr="001146CB">
        <w:rPr>
          <w:i/>
        </w:rPr>
        <w:t xml:space="preserve"> - 5</w:t>
      </w:r>
      <w:r w:rsidRPr="001146CB">
        <w:rPr>
          <w:i/>
        </w:rPr>
        <w:t>, экзамен</w:t>
      </w:r>
      <w:r w:rsidR="00AE6253" w:rsidRPr="001146CB">
        <w:rPr>
          <w:i/>
        </w:rPr>
        <w:t xml:space="preserve"> 3</w:t>
      </w:r>
    </w:p>
    <w:p w:rsidR="00CB3514" w:rsidRPr="001146CB" w:rsidRDefault="00CB3514" w:rsidP="00CB3514">
      <w:pPr>
        <w:jc w:val="both"/>
        <w:rPr>
          <w:u w:val="single"/>
        </w:rPr>
      </w:pPr>
    </w:p>
    <w:p w:rsidR="00CB3514" w:rsidRPr="001146CB" w:rsidRDefault="00CB3514" w:rsidP="00CB3514">
      <w:pPr>
        <w:jc w:val="both"/>
        <w:rPr>
          <w:i/>
        </w:rPr>
      </w:pPr>
      <w:r w:rsidRPr="001146CB">
        <w:rPr>
          <w:u w:val="single"/>
        </w:rPr>
        <w:t>Текущий контроль и промежуточный контроль</w:t>
      </w:r>
      <w:r w:rsidRPr="001146CB">
        <w:t>:</w:t>
      </w:r>
      <w:r w:rsidRPr="001146CB">
        <w:rPr>
          <w:i/>
        </w:rPr>
        <w:t xml:space="preserve"> </w:t>
      </w:r>
    </w:p>
    <w:p w:rsidR="00CB3514" w:rsidRPr="001146CB" w:rsidRDefault="00CB3514" w:rsidP="00CB3514">
      <w:pPr>
        <w:jc w:val="both"/>
        <w:rPr>
          <w:i/>
        </w:rPr>
      </w:pPr>
      <w:r w:rsidRPr="001146CB">
        <w:rPr>
          <w:i/>
        </w:rPr>
        <w:t xml:space="preserve">Ответы на семинара, рефераты, рефераты по СРС: </w:t>
      </w:r>
    </w:p>
    <w:p w:rsidR="00CB3514" w:rsidRPr="001146CB" w:rsidRDefault="00CB3514" w:rsidP="00CB3514">
      <w:pPr>
        <w:jc w:val="center"/>
        <w:rPr>
          <w:b/>
          <w:i/>
        </w:rPr>
      </w:pPr>
      <w:r w:rsidRPr="001146CB">
        <w:rPr>
          <w:i/>
        </w:rPr>
        <w:t>(</w:t>
      </w:r>
      <w:r w:rsidRPr="001146CB">
        <w:rPr>
          <w:b/>
          <w:i/>
        </w:rPr>
        <w:t>3+3+3+2+5</w:t>
      </w:r>
      <w:r w:rsidRPr="001146CB">
        <w:rPr>
          <w:i/>
        </w:rPr>
        <w:t>)</w:t>
      </w:r>
      <w:r w:rsidRPr="001146CB">
        <w:rPr>
          <w:b/>
          <w:i/>
        </w:rPr>
        <w:t>:5</w:t>
      </w:r>
      <w:r w:rsidRPr="001146CB">
        <w:rPr>
          <w:i/>
        </w:rPr>
        <w:t>=</w:t>
      </w:r>
      <w:r w:rsidRPr="001146CB">
        <w:rPr>
          <w:b/>
          <w:i/>
        </w:rPr>
        <w:t>3.2</w:t>
      </w:r>
    </w:p>
    <w:p w:rsidR="00CB3514" w:rsidRPr="001146CB" w:rsidRDefault="00CB3514" w:rsidP="00CB3514">
      <w:pPr>
        <w:jc w:val="both"/>
        <w:rPr>
          <w:b/>
          <w:i/>
        </w:rPr>
      </w:pPr>
      <w:r w:rsidRPr="001146CB">
        <w:rPr>
          <w:i/>
        </w:rPr>
        <w:t>Согласно таблице перевода среднего балла в 100-балльную шкалу оценки 3.2=</w:t>
      </w:r>
      <w:r w:rsidRPr="001146CB">
        <w:rPr>
          <w:b/>
          <w:i/>
        </w:rPr>
        <w:t>67</w:t>
      </w:r>
    </w:p>
    <w:p w:rsidR="00FE0083" w:rsidRPr="001146CB" w:rsidRDefault="00FE0083" w:rsidP="00CB3514">
      <w:pPr>
        <w:jc w:val="both"/>
        <w:rPr>
          <w:b/>
          <w:i/>
        </w:rPr>
      </w:pPr>
    </w:p>
    <w:p w:rsidR="00FE0083" w:rsidRPr="001146CB" w:rsidRDefault="00FE0083" w:rsidP="00CB3514">
      <w:pPr>
        <w:jc w:val="both"/>
        <w:rPr>
          <w:b/>
          <w:i/>
        </w:rPr>
      </w:pPr>
    </w:p>
    <w:p w:rsidR="00FE0083" w:rsidRPr="001146CB" w:rsidRDefault="00FE0083" w:rsidP="00FE0083">
      <w:pPr>
        <w:jc w:val="center"/>
      </w:pPr>
      <w:r w:rsidRPr="001146CB">
        <w:rPr>
          <w:b/>
          <w:i/>
        </w:rPr>
        <w:br w:type="page"/>
      </w:r>
      <w:r w:rsidRPr="001146CB">
        <w:rPr>
          <w:lang w:val="en-US"/>
        </w:rPr>
        <w:t>II</w:t>
      </w:r>
      <w:r w:rsidRPr="001146CB">
        <w:t>.</w:t>
      </w:r>
    </w:p>
    <w:p w:rsidR="00776D13" w:rsidRPr="001146CB" w:rsidRDefault="00776D13" w:rsidP="00FE0083">
      <w:pPr>
        <w:jc w:val="center"/>
        <w:rPr>
          <w:b/>
        </w:rPr>
      </w:pPr>
      <w:r w:rsidRPr="001146CB">
        <w:rPr>
          <w:b/>
        </w:rPr>
        <w:t>Модель среднего балла</w:t>
      </w:r>
    </w:p>
    <w:p w:rsidR="00FE0083" w:rsidRPr="001146CB" w:rsidRDefault="00FE0083" w:rsidP="00FE0083">
      <w:pPr>
        <w:ind w:firstLine="540"/>
        <w:jc w:val="both"/>
      </w:pPr>
      <w:r w:rsidRPr="001146CB">
        <w:t xml:space="preserve">Для студентов </w:t>
      </w:r>
      <w:r w:rsidR="00DD6919">
        <w:rPr>
          <w:lang w:val="en-US"/>
        </w:rPr>
        <w:t>II</w:t>
      </w:r>
      <w:r w:rsidRPr="001146CB">
        <w:t xml:space="preserve"> курса лечебного и </w:t>
      </w:r>
      <w:r w:rsidR="00DD6919">
        <w:rPr>
          <w:lang w:val="en-US"/>
        </w:rPr>
        <w:t>II</w:t>
      </w:r>
      <w:r w:rsidRPr="001146CB">
        <w:t xml:space="preserve"> курса педиатрического факультетов, обучающихся по цикловому расписанию, рейтинг по дисциплине в семестре рассчитывается по </w:t>
      </w:r>
      <w:r w:rsidRPr="001146CB">
        <w:rPr>
          <w:b/>
        </w:rPr>
        <w:t>модели</w:t>
      </w:r>
      <w:r w:rsidRPr="001146CB">
        <w:t xml:space="preserve"> </w:t>
      </w:r>
      <w:r w:rsidRPr="001146CB">
        <w:rPr>
          <w:b/>
        </w:rPr>
        <w:t>среднего балла</w:t>
      </w:r>
      <w:r w:rsidRPr="001146CB">
        <w:t>,</w:t>
      </w:r>
      <w:r w:rsidRPr="001146CB">
        <w:rPr>
          <w:b/>
        </w:rPr>
        <w:t xml:space="preserve"> </w:t>
      </w:r>
      <w:r w:rsidRPr="001146CB">
        <w:t>разработанного в положении о БСР оценки успеваемости в Вол</w:t>
      </w:r>
      <w:r w:rsidR="00DD6919">
        <w:t>г</w:t>
      </w:r>
      <w:r w:rsidRPr="001146CB">
        <w:t>ГМУ</w:t>
      </w:r>
      <w:r w:rsidRPr="001146CB">
        <w:rPr>
          <w:b/>
        </w:rPr>
        <w:t xml:space="preserve"> </w:t>
      </w:r>
      <w:r w:rsidRPr="001146CB">
        <w:t xml:space="preserve"> по дисциплине «</w:t>
      </w:r>
      <w:r w:rsidR="00DD6919">
        <w:rPr>
          <w:i/>
        </w:rPr>
        <w:t>Педагогика. Психология</w:t>
      </w:r>
      <w:r w:rsidRPr="001146CB">
        <w:t>».</w:t>
      </w:r>
    </w:p>
    <w:p w:rsidR="009A4483" w:rsidRPr="001146CB" w:rsidRDefault="009A4483" w:rsidP="009A4483">
      <w:pPr>
        <w:shd w:val="clear" w:color="auto" w:fill="FFFFFF"/>
        <w:jc w:val="both"/>
        <w:rPr>
          <w:color w:val="000000"/>
        </w:rPr>
      </w:pPr>
    </w:p>
    <w:p w:rsidR="009A4483" w:rsidRPr="001146CB" w:rsidRDefault="009A4483" w:rsidP="009A4483">
      <w:pPr>
        <w:shd w:val="clear" w:color="auto" w:fill="FFFFFF"/>
        <w:jc w:val="both"/>
      </w:pPr>
      <w:r w:rsidRPr="001146CB">
        <w:rPr>
          <w:color w:val="000000"/>
        </w:rPr>
        <w:t>Баллы, которые получает студент по дисциплине в семестре вычисляются по формуле:</w:t>
      </w:r>
    </w:p>
    <w:p w:rsidR="009A4483" w:rsidRPr="001146CB" w:rsidRDefault="009A4483" w:rsidP="009A4483">
      <w:pPr>
        <w:shd w:val="clear" w:color="auto" w:fill="FFFFFF"/>
        <w:ind w:firstLine="540"/>
        <w:rPr>
          <w:color w:val="000000"/>
        </w:rPr>
      </w:pPr>
      <w:r w:rsidRPr="001146CB">
        <w:rPr>
          <w:i/>
          <w:color w:val="000000"/>
        </w:rPr>
        <w:t>А</w:t>
      </w:r>
      <w:r w:rsidRPr="001146CB">
        <w:rPr>
          <w:color w:val="000000"/>
        </w:rPr>
        <w:t xml:space="preserve">) если дисциплина не заканчивается зачетом или экзаменом в семестре </w:t>
      </w:r>
    </w:p>
    <w:p w:rsidR="009A4483" w:rsidRPr="001146CB" w:rsidRDefault="009A4483" w:rsidP="009A4483">
      <w:pPr>
        <w:shd w:val="clear" w:color="auto" w:fill="FFFFFF"/>
        <w:ind w:firstLine="540"/>
        <w:rPr>
          <w:color w:val="000000"/>
        </w:rPr>
      </w:pPr>
      <w:r w:rsidRPr="001146CB">
        <w:rPr>
          <w:color w:val="000000"/>
        </w:rPr>
        <w:t xml:space="preserve">Рд = Рдс = балл за итоговое тестирование + бонусы – штрафы </w:t>
      </w:r>
    </w:p>
    <w:p w:rsidR="009A4483" w:rsidRPr="001146CB" w:rsidRDefault="009A4483" w:rsidP="009A4483">
      <w:pPr>
        <w:shd w:val="clear" w:color="auto" w:fill="FFFFFF"/>
        <w:ind w:firstLine="540"/>
      </w:pPr>
      <w:r w:rsidRPr="001146CB">
        <w:rPr>
          <w:color w:val="000000"/>
        </w:rPr>
        <w:t>(вариант оценки итогового тестирования в таблице 1)</w:t>
      </w:r>
    </w:p>
    <w:p w:rsidR="009A4483" w:rsidRPr="001146CB" w:rsidRDefault="009A4483" w:rsidP="009A4483">
      <w:pPr>
        <w:shd w:val="clear" w:color="auto" w:fill="FFFFFF"/>
        <w:ind w:firstLine="540"/>
        <w:rPr>
          <w:color w:val="000000"/>
        </w:rPr>
      </w:pPr>
      <w:r w:rsidRPr="001146CB">
        <w:rPr>
          <w:i/>
          <w:color w:val="000000"/>
        </w:rPr>
        <w:t>Б</w:t>
      </w:r>
      <w:r w:rsidRPr="001146CB">
        <w:rPr>
          <w:color w:val="000000"/>
        </w:rPr>
        <w:t xml:space="preserve">) если дисциплина заканчивается зачетом в семестре </w:t>
      </w:r>
    </w:p>
    <w:p w:rsidR="009A4483" w:rsidRPr="001146CB" w:rsidRDefault="009A4483" w:rsidP="009A4483">
      <w:pPr>
        <w:shd w:val="clear" w:color="auto" w:fill="FFFFFF"/>
        <w:ind w:firstLine="540"/>
      </w:pPr>
      <w:r w:rsidRPr="001146CB">
        <w:rPr>
          <w:color w:val="000000"/>
        </w:rPr>
        <w:t>Рд = (Рдс + балл, полученный на зачетном занятии) / 2</w:t>
      </w:r>
    </w:p>
    <w:p w:rsidR="009A4483" w:rsidRPr="001146CB" w:rsidRDefault="009A4483" w:rsidP="009A4483">
      <w:pPr>
        <w:shd w:val="clear" w:color="auto" w:fill="FFFFFF"/>
        <w:ind w:firstLine="540"/>
      </w:pPr>
      <w:r w:rsidRPr="001146CB">
        <w:rPr>
          <w:color w:val="000000"/>
        </w:rPr>
        <w:t>Если зачет выставляется по результатам зачетного тестирования, то балл начисляется в</w:t>
      </w:r>
    </w:p>
    <w:p w:rsidR="009A4483" w:rsidRPr="001146CB" w:rsidRDefault="009A4483" w:rsidP="009A4483">
      <w:pPr>
        <w:shd w:val="clear" w:color="auto" w:fill="FFFFFF"/>
        <w:ind w:firstLine="540"/>
      </w:pPr>
      <w:r w:rsidRPr="001146CB">
        <w:rPr>
          <w:color w:val="000000"/>
        </w:rPr>
        <w:t>соответствии с таблицей 1.</w:t>
      </w:r>
    </w:p>
    <w:p w:rsidR="009A4483" w:rsidRPr="001146CB" w:rsidRDefault="009A4483" w:rsidP="009A4483">
      <w:pPr>
        <w:shd w:val="clear" w:color="auto" w:fill="FFFFFF"/>
        <w:ind w:firstLine="540"/>
        <w:jc w:val="both"/>
      </w:pPr>
      <w:r w:rsidRPr="001146CB">
        <w:rPr>
          <w:i/>
          <w:color w:val="000000"/>
        </w:rPr>
        <w:t>В</w:t>
      </w:r>
      <w:r w:rsidRPr="001146CB">
        <w:rPr>
          <w:color w:val="000000"/>
        </w:rPr>
        <w:t>) если дисциплина заканчивается экзаменом в семестре итоговая оценка, которую преподаватель ставит в зачетную книжку, рассчитывается по формуле и переводится в 5-балльную в соответствии с таблицей 2.</w:t>
      </w:r>
    </w:p>
    <w:p w:rsidR="009A4483" w:rsidRPr="001146CB" w:rsidRDefault="009A4483" w:rsidP="009A4483">
      <w:pPr>
        <w:shd w:val="clear" w:color="auto" w:fill="FFFFFF"/>
        <w:ind w:firstLine="540"/>
      </w:pPr>
      <w:r w:rsidRPr="001146CB">
        <w:rPr>
          <w:color w:val="000000"/>
        </w:rPr>
        <w:t>Рд = (Рдс + балл за ответ на экзамене) / 2</w:t>
      </w:r>
    </w:p>
    <w:p w:rsidR="009A4483" w:rsidRPr="001146CB" w:rsidRDefault="009A4483" w:rsidP="009A4483">
      <w:pPr>
        <w:shd w:val="clear" w:color="auto" w:fill="FFFFFF"/>
        <w:ind w:firstLine="540"/>
        <w:jc w:val="both"/>
      </w:pPr>
      <w:r w:rsidRPr="001146CB">
        <w:rPr>
          <w:color w:val="000000"/>
        </w:rPr>
        <w:t>Ответ на экзамене оценивается в соответствии с «Критериями оценки ответа студента при 100-балльной системе» (см. Приложение 1.) Если студент получает на экзамене неудовлетворительную оценку, то рейтинг по дисциплине в семестре равен Рд = Рэ. Баллы при повторной сдаче экзамена от 61 до 75 независимо от оценки.</w:t>
      </w:r>
    </w:p>
    <w:p w:rsidR="00FE0083" w:rsidRPr="001146CB" w:rsidRDefault="00FE0083" w:rsidP="00FE0083">
      <w:pPr>
        <w:jc w:val="center"/>
      </w:pPr>
    </w:p>
    <w:p w:rsidR="009A4483" w:rsidRPr="001146CB" w:rsidRDefault="009A4483" w:rsidP="00FE0083">
      <w:pPr>
        <w:jc w:val="center"/>
      </w:pPr>
    </w:p>
    <w:p w:rsidR="00FE0083" w:rsidRPr="001146CB" w:rsidRDefault="00FE0083" w:rsidP="00FE0083">
      <w:pPr>
        <w:jc w:val="center"/>
      </w:pPr>
      <w:r w:rsidRPr="001146CB">
        <w:rPr>
          <w:lang w:val="en-US"/>
        </w:rPr>
        <w:t>III</w:t>
      </w:r>
      <w:r w:rsidRPr="001146CB">
        <w:t>.</w:t>
      </w:r>
    </w:p>
    <w:p w:rsidR="00776D13" w:rsidRPr="001146CB" w:rsidRDefault="00776D13" w:rsidP="00FE0083">
      <w:pPr>
        <w:jc w:val="center"/>
      </w:pPr>
      <w:r w:rsidRPr="001146CB">
        <w:rPr>
          <w:b/>
        </w:rPr>
        <w:t>Модель расчёта рейтинга студентов заочной формы обучения</w:t>
      </w:r>
    </w:p>
    <w:p w:rsidR="0022125E" w:rsidRPr="001146CB" w:rsidRDefault="0022125E" w:rsidP="0022125E">
      <w:pPr>
        <w:ind w:firstLine="540"/>
        <w:jc w:val="both"/>
      </w:pPr>
      <w:r w:rsidRPr="001146CB">
        <w:t xml:space="preserve">Для студетов </w:t>
      </w:r>
      <w:r w:rsidRPr="001146CB">
        <w:rPr>
          <w:lang w:val="en-US"/>
        </w:rPr>
        <w:t>I</w:t>
      </w:r>
      <w:r w:rsidRPr="001146CB">
        <w:t xml:space="preserve"> курса заочного отделения фармацевтического факультета</w:t>
      </w:r>
      <w:r w:rsidR="00DD6919">
        <w:t xml:space="preserve"> (с 1.09.2011г. </w:t>
      </w:r>
      <w:r w:rsidR="00C217BA">
        <w:t xml:space="preserve">расчёт БРС не осуществляется в связи с введением ФГОС </w:t>
      </w:r>
      <w:r w:rsidR="00C217BA">
        <w:rPr>
          <w:lang w:val="en-US"/>
        </w:rPr>
        <w:t>III</w:t>
      </w:r>
      <w:r w:rsidR="00C217BA">
        <w:t xml:space="preserve"> поколения</w:t>
      </w:r>
      <w:r w:rsidR="00C217BA" w:rsidRPr="00DD6919">
        <w:t xml:space="preserve"> </w:t>
      </w:r>
      <w:r w:rsidR="00C217BA">
        <w:t>и отсутствие дисциплины как таковой</w:t>
      </w:r>
      <w:r w:rsidR="00DD6919">
        <w:t>)</w:t>
      </w:r>
      <w:r w:rsidRPr="001146CB">
        <w:t xml:space="preserve">, обучающихся по классическому расписанию, рейтинг по дисциплине в семестре рассчитывается </w:t>
      </w:r>
      <w:r w:rsidRPr="001146CB">
        <w:rPr>
          <w:b/>
        </w:rPr>
        <w:t>по 4 модели расчёта рейтинга студентов заочной формы обучения</w:t>
      </w:r>
      <w:r w:rsidRPr="001146CB">
        <w:t>,</w:t>
      </w:r>
      <w:r w:rsidRPr="001146CB">
        <w:rPr>
          <w:b/>
        </w:rPr>
        <w:t xml:space="preserve"> </w:t>
      </w:r>
      <w:r w:rsidRPr="001146CB">
        <w:t>разработанного в проекте общевузовского Положения о БСР оценки успеваемости в Вол</w:t>
      </w:r>
      <w:r w:rsidR="00490BDF">
        <w:t>г</w:t>
      </w:r>
      <w:r w:rsidRPr="001146CB">
        <w:t>ГМУ,</w:t>
      </w:r>
      <w:r w:rsidRPr="001146CB">
        <w:rPr>
          <w:b/>
        </w:rPr>
        <w:t xml:space="preserve"> </w:t>
      </w:r>
      <w:r w:rsidRPr="001146CB">
        <w:t>по уч.дисциплине «</w:t>
      </w:r>
      <w:r w:rsidR="00490BDF" w:rsidRPr="00490BDF">
        <w:rPr>
          <w:i/>
        </w:rPr>
        <w:t>Педагогика</w:t>
      </w:r>
      <w:r w:rsidR="00490BDF">
        <w:t xml:space="preserve">. </w:t>
      </w:r>
      <w:r w:rsidRPr="001146CB">
        <w:rPr>
          <w:i/>
        </w:rPr>
        <w:t>Психология</w:t>
      </w:r>
      <w:r w:rsidRPr="001146CB">
        <w:t>».</w:t>
      </w:r>
    </w:p>
    <w:p w:rsidR="000D098B" w:rsidRPr="001146CB" w:rsidRDefault="000D098B" w:rsidP="000D098B">
      <w:pPr>
        <w:shd w:val="clear" w:color="auto" w:fill="FFFFFF"/>
        <w:ind w:firstLine="540"/>
        <w:jc w:val="both"/>
        <w:rPr>
          <w:color w:val="000000"/>
        </w:rPr>
      </w:pPr>
      <w:r w:rsidRPr="001146CB">
        <w:rPr>
          <w:i/>
          <w:color w:val="000000"/>
        </w:rPr>
        <w:t>А</w:t>
      </w:r>
      <w:r w:rsidRPr="001146CB">
        <w:rPr>
          <w:color w:val="000000"/>
        </w:rPr>
        <w:t xml:space="preserve">) если дисциплина не заканчивается зачетом или экзаменом в семестре </w:t>
      </w:r>
    </w:p>
    <w:p w:rsidR="000D098B" w:rsidRPr="001146CB" w:rsidRDefault="000D098B" w:rsidP="000D098B">
      <w:pPr>
        <w:shd w:val="clear" w:color="auto" w:fill="FFFFFF"/>
        <w:ind w:firstLine="540"/>
      </w:pPr>
      <w:r w:rsidRPr="001146CB">
        <w:rPr>
          <w:color w:val="000000"/>
        </w:rPr>
        <w:t>Рд = Рдс = (балл за итоговое тестирование + бонусы – штрафы + балл за контрольную работу) / 2</w:t>
      </w:r>
    </w:p>
    <w:p w:rsidR="000D098B" w:rsidRPr="001146CB" w:rsidRDefault="000D098B" w:rsidP="000D098B">
      <w:pPr>
        <w:shd w:val="clear" w:color="auto" w:fill="FFFFFF"/>
      </w:pPr>
      <w:r w:rsidRPr="001146CB">
        <w:rPr>
          <w:color w:val="000000"/>
        </w:rPr>
        <w:t>(вариант оценки итогового тестирования в таблице 1, вариант оценки контрольной работы в таблице 2)</w:t>
      </w:r>
    </w:p>
    <w:p w:rsidR="000D098B" w:rsidRPr="001146CB" w:rsidRDefault="000D098B" w:rsidP="000D098B">
      <w:pPr>
        <w:shd w:val="clear" w:color="auto" w:fill="FFFFFF"/>
        <w:ind w:firstLine="540"/>
      </w:pPr>
      <w:r w:rsidRPr="001146CB">
        <w:rPr>
          <w:i/>
          <w:color w:val="000000"/>
        </w:rPr>
        <w:t>Б</w:t>
      </w:r>
      <w:r w:rsidRPr="001146CB">
        <w:rPr>
          <w:color w:val="000000"/>
        </w:rPr>
        <w:t>) если дисциплина заканчивается зачетом в семестре Рд = (балл за зачётное занятие + бонусы – штрафы + балл за контрольную работу) / 2</w:t>
      </w:r>
    </w:p>
    <w:p w:rsidR="000D098B" w:rsidRPr="001146CB" w:rsidRDefault="000D098B" w:rsidP="000D098B">
      <w:pPr>
        <w:shd w:val="clear" w:color="auto" w:fill="FFFFFF"/>
      </w:pPr>
      <w:r w:rsidRPr="001146CB">
        <w:rPr>
          <w:color w:val="000000"/>
        </w:rPr>
        <w:t>(Если зачёт выставляется по результатам зачетного тестирования, то балл начисляется в соответствии с таблицей 1, вариант оценки контрольной работы в таблице 2)</w:t>
      </w:r>
    </w:p>
    <w:p w:rsidR="000D098B" w:rsidRPr="001146CB" w:rsidRDefault="000D098B" w:rsidP="000D098B">
      <w:pPr>
        <w:shd w:val="clear" w:color="auto" w:fill="FFFFFF"/>
        <w:ind w:firstLine="540"/>
      </w:pPr>
      <w:r w:rsidRPr="001146CB">
        <w:rPr>
          <w:i/>
          <w:color w:val="000000"/>
        </w:rPr>
        <w:t>В</w:t>
      </w:r>
      <w:r w:rsidRPr="001146CB">
        <w:rPr>
          <w:color w:val="000000"/>
        </w:rPr>
        <w:t>) если дисциплина заканчивается экзаменом в семестре итоговая оценка, которую преподаватель ставит в зачетную книжку, рассчитывается по формуле и переводится в 5-балльную в соответствии с таблицей 2.</w:t>
      </w:r>
    </w:p>
    <w:p w:rsidR="000D098B" w:rsidRPr="001146CB" w:rsidRDefault="000D098B" w:rsidP="000D098B">
      <w:pPr>
        <w:shd w:val="clear" w:color="auto" w:fill="FFFFFF"/>
        <w:ind w:firstLine="540"/>
        <w:rPr>
          <w:color w:val="000000"/>
        </w:rPr>
      </w:pPr>
      <w:r w:rsidRPr="001146CB">
        <w:rPr>
          <w:color w:val="000000"/>
        </w:rPr>
        <w:t xml:space="preserve">Рд = (Рдс +Рэ) / 2 </w:t>
      </w:r>
    </w:p>
    <w:p w:rsidR="000D098B" w:rsidRPr="001146CB" w:rsidRDefault="000D098B" w:rsidP="000D098B">
      <w:pPr>
        <w:shd w:val="clear" w:color="auto" w:fill="FFFFFF"/>
        <w:ind w:firstLine="540"/>
      </w:pPr>
      <w:r w:rsidRPr="001146CB">
        <w:rPr>
          <w:color w:val="000000"/>
        </w:rPr>
        <w:t>где Рдс – баллы по результатам итогового тестирования + бонусы – штрафы + балл за контрольную работу / 2</w:t>
      </w:r>
    </w:p>
    <w:p w:rsidR="000D098B" w:rsidRPr="001146CB" w:rsidRDefault="000D098B" w:rsidP="000D098B">
      <w:pPr>
        <w:shd w:val="clear" w:color="auto" w:fill="FFFFFF"/>
        <w:ind w:firstLine="540"/>
        <w:jc w:val="both"/>
      </w:pPr>
      <w:r w:rsidRPr="001146CB">
        <w:rPr>
          <w:color w:val="000000"/>
        </w:rPr>
        <w:t xml:space="preserve">     Рэ – баллы за ответ на экзамене (Ответ на экзамене оценивается в соответствии с «Критериями оценки ответа студента при 100-балльной системе» (см. Приложение 1) Если студент получает на экзамене неудовлетворительную оценку, то рейтинг по дисциплине в семестре равен Рд = Рэ. Баллы при повторной сдаче экзамена от 61 до 75 независимо от оценки.</w:t>
      </w:r>
    </w:p>
    <w:p w:rsidR="00FE0083" w:rsidRPr="001146CB" w:rsidRDefault="00FE0083" w:rsidP="00CB3514">
      <w:pPr>
        <w:jc w:val="both"/>
        <w:rPr>
          <w:b/>
          <w:i/>
        </w:rPr>
      </w:pPr>
    </w:p>
    <w:p w:rsidR="00F5413D" w:rsidRPr="001146CB" w:rsidRDefault="00F5413D" w:rsidP="00D17B23">
      <w:pPr>
        <w:jc w:val="both"/>
        <w:rPr>
          <w:i/>
        </w:rPr>
      </w:pPr>
    </w:p>
    <w:p w:rsidR="00AE6038" w:rsidRPr="001146CB" w:rsidRDefault="00261085" w:rsidP="0023423C">
      <w:pPr>
        <w:jc w:val="right"/>
        <w:rPr>
          <w:b/>
          <w:i/>
        </w:rPr>
      </w:pPr>
      <w:r w:rsidRPr="001146CB">
        <w:rPr>
          <w:i/>
        </w:rPr>
        <w:br w:type="page"/>
      </w:r>
      <w:r w:rsidR="00F5413D" w:rsidRPr="001146CB">
        <w:rPr>
          <w:b/>
          <w:i/>
        </w:rPr>
        <w:t xml:space="preserve">Приложение </w:t>
      </w:r>
      <w:r w:rsidR="009A4483" w:rsidRPr="001146CB">
        <w:rPr>
          <w:b/>
          <w:i/>
        </w:rPr>
        <w:t>№</w:t>
      </w:r>
      <w:r w:rsidR="00F5413D" w:rsidRPr="001146CB">
        <w:rPr>
          <w:b/>
          <w:i/>
        </w:rPr>
        <w:t>1</w:t>
      </w:r>
    </w:p>
    <w:p w:rsidR="00F5413D" w:rsidRPr="001146CB" w:rsidRDefault="00F5413D" w:rsidP="00F5413D">
      <w:pPr>
        <w:ind w:firstLine="540"/>
        <w:jc w:val="right"/>
        <w:rPr>
          <w:b/>
          <w:i/>
        </w:rPr>
      </w:pPr>
    </w:p>
    <w:tbl>
      <w:tblPr>
        <w:tblpPr w:leftFromText="180" w:rightFromText="180" w:vertAnchor="page" w:horzAnchor="margin" w:tblpXSpec="center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20"/>
      </w:tblGrid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средний балл по 5-балльной системе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балл по 100-балльной системе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5.0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100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4.9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98-99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4.8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96-97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4.7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94-95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4.6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92-93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4.5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91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4.4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89-90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4.3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87-88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4.2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85-86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4.1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83-84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4.0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81-82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3.9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80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3.8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79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3.7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78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3.6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77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3.5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76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3.4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73-74-75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3.3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70-71-72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3.2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67-68-69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3.1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64-65-66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3.0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61-62-63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2.9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57-60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2.8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53-56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2.7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49-52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2.6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45-48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2.5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41-44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2.4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36-40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2.3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31-35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2.2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21-30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2.1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11-20</w:t>
            </w:r>
          </w:p>
        </w:tc>
      </w:tr>
      <w:tr w:rsidR="00F5413D" w:rsidRPr="001146CB" w:rsidTr="007D323A">
        <w:tc>
          <w:tcPr>
            <w:tcW w:w="4788" w:type="dxa"/>
          </w:tcPr>
          <w:p w:rsidR="00F5413D" w:rsidRPr="001146CB" w:rsidRDefault="00F5413D" w:rsidP="007D323A">
            <w:pPr>
              <w:jc w:val="center"/>
            </w:pPr>
            <w:r w:rsidRPr="001146CB">
              <w:t>2.0</w:t>
            </w:r>
          </w:p>
        </w:tc>
        <w:tc>
          <w:tcPr>
            <w:tcW w:w="4320" w:type="dxa"/>
          </w:tcPr>
          <w:p w:rsidR="00F5413D" w:rsidRPr="001146CB" w:rsidRDefault="00F5413D" w:rsidP="007D323A">
            <w:pPr>
              <w:jc w:val="center"/>
            </w:pPr>
            <w:r w:rsidRPr="001146CB">
              <w:t>0-10</w:t>
            </w:r>
          </w:p>
        </w:tc>
      </w:tr>
    </w:tbl>
    <w:p w:rsidR="00F5413D" w:rsidRPr="001146CB" w:rsidRDefault="00F5413D" w:rsidP="00F5413D">
      <w:pPr>
        <w:jc w:val="center"/>
        <w:rPr>
          <w:b/>
        </w:rPr>
      </w:pPr>
      <w:r w:rsidRPr="001146CB">
        <w:rPr>
          <w:b/>
        </w:rPr>
        <w:t>Таблица перевода среднего балла в течение семестра в 100-балльную систему</w:t>
      </w:r>
    </w:p>
    <w:p w:rsidR="00F5413D" w:rsidRPr="001146CB" w:rsidRDefault="00F5413D" w:rsidP="00F5413D">
      <w:pPr>
        <w:ind w:firstLine="540"/>
        <w:jc w:val="right"/>
        <w:rPr>
          <w:b/>
          <w:i/>
        </w:rPr>
      </w:pPr>
    </w:p>
    <w:p w:rsidR="00CB3514" w:rsidRPr="001146CB" w:rsidRDefault="00CB3514" w:rsidP="00F5413D">
      <w:pPr>
        <w:ind w:firstLine="540"/>
        <w:jc w:val="right"/>
        <w:rPr>
          <w:b/>
          <w:i/>
        </w:rPr>
      </w:pPr>
    </w:p>
    <w:p w:rsidR="00CB3514" w:rsidRPr="001146CB" w:rsidRDefault="00CB3514" w:rsidP="00F5413D">
      <w:pPr>
        <w:ind w:firstLine="540"/>
        <w:jc w:val="right"/>
        <w:rPr>
          <w:b/>
          <w:i/>
        </w:rPr>
      </w:pPr>
      <w:r w:rsidRPr="001146CB">
        <w:rPr>
          <w:b/>
          <w:i/>
        </w:rPr>
        <w:br w:type="page"/>
      </w:r>
    </w:p>
    <w:p w:rsidR="00CB3514" w:rsidRPr="001146CB" w:rsidRDefault="00CB3514" w:rsidP="00F5413D">
      <w:pPr>
        <w:ind w:firstLine="540"/>
        <w:jc w:val="right"/>
        <w:rPr>
          <w:b/>
          <w:i/>
        </w:rPr>
      </w:pPr>
      <w:r w:rsidRPr="001146CB">
        <w:rPr>
          <w:b/>
          <w:i/>
        </w:rPr>
        <w:t xml:space="preserve">Приложение </w:t>
      </w:r>
      <w:r w:rsidR="009A4483" w:rsidRPr="001146CB">
        <w:rPr>
          <w:b/>
          <w:i/>
        </w:rPr>
        <w:t>№</w:t>
      </w:r>
      <w:r w:rsidRPr="001146CB">
        <w:rPr>
          <w:b/>
          <w:i/>
        </w:rPr>
        <w:t>2</w:t>
      </w:r>
    </w:p>
    <w:p w:rsidR="009A4483" w:rsidRPr="001146CB" w:rsidRDefault="009A4483" w:rsidP="00F5413D">
      <w:pPr>
        <w:ind w:firstLine="540"/>
        <w:jc w:val="right"/>
        <w:rPr>
          <w:b/>
          <w:i/>
        </w:rPr>
      </w:pPr>
    </w:p>
    <w:p w:rsidR="00596799" w:rsidRPr="001146CB" w:rsidRDefault="00596799" w:rsidP="00596799">
      <w:pPr>
        <w:ind w:firstLine="540"/>
        <w:jc w:val="both"/>
      </w:pPr>
      <w:r w:rsidRPr="001146CB">
        <w:t>КРИТЕРИИ ОЦЕНКИ ОТВЕТА СТУДЕНТА ПО 100-БАЛЛЬНОЙ СИСТЕМ</w:t>
      </w:r>
    </w:p>
    <w:p w:rsidR="009A4483" w:rsidRPr="001146CB" w:rsidRDefault="009A4483" w:rsidP="00596799">
      <w:pPr>
        <w:ind w:firstLine="540"/>
        <w:jc w:val="center"/>
        <w:rPr>
          <w:b/>
          <w:i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0"/>
        <w:gridCol w:w="943"/>
        <w:gridCol w:w="1051"/>
        <w:gridCol w:w="994"/>
      </w:tblGrid>
      <w:tr w:rsidR="007D297D" w:rsidRPr="001146CB">
        <w:trPr>
          <w:trHeight w:hRule="exact" w:val="61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596799">
            <w:pPr>
              <w:shd w:val="clear" w:color="auto" w:fill="FFFFFF"/>
              <w:ind w:left="176"/>
              <w:jc w:val="center"/>
            </w:pPr>
            <w:r w:rsidRPr="001146CB">
              <w:rPr>
                <w:bCs/>
                <w:spacing w:val="-7"/>
              </w:rPr>
              <w:t>Характеристика ответа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9D2178">
            <w:pPr>
              <w:shd w:val="clear" w:color="auto" w:fill="FFFFFF"/>
              <w:spacing w:line="274" w:lineRule="exact"/>
              <w:ind w:left="79"/>
              <w:jc w:val="center"/>
            </w:pPr>
            <w:r w:rsidRPr="001146CB">
              <w:rPr>
                <w:spacing w:val="-10"/>
              </w:rPr>
              <w:t>О</w:t>
            </w:r>
            <w:r w:rsidR="009D2178" w:rsidRPr="001146CB">
              <w:rPr>
                <w:spacing w:val="-10"/>
              </w:rPr>
              <w:t>ц</w:t>
            </w:r>
            <w:r w:rsidRPr="001146CB">
              <w:rPr>
                <w:spacing w:val="-10"/>
              </w:rPr>
              <w:t xml:space="preserve">енка </w:t>
            </w:r>
            <w:r w:rsidRPr="001146CB">
              <w:rPr>
                <w:bCs/>
                <w:spacing w:val="-9"/>
                <w:lang w:val="en-US"/>
              </w:rPr>
              <w:t>ECTS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9D2178">
            <w:pPr>
              <w:shd w:val="clear" w:color="auto" w:fill="FFFFFF"/>
              <w:spacing w:line="270" w:lineRule="exact"/>
              <w:ind w:left="86" w:hanging="25"/>
              <w:jc w:val="center"/>
            </w:pPr>
            <w:r w:rsidRPr="001146CB">
              <w:rPr>
                <w:spacing w:val="-2"/>
              </w:rPr>
              <w:t xml:space="preserve">Баллы в </w:t>
            </w:r>
            <w:r w:rsidRPr="001146CB">
              <w:rPr>
                <w:spacing w:val="-9"/>
              </w:rPr>
              <w:t>БРС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9D2178">
            <w:pPr>
              <w:shd w:val="clear" w:color="auto" w:fill="FFFFFF"/>
              <w:spacing w:line="266" w:lineRule="exact"/>
              <w:ind w:left="90" w:right="83"/>
              <w:jc w:val="center"/>
            </w:pPr>
            <w:r w:rsidRPr="001146CB">
              <w:rPr>
                <w:spacing w:val="-7"/>
              </w:rPr>
              <w:t>Оцен</w:t>
            </w:r>
            <w:r w:rsidRPr="001146CB">
              <w:rPr>
                <w:spacing w:val="-14"/>
              </w:rPr>
              <w:t>ка</w:t>
            </w:r>
          </w:p>
        </w:tc>
      </w:tr>
      <w:tr w:rsidR="007D297D" w:rsidRPr="001146CB">
        <w:trPr>
          <w:trHeight w:hRule="exact" w:val="251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266" w:lineRule="exact"/>
              <w:ind w:left="126" w:firstLine="22"/>
            </w:pPr>
            <w:r w:rsidRPr="001146CB">
              <w:rPr>
                <w:spacing w:val="-4"/>
              </w:rPr>
              <w:t xml:space="preserve">Дан   полный,   развернутый   ответ   на   поставленный   вопрос, </w:t>
            </w:r>
            <w:r w:rsidRPr="001146CB">
              <w:rPr>
                <w:spacing w:val="-3"/>
              </w:rPr>
              <w:t xml:space="preserve">показана    совокупность    осознанных    знаний    об    объекте, проявляющаяся в свободном оперировании понятиями, умении выделить   существенные   </w:t>
            </w:r>
            <w:r w:rsidRPr="001146CB">
              <w:rPr>
                <w:bCs/>
                <w:spacing w:val="-3"/>
              </w:rPr>
              <w:t xml:space="preserve">и    </w:t>
            </w:r>
            <w:r w:rsidRPr="001146CB">
              <w:rPr>
                <w:spacing w:val="-3"/>
              </w:rPr>
              <w:t xml:space="preserve">несущественные   его   признаки, причинно-следственные       связи.        Знание       об       объекте </w:t>
            </w:r>
            <w:r w:rsidRPr="001146CB">
              <w:rPr>
                <w:spacing w:val="-2"/>
              </w:rPr>
              <w:t xml:space="preserve">демонстрируется   на  фоне  понимания   его  в  системе данной </w:t>
            </w:r>
            <w:r w:rsidRPr="001146CB">
              <w:rPr>
                <w:spacing w:val="-3"/>
              </w:rPr>
              <w:t xml:space="preserve">науки  и  </w:t>
            </w:r>
            <w:r w:rsidRPr="001146CB">
              <w:rPr>
                <w:bCs/>
                <w:spacing w:val="-3"/>
              </w:rPr>
              <w:t xml:space="preserve">междисциплинарных </w:t>
            </w:r>
            <w:r w:rsidRPr="001146CB">
              <w:rPr>
                <w:spacing w:val="-3"/>
              </w:rPr>
              <w:t xml:space="preserve">связей. Ответ формулируется в </w:t>
            </w:r>
            <w:r w:rsidRPr="001146CB">
              <w:rPr>
                <w:spacing w:val="-4"/>
              </w:rPr>
              <w:t xml:space="preserve">терминах   </w:t>
            </w:r>
            <w:r w:rsidRPr="001146CB">
              <w:rPr>
                <w:bCs/>
                <w:spacing w:val="-4"/>
              </w:rPr>
              <w:t xml:space="preserve">науки,   </w:t>
            </w:r>
            <w:r w:rsidRPr="001146CB">
              <w:rPr>
                <w:spacing w:val="-4"/>
              </w:rPr>
              <w:t xml:space="preserve">изложен   литературным   языком,   логичен, </w:t>
            </w:r>
            <w:r w:rsidRPr="001146CB">
              <w:rPr>
                <w:spacing w:val="-3"/>
              </w:rPr>
              <w:t>доказателен, демонстрирует авторскую позицию студента.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360"/>
            </w:pPr>
            <w:r w:rsidRPr="001146CB">
              <w:t>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166"/>
            </w:pPr>
            <w:r w:rsidRPr="001146CB">
              <w:rPr>
                <w:spacing w:val="-4"/>
              </w:rPr>
              <w:t>100-96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310" w:lineRule="exact"/>
              <w:ind w:left="209" w:right="166"/>
            </w:pPr>
            <w:r w:rsidRPr="001146CB">
              <w:t xml:space="preserve">5 </w:t>
            </w:r>
            <w:r w:rsidRPr="001146CB">
              <w:rPr>
                <w:spacing w:val="-8"/>
              </w:rPr>
              <w:t>(5+)</w:t>
            </w:r>
          </w:p>
        </w:tc>
      </w:tr>
      <w:tr w:rsidR="007D297D" w:rsidRPr="001146CB">
        <w:trPr>
          <w:trHeight w:hRule="exact" w:val="305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266" w:lineRule="exact"/>
              <w:ind w:left="86" w:firstLine="11"/>
            </w:pPr>
            <w:r w:rsidRPr="001146CB">
              <w:rPr>
                <w:spacing w:val="-4"/>
              </w:rPr>
              <w:t xml:space="preserve">Дан   полный,   развернутый   ответ   на   поставленный   вопрос, </w:t>
            </w:r>
            <w:r w:rsidRPr="001146CB">
              <w:rPr>
                <w:spacing w:val="-3"/>
              </w:rPr>
              <w:t xml:space="preserve">показана    совокупность    осознанных    знаний    об    объекте, </w:t>
            </w:r>
            <w:r w:rsidRPr="001146CB">
              <w:rPr>
                <w:spacing w:val="3"/>
              </w:rPr>
              <w:t xml:space="preserve">доказательно раскрыты основные положения темы, в </w:t>
            </w:r>
            <w:r w:rsidRPr="001146CB">
              <w:rPr>
                <w:bCs/>
                <w:spacing w:val="3"/>
              </w:rPr>
              <w:t xml:space="preserve">ответе </w:t>
            </w:r>
            <w:r w:rsidRPr="001146CB">
              <w:rPr>
                <w:spacing w:val="-4"/>
              </w:rPr>
              <w:t xml:space="preserve">прослеживается            четкая            структура,            логическая последовательность,    отражающая    сущность    раскрываемых </w:t>
            </w:r>
            <w:r w:rsidRPr="001146CB">
              <w:rPr>
                <w:spacing w:val="-1"/>
              </w:rPr>
              <w:t xml:space="preserve">понятий, теорий, явлений. Знание об объекте демонстрируется </w:t>
            </w:r>
            <w:r w:rsidRPr="001146CB">
              <w:rPr>
                <w:spacing w:val="-5"/>
              </w:rPr>
              <w:t xml:space="preserve">на    фоне    понимания     его    в    системе    данной     науки     </w:t>
            </w:r>
            <w:r w:rsidRPr="001146CB">
              <w:rPr>
                <w:bCs/>
                <w:spacing w:val="-5"/>
              </w:rPr>
              <w:t xml:space="preserve">и </w:t>
            </w:r>
            <w:r w:rsidRPr="001146CB">
              <w:rPr>
                <w:spacing w:val="-4"/>
              </w:rPr>
              <w:t xml:space="preserve">междисциплинарных   связей.    Ответ   изложен   литературным </w:t>
            </w:r>
            <w:r w:rsidRPr="001146CB">
              <w:rPr>
                <w:spacing w:val="1"/>
              </w:rPr>
              <w:t xml:space="preserve">языком в терминах науки. Могут быть допущены недочеты </w:t>
            </w:r>
            <w:r w:rsidRPr="001146CB">
              <w:rPr>
                <w:bCs/>
                <w:spacing w:val="1"/>
              </w:rPr>
              <w:t xml:space="preserve">в </w:t>
            </w:r>
            <w:r w:rsidRPr="001146CB">
              <w:rPr>
                <w:spacing w:val="-4"/>
              </w:rPr>
              <w:t>определении понятий, исправленные студентом самостоятельно в процессе ответа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324"/>
            </w:pPr>
            <w:r w:rsidRPr="001146CB">
              <w:rPr>
                <w:bCs/>
              </w:rPr>
              <w:t>В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166"/>
            </w:pPr>
            <w:r w:rsidRPr="001146CB">
              <w:rPr>
                <w:spacing w:val="-7"/>
              </w:rPr>
              <w:t>95-91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328"/>
            </w:pPr>
            <w:r w:rsidRPr="001146CB">
              <w:t>5</w:t>
            </w:r>
          </w:p>
        </w:tc>
      </w:tr>
      <w:tr w:rsidR="007D297D" w:rsidRPr="001146CB">
        <w:trPr>
          <w:trHeight w:hRule="exact" w:val="1969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266" w:lineRule="exact"/>
              <w:ind w:left="58" w:right="14" w:hanging="32"/>
            </w:pPr>
            <w:r w:rsidRPr="001146CB">
              <w:rPr>
                <w:spacing w:val="-4"/>
              </w:rPr>
              <w:t xml:space="preserve">Дан   полный,   развернутый   ответ   на   поставленный   вопрос, </w:t>
            </w:r>
            <w:r w:rsidRPr="001146CB">
              <w:rPr>
                <w:spacing w:val="3"/>
              </w:rPr>
              <w:t xml:space="preserve">доказательно  раскрыты основные положения темы; в ответе </w:t>
            </w:r>
            <w:r w:rsidRPr="001146CB">
              <w:rPr>
                <w:spacing w:val="-4"/>
              </w:rPr>
              <w:t xml:space="preserve">прослеживается            четкая            структура,            логическая последовательность,    отражающая    сущность    раскрываемых </w:t>
            </w:r>
            <w:r w:rsidRPr="001146CB">
              <w:rPr>
                <w:spacing w:val="-5"/>
              </w:rPr>
              <w:t xml:space="preserve">понятий,    теорий,    явлений.    Ответ    изложен   литературным </w:t>
            </w:r>
            <w:r w:rsidRPr="001146CB">
              <w:rPr>
                <w:spacing w:val="-4"/>
              </w:rPr>
              <w:t xml:space="preserve">языком   в   терминах   науки.   В   ответе  допущены   недочеты, </w:t>
            </w:r>
            <w:r w:rsidRPr="001146CB">
              <w:rPr>
                <w:spacing w:val="-3"/>
              </w:rPr>
              <w:t>исправленные студентом с помощью преподавателя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266"/>
            </w:pPr>
            <w:r w:rsidRPr="001146CB">
              <w:rPr>
                <w:bCs/>
              </w:rPr>
              <w:t>С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112"/>
            </w:pPr>
            <w:r w:rsidRPr="001146CB">
              <w:t>90-86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277" w:lineRule="exact"/>
              <w:ind w:left="119" w:right="256"/>
            </w:pPr>
            <w:r w:rsidRPr="001146CB">
              <w:rPr>
                <w:bCs/>
              </w:rPr>
              <w:t xml:space="preserve">4 </w:t>
            </w:r>
            <w:r w:rsidRPr="001146CB">
              <w:rPr>
                <w:bCs/>
                <w:spacing w:val="-8"/>
              </w:rPr>
              <w:t>(4+)</w:t>
            </w:r>
          </w:p>
        </w:tc>
      </w:tr>
      <w:tr w:rsidR="007D297D" w:rsidRPr="001146CB">
        <w:trPr>
          <w:trHeight w:hRule="exact" w:val="19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spacing w:line="266" w:lineRule="exact"/>
              <w:ind w:left="25" w:right="47" w:firstLine="11"/>
            </w:pPr>
            <w:r w:rsidRPr="001146CB">
              <w:rPr>
                <w:spacing w:val="-4"/>
              </w:rPr>
              <w:t xml:space="preserve">Дан   полный,   развернутый   ответ   на   поставленный   вопрос, </w:t>
            </w:r>
            <w:r w:rsidRPr="001146CB">
              <w:rPr>
                <w:spacing w:val="-2"/>
              </w:rPr>
              <w:t xml:space="preserve">показано умение выделить  существенные  </w:t>
            </w:r>
            <w:r w:rsidRPr="001146CB">
              <w:rPr>
                <w:bCs/>
                <w:spacing w:val="-2"/>
              </w:rPr>
              <w:t xml:space="preserve">и   </w:t>
            </w:r>
            <w:r w:rsidRPr="001146CB">
              <w:rPr>
                <w:spacing w:val="-2"/>
              </w:rPr>
              <w:t xml:space="preserve">несущественные </w:t>
            </w:r>
            <w:r w:rsidRPr="001146CB">
              <w:rPr>
                <w:spacing w:val="-4"/>
              </w:rPr>
              <w:t xml:space="preserve">признаки,      причинно-следственные     связи.      Ответ     четко </w:t>
            </w:r>
            <w:r w:rsidRPr="001146CB">
              <w:rPr>
                <w:spacing w:val="-5"/>
              </w:rPr>
              <w:t xml:space="preserve">структурирован,   логичен,   изложен   литературным   языком   в </w:t>
            </w:r>
            <w:r w:rsidRPr="001146CB">
              <w:rPr>
                <w:spacing w:val="-4"/>
              </w:rPr>
              <w:t xml:space="preserve">терминах    науки     Могут    быть    допущены    недочеты    или </w:t>
            </w:r>
            <w:r w:rsidRPr="001146CB">
              <w:rPr>
                <w:spacing w:val="-1"/>
              </w:rPr>
              <w:t xml:space="preserve">незначительные ошибки, исправленные студентом с помощью </w:t>
            </w:r>
            <w:r w:rsidRPr="001146CB">
              <w:rPr>
                <w:spacing w:val="-6"/>
              </w:rPr>
              <w:t>преподавателя.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234"/>
            </w:pPr>
            <w:r w:rsidRPr="001146CB">
              <w:rPr>
                <w:bCs/>
              </w:rPr>
              <w:t>С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83"/>
            </w:pPr>
            <w:r w:rsidRPr="001146CB">
              <w:rPr>
                <w:spacing w:val="-7"/>
              </w:rPr>
              <w:t>85-81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ind w:left="234"/>
            </w:pPr>
            <w:r w:rsidRPr="001146CB">
              <w:t>4</w:t>
            </w:r>
          </w:p>
        </w:tc>
      </w:tr>
    </w:tbl>
    <w:p w:rsidR="007D297D" w:rsidRPr="001146CB" w:rsidRDefault="007D297D" w:rsidP="00F5413D">
      <w:pPr>
        <w:ind w:firstLine="540"/>
        <w:jc w:val="right"/>
        <w:rPr>
          <w:b/>
          <w:i/>
        </w:rPr>
      </w:pPr>
    </w:p>
    <w:p w:rsidR="007D297D" w:rsidRPr="001146CB" w:rsidRDefault="007D297D" w:rsidP="00F5413D">
      <w:pPr>
        <w:ind w:firstLine="540"/>
        <w:jc w:val="right"/>
        <w:rPr>
          <w:b/>
          <w:i/>
        </w:rPr>
      </w:pPr>
      <w:r w:rsidRPr="001146CB">
        <w:rPr>
          <w:b/>
          <w:i/>
        </w:rPr>
        <w:br w:type="page"/>
      </w:r>
    </w:p>
    <w:p w:rsidR="009A4483" w:rsidRPr="001146CB" w:rsidRDefault="00596799" w:rsidP="00596799">
      <w:pPr>
        <w:ind w:firstLine="540"/>
        <w:jc w:val="center"/>
        <w:rPr>
          <w:b/>
          <w:i/>
        </w:rPr>
      </w:pPr>
      <w:r w:rsidRPr="001146CB">
        <w:rPr>
          <w:i/>
        </w:rPr>
        <w:t>продолжение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7100"/>
        <w:gridCol w:w="1044"/>
        <w:gridCol w:w="878"/>
        <w:gridCol w:w="1058"/>
      </w:tblGrid>
      <w:tr w:rsidR="007D297D" w:rsidRPr="001146CB">
        <w:trPr>
          <w:gridAfter w:val="4"/>
          <w:wAfter w:w="10080" w:type="dxa"/>
          <w:trHeight w:hRule="exact" w:val="1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</w:p>
        </w:tc>
      </w:tr>
      <w:tr w:rsidR="007D297D" w:rsidRPr="001146CB">
        <w:trPr>
          <w:trHeight w:val="598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jc w:val="center"/>
            </w:pPr>
            <w:r w:rsidRPr="001146CB">
              <w:t>Характеристика ответа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9D2178">
            <w:pPr>
              <w:shd w:val="clear" w:color="auto" w:fill="FFFFFF"/>
              <w:jc w:val="center"/>
            </w:pPr>
            <w:r w:rsidRPr="001146CB">
              <w:t xml:space="preserve">Оценка </w:t>
            </w:r>
            <w:r w:rsidRPr="001146CB">
              <w:rPr>
                <w:bCs/>
                <w:spacing w:val="-9"/>
                <w:lang w:val="en-US"/>
              </w:rPr>
              <w:t>ECTS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9D2178">
            <w:pPr>
              <w:shd w:val="clear" w:color="auto" w:fill="FFFFFF"/>
              <w:jc w:val="center"/>
            </w:pPr>
            <w:r w:rsidRPr="001146CB">
              <w:t>Баллы в БРС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323A" w:rsidP="009D2178">
            <w:pPr>
              <w:shd w:val="clear" w:color="auto" w:fill="FFFFFF"/>
              <w:jc w:val="center"/>
            </w:pPr>
            <w:r>
              <w:t>Оцен</w:t>
            </w:r>
            <w:r w:rsidR="007D297D" w:rsidRPr="001146CB">
              <w:t>ка</w:t>
            </w:r>
          </w:p>
        </w:tc>
      </w:tr>
      <w:tr w:rsidR="007D297D" w:rsidRPr="001146CB">
        <w:trPr>
          <w:trHeight w:val="1512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 xml:space="preserve">Дан   полный,   развернутый   </w:t>
            </w:r>
            <w:r w:rsidRPr="001146CB">
              <w:rPr>
                <w:bCs/>
              </w:rPr>
              <w:t xml:space="preserve">ответ   </w:t>
            </w:r>
            <w:r w:rsidRPr="001146CB">
              <w:t xml:space="preserve">на   поставленный   вопрос, показано умение выделить  существенные  </w:t>
            </w:r>
            <w:r w:rsidRPr="001146CB">
              <w:rPr>
                <w:bCs/>
              </w:rPr>
              <w:t xml:space="preserve">и   </w:t>
            </w:r>
            <w:r w:rsidRPr="001146CB">
              <w:t xml:space="preserve">несущественные признаки,      причинно-следственные     связи       Ответ      четко структурирован, логичен,  изложен  в терминах науки. Однако допущены        незначительные       </w:t>
            </w:r>
            <w:r w:rsidRPr="001146CB">
              <w:rPr>
                <w:bCs/>
              </w:rPr>
              <w:t xml:space="preserve">ошибки       </w:t>
            </w:r>
            <w:r w:rsidRPr="001146CB">
              <w:t>или       недочеты, исправленные студентом  с  помощью «наводящих»  вопросов преподавателя.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rPr>
                <w:lang w:val="en-US"/>
              </w:rPr>
            </w:pPr>
            <w:r w:rsidRPr="001146CB">
              <w:rPr>
                <w:iCs/>
                <w:lang w:val="en-US"/>
              </w:rPr>
              <w:t>D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80 76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4 (4-)</w:t>
            </w:r>
          </w:p>
        </w:tc>
      </w:tr>
      <w:tr w:rsidR="007D297D" w:rsidRPr="001146CB">
        <w:trPr>
          <w:trHeight w:val="1572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 xml:space="preserve">Дан   полный,   но   недостаточно   последовательный   ответ   на поставленный вопрос, но при этом показано умение выделить существенные    и    несущественные    признаки    </w:t>
            </w:r>
            <w:r w:rsidRPr="001146CB">
              <w:rPr>
                <w:bCs/>
              </w:rPr>
              <w:t xml:space="preserve">и    </w:t>
            </w:r>
            <w:r w:rsidRPr="001146CB">
              <w:t>причинно-следственные  связи.   Ответ  логичен   и   изложен   в  терминах науки.   Могут   быть  допущены   1-2   ошибки   в   определении основных  понятий,  которые студент затрудняется  исправить самостоятельно.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75-71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3</w:t>
            </w:r>
          </w:p>
          <w:p w:rsidR="007D297D" w:rsidRPr="001146CB" w:rsidRDefault="007D297D" w:rsidP="007D297D">
            <w:pPr>
              <w:shd w:val="clear" w:color="auto" w:fill="FFFFFF"/>
            </w:pPr>
            <w:r w:rsidRPr="001146CB">
              <w:t>(3+)</w:t>
            </w:r>
          </w:p>
        </w:tc>
      </w:tr>
      <w:tr w:rsidR="007D297D" w:rsidRPr="001146CB">
        <w:trPr>
          <w:trHeight w:val="2027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 xml:space="preserve">Дан недостаточно полный и недостаточно развернутый ответ. Логика  и   последовательность   изложения   имеют  нарушения. Допущены    ошибки    в    раскрытии    понятий,    употреблении терминов    Студент   не   способен   самостоятельно   выделить существенные    и    несущественные    признаки    </w:t>
            </w:r>
            <w:r w:rsidRPr="001146CB">
              <w:rPr>
                <w:bCs/>
              </w:rPr>
              <w:t xml:space="preserve">и    </w:t>
            </w:r>
            <w:r w:rsidRPr="001146CB">
              <w:t>причинно-следственные     связи.      Студент     может     конкретизировать обобщенные    знания,    доказав    на    примерах    их   основные положения    только    с    помощью    преподавателя.     Речевое оформление требует поправок, коррекции.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70-66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3</w:t>
            </w:r>
          </w:p>
        </w:tc>
      </w:tr>
      <w:tr w:rsidR="007D297D" w:rsidRPr="001146CB">
        <w:trPr>
          <w:trHeight w:val="1783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 xml:space="preserve">Дан неполный ответ, логика </w:t>
            </w:r>
            <w:r w:rsidRPr="001146CB">
              <w:rPr>
                <w:bCs/>
              </w:rPr>
              <w:t xml:space="preserve">и </w:t>
            </w:r>
            <w:r w:rsidRPr="001146CB">
              <w:t xml:space="preserve">последовательность изложения имеют существенные нарушения   Допущены  грубые ошибки при   определении   сущности   раскрываемых  понятий,   теорий, явлений, вследствие непонимания студентом их существенных и несущественных признаков </w:t>
            </w:r>
            <w:r w:rsidRPr="001146CB">
              <w:rPr>
                <w:bCs/>
              </w:rPr>
              <w:t xml:space="preserve">и </w:t>
            </w:r>
            <w:r w:rsidRPr="001146CB">
              <w:t>связей. В ответе отсутствуют выводы Умение раскрыть конкретные проявления обобщенных знаний  не показано   Речевое оформление требует поправок, коррекции.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65-61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3</w:t>
            </w:r>
          </w:p>
          <w:p w:rsidR="007D297D" w:rsidRPr="001146CB" w:rsidRDefault="007D297D" w:rsidP="007D297D">
            <w:pPr>
              <w:shd w:val="clear" w:color="auto" w:fill="FFFFFF"/>
            </w:pPr>
            <w:r w:rsidRPr="001146CB">
              <w:rPr>
                <w:bCs/>
              </w:rPr>
              <w:t>(3-)</w:t>
            </w:r>
          </w:p>
        </w:tc>
      </w:tr>
      <w:tr w:rsidR="007D297D" w:rsidRPr="001146CB">
        <w:trPr>
          <w:trHeight w:val="2387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 xml:space="preserve">Дан   неполный   ответ,   представляющий   собой   разрозненные знания    по   теме   вопроса   с   существенными    ошибками    в </w:t>
            </w:r>
            <w:r w:rsidRPr="001146CB">
              <w:rPr>
                <w:bCs/>
              </w:rPr>
              <w:t>определениях.   Присутствуют   фрагментарность,  нелогичность</w:t>
            </w:r>
          </w:p>
          <w:p w:rsidR="007D297D" w:rsidRPr="001146CB" w:rsidRDefault="007D297D" w:rsidP="007D297D">
            <w:pPr>
              <w:shd w:val="clear" w:color="auto" w:fill="FFFFFF"/>
            </w:pPr>
            <w:r w:rsidRPr="001146CB">
              <w:t>изложения. Студент не осознает связь данного понятия, теории, явления    с    другими    объектами    дисциплины.    Отсутствуют выводы,   конкретизация   и   доказательность  изложения.   Речь неграмотная      Дополнительные     и     уточняющие     вопросы преподавателя  не приводят к коррекции  ответа студента  не только  на   поставленный   вопрос,   но   и   на  другие  вопросы дисциплины.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rPr>
                <w:lang w:val="en-US"/>
              </w:rPr>
              <w:t>F</w:t>
            </w:r>
            <w:r w:rsidRPr="001146CB">
              <w:t>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60-41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2</w:t>
            </w:r>
          </w:p>
        </w:tc>
      </w:tr>
      <w:tr w:rsidR="007D297D" w:rsidRPr="001146CB">
        <w:trPr>
          <w:trHeight w:val="540"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Не получены ответы по базовым вопросам дисциплины.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  <w:rPr>
                <w:lang w:val="en-US"/>
              </w:rPr>
            </w:pPr>
            <w:r w:rsidRPr="001146CB">
              <w:rPr>
                <w:lang w:val="en-US"/>
              </w:rPr>
              <w:t>F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40-0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97D" w:rsidRPr="001146CB" w:rsidRDefault="007D297D" w:rsidP="007D297D">
            <w:pPr>
              <w:shd w:val="clear" w:color="auto" w:fill="FFFFFF"/>
            </w:pPr>
            <w:r w:rsidRPr="001146CB">
              <w:t>2</w:t>
            </w:r>
          </w:p>
        </w:tc>
      </w:tr>
    </w:tbl>
    <w:p w:rsidR="00CB3514" w:rsidRPr="001146CB" w:rsidRDefault="00CB3514" w:rsidP="00F5413D">
      <w:pPr>
        <w:ind w:firstLine="540"/>
        <w:jc w:val="right"/>
        <w:rPr>
          <w:b/>
          <w:i/>
        </w:rPr>
      </w:pPr>
      <w:bookmarkStart w:id="0" w:name="_GoBack"/>
      <w:bookmarkEnd w:id="0"/>
    </w:p>
    <w:sectPr w:rsidR="00CB3514" w:rsidRPr="001146CB" w:rsidSect="001F0F16">
      <w:pgSz w:w="11906" w:h="16838"/>
      <w:pgMar w:top="540" w:right="38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17744"/>
    <w:multiLevelType w:val="hybridMultilevel"/>
    <w:tmpl w:val="7554783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3D92DC9"/>
    <w:multiLevelType w:val="hybridMultilevel"/>
    <w:tmpl w:val="757467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81466"/>
    <w:multiLevelType w:val="hybridMultilevel"/>
    <w:tmpl w:val="733AF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CE3"/>
    <w:rsid w:val="00003190"/>
    <w:rsid w:val="0002376B"/>
    <w:rsid w:val="00027767"/>
    <w:rsid w:val="00041D52"/>
    <w:rsid w:val="00043F83"/>
    <w:rsid w:val="00056034"/>
    <w:rsid w:val="00062C63"/>
    <w:rsid w:val="00066C90"/>
    <w:rsid w:val="0007489A"/>
    <w:rsid w:val="0009322E"/>
    <w:rsid w:val="00093E9B"/>
    <w:rsid w:val="000B1C2D"/>
    <w:rsid w:val="000C0B5C"/>
    <w:rsid w:val="000C205E"/>
    <w:rsid w:val="000D098B"/>
    <w:rsid w:val="000E6127"/>
    <w:rsid w:val="000F44C4"/>
    <w:rsid w:val="0010392D"/>
    <w:rsid w:val="001146CB"/>
    <w:rsid w:val="00114BD9"/>
    <w:rsid w:val="00136C79"/>
    <w:rsid w:val="001412CC"/>
    <w:rsid w:val="0017136F"/>
    <w:rsid w:val="00183622"/>
    <w:rsid w:val="00193706"/>
    <w:rsid w:val="001947E2"/>
    <w:rsid w:val="001B19E5"/>
    <w:rsid w:val="001B6BB5"/>
    <w:rsid w:val="001C18A6"/>
    <w:rsid w:val="001C7A86"/>
    <w:rsid w:val="001D5887"/>
    <w:rsid w:val="001E78CD"/>
    <w:rsid w:val="001F0F16"/>
    <w:rsid w:val="001F2A2B"/>
    <w:rsid w:val="00203EF7"/>
    <w:rsid w:val="00211342"/>
    <w:rsid w:val="0022125E"/>
    <w:rsid w:val="0023423C"/>
    <w:rsid w:val="002361CE"/>
    <w:rsid w:val="00261085"/>
    <w:rsid w:val="00265A98"/>
    <w:rsid w:val="002735A3"/>
    <w:rsid w:val="0028450B"/>
    <w:rsid w:val="002937C2"/>
    <w:rsid w:val="002A1AFE"/>
    <w:rsid w:val="002A5FED"/>
    <w:rsid w:val="002B6EA8"/>
    <w:rsid w:val="002C1DD0"/>
    <w:rsid w:val="002C75C9"/>
    <w:rsid w:val="002D0D18"/>
    <w:rsid w:val="003001F3"/>
    <w:rsid w:val="00301422"/>
    <w:rsid w:val="0030479C"/>
    <w:rsid w:val="003176BD"/>
    <w:rsid w:val="003178C0"/>
    <w:rsid w:val="0032062B"/>
    <w:rsid w:val="00327482"/>
    <w:rsid w:val="00350BAE"/>
    <w:rsid w:val="003523B5"/>
    <w:rsid w:val="00352BE8"/>
    <w:rsid w:val="00361F8B"/>
    <w:rsid w:val="003A299D"/>
    <w:rsid w:val="003B055F"/>
    <w:rsid w:val="003B5357"/>
    <w:rsid w:val="003B7C12"/>
    <w:rsid w:val="003D4D2F"/>
    <w:rsid w:val="003E558F"/>
    <w:rsid w:val="003E6ED2"/>
    <w:rsid w:val="003F6183"/>
    <w:rsid w:val="004105F2"/>
    <w:rsid w:val="00412F19"/>
    <w:rsid w:val="00425954"/>
    <w:rsid w:val="00427B06"/>
    <w:rsid w:val="004311B8"/>
    <w:rsid w:val="0043293A"/>
    <w:rsid w:val="00463350"/>
    <w:rsid w:val="004645A6"/>
    <w:rsid w:val="0047218A"/>
    <w:rsid w:val="00473728"/>
    <w:rsid w:val="00490BDF"/>
    <w:rsid w:val="00491B5C"/>
    <w:rsid w:val="00494D31"/>
    <w:rsid w:val="004C0E3B"/>
    <w:rsid w:val="004D4F4A"/>
    <w:rsid w:val="004F1DFE"/>
    <w:rsid w:val="00506873"/>
    <w:rsid w:val="00507A8C"/>
    <w:rsid w:val="00507EBC"/>
    <w:rsid w:val="005139BA"/>
    <w:rsid w:val="005231CD"/>
    <w:rsid w:val="00525566"/>
    <w:rsid w:val="005319D6"/>
    <w:rsid w:val="00541C8E"/>
    <w:rsid w:val="00542EAD"/>
    <w:rsid w:val="0054782C"/>
    <w:rsid w:val="005508A2"/>
    <w:rsid w:val="0055795F"/>
    <w:rsid w:val="005716C4"/>
    <w:rsid w:val="00571BDE"/>
    <w:rsid w:val="00596799"/>
    <w:rsid w:val="00597425"/>
    <w:rsid w:val="005A21B0"/>
    <w:rsid w:val="005B6D72"/>
    <w:rsid w:val="005C5A6B"/>
    <w:rsid w:val="005F10CE"/>
    <w:rsid w:val="00605D6E"/>
    <w:rsid w:val="00615E3B"/>
    <w:rsid w:val="006160CC"/>
    <w:rsid w:val="006208F3"/>
    <w:rsid w:val="00620D4C"/>
    <w:rsid w:val="00624CDA"/>
    <w:rsid w:val="006353C9"/>
    <w:rsid w:val="00637CED"/>
    <w:rsid w:val="006460F0"/>
    <w:rsid w:val="00666017"/>
    <w:rsid w:val="00675681"/>
    <w:rsid w:val="00677DE6"/>
    <w:rsid w:val="00683AC2"/>
    <w:rsid w:val="006903EF"/>
    <w:rsid w:val="00690483"/>
    <w:rsid w:val="0069284C"/>
    <w:rsid w:val="00694CFE"/>
    <w:rsid w:val="00695872"/>
    <w:rsid w:val="0069624D"/>
    <w:rsid w:val="006A20D1"/>
    <w:rsid w:val="006A2152"/>
    <w:rsid w:val="006B5216"/>
    <w:rsid w:val="006D7166"/>
    <w:rsid w:val="006F2CEC"/>
    <w:rsid w:val="006F39B8"/>
    <w:rsid w:val="006F6F66"/>
    <w:rsid w:val="00700573"/>
    <w:rsid w:val="00700D1C"/>
    <w:rsid w:val="00706C30"/>
    <w:rsid w:val="00731AC3"/>
    <w:rsid w:val="007335A2"/>
    <w:rsid w:val="00736C22"/>
    <w:rsid w:val="00745746"/>
    <w:rsid w:val="00745F14"/>
    <w:rsid w:val="00775EFA"/>
    <w:rsid w:val="00776D13"/>
    <w:rsid w:val="007B1C7B"/>
    <w:rsid w:val="007C4037"/>
    <w:rsid w:val="007C594D"/>
    <w:rsid w:val="007D297D"/>
    <w:rsid w:val="007D323A"/>
    <w:rsid w:val="007D4E1E"/>
    <w:rsid w:val="007D6E82"/>
    <w:rsid w:val="007E2684"/>
    <w:rsid w:val="007E7130"/>
    <w:rsid w:val="0080153C"/>
    <w:rsid w:val="00822170"/>
    <w:rsid w:val="00822C2E"/>
    <w:rsid w:val="0085764E"/>
    <w:rsid w:val="00860179"/>
    <w:rsid w:val="0087190D"/>
    <w:rsid w:val="008726F8"/>
    <w:rsid w:val="00872792"/>
    <w:rsid w:val="00886F42"/>
    <w:rsid w:val="00891C67"/>
    <w:rsid w:val="008B5DD2"/>
    <w:rsid w:val="008C0F9C"/>
    <w:rsid w:val="008C559C"/>
    <w:rsid w:val="009020FA"/>
    <w:rsid w:val="00902DE9"/>
    <w:rsid w:val="00910A4F"/>
    <w:rsid w:val="00924EAE"/>
    <w:rsid w:val="009268A8"/>
    <w:rsid w:val="00954070"/>
    <w:rsid w:val="0095663E"/>
    <w:rsid w:val="00957724"/>
    <w:rsid w:val="00964CA7"/>
    <w:rsid w:val="00970DE8"/>
    <w:rsid w:val="009742FD"/>
    <w:rsid w:val="00995637"/>
    <w:rsid w:val="009A4483"/>
    <w:rsid w:val="009B3F96"/>
    <w:rsid w:val="009C7174"/>
    <w:rsid w:val="009D2178"/>
    <w:rsid w:val="009D30E5"/>
    <w:rsid w:val="009E3559"/>
    <w:rsid w:val="009E7850"/>
    <w:rsid w:val="009F77CE"/>
    <w:rsid w:val="00A076A9"/>
    <w:rsid w:val="00A27ABC"/>
    <w:rsid w:val="00A605EE"/>
    <w:rsid w:val="00A71D61"/>
    <w:rsid w:val="00A83E3A"/>
    <w:rsid w:val="00A95C30"/>
    <w:rsid w:val="00AA279F"/>
    <w:rsid w:val="00AA2A63"/>
    <w:rsid w:val="00AD0246"/>
    <w:rsid w:val="00AE2400"/>
    <w:rsid w:val="00AE6038"/>
    <w:rsid w:val="00AE6253"/>
    <w:rsid w:val="00AF7E8B"/>
    <w:rsid w:val="00B13F30"/>
    <w:rsid w:val="00B21F6F"/>
    <w:rsid w:val="00B24C8B"/>
    <w:rsid w:val="00B314AB"/>
    <w:rsid w:val="00B363A3"/>
    <w:rsid w:val="00B410B3"/>
    <w:rsid w:val="00B449A0"/>
    <w:rsid w:val="00B64964"/>
    <w:rsid w:val="00B660FE"/>
    <w:rsid w:val="00B71EF6"/>
    <w:rsid w:val="00B92F7B"/>
    <w:rsid w:val="00BA4BB0"/>
    <w:rsid w:val="00BB75D2"/>
    <w:rsid w:val="00BB7CDD"/>
    <w:rsid w:val="00BC030B"/>
    <w:rsid w:val="00BD2468"/>
    <w:rsid w:val="00C147E9"/>
    <w:rsid w:val="00C217BA"/>
    <w:rsid w:val="00C34B4C"/>
    <w:rsid w:val="00C6151F"/>
    <w:rsid w:val="00C7011C"/>
    <w:rsid w:val="00C77206"/>
    <w:rsid w:val="00C85992"/>
    <w:rsid w:val="00C90F65"/>
    <w:rsid w:val="00CA4151"/>
    <w:rsid w:val="00CA4CE3"/>
    <w:rsid w:val="00CB3514"/>
    <w:rsid w:val="00CB6224"/>
    <w:rsid w:val="00CC1A02"/>
    <w:rsid w:val="00CC1D56"/>
    <w:rsid w:val="00CC2877"/>
    <w:rsid w:val="00CC45E6"/>
    <w:rsid w:val="00CD0B33"/>
    <w:rsid w:val="00CE568C"/>
    <w:rsid w:val="00CE71E1"/>
    <w:rsid w:val="00CF4C7E"/>
    <w:rsid w:val="00D10ECE"/>
    <w:rsid w:val="00D16B93"/>
    <w:rsid w:val="00D17A81"/>
    <w:rsid w:val="00D17B23"/>
    <w:rsid w:val="00D21038"/>
    <w:rsid w:val="00D25239"/>
    <w:rsid w:val="00D521CB"/>
    <w:rsid w:val="00D5320F"/>
    <w:rsid w:val="00D54750"/>
    <w:rsid w:val="00D57735"/>
    <w:rsid w:val="00D64872"/>
    <w:rsid w:val="00D66FE9"/>
    <w:rsid w:val="00D90B0F"/>
    <w:rsid w:val="00DA2890"/>
    <w:rsid w:val="00DB2D38"/>
    <w:rsid w:val="00DB641C"/>
    <w:rsid w:val="00DB724C"/>
    <w:rsid w:val="00DC29A1"/>
    <w:rsid w:val="00DD437C"/>
    <w:rsid w:val="00DD6919"/>
    <w:rsid w:val="00DE0506"/>
    <w:rsid w:val="00DE3E33"/>
    <w:rsid w:val="00DE4759"/>
    <w:rsid w:val="00DE4C99"/>
    <w:rsid w:val="00E10B95"/>
    <w:rsid w:val="00E13094"/>
    <w:rsid w:val="00E377F2"/>
    <w:rsid w:val="00E500C2"/>
    <w:rsid w:val="00E501AD"/>
    <w:rsid w:val="00E52F0A"/>
    <w:rsid w:val="00E54122"/>
    <w:rsid w:val="00E6112B"/>
    <w:rsid w:val="00E80276"/>
    <w:rsid w:val="00E9095B"/>
    <w:rsid w:val="00E95BA1"/>
    <w:rsid w:val="00F01C5F"/>
    <w:rsid w:val="00F03262"/>
    <w:rsid w:val="00F05CEE"/>
    <w:rsid w:val="00F23A08"/>
    <w:rsid w:val="00F25699"/>
    <w:rsid w:val="00F2691E"/>
    <w:rsid w:val="00F40971"/>
    <w:rsid w:val="00F4256A"/>
    <w:rsid w:val="00F466B0"/>
    <w:rsid w:val="00F5413D"/>
    <w:rsid w:val="00F57A47"/>
    <w:rsid w:val="00F65BDC"/>
    <w:rsid w:val="00F6624E"/>
    <w:rsid w:val="00F84D6B"/>
    <w:rsid w:val="00F91B02"/>
    <w:rsid w:val="00F96B0F"/>
    <w:rsid w:val="00FC4D5D"/>
    <w:rsid w:val="00FE0083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5D42-6AB9-40FC-A96E-F5BA2F5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Внутрикафедральное положение о рейтинге студента по дисциплине «общая психология»</vt:lpstr>
    </vt:vector>
  </TitlesOfParts>
  <Company/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Внутрикафедральное положение о рейтинге студента по дисциплине «общая психология»</dc:title>
  <dc:subject/>
  <dc:creator>ноутбук</dc:creator>
  <cp:keywords/>
  <dc:description/>
  <cp:lastModifiedBy>Irina</cp:lastModifiedBy>
  <cp:revision>2</cp:revision>
  <cp:lastPrinted>2008-07-03T08:17:00Z</cp:lastPrinted>
  <dcterms:created xsi:type="dcterms:W3CDTF">2014-11-13T18:29:00Z</dcterms:created>
  <dcterms:modified xsi:type="dcterms:W3CDTF">2014-11-13T18:29:00Z</dcterms:modified>
</cp:coreProperties>
</file>