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28" w:rsidRPr="00366709" w:rsidRDefault="00A97228" w:rsidP="00366709">
      <w:pPr>
        <w:rPr>
          <w:sz w:val="28"/>
          <w:szCs w:val="28"/>
        </w:rPr>
      </w:pPr>
      <w:r w:rsidRPr="00366709">
        <w:rPr>
          <w:sz w:val="28"/>
          <w:szCs w:val="28"/>
        </w:rPr>
        <w:t>ФЕДЕРАЛЬНОЕ АГЕНТСТВО ПО ОБРАЗОВАНИЮ</w:t>
      </w:r>
    </w:p>
    <w:p w:rsidR="00A97228" w:rsidRPr="00366709" w:rsidRDefault="00A97228" w:rsidP="00366709">
      <w:pPr>
        <w:jc w:val="center"/>
        <w:rPr>
          <w:sz w:val="28"/>
          <w:szCs w:val="28"/>
        </w:rPr>
      </w:pPr>
    </w:p>
    <w:p w:rsidR="00A97228" w:rsidRPr="00366709" w:rsidRDefault="00A97228" w:rsidP="00366709">
      <w:pPr>
        <w:widowControl w:val="0"/>
        <w:autoSpaceDE w:val="0"/>
        <w:autoSpaceDN w:val="0"/>
        <w:adjustRightInd w:val="0"/>
        <w:jc w:val="center"/>
        <w:rPr>
          <w:sz w:val="28"/>
          <w:szCs w:val="28"/>
        </w:rPr>
      </w:pPr>
      <w:r w:rsidRPr="00366709">
        <w:rPr>
          <w:sz w:val="28"/>
          <w:szCs w:val="28"/>
        </w:rPr>
        <w:t>Государственное образовательное учреждение</w:t>
      </w:r>
    </w:p>
    <w:p w:rsidR="00A97228" w:rsidRPr="00366709" w:rsidRDefault="00A97228" w:rsidP="00366709">
      <w:pPr>
        <w:widowControl w:val="0"/>
        <w:autoSpaceDE w:val="0"/>
        <w:autoSpaceDN w:val="0"/>
        <w:adjustRightInd w:val="0"/>
        <w:jc w:val="center"/>
        <w:rPr>
          <w:sz w:val="28"/>
          <w:szCs w:val="28"/>
        </w:rPr>
      </w:pPr>
      <w:r w:rsidRPr="00366709">
        <w:rPr>
          <w:sz w:val="28"/>
          <w:szCs w:val="28"/>
        </w:rPr>
        <w:t>высшего профессионального образования</w:t>
      </w:r>
    </w:p>
    <w:p w:rsidR="00A97228" w:rsidRPr="00366709" w:rsidRDefault="00A97228" w:rsidP="00366709">
      <w:pPr>
        <w:tabs>
          <w:tab w:val="left" w:pos="4770"/>
        </w:tabs>
        <w:jc w:val="center"/>
        <w:rPr>
          <w:sz w:val="28"/>
          <w:szCs w:val="28"/>
        </w:rPr>
      </w:pPr>
    </w:p>
    <w:p w:rsidR="00A97228" w:rsidRPr="00366709" w:rsidRDefault="00A97228" w:rsidP="00366709">
      <w:pPr>
        <w:widowControl w:val="0"/>
        <w:autoSpaceDE w:val="0"/>
        <w:autoSpaceDN w:val="0"/>
        <w:adjustRightInd w:val="0"/>
        <w:ind w:firstLine="100"/>
        <w:jc w:val="center"/>
        <w:rPr>
          <w:sz w:val="28"/>
          <w:szCs w:val="28"/>
        </w:rPr>
      </w:pPr>
      <w:r w:rsidRPr="00366709">
        <w:rPr>
          <w:sz w:val="28"/>
          <w:szCs w:val="28"/>
        </w:rPr>
        <w:t>«Филиал Ивановской государственной</w:t>
      </w:r>
    </w:p>
    <w:p w:rsidR="00A97228" w:rsidRPr="00366709" w:rsidRDefault="00A97228" w:rsidP="00366709">
      <w:pPr>
        <w:widowControl w:val="0"/>
        <w:autoSpaceDE w:val="0"/>
        <w:autoSpaceDN w:val="0"/>
        <w:adjustRightInd w:val="0"/>
        <w:ind w:firstLine="100"/>
        <w:jc w:val="center"/>
        <w:rPr>
          <w:sz w:val="28"/>
          <w:szCs w:val="28"/>
        </w:rPr>
      </w:pPr>
      <w:r w:rsidRPr="00366709">
        <w:rPr>
          <w:sz w:val="28"/>
          <w:szCs w:val="28"/>
        </w:rPr>
        <w:t>текстильной академии в г. Н. Новгород»</w:t>
      </w:r>
    </w:p>
    <w:p w:rsidR="00A97228" w:rsidRPr="00366709" w:rsidRDefault="00A97228" w:rsidP="00366709">
      <w:pPr>
        <w:tabs>
          <w:tab w:val="left" w:pos="4770"/>
        </w:tabs>
        <w:jc w:val="center"/>
        <w:rPr>
          <w:sz w:val="28"/>
          <w:szCs w:val="28"/>
        </w:rPr>
      </w:pPr>
    </w:p>
    <w:p w:rsidR="00A97228" w:rsidRPr="00366709" w:rsidRDefault="00A97228" w:rsidP="00366709">
      <w:pPr>
        <w:tabs>
          <w:tab w:val="left" w:pos="4770"/>
        </w:tabs>
        <w:jc w:val="center"/>
        <w:rPr>
          <w:sz w:val="28"/>
          <w:szCs w:val="28"/>
        </w:rPr>
      </w:pPr>
      <w:r w:rsidRPr="00366709">
        <w:rPr>
          <w:sz w:val="28"/>
          <w:szCs w:val="28"/>
        </w:rPr>
        <w:t xml:space="preserve">Кафедра </w:t>
      </w:r>
      <w:r w:rsidR="00332FDD" w:rsidRPr="00366709">
        <w:rPr>
          <w:sz w:val="28"/>
          <w:szCs w:val="28"/>
        </w:rPr>
        <w:t xml:space="preserve">  </w:t>
      </w:r>
      <w:r w:rsidRPr="00366709">
        <w:rPr>
          <w:sz w:val="28"/>
          <w:szCs w:val="28"/>
          <w:u w:val="single"/>
        </w:rPr>
        <w:t>Конструирование швейных изделий</w:t>
      </w:r>
    </w:p>
    <w:p w:rsidR="00A97228" w:rsidRPr="00366709" w:rsidRDefault="00A97228" w:rsidP="00366709">
      <w:pPr>
        <w:rPr>
          <w:sz w:val="28"/>
          <w:szCs w:val="28"/>
        </w:rPr>
      </w:pPr>
    </w:p>
    <w:p w:rsidR="00A97228" w:rsidRPr="00366709" w:rsidRDefault="00A97228" w:rsidP="00366709">
      <w:pPr>
        <w:rPr>
          <w:sz w:val="28"/>
          <w:szCs w:val="28"/>
        </w:rPr>
      </w:pPr>
    </w:p>
    <w:p w:rsidR="00A97228" w:rsidRPr="00366709" w:rsidRDefault="00A97228" w:rsidP="00366709">
      <w:pPr>
        <w:rPr>
          <w:sz w:val="28"/>
          <w:szCs w:val="28"/>
        </w:rPr>
      </w:pPr>
    </w:p>
    <w:p w:rsidR="00A97228" w:rsidRPr="00366709" w:rsidRDefault="00A97228" w:rsidP="00366709">
      <w:pPr>
        <w:widowControl w:val="0"/>
        <w:autoSpaceDE w:val="0"/>
        <w:autoSpaceDN w:val="0"/>
        <w:adjustRightInd w:val="0"/>
        <w:jc w:val="center"/>
        <w:rPr>
          <w:sz w:val="28"/>
          <w:szCs w:val="28"/>
        </w:rPr>
      </w:pPr>
      <w:r w:rsidRPr="00366709">
        <w:rPr>
          <w:sz w:val="28"/>
          <w:szCs w:val="28"/>
        </w:rPr>
        <w:t>КУРСОВАЯ РАБОТА</w:t>
      </w:r>
    </w:p>
    <w:p w:rsidR="00A97228" w:rsidRPr="00366709" w:rsidRDefault="00A97228" w:rsidP="00366709">
      <w:pPr>
        <w:widowControl w:val="0"/>
        <w:autoSpaceDE w:val="0"/>
        <w:autoSpaceDN w:val="0"/>
        <w:adjustRightInd w:val="0"/>
        <w:jc w:val="center"/>
        <w:rPr>
          <w:sz w:val="28"/>
          <w:szCs w:val="28"/>
        </w:rPr>
      </w:pPr>
    </w:p>
    <w:p w:rsidR="00A97228" w:rsidRPr="00366709" w:rsidRDefault="00A97228" w:rsidP="00366709">
      <w:pPr>
        <w:rPr>
          <w:sz w:val="28"/>
          <w:szCs w:val="28"/>
        </w:rPr>
      </w:pPr>
      <w:r w:rsidRPr="00366709">
        <w:rPr>
          <w:sz w:val="28"/>
          <w:szCs w:val="28"/>
        </w:rPr>
        <w:t>по дисциплине    Конфекционирование материалов для одежды</w:t>
      </w:r>
    </w:p>
    <w:p w:rsidR="00A97228" w:rsidRPr="00366709" w:rsidRDefault="00A97228" w:rsidP="00366709">
      <w:pPr>
        <w:rPr>
          <w:sz w:val="28"/>
          <w:szCs w:val="28"/>
        </w:rPr>
      </w:pPr>
      <w:r w:rsidRPr="00366709">
        <w:rPr>
          <w:sz w:val="28"/>
          <w:szCs w:val="28"/>
        </w:rPr>
        <w:t xml:space="preserve">на тему  </w:t>
      </w:r>
      <w:r w:rsidR="00332FDD" w:rsidRPr="00366709">
        <w:rPr>
          <w:sz w:val="28"/>
          <w:szCs w:val="28"/>
        </w:rPr>
        <w:t xml:space="preserve">Конфекционирование материалов для </w:t>
      </w:r>
      <w:r w:rsidR="001F160A" w:rsidRPr="00366709">
        <w:rPr>
          <w:sz w:val="28"/>
          <w:szCs w:val="28"/>
        </w:rPr>
        <w:t>женской куртки из плащевой ткани</w:t>
      </w:r>
    </w:p>
    <w:p w:rsidR="00A97228" w:rsidRPr="00366709" w:rsidRDefault="00A97228" w:rsidP="00366709">
      <w:pPr>
        <w:rPr>
          <w:sz w:val="28"/>
          <w:szCs w:val="28"/>
        </w:rPr>
      </w:pPr>
      <w:r w:rsidRPr="00366709">
        <w:rPr>
          <w:sz w:val="28"/>
          <w:szCs w:val="28"/>
        </w:rPr>
        <w:t xml:space="preserve">Автор </w:t>
      </w:r>
      <w:r w:rsidR="00332FDD" w:rsidRPr="00366709">
        <w:rPr>
          <w:sz w:val="28"/>
          <w:szCs w:val="28"/>
        </w:rPr>
        <w:t xml:space="preserve"> </w:t>
      </w:r>
      <w:r w:rsidRPr="00366709">
        <w:rPr>
          <w:sz w:val="28"/>
          <w:szCs w:val="28"/>
        </w:rPr>
        <w:t xml:space="preserve">     </w:t>
      </w:r>
      <w:r w:rsidR="00332FDD" w:rsidRPr="00366709">
        <w:rPr>
          <w:sz w:val="28"/>
          <w:szCs w:val="28"/>
        </w:rPr>
        <w:t xml:space="preserve">  </w:t>
      </w:r>
      <w:r w:rsidRPr="00366709">
        <w:rPr>
          <w:sz w:val="28"/>
          <w:szCs w:val="28"/>
        </w:rPr>
        <w:t xml:space="preserve"> </w:t>
      </w:r>
      <w:r w:rsidR="00332FDD" w:rsidRPr="00366709">
        <w:rPr>
          <w:sz w:val="28"/>
          <w:szCs w:val="28"/>
          <w:u w:val="single"/>
        </w:rPr>
        <w:t xml:space="preserve"> </w:t>
      </w:r>
      <w:r w:rsidR="00366709">
        <w:rPr>
          <w:sz w:val="28"/>
          <w:szCs w:val="28"/>
          <w:u w:val="single"/>
        </w:rPr>
        <w:t xml:space="preserve">                                                    </w:t>
      </w:r>
      <w:r w:rsidRPr="00366709">
        <w:rPr>
          <w:sz w:val="28"/>
          <w:szCs w:val="28"/>
        </w:rPr>
        <w:t xml:space="preserve">     </w:t>
      </w:r>
      <w:r w:rsidR="00332FDD" w:rsidRPr="00366709">
        <w:rPr>
          <w:sz w:val="28"/>
          <w:szCs w:val="28"/>
        </w:rPr>
        <w:t xml:space="preserve">                               ____________                               </w:t>
      </w:r>
    </w:p>
    <w:p w:rsidR="00A97228" w:rsidRPr="00366709" w:rsidRDefault="00A97228" w:rsidP="00366709">
      <w:pPr>
        <w:rPr>
          <w:sz w:val="28"/>
          <w:szCs w:val="28"/>
        </w:rPr>
      </w:pPr>
      <w:r w:rsidRPr="00366709">
        <w:rPr>
          <w:sz w:val="28"/>
          <w:szCs w:val="28"/>
        </w:rPr>
        <w:t xml:space="preserve">                        </w:t>
      </w:r>
      <w:r w:rsidR="00332FDD" w:rsidRPr="00366709">
        <w:rPr>
          <w:sz w:val="28"/>
          <w:szCs w:val="28"/>
        </w:rPr>
        <w:t xml:space="preserve">        </w:t>
      </w:r>
      <w:r w:rsidRPr="00366709">
        <w:rPr>
          <w:sz w:val="28"/>
          <w:szCs w:val="28"/>
        </w:rPr>
        <w:t xml:space="preserve">     инициалы, фамилия                                                                                                     подпись       </w:t>
      </w:r>
    </w:p>
    <w:p w:rsidR="00A97228" w:rsidRPr="00366709" w:rsidRDefault="00A97228" w:rsidP="00366709">
      <w:pPr>
        <w:widowControl w:val="0"/>
        <w:autoSpaceDE w:val="0"/>
        <w:autoSpaceDN w:val="0"/>
        <w:adjustRightInd w:val="0"/>
        <w:jc w:val="both"/>
        <w:rPr>
          <w:sz w:val="28"/>
          <w:szCs w:val="28"/>
        </w:rPr>
      </w:pPr>
    </w:p>
    <w:p w:rsidR="00A97228" w:rsidRPr="00366709" w:rsidRDefault="00A97228" w:rsidP="00366709">
      <w:pPr>
        <w:tabs>
          <w:tab w:val="left" w:pos="4770"/>
        </w:tabs>
        <w:rPr>
          <w:sz w:val="28"/>
          <w:szCs w:val="28"/>
          <w:u w:val="single"/>
        </w:rPr>
      </w:pPr>
      <w:r w:rsidRPr="00366709">
        <w:rPr>
          <w:sz w:val="28"/>
          <w:szCs w:val="28"/>
        </w:rPr>
        <w:t>Специальность</w:t>
      </w:r>
      <w:r w:rsidR="00332FDD" w:rsidRPr="00366709">
        <w:rPr>
          <w:sz w:val="28"/>
          <w:szCs w:val="28"/>
        </w:rPr>
        <w:t xml:space="preserve">     </w:t>
      </w:r>
      <w:r w:rsidR="001F160A" w:rsidRPr="00366709">
        <w:rPr>
          <w:sz w:val="28"/>
          <w:szCs w:val="28"/>
          <w:u w:val="single"/>
        </w:rPr>
        <w:t>260902 СОП</w:t>
      </w:r>
      <w:r w:rsidR="00332FDD" w:rsidRPr="00366709">
        <w:rPr>
          <w:sz w:val="28"/>
          <w:szCs w:val="28"/>
          <w:u w:val="single"/>
        </w:rPr>
        <w:t xml:space="preserve">               Конструирование швейных изделий</w:t>
      </w:r>
      <w:r w:rsidR="00D45433" w:rsidRPr="00366709">
        <w:rPr>
          <w:sz w:val="28"/>
          <w:szCs w:val="28"/>
          <w:u w:val="single"/>
        </w:rPr>
        <w:t>________</w:t>
      </w:r>
      <w:r w:rsidR="00332FDD" w:rsidRPr="00366709">
        <w:rPr>
          <w:sz w:val="28"/>
          <w:szCs w:val="28"/>
          <w:u w:val="single"/>
        </w:rPr>
        <w:t xml:space="preserve"> </w:t>
      </w:r>
    </w:p>
    <w:p w:rsidR="00A97228" w:rsidRPr="00366709" w:rsidRDefault="00A97228" w:rsidP="00366709">
      <w:pPr>
        <w:widowControl w:val="0"/>
        <w:autoSpaceDE w:val="0"/>
        <w:autoSpaceDN w:val="0"/>
        <w:adjustRightInd w:val="0"/>
        <w:jc w:val="both"/>
        <w:rPr>
          <w:sz w:val="28"/>
          <w:szCs w:val="28"/>
        </w:rPr>
      </w:pPr>
      <w:r w:rsidRPr="00366709">
        <w:rPr>
          <w:sz w:val="28"/>
          <w:szCs w:val="28"/>
        </w:rPr>
        <w:t>_</w:t>
      </w:r>
      <w:r w:rsidR="00332FDD" w:rsidRPr="00366709">
        <w:rPr>
          <w:sz w:val="28"/>
          <w:szCs w:val="28"/>
        </w:rPr>
        <w:t>___________________</w:t>
      </w:r>
      <w:r w:rsidRPr="00366709">
        <w:rPr>
          <w:sz w:val="28"/>
          <w:szCs w:val="28"/>
        </w:rPr>
        <w:t>___ код.. наименование</w:t>
      </w:r>
    </w:p>
    <w:p w:rsidR="00A97228" w:rsidRPr="00366709" w:rsidRDefault="00A97228" w:rsidP="00366709">
      <w:pPr>
        <w:widowControl w:val="0"/>
        <w:autoSpaceDE w:val="0"/>
        <w:autoSpaceDN w:val="0"/>
        <w:adjustRightInd w:val="0"/>
        <w:jc w:val="both"/>
        <w:rPr>
          <w:sz w:val="28"/>
          <w:szCs w:val="28"/>
        </w:rPr>
      </w:pPr>
      <w:r w:rsidRPr="00366709">
        <w:rPr>
          <w:sz w:val="28"/>
          <w:szCs w:val="28"/>
        </w:rPr>
        <w:t xml:space="preserve">___                                                                     </w:t>
      </w:r>
    </w:p>
    <w:p w:rsidR="00A97228" w:rsidRPr="00366709" w:rsidRDefault="00A97228" w:rsidP="00366709">
      <w:pPr>
        <w:widowControl w:val="0"/>
        <w:autoSpaceDE w:val="0"/>
        <w:autoSpaceDN w:val="0"/>
        <w:adjustRightInd w:val="0"/>
        <w:jc w:val="both"/>
        <w:rPr>
          <w:sz w:val="28"/>
          <w:szCs w:val="28"/>
        </w:rPr>
      </w:pPr>
      <w:r w:rsidRPr="00366709">
        <w:rPr>
          <w:sz w:val="28"/>
          <w:szCs w:val="28"/>
        </w:rPr>
        <w:t>Номер зачетной книжки</w:t>
      </w:r>
      <w:r w:rsidR="00332FDD" w:rsidRPr="00366709">
        <w:rPr>
          <w:sz w:val="28"/>
          <w:szCs w:val="28"/>
        </w:rPr>
        <w:t xml:space="preserve">    </w:t>
      </w:r>
      <w:r w:rsidRPr="00366709">
        <w:rPr>
          <w:sz w:val="28"/>
          <w:szCs w:val="28"/>
        </w:rPr>
        <w:t xml:space="preserve">           курс</w:t>
      </w:r>
      <w:r w:rsidR="00332FDD" w:rsidRPr="00366709">
        <w:rPr>
          <w:sz w:val="28"/>
          <w:szCs w:val="28"/>
          <w:u w:val="single"/>
        </w:rPr>
        <w:t xml:space="preserve">    </w:t>
      </w:r>
      <w:r w:rsidRPr="00366709">
        <w:rPr>
          <w:sz w:val="28"/>
          <w:szCs w:val="28"/>
          <w:u w:val="single"/>
        </w:rPr>
        <w:t xml:space="preserve"> </w:t>
      </w:r>
      <w:r w:rsidR="001F160A" w:rsidRPr="00366709">
        <w:rPr>
          <w:sz w:val="28"/>
          <w:szCs w:val="28"/>
          <w:u w:val="single"/>
        </w:rPr>
        <w:t>3</w:t>
      </w:r>
    </w:p>
    <w:p w:rsidR="00A97228" w:rsidRPr="00366709" w:rsidRDefault="00A97228" w:rsidP="00366709">
      <w:pPr>
        <w:widowControl w:val="0"/>
        <w:autoSpaceDE w:val="0"/>
        <w:autoSpaceDN w:val="0"/>
        <w:adjustRightInd w:val="0"/>
        <w:jc w:val="both"/>
        <w:rPr>
          <w:sz w:val="28"/>
          <w:szCs w:val="28"/>
        </w:rPr>
      </w:pPr>
    </w:p>
    <w:p w:rsidR="00A97228" w:rsidRPr="00366709" w:rsidRDefault="00A97228" w:rsidP="00366709">
      <w:pPr>
        <w:jc w:val="both"/>
        <w:rPr>
          <w:sz w:val="28"/>
          <w:szCs w:val="28"/>
          <w:u w:val="single"/>
        </w:rPr>
      </w:pPr>
      <w:r w:rsidRPr="00366709">
        <w:rPr>
          <w:sz w:val="28"/>
          <w:szCs w:val="28"/>
        </w:rPr>
        <w:t>Рецензент</w:t>
      </w:r>
      <w:r w:rsidR="00366709">
        <w:rPr>
          <w:sz w:val="28"/>
          <w:szCs w:val="28"/>
          <w:u w:val="single"/>
        </w:rPr>
        <w:t xml:space="preserve">                          </w:t>
      </w:r>
    </w:p>
    <w:p w:rsidR="00A97228" w:rsidRPr="00366709" w:rsidRDefault="00332FDD" w:rsidP="00366709">
      <w:pPr>
        <w:widowControl w:val="0"/>
        <w:autoSpaceDE w:val="0"/>
        <w:autoSpaceDN w:val="0"/>
        <w:adjustRightInd w:val="0"/>
        <w:jc w:val="both"/>
        <w:rPr>
          <w:sz w:val="28"/>
          <w:szCs w:val="28"/>
        </w:rPr>
      </w:pPr>
      <w:r w:rsidRPr="00366709">
        <w:rPr>
          <w:sz w:val="28"/>
          <w:szCs w:val="28"/>
        </w:rPr>
        <w:tab/>
        <w:t xml:space="preserve">  </w:t>
      </w:r>
      <w:r w:rsidR="00366709">
        <w:rPr>
          <w:sz w:val="28"/>
          <w:szCs w:val="28"/>
        </w:rPr>
        <w:t xml:space="preserve">       </w:t>
      </w:r>
      <w:r w:rsidR="00A97228" w:rsidRPr="00366709">
        <w:rPr>
          <w:sz w:val="28"/>
          <w:szCs w:val="28"/>
        </w:rPr>
        <w:t xml:space="preserve">  </w:t>
      </w:r>
      <w:r w:rsidRPr="00366709">
        <w:rPr>
          <w:sz w:val="28"/>
          <w:szCs w:val="28"/>
        </w:rPr>
        <w:t xml:space="preserve">должность, подпись                                            инициалы, фамилия </w:t>
      </w:r>
    </w:p>
    <w:p w:rsidR="00A97228" w:rsidRPr="00366709" w:rsidRDefault="00A97228" w:rsidP="00366709">
      <w:pPr>
        <w:widowControl w:val="0"/>
        <w:autoSpaceDE w:val="0"/>
        <w:autoSpaceDN w:val="0"/>
        <w:adjustRightInd w:val="0"/>
        <w:jc w:val="both"/>
        <w:rPr>
          <w:sz w:val="28"/>
          <w:szCs w:val="28"/>
        </w:rPr>
      </w:pPr>
    </w:p>
    <w:p w:rsidR="00A97228" w:rsidRPr="00366709" w:rsidRDefault="00A97228" w:rsidP="00366709">
      <w:pPr>
        <w:rPr>
          <w:rFonts w:ascii="Arial" w:hAnsi="Arial" w:cs="Arial"/>
          <w:sz w:val="28"/>
          <w:szCs w:val="28"/>
        </w:rPr>
      </w:pPr>
    </w:p>
    <w:p w:rsidR="00A97228" w:rsidRPr="00366709" w:rsidRDefault="00143279" w:rsidP="00366709">
      <w:pPr>
        <w:rPr>
          <w:rFonts w:cs="Arial"/>
          <w:sz w:val="28"/>
          <w:szCs w:val="28"/>
        </w:rPr>
      </w:pPr>
      <w:r>
        <w:rPr>
          <w:noProof/>
          <w:sz w:val="28"/>
          <w:szCs w:val="28"/>
        </w:rPr>
        <w:pict>
          <v:line id="_x0000_s1029" style="position:absolute;z-index:251655680" from="-40.1pt,5.8pt" to="493.5pt,5.9pt" strokeweight="1.5pt"/>
        </w:pict>
      </w:r>
    </w:p>
    <w:p w:rsidR="00A97228" w:rsidRPr="00366709" w:rsidRDefault="00A97228" w:rsidP="00366709">
      <w:pPr>
        <w:rPr>
          <w:rFonts w:ascii="Arial" w:hAnsi="Arial" w:cs="Arial"/>
          <w:sz w:val="28"/>
          <w:szCs w:val="28"/>
        </w:rPr>
      </w:pPr>
    </w:p>
    <w:p w:rsidR="00A97228" w:rsidRPr="00366709" w:rsidRDefault="00A97228" w:rsidP="00366709">
      <w:pPr>
        <w:rPr>
          <w:rFonts w:ascii="Arial" w:hAnsi="Arial" w:cs="Arial"/>
          <w:sz w:val="28"/>
          <w:szCs w:val="28"/>
        </w:rPr>
      </w:pPr>
    </w:p>
    <w:p w:rsidR="00A97228" w:rsidRPr="00366709" w:rsidRDefault="00A97228" w:rsidP="00366709">
      <w:pPr>
        <w:rPr>
          <w:rFonts w:ascii="Arial" w:hAnsi="Arial" w:cs="Arial"/>
          <w:sz w:val="28"/>
          <w:szCs w:val="28"/>
        </w:rPr>
      </w:pPr>
    </w:p>
    <w:p w:rsidR="00A97228" w:rsidRPr="00366709" w:rsidRDefault="00A97228" w:rsidP="00366709">
      <w:pPr>
        <w:rPr>
          <w:rFonts w:ascii="Arial" w:hAnsi="Arial" w:cs="Arial"/>
          <w:sz w:val="28"/>
          <w:szCs w:val="28"/>
        </w:rPr>
      </w:pPr>
      <w:r w:rsidRPr="00366709">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595C">
        <w:rPr>
          <w:rFonts w:ascii="Arial" w:hAnsi="Arial" w:cs="Arial"/>
          <w:sz w:val="28"/>
          <w:szCs w:val="28"/>
        </w:rPr>
        <w:t>__________</w:t>
      </w:r>
    </w:p>
    <w:p w:rsidR="004F49C8" w:rsidRPr="00366709" w:rsidRDefault="004F49C8" w:rsidP="00366709">
      <w:pPr>
        <w:jc w:val="both"/>
        <w:rPr>
          <w:sz w:val="28"/>
          <w:szCs w:val="28"/>
        </w:rPr>
      </w:pPr>
    </w:p>
    <w:p w:rsidR="005B7026" w:rsidRPr="00366709" w:rsidRDefault="005B7026" w:rsidP="00366709">
      <w:pPr>
        <w:jc w:val="both"/>
        <w:rPr>
          <w:sz w:val="28"/>
          <w:szCs w:val="28"/>
        </w:rPr>
      </w:pPr>
    </w:p>
    <w:p w:rsidR="007B595C" w:rsidRDefault="00332FDD" w:rsidP="007B595C">
      <w:pPr>
        <w:ind w:firstLine="748"/>
        <w:jc w:val="center"/>
        <w:rPr>
          <w:sz w:val="28"/>
          <w:szCs w:val="28"/>
        </w:rPr>
      </w:pPr>
      <w:r w:rsidRPr="00366709">
        <w:rPr>
          <w:sz w:val="28"/>
          <w:szCs w:val="28"/>
        </w:rPr>
        <w:t xml:space="preserve">- </w:t>
      </w:r>
      <w:r w:rsidR="007B595C">
        <w:rPr>
          <w:sz w:val="28"/>
          <w:szCs w:val="28"/>
        </w:rPr>
        <w:t xml:space="preserve">Нижний Новгород </w:t>
      </w:r>
      <w:smartTag w:uri="urn:schemas-microsoft-com:office:smarttags" w:element="metricconverter">
        <w:smartTagPr>
          <w:attr w:name="ProductID" w:val="2010 г"/>
        </w:smartTagPr>
        <w:r w:rsidR="007B595C">
          <w:rPr>
            <w:sz w:val="28"/>
            <w:szCs w:val="28"/>
          </w:rPr>
          <w:t>2010</w:t>
        </w:r>
        <w:r w:rsidR="004F49C8" w:rsidRPr="00366709">
          <w:rPr>
            <w:sz w:val="28"/>
            <w:szCs w:val="28"/>
          </w:rPr>
          <w:t xml:space="preserve"> г</w:t>
        </w:r>
      </w:smartTag>
      <w:r w:rsidRPr="00366709">
        <w:rPr>
          <w:sz w:val="28"/>
          <w:szCs w:val="28"/>
        </w:rPr>
        <w:t xml:space="preserve"> </w:t>
      </w:r>
    </w:p>
    <w:p w:rsidR="00C704B5" w:rsidRPr="00366709" w:rsidRDefault="00C704B5" w:rsidP="007B595C">
      <w:pPr>
        <w:rPr>
          <w:sz w:val="28"/>
          <w:szCs w:val="28"/>
        </w:rPr>
      </w:pPr>
      <w:r w:rsidRPr="00366709">
        <w:rPr>
          <w:sz w:val="28"/>
          <w:szCs w:val="28"/>
        </w:rPr>
        <w:t>СОДЕРЖАНИЕ</w:t>
      </w:r>
    </w:p>
    <w:p w:rsidR="00C704B5" w:rsidRPr="00366709" w:rsidRDefault="00C704B5" w:rsidP="00366709">
      <w:pPr>
        <w:tabs>
          <w:tab w:val="left" w:pos="1122"/>
        </w:tabs>
        <w:ind w:firstLine="374"/>
        <w:jc w:val="both"/>
        <w:rPr>
          <w:sz w:val="28"/>
          <w:szCs w:val="28"/>
        </w:rPr>
      </w:pPr>
      <w:r w:rsidRPr="00366709">
        <w:rPr>
          <w:sz w:val="28"/>
          <w:szCs w:val="28"/>
        </w:rPr>
        <w:t>Введение</w:t>
      </w:r>
      <w:r w:rsidR="006F0CCD" w:rsidRPr="00366709">
        <w:rPr>
          <w:sz w:val="28"/>
          <w:szCs w:val="28"/>
        </w:rPr>
        <w:t xml:space="preserve">                                                                                                            3</w:t>
      </w:r>
    </w:p>
    <w:p w:rsidR="00C704B5" w:rsidRPr="00366709" w:rsidRDefault="002F0CA1" w:rsidP="00366709">
      <w:pPr>
        <w:tabs>
          <w:tab w:val="left" w:pos="1122"/>
        </w:tabs>
        <w:ind w:left="374"/>
        <w:jc w:val="both"/>
        <w:rPr>
          <w:sz w:val="28"/>
          <w:szCs w:val="28"/>
        </w:rPr>
      </w:pPr>
      <w:r w:rsidRPr="00366709">
        <w:rPr>
          <w:sz w:val="28"/>
          <w:szCs w:val="28"/>
        </w:rPr>
        <w:t>1</w:t>
      </w:r>
      <w:r w:rsidR="00C704B5" w:rsidRPr="00366709">
        <w:rPr>
          <w:sz w:val="28"/>
          <w:szCs w:val="28"/>
        </w:rPr>
        <w:t>Выбор моделей изделия</w:t>
      </w:r>
      <w:r w:rsidR="006F0CCD" w:rsidRPr="00366709">
        <w:rPr>
          <w:sz w:val="28"/>
          <w:szCs w:val="28"/>
        </w:rPr>
        <w:t xml:space="preserve">                                                                                 5</w:t>
      </w:r>
    </w:p>
    <w:p w:rsidR="00C704B5" w:rsidRPr="00366709" w:rsidRDefault="00C704B5" w:rsidP="00366709">
      <w:pPr>
        <w:numPr>
          <w:ilvl w:val="1"/>
          <w:numId w:val="2"/>
        </w:numPr>
        <w:tabs>
          <w:tab w:val="left" w:pos="1122"/>
        </w:tabs>
        <w:ind w:left="0" w:firstLine="374"/>
        <w:jc w:val="both"/>
        <w:rPr>
          <w:sz w:val="28"/>
          <w:szCs w:val="28"/>
        </w:rPr>
      </w:pPr>
      <w:r w:rsidRPr="00366709">
        <w:rPr>
          <w:sz w:val="28"/>
          <w:szCs w:val="28"/>
        </w:rPr>
        <w:t>Анализ</w:t>
      </w:r>
      <w:r w:rsidR="002F0CA1" w:rsidRPr="00366709">
        <w:rPr>
          <w:sz w:val="28"/>
          <w:szCs w:val="28"/>
        </w:rPr>
        <w:t xml:space="preserve"> современного</w:t>
      </w:r>
      <w:r w:rsidRPr="00366709">
        <w:rPr>
          <w:sz w:val="28"/>
          <w:szCs w:val="28"/>
        </w:rPr>
        <w:t xml:space="preserve"> направления м</w:t>
      </w:r>
      <w:r w:rsidR="009B63B3">
        <w:rPr>
          <w:sz w:val="28"/>
          <w:szCs w:val="28"/>
        </w:rPr>
        <w:t xml:space="preserve">оды на 2010 </w:t>
      </w:r>
      <w:r w:rsidRPr="00366709">
        <w:rPr>
          <w:sz w:val="28"/>
          <w:szCs w:val="28"/>
        </w:rPr>
        <w:t>год</w:t>
      </w:r>
      <w:r w:rsidR="006F0CCD" w:rsidRPr="00366709">
        <w:rPr>
          <w:sz w:val="28"/>
          <w:szCs w:val="28"/>
        </w:rPr>
        <w:t xml:space="preserve">                         8</w:t>
      </w:r>
    </w:p>
    <w:p w:rsidR="00E6702C" w:rsidRPr="00366709" w:rsidRDefault="002F0CA1" w:rsidP="00366709">
      <w:pPr>
        <w:numPr>
          <w:ilvl w:val="1"/>
          <w:numId w:val="2"/>
        </w:numPr>
        <w:tabs>
          <w:tab w:val="left" w:pos="1122"/>
        </w:tabs>
        <w:ind w:left="0" w:firstLine="374"/>
        <w:jc w:val="both"/>
        <w:rPr>
          <w:sz w:val="28"/>
          <w:szCs w:val="28"/>
        </w:rPr>
      </w:pPr>
      <w:r w:rsidRPr="00366709">
        <w:rPr>
          <w:sz w:val="28"/>
          <w:szCs w:val="28"/>
        </w:rPr>
        <w:t>Выбор модели изделия</w:t>
      </w:r>
      <w:r w:rsidR="006F0CCD" w:rsidRPr="00366709">
        <w:rPr>
          <w:sz w:val="28"/>
          <w:szCs w:val="28"/>
        </w:rPr>
        <w:t xml:space="preserve">                                                                           11                                                             </w:t>
      </w:r>
    </w:p>
    <w:p w:rsidR="00E6702C" w:rsidRPr="00366709" w:rsidRDefault="002F0CA1" w:rsidP="00366709">
      <w:pPr>
        <w:tabs>
          <w:tab w:val="left" w:pos="1122"/>
        </w:tabs>
        <w:ind w:firstLine="374"/>
        <w:jc w:val="both"/>
        <w:rPr>
          <w:sz w:val="28"/>
          <w:szCs w:val="28"/>
        </w:rPr>
      </w:pPr>
      <w:r w:rsidRPr="00366709">
        <w:rPr>
          <w:sz w:val="28"/>
          <w:szCs w:val="28"/>
        </w:rPr>
        <w:t>2</w:t>
      </w:r>
      <w:r w:rsidR="001D4894" w:rsidRPr="00366709">
        <w:rPr>
          <w:sz w:val="28"/>
          <w:szCs w:val="28"/>
        </w:rPr>
        <w:t xml:space="preserve">  </w:t>
      </w:r>
      <w:r w:rsidR="00E6702C" w:rsidRPr="00366709">
        <w:rPr>
          <w:sz w:val="28"/>
          <w:szCs w:val="28"/>
        </w:rPr>
        <w:t>Требования, предъявляемые материал</w:t>
      </w:r>
      <w:r w:rsidRPr="00366709">
        <w:rPr>
          <w:sz w:val="28"/>
          <w:szCs w:val="28"/>
        </w:rPr>
        <w:t>ам</w:t>
      </w:r>
      <w:r w:rsidR="006F0CCD" w:rsidRPr="00366709">
        <w:rPr>
          <w:sz w:val="28"/>
          <w:szCs w:val="28"/>
        </w:rPr>
        <w:t xml:space="preserve">                                                 13</w:t>
      </w:r>
    </w:p>
    <w:p w:rsidR="002F0CA1" w:rsidRPr="00366709" w:rsidRDefault="002F0CA1" w:rsidP="00366709">
      <w:pPr>
        <w:tabs>
          <w:tab w:val="left" w:pos="1122"/>
        </w:tabs>
        <w:ind w:firstLine="374"/>
        <w:jc w:val="both"/>
        <w:rPr>
          <w:sz w:val="28"/>
          <w:szCs w:val="28"/>
        </w:rPr>
      </w:pPr>
      <w:r w:rsidRPr="00366709">
        <w:rPr>
          <w:sz w:val="28"/>
          <w:szCs w:val="28"/>
        </w:rPr>
        <w:t>2</w:t>
      </w:r>
      <w:r w:rsidR="001D4894" w:rsidRPr="00366709">
        <w:rPr>
          <w:sz w:val="28"/>
          <w:szCs w:val="28"/>
        </w:rPr>
        <w:t xml:space="preserve">.1 </w:t>
      </w:r>
      <w:r w:rsidR="00E6702C" w:rsidRPr="00366709">
        <w:rPr>
          <w:sz w:val="28"/>
          <w:szCs w:val="28"/>
        </w:rPr>
        <w:t xml:space="preserve">Требования, предъявляемые к основному материалу </w:t>
      </w:r>
      <w:r w:rsidR="00AF01B0" w:rsidRPr="00366709">
        <w:rPr>
          <w:sz w:val="28"/>
          <w:szCs w:val="28"/>
        </w:rPr>
        <w:t xml:space="preserve">                          13</w:t>
      </w:r>
    </w:p>
    <w:p w:rsidR="00E6702C" w:rsidRPr="00366709" w:rsidRDefault="002F0CA1" w:rsidP="00366709">
      <w:pPr>
        <w:tabs>
          <w:tab w:val="left" w:pos="1122"/>
        </w:tabs>
        <w:ind w:firstLine="374"/>
        <w:jc w:val="both"/>
        <w:rPr>
          <w:sz w:val="28"/>
          <w:szCs w:val="28"/>
        </w:rPr>
      </w:pPr>
      <w:r w:rsidRPr="00366709">
        <w:rPr>
          <w:sz w:val="28"/>
          <w:szCs w:val="28"/>
        </w:rPr>
        <w:t>2.2</w:t>
      </w:r>
      <w:r w:rsidR="00E6702C" w:rsidRPr="00366709">
        <w:rPr>
          <w:sz w:val="28"/>
          <w:szCs w:val="28"/>
        </w:rPr>
        <w:t xml:space="preserve"> Требования, предъявляемые к подкладочному материалу</w:t>
      </w:r>
      <w:r w:rsidR="00AF01B0" w:rsidRPr="00366709">
        <w:rPr>
          <w:sz w:val="28"/>
          <w:szCs w:val="28"/>
        </w:rPr>
        <w:t xml:space="preserve">                   15</w:t>
      </w:r>
    </w:p>
    <w:p w:rsidR="002F0CA1" w:rsidRPr="00366709" w:rsidRDefault="002F0CA1" w:rsidP="00366709">
      <w:pPr>
        <w:tabs>
          <w:tab w:val="left" w:pos="1122"/>
        </w:tabs>
        <w:ind w:firstLine="374"/>
        <w:jc w:val="both"/>
        <w:rPr>
          <w:sz w:val="28"/>
          <w:szCs w:val="28"/>
        </w:rPr>
      </w:pPr>
      <w:r w:rsidRPr="00366709">
        <w:rPr>
          <w:sz w:val="28"/>
          <w:szCs w:val="28"/>
        </w:rPr>
        <w:t>3 Требования, предъявляемые к скрепляющим материалам</w:t>
      </w:r>
      <w:r w:rsidR="00E6702C" w:rsidRPr="00366709">
        <w:rPr>
          <w:sz w:val="28"/>
          <w:szCs w:val="28"/>
        </w:rPr>
        <w:t xml:space="preserve">  </w:t>
      </w:r>
      <w:r w:rsidR="00AF01B0" w:rsidRPr="00366709">
        <w:rPr>
          <w:sz w:val="28"/>
          <w:szCs w:val="28"/>
        </w:rPr>
        <w:t xml:space="preserve">                    19</w:t>
      </w:r>
      <w:r w:rsidR="001D4894" w:rsidRPr="00366709">
        <w:rPr>
          <w:sz w:val="28"/>
          <w:szCs w:val="28"/>
        </w:rPr>
        <w:t xml:space="preserve"> </w:t>
      </w:r>
    </w:p>
    <w:p w:rsidR="002F0CA1" w:rsidRPr="00366709" w:rsidRDefault="002F0CA1" w:rsidP="00366709">
      <w:pPr>
        <w:tabs>
          <w:tab w:val="left" w:pos="1122"/>
        </w:tabs>
        <w:ind w:firstLine="374"/>
        <w:jc w:val="both"/>
        <w:rPr>
          <w:sz w:val="28"/>
          <w:szCs w:val="28"/>
        </w:rPr>
      </w:pPr>
      <w:r w:rsidRPr="00366709">
        <w:rPr>
          <w:sz w:val="28"/>
          <w:szCs w:val="28"/>
        </w:rPr>
        <w:t>4 Требования, предъявляемые к фурнитуре и отделочным материалам</w:t>
      </w:r>
      <w:r w:rsidR="00AF01B0" w:rsidRPr="00366709">
        <w:rPr>
          <w:sz w:val="28"/>
          <w:szCs w:val="28"/>
        </w:rPr>
        <w:t xml:space="preserve">   23</w:t>
      </w:r>
    </w:p>
    <w:p w:rsidR="002F0CA1" w:rsidRPr="00366709" w:rsidRDefault="002F0CA1" w:rsidP="00366709">
      <w:pPr>
        <w:tabs>
          <w:tab w:val="left" w:pos="1122"/>
        </w:tabs>
        <w:ind w:firstLine="374"/>
        <w:jc w:val="both"/>
        <w:rPr>
          <w:sz w:val="28"/>
          <w:szCs w:val="28"/>
        </w:rPr>
      </w:pPr>
      <w:r w:rsidRPr="00366709">
        <w:rPr>
          <w:sz w:val="28"/>
          <w:szCs w:val="28"/>
        </w:rPr>
        <w:t>5 Санитарно-гигиенические требования</w:t>
      </w:r>
      <w:r w:rsidR="001D4894" w:rsidRPr="00366709">
        <w:rPr>
          <w:sz w:val="28"/>
          <w:szCs w:val="28"/>
        </w:rPr>
        <w:t xml:space="preserve">   </w:t>
      </w:r>
      <w:r w:rsidR="00AF01B0" w:rsidRPr="00366709">
        <w:rPr>
          <w:sz w:val="28"/>
          <w:szCs w:val="28"/>
        </w:rPr>
        <w:t xml:space="preserve">                                                    27                                              </w:t>
      </w:r>
    </w:p>
    <w:p w:rsidR="001D4894" w:rsidRPr="00366709" w:rsidRDefault="002F0CA1" w:rsidP="00366709">
      <w:pPr>
        <w:tabs>
          <w:tab w:val="left" w:pos="1122"/>
        </w:tabs>
        <w:ind w:firstLine="374"/>
        <w:jc w:val="both"/>
        <w:rPr>
          <w:sz w:val="28"/>
          <w:szCs w:val="28"/>
        </w:rPr>
      </w:pPr>
      <w:r w:rsidRPr="00366709">
        <w:rPr>
          <w:sz w:val="28"/>
          <w:szCs w:val="28"/>
        </w:rPr>
        <w:t xml:space="preserve">6 </w:t>
      </w:r>
      <w:r w:rsidR="001D4894" w:rsidRPr="00366709">
        <w:rPr>
          <w:sz w:val="28"/>
          <w:szCs w:val="28"/>
        </w:rPr>
        <w:t xml:space="preserve">Сертификация выбранных материалов </w:t>
      </w:r>
      <w:r w:rsidR="00AF01B0" w:rsidRPr="00366709">
        <w:rPr>
          <w:sz w:val="28"/>
          <w:szCs w:val="28"/>
        </w:rPr>
        <w:t xml:space="preserve">                                                     29</w:t>
      </w:r>
    </w:p>
    <w:p w:rsidR="00AF01B0" w:rsidRPr="00366709" w:rsidRDefault="002F0CA1" w:rsidP="00366709">
      <w:pPr>
        <w:tabs>
          <w:tab w:val="left" w:pos="1122"/>
        </w:tabs>
        <w:ind w:firstLine="374"/>
        <w:jc w:val="both"/>
        <w:rPr>
          <w:sz w:val="28"/>
          <w:szCs w:val="28"/>
        </w:rPr>
      </w:pPr>
      <w:r w:rsidRPr="00366709">
        <w:rPr>
          <w:sz w:val="28"/>
          <w:szCs w:val="28"/>
        </w:rPr>
        <w:t>7</w:t>
      </w:r>
      <w:r w:rsidR="001D4894" w:rsidRPr="00366709">
        <w:rPr>
          <w:sz w:val="28"/>
          <w:szCs w:val="28"/>
        </w:rPr>
        <w:t xml:space="preserve"> </w:t>
      </w:r>
      <w:r w:rsidR="00AF01B0" w:rsidRPr="00366709">
        <w:rPr>
          <w:sz w:val="28"/>
          <w:szCs w:val="28"/>
        </w:rPr>
        <w:t>Маркировка изделия символами по уходу                                                32</w:t>
      </w:r>
    </w:p>
    <w:p w:rsidR="002F0CA1" w:rsidRPr="00366709" w:rsidRDefault="00AF01B0" w:rsidP="00366709">
      <w:pPr>
        <w:tabs>
          <w:tab w:val="left" w:pos="1122"/>
          <w:tab w:val="left" w:pos="8976"/>
          <w:tab w:val="left" w:pos="9163"/>
        </w:tabs>
        <w:jc w:val="both"/>
        <w:rPr>
          <w:sz w:val="28"/>
          <w:szCs w:val="28"/>
        </w:rPr>
      </w:pPr>
      <w:r w:rsidRPr="00366709">
        <w:rPr>
          <w:sz w:val="28"/>
          <w:szCs w:val="28"/>
        </w:rPr>
        <w:t xml:space="preserve">    </w:t>
      </w:r>
      <w:r w:rsidR="001D4894" w:rsidRPr="00366709">
        <w:rPr>
          <w:sz w:val="28"/>
          <w:szCs w:val="28"/>
        </w:rPr>
        <w:t xml:space="preserve"> </w:t>
      </w:r>
      <w:r w:rsidRPr="00366709">
        <w:rPr>
          <w:sz w:val="28"/>
          <w:szCs w:val="28"/>
        </w:rPr>
        <w:t xml:space="preserve">8 </w:t>
      </w:r>
      <w:r w:rsidR="002F0CA1" w:rsidRPr="00366709">
        <w:rPr>
          <w:sz w:val="28"/>
          <w:szCs w:val="28"/>
        </w:rPr>
        <w:t xml:space="preserve">Обоснование правильности выбранных материалов </w:t>
      </w:r>
      <w:r w:rsidRPr="00366709">
        <w:rPr>
          <w:sz w:val="28"/>
          <w:szCs w:val="28"/>
        </w:rPr>
        <w:t xml:space="preserve">                               33</w:t>
      </w:r>
    </w:p>
    <w:p w:rsidR="001D4894" w:rsidRPr="00366709" w:rsidRDefault="002F0CA1" w:rsidP="00366709">
      <w:pPr>
        <w:tabs>
          <w:tab w:val="left" w:pos="1122"/>
        </w:tabs>
        <w:ind w:firstLine="374"/>
        <w:jc w:val="both"/>
        <w:rPr>
          <w:sz w:val="28"/>
          <w:szCs w:val="28"/>
        </w:rPr>
      </w:pPr>
      <w:r w:rsidRPr="00366709">
        <w:rPr>
          <w:sz w:val="28"/>
          <w:szCs w:val="28"/>
        </w:rPr>
        <w:t xml:space="preserve"> </w:t>
      </w:r>
      <w:r w:rsidR="001D4894" w:rsidRPr="00366709">
        <w:rPr>
          <w:sz w:val="28"/>
          <w:szCs w:val="28"/>
        </w:rPr>
        <w:t>Заключение</w:t>
      </w:r>
      <w:r w:rsidR="00AF01B0" w:rsidRPr="00366709">
        <w:rPr>
          <w:sz w:val="28"/>
          <w:szCs w:val="28"/>
        </w:rPr>
        <w:t xml:space="preserve">                                                                                                     36</w:t>
      </w:r>
    </w:p>
    <w:p w:rsidR="001D4894" w:rsidRPr="00366709" w:rsidRDefault="001D4894" w:rsidP="00366709">
      <w:pPr>
        <w:tabs>
          <w:tab w:val="left" w:pos="1122"/>
        </w:tabs>
        <w:ind w:firstLine="374"/>
        <w:jc w:val="both"/>
        <w:rPr>
          <w:sz w:val="28"/>
          <w:szCs w:val="28"/>
        </w:rPr>
      </w:pPr>
      <w:r w:rsidRPr="00366709">
        <w:rPr>
          <w:sz w:val="28"/>
          <w:szCs w:val="28"/>
        </w:rPr>
        <w:t>Список использованных источников</w:t>
      </w:r>
      <w:r w:rsidR="00AF01B0" w:rsidRPr="00366709">
        <w:rPr>
          <w:sz w:val="28"/>
          <w:szCs w:val="28"/>
        </w:rPr>
        <w:t xml:space="preserve">                                                            37</w:t>
      </w:r>
    </w:p>
    <w:p w:rsidR="001D4894" w:rsidRPr="00366709" w:rsidRDefault="00AF01B0" w:rsidP="00366709">
      <w:pPr>
        <w:tabs>
          <w:tab w:val="left" w:pos="1122"/>
        </w:tabs>
        <w:ind w:firstLine="374"/>
        <w:jc w:val="both"/>
        <w:rPr>
          <w:sz w:val="28"/>
          <w:szCs w:val="28"/>
        </w:rPr>
      </w:pPr>
      <w:r w:rsidRPr="00366709">
        <w:rPr>
          <w:sz w:val="28"/>
          <w:szCs w:val="28"/>
        </w:rPr>
        <w:t>Приложение А</w:t>
      </w:r>
      <w:r w:rsidR="001D4894" w:rsidRPr="00366709">
        <w:rPr>
          <w:sz w:val="28"/>
          <w:szCs w:val="28"/>
        </w:rPr>
        <w:t xml:space="preserve"> -  Конфекционная карта</w:t>
      </w:r>
    </w:p>
    <w:p w:rsidR="001D4894" w:rsidRPr="00366709" w:rsidRDefault="001D4894" w:rsidP="00366709">
      <w:pPr>
        <w:jc w:val="both"/>
        <w:rPr>
          <w:sz w:val="28"/>
          <w:szCs w:val="28"/>
        </w:rPr>
      </w:pPr>
    </w:p>
    <w:p w:rsidR="00C704B5" w:rsidRPr="00366709" w:rsidRDefault="00C704B5" w:rsidP="00366709">
      <w:pPr>
        <w:rPr>
          <w:sz w:val="28"/>
          <w:szCs w:val="28"/>
        </w:rPr>
      </w:pPr>
    </w:p>
    <w:p w:rsidR="00162CA0" w:rsidRPr="00366709" w:rsidRDefault="00162CA0" w:rsidP="00366709">
      <w:pPr>
        <w:rPr>
          <w:sz w:val="28"/>
          <w:szCs w:val="28"/>
        </w:rPr>
      </w:pPr>
    </w:p>
    <w:p w:rsidR="00C704B5" w:rsidRPr="00366709" w:rsidRDefault="00C704B5"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2F0CA1" w:rsidRPr="00366709" w:rsidRDefault="002F0CA1" w:rsidP="00366709">
      <w:pPr>
        <w:ind w:firstLine="748"/>
        <w:jc w:val="center"/>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7B595C" w:rsidRDefault="007B595C" w:rsidP="00366709">
      <w:pPr>
        <w:ind w:firstLine="748"/>
        <w:rPr>
          <w:sz w:val="28"/>
          <w:szCs w:val="28"/>
        </w:rPr>
      </w:pPr>
    </w:p>
    <w:p w:rsidR="004F49C8" w:rsidRPr="00366709" w:rsidRDefault="005B7026" w:rsidP="00366709">
      <w:pPr>
        <w:ind w:firstLine="748"/>
        <w:rPr>
          <w:sz w:val="28"/>
          <w:szCs w:val="28"/>
        </w:rPr>
      </w:pPr>
      <w:r w:rsidRPr="00366709">
        <w:rPr>
          <w:sz w:val="28"/>
          <w:szCs w:val="28"/>
        </w:rPr>
        <w:t xml:space="preserve">ВВЕДЕНИЕ </w:t>
      </w:r>
    </w:p>
    <w:p w:rsidR="005B7026" w:rsidRPr="00366709" w:rsidRDefault="00B47ABE" w:rsidP="00366709">
      <w:pPr>
        <w:ind w:firstLine="748"/>
        <w:jc w:val="both"/>
        <w:rPr>
          <w:sz w:val="28"/>
          <w:szCs w:val="28"/>
        </w:rPr>
      </w:pPr>
      <w:r w:rsidRPr="00366709">
        <w:rPr>
          <w:sz w:val="28"/>
          <w:szCs w:val="28"/>
        </w:rPr>
        <w:t>Целью написания данно</w:t>
      </w:r>
      <w:r w:rsidR="00D45433" w:rsidRPr="00366709">
        <w:rPr>
          <w:sz w:val="28"/>
          <w:szCs w:val="28"/>
        </w:rPr>
        <w:t>й</w:t>
      </w:r>
      <w:r w:rsidRPr="00366709">
        <w:rPr>
          <w:sz w:val="28"/>
          <w:szCs w:val="28"/>
        </w:rPr>
        <w:t xml:space="preserve"> курсово</w:t>
      </w:r>
      <w:r w:rsidR="00D45433" w:rsidRPr="00366709">
        <w:rPr>
          <w:sz w:val="28"/>
          <w:szCs w:val="28"/>
        </w:rPr>
        <w:t xml:space="preserve">й работы </w:t>
      </w:r>
      <w:r w:rsidRPr="00366709">
        <w:rPr>
          <w:sz w:val="28"/>
          <w:szCs w:val="28"/>
        </w:rPr>
        <w:t xml:space="preserve">является научно-обоснованный  подбор текстильных материалов в пакет </w:t>
      </w:r>
      <w:r w:rsidR="00AF01B0" w:rsidRPr="00366709">
        <w:rPr>
          <w:sz w:val="28"/>
          <w:szCs w:val="28"/>
        </w:rPr>
        <w:t xml:space="preserve">женской куртки из плащевой ткани </w:t>
      </w:r>
      <w:r w:rsidRPr="00366709">
        <w:rPr>
          <w:sz w:val="28"/>
          <w:szCs w:val="28"/>
        </w:rPr>
        <w:t xml:space="preserve">на подкладке. </w:t>
      </w:r>
    </w:p>
    <w:p w:rsidR="00D45433" w:rsidRPr="00366709" w:rsidRDefault="00B47ABE" w:rsidP="00366709">
      <w:pPr>
        <w:ind w:firstLine="748"/>
        <w:jc w:val="both"/>
        <w:rPr>
          <w:sz w:val="28"/>
          <w:szCs w:val="28"/>
        </w:rPr>
      </w:pPr>
      <w:r w:rsidRPr="00366709">
        <w:rPr>
          <w:sz w:val="28"/>
          <w:szCs w:val="28"/>
        </w:rPr>
        <w:t>При написании курсов</w:t>
      </w:r>
      <w:r w:rsidR="00D45433" w:rsidRPr="00366709">
        <w:rPr>
          <w:sz w:val="28"/>
          <w:szCs w:val="28"/>
        </w:rPr>
        <w:t xml:space="preserve">ой работы </w:t>
      </w:r>
      <w:r w:rsidRPr="00366709">
        <w:rPr>
          <w:sz w:val="28"/>
          <w:szCs w:val="28"/>
        </w:rPr>
        <w:t xml:space="preserve">были поставлены </w:t>
      </w:r>
      <w:r w:rsidR="00D45433" w:rsidRPr="00366709">
        <w:rPr>
          <w:sz w:val="28"/>
          <w:szCs w:val="28"/>
        </w:rPr>
        <w:t xml:space="preserve">следующие </w:t>
      </w:r>
      <w:r w:rsidRPr="00366709">
        <w:rPr>
          <w:sz w:val="28"/>
          <w:szCs w:val="28"/>
        </w:rPr>
        <w:t>задачи</w:t>
      </w:r>
      <w:r w:rsidR="00D45433" w:rsidRPr="00366709">
        <w:rPr>
          <w:sz w:val="28"/>
          <w:szCs w:val="28"/>
        </w:rPr>
        <w:t xml:space="preserve">:  -  </w:t>
      </w:r>
      <w:r w:rsidR="00AF6123" w:rsidRPr="00366709">
        <w:rPr>
          <w:sz w:val="28"/>
          <w:szCs w:val="28"/>
        </w:rPr>
        <w:t>изучить требования, предъявляемые к одежде и материалам</w:t>
      </w:r>
      <w:r w:rsidR="00D45433" w:rsidRPr="00366709">
        <w:rPr>
          <w:sz w:val="28"/>
          <w:szCs w:val="28"/>
        </w:rPr>
        <w:t>;</w:t>
      </w:r>
    </w:p>
    <w:p w:rsidR="00AF6123" w:rsidRPr="00366709" w:rsidRDefault="00D45433" w:rsidP="00366709">
      <w:pPr>
        <w:jc w:val="both"/>
        <w:rPr>
          <w:sz w:val="28"/>
          <w:szCs w:val="28"/>
        </w:rPr>
      </w:pPr>
      <w:r w:rsidRPr="00366709">
        <w:rPr>
          <w:sz w:val="28"/>
          <w:szCs w:val="28"/>
        </w:rPr>
        <w:t xml:space="preserve">-  </w:t>
      </w:r>
      <w:r w:rsidR="005B3A54" w:rsidRPr="00366709">
        <w:rPr>
          <w:sz w:val="28"/>
          <w:szCs w:val="28"/>
        </w:rPr>
        <w:t>дать обзор современному направлению моды.</w:t>
      </w:r>
    </w:p>
    <w:p w:rsidR="00DB3314" w:rsidRPr="00366709" w:rsidRDefault="00841630" w:rsidP="00366709">
      <w:pPr>
        <w:pStyle w:val="a3"/>
        <w:tabs>
          <w:tab w:val="left" w:pos="9720"/>
        </w:tabs>
        <w:spacing w:line="240" w:lineRule="auto"/>
        <w:ind w:left="0" w:right="0" w:firstLine="748"/>
        <w:rPr>
          <w:rFonts w:ascii="Times New Roman" w:hAnsi="Times New Roman"/>
          <w:i w:val="0"/>
          <w:szCs w:val="28"/>
        </w:rPr>
      </w:pPr>
      <w:r w:rsidRPr="00366709">
        <w:rPr>
          <w:rFonts w:ascii="Times New Roman" w:hAnsi="Times New Roman"/>
          <w:i w:val="0"/>
          <w:szCs w:val="28"/>
        </w:rPr>
        <w:t>Искусство создания костюма, как всякое другое искусство, требует от создателя мастерства, знаний, фантазии и определенных навыков.</w:t>
      </w:r>
    </w:p>
    <w:p w:rsidR="00841630" w:rsidRPr="00366709" w:rsidRDefault="00841630" w:rsidP="00366709">
      <w:pPr>
        <w:pStyle w:val="a3"/>
        <w:tabs>
          <w:tab w:val="left" w:pos="9720"/>
        </w:tabs>
        <w:spacing w:line="240" w:lineRule="auto"/>
        <w:ind w:left="0" w:right="0" w:firstLine="748"/>
        <w:rPr>
          <w:rFonts w:ascii="Times New Roman" w:hAnsi="Times New Roman"/>
          <w:i w:val="0"/>
          <w:szCs w:val="28"/>
        </w:rPr>
      </w:pPr>
      <w:r w:rsidRPr="00366709">
        <w:rPr>
          <w:rFonts w:ascii="Times New Roman" w:hAnsi="Times New Roman"/>
          <w:i w:val="0"/>
          <w:szCs w:val="28"/>
        </w:rPr>
        <w:t>Эстетические и конструктивные показатели одежды должны соответствовать современному направлению моды по силуэту, пропорциям, форме деталей, цвету, применяемым материалам. Решение этой задачи достигается путем создания моделей, отвечающих современным нормам художественного оформления и законам зрительного восприятия. Удовлетворение эстетических вкусов потребителя обеспечивают художественное решение модели и применяемые материалы.</w:t>
      </w:r>
    </w:p>
    <w:p w:rsidR="00841630" w:rsidRPr="00366709" w:rsidRDefault="00841630" w:rsidP="00366709">
      <w:pPr>
        <w:tabs>
          <w:tab w:val="left" w:pos="9900"/>
        </w:tabs>
        <w:ind w:firstLine="748"/>
        <w:jc w:val="both"/>
        <w:rPr>
          <w:sz w:val="28"/>
          <w:szCs w:val="28"/>
        </w:rPr>
      </w:pPr>
      <w:r w:rsidRPr="00366709">
        <w:rPr>
          <w:sz w:val="28"/>
          <w:szCs w:val="28"/>
        </w:rPr>
        <w:t>Два противоборствующих начала</w:t>
      </w:r>
      <w:r w:rsidR="00AF01B0" w:rsidRPr="00366709">
        <w:rPr>
          <w:sz w:val="28"/>
          <w:szCs w:val="28"/>
        </w:rPr>
        <w:t xml:space="preserve"> моды красота и сложность в 2008</w:t>
      </w:r>
      <w:r w:rsidRPr="00366709">
        <w:rPr>
          <w:sz w:val="28"/>
          <w:szCs w:val="28"/>
        </w:rPr>
        <w:t xml:space="preserve"> году пришли к определенному согласию, определив каждому свою роль, новые параметры для тво</w:t>
      </w:r>
      <w:r w:rsidR="00AF01B0" w:rsidRPr="00366709">
        <w:rPr>
          <w:sz w:val="28"/>
          <w:szCs w:val="28"/>
        </w:rPr>
        <w:t>рчества и проявления фантазии. В м</w:t>
      </w:r>
      <w:r w:rsidRPr="00366709">
        <w:rPr>
          <w:sz w:val="28"/>
          <w:szCs w:val="28"/>
        </w:rPr>
        <w:t>од</w:t>
      </w:r>
      <w:r w:rsidR="00AF01B0" w:rsidRPr="00366709">
        <w:rPr>
          <w:sz w:val="28"/>
          <w:szCs w:val="28"/>
        </w:rPr>
        <w:t xml:space="preserve">у </w:t>
      </w:r>
      <w:r w:rsidRPr="00366709">
        <w:rPr>
          <w:sz w:val="28"/>
          <w:szCs w:val="28"/>
        </w:rPr>
        <w:t xml:space="preserve"> возвращается </w:t>
      </w:r>
      <w:r w:rsidR="00AF01B0" w:rsidRPr="00366709">
        <w:rPr>
          <w:sz w:val="28"/>
          <w:szCs w:val="28"/>
        </w:rPr>
        <w:t xml:space="preserve">минимализм. Чистые линии, четкие формы </w:t>
      </w:r>
      <w:r w:rsidRPr="00366709">
        <w:rPr>
          <w:sz w:val="28"/>
          <w:szCs w:val="28"/>
        </w:rPr>
        <w:t xml:space="preserve"> одежды создают строгий силуэт в конструктивном стиле, но не слишком жесткий, не лишенный женственной мягкости, во многом за счет использов</w:t>
      </w:r>
      <w:r w:rsidR="00DA4E1B" w:rsidRPr="00366709">
        <w:rPr>
          <w:sz w:val="28"/>
          <w:szCs w:val="28"/>
        </w:rPr>
        <w:t>ания тканей и материалов.</w:t>
      </w:r>
      <w:r w:rsidR="007E20C7" w:rsidRPr="00366709">
        <w:rPr>
          <w:sz w:val="28"/>
          <w:szCs w:val="28"/>
        </w:rPr>
        <w:t xml:space="preserve"> </w:t>
      </w:r>
    </w:p>
    <w:p w:rsidR="005B3A54" w:rsidRPr="00366709" w:rsidRDefault="00841630" w:rsidP="00366709">
      <w:pPr>
        <w:ind w:firstLine="748"/>
        <w:jc w:val="both"/>
        <w:rPr>
          <w:sz w:val="28"/>
          <w:szCs w:val="28"/>
        </w:rPr>
      </w:pPr>
      <w:r w:rsidRPr="00366709">
        <w:rPr>
          <w:sz w:val="28"/>
          <w:szCs w:val="28"/>
        </w:rPr>
        <w:t xml:space="preserve">В </w:t>
      </w:r>
      <w:r w:rsidR="00D45433" w:rsidRPr="00366709">
        <w:rPr>
          <w:sz w:val="28"/>
          <w:szCs w:val="28"/>
        </w:rPr>
        <w:t>данной курсовой работе</w:t>
      </w:r>
      <w:r w:rsidRPr="00366709">
        <w:rPr>
          <w:sz w:val="28"/>
          <w:szCs w:val="28"/>
        </w:rPr>
        <w:t xml:space="preserve"> представлена разработка </w:t>
      </w:r>
      <w:r w:rsidR="00AF01B0" w:rsidRPr="00366709">
        <w:rPr>
          <w:sz w:val="28"/>
          <w:szCs w:val="28"/>
        </w:rPr>
        <w:t>женской куртки из плащевой ткани на подкладке.</w:t>
      </w:r>
    </w:p>
    <w:p w:rsidR="00162CA0" w:rsidRPr="00366709" w:rsidRDefault="00162CA0" w:rsidP="00366709">
      <w:pPr>
        <w:ind w:firstLine="748"/>
        <w:jc w:val="both"/>
        <w:rPr>
          <w:sz w:val="28"/>
          <w:szCs w:val="28"/>
        </w:rPr>
      </w:pPr>
    </w:p>
    <w:p w:rsidR="005601FA" w:rsidRPr="00366709" w:rsidRDefault="005601FA" w:rsidP="00366709">
      <w:pPr>
        <w:ind w:firstLine="748"/>
        <w:jc w:val="both"/>
        <w:rPr>
          <w:sz w:val="28"/>
          <w:szCs w:val="28"/>
        </w:rPr>
      </w:pPr>
    </w:p>
    <w:p w:rsidR="005601FA" w:rsidRPr="00366709" w:rsidRDefault="005601FA" w:rsidP="00366709">
      <w:pPr>
        <w:ind w:firstLine="748"/>
        <w:jc w:val="both"/>
        <w:rPr>
          <w:sz w:val="28"/>
          <w:szCs w:val="28"/>
        </w:rPr>
      </w:pPr>
    </w:p>
    <w:p w:rsidR="005601FA" w:rsidRPr="00366709" w:rsidRDefault="005601FA" w:rsidP="00366709">
      <w:pPr>
        <w:ind w:firstLine="748"/>
        <w:jc w:val="both"/>
        <w:rPr>
          <w:sz w:val="28"/>
          <w:szCs w:val="28"/>
        </w:rPr>
      </w:pPr>
    </w:p>
    <w:p w:rsidR="005601FA" w:rsidRPr="00366709" w:rsidRDefault="005601FA"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7B595C" w:rsidRDefault="007B595C" w:rsidP="00366709">
      <w:pPr>
        <w:ind w:firstLine="748"/>
        <w:jc w:val="both"/>
        <w:rPr>
          <w:sz w:val="28"/>
          <w:szCs w:val="28"/>
        </w:rPr>
      </w:pPr>
    </w:p>
    <w:p w:rsidR="001818AB" w:rsidRPr="00366709" w:rsidRDefault="007E20C7" w:rsidP="00366709">
      <w:pPr>
        <w:ind w:firstLine="748"/>
        <w:jc w:val="both"/>
        <w:rPr>
          <w:sz w:val="28"/>
          <w:szCs w:val="28"/>
        </w:rPr>
      </w:pPr>
      <w:r w:rsidRPr="00366709">
        <w:rPr>
          <w:sz w:val="28"/>
          <w:szCs w:val="28"/>
        </w:rPr>
        <w:t xml:space="preserve">1 </w:t>
      </w:r>
      <w:r w:rsidR="001818AB" w:rsidRPr="00366709">
        <w:rPr>
          <w:sz w:val="28"/>
          <w:szCs w:val="28"/>
        </w:rPr>
        <w:t>ВЫБОР МОДЕЛИ ИЗДЕЛИЯ</w:t>
      </w:r>
    </w:p>
    <w:p w:rsidR="00627AE1" w:rsidRPr="00366709" w:rsidRDefault="001818AB" w:rsidP="00366709">
      <w:pPr>
        <w:ind w:firstLine="748"/>
        <w:jc w:val="both"/>
        <w:rPr>
          <w:sz w:val="28"/>
          <w:szCs w:val="28"/>
        </w:rPr>
      </w:pPr>
      <w:r w:rsidRPr="00366709">
        <w:rPr>
          <w:sz w:val="28"/>
          <w:szCs w:val="28"/>
        </w:rPr>
        <w:t>Г</w:t>
      </w:r>
      <w:r w:rsidR="00D90290" w:rsidRPr="00366709">
        <w:rPr>
          <w:sz w:val="28"/>
          <w:szCs w:val="28"/>
        </w:rPr>
        <w:t>ОСТ 4.45 – 86 Система показателей качества продукции. Изделия швейные бытового назна</w:t>
      </w:r>
      <w:r w:rsidR="00FA57E2" w:rsidRPr="00366709">
        <w:rPr>
          <w:sz w:val="28"/>
          <w:szCs w:val="28"/>
        </w:rPr>
        <w:t>чения. Номенклатура показателей.</w:t>
      </w:r>
      <w:r w:rsidR="00D90290" w:rsidRPr="00366709">
        <w:rPr>
          <w:sz w:val="28"/>
          <w:szCs w:val="28"/>
        </w:rPr>
        <w:t xml:space="preserve"> устанавливает номенклатуру показателей качества швейных </w:t>
      </w:r>
      <w:r w:rsidR="006A5AA0" w:rsidRPr="00366709">
        <w:rPr>
          <w:sz w:val="28"/>
          <w:szCs w:val="28"/>
        </w:rPr>
        <w:t xml:space="preserve">изделий бытового назначения, используемых для научно-исследовательских работ, оценки уровня качества изделий при разработке и постановке продукции на производство, при разработке и пересмотре технической и нормативно-технической документации. </w:t>
      </w:r>
      <w:r w:rsidR="00627AE1" w:rsidRPr="00366709">
        <w:rPr>
          <w:sz w:val="28"/>
          <w:szCs w:val="28"/>
        </w:rPr>
        <w:t>К изделию применяют следующие требования: эстетические, эксплуатационные и другие. Перечень показателей качества устано</w:t>
      </w:r>
      <w:r w:rsidR="00FA57E2" w:rsidRPr="00366709">
        <w:rPr>
          <w:sz w:val="28"/>
          <w:szCs w:val="28"/>
        </w:rPr>
        <w:t>вленный в соответствии с ГОСТом</w:t>
      </w:r>
      <w:r w:rsidR="00627AE1" w:rsidRPr="00366709">
        <w:rPr>
          <w:sz w:val="28"/>
          <w:szCs w:val="28"/>
        </w:rPr>
        <w:t>. Для группы костюмных тканей номенклатура пок</w:t>
      </w:r>
      <w:r w:rsidR="00FA57E2" w:rsidRPr="00366709">
        <w:rPr>
          <w:sz w:val="28"/>
          <w:szCs w:val="28"/>
        </w:rPr>
        <w:t>азателей приведена в таблице 1.1</w:t>
      </w:r>
    </w:p>
    <w:p w:rsidR="00627AE1" w:rsidRPr="00366709" w:rsidRDefault="00FA57E2" w:rsidP="00366709">
      <w:pPr>
        <w:ind w:firstLine="748"/>
        <w:jc w:val="both"/>
        <w:rPr>
          <w:sz w:val="28"/>
          <w:szCs w:val="28"/>
        </w:rPr>
      </w:pPr>
      <w:r w:rsidRPr="00366709">
        <w:rPr>
          <w:sz w:val="28"/>
          <w:szCs w:val="28"/>
        </w:rPr>
        <w:t>Таблица 1.1</w:t>
      </w:r>
      <w:r w:rsidR="001E158D" w:rsidRPr="00366709">
        <w:rPr>
          <w:sz w:val="28"/>
          <w:szCs w:val="28"/>
        </w:rPr>
        <w:t xml:space="preserve"> – Номенклатура показателей качества изделий</w:t>
      </w:r>
      <w:r w:rsidRPr="00366709">
        <w:rPr>
          <w:sz w:val="28"/>
          <w:szCs w:val="28"/>
        </w:rPr>
        <w:t xml:space="preserve"> пальтово-костюмного ассортимента</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1"/>
        <w:gridCol w:w="2824"/>
      </w:tblGrid>
      <w:tr w:rsidR="001E158D" w:rsidRPr="00366709">
        <w:trPr>
          <w:trHeight w:val="319"/>
        </w:trPr>
        <w:tc>
          <w:tcPr>
            <w:tcW w:w="6941" w:type="dxa"/>
            <w:vAlign w:val="center"/>
          </w:tcPr>
          <w:p w:rsidR="001E158D" w:rsidRPr="007B595C" w:rsidRDefault="001E158D" w:rsidP="00366709">
            <w:pPr>
              <w:ind w:firstLine="748"/>
              <w:jc w:val="center"/>
            </w:pPr>
            <w:r w:rsidRPr="007B595C">
              <w:t>Наименование показателя</w:t>
            </w:r>
          </w:p>
        </w:tc>
        <w:tc>
          <w:tcPr>
            <w:tcW w:w="2824" w:type="dxa"/>
            <w:vAlign w:val="center"/>
          </w:tcPr>
          <w:p w:rsidR="001E158D" w:rsidRPr="007B595C" w:rsidRDefault="001E158D" w:rsidP="00366709">
            <w:pPr>
              <w:jc w:val="center"/>
            </w:pPr>
            <w:r w:rsidRPr="007B595C">
              <w:t xml:space="preserve">Группа </w:t>
            </w:r>
            <w:r w:rsidR="007D6BAE" w:rsidRPr="007B595C">
              <w:t>- п</w:t>
            </w:r>
            <w:r w:rsidRPr="007B595C">
              <w:t>рименяемость</w:t>
            </w:r>
          </w:p>
        </w:tc>
      </w:tr>
      <w:tr w:rsidR="00326C28" w:rsidRPr="00366709" w:rsidTr="007B595C">
        <w:trPr>
          <w:trHeight w:val="4221"/>
        </w:trPr>
        <w:tc>
          <w:tcPr>
            <w:tcW w:w="6941" w:type="dxa"/>
            <w:tcBorders>
              <w:bottom w:val="single" w:sz="4" w:space="0" w:color="auto"/>
            </w:tcBorders>
          </w:tcPr>
          <w:p w:rsidR="00326C28" w:rsidRPr="007B595C" w:rsidRDefault="00326C28" w:rsidP="00366709">
            <w:pPr>
              <w:ind w:firstLine="748"/>
            </w:pPr>
            <w:r w:rsidRPr="007B595C">
              <w:t>1  ПОКАЗАТЕЛИ НАЗНАЧЕНИЯ</w:t>
            </w:r>
          </w:p>
          <w:p w:rsidR="00326C28" w:rsidRPr="007B595C" w:rsidRDefault="00326C28" w:rsidP="00366709">
            <w:pPr>
              <w:ind w:firstLine="748"/>
            </w:pPr>
            <w:r w:rsidRPr="007B595C">
              <w:t>1.1 Соответствие изделия основному функциональному назначению, балл</w:t>
            </w:r>
          </w:p>
          <w:p w:rsidR="00326C28" w:rsidRPr="007B595C" w:rsidRDefault="00326C28" w:rsidP="00366709">
            <w:pPr>
              <w:ind w:firstLine="748"/>
            </w:pPr>
            <w:r w:rsidRPr="007B595C">
              <w:t>1.2 Соответствие изделия размерной и полнотно-возрастной группе человека, балл</w:t>
            </w:r>
          </w:p>
          <w:p w:rsidR="00326C28" w:rsidRPr="007B595C" w:rsidRDefault="00326C28" w:rsidP="00366709">
            <w:pPr>
              <w:ind w:firstLine="748"/>
            </w:pPr>
            <w:r w:rsidRPr="007B595C">
              <w:t>1.3 Соответствие изделия сезону, сфере применения и условиям эксплуатации, балл</w:t>
            </w:r>
          </w:p>
          <w:p w:rsidR="00326C28" w:rsidRPr="007B595C" w:rsidRDefault="00326C28" w:rsidP="00366709">
            <w:pPr>
              <w:ind w:firstLine="748"/>
            </w:pPr>
            <w:r w:rsidRPr="007B595C">
              <w:t>1.4 Соответствие применяемых материалов, отделок и фурнитуры назначению изделия, балл</w:t>
            </w:r>
          </w:p>
          <w:p w:rsidR="00326C28" w:rsidRPr="007B595C" w:rsidRDefault="00326C28" w:rsidP="00366709">
            <w:pPr>
              <w:ind w:firstLine="748"/>
            </w:pPr>
            <w:r w:rsidRPr="007B595C">
              <w:t>2 ПОКАЗАТЕЛИ СТОЙКОСТИ К ВНЕШНИМ ВОЗДЕЙСТВИЯМ</w:t>
            </w:r>
          </w:p>
          <w:p w:rsidR="00326C28" w:rsidRPr="007B595C" w:rsidRDefault="00326C28" w:rsidP="00366709">
            <w:pPr>
              <w:ind w:firstLine="748"/>
            </w:pPr>
            <w:r w:rsidRPr="007B595C">
              <w:t>2.1 Возможность химической чистки, стирки, глажения, балл</w:t>
            </w:r>
          </w:p>
          <w:p w:rsidR="00326C28" w:rsidRPr="007B595C" w:rsidRDefault="00326C28" w:rsidP="00366709">
            <w:pPr>
              <w:ind w:firstLine="748"/>
            </w:pPr>
            <w:r w:rsidRPr="007B595C">
              <w:t>2.2 Прочность соединения деталей, даН/см</w:t>
            </w:r>
          </w:p>
          <w:p w:rsidR="00326C28" w:rsidRPr="007B595C" w:rsidRDefault="00326C28" w:rsidP="00366709"/>
        </w:tc>
        <w:tc>
          <w:tcPr>
            <w:tcW w:w="2824" w:type="dxa"/>
            <w:tcBorders>
              <w:bottom w:val="single" w:sz="4" w:space="0" w:color="auto"/>
            </w:tcBorders>
          </w:tcPr>
          <w:p w:rsidR="00326C28" w:rsidRPr="007B595C" w:rsidRDefault="00326C28" w:rsidP="00366709">
            <w:pPr>
              <w:jc w:val="center"/>
            </w:pP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7D6BAE" w:rsidP="00366709">
            <w:pPr>
              <w:jc w:val="center"/>
            </w:pPr>
            <w:r w:rsidRPr="007B595C">
              <w:t>+</w:t>
            </w:r>
          </w:p>
          <w:p w:rsidR="00326C28" w:rsidRPr="007B595C" w:rsidRDefault="00326C28" w:rsidP="00366709"/>
        </w:tc>
      </w:tr>
      <w:tr w:rsidR="00326C28" w:rsidRPr="00366709">
        <w:trPr>
          <w:trHeight w:val="260"/>
        </w:trPr>
        <w:tc>
          <w:tcPr>
            <w:tcW w:w="9765" w:type="dxa"/>
            <w:gridSpan w:val="2"/>
            <w:tcBorders>
              <w:top w:val="nil"/>
              <w:left w:val="single" w:sz="4" w:space="0" w:color="FFFFFF"/>
              <w:bottom w:val="nil"/>
              <w:right w:val="nil"/>
            </w:tcBorders>
            <w:shd w:val="clear" w:color="auto" w:fill="FFFFFF"/>
          </w:tcPr>
          <w:p w:rsidR="00326C28" w:rsidRPr="00366709" w:rsidRDefault="00326C28" w:rsidP="00366709">
            <w:pPr>
              <w:ind w:firstLine="827"/>
              <w:jc w:val="both"/>
              <w:rPr>
                <w:sz w:val="28"/>
                <w:szCs w:val="28"/>
              </w:rPr>
            </w:pPr>
            <w:r w:rsidRPr="00366709">
              <w:rPr>
                <w:sz w:val="28"/>
                <w:szCs w:val="28"/>
              </w:rPr>
              <w:t>Продолжение таблицы 1.1</w:t>
            </w:r>
          </w:p>
        </w:tc>
      </w:tr>
      <w:tr w:rsidR="00326C28" w:rsidRPr="00366709">
        <w:trPr>
          <w:trHeight w:val="405"/>
        </w:trPr>
        <w:tc>
          <w:tcPr>
            <w:tcW w:w="6941" w:type="dxa"/>
            <w:tcBorders>
              <w:top w:val="single" w:sz="4" w:space="0" w:color="auto"/>
              <w:bottom w:val="single" w:sz="4" w:space="0" w:color="auto"/>
            </w:tcBorders>
            <w:vAlign w:val="center"/>
          </w:tcPr>
          <w:p w:rsidR="00326C28" w:rsidRPr="007B595C" w:rsidRDefault="00326C28" w:rsidP="00366709">
            <w:pPr>
              <w:ind w:firstLine="748"/>
              <w:jc w:val="center"/>
            </w:pPr>
            <w:r w:rsidRPr="007B595C">
              <w:t>Наименование показателя</w:t>
            </w:r>
          </w:p>
        </w:tc>
        <w:tc>
          <w:tcPr>
            <w:tcW w:w="2824" w:type="dxa"/>
            <w:tcBorders>
              <w:top w:val="single" w:sz="4" w:space="0" w:color="auto"/>
              <w:bottom w:val="single" w:sz="4" w:space="0" w:color="auto"/>
            </w:tcBorders>
            <w:vAlign w:val="center"/>
          </w:tcPr>
          <w:p w:rsidR="00326C28" w:rsidRPr="007B595C" w:rsidRDefault="00326C28" w:rsidP="00366709">
            <w:pPr>
              <w:jc w:val="center"/>
            </w:pPr>
            <w:r w:rsidRPr="007B595C">
              <w:t>Группа-применяемость</w:t>
            </w:r>
          </w:p>
        </w:tc>
      </w:tr>
      <w:tr w:rsidR="00326C28" w:rsidRPr="00366709" w:rsidTr="007B595C">
        <w:trPr>
          <w:trHeight w:val="4553"/>
        </w:trPr>
        <w:tc>
          <w:tcPr>
            <w:tcW w:w="6941" w:type="dxa"/>
            <w:tcBorders>
              <w:top w:val="single" w:sz="4" w:space="0" w:color="auto"/>
              <w:bottom w:val="single" w:sz="4" w:space="0" w:color="auto"/>
            </w:tcBorders>
          </w:tcPr>
          <w:p w:rsidR="00326C28" w:rsidRPr="007B595C" w:rsidRDefault="00326C28" w:rsidP="00366709">
            <w:pPr>
              <w:ind w:firstLine="748"/>
            </w:pPr>
            <w:r w:rsidRPr="007B595C">
              <w:t>3 ЭРГОНОМИЧЕСКИЕ ПОКАЗАТЕЛИ</w:t>
            </w:r>
          </w:p>
          <w:p w:rsidR="00326C28" w:rsidRPr="007B595C" w:rsidRDefault="00326C28" w:rsidP="00366709">
            <w:pPr>
              <w:ind w:firstLine="748"/>
            </w:pPr>
            <w:r w:rsidRPr="007B595C">
              <w:t xml:space="preserve">3.1 Антропометрические показатели </w:t>
            </w:r>
          </w:p>
          <w:p w:rsidR="00326C28" w:rsidRPr="007B595C" w:rsidRDefault="00326C28" w:rsidP="00366709">
            <w:pPr>
              <w:ind w:firstLine="748"/>
            </w:pPr>
            <w:r w:rsidRPr="007B595C">
              <w:t>3.1.1 Статическое соответствие, балл</w:t>
            </w:r>
          </w:p>
          <w:p w:rsidR="00326C28" w:rsidRPr="007B595C" w:rsidRDefault="00326C28" w:rsidP="00366709">
            <w:pPr>
              <w:ind w:firstLine="748"/>
            </w:pPr>
            <w:r w:rsidRPr="007B595C">
              <w:t>3.1.2 Динамическое соответствие, балл</w:t>
            </w:r>
          </w:p>
          <w:p w:rsidR="00326C28" w:rsidRPr="007B595C" w:rsidRDefault="00326C28" w:rsidP="00366709">
            <w:pPr>
              <w:ind w:firstLine="748"/>
            </w:pPr>
            <w:r w:rsidRPr="007B595C">
              <w:t>3.2 Удобство пользования, балл</w:t>
            </w:r>
          </w:p>
          <w:p w:rsidR="00326C28" w:rsidRPr="007B595C" w:rsidRDefault="00326C28" w:rsidP="00366709">
            <w:pPr>
              <w:ind w:firstLine="748"/>
            </w:pPr>
            <w:r w:rsidRPr="007B595C">
              <w:t>3.3 Гигиенические показатели</w:t>
            </w:r>
          </w:p>
          <w:p w:rsidR="00326C28" w:rsidRPr="007B595C" w:rsidRDefault="00326C28" w:rsidP="00366709">
            <w:pPr>
              <w:ind w:firstLine="748"/>
            </w:pPr>
            <w:r w:rsidRPr="007B595C">
              <w:t xml:space="preserve">3.3.1 Суммарное тепловое сопротивление пакета одежды, </w:t>
            </w:r>
            <w:r w:rsidRPr="007B595C">
              <w:rPr>
                <w:vertAlign w:val="superscript"/>
              </w:rPr>
              <w:t>о</w:t>
            </w:r>
            <w:r w:rsidRPr="007B595C">
              <w:t>С м</w:t>
            </w:r>
            <w:r w:rsidRPr="007B595C">
              <w:rPr>
                <w:vertAlign w:val="superscript"/>
              </w:rPr>
              <w:t>2</w:t>
            </w:r>
            <w:r w:rsidRPr="007B595C">
              <w:t xml:space="preserve"> Вт</w:t>
            </w:r>
          </w:p>
          <w:p w:rsidR="00326C28" w:rsidRPr="007B595C" w:rsidRDefault="00326C28" w:rsidP="00366709">
            <w:pPr>
              <w:ind w:firstLine="748"/>
            </w:pPr>
            <w:r w:rsidRPr="007B595C">
              <w:t>3.3.2 Воздухопроницаемость дм</w:t>
            </w:r>
            <w:r w:rsidRPr="007B595C">
              <w:rPr>
                <w:vertAlign w:val="superscript"/>
              </w:rPr>
              <w:t>3</w:t>
            </w:r>
            <w:r w:rsidRPr="007B595C">
              <w:t>/с м</w:t>
            </w:r>
            <w:r w:rsidRPr="007B595C">
              <w:rPr>
                <w:vertAlign w:val="superscript"/>
              </w:rPr>
              <w:t>2</w:t>
            </w:r>
          </w:p>
          <w:p w:rsidR="00326C28" w:rsidRPr="007B595C" w:rsidRDefault="00326C28" w:rsidP="00366709">
            <w:pPr>
              <w:ind w:firstLine="748"/>
            </w:pPr>
            <w:r w:rsidRPr="007B595C">
              <w:t>4 ЭСТЕТИЧЕСКИЕ ПОКАЗАТЕЛИ</w:t>
            </w:r>
          </w:p>
          <w:p w:rsidR="00326C28" w:rsidRPr="007B595C" w:rsidRDefault="00326C28" w:rsidP="00366709">
            <w:pPr>
              <w:ind w:firstLine="748"/>
            </w:pPr>
            <w:r w:rsidRPr="007B595C">
              <w:t>4.1 Соответствие изделия современному направлению моды, балл</w:t>
            </w:r>
          </w:p>
          <w:p w:rsidR="00326C28" w:rsidRPr="007B595C" w:rsidRDefault="00326C28" w:rsidP="00366709">
            <w:pPr>
              <w:ind w:firstLine="748"/>
            </w:pPr>
            <w:r w:rsidRPr="007B595C">
              <w:t>4.2 Уровень обработки и отделки изделия, балл</w:t>
            </w:r>
          </w:p>
          <w:p w:rsidR="00326C28" w:rsidRPr="007B595C" w:rsidRDefault="00326C28" w:rsidP="00366709">
            <w:pPr>
              <w:ind w:firstLine="748"/>
            </w:pPr>
            <w:r w:rsidRPr="007B595C">
              <w:t>4.3 Четкость и выразительность исполнения товарных знаков и ярлыков, балл</w:t>
            </w:r>
          </w:p>
        </w:tc>
        <w:tc>
          <w:tcPr>
            <w:tcW w:w="2824" w:type="dxa"/>
            <w:tcBorders>
              <w:top w:val="single" w:sz="4" w:space="0" w:color="auto"/>
              <w:bottom w:val="single" w:sz="4" w:space="0" w:color="auto"/>
            </w:tcBorders>
          </w:tcPr>
          <w:p w:rsidR="00326C28" w:rsidRPr="007B595C" w:rsidRDefault="00326C28" w:rsidP="00366709">
            <w:pPr>
              <w:ind w:firstLine="748"/>
              <w:jc w:val="center"/>
            </w:pPr>
          </w:p>
          <w:p w:rsidR="00326C28" w:rsidRPr="007B595C" w:rsidRDefault="00326C28" w:rsidP="00366709">
            <w:pPr>
              <w:ind w:firstLine="748"/>
              <w:jc w:val="center"/>
            </w:pPr>
          </w:p>
          <w:p w:rsidR="00326C28" w:rsidRPr="007B595C" w:rsidRDefault="00326C28" w:rsidP="00366709">
            <w:pPr>
              <w:jc w:val="center"/>
            </w:pPr>
            <w:r w:rsidRPr="007B595C">
              <w:t>+</w:t>
            </w:r>
          </w:p>
          <w:p w:rsidR="00326C28" w:rsidRPr="007B595C" w:rsidRDefault="00326C28" w:rsidP="00366709">
            <w:pPr>
              <w:jc w:val="center"/>
            </w:pPr>
            <w:r w:rsidRPr="007B595C">
              <w:t>+</w:t>
            </w: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r w:rsidRPr="007B595C">
              <w:t>+</w:t>
            </w:r>
          </w:p>
          <w:p w:rsidR="00326C28" w:rsidRPr="007B595C" w:rsidRDefault="00326C28" w:rsidP="00366709">
            <w:pPr>
              <w:jc w:val="center"/>
            </w:pPr>
          </w:p>
          <w:p w:rsidR="00326C28" w:rsidRPr="007B595C" w:rsidRDefault="00326C28" w:rsidP="00366709">
            <w:pPr>
              <w:jc w:val="center"/>
            </w:pPr>
            <w:r w:rsidRPr="007B595C">
              <w:t>+</w:t>
            </w:r>
          </w:p>
        </w:tc>
      </w:tr>
    </w:tbl>
    <w:p w:rsidR="00D77077" w:rsidRPr="00366709" w:rsidRDefault="00D77077" w:rsidP="00366709">
      <w:pPr>
        <w:ind w:firstLine="748"/>
        <w:rPr>
          <w:sz w:val="28"/>
          <w:szCs w:val="28"/>
        </w:rPr>
      </w:pPr>
    </w:p>
    <w:p w:rsidR="002A67E0" w:rsidRPr="00366709" w:rsidRDefault="00162CA0" w:rsidP="00366709">
      <w:pPr>
        <w:ind w:firstLine="748"/>
        <w:jc w:val="both"/>
        <w:rPr>
          <w:sz w:val="28"/>
          <w:szCs w:val="28"/>
        </w:rPr>
      </w:pPr>
      <w:r w:rsidRPr="00366709">
        <w:rPr>
          <w:sz w:val="28"/>
          <w:szCs w:val="28"/>
        </w:rPr>
        <w:t>Данный стандарт содержит неполную и условную оценку качества показателей, поэтому о</w:t>
      </w:r>
      <w:r w:rsidR="005547F7" w:rsidRPr="00366709">
        <w:rPr>
          <w:sz w:val="28"/>
          <w:szCs w:val="28"/>
        </w:rPr>
        <w:t>бласть его применения сужается. Все требования, предъявляемые к одежде можно разделить на два уровня качества: потребительский и производственный.</w:t>
      </w:r>
    </w:p>
    <w:p w:rsidR="005547F7" w:rsidRPr="00366709" w:rsidRDefault="005547F7" w:rsidP="00366709">
      <w:pPr>
        <w:ind w:firstLine="748"/>
        <w:jc w:val="both"/>
        <w:rPr>
          <w:sz w:val="28"/>
          <w:szCs w:val="28"/>
        </w:rPr>
      </w:pPr>
      <w:r w:rsidRPr="00366709">
        <w:rPr>
          <w:sz w:val="28"/>
          <w:szCs w:val="28"/>
        </w:rPr>
        <w:t xml:space="preserve">Потребительский уровень качества представлен пятью классами показателей: социальными, функциональными, органолептическими, эстетическими и эксплуатационными. </w:t>
      </w:r>
    </w:p>
    <w:p w:rsidR="005547F7" w:rsidRPr="00366709" w:rsidRDefault="005547F7" w:rsidP="00366709">
      <w:pPr>
        <w:ind w:firstLine="748"/>
        <w:jc w:val="both"/>
        <w:rPr>
          <w:sz w:val="28"/>
          <w:szCs w:val="28"/>
        </w:rPr>
      </w:pPr>
      <w:r w:rsidRPr="00366709">
        <w:rPr>
          <w:sz w:val="28"/>
          <w:szCs w:val="28"/>
        </w:rPr>
        <w:t xml:space="preserve">Социальные показатели определяются соответствием прогнозу потребительского спроса на одежду данной целевой функции; конкурентоспособности на внутреннем и мировом рынке;  соответствием размероростовочного ассортимента одежды потребительскому спросу. </w:t>
      </w:r>
    </w:p>
    <w:p w:rsidR="002322E0" w:rsidRPr="00366709" w:rsidRDefault="005547F7" w:rsidP="00366709">
      <w:pPr>
        <w:ind w:firstLine="748"/>
        <w:jc w:val="both"/>
        <w:rPr>
          <w:sz w:val="28"/>
          <w:szCs w:val="28"/>
        </w:rPr>
      </w:pPr>
      <w:r w:rsidRPr="00366709">
        <w:rPr>
          <w:sz w:val="28"/>
          <w:szCs w:val="28"/>
        </w:rPr>
        <w:t>Функциональные показатели</w:t>
      </w:r>
      <w:r w:rsidR="004D64FD" w:rsidRPr="00366709">
        <w:rPr>
          <w:sz w:val="28"/>
          <w:szCs w:val="28"/>
        </w:rPr>
        <w:t xml:space="preserve"> определяют степень </w:t>
      </w:r>
      <w:r w:rsidR="002322E0" w:rsidRPr="00366709">
        <w:rPr>
          <w:sz w:val="28"/>
          <w:szCs w:val="28"/>
        </w:rPr>
        <w:t>соответствия одежды основной целевой функции, внешнему облику и психологическим особенностям потребителей.</w:t>
      </w:r>
    </w:p>
    <w:p w:rsidR="005547F7" w:rsidRPr="00366709" w:rsidRDefault="002322E0" w:rsidP="00366709">
      <w:pPr>
        <w:ind w:firstLine="748"/>
        <w:jc w:val="both"/>
        <w:rPr>
          <w:sz w:val="28"/>
          <w:szCs w:val="28"/>
        </w:rPr>
      </w:pPr>
      <w:r w:rsidRPr="00366709">
        <w:rPr>
          <w:sz w:val="28"/>
          <w:szCs w:val="28"/>
        </w:rPr>
        <w:t xml:space="preserve">Эргономические показатели характеризуют степень приспособленности изделия к человеку и основаны на эргономических свойствах системы человек – изделие – среда. Эргономические требования включают комплекс антропометрических, гигиенических и психофизиологических требований. Математическая модель эргономического соответствия включает в себя показатели статического и динамического соответствия одежды. Антропометрические требования заключаются  в соответствии одежды размеру, </w:t>
      </w:r>
      <w:r w:rsidR="0096321F" w:rsidRPr="00366709">
        <w:rPr>
          <w:sz w:val="28"/>
          <w:szCs w:val="28"/>
        </w:rPr>
        <w:t xml:space="preserve">форме тела, пропорциям, особенностям строения фигур разных возрастных групп, характеру выполняемых движений.  Гигиенические требования определяют основное назначение одежды,  определяющей необходимое тепловое сопротивление организма путем создания вокруг него оптимального микроклимата и защищающей тело человека от неблагоприятных климатических воздействий, загрязнений и повреждений. Психофизиологические </w:t>
      </w:r>
      <w:r w:rsidR="005B7143" w:rsidRPr="00366709">
        <w:rPr>
          <w:sz w:val="28"/>
          <w:szCs w:val="28"/>
        </w:rPr>
        <w:t>требования</w:t>
      </w:r>
      <w:r w:rsidR="0096321F" w:rsidRPr="00366709">
        <w:rPr>
          <w:sz w:val="28"/>
          <w:szCs w:val="28"/>
        </w:rPr>
        <w:t xml:space="preserve"> реализуются </w:t>
      </w:r>
      <w:r w:rsidR="005B7143" w:rsidRPr="00366709">
        <w:rPr>
          <w:sz w:val="28"/>
          <w:szCs w:val="28"/>
        </w:rPr>
        <w:t>в свойствах, воспринимаемых человеком в ощущениях. Одежда не должна вызывать отрицательную реакцию и неприятные симптомы.</w:t>
      </w:r>
    </w:p>
    <w:p w:rsidR="005B7143" w:rsidRPr="00366709" w:rsidRDefault="005B7143" w:rsidP="00366709">
      <w:pPr>
        <w:ind w:firstLine="748"/>
        <w:jc w:val="both"/>
        <w:rPr>
          <w:sz w:val="28"/>
          <w:szCs w:val="28"/>
        </w:rPr>
      </w:pPr>
      <w:r w:rsidRPr="00366709">
        <w:rPr>
          <w:sz w:val="28"/>
          <w:szCs w:val="28"/>
        </w:rPr>
        <w:t>Эстетические показатели определяются совершенством композиционного и цветового решения модели, гармонией, соразмерностью частей и целого, пластичной выразительностью формы, её тектоникой, стилистической связью с предметным миром,  новизной модели и конструкции, товарным видом.</w:t>
      </w:r>
    </w:p>
    <w:p w:rsidR="005B7143" w:rsidRPr="00366709" w:rsidRDefault="005B7143" w:rsidP="00366709">
      <w:pPr>
        <w:ind w:firstLine="748"/>
        <w:jc w:val="both"/>
        <w:rPr>
          <w:sz w:val="28"/>
          <w:szCs w:val="28"/>
        </w:rPr>
      </w:pPr>
      <w:r w:rsidRPr="00366709">
        <w:rPr>
          <w:sz w:val="28"/>
          <w:szCs w:val="28"/>
        </w:rPr>
        <w:t xml:space="preserve">Эксплуатационные требования к одежде достаточно важны и характеризуются устойчивостью одежды к трению, сминанию, разрыву, изгибу, действию светопогоды, </w:t>
      </w:r>
      <w:r w:rsidR="00657D6E" w:rsidRPr="00366709">
        <w:rPr>
          <w:sz w:val="28"/>
          <w:szCs w:val="28"/>
        </w:rPr>
        <w:t xml:space="preserve"> химчистке и стирки.</w:t>
      </w:r>
    </w:p>
    <w:p w:rsidR="00657D6E" w:rsidRPr="00366709" w:rsidRDefault="00657D6E" w:rsidP="00366709">
      <w:pPr>
        <w:ind w:firstLine="748"/>
        <w:jc w:val="both"/>
        <w:rPr>
          <w:sz w:val="28"/>
          <w:szCs w:val="28"/>
        </w:rPr>
      </w:pPr>
      <w:r w:rsidRPr="00366709">
        <w:rPr>
          <w:sz w:val="28"/>
          <w:szCs w:val="28"/>
        </w:rPr>
        <w:t xml:space="preserve">Производственные требования, предъявляемые к одежде, можно разделить на конструкторско-технологические и экономические. Конструкторско-технологические свойства </w:t>
      </w:r>
      <w:r w:rsidR="00B25420" w:rsidRPr="00366709">
        <w:rPr>
          <w:sz w:val="28"/>
          <w:szCs w:val="28"/>
        </w:rPr>
        <w:t>определяются</w:t>
      </w:r>
      <w:r w:rsidRPr="00366709">
        <w:rPr>
          <w:sz w:val="28"/>
          <w:szCs w:val="28"/>
        </w:rPr>
        <w:t xml:space="preserve"> технологичностью конструкции швейного изделия</w:t>
      </w:r>
      <w:r w:rsidR="00B96ACB" w:rsidRPr="00366709">
        <w:rPr>
          <w:sz w:val="28"/>
          <w:szCs w:val="28"/>
        </w:rPr>
        <w:t>, затраты труда и сроки изготовления модели. Важным средством, стимулирующим процесс производства, являются стандартизация и унификация деталей, отдельных конструкций, узлов. Экономические требования учитывают показатели производственной экономичности и потребительские расходы на эксплуатацию изделия</w:t>
      </w:r>
      <w:r w:rsidR="00FA57E2" w:rsidRPr="00366709">
        <w:rPr>
          <w:sz w:val="28"/>
          <w:szCs w:val="28"/>
        </w:rPr>
        <w:t xml:space="preserve">. </w:t>
      </w:r>
    </w:p>
    <w:p w:rsidR="00B96ACB" w:rsidRPr="00366709" w:rsidRDefault="00B96ACB" w:rsidP="00366709">
      <w:pPr>
        <w:ind w:firstLine="748"/>
        <w:jc w:val="both"/>
        <w:rPr>
          <w:sz w:val="28"/>
          <w:szCs w:val="28"/>
        </w:rPr>
      </w:pPr>
      <w:r w:rsidRPr="00366709">
        <w:rPr>
          <w:sz w:val="28"/>
          <w:szCs w:val="28"/>
        </w:rPr>
        <w:t xml:space="preserve">Для проектирования новой модели одежды учет данных требований осуществляется выбором рациональных конструкций функциональных элементов, </w:t>
      </w:r>
      <w:r w:rsidR="00B25420" w:rsidRPr="00366709">
        <w:rPr>
          <w:sz w:val="28"/>
          <w:szCs w:val="28"/>
        </w:rPr>
        <w:t>универсальной</w:t>
      </w:r>
      <w:r w:rsidRPr="00366709">
        <w:rPr>
          <w:sz w:val="28"/>
          <w:szCs w:val="28"/>
        </w:rPr>
        <w:t xml:space="preserve"> технологии и </w:t>
      </w:r>
      <w:r w:rsidR="00B547B8" w:rsidRPr="00366709">
        <w:rPr>
          <w:sz w:val="28"/>
          <w:szCs w:val="28"/>
        </w:rPr>
        <w:t>правильным подбором материалов в пакет.</w:t>
      </w:r>
    </w:p>
    <w:p w:rsidR="00FA57E2" w:rsidRPr="00366709" w:rsidRDefault="00FA57E2" w:rsidP="00366709">
      <w:pPr>
        <w:ind w:firstLine="748"/>
        <w:jc w:val="both"/>
        <w:rPr>
          <w:sz w:val="28"/>
          <w:szCs w:val="28"/>
        </w:rPr>
      </w:pPr>
      <w:r w:rsidRPr="00366709">
        <w:rPr>
          <w:sz w:val="28"/>
          <w:szCs w:val="28"/>
        </w:rPr>
        <w:t>1.1Анализ современного направления моды 2008г.</w:t>
      </w:r>
    </w:p>
    <w:p w:rsidR="0028300D" w:rsidRPr="00366709" w:rsidRDefault="0028300D" w:rsidP="00366709">
      <w:pPr>
        <w:rPr>
          <w:sz w:val="28"/>
          <w:szCs w:val="28"/>
        </w:rPr>
      </w:pPr>
      <w:r w:rsidRPr="00366709">
        <w:rPr>
          <w:sz w:val="28"/>
          <w:szCs w:val="28"/>
        </w:rPr>
        <w:t>Если попытаться охарактеризовать модные тенденции сезона весна-лето 2008 одним словом, то это слово будет</w:t>
      </w:r>
      <w:r w:rsidRPr="00366709">
        <w:rPr>
          <w:b/>
          <w:bCs/>
          <w:sz w:val="28"/>
          <w:szCs w:val="28"/>
        </w:rPr>
        <w:t xml:space="preserve"> </w:t>
      </w:r>
      <w:r w:rsidRPr="00366709">
        <w:rPr>
          <w:bCs/>
          <w:sz w:val="28"/>
          <w:szCs w:val="28"/>
        </w:rPr>
        <w:t>«сдержанность»</w:t>
      </w:r>
      <w:r w:rsidRPr="00366709">
        <w:rPr>
          <w:sz w:val="28"/>
          <w:szCs w:val="28"/>
        </w:rPr>
        <w:t>. Сезон весна-лето 2008 выглядит строгим, без четко очерченных тенденций с общим глубокомысленным настроением и укрывающими силуэтами. Главный вывод – произошел окончательный поворот от вычурных и избыточных модных тенденций последних сезонов к умеренности в крое и приглушенности в цветовой палитре. Произошла переоценка эстетических предпочтений – чистый минимализм и упрощенный выверенный образ заместили собой простоватое очарование богемы, девичьи рюшки, вызывающую привлекательность оголенных пупков и шеренги джинсов, сидящих низко на бедрах.</w:t>
      </w:r>
    </w:p>
    <w:p w:rsidR="0028300D" w:rsidRPr="00366709" w:rsidRDefault="0028300D" w:rsidP="00366709">
      <w:pPr>
        <w:rPr>
          <w:bCs/>
          <w:sz w:val="28"/>
          <w:szCs w:val="28"/>
        </w:rPr>
      </w:pPr>
      <w:r w:rsidRPr="00366709">
        <w:rPr>
          <w:bCs/>
          <w:sz w:val="28"/>
          <w:szCs w:val="28"/>
        </w:rPr>
        <w:t xml:space="preserve">Ключевыми модными тенденциями сезона весна-лето 2008 являются: </w:t>
      </w:r>
      <w:r w:rsidRPr="00366709">
        <w:rPr>
          <w:sz w:val="28"/>
          <w:szCs w:val="28"/>
        </w:rPr>
        <w:br/>
        <w:t xml:space="preserve">Новый минимализм, Новый кутюр, Новая романтика, Восьмидесятые. </w:t>
      </w:r>
    </w:p>
    <w:p w:rsidR="0028300D" w:rsidRPr="00366709" w:rsidRDefault="0028300D" w:rsidP="00366709">
      <w:pPr>
        <w:rPr>
          <w:sz w:val="28"/>
          <w:szCs w:val="28"/>
        </w:rPr>
      </w:pPr>
      <w:r w:rsidRPr="00366709">
        <w:rPr>
          <w:bCs/>
          <w:sz w:val="28"/>
          <w:szCs w:val="28"/>
        </w:rPr>
        <w:t>Минимализм</w:t>
      </w:r>
      <w:r w:rsidRPr="00366709">
        <w:rPr>
          <w:sz w:val="28"/>
          <w:szCs w:val="28"/>
        </w:rPr>
        <w:t xml:space="preserve"> - хит модных тенденций сезона весна-лето 2008, прежде всего, доминирует отказ от декора, орнамента. </w:t>
      </w:r>
      <w:r w:rsidRPr="00366709">
        <w:rPr>
          <w:sz w:val="28"/>
          <w:szCs w:val="28"/>
        </w:rPr>
        <w:br/>
        <w:t>Серо-черно-белая гамма, простые линии, простой и лаконичный силуэт. Отсутствие деталей. Тема не идет сама по себе, а только в сочетании с другими темами. Актуальным считается сочетание темы минимализма со спортивной темой или темой космоса, элементы которой мы уже активно носим в одежде и аксессуарах.</w:t>
      </w:r>
    </w:p>
    <w:p w:rsidR="007B595C" w:rsidRDefault="0028300D" w:rsidP="00366709">
      <w:pPr>
        <w:rPr>
          <w:sz w:val="28"/>
          <w:szCs w:val="28"/>
        </w:rPr>
      </w:pPr>
      <w:r w:rsidRPr="00366709">
        <w:rPr>
          <w:sz w:val="28"/>
          <w:szCs w:val="28"/>
        </w:rPr>
        <w:t xml:space="preserve">Скромность и умеренность цветовой гаммы улавливается в минимальных силуэтах, чаще проявляясь в неброских трикотажных изделиях и простых по форме платьях или в одежде мужского стиля. Ожидайте также появление на сером фоне ярких деталей теплого розового, ярко желтого или оранжевого цвета. </w:t>
      </w:r>
    </w:p>
    <w:p w:rsidR="007B595C" w:rsidRDefault="007B595C" w:rsidP="00366709">
      <w:pPr>
        <w:rPr>
          <w:sz w:val="28"/>
          <w:szCs w:val="28"/>
        </w:rPr>
      </w:pPr>
    </w:p>
    <w:p w:rsidR="00C5672E" w:rsidRPr="00366709" w:rsidRDefault="00396373" w:rsidP="00366709">
      <w:pPr>
        <w:rPr>
          <w:sz w:val="28"/>
          <w:szCs w:val="28"/>
        </w:rPr>
      </w:pPr>
      <w:r w:rsidRPr="00366709">
        <w:rPr>
          <w:sz w:val="28"/>
          <w:szCs w:val="28"/>
        </w:rPr>
        <w:t>На рисунках 1.1.1-1.1.</w:t>
      </w:r>
    </w:p>
    <w:p w:rsidR="002322E0" w:rsidRPr="00366709" w:rsidRDefault="00143279" w:rsidP="00366709">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01.75pt">
            <v:imagedata r:id="rId7" o:title="adaline"/>
          </v:shape>
        </w:pict>
      </w:r>
      <w:r>
        <w:rPr>
          <w:sz w:val="28"/>
          <w:szCs w:val="28"/>
        </w:rPr>
        <w:pict>
          <v:shape id="_x0000_i1026" type="#_x0000_t75" style="width:229.5pt;height:200.25pt">
            <v:imagedata r:id="rId8" o:title="amanda"/>
          </v:shape>
        </w:pict>
      </w:r>
    </w:p>
    <w:p w:rsidR="00C5672E" w:rsidRPr="00366709" w:rsidRDefault="00396373" w:rsidP="00366709">
      <w:pPr>
        <w:rPr>
          <w:sz w:val="28"/>
          <w:szCs w:val="28"/>
          <w:lang w:val="en-US"/>
        </w:rPr>
      </w:pPr>
      <w:r w:rsidRPr="00366709">
        <w:rPr>
          <w:sz w:val="28"/>
          <w:szCs w:val="28"/>
        </w:rPr>
        <w:t>Рисунок 1.1.1-</w:t>
      </w:r>
      <w:r w:rsidR="00C5672E" w:rsidRPr="00366709">
        <w:rPr>
          <w:sz w:val="28"/>
          <w:szCs w:val="28"/>
        </w:rPr>
        <w:t xml:space="preserve"> Актуальные мо</w:t>
      </w:r>
      <w:r w:rsidRPr="00366709">
        <w:rPr>
          <w:sz w:val="28"/>
          <w:szCs w:val="28"/>
        </w:rPr>
        <w:t>дель куртки</w:t>
      </w:r>
    </w:p>
    <w:p w:rsidR="00C5672E" w:rsidRPr="00366709" w:rsidRDefault="00143279" w:rsidP="00366709">
      <w:pPr>
        <w:ind w:firstLine="748"/>
        <w:rPr>
          <w:sz w:val="28"/>
          <w:szCs w:val="28"/>
        </w:rPr>
      </w:pPr>
      <w:r>
        <w:rPr>
          <w:sz w:val="28"/>
          <w:szCs w:val="28"/>
        </w:rPr>
        <w:pict>
          <v:shape id="_x0000_i1027" type="#_x0000_t75" style="width:179.25pt;height:220.5pt">
            <v:imagedata r:id="rId9" o:title="0105-014-500"/>
          </v:shape>
        </w:pict>
      </w:r>
      <w:r>
        <w:rPr>
          <w:sz w:val="28"/>
          <w:szCs w:val="28"/>
        </w:rPr>
        <w:pict>
          <v:shape id="_x0000_i1028" type="#_x0000_t75" style="width:176.25pt;height:219.75pt">
            <v:imagedata r:id="rId10" o:title="0106-202-500"/>
          </v:shape>
        </w:pict>
      </w:r>
    </w:p>
    <w:p w:rsidR="00C5672E" w:rsidRPr="00366709" w:rsidRDefault="00C5672E" w:rsidP="00366709">
      <w:pPr>
        <w:rPr>
          <w:sz w:val="28"/>
          <w:szCs w:val="28"/>
        </w:rPr>
      </w:pPr>
      <w:r w:rsidRPr="00366709">
        <w:rPr>
          <w:sz w:val="28"/>
          <w:szCs w:val="28"/>
        </w:rPr>
        <w:t>Рисунок 1.1.2- Актуальные модели курток</w:t>
      </w:r>
    </w:p>
    <w:p w:rsidR="00396373" w:rsidRPr="00366709" w:rsidRDefault="00143279" w:rsidP="00366709">
      <w:pPr>
        <w:rPr>
          <w:sz w:val="28"/>
          <w:szCs w:val="28"/>
        </w:rPr>
      </w:pPr>
      <w:r>
        <w:rPr>
          <w:sz w:val="28"/>
          <w:szCs w:val="28"/>
        </w:rPr>
        <w:pict>
          <v:shape id="_x0000_i1029" type="#_x0000_t75" style="width:140.25pt;height:240.75pt">
            <v:imagedata r:id="rId11" o:title="1202273563_182303b"/>
          </v:shape>
        </w:pict>
      </w:r>
      <w:r>
        <w:rPr>
          <w:sz w:val="28"/>
          <w:szCs w:val="28"/>
        </w:rPr>
        <w:pict>
          <v:shape id="_x0000_i1030" type="#_x0000_t75" style="width:146.25pt;height:240.75pt">
            <v:imagedata r:id="rId12" o:title="1202212399_182319"/>
          </v:shape>
        </w:pict>
      </w:r>
      <w:r>
        <w:rPr>
          <w:sz w:val="28"/>
          <w:szCs w:val="28"/>
        </w:rPr>
        <w:pict>
          <v:shape id="_x0000_i1031" type="#_x0000_t75" style="width:155.25pt;height:240.75pt">
            <v:imagedata r:id="rId13" o:title="1202200353_182312"/>
          </v:shape>
        </w:pict>
      </w:r>
    </w:p>
    <w:p w:rsidR="002A67E0" w:rsidRPr="00366709" w:rsidRDefault="00C5672E" w:rsidP="00366709">
      <w:pPr>
        <w:ind w:firstLine="748"/>
        <w:rPr>
          <w:sz w:val="28"/>
          <w:szCs w:val="28"/>
        </w:rPr>
      </w:pPr>
      <w:r w:rsidRPr="00366709">
        <w:rPr>
          <w:sz w:val="28"/>
          <w:szCs w:val="28"/>
        </w:rPr>
        <w:t>Рисунок 1.1.3</w:t>
      </w:r>
      <w:r w:rsidR="00396373" w:rsidRPr="00366709">
        <w:rPr>
          <w:sz w:val="28"/>
          <w:szCs w:val="28"/>
        </w:rPr>
        <w:t>- Актуальные модели курток</w:t>
      </w:r>
    </w:p>
    <w:p w:rsidR="007B595C" w:rsidRDefault="007B595C" w:rsidP="00366709">
      <w:pPr>
        <w:tabs>
          <w:tab w:val="left" w:pos="748"/>
        </w:tabs>
        <w:ind w:firstLine="748"/>
        <w:rPr>
          <w:sz w:val="28"/>
          <w:szCs w:val="28"/>
        </w:rPr>
      </w:pPr>
    </w:p>
    <w:p w:rsidR="00D77077" w:rsidRPr="00366709" w:rsidRDefault="00FA57E2" w:rsidP="00366709">
      <w:pPr>
        <w:tabs>
          <w:tab w:val="left" w:pos="748"/>
        </w:tabs>
        <w:ind w:firstLine="748"/>
        <w:rPr>
          <w:sz w:val="28"/>
          <w:szCs w:val="28"/>
        </w:rPr>
      </w:pPr>
      <w:r w:rsidRPr="00366709">
        <w:rPr>
          <w:sz w:val="28"/>
          <w:szCs w:val="28"/>
        </w:rPr>
        <w:t>1</w:t>
      </w:r>
      <w:r w:rsidR="00D77077" w:rsidRPr="00366709">
        <w:rPr>
          <w:sz w:val="28"/>
          <w:szCs w:val="28"/>
        </w:rPr>
        <w:t>.2 Техническое описание на модель</w:t>
      </w:r>
    </w:p>
    <w:p w:rsidR="00EF1F95" w:rsidRPr="00366709" w:rsidRDefault="00455E47" w:rsidP="00366709">
      <w:pPr>
        <w:ind w:left="7" w:right="360" w:firstLine="748"/>
        <w:jc w:val="both"/>
        <w:rPr>
          <w:sz w:val="28"/>
          <w:szCs w:val="28"/>
        </w:rPr>
      </w:pPr>
      <w:r w:rsidRPr="00366709">
        <w:rPr>
          <w:sz w:val="28"/>
          <w:szCs w:val="28"/>
        </w:rPr>
        <w:t xml:space="preserve">Женская куртка </w:t>
      </w:r>
      <w:r w:rsidR="00831EA7" w:rsidRPr="00366709">
        <w:rPr>
          <w:sz w:val="28"/>
          <w:szCs w:val="28"/>
        </w:rPr>
        <w:t>для женщины младшей возрастной группы, демисезонн</w:t>
      </w:r>
      <w:r w:rsidRPr="00366709">
        <w:rPr>
          <w:sz w:val="28"/>
          <w:szCs w:val="28"/>
        </w:rPr>
        <w:t>ая</w:t>
      </w:r>
      <w:r w:rsidR="00831EA7" w:rsidRPr="00366709">
        <w:rPr>
          <w:sz w:val="28"/>
          <w:szCs w:val="28"/>
        </w:rPr>
        <w:t xml:space="preserve"> из </w:t>
      </w:r>
      <w:r w:rsidRPr="00366709">
        <w:rPr>
          <w:sz w:val="28"/>
          <w:szCs w:val="28"/>
        </w:rPr>
        <w:t xml:space="preserve">курточной смесовой </w:t>
      </w:r>
      <w:r w:rsidR="00831EA7" w:rsidRPr="00366709">
        <w:rPr>
          <w:sz w:val="28"/>
          <w:szCs w:val="28"/>
        </w:rPr>
        <w:t>ткани.</w:t>
      </w:r>
    </w:p>
    <w:p w:rsidR="00831EA7" w:rsidRPr="00366709" w:rsidRDefault="00831EA7" w:rsidP="00366709">
      <w:pPr>
        <w:ind w:left="7" w:right="360" w:firstLine="748"/>
        <w:jc w:val="both"/>
        <w:rPr>
          <w:sz w:val="28"/>
          <w:szCs w:val="28"/>
        </w:rPr>
      </w:pPr>
      <w:r w:rsidRPr="00366709">
        <w:rPr>
          <w:sz w:val="28"/>
          <w:szCs w:val="28"/>
        </w:rPr>
        <w:t>Цветовая гамма основного материала –</w:t>
      </w:r>
      <w:r w:rsidR="00BA0754" w:rsidRPr="00366709">
        <w:rPr>
          <w:sz w:val="28"/>
          <w:szCs w:val="28"/>
        </w:rPr>
        <w:t xml:space="preserve"> </w:t>
      </w:r>
      <w:r w:rsidR="001369C0" w:rsidRPr="00366709">
        <w:rPr>
          <w:sz w:val="28"/>
          <w:szCs w:val="28"/>
        </w:rPr>
        <w:t xml:space="preserve">серых </w:t>
      </w:r>
      <w:r w:rsidRPr="00366709">
        <w:rPr>
          <w:sz w:val="28"/>
          <w:szCs w:val="28"/>
        </w:rPr>
        <w:t>тонов. Подкладочный материал, фурнитура и швейные нитки – в тон основного материала.</w:t>
      </w:r>
    </w:p>
    <w:p w:rsidR="008C71A0" w:rsidRPr="00366709" w:rsidRDefault="00455E47" w:rsidP="00366709">
      <w:pPr>
        <w:ind w:left="7" w:right="360" w:firstLine="748"/>
        <w:jc w:val="both"/>
        <w:rPr>
          <w:sz w:val="28"/>
          <w:szCs w:val="28"/>
        </w:rPr>
      </w:pPr>
      <w:r w:rsidRPr="00366709">
        <w:rPr>
          <w:sz w:val="28"/>
          <w:szCs w:val="28"/>
        </w:rPr>
        <w:t xml:space="preserve">Куртка </w:t>
      </w:r>
      <w:r w:rsidR="00831EA7" w:rsidRPr="00366709">
        <w:rPr>
          <w:sz w:val="28"/>
          <w:szCs w:val="28"/>
        </w:rPr>
        <w:t xml:space="preserve">на </w:t>
      </w:r>
      <w:r w:rsidR="001369C0" w:rsidRPr="00366709">
        <w:rPr>
          <w:sz w:val="28"/>
          <w:szCs w:val="28"/>
        </w:rPr>
        <w:t xml:space="preserve">шелковой синтетической </w:t>
      </w:r>
      <w:r w:rsidR="00831EA7" w:rsidRPr="00366709">
        <w:rPr>
          <w:sz w:val="28"/>
          <w:szCs w:val="28"/>
        </w:rPr>
        <w:t>подкладке полуприлегающего силуэта, умеренного объема</w:t>
      </w:r>
      <w:r w:rsidRPr="00366709">
        <w:rPr>
          <w:sz w:val="28"/>
          <w:szCs w:val="28"/>
        </w:rPr>
        <w:t xml:space="preserve"> с небольшим прилеганием выше линии талии</w:t>
      </w:r>
      <w:r w:rsidR="00831EA7" w:rsidRPr="00366709">
        <w:rPr>
          <w:sz w:val="28"/>
          <w:szCs w:val="28"/>
        </w:rPr>
        <w:t>.</w:t>
      </w:r>
      <w:r w:rsidRPr="00366709">
        <w:rPr>
          <w:sz w:val="28"/>
          <w:szCs w:val="28"/>
        </w:rPr>
        <w:t xml:space="preserve"> Прилегание дости</w:t>
      </w:r>
      <w:r w:rsidR="00CF5D10" w:rsidRPr="00366709">
        <w:rPr>
          <w:sz w:val="28"/>
          <w:szCs w:val="28"/>
        </w:rPr>
        <w:t>гается за счет передней вытачки и боковых швов.</w:t>
      </w:r>
      <w:r w:rsidRPr="00366709">
        <w:rPr>
          <w:sz w:val="28"/>
          <w:szCs w:val="28"/>
        </w:rPr>
        <w:t xml:space="preserve"> </w:t>
      </w:r>
      <w:r w:rsidR="00831EA7" w:rsidRPr="00366709">
        <w:rPr>
          <w:sz w:val="28"/>
          <w:szCs w:val="28"/>
        </w:rPr>
        <w:t xml:space="preserve"> </w:t>
      </w:r>
      <w:r w:rsidR="00CF5D10" w:rsidRPr="00366709">
        <w:rPr>
          <w:sz w:val="28"/>
          <w:szCs w:val="28"/>
        </w:rPr>
        <w:t xml:space="preserve">Спинка со средним швом. </w:t>
      </w:r>
    </w:p>
    <w:p w:rsidR="008C71A0" w:rsidRPr="00366709" w:rsidRDefault="00831EA7" w:rsidP="00366709">
      <w:pPr>
        <w:ind w:left="7" w:right="360" w:firstLine="748"/>
        <w:jc w:val="both"/>
        <w:rPr>
          <w:sz w:val="28"/>
          <w:szCs w:val="28"/>
        </w:rPr>
      </w:pPr>
      <w:r w:rsidRPr="00366709">
        <w:rPr>
          <w:sz w:val="28"/>
          <w:szCs w:val="28"/>
        </w:rPr>
        <w:t xml:space="preserve">Застежка жакета центральная бортовая </w:t>
      </w:r>
      <w:r w:rsidR="00455E47" w:rsidRPr="00366709">
        <w:rPr>
          <w:sz w:val="28"/>
          <w:szCs w:val="28"/>
        </w:rPr>
        <w:t xml:space="preserve"> на тесьму- «молнию» </w:t>
      </w:r>
      <w:r w:rsidRPr="00366709">
        <w:rPr>
          <w:sz w:val="28"/>
          <w:szCs w:val="28"/>
        </w:rPr>
        <w:t>до верха изделия</w:t>
      </w:r>
      <w:r w:rsidR="008C71A0" w:rsidRPr="00366709">
        <w:rPr>
          <w:sz w:val="28"/>
          <w:szCs w:val="28"/>
        </w:rPr>
        <w:t>,</w:t>
      </w:r>
      <w:r w:rsidR="00455E47" w:rsidRPr="00366709">
        <w:rPr>
          <w:sz w:val="28"/>
          <w:szCs w:val="28"/>
        </w:rPr>
        <w:t xml:space="preserve"> </w:t>
      </w:r>
      <w:r w:rsidR="008C71A0" w:rsidRPr="00366709">
        <w:rPr>
          <w:sz w:val="28"/>
          <w:szCs w:val="28"/>
        </w:rPr>
        <w:t>д</w:t>
      </w:r>
      <w:r w:rsidR="00455E47" w:rsidRPr="00366709">
        <w:rPr>
          <w:sz w:val="28"/>
          <w:szCs w:val="28"/>
        </w:rPr>
        <w:t>екорирована планкой на 3 петли-пуговицы.</w:t>
      </w:r>
      <w:r w:rsidRPr="00366709">
        <w:rPr>
          <w:sz w:val="28"/>
          <w:szCs w:val="28"/>
        </w:rPr>
        <w:t xml:space="preserve"> </w:t>
      </w:r>
    </w:p>
    <w:p w:rsidR="008C71A0" w:rsidRPr="00366709" w:rsidRDefault="00CF5D10" w:rsidP="00366709">
      <w:pPr>
        <w:ind w:left="7" w:right="360" w:firstLine="748"/>
        <w:jc w:val="both"/>
        <w:rPr>
          <w:sz w:val="28"/>
          <w:szCs w:val="28"/>
        </w:rPr>
      </w:pPr>
      <w:r w:rsidRPr="00366709">
        <w:rPr>
          <w:sz w:val="28"/>
          <w:szCs w:val="28"/>
        </w:rPr>
        <w:t>Карманы</w:t>
      </w:r>
      <w:r w:rsidR="001369C0" w:rsidRPr="00366709">
        <w:rPr>
          <w:sz w:val="28"/>
          <w:szCs w:val="28"/>
        </w:rPr>
        <w:t xml:space="preserve"> боковые</w:t>
      </w:r>
      <w:r w:rsidRPr="00366709">
        <w:rPr>
          <w:sz w:val="28"/>
          <w:szCs w:val="28"/>
        </w:rPr>
        <w:t xml:space="preserve"> накладные с</w:t>
      </w:r>
      <w:r w:rsidR="001369C0" w:rsidRPr="00366709">
        <w:rPr>
          <w:sz w:val="28"/>
          <w:szCs w:val="28"/>
        </w:rPr>
        <w:t xml:space="preserve"> отворотами с </w:t>
      </w:r>
      <w:r w:rsidRPr="00366709">
        <w:rPr>
          <w:sz w:val="28"/>
          <w:szCs w:val="28"/>
        </w:rPr>
        <w:t xml:space="preserve"> округлыми концами.</w:t>
      </w:r>
      <w:r w:rsidR="001369C0" w:rsidRPr="00366709">
        <w:rPr>
          <w:sz w:val="28"/>
          <w:szCs w:val="28"/>
        </w:rPr>
        <w:t xml:space="preserve"> </w:t>
      </w:r>
      <w:r w:rsidR="008C71A0" w:rsidRPr="00366709">
        <w:rPr>
          <w:sz w:val="28"/>
          <w:szCs w:val="28"/>
        </w:rPr>
        <w:t xml:space="preserve"> Нагрудные</w:t>
      </w:r>
      <w:r w:rsidR="00BA0754" w:rsidRPr="00366709">
        <w:rPr>
          <w:sz w:val="28"/>
          <w:szCs w:val="28"/>
        </w:rPr>
        <w:t xml:space="preserve"> карманы</w:t>
      </w:r>
      <w:r w:rsidR="001369C0" w:rsidRPr="00366709">
        <w:rPr>
          <w:sz w:val="28"/>
          <w:szCs w:val="28"/>
        </w:rPr>
        <w:t xml:space="preserve"> влисточку застегиваются на воздушные пели и пуговицы. </w:t>
      </w:r>
      <w:r w:rsidR="00455E47" w:rsidRPr="00366709">
        <w:rPr>
          <w:sz w:val="28"/>
          <w:szCs w:val="28"/>
        </w:rPr>
        <w:t xml:space="preserve">Горловина оформлена капюшоном. </w:t>
      </w:r>
      <w:r w:rsidR="00831EA7" w:rsidRPr="00366709">
        <w:rPr>
          <w:sz w:val="28"/>
          <w:szCs w:val="28"/>
        </w:rPr>
        <w:t xml:space="preserve">Низ </w:t>
      </w:r>
      <w:r w:rsidRPr="00366709">
        <w:rPr>
          <w:sz w:val="28"/>
          <w:szCs w:val="28"/>
        </w:rPr>
        <w:t xml:space="preserve">куртки гладкий. </w:t>
      </w:r>
    </w:p>
    <w:p w:rsidR="008C71A0" w:rsidRPr="00366709" w:rsidRDefault="00CF5D10" w:rsidP="00366709">
      <w:pPr>
        <w:ind w:left="7" w:right="360" w:firstLine="748"/>
        <w:jc w:val="both"/>
        <w:rPr>
          <w:sz w:val="28"/>
          <w:szCs w:val="28"/>
        </w:rPr>
      </w:pPr>
      <w:r w:rsidRPr="00366709">
        <w:rPr>
          <w:sz w:val="28"/>
          <w:szCs w:val="28"/>
        </w:rPr>
        <w:t>Куртка</w:t>
      </w:r>
      <w:r w:rsidR="00831EA7" w:rsidRPr="00366709">
        <w:rPr>
          <w:sz w:val="28"/>
          <w:szCs w:val="28"/>
        </w:rPr>
        <w:t xml:space="preserve"> базового покроя с втачным рукавом</w:t>
      </w:r>
      <w:r w:rsidRPr="00366709">
        <w:rPr>
          <w:sz w:val="28"/>
          <w:szCs w:val="28"/>
        </w:rPr>
        <w:t>. Рукав прямой двухшовный, длиной до запястья</w:t>
      </w:r>
      <w:r w:rsidR="00831EA7" w:rsidRPr="00366709">
        <w:rPr>
          <w:sz w:val="28"/>
          <w:szCs w:val="28"/>
        </w:rPr>
        <w:t>.</w:t>
      </w:r>
      <w:r w:rsidRPr="00366709">
        <w:rPr>
          <w:sz w:val="28"/>
          <w:szCs w:val="28"/>
        </w:rPr>
        <w:t xml:space="preserve"> </w:t>
      </w:r>
      <w:r w:rsidR="001369C0" w:rsidRPr="00366709">
        <w:rPr>
          <w:sz w:val="28"/>
          <w:szCs w:val="28"/>
        </w:rPr>
        <w:t xml:space="preserve">Низ рукава оформлен патами, закрепленными на пуговицы. </w:t>
      </w:r>
    </w:p>
    <w:p w:rsidR="001369C0" w:rsidRPr="00366709" w:rsidRDefault="001369C0" w:rsidP="00366709">
      <w:pPr>
        <w:ind w:left="7" w:right="360" w:firstLine="748"/>
        <w:jc w:val="both"/>
        <w:rPr>
          <w:sz w:val="28"/>
          <w:szCs w:val="28"/>
        </w:rPr>
      </w:pPr>
      <w:r w:rsidRPr="00366709">
        <w:rPr>
          <w:sz w:val="28"/>
          <w:szCs w:val="28"/>
        </w:rPr>
        <w:t>По срезу планки, швам втачивания рукавов,</w:t>
      </w:r>
      <w:r w:rsidR="008C71A0" w:rsidRPr="00366709">
        <w:rPr>
          <w:sz w:val="28"/>
          <w:szCs w:val="28"/>
        </w:rPr>
        <w:t xml:space="preserve"> по краям листочек, отворотам карманов, патам  и  краю капюшона</w:t>
      </w:r>
      <w:r w:rsidRPr="00366709">
        <w:rPr>
          <w:sz w:val="28"/>
          <w:szCs w:val="28"/>
        </w:rPr>
        <w:t xml:space="preserve"> проложены отделочные строчки, нитками в тон ос</w:t>
      </w:r>
      <w:r w:rsidR="008C71A0" w:rsidRPr="00366709">
        <w:rPr>
          <w:sz w:val="28"/>
          <w:szCs w:val="28"/>
        </w:rPr>
        <w:t xml:space="preserve">новного материала, шириной </w:t>
      </w:r>
      <w:smartTag w:uri="urn:schemas-microsoft-com:office:smarttags" w:element="metricconverter">
        <w:smartTagPr>
          <w:attr w:name="ProductID" w:val="0,5 см"/>
        </w:smartTagPr>
        <w:r w:rsidR="008C71A0" w:rsidRPr="00366709">
          <w:rPr>
            <w:sz w:val="28"/>
            <w:szCs w:val="28"/>
          </w:rPr>
          <w:t>0,5</w:t>
        </w:r>
        <w:r w:rsidRPr="00366709">
          <w:rPr>
            <w:sz w:val="28"/>
            <w:szCs w:val="28"/>
          </w:rPr>
          <w:t xml:space="preserve"> см</w:t>
        </w:r>
      </w:smartTag>
      <w:r w:rsidRPr="00366709">
        <w:rPr>
          <w:sz w:val="28"/>
          <w:szCs w:val="28"/>
        </w:rPr>
        <w:t>.</w:t>
      </w:r>
    </w:p>
    <w:p w:rsidR="003157E5" w:rsidRPr="00366709" w:rsidRDefault="003157E5" w:rsidP="00366709">
      <w:pPr>
        <w:ind w:right="360" w:firstLine="748"/>
        <w:jc w:val="both"/>
        <w:rPr>
          <w:sz w:val="28"/>
          <w:szCs w:val="28"/>
        </w:rPr>
      </w:pPr>
      <w:r w:rsidRPr="00366709">
        <w:rPr>
          <w:sz w:val="28"/>
          <w:szCs w:val="28"/>
        </w:rPr>
        <w:t>Модель – предложение представлена на рис 1.</w:t>
      </w:r>
      <w:r w:rsidR="00FA57E2" w:rsidRPr="00366709">
        <w:rPr>
          <w:sz w:val="28"/>
          <w:szCs w:val="28"/>
        </w:rPr>
        <w:t>2.1</w:t>
      </w:r>
    </w:p>
    <w:p w:rsidR="003157E5" w:rsidRPr="00366709" w:rsidRDefault="003157E5" w:rsidP="00366709">
      <w:pPr>
        <w:ind w:left="7" w:right="360" w:firstLine="748"/>
        <w:jc w:val="both"/>
        <w:rPr>
          <w:sz w:val="28"/>
          <w:szCs w:val="28"/>
        </w:rPr>
      </w:pPr>
    </w:p>
    <w:p w:rsidR="00EF1F95" w:rsidRPr="00366709" w:rsidRDefault="00EF1F95" w:rsidP="00366709">
      <w:pPr>
        <w:ind w:left="7" w:right="360" w:firstLine="748"/>
        <w:jc w:val="both"/>
        <w:rPr>
          <w:sz w:val="28"/>
          <w:szCs w:val="28"/>
        </w:rPr>
      </w:pPr>
    </w:p>
    <w:p w:rsidR="00EF1F95" w:rsidRPr="00366709" w:rsidRDefault="00EF1F95"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BA0754" w:rsidRPr="00366709" w:rsidRDefault="00BA0754" w:rsidP="00366709">
      <w:pPr>
        <w:ind w:left="7" w:right="360" w:hanging="7"/>
        <w:jc w:val="both"/>
        <w:rPr>
          <w:sz w:val="28"/>
          <w:szCs w:val="28"/>
        </w:rPr>
      </w:pPr>
    </w:p>
    <w:p w:rsidR="00EF1F95" w:rsidRPr="00366709" w:rsidRDefault="00EF1F95" w:rsidP="00366709">
      <w:pPr>
        <w:ind w:left="7" w:right="360" w:firstLine="748"/>
        <w:jc w:val="both"/>
        <w:rPr>
          <w:sz w:val="28"/>
          <w:szCs w:val="28"/>
        </w:rPr>
      </w:pPr>
    </w:p>
    <w:p w:rsidR="00EF1F95" w:rsidRDefault="00EF1F95"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Default="007B595C" w:rsidP="00366709">
      <w:pPr>
        <w:ind w:left="7" w:right="360" w:firstLine="748"/>
        <w:jc w:val="both"/>
        <w:rPr>
          <w:sz w:val="28"/>
          <w:szCs w:val="28"/>
        </w:rPr>
      </w:pPr>
    </w:p>
    <w:p w:rsidR="007B595C" w:rsidRPr="00366709" w:rsidRDefault="007B595C" w:rsidP="00366709">
      <w:pPr>
        <w:ind w:left="7" w:right="360" w:firstLine="748"/>
        <w:jc w:val="both"/>
        <w:rPr>
          <w:sz w:val="28"/>
          <w:szCs w:val="28"/>
        </w:rPr>
      </w:pPr>
    </w:p>
    <w:p w:rsidR="00FA57E2" w:rsidRPr="00366709" w:rsidRDefault="00FA57E2" w:rsidP="00366709">
      <w:pPr>
        <w:ind w:left="7" w:right="360" w:firstLine="748"/>
        <w:jc w:val="both"/>
        <w:rPr>
          <w:sz w:val="28"/>
          <w:szCs w:val="28"/>
        </w:rPr>
      </w:pPr>
    </w:p>
    <w:p w:rsidR="009B63B3" w:rsidRDefault="00361275" w:rsidP="009B63B3">
      <w:pPr>
        <w:ind w:right="360"/>
        <w:jc w:val="both"/>
        <w:rPr>
          <w:sz w:val="28"/>
          <w:szCs w:val="28"/>
        </w:rPr>
      </w:pPr>
      <w:r w:rsidRPr="00366709">
        <w:rPr>
          <w:sz w:val="28"/>
          <w:szCs w:val="28"/>
        </w:rPr>
        <w:t>Рисунок 1</w:t>
      </w:r>
      <w:r w:rsidR="00FA57E2" w:rsidRPr="00366709">
        <w:rPr>
          <w:sz w:val="28"/>
          <w:szCs w:val="28"/>
        </w:rPr>
        <w:t>.2.1</w:t>
      </w:r>
      <w:r w:rsidRPr="00366709">
        <w:rPr>
          <w:sz w:val="28"/>
          <w:szCs w:val="28"/>
        </w:rPr>
        <w:t xml:space="preserve"> – Модель </w:t>
      </w:r>
      <w:r w:rsidR="009B63B3">
        <w:rPr>
          <w:sz w:val="28"/>
          <w:szCs w:val="28"/>
        </w:rPr>
        <w:t>–</w:t>
      </w:r>
      <w:r w:rsidRPr="00366709">
        <w:rPr>
          <w:sz w:val="28"/>
          <w:szCs w:val="28"/>
        </w:rPr>
        <w:t xml:space="preserve"> предложение</w:t>
      </w:r>
    </w:p>
    <w:p w:rsidR="00EF1F95" w:rsidRPr="00366709" w:rsidRDefault="008C71A0" w:rsidP="009B63B3">
      <w:pPr>
        <w:ind w:right="360"/>
        <w:jc w:val="both"/>
        <w:rPr>
          <w:sz w:val="28"/>
          <w:szCs w:val="28"/>
        </w:rPr>
      </w:pPr>
      <w:r w:rsidRPr="00366709">
        <w:rPr>
          <w:sz w:val="28"/>
          <w:szCs w:val="28"/>
        </w:rPr>
        <w:t>2</w:t>
      </w:r>
      <w:r w:rsidR="00EF1F95" w:rsidRPr="00366709">
        <w:rPr>
          <w:sz w:val="28"/>
          <w:szCs w:val="28"/>
        </w:rPr>
        <w:t xml:space="preserve"> ТРЕБОВАНИЯ</w:t>
      </w:r>
      <w:r w:rsidR="00361275" w:rsidRPr="00366709">
        <w:rPr>
          <w:sz w:val="28"/>
          <w:szCs w:val="28"/>
        </w:rPr>
        <w:t>,</w:t>
      </w:r>
      <w:r w:rsidR="00EF1F95" w:rsidRPr="00366709">
        <w:rPr>
          <w:sz w:val="28"/>
          <w:szCs w:val="28"/>
        </w:rPr>
        <w:t xml:space="preserve"> ПРЕДЪЯВЛЯЕМЫЕ К МАТЕР</w:t>
      </w:r>
      <w:r w:rsidRPr="00366709">
        <w:rPr>
          <w:sz w:val="28"/>
          <w:szCs w:val="28"/>
        </w:rPr>
        <w:t>ИАЛАМ</w:t>
      </w:r>
    </w:p>
    <w:p w:rsidR="00982294" w:rsidRPr="00366709" w:rsidRDefault="007665D8" w:rsidP="00366709">
      <w:pPr>
        <w:ind w:left="7" w:right="360" w:firstLine="748"/>
        <w:jc w:val="both"/>
        <w:rPr>
          <w:sz w:val="28"/>
          <w:szCs w:val="28"/>
        </w:rPr>
      </w:pPr>
      <w:r w:rsidRPr="00366709">
        <w:rPr>
          <w:sz w:val="28"/>
          <w:szCs w:val="28"/>
        </w:rPr>
        <w:t>2</w:t>
      </w:r>
      <w:r w:rsidR="00EF1F95" w:rsidRPr="00366709">
        <w:rPr>
          <w:sz w:val="28"/>
          <w:szCs w:val="28"/>
        </w:rPr>
        <w:t xml:space="preserve">.1 Требования предъявляемые к основному материалу </w:t>
      </w:r>
    </w:p>
    <w:p w:rsidR="00652BB5" w:rsidRPr="00366709" w:rsidRDefault="001B2C61" w:rsidP="00366709">
      <w:pPr>
        <w:shd w:val="clear" w:color="auto" w:fill="FFFFFF"/>
        <w:spacing w:before="5"/>
        <w:ind w:right="19" w:firstLine="322"/>
        <w:jc w:val="both"/>
        <w:rPr>
          <w:sz w:val="28"/>
          <w:szCs w:val="28"/>
        </w:rPr>
      </w:pPr>
      <w:r w:rsidRPr="00366709">
        <w:rPr>
          <w:sz w:val="28"/>
          <w:szCs w:val="28"/>
        </w:rPr>
        <w:t>ГОСТ 4.</w:t>
      </w:r>
      <w:r w:rsidR="008C71A0" w:rsidRPr="00366709">
        <w:rPr>
          <w:sz w:val="28"/>
          <w:szCs w:val="28"/>
        </w:rPr>
        <w:t>51</w:t>
      </w:r>
      <w:r w:rsidRPr="00366709">
        <w:rPr>
          <w:sz w:val="28"/>
          <w:szCs w:val="28"/>
        </w:rPr>
        <w:t xml:space="preserve"> – </w:t>
      </w:r>
      <w:r w:rsidR="00361275" w:rsidRPr="00366709">
        <w:rPr>
          <w:sz w:val="28"/>
          <w:szCs w:val="28"/>
        </w:rPr>
        <w:t>8</w:t>
      </w:r>
      <w:r w:rsidR="008C71A0" w:rsidRPr="00366709">
        <w:rPr>
          <w:sz w:val="28"/>
          <w:szCs w:val="28"/>
        </w:rPr>
        <w:t>7</w:t>
      </w:r>
      <w:r w:rsidRPr="00366709">
        <w:rPr>
          <w:sz w:val="28"/>
          <w:szCs w:val="28"/>
        </w:rPr>
        <w:t xml:space="preserve"> Система показателей качества продукции. </w:t>
      </w:r>
      <w:r w:rsidR="00361275" w:rsidRPr="00366709">
        <w:rPr>
          <w:sz w:val="28"/>
          <w:szCs w:val="28"/>
        </w:rPr>
        <w:t>Ткани и штучные изделия бытового назначения</w:t>
      </w:r>
      <w:r w:rsidR="00652BB5" w:rsidRPr="00366709">
        <w:rPr>
          <w:sz w:val="28"/>
          <w:szCs w:val="28"/>
        </w:rPr>
        <w:t xml:space="preserve"> из химических волокон</w:t>
      </w:r>
      <w:r w:rsidR="00361275" w:rsidRPr="00366709">
        <w:rPr>
          <w:sz w:val="28"/>
          <w:szCs w:val="28"/>
        </w:rPr>
        <w:t xml:space="preserve">. </w:t>
      </w:r>
      <w:r w:rsidR="00652BB5" w:rsidRPr="00366709">
        <w:rPr>
          <w:sz w:val="28"/>
          <w:szCs w:val="28"/>
        </w:rPr>
        <w:t>Стандарт устанавливает номенклатуру показателей качества тканей и штучных изделий бытового назначения из химических волокон, из смеси химических волокон с хлопком (хлопкового волокна до 50%), из химических волокон в основе и химических нитей в утке.</w:t>
      </w:r>
    </w:p>
    <w:p w:rsidR="007665D8" w:rsidRPr="00366709" w:rsidRDefault="007665D8" w:rsidP="00366709">
      <w:pPr>
        <w:ind w:firstLine="748"/>
        <w:jc w:val="both"/>
        <w:rPr>
          <w:color w:val="FF0000"/>
          <w:sz w:val="28"/>
          <w:szCs w:val="28"/>
        </w:rPr>
      </w:pPr>
      <w:r w:rsidRPr="00366709">
        <w:rPr>
          <w:sz w:val="28"/>
          <w:szCs w:val="28"/>
        </w:rPr>
        <w:t>Номенклатура показателей качества основного материала –</w:t>
      </w:r>
      <w:r w:rsidR="007708A9" w:rsidRPr="00366709">
        <w:rPr>
          <w:sz w:val="28"/>
          <w:szCs w:val="28"/>
        </w:rPr>
        <w:t xml:space="preserve"> </w:t>
      </w:r>
      <w:r w:rsidRPr="00366709">
        <w:rPr>
          <w:sz w:val="28"/>
          <w:szCs w:val="28"/>
        </w:rPr>
        <w:t xml:space="preserve">плащевой ткани представлена в таблице </w:t>
      </w:r>
      <w:r w:rsidR="007708A9" w:rsidRPr="00366709">
        <w:rPr>
          <w:sz w:val="28"/>
          <w:szCs w:val="28"/>
        </w:rPr>
        <w:t>2</w:t>
      </w:r>
      <w:r w:rsidRPr="00366709">
        <w:rPr>
          <w:sz w:val="28"/>
          <w:szCs w:val="28"/>
        </w:rPr>
        <w:t>.1.1.</w:t>
      </w:r>
      <w:r w:rsidRPr="00366709">
        <w:rPr>
          <w:color w:val="FF0000"/>
          <w:sz w:val="28"/>
          <w:szCs w:val="28"/>
        </w:rPr>
        <w:t xml:space="preserve"> </w:t>
      </w:r>
    </w:p>
    <w:p w:rsidR="007708A9" w:rsidRPr="00366709" w:rsidRDefault="007665D8" w:rsidP="00366709">
      <w:pPr>
        <w:ind w:firstLine="748"/>
        <w:jc w:val="both"/>
        <w:rPr>
          <w:sz w:val="28"/>
          <w:szCs w:val="28"/>
        </w:rPr>
      </w:pPr>
      <w:r w:rsidRPr="00366709">
        <w:rPr>
          <w:sz w:val="28"/>
          <w:szCs w:val="28"/>
        </w:rPr>
        <w:t>Т</w:t>
      </w:r>
      <w:r w:rsidR="001B2C61" w:rsidRPr="00366709">
        <w:rPr>
          <w:sz w:val="28"/>
          <w:szCs w:val="28"/>
        </w:rPr>
        <w:t xml:space="preserve">аблица </w:t>
      </w:r>
      <w:r w:rsidRPr="00366709">
        <w:rPr>
          <w:sz w:val="28"/>
          <w:szCs w:val="28"/>
        </w:rPr>
        <w:t>2</w:t>
      </w:r>
      <w:r w:rsidR="00DF6CA7" w:rsidRPr="00366709">
        <w:rPr>
          <w:sz w:val="28"/>
          <w:szCs w:val="28"/>
        </w:rPr>
        <w:t>.</w:t>
      </w:r>
      <w:r w:rsidR="001B2C61" w:rsidRPr="00366709">
        <w:rPr>
          <w:sz w:val="28"/>
          <w:szCs w:val="28"/>
        </w:rPr>
        <w:t xml:space="preserve">1.1 – Номенклатура показателей качества </w:t>
      </w:r>
      <w:r w:rsidR="007708A9" w:rsidRPr="00366709">
        <w:rPr>
          <w:sz w:val="28"/>
          <w:szCs w:val="28"/>
        </w:rPr>
        <w:t>основного материала</w:t>
      </w:r>
    </w:p>
    <w:tbl>
      <w:tblPr>
        <w:tblW w:w="10122"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6"/>
        <w:gridCol w:w="3186"/>
      </w:tblGrid>
      <w:tr w:rsidR="00361275" w:rsidRPr="00366709">
        <w:trPr>
          <w:trHeight w:val="280"/>
        </w:trPr>
        <w:tc>
          <w:tcPr>
            <w:tcW w:w="6936" w:type="dxa"/>
            <w:vAlign w:val="center"/>
          </w:tcPr>
          <w:p w:rsidR="00361275" w:rsidRPr="00366709" w:rsidRDefault="00361275" w:rsidP="00366709">
            <w:pPr>
              <w:jc w:val="center"/>
            </w:pPr>
            <w:r w:rsidRPr="00366709">
              <w:t>Наименование показателей</w:t>
            </w:r>
          </w:p>
        </w:tc>
        <w:tc>
          <w:tcPr>
            <w:tcW w:w="3186" w:type="dxa"/>
            <w:vAlign w:val="center"/>
          </w:tcPr>
          <w:p w:rsidR="00361275" w:rsidRPr="00366709" w:rsidRDefault="00361275" w:rsidP="00366709">
            <w:pPr>
              <w:jc w:val="center"/>
            </w:pPr>
            <w:r w:rsidRPr="00366709">
              <w:t xml:space="preserve">для </w:t>
            </w:r>
            <w:r w:rsidR="007665D8" w:rsidRPr="00366709">
              <w:t>курток</w:t>
            </w:r>
            <w:r w:rsidR="007708A9" w:rsidRPr="00366709">
              <w:t xml:space="preserve"> и плащей</w:t>
            </w:r>
          </w:p>
        </w:tc>
      </w:tr>
      <w:tr w:rsidR="009C6C19" w:rsidRPr="00366709">
        <w:trPr>
          <w:trHeight w:val="497"/>
        </w:trPr>
        <w:tc>
          <w:tcPr>
            <w:tcW w:w="6936" w:type="dxa"/>
          </w:tcPr>
          <w:p w:rsidR="009C6C19" w:rsidRPr="00366709" w:rsidRDefault="00BA0754" w:rsidP="00366709">
            <w:pPr>
              <w:numPr>
                <w:ilvl w:val="0"/>
                <w:numId w:val="3"/>
              </w:numPr>
              <w:tabs>
                <w:tab w:val="clear" w:pos="806"/>
                <w:tab w:val="num" w:pos="453"/>
              </w:tabs>
              <w:ind w:left="79" w:firstLine="295"/>
            </w:pPr>
            <w:r w:rsidRPr="00366709">
              <w:t xml:space="preserve">Поверхностная </w:t>
            </w:r>
            <w:r w:rsidR="009C6C19" w:rsidRPr="00366709">
              <w:t>плотность</w:t>
            </w:r>
          </w:p>
          <w:p w:rsidR="009C6C19" w:rsidRPr="00366709" w:rsidRDefault="00BA0754" w:rsidP="00366709">
            <w:pPr>
              <w:numPr>
                <w:ilvl w:val="0"/>
                <w:numId w:val="3"/>
              </w:numPr>
              <w:tabs>
                <w:tab w:val="clear" w:pos="806"/>
                <w:tab w:val="left" w:pos="453"/>
                <w:tab w:val="num" w:pos="640"/>
              </w:tabs>
              <w:ind w:left="79" w:firstLine="295"/>
            </w:pPr>
            <w:r w:rsidRPr="00366709">
              <w:t>Устойчивость окраски к физико-химическим воздействиям</w:t>
            </w:r>
          </w:p>
          <w:p w:rsidR="009C6C19" w:rsidRPr="00366709" w:rsidRDefault="002D605E" w:rsidP="00366709">
            <w:pPr>
              <w:numPr>
                <w:ilvl w:val="0"/>
                <w:numId w:val="3"/>
              </w:numPr>
              <w:tabs>
                <w:tab w:val="clear" w:pos="806"/>
                <w:tab w:val="left" w:pos="453"/>
                <w:tab w:val="num" w:pos="640"/>
              </w:tabs>
              <w:ind w:left="79" w:firstLine="295"/>
            </w:pPr>
            <w:r w:rsidRPr="00366709">
              <w:t>Изменение размеров  после мокрой обработки, замочки, влажно- тепловой обработки, химической чистки</w:t>
            </w:r>
          </w:p>
          <w:p w:rsidR="002D605E" w:rsidRPr="00366709" w:rsidRDefault="002D605E" w:rsidP="00366709">
            <w:pPr>
              <w:numPr>
                <w:ilvl w:val="0"/>
                <w:numId w:val="3"/>
              </w:numPr>
              <w:tabs>
                <w:tab w:val="clear" w:pos="806"/>
                <w:tab w:val="left" w:pos="453"/>
                <w:tab w:val="num" w:pos="640"/>
              </w:tabs>
              <w:ind w:left="79" w:firstLine="295"/>
            </w:pPr>
            <w:r w:rsidRPr="00366709">
              <w:t>Разрывная нагрузка</w:t>
            </w:r>
          </w:p>
          <w:p w:rsidR="002D605E" w:rsidRPr="00366709" w:rsidRDefault="002D605E" w:rsidP="00366709">
            <w:pPr>
              <w:numPr>
                <w:ilvl w:val="0"/>
                <w:numId w:val="3"/>
              </w:numPr>
              <w:tabs>
                <w:tab w:val="clear" w:pos="806"/>
                <w:tab w:val="left" w:pos="453"/>
                <w:tab w:val="num" w:pos="640"/>
              </w:tabs>
              <w:ind w:left="79" w:firstLine="295"/>
            </w:pPr>
            <w:r w:rsidRPr="00366709">
              <w:t>Наименование нитей, пряжи  и массовая доля  волокон в пряже</w:t>
            </w:r>
          </w:p>
          <w:p w:rsidR="002D605E" w:rsidRPr="00366709" w:rsidRDefault="002D605E" w:rsidP="00366709">
            <w:pPr>
              <w:numPr>
                <w:ilvl w:val="0"/>
                <w:numId w:val="3"/>
              </w:numPr>
              <w:tabs>
                <w:tab w:val="clear" w:pos="806"/>
                <w:tab w:val="left" w:pos="453"/>
                <w:tab w:val="num" w:pos="640"/>
              </w:tabs>
              <w:ind w:left="79" w:firstLine="295"/>
            </w:pPr>
            <w:r w:rsidRPr="00366709">
              <w:t>Результирующая номинальная  линейная плотность пряжи, нитей</w:t>
            </w:r>
          </w:p>
          <w:p w:rsidR="002D605E" w:rsidRPr="00366709" w:rsidRDefault="002D605E" w:rsidP="00366709">
            <w:pPr>
              <w:numPr>
                <w:ilvl w:val="0"/>
                <w:numId w:val="3"/>
              </w:numPr>
              <w:tabs>
                <w:tab w:val="clear" w:pos="806"/>
                <w:tab w:val="left" w:pos="453"/>
                <w:tab w:val="num" w:pos="640"/>
              </w:tabs>
              <w:ind w:left="79" w:firstLine="295"/>
            </w:pPr>
            <w:r w:rsidRPr="00366709">
              <w:t>Число нитей на 10см по основе и утку</w:t>
            </w:r>
          </w:p>
          <w:p w:rsidR="002D605E" w:rsidRPr="00366709" w:rsidRDefault="002D605E" w:rsidP="00366709">
            <w:pPr>
              <w:numPr>
                <w:ilvl w:val="0"/>
                <w:numId w:val="3"/>
              </w:numPr>
              <w:tabs>
                <w:tab w:val="clear" w:pos="806"/>
                <w:tab w:val="left" w:pos="453"/>
                <w:tab w:val="num" w:pos="640"/>
              </w:tabs>
              <w:ind w:left="79" w:firstLine="295"/>
            </w:pPr>
            <w:r w:rsidRPr="00366709">
              <w:t>Несминаемость</w:t>
            </w:r>
          </w:p>
          <w:p w:rsidR="002D605E" w:rsidRPr="00366709" w:rsidRDefault="002D605E" w:rsidP="00366709">
            <w:pPr>
              <w:numPr>
                <w:ilvl w:val="0"/>
                <w:numId w:val="3"/>
              </w:numPr>
              <w:tabs>
                <w:tab w:val="clear" w:pos="806"/>
                <w:tab w:val="left" w:pos="453"/>
                <w:tab w:val="num" w:pos="640"/>
              </w:tabs>
              <w:ind w:left="79" w:firstLine="295"/>
            </w:pPr>
            <w:r w:rsidRPr="00366709">
              <w:t>Водоупорность</w:t>
            </w:r>
          </w:p>
          <w:p w:rsidR="002D605E" w:rsidRPr="00366709" w:rsidRDefault="002D605E" w:rsidP="00366709">
            <w:pPr>
              <w:numPr>
                <w:ilvl w:val="0"/>
                <w:numId w:val="3"/>
              </w:numPr>
              <w:tabs>
                <w:tab w:val="clear" w:pos="806"/>
                <w:tab w:val="left" w:pos="453"/>
                <w:tab w:val="num" w:pos="640"/>
              </w:tabs>
              <w:ind w:left="79" w:firstLine="295"/>
            </w:pPr>
            <w:r w:rsidRPr="00366709">
              <w:t>Показатели соответствия художественно- колористического оформления, структуры, отделки тканей современному направлению моды</w:t>
            </w:r>
          </w:p>
          <w:p w:rsidR="007665D8" w:rsidRPr="00366709" w:rsidRDefault="007665D8" w:rsidP="00366709">
            <w:pPr>
              <w:numPr>
                <w:ilvl w:val="0"/>
                <w:numId w:val="3"/>
              </w:numPr>
              <w:tabs>
                <w:tab w:val="clear" w:pos="806"/>
                <w:tab w:val="left" w:pos="453"/>
                <w:tab w:val="num" w:pos="640"/>
              </w:tabs>
              <w:ind w:left="79" w:firstLine="295"/>
            </w:pPr>
            <w:r w:rsidRPr="00366709">
              <w:t>Ширина ткани или размеры штучного изделия</w:t>
            </w:r>
          </w:p>
        </w:tc>
        <w:tc>
          <w:tcPr>
            <w:tcW w:w="3186" w:type="dxa"/>
          </w:tcPr>
          <w:p w:rsidR="007708A9" w:rsidRPr="00366709" w:rsidRDefault="007708A9" w:rsidP="00366709">
            <w:pPr>
              <w:jc w:val="center"/>
            </w:pPr>
            <w:r w:rsidRPr="00366709">
              <w:t>+</w:t>
            </w:r>
          </w:p>
          <w:p w:rsidR="007708A9" w:rsidRPr="00366709" w:rsidRDefault="007708A9" w:rsidP="00366709">
            <w:pPr>
              <w:jc w:val="center"/>
            </w:pPr>
          </w:p>
          <w:p w:rsidR="007708A9" w:rsidRPr="00366709" w:rsidRDefault="007708A9" w:rsidP="00366709">
            <w:pPr>
              <w:jc w:val="center"/>
            </w:pPr>
            <w:r w:rsidRPr="00366709">
              <w:t>+</w:t>
            </w:r>
          </w:p>
          <w:p w:rsidR="007708A9" w:rsidRPr="00366709" w:rsidRDefault="007708A9" w:rsidP="00366709">
            <w:pPr>
              <w:jc w:val="center"/>
            </w:pPr>
          </w:p>
          <w:p w:rsidR="007708A9" w:rsidRPr="00366709" w:rsidRDefault="007708A9" w:rsidP="00366709">
            <w:pPr>
              <w:jc w:val="center"/>
            </w:pPr>
          </w:p>
          <w:p w:rsidR="007708A9" w:rsidRPr="00366709" w:rsidRDefault="007708A9" w:rsidP="00366709">
            <w:pPr>
              <w:jc w:val="center"/>
            </w:pPr>
            <w:r w:rsidRPr="00366709">
              <w:t>+</w:t>
            </w:r>
          </w:p>
          <w:p w:rsidR="007708A9" w:rsidRPr="00366709" w:rsidRDefault="007708A9" w:rsidP="00366709">
            <w:pPr>
              <w:jc w:val="center"/>
            </w:pPr>
            <w:r w:rsidRPr="00366709">
              <w:t>+</w:t>
            </w:r>
          </w:p>
          <w:p w:rsidR="007708A9" w:rsidRPr="00366709" w:rsidRDefault="007708A9" w:rsidP="00366709">
            <w:pPr>
              <w:jc w:val="center"/>
            </w:pPr>
          </w:p>
          <w:p w:rsidR="007708A9" w:rsidRPr="00366709" w:rsidRDefault="007708A9" w:rsidP="00366709">
            <w:pPr>
              <w:jc w:val="center"/>
            </w:pPr>
            <w:r w:rsidRPr="00366709">
              <w:t>+</w:t>
            </w:r>
          </w:p>
          <w:p w:rsidR="007708A9" w:rsidRPr="00366709" w:rsidRDefault="007708A9" w:rsidP="00366709">
            <w:pPr>
              <w:jc w:val="center"/>
            </w:pPr>
          </w:p>
          <w:p w:rsidR="007708A9" w:rsidRPr="00366709" w:rsidRDefault="007708A9" w:rsidP="00366709">
            <w:pPr>
              <w:jc w:val="center"/>
            </w:pPr>
            <w:r w:rsidRPr="00366709">
              <w:t>+</w:t>
            </w:r>
          </w:p>
          <w:p w:rsidR="007708A9" w:rsidRPr="00366709" w:rsidRDefault="007708A9" w:rsidP="00366709">
            <w:pPr>
              <w:jc w:val="center"/>
            </w:pPr>
            <w:r w:rsidRPr="00366709">
              <w:t>+</w:t>
            </w:r>
          </w:p>
          <w:p w:rsidR="007708A9" w:rsidRPr="00366709" w:rsidRDefault="007708A9" w:rsidP="00366709">
            <w:pPr>
              <w:jc w:val="center"/>
            </w:pPr>
            <w:r w:rsidRPr="00366709">
              <w:t>+</w:t>
            </w:r>
          </w:p>
          <w:p w:rsidR="007708A9" w:rsidRPr="00366709" w:rsidRDefault="007708A9" w:rsidP="00366709">
            <w:pPr>
              <w:jc w:val="center"/>
            </w:pPr>
            <w:r w:rsidRPr="00366709">
              <w:t>+</w:t>
            </w:r>
          </w:p>
          <w:p w:rsidR="007708A9" w:rsidRPr="00366709" w:rsidRDefault="007708A9" w:rsidP="00366709">
            <w:pPr>
              <w:jc w:val="center"/>
            </w:pPr>
          </w:p>
          <w:p w:rsidR="007708A9" w:rsidRPr="00366709" w:rsidRDefault="007708A9" w:rsidP="00366709">
            <w:pPr>
              <w:jc w:val="center"/>
            </w:pPr>
          </w:p>
          <w:p w:rsidR="007708A9" w:rsidRPr="00366709" w:rsidRDefault="007708A9" w:rsidP="00366709">
            <w:pPr>
              <w:jc w:val="center"/>
            </w:pPr>
            <w:r w:rsidRPr="00366709">
              <w:t>+</w:t>
            </w:r>
          </w:p>
          <w:p w:rsidR="007708A9" w:rsidRPr="00366709" w:rsidRDefault="007708A9" w:rsidP="00366709">
            <w:pPr>
              <w:jc w:val="center"/>
            </w:pPr>
            <w:r w:rsidRPr="00366709">
              <w:t>+</w:t>
            </w:r>
          </w:p>
        </w:tc>
      </w:tr>
    </w:tbl>
    <w:p w:rsidR="00E90AA3" w:rsidRPr="00366709" w:rsidRDefault="00A90452" w:rsidP="00366709">
      <w:pPr>
        <w:rPr>
          <w:sz w:val="28"/>
          <w:szCs w:val="28"/>
        </w:rPr>
      </w:pPr>
      <w:r w:rsidRPr="00366709">
        <w:rPr>
          <w:sz w:val="28"/>
          <w:szCs w:val="28"/>
        </w:rPr>
        <w:t xml:space="preserve">    </w:t>
      </w:r>
      <w:r w:rsidR="00A91A83" w:rsidRPr="00366709">
        <w:rPr>
          <w:sz w:val="28"/>
          <w:szCs w:val="28"/>
        </w:rPr>
        <w:t xml:space="preserve"> </w:t>
      </w:r>
      <w:r w:rsidR="00B138E4" w:rsidRPr="00366709">
        <w:rPr>
          <w:sz w:val="28"/>
          <w:szCs w:val="28"/>
        </w:rPr>
        <w:t>Примечание:</w:t>
      </w:r>
      <w:r w:rsidRPr="00366709">
        <w:rPr>
          <w:sz w:val="28"/>
          <w:szCs w:val="28"/>
        </w:rPr>
        <w:t xml:space="preserve"> </w:t>
      </w:r>
      <w:r w:rsidR="00B138E4" w:rsidRPr="00366709">
        <w:rPr>
          <w:sz w:val="28"/>
          <w:szCs w:val="28"/>
        </w:rPr>
        <w:t>Знак «+» означает</w:t>
      </w:r>
      <w:r w:rsidR="0037797C" w:rsidRPr="00366709">
        <w:rPr>
          <w:sz w:val="28"/>
          <w:szCs w:val="28"/>
        </w:rPr>
        <w:t xml:space="preserve"> применяемость.</w:t>
      </w:r>
    </w:p>
    <w:p w:rsidR="00693483" w:rsidRPr="00366709" w:rsidRDefault="00693483" w:rsidP="00366709">
      <w:pPr>
        <w:tabs>
          <w:tab w:val="num" w:pos="0"/>
        </w:tabs>
        <w:ind w:firstLine="748"/>
        <w:jc w:val="both"/>
        <w:rPr>
          <w:sz w:val="28"/>
          <w:szCs w:val="28"/>
        </w:rPr>
      </w:pPr>
      <w:r w:rsidRPr="00366709">
        <w:rPr>
          <w:sz w:val="28"/>
          <w:szCs w:val="28"/>
        </w:rPr>
        <w:t xml:space="preserve">В соответствии с ГОСТ </w:t>
      </w:r>
      <w:r w:rsidR="007E567D" w:rsidRPr="00366709">
        <w:rPr>
          <w:sz w:val="28"/>
          <w:szCs w:val="28"/>
        </w:rPr>
        <w:t>29222</w:t>
      </w:r>
      <w:r w:rsidR="0037797C" w:rsidRPr="00366709">
        <w:rPr>
          <w:sz w:val="28"/>
          <w:szCs w:val="28"/>
        </w:rPr>
        <w:t>-9</w:t>
      </w:r>
      <w:r w:rsidR="007E567D" w:rsidRPr="00366709">
        <w:rPr>
          <w:sz w:val="28"/>
          <w:szCs w:val="28"/>
        </w:rPr>
        <w:t>1</w:t>
      </w:r>
      <w:r w:rsidR="0037797C" w:rsidRPr="00366709">
        <w:rPr>
          <w:sz w:val="28"/>
          <w:szCs w:val="28"/>
        </w:rPr>
        <w:t xml:space="preserve"> </w:t>
      </w:r>
      <w:r w:rsidR="00D12CAE" w:rsidRPr="00366709">
        <w:rPr>
          <w:sz w:val="28"/>
          <w:szCs w:val="28"/>
        </w:rPr>
        <w:t>ткани по физико-</w:t>
      </w:r>
      <w:r w:rsidR="008D0B12" w:rsidRPr="00366709">
        <w:rPr>
          <w:sz w:val="28"/>
          <w:szCs w:val="28"/>
        </w:rPr>
        <w:t>механическим показателям должны соответствовать нормам, указанным в таблице 2.1.2</w:t>
      </w:r>
    </w:p>
    <w:p w:rsidR="000A2A6E" w:rsidRPr="00366709" w:rsidRDefault="000A2A6E" w:rsidP="00366709">
      <w:pPr>
        <w:tabs>
          <w:tab w:val="num" w:pos="0"/>
        </w:tabs>
        <w:ind w:firstLine="748"/>
        <w:jc w:val="both"/>
        <w:rPr>
          <w:sz w:val="28"/>
          <w:szCs w:val="28"/>
        </w:rPr>
      </w:pPr>
      <w:r w:rsidRPr="00366709">
        <w:rPr>
          <w:sz w:val="28"/>
          <w:szCs w:val="28"/>
        </w:rPr>
        <w:t xml:space="preserve">Таблица </w:t>
      </w:r>
      <w:r w:rsidR="0037797C" w:rsidRPr="00366709">
        <w:rPr>
          <w:sz w:val="28"/>
          <w:szCs w:val="28"/>
        </w:rPr>
        <w:t>2</w:t>
      </w:r>
      <w:r w:rsidRPr="00366709">
        <w:rPr>
          <w:sz w:val="28"/>
          <w:szCs w:val="28"/>
        </w:rPr>
        <w:t>.</w:t>
      </w:r>
      <w:r w:rsidR="008D0B12" w:rsidRPr="00366709">
        <w:rPr>
          <w:sz w:val="28"/>
          <w:szCs w:val="28"/>
        </w:rPr>
        <w:t>1.2</w:t>
      </w:r>
      <w:r w:rsidRPr="00366709">
        <w:rPr>
          <w:sz w:val="28"/>
          <w:szCs w:val="28"/>
        </w:rPr>
        <w:t xml:space="preserve"> – Нормативные значения показателей качества основного материала – </w:t>
      </w:r>
      <w:r w:rsidR="0037797C" w:rsidRPr="00366709">
        <w:rPr>
          <w:sz w:val="28"/>
          <w:szCs w:val="28"/>
        </w:rPr>
        <w:t>плащевой ткани из синтетических нитей.</w:t>
      </w:r>
    </w:p>
    <w:tbl>
      <w:tblPr>
        <w:tblW w:w="9914"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4"/>
        <w:gridCol w:w="3360"/>
      </w:tblGrid>
      <w:tr w:rsidR="000A2A6E" w:rsidRPr="00366709">
        <w:trPr>
          <w:trHeight w:val="705"/>
        </w:trPr>
        <w:tc>
          <w:tcPr>
            <w:tcW w:w="6554" w:type="dxa"/>
            <w:vAlign w:val="center"/>
          </w:tcPr>
          <w:p w:rsidR="000A2A6E" w:rsidRPr="00366709" w:rsidRDefault="000A2A6E" w:rsidP="00366709">
            <w:pPr>
              <w:jc w:val="center"/>
            </w:pPr>
            <w:r w:rsidRPr="00366709">
              <w:t>Наименование показателя, размерность</w:t>
            </w:r>
          </w:p>
        </w:tc>
        <w:tc>
          <w:tcPr>
            <w:tcW w:w="3360" w:type="dxa"/>
            <w:vAlign w:val="center"/>
          </w:tcPr>
          <w:p w:rsidR="000A2A6E" w:rsidRPr="00366709" w:rsidRDefault="000A2A6E" w:rsidP="00366709">
            <w:pPr>
              <w:tabs>
                <w:tab w:val="left" w:pos="945"/>
              </w:tabs>
            </w:pPr>
            <w:r w:rsidRPr="00366709">
              <w:t>Нормативные значения</w:t>
            </w:r>
          </w:p>
        </w:tc>
      </w:tr>
      <w:tr w:rsidR="000A2A6E" w:rsidRPr="00366709" w:rsidTr="007B595C">
        <w:trPr>
          <w:trHeight w:val="4300"/>
        </w:trPr>
        <w:tc>
          <w:tcPr>
            <w:tcW w:w="6554" w:type="dxa"/>
          </w:tcPr>
          <w:p w:rsidR="00A91A83" w:rsidRPr="00366709" w:rsidRDefault="000A2A6E" w:rsidP="00366709">
            <w:pPr>
              <w:numPr>
                <w:ilvl w:val="0"/>
                <w:numId w:val="4"/>
              </w:numPr>
              <w:tabs>
                <w:tab w:val="left" w:pos="453"/>
              </w:tabs>
            </w:pPr>
            <w:r w:rsidRPr="00366709">
              <w:t xml:space="preserve"> </w:t>
            </w:r>
            <w:r w:rsidR="00A91A83" w:rsidRPr="00366709">
              <w:t>Поверхностная плотность ткани, г/м</w:t>
            </w:r>
            <w:r w:rsidR="00A91A83" w:rsidRPr="00366709">
              <w:rPr>
                <w:vertAlign w:val="superscript"/>
              </w:rPr>
              <w:t>2</w:t>
            </w:r>
          </w:p>
          <w:p w:rsidR="002C574F" w:rsidRPr="00366709" w:rsidRDefault="005A6704" w:rsidP="00366709">
            <w:pPr>
              <w:numPr>
                <w:ilvl w:val="0"/>
                <w:numId w:val="4"/>
              </w:numPr>
            </w:pPr>
            <w:r w:rsidRPr="00366709">
              <w:t>Ширина</w:t>
            </w:r>
          </w:p>
          <w:p w:rsidR="005A6704" w:rsidRPr="00366709" w:rsidRDefault="005A6704" w:rsidP="00366709">
            <w:pPr>
              <w:numPr>
                <w:ilvl w:val="0"/>
                <w:numId w:val="4"/>
              </w:numPr>
            </w:pPr>
            <w:r w:rsidRPr="00366709">
              <w:t>Разрывная нагрузка пол</w:t>
            </w:r>
            <w:r w:rsidR="007E567D" w:rsidRPr="00366709">
              <w:t>оски ткани размером 50×200 мм</w:t>
            </w:r>
            <w:r w:rsidR="001B058F" w:rsidRPr="00366709">
              <w:t>,</w:t>
            </w:r>
            <w:r w:rsidR="007E567D" w:rsidRPr="00366709">
              <w:t xml:space="preserve"> </w:t>
            </w:r>
            <w:r w:rsidRPr="00366709">
              <w:t>Н (кгс), не менее:</w:t>
            </w:r>
          </w:p>
          <w:p w:rsidR="005A6704" w:rsidRPr="00366709" w:rsidRDefault="005A6704" w:rsidP="00366709">
            <w:pPr>
              <w:ind w:left="360"/>
            </w:pPr>
            <w:r w:rsidRPr="00366709">
              <w:t>по основе</w:t>
            </w:r>
          </w:p>
          <w:p w:rsidR="005A6704" w:rsidRPr="00366709" w:rsidRDefault="005A6704" w:rsidP="00366709">
            <w:pPr>
              <w:ind w:left="360"/>
            </w:pPr>
            <w:r w:rsidRPr="00366709">
              <w:t>по утку</w:t>
            </w:r>
          </w:p>
          <w:p w:rsidR="005A6704" w:rsidRPr="00366709" w:rsidRDefault="005A6704" w:rsidP="00366709">
            <w:pPr>
              <w:ind w:left="360"/>
            </w:pPr>
            <w:r w:rsidRPr="00366709">
              <w:t>4Стойкость к раздвигаемости нитей, даН(кгс), не менее</w:t>
            </w:r>
          </w:p>
          <w:p w:rsidR="005A6704" w:rsidRPr="00366709" w:rsidRDefault="005A6704" w:rsidP="00366709">
            <w:pPr>
              <w:ind w:left="360"/>
            </w:pPr>
            <w:r w:rsidRPr="00366709">
              <w:t>5 Водо</w:t>
            </w:r>
            <w:r w:rsidR="007E567D" w:rsidRPr="00366709">
              <w:t>упорность</w:t>
            </w:r>
            <w:r w:rsidRPr="00366709">
              <w:t>,</w:t>
            </w:r>
            <w:r w:rsidR="007E567D" w:rsidRPr="00366709">
              <w:t xml:space="preserve"> мм, вод ст</w:t>
            </w:r>
            <w:r w:rsidRPr="00366709">
              <w:t>., не менее</w:t>
            </w:r>
          </w:p>
          <w:p w:rsidR="005A6704" w:rsidRPr="00366709" w:rsidRDefault="005A6704" w:rsidP="00366709">
            <w:pPr>
              <w:ind w:left="360"/>
            </w:pPr>
            <w:r w:rsidRPr="00366709">
              <w:t>6</w:t>
            </w:r>
            <w:r w:rsidR="001B058F" w:rsidRPr="00366709">
              <w:t xml:space="preserve"> </w:t>
            </w:r>
            <w:r w:rsidRPr="00366709">
              <w:t>Изменение размеров после мокрой обработки, %</w:t>
            </w:r>
            <w:r w:rsidR="001F6FEC" w:rsidRPr="00366709">
              <w:t>,</w:t>
            </w:r>
            <w:r w:rsidRPr="00366709">
              <w:t>не более</w:t>
            </w:r>
            <w:r w:rsidR="001F6FEC" w:rsidRPr="00366709">
              <w:t>:</w:t>
            </w:r>
          </w:p>
          <w:p w:rsidR="001F6FEC" w:rsidRPr="00366709" w:rsidRDefault="001F6FEC" w:rsidP="00366709">
            <w:pPr>
              <w:ind w:left="360"/>
            </w:pPr>
            <w:r w:rsidRPr="00366709">
              <w:t>по основе</w:t>
            </w:r>
          </w:p>
          <w:p w:rsidR="008F01FA" w:rsidRPr="00366709" w:rsidRDefault="001F6FEC" w:rsidP="00366709">
            <w:pPr>
              <w:ind w:left="360"/>
            </w:pPr>
            <w:r w:rsidRPr="00366709">
              <w:t>по утку</w:t>
            </w:r>
          </w:p>
          <w:p w:rsidR="007E567D" w:rsidRPr="00366709" w:rsidRDefault="001B058F" w:rsidP="00366709">
            <w:pPr>
              <w:ind w:left="360"/>
            </w:pPr>
            <w:r w:rsidRPr="00366709">
              <w:t>7</w:t>
            </w:r>
            <w:r w:rsidR="007E567D" w:rsidRPr="00366709">
              <w:t xml:space="preserve"> Несминаемость, %, не менее</w:t>
            </w:r>
          </w:p>
          <w:p w:rsidR="007E567D" w:rsidRPr="00366709" w:rsidRDefault="001B058F" w:rsidP="00366709">
            <w:pPr>
              <w:ind w:left="360"/>
            </w:pPr>
            <w:r w:rsidRPr="00366709">
              <w:t>8</w:t>
            </w:r>
            <w:r w:rsidR="007E567D" w:rsidRPr="00366709">
              <w:t xml:space="preserve"> Пиллингуемость, число пиллей на 10 см</w:t>
            </w:r>
            <w:r w:rsidRPr="00366709">
              <w:rPr>
                <w:vertAlign w:val="superscript"/>
              </w:rPr>
              <w:t>2</w:t>
            </w:r>
            <w:r w:rsidRPr="00366709">
              <w:t xml:space="preserve">, не более </w:t>
            </w:r>
          </w:p>
          <w:p w:rsidR="001B058F" w:rsidRPr="00366709" w:rsidRDefault="001B058F" w:rsidP="00366709">
            <w:pPr>
              <w:ind w:left="360"/>
            </w:pPr>
            <w:r w:rsidRPr="00366709">
              <w:t>9  Осыпаемость, мм, не более</w:t>
            </w:r>
          </w:p>
        </w:tc>
        <w:tc>
          <w:tcPr>
            <w:tcW w:w="3360" w:type="dxa"/>
          </w:tcPr>
          <w:p w:rsidR="002C574F" w:rsidRPr="00366709" w:rsidRDefault="005A6704" w:rsidP="00366709">
            <w:pPr>
              <w:jc w:val="center"/>
            </w:pPr>
            <w:r w:rsidRPr="00366709">
              <w:t>50-180</w:t>
            </w:r>
          </w:p>
          <w:p w:rsidR="000A2A6E" w:rsidRPr="00366709" w:rsidRDefault="007E567D" w:rsidP="00366709">
            <w:pPr>
              <w:jc w:val="center"/>
            </w:pPr>
            <w:r w:rsidRPr="00366709">
              <w:t>80</w:t>
            </w:r>
            <w:r w:rsidR="005A6704" w:rsidRPr="00366709">
              <w:t>-160</w:t>
            </w:r>
          </w:p>
          <w:p w:rsidR="005A6704" w:rsidRPr="00366709" w:rsidRDefault="005A6704" w:rsidP="00366709">
            <w:pPr>
              <w:jc w:val="center"/>
            </w:pPr>
          </w:p>
          <w:p w:rsidR="005A6704" w:rsidRPr="00366709" w:rsidRDefault="005A6704" w:rsidP="00366709">
            <w:pPr>
              <w:jc w:val="center"/>
            </w:pPr>
          </w:p>
          <w:p w:rsidR="007E567D" w:rsidRPr="00366709" w:rsidRDefault="007E567D" w:rsidP="00366709">
            <w:pPr>
              <w:jc w:val="center"/>
            </w:pPr>
            <w:r w:rsidRPr="00366709">
              <w:t>2</w:t>
            </w:r>
            <w:r w:rsidR="005A6704" w:rsidRPr="00366709">
              <w:t>4</w:t>
            </w:r>
            <w:r w:rsidRPr="00366709">
              <w:t>5</w:t>
            </w:r>
            <w:r w:rsidR="005A6704" w:rsidRPr="00366709">
              <w:t xml:space="preserve"> </w:t>
            </w:r>
          </w:p>
          <w:p w:rsidR="005A6704" w:rsidRPr="00366709" w:rsidRDefault="007E567D" w:rsidP="00366709">
            <w:pPr>
              <w:jc w:val="center"/>
            </w:pPr>
            <w:r w:rsidRPr="00366709">
              <w:t>196</w:t>
            </w:r>
          </w:p>
          <w:p w:rsidR="005A6704" w:rsidRPr="00366709" w:rsidRDefault="005A6704" w:rsidP="00366709">
            <w:pPr>
              <w:jc w:val="center"/>
            </w:pPr>
            <w:r w:rsidRPr="00366709">
              <w:t>1,3</w:t>
            </w:r>
          </w:p>
          <w:p w:rsidR="005A6704" w:rsidRPr="00366709" w:rsidRDefault="005A6704" w:rsidP="00366709">
            <w:pPr>
              <w:jc w:val="center"/>
            </w:pPr>
            <w:r w:rsidRPr="00366709">
              <w:t>50</w:t>
            </w:r>
          </w:p>
          <w:p w:rsidR="001F6FEC" w:rsidRPr="00366709" w:rsidRDefault="007E567D" w:rsidP="00366709">
            <w:pPr>
              <w:jc w:val="center"/>
            </w:pPr>
            <w:r w:rsidRPr="00366709">
              <w:t>80</w:t>
            </w:r>
          </w:p>
          <w:p w:rsidR="007E567D" w:rsidRPr="00366709" w:rsidRDefault="007E567D" w:rsidP="007B595C"/>
          <w:p w:rsidR="001F6FEC" w:rsidRPr="00366709" w:rsidRDefault="007E567D" w:rsidP="00366709">
            <w:pPr>
              <w:jc w:val="center"/>
            </w:pPr>
            <w:r w:rsidRPr="00366709">
              <w:t>-</w:t>
            </w:r>
            <w:r w:rsidR="001F6FEC" w:rsidRPr="00366709">
              <w:t>3,</w:t>
            </w:r>
            <w:r w:rsidRPr="00366709">
              <w:t>5</w:t>
            </w:r>
          </w:p>
          <w:p w:rsidR="001F6FEC" w:rsidRPr="00366709" w:rsidRDefault="007E567D" w:rsidP="00366709">
            <w:pPr>
              <w:jc w:val="center"/>
            </w:pPr>
            <w:r w:rsidRPr="00366709">
              <w:t>±</w:t>
            </w:r>
            <w:r w:rsidR="001F6FEC" w:rsidRPr="00366709">
              <w:t>2,0</w:t>
            </w:r>
          </w:p>
          <w:p w:rsidR="007E567D" w:rsidRPr="00366709" w:rsidRDefault="007E567D" w:rsidP="00366709">
            <w:pPr>
              <w:jc w:val="center"/>
            </w:pPr>
            <w:r w:rsidRPr="00366709">
              <w:t>45</w:t>
            </w:r>
          </w:p>
          <w:p w:rsidR="001B058F" w:rsidRPr="00366709" w:rsidRDefault="001B058F" w:rsidP="007B595C">
            <w:pPr>
              <w:jc w:val="center"/>
            </w:pPr>
            <w:r w:rsidRPr="00366709">
              <w:t>5</w:t>
            </w:r>
          </w:p>
          <w:p w:rsidR="001B058F" w:rsidRPr="00366709" w:rsidRDefault="001B058F" w:rsidP="00366709">
            <w:pPr>
              <w:jc w:val="center"/>
            </w:pPr>
            <w:r w:rsidRPr="00366709">
              <w:t>2,0</w:t>
            </w:r>
          </w:p>
        </w:tc>
      </w:tr>
    </w:tbl>
    <w:p w:rsidR="00C5672E" w:rsidRPr="00366709" w:rsidRDefault="00C5672E" w:rsidP="00366709">
      <w:pPr>
        <w:tabs>
          <w:tab w:val="num" w:pos="0"/>
        </w:tabs>
        <w:jc w:val="both"/>
        <w:rPr>
          <w:sz w:val="28"/>
          <w:szCs w:val="28"/>
        </w:rPr>
      </w:pPr>
    </w:p>
    <w:p w:rsidR="001B058F" w:rsidRPr="00366709" w:rsidRDefault="00A814B9" w:rsidP="007B595C">
      <w:pPr>
        <w:tabs>
          <w:tab w:val="num" w:pos="0"/>
        </w:tabs>
        <w:jc w:val="both"/>
        <w:rPr>
          <w:sz w:val="28"/>
          <w:szCs w:val="28"/>
        </w:rPr>
      </w:pPr>
      <w:r w:rsidRPr="00366709">
        <w:rPr>
          <w:sz w:val="28"/>
          <w:szCs w:val="28"/>
        </w:rPr>
        <w:t xml:space="preserve">В соответствии с ГОСТ </w:t>
      </w:r>
      <w:r w:rsidR="001B058F" w:rsidRPr="00366709">
        <w:rPr>
          <w:sz w:val="28"/>
          <w:szCs w:val="28"/>
        </w:rPr>
        <w:t>29222-91</w:t>
      </w:r>
      <w:r w:rsidR="001F6FEC" w:rsidRPr="00366709">
        <w:rPr>
          <w:sz w:val="28"/>
          <w:szCs w:val="28"/>
        </w:rPr>
        <w:t xml:space="preserve">  </w:t>
      </w:r>
      <w:r w:rsidR="008F023E" w:rsidRPr="00366709">
        <w:rPr>
          <w:sz w:val="28"/>
          <w:szCs w:val="28"/>
        </w:rPr>
        <w:t>плащевые ткани по устойчивости окраски должны соответствовать требованиям, указанным в таблице 2.</w:t>
      </w:r>
      <w:r w:rsidR="008D0B12" w:rsidRPr="00366709">
        <w:rPr>
          <w:sz w:val="28"/>
          <w:szCs w:val="28"/>
        </w:rPr>
        <w:t>1.3</w:t>
      </w:r>
    </w:p>
    <w:p w:rsidR="00B5390B" w:rsidRPr="00366709" w:rsidRDefault="008F023E" w:rsidP="00366709">
      <w:pPr>
        <w:tabs>
          <w:tab w:val="num" w:pos="0"/>
        </w:tabs>
        <w:ind w:right="-349"/>
        <w:jc w:val="both"/>
        <w:rPr>
          <w:sz w:val="28"/>
          <w:szCs w:val="28"/>
        </w:rPr>
      </w:pPr>
      <w:r w:rsidRPr="00366709">
        <w:rPr>
          <w:sz w:val="28"/>
          <w:szCs w:val="28"/>
        </w:rPr>
        <w:t>Таблица 2.</w:t>
      </w:r>
      <w:r w:rsidR="008D0B12" w:rsidRPr="00366709">
        <w:rPr>
          <w:sz w:val="28"/>
          <w:szCs w:val="28"/>
        </w:rPr>
        <w:t>1.3</w:t>
      </w:r>
      <w:r w:rsidRPr="00366709">
        <w:rPr>
          <w:sz w:val="28"/>
          <w:szCs w:val="28"/>
        </w:rPr>
        <w:t>- Нормы устойчивости окраски</w:t>
      </w:r>
    </w:p>
    <w:tbl>
      <w:tblPr>
        <w:tblStyle w:val="a5"/>
        <w:tblW w:w="0" w:type="auto"/>
        <w:jc w:val="center"/>
        <w:tblLayout w:type="fixed"/>
        <w:tblLook w:val="01E0" w:firstRow="1" w:lastRow="1" w:firstColumn="1" w:lastColumn="1" w:noHBand="0" w:noVBand="0"/>
      </w:tblPr>
      <w:tblGrid>
        <w:gridCol w:w="1502"/>
        <w:gridCol w:w="759"/>
        <w:gridCol w:w="652"/>
        <w:gridCol w:w="561"/>
        <w:gridCol w:w="561"/>
        <w:gridCol w:w="561"/>
        <w:gridCol w:w="748"/>
        <w:gridCol w:w="748"/>
        <w:gridCol w:w="935"/>
        <w:gridCol w:w="935"/>
        <w:gridCol w:w="748"/>
        <w:gridCol w:w="881"/>
      </w:tblGrid>
      <w:tr w:rsidR="00CF707C" w:rsidRPr="00366709">
        <w:trPr>
          <w:trHeight w:val="260"/>
          <w:jc w:val="center"/>
        </w:trPr>
        <w:tc>
          <w:tcPr>
            <w:tcW w:w="1502" w:type="dxa"/>
            <w:vMerge w:val="restart"/>
            <w:vAlign w:val="center"/>
          </w:tcPr>
          <w:p w:rsidR="00CF707C" w:rsidRPr="00366709" w:rsidRDefault="00CF707C" w:rsidP="00366709">
            <w:pPr>
              <w:tabs>
                <w:tab w:val="left" w:pos="945"/>
              </w:tabs>
              <w:jc w:val="center"/>
            </w:pPr>
            <w:r w:rsidRPr="00366709">
              <w:t>Степень устойчивости окраски</w:t>
            </w:r>
          </w:p>
        </w:tc>
        <w:tc>
          <w:tcPr>
            <w:tcW w:w="8089" w:type="dxa"/>
            <w:gridSpan w:val="11"/>
            <w:tcBorders>
              <w:bottom w:val="nil"/>
            </w:tcBorders>
            <w:vAlign w:val="center"/>
          </w:tcPr>
          <w:p w:rsidR="00CF707C" w:rsidRPr="00366709" w:rsidRDefault="00CF707C" w:rsidP="00366709">
            <w:pPr>
              <w:tabs>
                <w:tab w:val="left" w:pos="945"/>
              </w:tabs>
              <w:jc w:val="center"/>
            </w:pPr>
            <w:r w:rsidRPr="00366709">
              <w:t>Нормы устойчивости окраски, баллы, не менее, к воздействию</w:t>
            </w:r>
          </w:p>
        </w:tc>
      </w:tr>
      <w:tr w:rsidR="00CF707C" w:rsidRPr="00366709">
        <w:trPr>
          <w:trHeight w:val="240"/>
          <w:jc w:val="center"/>
        </w:trPr>
        <w:tc>
          <w:tcPr>
            <w:tcW w:w="1502" w:type="dxa"/>
            <w:vMerge/>
            <w:vAlign w:val="center"/>
          </w:tcPr>
          <w:p w:rsidR="00CF707C" w:rsidRPr="00366709" w:rsidRDefault="00CF707C" w:rsidP="00366709">
            <w:pPr>
              <w:tabs>
                <w:tab w:val="left" w:pos="945"/>
              </w:tabs>
              <w:jc w:val="center"/>
            </w:pPr>
          </w:p>
        </w:tc>
        <w:tc>
          <w:tcPr>
            <w:tcW w:w="759" w:type="dxa"/>
            <w:vMerge w:val="restart"/>
            <w:vAlign w:val="center"/>
          </w:tcPr>
          <w:p w:rsidR="00CF707C" w:rsidRPr="00366709" w:rsidRDefault="00CF707C" w:rsidP="00366709">
            <w:pPr>
              <w:tabs>
                <w:tab w:val="left" w:pos="945"/>
              </w:tabs>
              <w:jc w:val="center"/>
            </w:pPr>
            <w:r w:rsidRPr="00366709">
              <w:t>Света</w:t>
            </w:r>
          </w:p>
        </w:tc>
        <w:tc>
          <w:tcPr>
            <w:tcW w:w="1213" w:type="dxa"/>
            <w:gridSpan w:val="2"/>
            <w:vMerge w:val="restart"/>
            <w:vAlign w:val="center"/>
          </w:tcPr>
          <w:p w:rsidR="00CF707C" w:rsidRPr="00366709" w:rsidRDefault="00CF707C" w:rsidP="00366709">
            <w:pPr>
              <w:tabs>
                <w:tab w:val="left" w:pos="945"/>
              </w:tabs>
              <w:jc w:val="center"/>
            </w:pPr>
            <w:r w:rsidRPr="00366709">
              <w:t>Стирки-1</w:t>
            </w:r>
          </w:p>
        </w:tc>
        <w:tc>
          <w:tcPr>
            <w:tcW w:w="1122" w:type="dxa"/>
            <w:gridSpan w:val="2"/>
            <w:vMerge w:val="restart"/>
            <w:vAlign w:val="center"/>
          </w:tcPr>
          <w:p w:rsidR="00CF707C" w:rsidRPr="00366709" w:rsidRDefault="00CF707C" w:rsidP="00366709">
            <w:pPr>
              <w:tabs>
                <w:tab w:val="left" w:pos="945"/>
              </w:tabs>
              <w:jc w:val="center"/>
            </w:pPr>
            <w:r w:rsidRPr="00366709">
              <w:t>Пота</w:t>
            </w:r>
          </w:p>
        </w:tc>
        <w:tc>
          <w:tcPr>
            <w:tcW w:w="1496" w:type="dxa"/>
            <w:gridSpan w:val="2"/>
            <w:vMerge w:val="restart"/>
            <w:tcBorders>
              <w:top w:val="single" w:sz="4" w:space="0" w:color="auto"/>
            </w:tcBorders>
            <w:vAlign w:val="center"/>
          </w:tcPr>
          <w:p w:rsidR="00CF707C" w:rsidRPr="00366709" w:rsidRDefault="00CF707C" w:rsidP="00366709">
            <w:pPr>
              <w:tabs>
                <w:tab w:val="left" w:pos="945"/>
              </w:tabs>
              <w:jc w:val="center"/>
            </w:pPr>
            <w:r w:rsidRPr="00366709">
              <w:t>Дистиллированной воды</w:t>
            </w:r>
          </w:p>
        </w:tc>
        <w:tc>
          <w:tcPr>
            <w:tcW w:w="1870" w:type="dxa"/>
            <w:gridSpan w:val="2"/>
            <w:vAlign w:val="center"/>
          </w:tcPr>
          <w:p w:rsidR="00CF707C" w:rsidRPr="00366709" w:rsidRDefault="00CF707C" w:rsidP="00366709">
            <w:pPr>
              <w:tabs>
                <w:tab w:val="left" w:pos="945"/>
              </w:tabs>
              <w:jc w:val="center"/>
            </w:pPr>
            <w:r w:rsidRPr="00366709">
              <w:t>Трение</w:t>
            </w:r>
          </w:p>
        </w:tc>
        <w:tc>
          <w:tcPr>
            <w:tcW w:w="748" w:type="dxa"/>
            <w:vMerge w:val="restart"/>
            <w:vAlign w:val="center"/>
          </w:tcPr>
          <w:p w:rsidR="00CF707C" w:rsidRPr="00366709" w:rsidRDefault="00CF707C" w:rsidP="00366709">
            <w:pPr>
              <w:tabs>
                <w:tab w:val="left" w:pos="945"/>
              </w:tabs>
              <w:jc w:val="center"/>
            </w:pPr>
            <w:r w:rsidRPr="00366709">
              <w:t>Глажение</w:t>
            </w:r>
          </w:p>
        </w:tc>
        <w:tc>
          <w:tcPr>
            <w:tcW w:w="881" w:type="dxa"/>
            <w:vMerge w:val="restart"/>
            <w:vAlign w:val="center"/>
          </w:tcPr>
          <w:p w:rsidR="00CF707C" w:rsidRPr="00366709" w:rsidRDefault="00CF707C" w:rsidP="00366709">
            <w:pPr>
              <w:tabs>
                <w:tab w:val="left" w:pos="945"/>
              </w:tabs>
              <w:jc w:val="center"/>
            </w:pPr>
            <w:r w:rsidRPr="00366709">
              <w:t>Органических растворителей</w:t>
            </w:r>
          </w:p>
        </w:tc>
      </w:tr>
      <w:tr w:rsidR="00CF707C" w:rsidRPr="00366709">
        <w:trPr>
          <w:trHeight w:val="120"/>
          <w:jc w:val="center"/>
        </w:trPr>
        <w:tc>
          <w:tcPr>
            <w:tcW w:w="1502" w:type="dxa"/>
            <w:vMerge/>
            <w:vAlign w:val="center"/>
          </w:tcPr>
          <w:p w:rsidR="00CF707C" w:rsidRPr="00366709" w:rsidRDefault="00CF707C" w:rsidP="00366709">
            <w:pPr>
              <w:tabs>
                <w:tab w:val="left" w:pos="945"/>
              </w:tabs>
              <w:jc w:val="center"/>
            </w:pPr>
          </w:p>
        </w:tc>
        <w:tc>
          <w:tcPr>
            <w:tcW w:w="759" w:type="dxa"/>
            <w:vMerge/>
            <w:vAlign w:val="center"/>
          </w:tcPr>
          <w:p w:rsidR="00CF707C" w:rsidRPr="00366709" w:rsidRDefault="00CF707C" w:rsidP="00366709">
            <w:pPr>
              <w:tabs>
                <w:tab w:val="left" w:pos="945"/>
              </w:tabs>
              <w:jc w:val="center"/>
            </w:pPr>
          </w:p>
        </w:tc>
        <w:tc>
          <w:tcPr>
            <w:tcW w:w="1213" w:type="dxa"/>
            <w:gridSpan w:val="2"/>
            <w:vMerge/>
            <w:vAlign w:val="center"/>
          </w:tcPr>
          <w:p w:rsidR="00CF707C" w:rsidRPr="00366709" w:rsidRDefault="00CF707C" w:rsidP="00366709">
            <w:pPr>
              <w:tabs>
                <w:tab w:val="left" w:pos="945"/>
              </w:tabs>
              <w:jc w:val="center"/>
            </w:pPr>
          </w:p>
        </w:tc>
        <w:tc>
          <w:tcPr>
            <w:tcW w:w="1122" w:type="dxa"/>
            <w:gridSpan w:val="2"/>
            <w:vMerge/>
            <w:vAlign w:val="center"/>
          </w:tcPr>
          <w:p w:rsidR="00CF707C" w:rsidRPr="00366709" w:rsidRDefault="00CF707C" w:rsidP="00366709">
            <w:pPr>
              <w:tabs>
                <w:tab w:val="left" w:pos="945"/>
              </w:tabs>
              <w:jc w:val="center"/>
            </w:pPr>
          </w:p>
        </w:tc>
        <w:tc>
          <w:tcPr>
            <w:tcW w:w="1496" w:type="dxa"/>
            <w:gridSpan w:val="2"/>
            <w:vMerge/>
            <w:tcBorders>
              <w:bottom w:val="single" w:sz="4" w:space="0" w:color="auto"/>
            </w:tcBorders>
            <w:vAlign w:val="center"/>
          </w:tcPr>
          <w:p w:rsidR="00CF707C" w:rsidRPr="00366709" w:rsidRDefault="00CF707C" w:rsidP="00366709">
            <w:pPr>
              <w:tabs>
                <w:tab w:val="left" w:pos="945"/>
              </w:tabs>
              <w:jc w:val="center"/>
            </w:pPr>
          </w:p>
        </w:tc>
        <w:tc>
          <w:tcPr>
            <w:tcW w:w="935" w:type="dxa"/>
            <w:vAlign w:val="center"/>
          </w:tcPr>
          <w:p w:rsidR="00CF707C" w:rsidRPr="00366709" w:rsidRDefault="00CF707C" w:rsidP="00366709">
            <w:pPr>
              <w:tabs>
                <w:tab w:val="left" w:pos="945"/>
              </w:tabs>
              <w:ind w:left="-25" w:right="-108"/>
              <w:jc w:val="center"/>
            </w:pPr>
            <w:r w:rsidRPr="00366709">
              <w:t>Сухого</w:t>
            </w:r>
          </w:p>
        </w:tc>
        <w:tc>
          <w:tcPr>
            <w:tcW w:w="935" w:type="dxa"/>
            <w:vAlign w:val="center"/>
          </w:tcPr>
          <w:p w:rsidR="00CF707C" w:rsidRPr="00366709" w:rsidRDefault="00CF707C" w:rsidP="00366709">
            <w:pPr>
              <w:tabs>
                <w:tab w:val="left" w:pos="945"/>
              </w:tabs>
              <w:ind w:left="-108" w:right="-108"/>
              <w:jc w:val="center"/>
            </w:pPr>
            <w:r w:rsidRPr="00366709">
              <w:t>Мокрого</w:t>
            </w:r>
          </w:p>
        </w:tc>
        <w:tc>
          <w:tcPr>
            <w:tcW w:w="748" w:type="dxa"/>
            <w:vMerge/>
            <w:vAlign w:val="center"/>
          </w:tcPr>
          <w:p w:rsidR="00CF707C" w:rsidRPr="00366709" w:rsidRDefault="00CF707C" w:rsidP="00366709">
            <w:pPr>
              <w:tabs>
                <w:tab w:val="left" w:pos="945"/>
              </w:tabs>
              <w:jc w:val="center"/>
            </w:pPr>
          </w:p>
        </w:tc>
        <w:tc>
          <w:tcPr>
            <w:tcW w:w="881" w:type="dxa"/>
            <w:vMerge/>
            <w:vAlign w:val="center"/>
          </w:tcPr>
          <w:p w:rsidR="00CF707C" w:rsidRPr="00366709" w:rsidRDefault="00CF707C" w:rsidP="00366709">
            <w:pPr>
              <w:tabs>
                <w:tab w:val="left" w:pos="945"/>
              </w:tabs>
              <w:jc w:val="center"/>
            </w:pPr>
          </w:p>
        </w:tc>
      </w:tr>
      <w:tr w:rsidR="004456B0" w:rsidRPr="00366709">
        <w:trPr>
          <w:cantSplit/>
          <w:trHeight w:val="2655"/>
          <w:jc w:val="center"/>
        </w:trPr>
        <w:tc>
          <w:tcPr>
            <w:tcW w:w="1502" w:type="dxa"/>
            <w:vMerge/>
            <w:vAlign w:val="center"/>
          </w:tcPr>
          <w:p w:rsidR="004456B0" w:rsidRPr="00366709" w:rsidRDefault="004456B0" w:rsidP="00366709">
            <w:pPr>
              <w:tabs>
                <w:tab w:val="left" w:pos="945"/>
              </w:tabs>
              <w:jc w:val="center"/>
            </w:pPr>
          </w:p>
        </w:tc>
        <w:tc>
          <w:tcPr>
            <w:tcW w:w="759" w:type="dxa"/>
            <w:textDirection w:val="btLr"/>
            <w:vAlign w:val="center"/>
          </w:tcPr>
          <w:p w:rsidR="004456B0" w:rsidRPr="00366709" w:rsidRDefault="004456B0" w:rsidP="00366709">
            <w:pPr>
              <w:tabs>
                <w:tab w:val="left" w:pos="945"/>
              </w:tabs>
              <w:ind w:right="113"/>
              <w:jc w:val="center"/>
            </w:pPr>
            <w:r w:rsidRPr="00366709">
              <w:t>Изменение первоначальной окраски</w:t>
            </w:r>
          </w:p>
        </w:tc>
        <w:tc>
          <w:tcPr>
            <w:tcW w:w="652" w:type="dxa"/>
            <w:textDirection w:val="btLr"/>
            <w:vAlign w:val="center"/>
          </w:tcPr>
          <w:p w:rsidR="004456B0" w:rsidRPr="00366709" w:rsidRDefault="004456B0" w:rsidP="00366709">
            <w:pPr>
              <w:tabs>
                <w:tab w:val="left" w:pos="945"/>
              </w:tabs>
              <w:ind w:right="113"/>
              <w:jc w:val="center"/>
            </w:pPr>
            <w:r w:rsidRPr="00366709">
              <w:t>Изменение первоначальной окраски</w:t>
            </w:r>
          </w:p>
        </w:tc>
        <w:tc>
          <w:tcPr>
            <w:tcW w:w="561" w:type="dxa"/>
            <w:textDirection w:val="btLr"/>
            <w:vAlign w:val="center"/>
          </w:tcPr>
          <w:p w:rsidR="004456B0" w:rsidRPr="00366709" w:rsidRDefault="004456B0" w:rsidP="00366709">
            <w:pPr>
              <w:tabs>
                <w:tab w:val="left" w:pos="945"/>
              </w:tabs>
              <w:ind w:right="113"/>
              <w:jc w:val="center"/>
            </w:pPr>
            <w:r w:rsidRPr="00366709">
              <w:t>Закрашивание белого материала</w:t>
            </w:r>
          </w:p>
        </w:tc>
        <w:tc>
          <w:tcPr>
            <w:tcW w:w="561" w:type="dxa"/>
            <w:textDirection w:val="btLr"/>
            <w:vAlign w:val="center"/>
          </w:tcPr>
          <w:p w:rsidR="004456B0" w:rsidRPr="00366709" w:rsidRDefault="004456B0" w:rsidP="00366709">
            <w:pPr>
              <w:tabs>
                <w:tab w:val="left" w:pos="945"/>
              </w:tabs>
              <w:ind w:left="113" w:right="113"/>
              <w:jc w:val="center"/>
            </w:pPr>
            <w:r w:rsidRPr="00366709">
              <w:t>Изменение первоначальной окраски</w:t>
            </w:r>
          </w:p>
        </w:tc>
        <w:tc>
          <w:tcPr>
            <w:tcW w:w="561" w:type="dxa"/>
            <w:textDirection w:val="btLr"/>
            <w:vAlign w:val="center"/>
          </w:tcPr>
          <w:p w:rsidR="004456B0" w:rsidRPr="00366709" w:rsidRDefault="004456B0" w:rsidP="00366709">
            <w:pPr>
              <w:tabs>
                <w:tab w:val="left" w:pos="945"/>
              </w:tabs>
              <w:ind w:left="113" w:right="113"/>
              <w:jc w:val="center"/>
            </w:pPr>
            <w:r w:rsidRPr="00366709">
              <w:t>Закрашивание белого материала</w:t>
            </w:r>
          </w:p>
        </w:tc>
        <w:tc>
          <w:tcPr>
            <w:tcW w:w="748" w:type="dxa"/>
            <w:tcBorders>
              <w:top w:val="single" w:sz="4" w:space="0" w:color="auto"/>
              <w:bottom w:val="single" w:sz="4" w:space="0" w:color="auto"/>
            </w:tcBorders>
            <w:textDirection w:val="btLr"/>
            <w:vAlign w:val="center"/>
          </w:tcPr>
          <w:p w:rsidR="004456B0" w:rsidRPr="00366709" w:rsidRDefault="004456B0" w:rsidP="00366709">
            <w:pPr>
              <w:tabs>
                <w:tab w:val="left" w:pos="945"/>
              </w:tabs>
              <w:ind w:left="113" w:right="113"/>
              <w:jc w:val="center"/>
            </w:pPr>
            <w:r w:rsidRPr="00366709">
              <w:t>Изменение первоначальной окраски</w:t>
            </w:r>
          </w:p>
        </w:tc>
        <w:tc>
          <w:tcPr>
            <w:tcW w:w="748" w:type="dxa"/>
            <w:tcBorders>
              <w:top w:val="single" w:sz="4" w:space="0" w:color="auto"/>
              <w:bottom w:val="single" w:sz="4" w:space="0" w:color="auto"/>
            </w:tcBorders>
            <w:textDirection w:val="btLr"/>
            <w:vAlign w:val="center"/>
          </w:tcPr>
          <w:p w:rsidR="004456B0" w:rsidRPr="00366709" w:rsidRDefault="004456B0" w:rsidP="00366709">
            <w:pPr>
              <w:tabs>
                <w:tab w:val="left" w:pos="945"/>
              </w:tabs>
              <w:ind w:left="113" w:right="113"/>
              <w:jc w:val="center"/>
            </w:pPr>
            <w:r w:rsidRPr="00366709">
              <w:t>Закрашивание белого материала</w:t>
            </w:r>
          </w:p>
        </w:tc>
        <w:tc>
          <w:tcPr>
            <w:tcW w:w="1870" w:type="dxa"/>
            <w:gridSpan w:val="2"/>
            <w:vAlign w:val="center"/>
          </w:tcPr>
          <w:p w:rsidR="004456B0" w:rsidRPr="00366709" w:rsidRDefault="004456B0" w:rsidP="00366709">
            <w:pPr>
              <w:tabs>
                <w:tab w:val="left" w:pos="945"/>
              </w:tabs>
              <w:jc w:val="center"/>
            </w:pPr>
            <w:r w:rsidRPr="00366709">
              <w:t>Закрашивание белого материала</w:t>
            </w:r>
          </w:p>
        </w:tc>
        <w:tc>
          <w:tcPr>
            <w:tcW w:w="1629" w:type="dxa"/>
            <w:gridSpan w:val="2"/>
            <w:vAlign w:val="center"/>
          </w:tcPr>
          <w:p w:rsidR="004456B0" w:rsidRPr="00366709" w:rsidRDefault="004456B0" w:rsidP="00366709">
            <w:pPr>
              <w:tabs>
                <w:tab w:val="left" w:pos="945"/>
              </w:tabs>
              <w:jc w:val="center"/>
            </w:pPr>
            <w:r w:rsidRPr="00366709">
              <w:t>Изменение первоначальной окраски</w:t>
            </w:r>
          </w:p>
        </w:tc>
      </w:tr>
      <w:tr w:rsidR="004456B0" w:rsidRPr="00366709">
        <w:trPr>
          <w:cantSplit/>
          <w:trHeight w:val="746"/>
          <w:jc w:val="center"/>
        </w:trPr>
        <w:tc>
          <w:tcPr>
            <w:tcW w:w="1502" w:type="dxa"/>
            <w:vAlign w:val="center"/>
          </w:tcPr>
          <w:p w:rsidR="004456B0" w:rsidRPr="00366709" w:rsidRDefault="004456B0" w:rsidP="00366709">
            <w:pPr>
              <w:tabs>
                <w:tab w:val="left" w:pos="945"/>
              </w:tabs>
              <w:jc w:val="center"/>
            </w:pPr>
            <w:r w:rsidRPr="00366709">
              <w:t>Прочная</w:t>
            </w:r>
          </w:p>
        </w:tc>
        <w:tc>
          <w:tcPr>
            <w:tcW w:w="759" w:type="dxa"/>
            <w:vAlign w:val="center"/>
          </w:tcPr>
          <w:p w:rsidR="004456B0" w:rsidRPr="00366709" w:rsidRDefault="00517757" w:rsidP="00366709">
            <w:r w:rsidRPr="00366709">
              <w:t xml:space="preserve">     </w:t>
            </w:r>
            <w:r w:rsidR="004456B0" w:rsidRPr="00366709">
              <w:t>4</w:t>
            </w:r>
          </w:p>
        </w:tc>
        <w:tc>
          <w:tcPr>
            <w:tcW w:w="652" w:type="dxa"/>
            <w:vAlign w:val="center"/>
          </w:tcPr>
          <w:p w:rsidR="00517757" w:rsidRPr="00366709" w:rsidRDefault="00517757" w:rsidP="00366709">
            <w:pPr>
              <w:tabs>
                <w:tab w:val="left" w:pos="945"/>
              </w:tabs>
              <w:jc w:val="center"/>
            </w:pPr>
          </w:p>
          <w:p w:rsidR="004456B0" w:rsidRPr="00366709" w:rsidRDefault="004456B0" w:rsidP="00366709">
            <w:pPr>
              <w:tabs>
                <w:tab w:val="left" w:pos="945"/>
              </w:tabs>
              <w:jc w:val="center"/>
            </w:pPr>
            <w:r w:rsidRPr="00366709">
              <w:t>4</w:t>
            </w:r>
          </w:p>
          <w:p w:rsidR="004456B0" w:rsidRPr="00366709" w:rsidRDefault="004456B0" w:rsidP="00366709">
            <w:pPr>
              <w:jc w:val="center"/>
            </w:pPr>
          </w:p>
        </w:tc>
        <w:tc>
          <w:tcPr>
            <w:tcW w:w="561" w:type="dxa"/>
            <w:vAlign w:val="center"/>
          </w:tcPr>
          <w:p w:rsidR="00517757" w:rsidRPr="00366709" w:rsidRDefault="00517757" w:rsidP="00366709">
            <w:pPr>
              <w:tabs>
                <w:tab w:val="left" w:pos="945"/>
              </w:tabs>
              <w:jc w:val="center"/>
            </w:pPr>
          </w:p>
          <w:p w:rsidR="004456B0" w:rsidRPr="00366709" w:rsidRDefault="004456B0" w:rsidP="00366709">
            <w:pPr>
              <w:tabs>
                <w:tab w:val="left" w:pos="945"/>
              </w:tabs>
              <w:jc w:val="center"/>
            </w:pPr>
            <w:r w:rsidRPr="00366709">
              <w:t>4</w:t>
            </w:r>
          </w:p>
          <w:p w:rsidR="004456B0" w:rsidRPr="00366709" w:rsidRDefault="004456B0" w:rsidP="00366709">
            <w:pPr>
              <w:jc w:val="center"/>
            </w:pPr>
          </w:p>
        </w:tc>
        <w:tc>
          <w:tcPr>
            <w:tcW w:w="561" w:type="dxa"/>
            <w:vAlign w:val="center"/>
          </w:tcPr>
          <w:p w:rsidR="004456B0" w:rsidRPr="00366709" w:rsidRDefault="00517757" w:rsidP="00366709">
            <w:pPr>
              <w:tabs>
                <w:tab w:val="left" w:pos="945"/>
              </w:tabs>
            </w:pPr>
            <w:r w:rsidRPr="00366709">
              <w:t xml:space="preserve">  4</w:t>
            </w:r>
          </w:p>
        </w:tc>
        <w:tc>
          <w:tcPr>
            <w:tcW w:w="561" w:type="dxa"/>
            <w:vAlign w:val="center"/>
          </w:tcPr>
          <w:p w:rsidR="004456B0" w:rsidRPr="00366709" w:rsidRDefault="00517757" w:rsidP="00366709">
            <w:pPr>
              <w:tabs>
                <w:tab w:val="left" w:pos="945"/>
              </w:tabs>
              <w:jc w:val="center"/>
            </w:pPr>
            <w:r w:rsidRPr="00366709">
              <w:t>4</w:t>
            </w:r>
          </w:p>
        </w:tc>
        <w:tc>
          <w:tcPr>
            <w:tcW w:w="748" w:type="dxa"/>
            <w:tcBorders>
              <w:top w:val="single" w:sz="4" w:space="0" w:color="auto"/>
            </w:tcBorders>
            <w:vAlign w:val="center"/>
          </w:tcPr>
          <w:p w:rsidR="004456B0" w:rsidRPr="00366709" w:rsidRDefault="00517757" w:rsidP="00366709">
            <w:pPr>
              <w:tabs>
                <w:tab w:val="left" w:pos="945"/>
              </w:tabs>
              <w:jc w:val="center"/>
            </w:pPr>
            <w:r w:rsidRPr="00366709">
              <w:t>4</w:t>
            </w:r>
          </w:p>
        </w:tc>
        <w:tc>
          <w:tcPr>
            <w:tcW w:w="748" w:type="dxa"/>
            <w:tcBorders>
              <w:top w:val="single" w:sz="4" w:space="0" w:color="auto"/>
            </w:tcBorders>
            <w:vAlign w:val="center"/>
          </w:tcPr>
          <w:p w:rsidR="004456B0" w:rsidRPr="00366709" w:rsidRDefault="00517757" w:rsidP="00366709">
            <w:pPr>
              <w:tabs>
                <w:tab w:val="left" w:pos="945"/>
              </w:tabs>
              <w:jc w:val="center"/>
            </w:pPr>
            <w:r w:rsidRPr="00366709">
              <w:t>4</w:t>
            </w:r>
          </w:p>
        </w:tc>
        <w:tc>
          <w:tcPr>
            <w:tcW w:w="935" w:type="dxa"/>
            <w:vAlign w:val="center"/>
          </w:tcPr>
          <w:p w:rsidR="004456B0" w:rsidRPr="00366709" w:rsidRDefault="00517757" w:rsidP="00366709">
            <w:pPr>
              <w:tabs>
                <w:tab w:val="left" w:pos="945"/>
              </w:tabs>
              <w:jc w:val="center"/>
            </w:pPr>
            <w:r w:rsidRPr="00366709">
              <w:t>4</w:t>
            </w:r>
          </w:p>
        </w:tc>
        <w:tc>
          <w:tcPr>
            <w:tcW w:w="935" w:type="dxa"/>
            <w:vAlign w:val="center"/>
          </w:tcPr>
          <w:p w:rsidR="004456B0" w:rsidRPr="00366709" w:rsidRDefault="00517757" w:rsidP="00366709">
            <w:pPr>
              <w:tabs>
                <w:tab w:val="left" w:pos="945"/>
              </w:tabs>
              <w:jc w:val="center"/>
            </w:pPr>
            <w:r w:rsidRPr="00366709">
              <w:t>3</w:t>
            </w:r>
          </w:p>
        </w:tc>
        <w:tc>
          <w:tcPr>
            <w:tcW w:w="1629" w:type="dxa"/>
            <w:gridSpan w:val="2"/>
            <w:vAlign w:val="center"/>
          </w:tcPr>
          <w:p w:rsidR="004456B0" w:rsidRPr="00366709" w:rsidRDefault="00517757" w:rsidP="00366709">
            <w:pPr>
              <w:tabs>
                <w:tab w:val="left" w:pos="945"/>
              </w:tabs>
              <w:jc w:val="center"/>
            </w:pPr>
            <w:r w:rsidRPr="00366709">
              <w:t>-</w:t>
            </w:r>
          </w:p>
        </w:tc>
      </w:tr>
    </w:tbl>
    <w:p w:rsidR="001B058F" w:rsidRPr="00366709" w:rsidRDefault="001B058F" w:rsidP="00366709">
      <w:pPr>
        <w:tabs>
          <w:tab w:val="left" w:pos="945"/>
        </w:tabs>
        <w:jc w:val="both"/>
        <w:rPr>
          <w:sz w:val="28"/>
          <w:szCs w:val="28"/>
        </w:rPr>
      </w:pPr>
    </w:p>
    <w:p w:rsidR="008D0B12" w:rsidRPr="00366709" w:rsidRDefault="008D0B12" w:rsidP="00366709">
      <w:pPr>
        <w:tabs>
          <w:tab w:val="left" w:pos="945"/>
        </w:tabs>
        <w:jc w:val="both"/>
        <w:rPr>
          <w:sz w:val="28"/>
          <w:szCs w:val="28"/>
        </w:rPr>
      </w:pPr>
      <w:r w:rsidRPr="00366709">
        <w:rPr>
          <w:sz w:val="28"/>
          <w:szCs w:val="28"/>
        </w:rPr>
        <w:t>2.2 Требования, предъявляемые к подкладочным материалам</w:t>
      </w:r>
    </w:p>
    <w:p w:rsidR="00356521" w:rsidRPr="00366709" w:rsidRDefault="00356521" w:rsidP="00366709">
      <w:pPr>
        <w:tabs>
          <w:tab w:val="left" w:pos="1122"/>
        </w:tabs>
        <w:jc w:val="both"/>
        <w:rPr>
          <w:sz w:val="28"/>
          <w:szCs w:val="28"/>
        </w:rPr>
      </w:pPr>
      <w:r w:rsidRPr="00366709">
        <w:rPr>
          <w:sz w:val="28"/>
          <w:szCs w:val="28"/>
        </w:rPr>
        <w:t>Подкладка выполняет в одежде следующие функции:</w:t>
      </w:r>
    </w:p>
    <w:p w:rsidR="00356521" w:rsidRPr="00366709" w:rsidRDefault="00356521" w:rsidP="00366709">
      <w:pPr>
        <w:tabs>
          <w:tab w:val="left" w:pos="1122"/>
        </w:tabs>
        <w:ind w:firstLine="561"/>
        <w:jc w:val="both"/>
        <w:rPr>
          <w:sz w:val="28"/>
          <w:szCs w:val="28"/>
        </w:rPr>
      </w:pPr>
      <w:r w:rsidRPr="00366709">
        <w:rPr>
          <w:sz w:val="28"/>
          <w:szCs w:val="28"/>
        </w:rPr>
        <w:t>- придает эстетический внешний вид изнаночной стороне изделия;</w:t>
      </w:r>
    </w:p>
    <w:p w:rsidR="00356521" w:rsidRPr="00366709" w:rsidRDefault="00356521" w:rsidP="00366709">
      <w:pPr>
        <w:tabs>
          <w:tab w:val="left" w:pos="1122"/>
        </w:tabs>
        <w:ind w:firstLine="561"/>
        <w:jc w:val="both"/>
        <w:rPr>
          <w:sz w:val="28"/>
          <w:szCs w:val="28"/>
        </w:rPr>
      </w:pPr>
      <w:r w:rsidRPr="00366709">
        <w:rPr>
          <w:sz w:val="28"/>
          <w:szCs w:val="28"/>
        </w:rPr>
        <w:t>- предохраняет детали и срезы от истирания и от растяжения в процессе эксплуатации;</w:t>
      </w:r>
    </w:p>
    <w:p w:rsidR="008F01FA" w:rsidRPr="00366709" w:rsidRDefault="00356521" w:rsidP="00366709">
      <w:pPr>
        <w:tabs>
          <w:tab w:val="left" w:pos="1122"/>
        </w:tabs>
        <w:ind w:firstLine="561"/>
        <w:jc w:val="both"/>
        <w:rPr>
          <w:sz w:val="28"/>
          <w:szCs w:val="28"/>
        </w:rPr>
      </w:pPr>
      <w:r w:rsidRPr="00366709">
        <w:rPr>
          <w:sz w:val="28"/>
          <w:szCs w:val="28"/>
        </w:rPr>
        <w:t>- повышает теплозащитные свойства изделия;</w:t>
      </w:r>
    </w:p>
    <w:p w:rsidR="00356521" w:rsidRPr="00366709" w:rsidRDefault="00356521" w:rsidP="00366709">
      <w:pPr>
        <w:tabs>
          <w:tab w:val="left" w:pos="1122"/>
        </w:tabs>
        <w:ind w:firstLine="561"/>
        <w:jc w:val="both"/>
        <w:rPr>
          <w:sz w:val="28"/>
          <w:szCs w:val="28"/>
        </w:rPr>
      </w:pPr>
      <w:r w:rsidRPr="00366709">
        <w:rPr>
          <w:sz w:val="28"/>
          <w:szCs w:val="28"/>
        </w:rPr>
        <w:t>- обеспечивает удобство надевания и снятия изделия при эксплуатации;</w:t>
      </w:r>
    </w:p>
    <w:p w:rsidR="00356521" w:rsidRPr="00366709" w:rsidRDefault="00356521" w:rsidP="00366709">
      <w:pPr>
        <w:tabs>
          <w:tab w:val="left" w:pos="1122"/>
        </w:tabs>
        <w:ind w:firstLine="561"/>
        <w:jc w:val="both"/>
        <w:rPr>
          <w:sz w:val="28"/>
          <w:szCs w:val="28"/>
        </w:rPr>
      </w:pPr>
      <w:r w:rsidRPr="00366709">
        <w:rPr>
          <w:sz w:val="28"/>
          <w:szCs w:val="28"/>
        </w:rPr>
        <w:t xml:space="preserve">Готовые подкладочные ткани из химических нитей и пряжи вырабатываются </w:t>
      </w:r>
      <w:r w:rsidR="00B25420" w:rsidRPr="00366709">
        <w:rPr>
          <w:sz w:val="28"/>
          <w:szCs w:val="28"/>
        </w:rPr>
        <w:t xml:space="preserve">из вискозных нитей в основе и утке, из вискозных нитей в основе и ацетатных или триацетатных нитей в утке,  из вискозных нитей  в основе и капроновых нитей в утке, из вискозных нитей  в основе  и вискозной или хлопчатобумажной пряжи в утке, а также из синтетических пряж и нитей. </w:t>
      </w:r>
    </w:p>
    <w:p w:rsidR="004E7D09" w:rsidRPr="00366709" w:rsidRDefault="004E7D09" w:rsidP="00366709">
      <w:pPr>
        <w:tabs>
          <w:tab w:val="left" w:pos="1122"/>
        </w:tabs>
        <w:ind w:firstLine="561"/>
        <w:jc w:val="both"/>
        <w:rPr>
          <w:sz w:val="28"/>
          <w:szCs w:val="28"/>
        </w:rPr>
      </w:pPr>
      <w:r w:rsidRPr="00366709">
        <w:rPr>
          <w:sz w:val="28"/>
          <w:szCs w:val="28"/>
        </w:rPr>
        <w:t>Согласно ГОСТ 4.6 – 85 подкладочные материалы должны соответствовать требованиям, представленным в табл</w:t>
      </w:r>
      <w:r w:rsidR="009077C2" w:rsidRPr="00366709">
        <w:rPr>
          <w:sz w:val="28"/>
          <w:szCs w:val="28"/>
        </w:rPr>
        <w:t>ице  2.2.1</w:t>
      </w:r>
    </w:p>
    <w:p w:rsidR="004E7D09" w:rsidRPr="00366709" w:rsidRDefault="004E7D09" w:rsidP="00366709">
      <w:pPr>
        <w:tabs>
          <w:tab w:val="left" w:pos="1122"/>
        </w:tabs>
        <w:ind w:firstLine="561"/>
        <w:jc w:val="both"/>
        <w:rPr>
          <w:sz w:val="28"/>
          <w:szCs w:val="28"/>
        </w:rPr>
      </w:pPr>
      <w:r w:rsidRPr="00366709">
        <w:rPr>
          <w:sz w:val="28"/>
          <w:szCs w:val="28"/>
        </w:rPr>
        <w:t xml:space="preserve">Таблица </w:t>
      </w:r>
      <w:r w:rsidR="009077C2" w:rsidRPr="00366709">
        <w:rPr>
          <w:sz w:val="28"/>
          <w:szCs w:val="28"/>
        </w:rPr>
        <w:t>2.2</w:t>
      </w:r>
      <w:r w:rsidRPr="00366709">
        <w:rPr>
          <w:sz w:val="28"/>
          <w:szCs w:val="28"/>
        </w:rPr>
        <w:t xml:space="preserve">.1 – Номенклатура показателей качества подкладочного материала </w:t>
      </w: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3537"/>
      </w:tblGrid>
      <w:tr w:rsidR="004E7D09" w:rsidRPr="00366709">
        <w:trPr>
          <w:trHeight w:val="169"/>
        </w:trPr>
        <w:tc>
          <w:tcPr>
            <w:tcW w:w="5644" w:type="dxa"/>
            <w:vAlign w:val="center"/>
          </w:tcPr>
          <w:p w:rsidR="004E7D09" w:rsidRPr="00366709" w:rsidRDefault="00C45CC3" w:rsidP="00366709">
            <w:pPr>
              <w:tabs>
                <w:tab w:val="left" w:pos="1122"/>
              </w:tabs>
              <w:ind w:firstLine="561"/>
            </w:pPr>
            <w:r w:rsidRPr="00366709">
              <w:t xml:space="preserve">      </w:t>
            </w:r>
            <w:r w:rsidR="004E7D09" w:rsidRPr="00366709">
              <w:t>Наименование показателя</w:t>
            </w:r>
          </w:p>
        </w:tc>
        <w:tc>
          <w:tcPr>
            <w:tcW w:w="3537" w:type="dxa"/>
            <w:vAlign w:val="center"/>
          </w:tcPr>
          <w:p w:rsidR="004E7D09" w:rsidRPr="00366709" w:rsidRDefault="00C45CC3" w:rsidP="00366709">
            <w:pPr>
              <w:tabs>
                <w:tab w:val="left" w:pos="1122"/>
              </w:tabs>
            </w:pPr>
            <w:r w:rsidRPr="00366709">
              <w:t xml:space="preserve">     </w:t>
            </w:r>
            <w:r w:rsidR="004E7D09" w:rsidRPr="00366709">
              <w:t>Подкладочный материал</w:t>
            </w:r>
          </w:p>
        </w:tc>
      </w:tr>
      <w:tr w:rsidR="0037589A" w:rsidRPr="00366709" w:rsidTr="00366709">
        <w:trPr>
          <w:trHeight w:val="1004"/>
        </w:trPr>
        <w:tc>
          <w:tcPr>
            <w:tcW w:w="5644" w:type="dxa"/>
          </w:tcPr>
          <w:p w:rsidR="0037589A" w:rsidRPr="00366709" w:rsidRDefault="0037589A" w:rsidP="00366709">
            <w:pPr>
              <w:numPr>
                <w:ilvl w:val="0"/>
                <w:numId w:val="5"/>
              </w:numPr>
              <w:tabs>
                <w:tab w:val="clear" w:pos="720"/>
                <w:tab w:val="num" w:pos="0"/>
                <w:tab w:val="left" w:pos="79"/>
              </w:tabs>
              <w:ind w:left="0" w:firstLine="266"/>
              <w:jc w:val="both"/>
            </w:pPr>
            <w:r w:rsidRPr="00366709">
              <w:t>Поверхностная плотность</w:t>
            </w:r>
          </w:p>
          <w:p w:rsidR="0037589A" w:rsidRPr="00366709" w:rsidRDefault="0037589A" w:rsidP="00366709">
            <w:pPr>
              <w:numPr>
                <w:ilvl w:val="0"/>
                <w:numId w:val="5"/>
              </w:numPr>
              <w:tabs>
                <w:tab w:val="clear" w:pos="720"/>
                <w:tab w:val="num" w:pos="0"/>
                <w:tab w:val="left" w:pos="79"/>
              </w:tabs>
              <w:ind w:left="0" w:firstLine="266"/>
              <w:jc w:val="both"/>
            </w:pPr>
            <w:r w:rsidRPr="00366709">
              <w:t>Разрывная нагрузка</w:t>
            </w:r>
          </w:p>
          <w:p w:rsidR="0037589A" w:rsidRPr="00366709" w:rsidRDefault="0037589A" w:rsidP="00366709">
            <w:pPr>
              <w:numPr>
                <w:ilvl w:val="0"/>
                <w:numId w:val="5"/>
              </w:numPr>
              <w:tabs>
                <w:tab w:val="clear" w:pos="720"/>
                <w:tab w:val="num" w:pos="0"/>
                <w:tab w:val="left" w:pos="79"/>
              </w:tabs>
              <w:ind w:left="0" w:firstLine="266"/>
              <w:jc w:val="both"/>
            </w:pPr>
            <w:r w:rsidRPr="00366709">
              <w:t>Устойчивость окраски</w:t>
            </w:r>
          </w:p>
          <w:p w:rsidR="0037589A" w:rsidRPr="00366709" w:rsidRDefault="0037589A" w:rsidP="00366709">
            <w:pPr>
              <w:numPr>
                <w:ilvl w:val="0"/>
                <w:numId w:val="5"/>
              </w:numPr>
              <w:tabs>
                <w:tab w:val="clear" w:pos="720"/>
                <w:tab w:val="num" w:pos="0"/>
                <w:tab w:val="left" w:pos="79"/>
              </w:tabs>
              <w:ind w:left="0" w:firstLine="266"/>
              <w:jc w:val="both"/>
            </w:pPr>
            <w:r w:rsidRPr="00366709">
              <w:t>Изменение размеров после мокрых и тепловых обработок</w:t>
            </w:r>
          </w:p>
          <w:p w:rsidR="0037589A" w:rsidRPr="00366709" w:rsidRDefault="0037589A" w:rsidP="00366709">
            <w:pPr>
              <w:numPr>
                <w:ilvl w:val="0"/>
                <w:numId w:val="5"/>
              </w:numPr>
              <w:tabs>
                <w:tab w:val="clear" w:pos="720"/>
                <w:tab w:val="num" w:pos="0"/>
                <w:tab w:val="left" w:pos="79"/>
              </w:tabs>
              <w:ind w:left="0" w:firstLine="266"/>
              <w:jc w:val="both"/>
            </w:pPr>
            <w:r w:rsidRPr="00366709">
              <w:t>Наименование нитей и волокон</w:t>
            </w:r>
          </w:p>
          <w:p w:rsidR="0037589A" w:rsidRPr="00366709" w:rsidRDefault="0037589A" w:rsidP="00366709">
            <w:pPr>
              <w:numPr>
                <w:ilvl w:val="0"/>
                <w:numId w:val="5"/>
              </w:numPr>
              <w:tabs>
                <w:tab w:val="clear" w:pos="720"/>
                <w:tab w:val="num" w:pos="0"/>
                <w:tab w:val="left" w:pos="79"/>
              </w:tabs>
              <w:ind w:left="0" w:firstLine="266"/>
              <w:jc w:val="both"/>
            </w:pPr>
            <w:r w:rsidRPr="00366709">
              <w:t>Результирующая номинальная линейная плотность сырья</w:t>
            </w:r>
          </w:p>
          <w:p w:rsidR="0037589A" w:rsidRPr="00366709" w:rsidRDefault="0037589A" w:rsidP="00366709">
            <w:pPr>
              <w:numPr>
                <w:ilvl w:val="0"/>
                <w:numId w:val="5"/>
              </w:numPr>
              <w:tabs>
                <w:tab w:val="clear" w:pos="720"/>
                <w:tab w:val="num" w:pos="0"/>
                <w:tab w:val="left" w:pos="79"/>
              </w:tabs>
              <w:ind w:left="0" w:firstLine="266"/>
              <w:jc w:val="both"/>
            </w:pPr>
            <w:r w:rsidRPr="00366709">
              <w:t xml:space="preserve">Число нитей на </w:t>
            </w:r>
            <w:smartTag w:uri="urn:schemas-microsoft-com:office:smarttags" w:element="metricconverter">
              <w:smartTagPr>
                <w:attr w:name="ProductID" w:val="10 см"/>
              </w:smartTagPr>
              <w:r w:rsidRPr="00366709">
                <w:t>10 см</w:t>
              </w:r>
            </w:smartTag>
          </w:p>
          <w:p w:rsidR="0037589A" w:rsidRPr="00366709" w:rsidRDefault="0037589A" w:rsidP="00366709">
            <w:pPr>
              <w:numPr>
                <w:ilvl w:val="0"/>
                <w:numId w:val="5"/>
              </w:numPr>
              <w:tabs>
                <w:tab w:val="clear" w:pos="720"/>
                <w:tab w:val="num" w:pos="0"/>
                <w:tab w:val="left" w:pos="79"/>
              </w:tabs>
              <w:ind w:left="0" w:firstLine="266"/>
              <w:jc w:val="both"/>
            </w:pPr>
            <w:r w:rsidRPr="00366709">
              <w:t>Удлинение при разрыве</w:t>
            </w:r>
          </w:p>
          <w:p w:rsidR="0037589A" w:rsidRPr="00366709" w:rsidRDefault="0037589A" w:rsidP="00366709">
            <w:pPr>
              <w:numPr>
                <w:ilvl w:val="0"/>
                <w:numId w:val="5"/>
              </w:numPr>
              <w:tabs>
                <w:tab w:val="clear" w:pos="720"/>
                <w:tab w:val="num" w:pos="0"/>
                <w:tab w:val="left" w:pos="79"/>
              </w:tabs>
              <w:ind w:left="0" w:firstLine="266"/>
              <w:jc w:val="both"/>
            </w:pPr>
            <w:r w:rsidRPr="00366709">
              <w:t>Стойкость к раздвигаемости</w:t>
            </w:r>
          </w:p>
          <w:p w:rsidR="0037589A" w:rsidRPr="00366709" w:rsidRDefault="0037589A" w:rsidP="00366709">
            <w:pPr>
              <w:numPr>
                <w:ilvl w:val="0"/>
                <w:numId w:val="5"/>
              </w:numPr>
              <w:tabs>
                <w:tab w:val="clear" w:pos="720"/>
                <w:tab w:val="num" w:pos="0"/>
                <w:tab w:val="left" w:pos="79"/>
              </w:tabs>
              <w:ind w:left="0" w:firstLine="266"/>
              <w:jc w:val="both"/>
            </w:pPr>
            <w:r w:rsidRPr="00366709">
              <w:t xml:space="preserve">Стойкость к истиранию на плоскости </w:t>
            </w:r>
          </w:p>
          <w:p w:rsidR="0037589A" w:rsidRPr="00366709" w:rsidRDefault="0037589A" w:rsidP="00366709">
            <w:pPr>
              <w:numPr>
                <w:ilvl w:val="0"/>
                <w:numId w:val="5"/>
              </w:numPr>
              <w:tabs>
                <w:tab w:val="clear" w:pos="720"/>
                <w:tab w:val="num" w:pos="0"/>
                <w:tab w:val="left" w:pos="79"/>
                <w:tab w:val="num" w:pos="266"/>
              </w:tabs>
              <w:ind w:hanging="454"/>
              <w:jc w:val="both"/>
            </w:pPr>
            <w:r w:rsidRPr="00366709">
              <w:t xml:space="preserve">Пиллингуемость </w:t>
            </w:r>
          </w:p>
          <w:p w:rsidR="0037589A" w:rsidRPr="00366709" w:rsidRDefault="0037589A" w:rsidP="00366709">
            <w:pPr>
              <w:numPr>
                <w:ilvl w:val="0"/>
                <w:numId w:val="5"/>
              </w:numPr>
              <w:tabs>
                <w:tab w:val="clear" w:pos="720"/>
                <w:tab w:val="num" w:pos="0"/>
                <w:tab w:val="left" w:pos="827"/>
              </w:tabs>
              <w:ind w:left="79" w:firstLine="266"/>
            </w:pPr>
            <w:r w:rsidRPr="00366709">
              <w:t>Удельное поверхностное электрическое сопротивление</w:t>
            </w:r>
          </w:p>
          <w:p w:rsidR="0037589A" w:rsidRPr="00366709" w:rsidRDefault="0037589A" w:rsidP="00366709">
            <w:pPr>
              <w:numPr>
                <w:ilvl w:val="0"/>
                <w:numId w:val="5"/>
              </w:numPr>
              <w:tabs>
                <w:tab w:val="clear" w:pos="720"/>
                <w:tab w:val="num" w:pos="0"/>
                <w:tab w:val="left" w:pos="640"/>
              </w:tabs>
              <w:ind w:left="79" w:firstLine="266"/>
            </w:pPr>
            <w:r w:rsidRPr="00366709">
              <w:t xml:space="preserve">Показатели соответствия художественно- колористического оформления, структуры, отделки тканей, современному направлению моды </w:t>
            </w:r>
          </w:p>
          <w:p w:rsidR="0037589A" w:rsidRPr="00366709" w:rsidRDefault="0037589A" w:rsidP="00366709">
            <w:pPr>
              <w:numPr>
                <w:ilvl w:val="0"/>
                <w:numId w:val="5"/>
              </w:numPr>
              <w:tabs>
                <w:tab w:val="clear" w:pos="720"/>
                <w:tab w:val="num" w:pos="0"/>
                <w:tab w:val="left" w:pos="827"/>
              </w:tabs>
              <w:ind w:left="79" w:firstLine="266"/>
            </w:pPr>
            <w:r w:rsidRPr="00366709">
              <w:t>Ширина</w:t>
            </w:r>
          </w:p>
          <w:p w:rsidR="0037589A" w:rsidRPr="00366709" w:rsidRDefault="0037589A" w:rsidP="00366709">
            <w:pPr>
              <w:numPr>
                <w:ilvl w:val="0"/>
                <w:numId w:val="5"/>
              </w:numPr>
              <w:tabs>
                <w:tab w:val="clear" w:pos="720"/>
                <w:tab w:val="num" w:pos="0"/>
                <w:tab w:val="left" w:pos="827"/>
              </w:tabs>
              <w:ind w:left="79" w:firstLine="266"/>
            </w:pPr>
            <w:r w:rsidRPr="00366709">
              <w:t xml:space="preserve">Осыпаемость </w:t>
            </w:r>
          </w:p>
        </w:tc>
        <w:tc>
          <w:tcPr>
            <w:tcW w:w="3537" w:type="dxa"/>
          </w:tcPr>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rPr>
                <w:u w:val="single"/>
              </w:rPr>
            </w:pPr>
            <w:r w:rsidRPr="00366709">
              <w:rPr>
                <w:u w:val="single"/>
              </w:rPr>
              <w:t>+</w:t>
            </w:r>
          </w:p>
          <w:p w:rsidR="0037589A" w:rsidRPr="00366709" w:rsidRDefault="0037589A" w:rsidP="00366709">
            <w:pPr>
              <w:tabs>
                <w:tab w:val="num" w:pos="0"/>
                <w:tab w:val="left" w:pos="1122"/>
              </w:tabs>
              <w:ind w:firstLine="266"/>
              <w:jc w:val="center"/>
              <w:rPr>
                <w:u w:val="single"/>
              </w:rPr>
            </w:pPr>
            <w:r w:rsidRPr="00366709">
              <w:rPr>
                <w:u w:val="single"/>
              </w:rPr>
              <w:t>+</w:t>
            </w:r>
          </w:p>
          <w:p w:rsidR="0037589A" w:rsidRPr="00366709" w:rsidRDefault="0037589A" w:rsidP="00366709">
            <w:pPr>
              <w:tabs>
                <w:tab w:val="num" w:pos="0"/>
                <w:tab w:val="left" w:pos="1122"/>
              </w:tabs>
              <w:ind w:firstLine="266"/>
              <w:jc w:val="center"/>
            </w:pPr>
          </w:p>
          <w:p w:rsidR="0037589A" w:rsidRPr="00366709" w:rsidRDefault="0037589A" w:rsidP="00366709">
            <w:pPr>
              <w:tabs>
                <w:tab w:val="num" w:pos="0"/>
                <w:tab w:val="left" w:pos="1122"/>
              </w:tabs>
              <w:ind w:firstLine="266"/>
              <w:jc w:val="center"/>
              <w:rPr>
                <w:u w:val="single"/>
              </w:rPr>
            </w:pPr>
            <w:r w:rsidRPr="00366709">
              <w:rPr>
                <w:u w:val="single"/>
              </w:rPr>
              <w:t>+</w:t>
            </w:r>
          </w:p>
          <w:p w:rsidR="0037589A" w:rsidRPr="00366709" w:rsidRDefault="0037589A" w:rsidP="00366709">
            <w:pPr>
              <w:tabs>
                <w:tab w:val="num" w:pos="0"/>
                <w:tab w:val="left" w:pos="1122"/>
              </w:tabs>
              <w:ind w:firstLine="266"/>
              <w:jc w:val="center"/>
            </w:pPr>
          </w:p>
          <w:p w:rsidR="0037589A" w:rsidRPr="00366709" w:rsidRDefault="0037589A" w:rsidP="00366709">
            <w:pPr>
              <w:tabs>
                <w:tab w:val="num" w:pos="0"/>
                <w:tab w:val="left" w:pos="1122"/>
              </w:tabs>
              <w:ind w:firstLine="266"/>
              <w:jc w:val="center"/>
            </w:pPr>
          </w:p>
          <w:p w:rsidR="0037589A" w:rsidRPr="00366709" w:rsidRDefault="0037589A" w:rsidP="00366709">
            <w:pPr>
              <w:tabs>
                <w:tab w:val="num" w:pos="0"/>
                <w:tab w:val="left" w:pos="1122"/>
              </w:tabs>
              <w:ind w:firstLine="266"/>
              <w:jc w:val="center"/>
            </w:pP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pPr>
            <w:r w:rsidRPr="00366709">
              <w:t>+</w:t>
            </w:r>
          </w:p>
          <w:p w:rsidR="0037589A" w:rsidRPr="00366709" w:rsidRDefault="0037589A" w:rsidP="00366709">
            <w:pPr>
              <w:tabs>
                <w:tab w:val="num" w:pos="0"/>
                <w:tab w:val="left" w:pos="1122"/>
              </w:tabs>
              <w:ind w:firstLine="266"/>
              <w:jc w:val="center"/>
              <w:rPr>
                <w:u w:val="single"/>
              </w:rPr>
            </w:pPr>
            <w:r w:rsidRPr="00366709">
              <w:t>+</w:t>
            </w:r>
          </w:p>
        </w:tc>
      </w:tr>
    </w:tbl>
    <w:p w:rsidR="00C5672E" w:rsidRPr="00366709" w:rsidRDefault="00A90452" w:rsidP="00366709">
      <w:pPr>
        <w:tabs>
          <w:tab w:val="left" w:pos="1122"/>
        </w:tabs>
        <w:jc w:val="both"/>
        <w:rPr>
          <w:sz w:val="28"/>
          <w:szCs w:val="28"/>
        </w:rPr>
      </w:pPr>
      <w:r w:rsidRPr="00366709">
        <w:rPr>
          <w:sz w:val="28"/>
          <w:szCs w:val="28"/>
          <w:lang w:val="en-US"/>
        </w:rPr>
        <w:t xml:space="preserve">       </w:t>
      </w:r>
    </w:p>
    <w:p w:rsidR="00C45CC3" w:rsidRPr="00366709" w:rsidRDefault="00A90452" w:rsidP="00366709">
      <w:pPr>
        <w:tabs>
          <w:tab w:val="left" w:pos="1122"/>
        </w:tabs>
        <w:jc w:val="both"/>
        <w:rPr>
          <w:sz w:val="28"/>
          <w:szCs w:val="28"/>
        </w:rPr>
      </w:pPr>
      <w:r w:rsidRPr="00366709">
        <w:rPr>
          <w:sz w:val="28"/>
          <w:szCs w:val="28"/>
          <w:lang w:val="en-US"/>
        </w:rPr>
        <w:t xml:space="preserve"> </w:t>
      </w:r>
      <w:r w:rsidR="009A3EE5" w:rsidRPr="00366709">
        <w:rPr>
          <w:sz w:val="28"/>
          <w:szCs w:val="28"/>
        </w:rPr>
        <w:t xml:space="preserve">Примечание </w:t>
      </w:r>
    </w:p>
    <w:p w:rsidR="009A3EE5" w:rsidRPr="00366709" w:rsidRDefault="009A3EE5" w:rsidP="00366709">
      <w:pPr>
        <w:tabs>
          <w:tab w:val="left" w:pos="1122"/>
        </w:tabs>
        <w:ind w:firstLine="561"/>
        <w:jc w:val="both"/>
        <w:rPr>
          <w:sz w:val="28"/>
          <w:szCs w:val="28"/>
        </w:rPr>
      </w:pPr>
      <w:r w:rsidRPr="00366709">
        <w:rPr>
          <w:sz w:val="28"/>
          <w:szCs w:val="28"/>
        </w:rPr>
        <w:t>Знак «+» означает, что данный показатель применяется; «</w:t>
      </w:r>
      <w:r w:rsidRPr="00366709">
        <w:rPr>
          <w:sz w:val="28"/>
          <w:szCs w:val="28"/>
          <w:u w:val="single"/>
        </w:rPr>
        <w:t>+</w:t>
      </w:r>
      <w:r w:rsidRPr="00366709">
        <w:rPr>
          <w:sz w:val="28"/>
          <w:szCs w:val="28"/>
        </w:rPr>
        <w:t>» - применяется частично.</w:t>
      </w:r>
    </w:p>
    <w:p w:rsidR="00490863" w:rsidRPr="00366709" w:rsidRDefault="00490863" w:rsidP="00366709">
      <w:pPr>
        <w:tabs>
          <w:tab w:val="left" w:pos="1122"/>
        </w:tabs>
        <w:jc w:val="both"/>
        <w:rPr>
          <w:sz w:val="28"/>
          <w:szCs w:val="28"/>
        </w:rPr>
      </w:pPr>
      <w:r w:rsidRPr="00366709">
        <w:rPr>
          <w:sz w:val="28"/>
          <w:szCs w:val="28"/>
        </w:rPr>
        <w:t xml:space="preserve">Согласно ГОСТ  20272-96  подкладочные ткани должны изготавливаться шириной от 70 до </w:t>
      </w:r>
      <w:smartTag w:uri="urn:schemas-microsoft-com:office:smarttags" w:element="metricconverter">
        <w:smartTagPr>
          <w:attr w:name="ProductID" w:val="150 см"/>
        </w:smartTagPr>
        <w:r w:rsidRPr="00366709">
          <w:rPr>
            <w:sz w:val="28"/>
            <w:szCs w:val="28"/>
          </w:rPr>
          <w:t>150 см</w:t>
        </w:r>
      </w:smartTag>
      <w:r w:rsidRPr="00366709">
        <w:rPr>
          <w:sz w:val="28"/>
          <w:szCs w:val="28"/>
        </w:rPr>
        <w:t>. Номинальная ширина для каждого артикула устанавливается по согласованию и должна быть кратной пяти.  Отклонения по ширине ткани не должны превышать, см:</w:t>
      </w:r>
    </w:p>
    <w:p w:rsidR="00E86F29" w:rsidRPr="00366709" w:rsidRDefault="00490863" w:rsidP="00366709">
      <w:pPr>
        <w:tabs>
          <w:tab w:val="left" w:pos="1122"/>
        </w:tabs>
        <w:ind w:firstLine="561"/>
        <w:jc w:val="both"/>
        <w:rPr>
          <w:sz w:val="28"/>
          <w:szCs w:val="28"/>
          <w:u w:val="single"/>
        </w:rPr>
      </w:pPr>
      <w:r w:rsidRPr="00366709">
        <w:rPr>
          <w:sz w:val="28"/>
          <w:szCs w:val="28"/>
          <w:u w:val="single"/>
        </w:rPr>
        <w:t>+</w:t>
      </w:r>
      <w:r w:rsidR="00E86F29" w:rsidRPr="00366709">
        <w:rPr>
          <w:sz w:val="28"/>
          <w:szCs w:val="28"/>
        </w:rPr>
        <w:t xml:space="preserve"> </w:t>
      </w:r>
      <w:r w:rsidRPr="00366709">
        <w:rPr>
          <w:sz w:val="28"/>
          <w:szCs w:val="28"/>
        </w:rPr>
        <w:t>1,5 – при ширине от 71</w:t>
      </w:r>
      <w:r w:rsidR="00E86F29" w:rsidRPr="00366709">
        <w:rPr>
          <w:sz w:val="28"/>
          <w:szCs w:val="28"/>
        </w:rPr>
        <w:t xml:space="preserve"> до </w:t>
      </w:r>
      <w:smartTag w:uri="urn:schemas-microsoft-com:office:smarttags" w:element="metricconverter">
        <w:smartTagPr>
          <w:attr w:name="ProductID" w:val="100 см"/>
        </w:smartTagPr>
        <w:r w:rsidR="00E86F29" w:rsidRPr="00366709">
          <w:rPr>
            <w:sz w:val="28"/>
            <w:szCs w:val="28"/>
          </w:rPr>
          <w:t>100 см</w:t>
        </w:r>
      </w:smartTag>
      <w:r w:rsidR="00E86F29" w:rsidRPr="00366709">
        <w:rPr>
          <w:sz w:val="28"/>
          <w:szCs w:val="28"/>
        </w:rPr>
        <w:t xml:space="preserve"> включительно;</w:t>
      </w:r>
    </w:p>
    <w:p w:rsidR="00490863" w:rsidRPr="00366709" w:rsidRDefault="00490863" w:rsidP="00366709">
      <w:pPr>
        <w:tabs>
          <w:tab w:val="left" w:pos="1122"/>
        </w:tabs>
        <w:ind w:firstLine="561"/>
        <w:jc w:val="both"/>
        <w:rPr>
          <w:sz w:val="28"/>
          <w:szCs w:val="28"/>
        </w:rPr>
      </w:pPr>
      <w:r w:rsidRPr="00366709">
        <w:rPr>
          <w:sz w:val="28"/>
          <w:szCs w:val="28"/>
          <w:u w:val="single"/>
        </w:rPr>
        <w:t>+</w:t>
      </w:r>
      <w:r w:rsidR="00E86F29" w:rsidRPr="00366709">
        <w:rPr>
          <w:sz w:val="28"/>
          <w:szCs w:val="28"/>
        </w:rPr>
        <w:t xml:space="preserve"> 2,0 – при ширине ткани от 101 до </w:t>
      </w:r>
      <w:smartTag w:uri="urn:schemas-microsoft-com:office:smarttags" w:element="metricconverter">
        <w:smartTagPr>
          <w:attr w:name="ProductID" w:val="150 см"/>
        </w:smartTagPr>
        <w:r w:rsidR="00E86F29" w:rsidRPr="00366709">
          <w:rPr>
            <w:sz w:val="28"/>
            <w:szCs w:val="28"/>
          </w:rPr>
          <w:t>150 см</w:t>
        </w:r>
      </w:smartTag>
      <w:r w:rsidR="00E86F29" w:rsidRPr="00366709">
        <w:rPr>
          <w:sz w:val="28"/>
          <w:szCs w:val="28"/>
        </w:rPr>
        <w:t xml:space="preserve"> включительно;</w:t>
      </w:r>
    </w:p>
    <w:p w:rsidR="00490863" w:rsidRPr="00366709" w:rsidRDefault="00490863" w:rsidP="00366709">
      <w:pPr>
        <w:tabs>
          <w:tab w:val="left" w:pos="1122"/>
        </w:tabs>
        <w:ind w:firstLine="561"/>
        <w:jc w:val="both"/>
        <w:rPr>
          <w:sz w:val="28"/>
          <w:szCs w:val="28"/>
        </w:rPr>
      </w:pPr>
      <w:r w:rsidRPr="00366709">
        <w:rPr>
          <w:sz w:val="28"/>
          <w:szCs w:val="28"/>
          <w:u w:val="single"/>
        </w:rPr>
        <w:t>+</w:t>
      </w:r>
      <w:r w:rsidR="00E86F29" w:rsidRPr="00366709">
        <w:rPr>
          <w:sz w:val="28"/>
          <w:szCs w:val="28"/>
        </w:rPr>
        <w:t xml:space="preserve"> 2,5 – при ширине ткани более </w:t>
      </w:r>
      <w:smartTag w:uri="urn:schemas-microsoft-com:office:smarttags" w:element="metricconverter">
        <w:smartTagPr>
          <w:attr w:name="ProductID" w:val="150 см"/>
        </w:smartTagPr>
        <w:r w:rsidR="00E86F29" w:rsidRPr="00366709">
          <w:rPr>
            <w:sz w:val="28"/>
            <w:szCs w:val="28"/>
          </w:rPr>
          <w:t>150 см</w:t>
        </w:r>
      </w:smartTag>
      <w:r w:rsidR="00E86F29" w:rsidRPr="00366709">
        <w:rPr>
          <w:sz w:val="28"/>
          <w:szCs w:val="28"/>
        </w:rPr>
        <w:t>.</w:t>
      </w:r>
    </w:p>
    <w:p w:rsidR="00E86F29" w:rsidRPr="00366709" w:rsidRDefault="00E86F29" w:rsidP="00366709">
      <w:pPr>
        <w:tabs>
          <w:tab w:val="left" w:pos="1122"/>
        </w:tabs>
        <w:ind w:firstLine="561"/>
        <w:jc w:val="both"/>
        <w:rPr>
          <w:sz w:val="28"/>
          <w:szCs w:val="28"/>
        </w:rPr>
      </w:pPr>
      <w:r w:rsidRPr="00366709">
        <w:rPr>
          <w:sz w:val="28"/>
          <w:szCs w:val="28"/>
        </w:rPr>
        <w:t xml:space="preserve">Для жаккардовых тканей допустимое отклонение увеличивается на </w:t>
      </w:r>
      <w:r w:rsidRPr="00366709">
        <w:rPr>
          <w:sz w:val="28"/>
          <w:szCs w:val="28"/>
          <w:u w:val="single"/>
        </w:rPr>
        <w:t>+</w:t>
      </w:r>
      <w:r w:rsidRPr="00366709">
        <w:rPr>
          <w:sz w:val="28"/>
          <w:szCs w:val="28"/>
        </w:rPr>
        <w:t xml:space="preserve"> </w:t>
      </w:r>
      <w:smartTag w:uri="urn:schemas-microsoft-com:office:smarttags" w:element="metricconverter">
        <w:smartTagPr>
          <w:attr w:name="ProductID" w:val="2,5 см"/>
        </w:smartTagPr>
        <w:r w:rsidRPr="00366709">
          <w:rPr>
            <w:sz w:val="28"/>
            <w:szCs w:val="28"/>
          </w:rPr>
          <w:t>2,5 см</w:t>
        </w:r>
      </w:smartTag>
      <w:r w:rsidRPr="00366709">
        <w:rPr>
          <w:sz w:val="28"/>
          <w:szCs w:val="28"/>
        </w:rPr>
        <w:t xml:space="preserve"> по сравнению с установленными нормами. По художественно – </w:t>
      </w:r>
      <w:r w:rsidR="009A22E6" w:rsidRPr="00366709">
        <w:rPr>
          <w:sz w:val="28"/>
          <w:szCs w:val="28"/>
        </w:rPr>
        <w:t xml:space="preserve">колористическим </w:t>
      </w:r>
      <w:r w:rsidRPr="00366709">
        <w:rPr>
          <w:sz w:val="28"/>
          <w:szCs w:val="28"/>
        </w:rPr>
        <w:t xml:space="preserve">показателям подкладочные ткани должны соответствовать образцам </w:t>
      </w:r>
      <w:r w:rsidR="009A22E6" w:rsidRPr="00366709">
        <w:rPr>
          <w:sz w:val="28"/>
          <w:szCs w:val="28"/>
        </w:rPr>
        <w:t>–</w:t>
      </w:r>
      <w:r w:rsidRPr="00366709">
        <w:rPr>
          <w:sz w:val="28"/>
          <w:szCs w:val="28"/>
        </w:rPr>
        <w:t xml:space="preserve"> эталонам</w:t>
      </w:r>
      <w:r w:rsidR="009A22E6" w:rsidRPr="00366709">
        <w:rPr>
          <w:sz w:val="28"/>
          <w:szCs w:val="28"/>
        </w:rPr>
        <w:t>, утвержденным в соответствии с ГОСТ 15.007</w:t>
      </w:r>
    </w:p>
    <w:p w:rsidR="00D40F35" w:rsidRPr="00366709" w:rsidRDefault="00D40F35" w:rsidP="00366709">
      <w:pPr>
        <w:tabs>
          <w:tab w:val="left" w:pos="1122"/>
        </w:tabs>
        <w:ind w:firstLine="561"/>
        <w:jc w:val="both"/>
        <w:rPr>
          <w:sz w:val="28"/>
          <w:szCs w:val="28"/>
        </w:rPr>
      </w:pPr>
      <w:r w:rsidRPr="00366709">
        <w:rPr>
          <w:sz w:val="28"/>
          <w:szCs w:val="28"/>
        </w:rPr>
        <w:t>Нормативные значения показателей качества подкладочного материала, вискоза в основе и утке, представлены в табл</w:t>
      </w:r>
      <w:r w:rsidR="002825C5" w:rsidRPr="00366709">
        <w:rPr>
          <w:sz w:val="28"/>
          <w:szCs w:val="28"/>
        </w:rPr>
        <w:t>ице 2.2.2</w:t>
      </w:r>
    </w:p>
    <w:p w:rsidR="00D40F35" w:rsidRPr="00366709" w:rsidRDefault="00D40F35" w:rsidP="00366709">
      <w:pPr>
        <w:tabs>
          <w:tab w:val="left" w:pos="1122"/>
        </w:tabs>
        <w:ind w:firstLine="561"/>
        <w:jc w:val="both"/>
        <w:rPr>
          <w:sz w:val="28"/>
          <w:szCs w:val="28"/>
        </w:rPr>
      </w:pPr>
      <w:r w:rsidRPr="00366709">
        <w:rPr>
          <w:sz w:val="28"/>
          <w:szCs w:val="28"/>
        </w:rPr>
        <w:t xml:space="preserve">Таблица </w:t>
      </w:r>
      <w:r w:rsidR="002825C5" w:rsidRPr="00366709">
        <w:rPr>
          <w:sz w:val="28"/>
          <w:szCs w:val="28"/>
        </w:rPr>
        <w:t>2.2.2</w:t>
      </w:r>
      <w:r w:rsidRPr="00366709">
        <w:rPr>
          <w:sz w:val="28"/>
          <w:szCs w:val="28"/>
        </w:rPr>
        <w:t xml:space="preserve"> – Нормативные значения показателей к</w:t>
      </w:r>
      <w:r w:rsidR="00C5672E" w:rsidRPr="00366709">
        <w:rPr>
          <w:sz w:val="28"/>
          <w:szCs w:val="28"/>
        </w:rPr>
        <w:t>ачества подкладочного материала</w:t>
      </w:r>
    </w:p>
    <w:tbl>
      <w:tblPr>
        <w:tblpPr w:leftFromText="180" w:rightFromText="180" w:vertAnchor="text" w:horzAnchor="margin" w:tblpY="27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3"/>
        <w:gridCol w:w="3724"/>
      </w:tblGrid>
      <w:tr w:rsidR="002825C5" w:rsidRPr="00366709">
        <w:trPr>
          <w:trHeight w:val="100"/>
        </w:trPr>
        <w:tc>
          <w:tcPr>
            <w:tcW w:w="5943" w:type="dxa"/>
            <w:vAlign w:val="center"/>
          </w:tcPr>
          <w:p w:rsidR="002825C5" w:rsidRPr="00366709" w:rsidRDefault="002825C5" w:rsidP="00366709">
            <w:pPr>
              <w:tabs>
                <w:tab w:val="left" w:pos="1122"/>
              </w:tabs>
            </w:pPr>
            <w:r w:rsidRPr="00366709">
              <w:t>Наименование показателей, размерность</w:t>
            </w:r>
          </w:p>
          <w:p w:rsidR="002825C5" w:rsidRPr="00366709" w:rsidRDefault="002825C5" w:rsidP="00366709">
            <w:pPr>
              <w:tabs>
                <w:tab w:val="left" w:pos="1122"/>
              </w:tabs>
              <w:jc w:val="center"/>
            </w:pPr>
          </w:p>
        </w:tc>
        <w:tc>
          <w:tcPr>
            <w:tcW w:w="3724" w:type="dxa"/>
            <w:vAlign w:val="center"/>
          </w:tcPr>
          <w:p w:rsidR="002825C5" w:rsidRPr="00366709" w:rsidRDefault="002825C5" w:rsidP="00366709">
            <w:pPr>
              <w:jc w:val="center"/>
            </w:pPr>
            <w:r w:rsidRPr="00366709">
              <w:t>Нормативные значения</w:t>
            </w:r>
          </w:p>
          <w:p w:rsidR="002825C5" w:rsidRPr="00366709" w:rsidRDefault="002825C5" w:rsidP="00366709">
            <w:pPr>
              <w:jc w:val="center"/>
            </w:pPr>
          </w:p>
        </w:tc>
      </w:tr>
      <w:tr w:rsidR="002825C5" w:rsidRPr="00366709" w:rsidTr="00366709">
        <w:trPr>
          <w:trHeight w:val="6589"/>
        </w:trPr>
        <w:tc>
          <w:tcPr>
            <w:tcW w:w="5943" w:type="dxa"/>
          </w:tcPr>
          <w:p w:rsidR="002825C5" w:rsidRPr="00366709" w:rsidRDefault="002825C5" w:rsidP="00366709">
            <w:pPr>
              <w:numPr>
                <w:ilvl w:val="0"/>
                <w:numId w:val="6"/>
              </w:numPr>
              <w:tabs>
                <w:tab w:val="clear" w:pos="720"/>
                <w:tab w:val="num" w:pos="79"/>
                <w:tab w:val="left" w:pos="266"/>
              </w:tabs>
              <w:ind w:left="79" w:firstLine="187"/>
              <w:jc w:val="both"/>
            </w:pPr>
            <w:r w:rsidRPr="00366709">
              <w:t>Поверхностная плотность, г/м</w:t>
            </w:r>
            <w:r w:rsidRPr="00366709">
              <w:rPr>
                <w:vertAlign w:val="superscript"/>
              </w:rPr>
              <w:t>2</w:t>
            </w:r>
            <w:r w:rsidRPr="00366709">
              <w:t>, не более</w:t>
            </w:r>
          </w:p>
          <w:p w:rsidR="002825C5" w:rsidRPr="00366709" w:rsidRDefault="002825C5" w:rsidP="00366709">
            <w:pPr>
              <w:numPr>
                <w:ilvl w:val="0"/>
                <w:numId w:val="6"/>
              </w:numPr>
              <w:tabs>
                <w:tab w:val="clear" w:pos="720"/>
                <w:tab w:val="num" w:pos="79"/>
                <w:tab w:val="left" w:pos="266"/>
              </w:tabs>
              <w:ind w:left="79" w:firstLine="187"/>
              <w:jc w:val="both"/>
            </w:pPr>
            <w:r w:rsidRPr="00366709">
              <w:t>Разрывная нагрузка, даН, полоски ткани размером 50х200, не менее</w:t>
            </w:r>
          </w:p>
          <w:p w:rsidR="002825C5" w:rsidRPr="00366709" w:rsidRDefault="002825C5" w:rsidP="00366709">
            <w:pPr>
              <w:tabs>
                <w:tab w:val="left" w:pos="266"/>
              </w:tabs>
              <w:ind w:left="79"/>
              <w:jc w:val="both"/>
            </w:pPr>
            <w:r w:rsidRPr="00366709">
              <w:t>по основе</w:t>
            </w:r>
          </w:p>
          <w:p w:rsidR="002825C5" w:rsidRPr="00366709" w:rsidRDefault="002825C5" w:rsidP="00366709">
            <w:pPr>
              <w:tabs>
                <w:tab w:val="left" w:pos="266"/>
              </w:tabs>
              <w:ind w:left="79"/>
              <w:jc w:val="both"/>
            </w:pPr>
            <w:r w:rsidRPr="00366709">
              <w:t>по утку</w:t>
            </w:r>
          </w:p>
          <w:p w:rsidR="002825C5" w:rsidRPr="00366709" w:rsidRDefault="002825C5" w:rsidP="00366709">
            <w:pPr>
              <w:numPr>
                <w:ilvl w:val="0"/>
                <w:numId w:val="6"/>
              </w:numPr>
              <w:tabs>
                <w:tab w:val="clear" w:pos="720"/>
                <w:tab w:val="num" w:pos="79"/>
                <w:tab w:val="left" w:pos="266"/>
              </w:tabs>
              <w:ind w:left="79" w:firstLine="187"/>
              <w:jc w:val="both"/>
            </w:pPr>
            <w:r w:rsidRPr="00366709">
              <w:t>Устойчивость окраски</w:t>
            </w:r>
          </w:p>
          <w:p w:rsidR="002825C5" w:rsidRPr="00366709" w:rsidRDefault="002825C5" w:rsidP="00366709">
            <w:pPr>
              <w:numPr>
                <w:ilvl w:val="0"/>
                <w:numId w:val="6"/>
              </w:numPr>
              <w:tabs>
                <w:tab w:val="clear" w:pos="720"/>
                <w:tab w:val="num" w:pos="79"/>
                <w:tab w:val="left" w:pos="266"/>
              </w:tabs>
              <w:ind w:left="79" w:firstLine="187"/>
              <w:jc w:val="both"/>
            </w:pPr>
            <w:r w:rsidRPr="00366709">
              <w:t>Изменение размеров после мокрых и тепловых обработок, % , не более</w:t>
            </w:r>
          </w:p>
          <w:p w:rsidR="002825C5" w:rsidRPr="00366709" w:rsidRDefault="002825C5" w:rsidP="00366709">
            <w:pPr>
              <w:tabs>
                <w:tab w:val="left" w:pos="266"/>
              </w:tabs>
              <w:ind w:left="79"/>
              <w:jc w:val="both"/>
            </w:pPr>
            <w:r w:rsidRPr="00366709">
              <w:t>по основе</w:t>
            </w:r>
          </w:p>
          <w:p w:rsidR="002825C5" w:rsidRPr="00366709" w:rsidRDefault="002825C5" w:rsidP="00366709">
            <w:pPr>
              <w:tabs>
                <w:tab w:val="left" w:pos="266"/>
              </w:tabs>
              <w:ind w:left="79"/>
              <w:jc w:val="both"/>
            </w:pPr>
            <w:r w:rsidRPr="00366709">
              <w:t>по утку</w:t>
            </w:r>
          </w:p>
          <w:p w:rsidR="002825C5" w:rsidRPr="00366709" w:rsidRDefault="002825C5" w:rsidP="00366709">
            <w:pPr>
              <w:numPr>
                <w:ilvl w:val="0"/>
                <w:numId w:val="6"/>
              </w:numPr>
              <w:tabs>
                <w:tab w:val="clear" w:pos="720"/>
                <w:tab w:val="num" w:pos="0"/>
              </w:tabs>
              <w:ind w:left="0" w:firstLine="266"/>
              <w:jc w:val="both"/>
            </w:pPr>
            <w:r w:rsidRPr="00366709">
              <w:t xml:space="preserve">Число нитей на </w:t>
            </w:r>
            <w:smartTag w:uri="urn:schemas-microsoft-com:office:smarttags" w:element="metricconverter">
              <w:smartTagPr>
                <w:attr w:name="ProductID" w:val="10 см"/>
              </w:smartTagPr>
              <w:r w:rsidRPr="00366709">
                <w:t>10 см</w:t>
              </w:r>
            </w:smartTag>
            <w:r w:rsidR="000E076D" w:rsidRPr="00366709">
              <w:t>,</w:t>
            </w:r>
            <w:r w:rsidR="00417FDE" w:rsidRPr="00366709">
              <w:t>%</w:t>
            </w:r>
          </w:p>
          <w:p w:rsidR="00417FDE" w:rsidRPr="00366709" w:rsidRDefault="00417FDE" w:rsidP="00366709">
            <w:pPr>
              <w:ind w:left="360"/>
              <w:jc w:val="both"/>
            </w:pPr>
            <w:r w:rsidRPr="00366709">
              <w:t>по основе</w:t>
            </w:r>
          </w:p>
          <w:p w:rsidR="00417FDE" w:rsidRPr="00366709" w:rsidRDefault="00417FDE" w:rsidP="00366709">
            <w:pPr>
              <w:ind w:left="187" w:firstLine="173"/>
              <w:jc w:val="both"/>
            </w:pPr>
            <w:r w:rsidRPr="00366709">
              <w:t>по утку</w:t>
            </w:r>
          </w:p>
          <w:p w:rsidR="002825C5" w:rsidRPr="00366709" w:rsidRDefault="002825C5" w:rsidP="00366709">
            <w:pPr>
              <w:numPr>
                <w:ilvl w:val="0"/>
                <w:numId w:val="6"/>
              </w:numPr>
              <w:tabs>
                <w:tab w:val="clear" w:pos="720"/>
                <w:tab w:val="num" w:pos="0"/>
              </w:tabs>
              <w:ind w:left="0" w:firstLine="266"/>
              <w:jc w:val="both"/>
            </w:pPr>
            <w:r w:rsidRPr="00366709">
              <w:t xml:space="preserve">Стойкость к раздвигаемости, даН, не менее </w:t>
            </w:r>
          </w:p>
          <w:p w:rsidR="002825C5" w:rsidRPr="00366709" w:rsidRDefault="002825C5" w:rsidP="00366709">
            <w:pPr>
              <w:numPr>
                <w:ilvl w:val="0"/>
                <w:numId w:val="6"/>
              </w:numPr>
              <w:tabs>
                <w:tab w:val="clear" w:pos="720"/>
                <w:tab w:val="num" w:pos="0"/>
              </w:tabs>
              <w:ind w:left="0" w:firstLine="266"/>
              <w:jc w:val="both"/>
            </w:pPr>
            <w:r w:rsidRPr="00366709">
              <w:t>Стойкость к истиранию</w:t>
            </w:r>
            <w:r w:rsidR="000E076D" w:rsidRPr="00366709">
              <w:t>,</w:t>
            </w:r>
            <w:r w:rsidRPr="00366709">
              <w:t xml:space="preserve"> циклы, не менее</w:t>
            </w:r>
          </w:p>
          <w:p w:rsidR="002825C5" w:rsidRPr="00366709" w:rsidRDefault="002825C5" w:rsidP="00366709">
            <w:pPr>
              <w:numPr>
                <w:ilvl w:val="0"/>
                <w:numId w:val="6"/>
              </w:numPr>
              <w:tabs>
                <w:tab w:val="clear" w:pos="720"/>
                <w:tab w:val="num" w:pos="0"/>
              </w:tabs>
              <w:ind w:left="0" w:firstLine="266"/>
              <w:jc w:val="both"/>
            </w:pPr>
            <w:r w:rsidRPr="00366709">
              <w:t>Пиллингуемость (для тканей с пряжей), число пиллей на 10 см</w:t>
            </w:r>
            <w:r w:rsidRPr="00366709">
              <w:rPr>
                <w:vertAlign w:val="superscript"/>
              </w:rPr>
              <w:t>2</w:t>
            </w:r>
            <w:r w:rsidRPr="00366709">
              <w:t>, не более</w:t>
            </w:r>
          </w:p>
          <w:p w:rsidR="002825C5" w:rsidRPr="00366709" w:rsidRDefault="002825C5" w:rsidP="00366709">
            <w:pPr>
              <w:numPr>
                <w:ilvl w:val="0"/>
                <w:numId w:val="6"/>
              </w:numPr>
              <w:tabs>
                <w:tab w:val="clear" w:pos="720"/>
                <w:tab w:val="num" w:pos="0"/>
              </w:tabs>
              <w:ind w:left="0" w:firstLine="266"/>
              <w:jc w:val="both"/>
            </w:pPr>
            <w:r w:rsidRPr="00366709">
              <w:t>Показатели соответствия художественно-колористического оформления, структуры отделки тканей, современному направлению моды</w:t>
            </w:r>
          </w:p>
          <w:p w:rsidR="002825C5" w:rsidRPr="00366709" w:rsidRDefault="002825C5" w:rsidP="00366709">
            <w:pPr>
              <w:numPr>
                <w:ilvl w:val="0"/>
                <w:numId w:val="6"/>
              </w:numPr>
              <w:tabs>
                <w:tab w:val="clear" w:pos="720"/>
                <w:tab w:val="num" w:pos="0"/>
              </w:tabs>
              <w:ind w:left="0" w:firstLine="266"/>
              <w:jc w:val="both"/>
            </w:pPr>
            <w:r w:rsidRPr="00366709">
              <w:t>Ширина</w:t>
            </w:r>
          </w:p>
          <w:p w:rsidR="002825C5" w:rsidRPr="00366709" w:rsidRDefault="002825C5" w:rsidP="00366709">
            <w:pPr>
              <w:numPr>
                <w:ilvl w:val="0"/>
                <w:numId w:val="6"/>
              </w:numPr>
              <w:tabs>
                <w:tab w:val="clear" w:pos="720"/>
                <w:tab w:val="num" w:pos="0"/>
              </w:tabs>
              <w:ind w:left="0" w:firstLine="266"/>
              <w:jc w:val="both"/>
            </w:pPr>
            <w:r w:rsidRPr="00366709">
              <w:t>Осыпаемость, мм, не более</w:t>
            </w:r>
          </w:p>
          <w:p w:rsidR="002825C5" w:rsidRPr="00366709" w:rsidRDefault="002825C5" w:rsidP="00366709">
            <w:pPr>
              <w:jc w:val="both"/>
            </w:pPr>
          </w:p>
        </w:tc>
        <w:tc>
          <w:tcPr>
            <w:tcW w:w="3724" w:type="dxa"/>
          </w:tcPr>
          <w:p w:rsidR="002825C5" w:rsidRPr="00366709" w:rsidRDefault="0037589A" w:rsidP="00366709">
            <w:pPr>
              <w:jc w:val="center"/>
            </w:pPr>
            <w:r w:rsidRPr="00366709">
              <w:t>130</w:t>
            </w:r>
          </w:p>
          <w:p w:rsidR="002825C5" w:rsidRPr="00366709" w:rsidRDefault="002825C5" w:rsidP="00366709">
            <w:pPr>
              <w:jc w:val="center"/>
            </w:pPr>
          </w:p>
          <w:p w:rsidR="002825C5" w:rsidRPr="00366709" w:rsidRDefault="002825C5" w:rsidP="00366709">
            <w:pPr>
              <w:jc w:val="center"/>
            </w:pPr>
          </w:p>
          <w:p w:rsidR="002825C5" w:rsidRPr="00366709" w:rsidRDefault="0037589A" w:rsidP="00366709">
            <w:pPr>
              <w:jc w:val="center"/>
            </w:pPr>
            <w:r w:rsidRPr="00366709">
              <w:t>30</w:t>
            </w:r>
          </w:p>
          <w:p w:rsidR="002825C5" w:rsidRPr="00366709" w:rsidRDefault="0037589A" w:rsidP="00366709">
            <w:pPr>
              <w:jc w:val="center"/>
            </w:pPr>
            <w:r w:rsidRPr="00366709">
              <w:t>20</w:t>
            </w:r>
          </w:p>
          <w:p w:rsidR="002825C5" w:rsidRPr="00366709" w:rsidRDefault="002825C5" w:rsidP="00366709">
            <w:pPr>
              <w:jc w:val="center"/>
            </w:pPr>
            <w:r w:rsidRPr="00366709">
              <w:t xml:space="preserve">См. табл. </w:t>
            </w:r>
            <w:r w:rsidR="0037589A" w:rsidRPr="00366709">
              <w:t>2.2.3</w:t>
            </w:r>
          </w:p>
          <w:p w:rsidR="002825C5" w:rsidRPr="00366709" w:rsidRDefault="002825C5" w:rsidP="00366709">
            <w:pPr>
              <w:jc w:val="center"/>
            </w:pPr>
          </w:p>
          <w:p w:rsidR="002825C5" w:rsidRPr="00366709" w:rsidRDefault="002825C5" w:rsidP="00366709">
            <w:pPr>
              <w:jc w:val="center"/>
            </w:pPr>
          </w:p>
          <w:p w:rsidR="002825C5" w:rsidRPr="00366709" w:rsidRDefault="00417FDE" w:rsidP="00366709">
            <w:pPr>
              <w:jc w:val="center"/>
            </w:pPr>
            <w:r w:rsidRPr="00366709">
              <w:t>4,0</w:t>
            </w:r>
          </w:p>
          <w:p w:rsidR="002825C5" w:rsidRPr="00366709" w:rsidRDefault="00417FDE" w:rsidP="00366709">
            <w:pPr>
              <w:jc w:val="center"/>
            </w:pPr>
            <w:r w:rsidRPr="00366709">
              <w:t>2,0</w:t>
            </w:r>
          </w:p>
          <w:p w:rsidR="002825C5" w:rsidRPr="00366709" w:rsidRDefault="002825C5" w:rsidP="00366709">
            <w:pPr>
              <w:jc w:val="center"/>
            </w:pPr>
          </w:p>
          <w:p w:rsidR="002825C5" w:rsidRPr="00366709" w:rsidRDefault="00417FDE" w:rsidP="00366709">
            <w:pPr>
              <w:jc w:val="center"/>
            </w:pPr>
            <w:r w:rsidRPr="00366709">
              <w:t>±2</w:t>
            </w:r>
          </w:p>
          <w:p w:rsidR="00417FDE" w:rsidRPr="00366709" w:rsidRDefault="00417FDE" w:rsidP="00366709">
            <w:pPr>
              <w:jc w:val="center"/>
            </w:pPr>
            <w:r w:rsidRPr="00366709">
              <w:t>±3</w:t>
            </w:r>
          </w:p>
          <w:p w:rsidR="00417FDE" w:rsidRPr="00366709" w:rsidRDefault="00417FDE" w:rsidP="00366709">
            <w:pPr>
              <w:jc w:val="center"/>
            </w:pPr>
          </w:p>
          <w:p w:rsidR="002825C5" w:rsidRPr="00366709" w:rsidRDefault="00417FDE" w:rsidP="00366709">
            <w:pPr>
              <w:jc w:val="center"/>
            </w:pPr>
            <w:r w:rsidRPr="00366709">
              <w:t>1,5</w:t>
            </w:r>
          </w:p>
          <w:p w:rsidR="002825C5" w:rsidRPr="00366709" w:rsidRDefault="00417FDE" w:rsidP="00366709">
            <w:pPr>
              <w:jc w:val="center"/>
            </w:pPr>
            <w:r w:rsidRPr="00366709">
              <w:t>85</w:t>
            </w:r>
            <w:r w:rsidR="002825C5" w:rsidRPr="00366709">
              <w:t>0</w:t>
            </w:r>
          </w:p>
          <w:p w:rsidR="002825C5" w:rsidRPr="00366709" w:rsidRDefault="002825C5" w:rsidP="00366709">
            <w:pPr>
              <w:jc w:val="center"/>
            </w:pPr>
          </w:p>
          <w:p w:rsidR="002825C5" w:rsidRPr="00366709" w:rsidRDefault="002825C5" w:rsidP="00366709">
            <w:pPr>
              <w:jc w:val="center"/>
            </w:pPr>
            <w:r w:rsidRPr="00366709">
              <w:t>0</w:t>
            </w:r>
          </w:p>
          <w:p w:rsidR="002825C5" w:rsidRPr="00366709" w:rsidRDefault="002825C5" w:rsidP="00366709">
            <w:pPr>
              <w:jc w:val="center"/>
            </w:pPr>
          </w:p>
          <w:p w:rsidR="002825C5" w:rsidRPr="00366709" w:rsidRDefault="002825C5" w:rsidP="00366709">
            <w:pPr>
              <w:jc w:val="center"/>
            </w:pPr>
            <w:r w:rsidRPr="00366709">
              <w:t>Соответствует образцу – эталону, установленному по ГОСТ 15.007</w:t>
            </w:r>
          </w:p>
          <w:p w:rsidR="002825C5" w:rsidRPr="00366709" w:rsidRDefault="002825C5" w:rsidP="00366709">
            <w:pPr>
              <w:jc w:val="center"/>
            </w:pPr>
            <w:r w:rsidRPr="00366709">
              <w:t>70-150 кратно 5,0</w:t>
            </w:r>
          </w:p>
          <w:p w:rsidR="002825C5" w:rsidRPr="00366709" w:rsidRDefault="002825C5" w:rsidP="00366709">
            <w:pPr>
              <w:jc w:val="center"/>
            </w:pPr>
            <w:r w:rsidRPr="00366709">
              <w:t>2,5</w:t>
            </w:r>
          </w:p>
          <w:p w:rsidR="002825C5" w:rsidRPr="00366709" w:rsidRDefault="002825C5" w:rsidP="00366709">
            <w:pPr>
              <w:jc w:val="center"/>
            </w:pPr>
          </w:p>
        </w:tc>
      </w:tr>
    </w:tbl>
    <w:p w:rsidR="00C5672E" w:rsidRPr="00366709" w:rsidRDefault="00C5672E" w:rsidP="00366709">
      <w:pPr>
        <w:tabs>
          <w:tab w:val="left" w:pos="1122"/>
        </w:tabs>
        <w:jc w:val="both"/>
        <w:rPr>
          <w:sz w:val="28"/>
          <w:szCs w:val="28"/>
        </w:rPr>
      </w:pPr>
    </w:p>
    <w:p w:rsidR="00C5672E" w:rsidRPr="00366709" w:rsidRDefault="006B1990" w:rsidP="00366709">
      <w:pPr>
        <w:tabs>
          <w:tab w:val="left" w:pos="1122"/>
        </w:tabs>
        <w:jc w:val="both"/>
        <w:rPr>
          <w:sz w:val="28"/>
          <w:szCs w:val="28"/>
        </w:rPr>
      </w:pPr>
      <w:r w:rsidRPr="00366709">
        <w:rPr>
          <w:sz w:val="28"/>
          <w:szCs w:val="28"/>
        </w:rPr>
        <w:t xml:space="preserve">Устойчивость окраски подкладочных тканей должна соответствовать </w:t>
      </w:r>
    </w:p>
    <w:p w:rsidR="00C5672E" w:rsidRPr="00366709" w:rsidRDefault="006B1990" w:rsidP="00366709">
      <w:pPr>
        <w:tabs>
          <w:tab w:val="left" w:pos="1122"/>
        </w:tabs>
        <w:jc w:val="both"/>
        <w:rPr>
          <w:sz w:val="28"/>
          <w:szCs w:val="28"/>
        </w:rPr>
      </w:pPr>
      <w:r w:rsidRPr="00366709">
        <w:rPr>
          <w:sz w:val="28"/>
          <w:szCs w:val="28"/>
        </w:rPr>
        <w:t>требованиям</w:t>
      </w:r>
      <w:r w:rsidR="00C055E3" w:rsidRPr="00366709">
        <w:rPr>
          <w:sz w:val="28"/>
          <w:szCs w:val="28"/>
        </w:rPr>
        <w:t xml:space="preserve"> ГОСТ 20272 – 96 </w:t>
      </w:r>
      <w:r w:rsidRPr="00366709">
        <w:rPr>
          <w:sz w:val="28"/>
          <w:szCs w:val="28"/>
        </w:rPr>
        <w:t>, указанным в табл</w:t>
      </w:r>
      <w:r w:rsidR="002825C5" w:rsidRPr="00366709">
        <w:rPr>
          <w:sz w:val="28"/>
          <w:szCs w:val="28"/>
        </w:rPr>
        <w:t xml:space="preserve">ице </w:t>
      </w:r>
      <w:r w:rsidRPr="00366709">
        <w:rPr>
          <w:sz w:val="28"/>
          <w:szCs w:val="28"/>
        </w:rPr>
        <w:t>2.2</w:t>
      </w:r>
      <w:r w:rsidR="002825C5" w:rsidRPr="00366709">
        <w:rPr>
          <w:sz w:val="28"/>
          <w:szCs w:val="28"/>
        </w:rPr>
        <w:t>.3</w:t>
      </w:r>
    </w:p>
    <w:p w:rsidR="006B1990" w:rsidRPr="00366709" w:rsidRDefault="006B1990" w:rsidP="00366709">
      <w:pPr>
        <w:tabs>
          <w:tab w:val="left" w:pos="1122"/>
        </w:tabs>
        <w:jc w:val="both"/>
        <w:rPr>
          <w:sz w:val="28"/>
          <w:szCs w:val="28"/>
        </w:rPr>
      </w:pPr>
      <w:r w:rsidRPr="00366709">
        <w:rPr>
          <w:sz w:val="28"/>
          <w:szCs w:val="28"/>
        </w:rPr>
        <w:t xml:space="preserve">Таблица </w:t>
      </w:r>
      <w:r w:rsidR="002825C5" w:rsidRPr="00366709">
        <w:rPr>
          <w:sz w:val="28"/>
          <w:szCs w:val="28"/>
        </w:rPr>
        <w:t>2.2.3</w:t>
      </w:r>
      <w:r w:rsidRPr="00366709">
        <w:rPr>
          <w:sz w:val="28"/>
          <w:szCs w:val="28"/>
        </w:rPr>
        <w:t xml:space="preserve"> </w:t>
      </w:r>
      <w:r w:rsidR="00C055E3" w:rsidRPr="00366709">
        <w:rPr>
          <w:sz w:val="28"/>
          <w:szCs w:val="28"/>
        </w:rPr>
        <w:t>–</w:t>
      </w:r>
      <w:r w:rsidRPr="00366709">
        <w:rPr>
          <w:sz w:val="28"/>
          <w:szCs w:val="28"/>
        </w:rPr>
        <w:t xml:space="preserve"> </w:t>
      </w:r>
      <w:r w:rsidR="00C055E3" w:rsidRPr="00366709">
        <w:rPr>
          <w:sz w:val="28"/>
          <w:szCs w:val="28"/>
        </w:rPr>
        <w:t xml:space="preserve">Устойчивость окраски подкладочного материала </w:t>
      </w: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9"/>
        <w:gridCol w:w="915"/>
        <w:gridCol w:w="1055"/>
        <w:gridCol w:w="1702"/>
        <w:gridCol w:w="1045"/>
        <w:gridCol w:w="925"/>
        <w:gridCol w:w="1266"/>
        <w:gridCol w:w="1208"/>
      </w:tblGrid>
      <w:tr w:rsidR="00C055E3" w:rsidRPr="00366709">
        <w:trPr>
          <w:trHeight w:val="405"/>
        </w:trPr>
        <w:tc>
          <w:tcPr>
            <w:tcW w:w="1320" w:type="dxa"/>
            <w:vMerge w:val="restart"/>
          </w:tcPr>
          <w:p w:rsidR="00C055E3" w:rsidRPr="00366709" w:rsidRDefault="00C055E3" w:rsidP="00366709">
            <w:pPr>
              <w:tabs>
                <w:tab w:val="left" w:pos="1122"/>
              </w:tabs>
              <w:jc w:val="both"/>
            </w:pPr>
            <w:r w:rsidRPr="00366709">
              <w:t>Степень устойчивости окраски</w:t>
            </w:r>
          </w:p>
        </w:tc>
        <w:tc>
          <w:tcPr>
            <w:tcW w:w="8415" w:type="dxa"/>
            <w:gridSpan w:val="7"/>
          </w:tcPr>
          <w:p w:rsidR="00C055E3" w:rsidRPr="00366709" w:rsidRDefault="00C055E3" w:rsidP="00366709">
            <w:pPr>
              <w:tabs>
                <w:tab w:val="left" w:pos="1122"/>
              </w:tabs>
              <w:ind w:firstLine="561"/>
              <w:jc w:val="both"/>
            </w:pPr>
            <w:r w:rsidRPr="00366709">
              <w:t>Норма устойчивости окраски, баллы, не менее, к воздействию</w:t>
            </w:r>
          </w:p>
        </w:tc>
      </w:tr>
      <w:tr w:rsidR="00B01C3F" w:rsidRPr="00366709">
        <w:trPr>
          <w:trHeight w:val="602"/>
        </w:trPr>
        <w:tc>
          <w:tcPr>
            <w:tcW w:w="1320" w:type="dxa"/>
            <w:vMerge/>
          </w:tcPr>
          <w:p w:rsidR="00C055E3" w:rsidRPr="00366709" w:rsidRDefault="00C055E3" w:rsidP="00366709">
            <w:pPr>
              <w:tabs>
                <w:tab w:val="left" w:pos="1122"/>
              </w:tabs>
              <w:ind w:firstLine="561"/>
              <w:jc w:val="both"/>
            </w:pPr>
          </w:p>
        </w:tc>
        <w:tc>
          <w:tcPr>
            <w:tcW w:w="2430" w:type="dxa"/>
            <w:gridSpan w:val="2"/>
          </w:tcPr>
          <w:p w:rsidR="00C055E3" w:rsidRPr="00366709" w:rsidRDefault="00C055E3" w:rsidP="00366709">
            <w:pPr>
              <w:tabs>
                <w:tab w:val="left" w:pos="1122"/>
              </w:tabs>
              <w:jc w:val="center"/>
            </w:pPr>
            <w:r w:rsidRPr="00366709">
              <w:t>Стирки</w:t>
            </w:r>
          </w:p>
        </w:tc>
        <w:tc>
          <w:tcPr>
            <w:tcW w:w="930" w:type="dxa"/>
          </w:tcPr>
          <w:p w:rsidR="00C055E3" w:rsidRPr="00366709" w:rsidRDefault="00C055E3" w:rsidP="00366709">
            <w:pPr>
              <w:tabs>
                <w:tab w:val="left" w:pos="1122"/>
              </w:tabs>
              <w:jc w:val="both"/>
            </w:pPr>
            <w:r w:rsidRPr="00366709">
              <w:t>Органических растворителей</w:t>
            </w:r>
          </w:p>
        </w:tc>
        <w:tc>
          <w:tcPr>
            <w:tcW w:w="2430" w:type="dxa"/>
            <w:gridSpan w:val="2"/>
          </w:tcPr>
          <w:p w:rsidR="00C055E3" w:rsidRPr="00366709" w:rsidRDefault="00C055E3" w:rsidP="00366709">
            <w:pPr>
              <w:tabs>
                <w:tab w:val="left" w:pos="1122"/>
              </w:tabs>
              <w:ind w:firstLine="30"/>
              <w:jc w:val="center"/>
            </w:pPr>
            <w:r w:rsidRPr="00366709">
              <w:t>Пота</w:t>
            </w:r>
          </w:p>
        </w:tc>
        <w:tc>
          <w:tcPr>
            <w:tcW w:w="1305" w:type="dxa"/>
          </w:tcPr>
          <w:p w:rsidR="00C055E3" w:rsidRPr="00366709" w:rsidRDefault="00C055E3" w:rsidP="00366709">
            <w:pPr>
              <w:tabs>
                <w:tab w:val="left" w:pos="1122"/>
              </w:tabs>
              <w:ind w:hanging="33"/>
              <w:jc w:val="center"/>
            </w:pPr>
            <w:r w:rsidRPr="00366709">
              <w:t>Глажения</w:t>
            </w:r>
          </w:p>
        </w:tc>
        <w:tc>
          <w:tcPr>
            <w:tcW w:w="1320" w:type="dxa"/>
          </w:tcPr>
          <w:p w:rsidR="00C055E3" w:rsidRPr="00366709" w:rsidRDefault="00C055E3" w:rsidP="00366709">
            <w:pPr>
              <w:tabs>
                <w:tab w:val="left" w:pos="1122"/>
              </w:tabs>
              <w:ind w:firstLine="26"/>
              <w:jc w:val="both"/>
            </w:pPr>
            <w:r w:rsidRPr="00366709">
              <w:t>Трения сухого</w:t>
            </w:r>
          </w:p>
        </w:tc>
      </w:tr>
      <w:tr w:rsidR="00B01C3F" w:rsidRPr="00366709">
        <w:trPr>
          <w:cantSplit/>
          <w:trHeight w:val="1891"/>
        </w:trPr>
        <w:tc>
          <w:tcPr>
            <w:tcW w:w="1320" w:type="dxa"/>
            <w:vMerge/>
          </w:tcPr>
          <w:p w:rsidR="00C055E3" w:rsidRPr="00366709" w:rsidRDefault="00C055E3" w:rsidP="00366709">
            <w:pPr>
              <w:tabs>
                <w:tab w:val="left" w:pos="1122"/>
              </w:tabs>
              <w:ind w:firstLine="561"/>
              <w:jc w:val="both"/>
            </w:pPr>
          </w:p>
        </w:tc>
        <w:tc>
          <w:tcPr>
            <w:tcW w:w="1110" w:type="dxa"/>
            <w:textDirection w:val="btLr"/>
            <w:vAlign w:val="center"/>
          </w:tcPr>
          <w:p w:rsidR="00C055E3" w:rsidRPr="00366709" w:rsidRDefault="00C055E3" w:rsidP="00366709">
            <w:pPr>
              <w:tabs>
                <w:tab w:val="left" w:pos="1122"/>
              </w:tabs>
              <w:ind w:left="113" w:right="113"/>
              <w:jc w:val="center"/>
            </w:pPr>
            <w:r w:rsidRPr="00366709">
              <w:t>Изменение окраски</w:t>
            </w:r>
          </w:p>
        </w:tc>
        <w:tc>
          <w:tcPr>
            <w:tcW w:w="1320" w:type="dxa"/>
            <w:textDirection w:val="btLr"/>
            <w:vAlign w:val="center"/>
          </w:tcPr>
          <w:p w:rsidR="00C055E3" w:rsidRPr="00366709" w:rsidRDefault="00C055E3" w:rsidP="00366709">
            <w:pPr>
              <w:tabs>
                <w:tab w:val="left" w:pos="1122"/>
              </w:tabs>
              <w:ind w:left="113" w:right="113"/>
              <w:jc w:val="center"/>
            </w:pPr>
            <w:r w:rsidRPr="00366709">
              <w:t>Закрашивание белого материала</w:t>
            </w:r>
          </w:p>
        </w:tc>
        <w:tc>
          <w:tcPr>
            <w:tcW w:w="930" w:type="dxa"/>
            <w:textDirection w:val="btLr"/>
            <w:vAlign w:val="center"/>
          </w:tcPr>
          <w:p w:rsidR="00C055E3" w:rsidRPr="00366709" w:rsidRDefault="00C055E3" w:rsidP="00366709">
            <w:pPr>
              <w:tabs>
                <w:tab w:val="left" w:pos="1122"/>
              </w:tabs>
              <w:ind w:left="113" w:right="113"/>
              <w:jc w:val="center"/>
            </w:pPr>
            <w:r w:rsidRPr="00366709">
              <w:t>Изменение окраски</w:t>
            </w:r>
          </w:p>
        </w:tc>
        <w:tc>
          <w:tcPr>
            <w:tcW w:w="1305" w:type="dxa"/>
            <w:textDirection w:val="btLr"/>
            <w:vAlign w:val="center"/>
          </w:tcPr>
          <w:p w:rsidR="00C055E3" w:rsidRPr="00366709" w:rsidRDefault="00C055E3" w:rsidP="00366709">
            <w:pPr>
              <w:tabs>
                <w:tab w:val="left" w:pos="1122"/>
              </w:tabs>
              <w:ind w:right="113"/>
              <w:jc w:val="center"/>
            </w:pPr>
            <w:r w:rsidRPr="00366709">
              <w:t>Изменение окраски</w:t>
            </w:r>
          </w:p>
        </w:tc>
        <w:tc>
          <w:tcPr>
            <w:tcW w:w="1125" w:type="dxa"/>
            <w:textDirection w:val="btLr"/>
            <w:vAlign w:val="center"/>
          </w:tcPr>
          <w:p w:rsidR="00C055E3" w:rsidRPr="00366709" w:rsidRDefault="00C055E3" w:rsidP="00366709">
            <w:pPr>
              <w:tabs>
                <w:tab w:val="left" w:pos="1122"/>
              </w:tabs>
              <w:ind w:right="113"/>
              <w:jc w:val="center"/>
            </w:pPr>
            <w:r w:rsidRPr="00366709">
              <w:t>Закрашивание белого материала</w:t>
            </w:r>
          </w:p>
        </w:tc>
        <w:tc>
          <w:tcPr>
            <w:tcW w:w="1305" w:type="dxa"/>
            <w:textDirection w:val="btLr"/>
            <w:vAlign w:val="center"/>
          </w:tcPr>
          <w:p w:rsidR="00C055E3" w:rsidRPr="00366709" w:rsidRDefault="00C055E3" w:rsidP="00366709">
            <w:pPr>
              <w:tabs>
                <w:tab w:val="left" w:pos="1122"/>
              </w:tabs>
              <w:ind w:right="113"/>
              <w:jc w:val="center"/>
            </w:pPr>
            <w:r w:rsidRPr="00366709">
              <w:t>Изменение окраски</w:t>
            </w:r>
          </w:p>
        </w:tc>
        <w:tc>
          <w:tcPr>
            <w:tcW w:w="1320" w:type="dxa"/>
            <w:textDirection w:val="btLr"/>
            <w:vAlign w:val="center"/>
          </w:tcPr>
          <w:p w:rsidR="00C055E3" w:rsidRPr="00366709" w:rsidRDefault="00C055E3" w:rsidP="00366709">
            <w:pPr>
              <w:tabs>
                <w:tab w:val="left" w:pos="1122"/>
              </w:tabs>
              <w:ind w:right="113"/>
              <w:jc w:val="center"/>
            </w:pPr>
            <w:r w:rsidRPr="00366709">
              <w:t>Закрашивание белого материала</w:t>
            </w:r>
          </w:p>
        </w:tc>
      </w:tr>
      <w:tr w:rsidR="00C055E3" w:rsidRPr="00366709">
        <w:trPr>
          <w:trHeight w:val="497"/>
        </w:trPr>
        <w:tc>
          <w:tcPr>
            <w:tcW w:w="1320" w:type="dxa"/>
          </w:tcPr>
          <w:p w:rsidR="00C055E3" w:rsidRPr="00366709" w:rsidRDefault="00B01C3F" w:rsidP="00366709">
            <w:pPr>
              <w:tabs>
                <w:tab w:val="left" w:pos="1122"/>
              </w:tabs>
              <w:jc w:val="both"/>
            </w:pPr>
            <w:r w:rsidRPr="00366709">
              <w:t>Прочная «ПК»</w:t>
            </w:r>
          </w:p>
        </w:tc>
        <w:tc>
          <w:tcPr>
            <w:tcW w:w="1110" w:type="dxa"/>
            <w:vAlign w:val="center"/>
          </w:tcPr>
          <w:p w:rsidR="00C055E3" w:rsidRPr="00366709" w:rsidRDefault="00B01C3F" w:rsidP="00366709">
            <w:pPr>
              <w:tabs>
                <w:tab w:val="left" w:pos="1122"/>
              </w:tabs>
              <w:jc w:val="center"/>
            </w:pPr>
            <w:r w:rsidRPr="00366709">
              <w:t>4</w:t>
            </w:r>
          </w:p>
        </w:tc>
        <w:tc>
          <w:tcPr>
            <w:tcW w:w="1320" w:type="dxa"/>
            <w:vAlign w:val="center"/>
          </w:tcPr>
          <w:p w:rsidR="00C055E3" w:rsidRPr="00366709" w:rsidRDefault="00B01C3F" w:rsidP="00366709">
            <w:pPr>
              <w:tabs>
                <w:tab w:val="left" w:pos="1122"/>
              </w:tabs>
              <w:jc w:val="center"/>
            </w:pPr>
            <w:r w:rsidRPr="00366709">
              <w:t>4</w:t>
            </w:r>
          </w:p>
        </w:tc>
        <w:tc>
          <w:tcPr>
            <w:tcW w:w="930" w:type="dxa"/>
            <w:vAlign w:val="center"/>
          </w:tcPr>
          <w:p w:rsidR="00C055E3" w:rsidRPr="00366709" w:rsidRDefault="00B01C3F" w:rsidP="00366709">
            <w:pPr>
              <w:tabs>
                <w:tab w:val="left" w:pos="1122"/>
              </w:tabs>
              <w:jc w:val="center"/>
            </w:pPr>
            <w:r w:rsidRPr="00366709">
              <w:t>4</w:t>
            </w:r>
          </w:p>
        </w:tc>
        <w:tc>
          <w:tcPr>
            <w:tcW w:w="1305" w:type="dxa"/>
            <w:vAlign w:val="center"/>
          </w:tcPr>
          <w:p w:rsidR="00C055E3" w:rsidRPr="00366709" w:rsidRDefault="00B01C3F" w:rsidP="00366709">
            <w:pPr>
              <w:tabs>
                <w:tab w:val="left" w:pos="1122"/>
              </w:tabs>
              <w:jc w:val="center"/>
            </w:pPr>
            <w:r w:rsidRPr="00366709">
              <w:t>4</w:t>
            </w:r>
          </w:p>
        </w:tc>
        <w:tc>
          <w:tcPr>
            <w:tcW w:w="1125" w:type="dxa"/>
            <w:vAlign w:val="center"/>
          </w:tcPr>
          <w:p w:rsidR="00C055E3" w:rsidRPr="00366709" w:rsidRDefault="00B01C3F" w:rsidP="00366709">
            <w:pPr>
              <w:tabs>
                <w:tab w:val="left" w:pos="1122"/>
              </w:tabs>
              <w:jc w:val="center"/>
            </w:pPr>
            <w:r w:rsidRPr="00366709">
              <w:t>4</w:t>
            </w:r>
          </w:p>
        </w:tc>
        <w:tc>
          <w:tcPr>
            <w:tcW w:w="1305" w:type="dxa"/>
            <w:vAlign w:val="center"/>
          </w:tcPr>
          <w:p w:rsidR="00C055E3" w:rsidRPr="00366709" w:rsidRDefault="00B01C3F" w:rsidP="00366709">
            <w:pPr>
              <w:tabs>
                <w:tab w:val="left" w:pos="1122"/>
              </w:tabs>
              <w:jc w:val="center"/>
            </w:pPr>
            <w:r w:rsidRPr="00366709">
              <w:t>4</w:t>
            </w:r>
          </w:p>
        </w:tc>
        <w:tc>
          <w:tcPr>
            <w:tcW w:w="1320" w:type="dxa"/>
            <w:vAlign w:val="center"/>
          </w:tcPr>
          <w:p w:rsidR="00C055E3" w:rsidRPr="00366709" w:rsidRDefault="00B01C3F" w:rsidP="00366709">
            <w:pPr>
              <w:tabs>
                <w:tab w:val="left" w:pos="1122"/>
              </w:tabs>
              <w:jc w:val="center"/>
            </w:pPr>
            <w:r w:rsidRPr="00366709">
              <w:t>4</w:t>
            </w:r>
          </w:p>
        </w:tc>
      </w:tr>
    </w:tbl>
    <w:p w:rsidR="00C5672E" w:rsidRPr="00366709" w:rsidRDefault="00C5672E" w:rsidP="00366709">
      <w:pPr>
        <w:tabs>
          <w:tab w:val="left" w:pos="1425"/>
        </w:tabs>
        <w:rPr>
          <w:sz w:val="28"/>
          <w:szCs w:val="28"/>
        </w:rPr>
      </w:pPr>
    </w:p>
    <w:p w:rsidR="00C5672E" w:rsidRPr="00366709" w:rsidRDefault="00C5672E" w:rsidP="00366709">
      <w:pPr>
        <w:tabs>
          <w:tab w:val="left" w:pos="1425"/>
        </w:tabs>
        <w:rPr>
          <w:sz w:val="28"/>
          <w:szCs w:val="28"/>
        </w:rPr>
      </w:pPr>
    </w:p>
    <w:p w:rsidR="00C5672E" w:rsidRPr="00366709" w:rsidRDefault="00C5672E" w:rsidP="00366709">
      <w:pPr>
        <w:tabs>
          <w:tab w:val="left" w:pos="1425"/>
        </w:tabs>
        <w:rPr>
          <w:sz w:val="28"/>
          <w:szCs w:val="28"/>
        </w:rPr>
      </w:pPr>
    </w:p>
    <w:p w:rsidR="00C5672E" w:rsidRPr="00366709" w:rsidRDefault="00C5672E" w:rsidP="00366709">
      <w:pPr>
        <w:tabs>
          <w:tab w:val="left" w:pos="1425"/>
        </w:tabs>
        <w:rPr>
          <w:sz w:val="28"/>
          <w:szCs w:val="28"/>
        </w:rPr>
      </w:pPr>
    </w:p>
    <w:p w:rsidR="00C5672E" w:rsidRPr="00366709" w:rsidRDefault="00C5672E" w:rsidP="00366709">
      <w:pPr>
        <w:tabs>
          <w:tab w:val="left" w:pos="1425"/>
        </w:tabs>
        <w:rPr>
          <w:sz w:val="28"/>
          <w:szCs w:val="28"/>
        </w:rPr>
      </w:pPr>
    </w:p>
    <w:p w:rsidR="007B595C" w:rsidRDefault="007B595C" w:rsidP="00366709">
      <w:pPr>
        <w:tabs>
          <w:tab w:val="left" w:pos="1425"/>
        </w:tabs>
        <w:rPr>
          <w:sz w:val="28"/>
          <w:szCs w:val="28"/>
        </w:rPr>
      </w:pPr>
    </w:p>
    <w:p w:rsidR="007803BE" w:rsidRPr="00366709" w:rsidRDefault="002825C5" w:rsidP="00366709">
      <w:pPr>
        <w:tabs>
          <w:tab w:val="left" w:pos="1425"/>
        </w:tabs>
        <w:rPr>
          <w:sz w:val="28"/>
          <w:szCs w:val="28"/>
        </w:rPr>
      </w:pPr>
      <w:r w:rsidRPr="00366709">
        <w:rPr>
          <w:sz w:val="28"/>
          <w:szCs w:val="28"/>
        </w:rPr>
        <w:t>3</w:t>
      </w:r>
      <w:r w:rsidR="000749E0" w:rsidRPr="00366709">
        <w:rPr>
          <w:sz w:val="28"/>
          <w:szCs w:val="28"/>
        </w:rPr>
        <w:t xml:space="preserve"> ТРЕБОВАНИЯ, ПРЕДЪЯВЛЯЕМЫЕ К </w:t>
      </w:r>
      <w:r w:rsidRPr="00366709">
        <w:rPr>
          <w:sz w:val="28"/>
          <w:szCs w:val="28"/>
        </w:rPr>
        <w:t>СКРЕПЛЯЮЩИМ МАТЕРИАЛАМ</w:t>
      </w:r>
    </w:p>
    <w:p w:rsidR="000749E0" w:rsidRPr="00366709" w:rsidRDefault="000749E0" w:rsidP="00366709">
      <w:pPr>
        <w:tabs>
          <w:tab w:val="left" w:pos="1425"/>
        </w:tabs>
        <w:ind w:firstLine="374"/>
        <w:jc w:val="both"/>
        <w:rPr>
          <w:sz w:val="28"/>
          <w:szCs w:val="28"/>
        </w:rPr>
      </w:pPr>
      <w:r w:rsidRPr="00366709">
        <w:rPr>
          <w:sz w:val="28"/>
          <w:szCs w:val="28"/>
        </w:rPr>
        <w:t>Швейные нитки применяются для соединения деталей при шитье изделий из ткани, трикотажа, искусственной кожи, замши и меха.</w:t>
      </w:r>
    </w:p>
    <w:p w:rsidR="000749E0" w:rsidRPr="00366709" w:rsidRDefault="000749E0" w:rsidP="00366709">
      <w:pPr>
        <w:tabs>
          <w:tab w:val="left" w:pos="1425"/>
        </w:tabs>
        <w:ind w:firstLine="374"/>
        <w:jc w:val="both"/>
        <w:rPr>
          <w:sz w:val="28"/>
          <w:szCs w:val="28"/>
        </w:rPr>
      </w:pPr>
      <w:r w:rsidRPr="00366709">
        <w:rPr>
          <w:sz w:val="28"/>
          <w:szCs w:val="28"/>
        </w:rPr>
        <w:t>Выпускают хлопчатобумажные, шелковые, льняные и синтетические швейные нитки. Наиболее широко применяются синтетические нитки.</w:t>
      </w:r>
      <w:r w:rsidR="00DB6167" w:rsidRPr="00366709">
        <w:rPr>
          <w:sz w:val="28"/>
          <w:szCs w:val="28"/>
        </w:rPr>
        <w:t xml:space="preserve">  Это связано с массовым использованием в швейной промышленности материалов, требующих безусадочных нитей. </w:t>
      </w:r>
    </w:p>
    <w:p w:rsidR="00DB6167" w:rsidRPr="00366709" w:rsidRDefault="00DB6167" w:rsidP="00366709">
      <w:pPr>
        <w:tabs>
          <w:tab w:val="left" w:pos="1425"/>
        </w:tabs>
        <w:ind w:firstLine="374"/>
        <w:jc w:val="both"/>
        <w:rPr>
          <w:sz w:val="28"/>
          <w:szCs w:val="28"/>
        </w:rPr>
      </w:pPr>
      <w:r w:rsidRPr="00366709">
        <w:rPr>
          <w:sz w:val="28"/>
          <w:szCs w:val="28"/>
        </w:rPr>
        <w:t>Свойства швейных ниток классифицируют на общие, характерные для всех видов ниток, и специализированные, учитываемые для определенного вида ниток в зависимост</w:t>
      </w:r>
      <w:r w:rsidR="00027942" w:rsidRPr="00366709">
        <w:rPr>
          <w:sz w:val="28"/>
          <w:szCs w:val="28"/>
        </w:rPr>
        <w:t xml:space="preserve">и от их назначения. </w:t>
      </w:r>
    </w:p>
    <w:p w:rsidR="00027942" w:rsidRPr="00366709" w:rsidRDefault="00027942" w:rsidP="00366709">
      <w:pPr>
        <w:tabs>
          <w:tab w:val="left" w:pos="1425"/>
        </w:tabs>
        <w:ind w:firstLine="374"/>
        <w:jc w:val="both"/>
        <w:rPr>
          <w:sz w:val="28"/>
          <w:szCs w:val="28"/>
        </w:rPr>
      </w:pPr>
      <w:r w:rsidRPr="00366709">
        <w:rPr>
          <w:sz w:val="28"/>
          <w:szCs w:val="28"/>
        </w:rPr>
        <w:t>К общим свойствам относят: эксплуатационные, технологические и эстетические.</w:t>
      </w:r>
    </w:p>
    <w:p w:rsidR="00BF69EF" w:rsidRPr="00366709" w:rsidRDefault="00027942" w:rsidP="00366709">
      <w:pPr>
        <w:tabs>
          <w:tab w:val="left" w:pos="1425"/>
        </w:tabs>
        <w:ind w:firstLine="374"/>
        <w:jc w:val="both"/>
        <w:rPr>
          <w:sz w:val="28"/>
          <w:szCs w:val="28"/>
        </w:rPr>
      </w:pPr>
      <w:r w:rsidRPr="00366709">
        <w:rPr>
          <w:sz w:val="28"/>
          <w:szCs w:val="28"/>
        </w:rPr>
        <w:t xml:space="preserve">Эксплуатационные </w:t>
      </w:r>
      <w:r w:rsidR="00BF69EF" w:rsidRPr="00366709">
        <w:rPr>
          <w:sz w:val="28"/>
          <w:szCs w:val="28"/>
        </w:rPr>
        <w:t>свойства характеризуют надежность соединения при носке одежды. К ним относят:</w:t>
      </w:r>
    </w:p>
    <w:p w:rsidR="00BF69EF" w:rsidRPr="00366709" w:rsidRDefault="00BF69EF" w:rsidP="00366709">
      <w:pPr>
        <w:tabs>
          <w:tab w:val="left" w:pos="1425"/>
        </w:tabs>
        <w:ind w:firstLine="374"/>
        <w:jc w:val="both"/>
        <w:rPr>
          <w:sz w:val="28"/>
          <w:szCs w:val="28"/>
        </w:rPr>
      </w:pPr>
      <w:r w:rsidRPr="00366709">
        <w:rPr>
          <w:sz w:val="28"/>
          <w:szCs w:val="28"/>
        </w:rPr>
        <w:t>- высокую разрывную нагрузку швейных ниток, определяющую достаточную прочность швов при эксплуатации изделия;</w:t>
      </w:r>
    </w:p>
    <w:p w:rsidR="00BF69EF" w:rsidRPr="00366709" w:rsidRDefault="00BF69EF" w:rsidP="00366709">
      <w:pPr>
        <w:tabs>
          <w:tab w:val="left" w:pos="1425"/>
        </w:tabs>
        <w:ind w:firstLine="374"/>
        <w:jc w:val="both"/>
        <w:rPr>
          <w:sz w:val="28"/>
          <w:szCs w:val="28"/>
        </w:rPr>
      </w:pPr>
      <w:r w:rsidRPr="00366709">
        <w:rPr>
          <w:sz w:val="28"/>
          <w:szCs w:val="28"/>
        </w:rPr>
        <w:t>- минимальную усадку после мокрой и влажно – тепловой обработки;</w:t>
      </w:r>
    </w:p>
    <w:p w:rsidR="00BF69EF" w:rsidRPr="00366709" w:rsidRDefault="00BF69EF" w:rsidP="00366709">
      <w:pPr>
        <w:tabs>
          <w:tab w:val="left" w:pos="1425"/>
        </w:tabs>
        <w:ind w:firstLine="374"/>
        <w:jc w:val="both"/>
        <w:rPr>
          <w:sz w:val="28"/>
          <w:szCs w:val="28"/>
        </w:rPr>
      </w:pPr>
      <w:r w:rsidRPr="00366709">
        <w:rPr>
          <w:sz w:val="28"/>
          <w:szCs w:val="28"/>
        </w:rPr>
        <w:t>- прочность окраски к действию светопогоды, химический чистки, ровной прочности окраски основного материала;</w:t>
      </w:r>
    </w:p>
    <w:p w:rsidR="00BF69EF" w:rsidRPr="00366709" w:rsidRDefault="00BF69EF" w:rsidP="00366709">
      <w:pPr>
        <w:tabs>
          <w:tab w:val="left" w:pos="1425"/>
        </w:tabs>
        <w:ind w:firstLine="374"/>
        <w:jc w:val="both"/>
        <w:rPr>
          <w:sz w:val="28"/>
          <w:szCs w:val="28"/>
        </w:rPr>
      </w:pPr>
      <w:r w:rsidRPr="00366709">
        <w:rPr>
          <w:sz w:val="28"/>
          <w:szCs w:val="28"/>
        </w:rPr>
        <w:t>- растяжимость, р</w:t>
      </w:r>
      <w:r w:rsidR="00CA7560" w:rsidRPr="00366709">
        <w:rPr>
          <w:sz w:val="28"/>
          <w:szCs w:val="28"/>
        </w:rPr>
        <w:t>а</w:t>
      </w:r>
      <w:r w:rsidRPr="00366709">
        <w:rPr>
          <w:sz w:val="28"/>
          <w:szCs w:val="28"/>
        </w:rPr>
        <w:t>вную растяжимость</w:t>
      </w:r>
      <w:r w:rsidR="0071302A" w:rsidRPr="00366709">
        <w:rPr>
          <w:sz w:val="28"/>
          <w:szCs w:val="28"/>
        </w:rPr>
        <w:t xml:space="preserve"> обрабатываемых тканей;</w:t>
      </w:r>
    </w:p>
    <w:p w:rsidR="0071302A" w:rsidRPr="00366709" w:rsidRDefault="0071302A" w:rsidP="00366709">
      <w:pPr>
        <w:tabs>
          <w:tab w:val="left" w:pos="1425"/>
        </w:tabs>
        <w:ind w:firstLine="374"/>
        <w:jc w:val="both"/>
        <w:rPr>
          <w:sz w:val="28"/>
          <w:szCs w:val="28"/>
        </w:rPr>
      </w:pPr>
      <w:r w:rsidRPr="00366709">
        <w:rPr>
          <w:sz w:val="28"/>
          <w:szCs w:val="28"/>
        </w:rPr>
        <w:t>- высокие значения упругой и минимальные значения эластичной деформации растяжения швейных ниток для пред</w:t>
      </w:r>
      <w:r w:rsidR="008E4E1D" w:rsidRPr="00366709">
        <w:rPr>
          <w:sz w:val="28"/>
          <w:szCs w:val="28"/>
        </w:rPr>
        <w:t>отвращения стянутости материала.</w:t>
      </w:r>
    </w:p>
    <w:p w:rsidR="0071302A" w:rsidRPr="00366709" w:rsidRDefault="0071302A" w:rsidP="00366709">
      <w:pPr>
        <w:tabs>
          <w:tab w:val="left" w:pos="1425"/>
        </w:tabs>
        <w:ind w:firstLine="374"/>
        <w:jc w:val="both"/>
        <w:rPr>
          <w:sz w:val="28"/>
          <w:szCs w:val="28"/>
        </w:rPr>
      </w:pPr>
      <w:r w:rsidRPr="00366709">
        <w:rPr>
          <w:sz w:val="28"/>
          <w:szCs w:val="28"/>
        </w:rPr>
        <w:t>К технологическим свойствам относят:</w:t>
      </w:r>
    </w:p>
    <w:p w:rsidR="0071302A" w:rsidRPr="00366709" w:rsidRDefault="0071302A" w:rsidP="00366709">
      <w:pPr>
        <w:tabs>
          <w:tab w:val="left" w:pos="1425"/>
        </w:tabs>
        <w:ind w:firstLine="374"/>
        <w:jc w:val="both"/>
        <w:rPr>
          <w:sz w:val="28"/>
          <w:szCs w:val="28"/>
        </w:rPr>
      </w:pPr>
      <w:r w:rsidRPr="00366709">
        <w:rPr>
          <w:sz w:val="28"/>
          <w:szCs w:val="28"/>
        </w:rPr>
        <w:t>- ровноту ниток по толщине  и достаточную прочность, обеспечивающие минимальную обрывность при шитье;</w:t>
      </w:r>
    </w:p>
    <w:p w:rsidR="0071302A" w:rsidRPr="00366709" w:rsidRDefault="0071302A" w:rsidP="00366709">
      <w:pPr>
        <w:tabs>
          <w:tab w:val="left" w:pos="1425"/>
        </w:tabs>
        <w:ind w:firstLine="374"/>
        <w:jc w:val="both"/>
        <w:rPr>
          <w:sz w:val="28"/>
          <w:szCs w:val="28"/>
        </w:rPr>
      </w:pPr>
      <w:r w:rsidRPr="00366709">
        <w:rPr>
          <w:sz w:val="28"/>
          <w:szCs w:val="28"/>
        </w:rPr>
        <w:t>- уравновешенность по крутке, отсутствие дефектов в виде сукрутин, шишек на поверхности нитки, приводящих к обрывности;</w:t>
      </w:r>
    </w:p>
    <w:p w:rsidR="00D15887" w:rsidRPr="00366709" w:rsidRDefault="00D15887" w:rsidP="00366709">
      <w:pPr>
        <w:tabs>
          <w:tab w:val="left" w:pos="1425"/>
        </w:tabs>
        <w:ind w:firstLine="374"/>
        <w:jc w:val="both"/>
        <w:rPr>
          <w:sz w:val="28"/>
          <w:szCs w:val="28"/>
        </w:rPr>
      </w:pPr>
      <w:r w:rsidRPr="00366709">
        <w:rPr>
          <w:sz w:val="28"/>
          <w:szCs w:val="28"/>
        </w:rPr>
        <w:t>- термостойкость, особенно важна при работе на высокоскоростных</w:t>
      </w:r>
    </w:p>
    <w:p w:rsidR="00D15887" w:rsidRPr="00366709" w:rsidRDefault="00D15887" w:rsidP="00366709">
      <w:pPr>
        <w:tabs>
          <w:tab w:val="left" w:pos="1425"/>
        </w:tabs>
        <w:jc w:val="both"/>
        <w:rPr>
          <w:sz w:val="28"/>
          <w:szCs w:val="28"/>
        </w:rPr>
      </w:pPr>
      <w:r w:rsidRPr="00366709">
        <w:rPr>
          <w:sz w:val="28"/>
          <w:szCs w:val="28"/>
        </w:rPr>
        <w:t>машинах;</w:t>
      </w:r>
    </w:p>
    <w:p w:rsidR="00D15887" w:rsidRPr="00366709" w:rsidRDefault="00D15887" w:rsidP="00366709">
      <w:pPr>
        <w:tabs>
          <w:tab w:val="left" w:pos="1425"/>
        </w:tabs>
        <w:ind w:firstLine="374"/>
        <w:jc w:val="both"/>
        <w:rPr>
          <w:sz w:val="28"/>
          <w:szCs w:val="28"/>
        </w:rPr>
      </w:pPr>
      <w:r w:rsidRPr="00366709">
        <w:rPr>
          <w:sz w:val="28"/>
          <w:szCs w:val="28"/>
        </w:rPr>
        <w:t>- достаточную стойкость к многократным растяжениям, изгибу, истиранию в петле и в ушке швейной иглы, к ударным воздействиям, максимально возможную длину безобрывного шва;</w:t>
      </w:r>
    </w:p>
    <w:p w:rsidR="00D15887" w:rsidRPr="00366709" w:rsidRDefault="00D15887" w:rsidP="00366709">
      <w:pPr>
        <w:tabs>
          <w:tab w:val="left" w:pos="1425"/>
        </w:tabs>
        <w:ind w:firstLine="374"/>
        <w:jc w:val="both"/>
        <w:rPr>
          <w:sz w:val="28"/>
          <w:szCs w:val="28"/>
        </w:rPr>
      </w:pPr>
      <w:r w:rsidRPr="00366709">
        <w:rPr>
          <w:sz w:val="28"/>
          <w:szCs w:val="28"/>
        </w:rPr>
        <w:t>- достаточную жесткость при кручении (до 175 усл. ед.).</w:t>
      </w:r>
    </w:p>
    <w:p w:rsidR="00D15887" w:rsidRPr="00366709" w:rsidRDefault="00D15887" w:rsidP="00366709">
      <w:pPr>
        <w:tabs>
          <w:tab w:val="left" w:pos="1425"/>
        </w:tabs>
        <w:ind w:firstLine="374"/>
        <w:jc w:val="both"/>
        <w:rPr>
          <w:sz w:val="28"/>
          <w:szCs w:val="28"/>
        </w:rPr>
      </w:pPr>
      <w:r w:rsidRPr="00366709">
        <w:rPr>
          <w:sz w:val="28"/>
          <w:szCs w:val="28"/>
        </w:rPr>
        <w:t>Эстетические свойства ниток:</w:t>
      </w:r>
    </w:p>
    <w:p w:rsidR="00D15887" w:rsidRPr="00366709" w:rsidRDefault="00D15887" w:rsidP="00366709">
      <w:pPr>
        <w:tabs>
          <w:tab w:val="left" w:pos="1425"/>
        </w:tabs>
        <w:ind w:firstLine="374"/>
        <w:jc w:val="both"/>
        <w:rPr>
          <w:sz w:val="28"/>
          <w:szCs w:val="28"/>
        </w:rPr>
      </w:pPr>
      <w:r w:rsidRPr="00366709">
        <w:rPr>
          <w:sz w:val="28"/>
          <w:szCs w:val="28"/>
        </w:rPr>
        <w:t>- цвет швейных ниток должен соответствовать эталонной карте цветов;</w:t>
      </w:r>
    </w:p>
    <w:p w:rsidR="00D15887" w:rsidRPr="00366709" w:rsidRDefault="00D15887" w:rsidP="00366709">
      <w:pPr>
        <w:tabs>
          <w:tab w:val="left" w:pos="1425"/>
        </w:tabs>
        <w:ind w:firstLine="374"/>
        <w:jc w:val="both"/>
        <w:rPr>
          <w:sz w:val="28"/>
          <w:szCs w:val="28"/>
        </w:rPr>
      </w:pPr>
      <w:r w:rsidRPr="00366709">
        <w:rPr>
          <w:sz w:val="28"/>
          <w:szCs w:val="28"/>
        </w:rPr>
        <w:t>- цветные нитки должны иметь прочность окраски, равную прочности окраски основного материала;</w:t>
      </w:r>
    </w:p>
    <w:p w:rsidR="00D15887" w:rsidRPr="00366709" w:rsidRDefault="00D15887" w:rsidP="00366709">
      <w:pPr>
        <w:tabs>
          <w:tab w:val="left" w:pos="1425"/>
        </w:tabs>
        <w:ind w:firstLine="374"/>
        <w:jc w:val="both"/>
        <w:rPr>
          <w:sz w:val="28"/>
          <w:szCs w:val="28"/>
        </w:rPr>
      </w:pPr>
      <w:r w:rsidRPr="00366709">
        <w:rPr>
          <w:sz w:val="28"/>
          <w:szCs w:val="28"/>
        </w:rPr>
        <w:t>- отбеленные нитки должны иметь белизну не менее 80%.</w:t>
      </w:r>
    </w:p>
    <w:p w:rsidR="00D15887" w:rsidRPr="00366709" w:rsidRDefault="00D15887" w:rsidP="00366709">
      <w:pPr>
        <w:tabs>
          <w:tab w:val="left" w:pos="1425"/>
        </w:tabs>
        <w:ind w:firstLine="374"/>
        <w:jc w:val="both"/>
        <w:rPr>
          <w:sz w:val="28"/>
          <w:szCs w:val="28"/>
        </w:rPr>
      </w:pPr>
      <w:r w:rsidRPr="00366709">
        <w:rPr>
          <w:sz w:val="28"/>
          <w:szCs w:val="28"/>
        </w:rPr>
        <w:t>Специализированные свойства определяются специфическим назначением, условиям эксплуатации готовой одежды.</w:t>
      </w:r>
    </w:p>
    <w:p w:rsidR="00D15887" w:rsidRPr="00366709" w:rsidRDefault="00D15887" w:rsidP="00366709">
      <w:pPr>
        <w:tabs>
          <w:tab w:val="left" w:pos="1425"/>
        </w:tabs>
        <w:ind w:firstLine="374"/>
        <w:jc w:val="both"/>
        <w:rPr>
          <w:sz w:val="28"/>
          <w:szCs w:val="28"/>
        </w:rPr>
      </w:pPr>
      <w:r w:rsidRPr="00366709">
        <w:rPr>
          <w:sz w:val="28"/>
          <w:szCs w:val="28"/>
        </w:rPr>
        <w:t>Согласно документу «Инструкция. Требования к выполнению стежков, строчек и швов», выбор швейных ниток зависит от вида стачиваемого материала и вида строчки. В таблице 3.1 представлены рекомендации по выбору швейных ниток.</w:t>
      </w:r>
    </w:p>
    <w:p w:rsidR="00D15887" w:rsidRPr="00366709" w:rsidRDefault="00D15887" w:rsidP="00366709">
      <w:pPr>
        <w:tabs>
          <w:tab w:val="left" w:pos="1425"/>
        </w:tabs>
        <w:ind w:firstLine="374"/>
        <w:rPr>
          <w:sz w:val="28"/>
          <w:szCs w:val="28"/>
        </w:rPr>
      </w:pPr>
      <w:r w:rsidRPr="00366709">
        <w:rPr>
          <w:sz w:val="28"/>
          <w:szCs w:val="28"/>
        </w:rPr>
        <w:t>Таблица 3.1 – Рекомендации по выбору швейных ниток</w:t>
      </w:r>
    </w:p>
    <w:tbl>
      <w:tblPr>
        <w:tblpPr w:leftFromText="180" w:rightFromText="180" w:vertAnchor="text" w:horzAnchor="margin" w:tblpY="275"/>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1820"/>
        <w:gridCol w:w="1546"/>
        <w:gridCol w:w="1244"/>
        <w:gridCol w:w="729"/>
        <w:gridCol w:w="912"/>
        <w:gridCol w:w="729"/>
        <w:gridCol w:w="547"/>
        <w:gridCol w:w="547"/>
        <w:gridCol w:w="715"/>
      </w:tblGrid>
      <w:tr w:rsidR="00D15887" w:rsidRPr="00366709" w:rsidTr="007B595C">
        <w:trPr>
          <w:trHeight w:val="169"/>
        </w:trPr>
        <w:tc>
          <w:tcPr>
            <w:tcW w:w="1043" w:type="dxa"/>
            <w:vMerge w:val="restart"/>
          </w:tcPr>
          <w:p w:rsidR="00D15887" w:rsidRPr="00366709" w:rsidRDefault="00D15887" w:rsidP="00366709">
            <w:pPr>
              <w:tabs>
                <w:tab w:val="left" w:pos="1425"/>
              </w:tabs>
            </w:pPr>
            <w:r w:rsidRPr="00366709">
              <w:t>Кодовое обозначение стежков строчки</w:t>
            </w:r>
          </w:p>
          <w:p w:rsidR="00D15887" w:rsidRPr="00366709" w:rsidRDefault="00D15887" w:rsidP="00366709">
            <w:pPr>
              <w:tabs>
                <w:tab w:val="left" w:pos="1425"/>
              </w:tabs>
              <w:ind w:firstLine="374"/>
            </w:pPr>
          </w:p>
          <w:p w:rsidR="00D15887" w:rsidRPr="00366709" w:rsidRDefault="00D15887" w:rsidP="00366709">
            <w:pPr>
              <w:tabs>
                <w:tab w:val="left" w:pos="1425"/>
              </w:tabs>
              <w:ind w:firstLine="374"/>
            </w:pPr>
          </w:p>
        </w:tc>
        <w:tc>
          <w:tcPr>
            <w:tcW w:w="1820" w:type="dxa"/>
            <w:vMerge w:val="restart"/>
          </w:tcPr>
          <w:p w:rsidR="00D15887" w:rsidRPr="00366709" w:rsidRDefault="00D15887" w:rsidP="00366709">
            <w:r w:rsidRPr="00366709">
              <w:t>Швейные изделия, материалы</w:t>
            </w:r>
          </w:p>
          <w:p w:rsidR="00D15887" w:rsidRPr="00366709" w:rsidRDefault="00D15887" w:rsidP="00366709"/>
          <w:p w:rsidR="00D15887" w:rsidRPr="00366709" w:rsidRDefault="00D15887" w:rsidP="00366709">
            <w:pPr>
              <w:tabs>
                <w:tab w:val="left" w:pos="1425"/>
              </w:tabs>
            </w:pPr>
          </w:p>
        </w:tc>
        <w:tc>
          <w:tcPr>
            <w:tcW w:w="1546" w:type="dxa"/>
            <w:vMerge w:val="restart"/>
          </w:tcPr>
          <w:p w:rsidR="00D15887" w:rsidRPr="00366709" w:rsidRDefault="00D15887" w:rsidP="00366709">
            <w:r w:rsidRPr="00366709">
              <w:t>Вид строчки</w:t>
            </w:r>
          </w:p>
          <w:p w:rsidR="00D15887" w:rsidRPr="00366709" w:rsidRDefault="00D15887" w:rsidP="00366709"/>
          <w:p w:rsidR="00D15887" w:rsidRPr="00366709" w:rsidRDefault="00D15887" w:rsidP="00366709">
            <w:pPr>
              <w:tabs>
                <w:tab w:val="left" w:pos="1425"/>
              </w:tabs>
            </w:pPr>
          </w:p>
        </w:tc>
        <w:tc>
          <w:tcPr>
            <w:tcW w:w="1244" w:type="dxa"/>
            <w:vMerge w:val="restart"/>
          </w:tcPr>
          <w:p w:rsidR="00D15887" w:rsidRPr="00366709" w:rsidRDefault="00D15887" w:rsidP="00366709">
            <w:r w:rsidRPr="00366709">
              <w:t xml:space="preserve">Число стежков на </w:t>
            </w:r>
            <w:smartTag w:uri="urn:schemas-microsoft-com:office:smarttags" w:element="metricconverter">
              <w:smartTagPr>
                <w:attr w:name="ProductID" w:val="10 мм"/>
              </w:smartTagPr>
              <w:r w:rsidRPr="00366709">
                <w:t>10 мм</w:t>
              </w:r>
            </w:smartTag>
            <w:r w:rsidRPr="00366709">
              <w:t xml:space="preserve"> строчки</w:t>
            </w:r>
          </w:p>
          <w:p w:rsidR="00D15887" w:rsidRPr="00366709" w:rsidRDefault="00D15887" w:rsidP="00366709"/>
          <w:p w:rsidR="00D15887" w:rsidRPr="00366709" w:rsidRDefault="00D15887" w:rsidP="00366709">
            <w:pPr>
              <w:tabs>
                <w:tab w:val="left" w:pos="1425"/>
              </w:tabs>
            </w:pPr>
          </w:p>
        </w:tc>
        <w:tc>
          <w:tcPr>
            <w:tcW w:w="4179" w:type="dxa"/>
            <w:gridSpan w:val="6"/>
          </w:tcPr>
          <w:p w:rsidR="00D15887" w:rsidRPr="00366709" w:rsidRDefault="00D15887" w:rsidP="00366709">
            <w:pPr>
              <w:jc w:val="center"/>
            </w:pPr>
            <w:r w:rsidRPr="00366709">
              <w:t>Условное обознач</w:t>
            </w:r>
            <w:r w:rsidR="00DB7C79" w:rsidRPr="00366709">
              <w:t xml:space="preserve">ение ниток (торговый </w:t>
            </w:r>
            <w:r w:rsidRPr="00366709">
              <w:t>номер)</w:t>
            </w:r>
          </w:p>
        </w:tc>
      </w:tr>
      <w:tr w:rsidR="000C412B" w:rsidRPr="00366709" w:rsidTr="007B595C">
        <w:trPr>
          <w:cantSplit/>
          <w:trHeight w:val="627"/>
        </w:trPr>
        <w:tc>
          <w:tcPr>
            <w:tcW w:w="1043" w:type="dxa"/>
            <w:vMerge/>
          </w:tcPr>
          <w:p w:rsidR="00D15887" w:rsidRPr="00366709" w:rsidRDefault="00D15887" w:rsidP="00366709">
            <w:pPr>
              <w:tabs>
                <w:tab w:val="left" w:pos="1425"/>
              </w:tabs>
              <w:ind w:firstLine="374"/>
            </w:pPr>
          </w:p>
        </w:tc>
        <w:tc>
          <w:tcPr>
            <w:tcW w:w="1820" w:type="dxa"/>
            <w:vMerge/>
          </w:tcPr>
          <w:p w:rsidR="00D15887" w:rsidRPr="00366709" w:rsidRDefault="00D15887" w:rsidP="00366709"/>
        </w:tc>
        <w:tc>
          <w:tcPr>
            <w:tcW w:w="1546" w:type="dxa"/>
            <w:vMerge/>
          </w:tcPr>
          <w:p w:rsidR="00D15887" w:rsidRPr="00366709" w:rsidRDefault="00D15887" w:rsidP="00366709"/>
        </w:tc>
        <w:tc>
          <w:tcPr>
            <w:tcW w:w="1244" w:type="dxa"/>
            <w:vMerge/>
          </w:tcPr>
          <w:p w:rsidR="00D15887" w:rsidRPr="00366709" w:rsidRDefault="00D15887" w:rsidP="00366709"/>
        </w:tc>
        <w:tc>
          <w:tcPr>
            <w:tcW w:w="729" w:type="dxa"/>
            <w:textDirection w:val="btLr"/>
            <w:vAlign w:val="center"/>
          </w:tcPr>
          <w:p w:rsidR="00D15887" w:rsidRPr="00366709" w:rsidRDefault="00D15887" w:rsidP="00366709">
            <w:pPr>
              <w:tabs>
                <w:tab w:val="left" w:pos="1425"/>
              </w:tabs>
              <w:ind w:left="113" w:right="113"/>
              <w:jc w:val="center"/>
            </w:pPr>
            <w:r w:rsidRPr="00366709">
              <w:t>Хлопчато-бумажные</w:t>
            </w:r>
          </w:p>
        </w:tc>
        <w:tc>
          <w:tcPr>
            <w:tcW w:w="912" w:type="dxa"/>
            <w:textDirection w:val="btLr"/>
            <w:vAlign w:val="center"/>
          </w:tcPr>
          <w:p w:rsidR="00D15887" w:rsidRPr="00366709" w:rsidRDefault="00D15887" w:rsidP="00366709">
            <w:pPr>
              <w:tabs>
                <w:tab w:val="left" w:pos="1425"/>
              </w:tabs>
              <w:ind w:left="113" w:right="113"/>
              <w:jc w:val="center"/>
            </w:pPr>
            <w:r w:rsidRPr="00366709">
              <w:t>армированные</w:t>
            </w:r>
          </w:p>
        </w:tc>
        <w:tc>
          <w:tcPr>
            <w:tcW w:w="729" w:type="dxa"/>
            <w:textDirection w:val="btLr"/>
            <w:vAlign w:val="center"/>
          </w:tcPr>
          <w:p w:rsidR="00D15887" w:rsidRPr="00366709" w:rsidRDefault="00D15887" w:rsidP="00366709">
            <w:pPr>
              <w:tabs>
                <w:tab w:val="left" w:pos="1425"/>
              </w:tabs>
              <w:ind w:left="113" w:right="113"/>
              <w:jc w:val="center"/>
            </w:pPr>
            <w:r w:rsidRPr="00366709">
              <w:t>лавсановые</w:t>
            </w:r>
          </w:p>
        </w:tc>
        <w:tc>
          <w:tcPr>
            <w:tcW w:w="547" w:type="dxa"/>
            <w:textDirection w:val="btLr"/>
            <w:vAlign w:val="center"/>
          </w:tcPr>
          <w:p w:rsidR="00D15887" w:rsidRPr="00366709" w:rsidRDefault="00D15887" w:rsidP="00366709">
            <w:pPr>
              <w:tabs>
                <w:tab w:val="left" w:pos="1425"/>
              </w:tabs>
              <w:ind w:left="113" w:right="113"/>
              <w:jc w:val="center"/>
            </w:pPr>
            <w:r w:rsidRPr="00366709">
              <w:t>капроновые</w:t>
            </w:r>
          </w:p>
        </w:tc>
        <w:tc>
          <w:tcPr>
            <w:tcW w:w="547" w:type="dxa"/>
            <w:textDirection w:val="btLr"/>
            <w:vAlign w:val="center"/>
          </w:tcPr>
          <w:p w:rsidR="00D15887" w:rsidRPr="00366709" w:rsidRDefault="005A0146" w:rsidP="00366709">
            <w:pPr>
              <w:tabs>
                <w:tab w:val="left" w:pos="1425"/>
              </w:tabs>
              <w:ind w:left="113" w:right="113"/>
              <w:jc w:val="center"/>
            </w:pPr>
            <w:r w:rsidRPr="00366709">
              <w:t>Натуральный</w:t>
            </w:r>
            <w:r w:rsidR="00D15887" w:rsidRPr="00366709">
              <w:t xml:space="preserve"> шелк</w:t>
            </w:r>
          </w:p>
        </w:tc>
        <w:tc>
          <w:tcPr>
            <w:tcW w:w="715" w:type="dxa"/>
            <w:textDirection w:val="btLr"/>
            <w:vAlign w:val="center"/>
          </w:tcPr>
          <w:p w:rsidR="00D15887" w:rsidRPr="00366709" w:rsidRDefault="00D15887" w:rsidP="00366709">
            <w:pPr>
              <w:tabs>
                <w:tab w:val="left" w:pos="1425"/>
              </w:tabs>
              <w:ind w:left="113" w:right="113"/>
              <w:jc w:val="center"/>
            </w:pPr>
            <w:r w:rsidRPr="00366709">
              <w:t>Капрон (мононить)</w:t>
            </w:r>
          </w:p>
        </w:tc>
      </w:tr>
      <w:tr w:rsidR="00540FC1" w:rsidRPr="00366709" w:rsidTr="007B595C">
        <w:trPr>
          <w:trHeight w:val="1138"/>
        </w:trPr>
        <w:tc>
          <w:tcPr>
            <w:tcW w:w="1043" w:type="dxa"/>
            <w:tcBorders>
              <w:bottom w:val="single" w:sz="4" w:space="0" w:color="auto"/>
            </w:tcBorders>
          </w:tcPr>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301</w:t>
            </w:r>
          </w:p>
          <w:p w:rsidR="00540FC1" w:rsidRPr="00366709" w:rsidRDefault="00540FC1" w:rsidP="00366709">
            <w:pPr>
              <w:tabs>
                <w:tab w:val="left" w:pos="1425"/>
              </w:tabs>
            </w:pPr>
            <w:r w:rsidRPr="00366709">
              <w:t>401</w:t>
            </w: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(401,505)</w:t>
            </w:r>
          </w:p>
          <w:p w:rsidR="00540FC1" w:rsidRPr="00366709" w:rsidRDefault="00540FC1" w:rsidP="00366709">
            <w:pPr>
              <w:tabs>
                <w:tab w:val="left" w:pos="1425"/>
              </w:tabs>
            </w:pPr>
            <w:r w:rsidRPr="00366709">
              <w:t>504,512</w:t>
            </w: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504</w:t>
            </w:r>
          </w:p>
          <w:p w:rsidR="00540FC1" w:rsidRPr="00366709" w:rsidRDefault="00540FC1" w:rsidP="00366709">
            <w:pPr>
              <w:tabs>
                <w:tab w:val="left" w:pos="1425"/>
              </w:tabs>
            </w:pPr>
            <w:r w:rsidRPr="00366709">
              <w:t>512</w:t>
            </w:r>
          </w:p>
          <w:p w:rsidR="00540FC1" w:rsidRPr="00366709" w:rsidRDefault="00540FC1" w:rsidP="00366709">
            <w:pPr>
              <w:tabs>
                <w:tab w:val="left" w:pos="1425"/>
              </w:tabs>
            </w:pPr>
            <w:r w:rsidRPr="00366709">
              <w:t>107</w:t>
            </w:r>
          </w:p>
          <w:p w:rsidR="00540FC1" w:rsidRPr="00366709" w:rsidRDefault="00540FC1" w:rsidP="00366709">
            <w:pPr>
              <w:tabs>
                <w:tab w:val="left" w:pos="1425"/>
              </w:tabs>
            </w:pPr>
            <w:r w:rsidRPr="00366709">
              <w:t>304</w:t>
            </w: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404</w:t>
            </w: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107</w:t>
            </w:r>
          </w:p>
          <w:p w:rsidR="00540FC1" w:rsidRPr="00366709" w:rsidRDefault="00540FC1" w:rsidP="00366709">
            <w:pPr>
              <w:tabs>
                <w:tab w:val="left" w:pos="1425"/>
              </w:tabs>
            </w:pPr>
            <w:r w:rsidRPr="00366709">
              <w:t>304</w:t>
            </w: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301</w:t>
            </w:r>
          </w:p>
          <w:p w:rsidR="00540FC1" w:rsidRPr="00366709" w:rsidRDefault="00540FC1" w:rsidP="00366709">
            <w:pPr>
              <w:tabs>
                <w:tab w:val="left" w:pos="1425"/>
              </w:tabs>
            </w:pPr>
            <w:r w:rsidRPr="00366709">
              <w:t>304</w:t>
            </w: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p>
          <w:p w:rsidR="00540FC1" w:rsidRPr="00366709" w:rsidRDefault="00540FC1" w:rsidP="00366709">
            <w:pPr>
              <w:tabs>
                <w:tab w:val="left" w:pos="1425"/>
              </w:tabs>
            </w:pPr>
            <w:r w:rsidRPr="00366709">
              <w:t>301</w:t>
            </w:r>
          </w:p>
          <w:p w:rsidR="00540FC1" w:rsidRPr="00366709" w:rsidRDefault="00540FC1" w:rsidP="00366709">
            <w:pPr>
              <w:tabs>
                <w:tab w:val="left" w:pos="1425"/>
              </w:tabs>
            </w:pPr>
            <w:r w:rsidRPr="00366709">
              <w:t>401</w:t>
            </w:r>
          </w:p>
        </w:tc>
        <w:tc>
          <w:tcPr>
            <w:tcW w:w="1820" w:type="dxa"/>
          </w:tcPr>
          <w:p w:rsidR="00540FC1" w:rsidRPr="00366709" w:rsidRDefault="00540FC1" w:rsidP="00366709">
            <w:pPr>
              <w:jc w:val="center"/>
            </w:pPr>
            <w:r w:rsidRPr="00366709">
              <w:t>Плащевые материалы (в том числе капроновые ткани с пленочным покрытием и отделкой «лаке»)</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Подкладочные материалы</w:t>
            </w:r>
          </w:p>
        </w:tc>
        <w:tc>
          <w:tcPr>
            <w:tcW w:w="1546"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25"/>
              </w:tabs>
              <w:jc w:val="center"/>
            </w:pPr>
          </w:p>
          <w:p w:rsidR="00540FC1" w:rsidRPr="00366709" w:rsidRDefault="00540FC1" w:rsidP="00366709">
            <w:pPr>
              <w:tabs>
                <w:tab w:val="left" w:pos="1438"/>
              </w:tabs>
              <w:ind w:left="-58" w:firstLine="58"/>
              <w:jc w:val="center"/>
            </w:pPr>
            <w:r w:rsidRPr="00366709">
              <w:t>стачивающая</w:t>
            </w:r>
          </w:p>
          <w:p w:rsidR="00540FC1" w:rsidRPr="00366709" w:rsidRDefault="00540FC1" w:rsidP="00366709">
            <w:pPr>
              <w:jc w:val="center"/>
            </w:pPr>
          </w:p>
          <w:p w:rsidR="00540FC1" w:rsidRPr="00366709" w:rsidRDefault="00540FC1" w:rsidP="00366709"/>
          <w:p w:rsidR="00540FC1" w:rsidRPr="00366709" w:rsidRDefault="00540FC1" w:rsidP="00366709">
            <w:pPr>
              <w:ind w:left="-58"/>
            </w:pPr>
            <w:r w:rsidRPr="00366709">
              <w:t>стачивающе- обметочная</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обметочная</w:t>
            </w:r>
          </w:p>
          <w:p w:rsidR="00540FC1" w:rsidRPr="00366709" w:rsidRDefault="00540FC1" w:rsidP="00366709">
            <w:pPr>
              <w:jc w:val="center"/>
            </w:pPr>
          </w:p>
          <w:p w:rsidR="00540FC1" w:rsidRPr="00366709" w:rsidRDefault="00540FC1" w:rsidP="00366709">
            <w:pPr>
              <w:jc w:val="center"/>
            </w:pPr>
            <w:r w:rsidRPr="00366709">
              <w:t>петельная: для прямых петель</w:t>
            </w:r>
          </w:p>
          <w:p w:rsidR="00540FC1" w:rsidRPr="00366709" w:rsidRDefault="00540FC1" w:rsidP="00366709">
            <w:pPr>
              <w:jc w:val="center"/>
            </w:pPr>
          </w:p>
          <w:p w:rsidR="00540FC1" w:rsidRPr="00366709" w:rsidRDefault="00540FC1" w:rsidP="00366709">
            <w:pPr>
              <w:ind w:left="-58" w:right="-110"/>
              <w:jc w:val="center"/>
            </w:pPr>
            <w:r w:rsidRPr="00366709">
              <w:t>для фигурных петель</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пуговичная</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Закрепочная</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right="-108"/>
            </w:pPr>
            <w:r w:rsidRPr="00366709">
              <w:t>стачивающая</w:t>
            </w:r>
          </w:p>
        </w:tc>
        <w:tc>
          <w:tcPr>
            <w:tcW w:w="1244"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3-4</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3-4</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2-3</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18-25</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10-12</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в автоматич. режиме</w:t>
            </w:r>
          </w:p>
          <w:p w:rsidR="00540FC1" w:rsidRPr="00366709" w:rsidRDefault="00540FC1" w:rsidP="00366709">
            <w:pPr>
              <w:jc w:val="center"/>
            </w:pPr>
          </w:p>
          <w:p w:rsidR="00540FC1" w:rsidRPr="00366709" w:rsidRDefault="00540FC1" w:rsidP="00366709">
            <w:pPr>
              <w:jc w:val="center"/>
            </w:pPr>
            <w:r w:rsidRPr="00366709">
              <w:t>то же</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3-4</w:t>
            </w:r>
          </w:p>
        </w:tc>
        <w:tc>
          <w:tcPr>
            <w:tcW w:w="729"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left="-41" w:right="-194"/>
              <w:jc w:val="center"/>
            </w:pPr>
          </w:p>
          <w:p w:rsidR="00540FC1" w:rsidRPr="00366709" w:rsidRDefault="00540FC1" w:rsidP="00366709">
            <w:pPr>
              <w:jc w:val="center"/>
            </w:pPr>
          </w:p>
          <w:p w:rsidR="00540FC1" w:rsidRPr="00366709" w:rsidRDefault="00540FC1" w:rsidP="00366709">
            <w:pPr>
              <w:ind w:left="-41"/>
            </w:pPr>
            <w:r w:rsidRPr="00366709">
              <w:t>60,50,40</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 w:rsidR="00540FC1" w:rsidRPr="00366709" w:rsidRDefault="00540FC1" w:rsidP="00366709">
            <w:pPr>
              <w:ind w:left="-41"/>
            </w:pPr>
            <w:r w:rsidRPr="00366709">
              <w:t>60,50,40</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left="-41"/>
            </w:pPr>
            <w:r w:rsidRPr="00366709">
              <w:t>80,60,50</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left="-41" w:right="-194" w:firstLine="41"/>
            </w:pPr>
            <w:r w:rsidRPr="00366709">
              <w:t>80,60,50</w:t>
            </w:r>
          </w:p>
          <w:p w:rsidR="00540FC1" w:rsidRPr="00366709" w:rsidRDefault="00540FC1" w:rsidP="00366709">
            <w:pPr>
              <w:jc w:val="center"/>
            </w:pPr>
          </w:p>
          <w:p w:rsidR="00540FC1" w:rsidRPr="00366709" w:rsidRDefault="00540FC1" w:rsidP="00366709">
            <w:pPr>
              <w:ind w:left="-43" w:right="-29" w:firstLine="43"/>
            </w:pPr>
            <w:r w:rsidRPr="00366709">
              <w:t>80,60,50</w:t>
            </w:r>
          </w:p>
          <w:p w:rsidR="00540FC1" w:rsidRPr="00366709" w:rsidRDefault="00540FC1" w:rsidP="00366709">
            <w:pPr>
              <w:jc w:val="center"/>
            </w:pPr>
          </w:p>
          <w:p w:rsidR="00540FC1" w:rsidRPr="00366709" w:rsidRDefault="00540FC1" w:rsidP="00366709">
            <w:pPr>
              <w:ind w:left="-41"/>
            </w:pPr>
            <w:r w:rsidRPr="00366709">
              <w:t>60,50,40</w:t>
            </w:r>
          </w:p>
          <w:p w:rsidR="00540FC1" w:rsidRPr="00366709" w:rsidRDefault="00540FC1" w:rsidP="00366709"/>
          <w:p w:rsidR="00540FC1" w:rsidRPr="00366709" w:rsidRDefault="00540FC1" w:rsidP="00366709">
            <w:pPr>
              <w:ind w:left="-41" w:right="-194" w:firstLine="41"/>
            </w:pPr>
          </w:p>
          <w:p w:rsidR="00540FC1" w:rsidRPr="00366709" w:rsidRDefault="00540FC1" w:rsidP="00366709">
            <w:pPr>
              <w:ind w:left="-41" w:right="-194" w:firstLine="41"/>
            </w:pPr>
            <w:r w:rsidRPr="00366709">
              <w:t>80,60,50</w:t>
            </w:r>
          </w:p>
          <w:p w:rsidR="00540FC1" w:rsidRPr="00366709" w:rsidRDefault="00540FC1" w:rsidP="00366709"/>
          <w:p w:rsidR="00540FC1" w:rsidRPr="00366709" w:rsidRDefault="00540FC1" w:rsidP="00366709"/>
          <w:p w:rsidR="00540FC1" w:rsidRPr="00366709" w:rsidRDefault="00540FC1" w:rsidP="00366709"/>
          <w:p w:rsidR="00540FC1" w:rsidRPr="00366709" w:rsidRDefault="00540FC1" w:rsidP="00366709"/>
          <w:p w:rsidR="00540FC1" w:rsidRPr="00366709" w:rsidRDefault="00540FC1" w:rsidP="00366709">
            <w:pPr>
              <w:ind w:right="-194"/>
            </w:pPr>
            <w:r w:rsidRPr="00366709">
              <w:t>40,50,60</w:t>
            </w:r>
          </w:p>
        </w:tc>
        <w:tc>
          <w:tcPr>
            <w:tcW w:w="912"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35ЛХ</w:t>
            </w:r>
          </w:p>
          <w:p w:rsidR="00540FC1" w:rsidRPr="00366709" w:rsidRDefault="00540FC1" w:rsidP="00366709">
            <w:pPr>
              <w:jc w:val="center"/>
            </w:pPr>
            <w:r w:rsidRPr="00366709">
              <w:t>35ЛЛ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35ЛХ</w:t>
            </w:r>
          </w:p>
          <w:p w:rsidR="00540FC1" w:rsidRPr="00366709" w:rsidRDefault="00540FC1" w:rsidP="00366709">
            <w:pPr>
              <w:jc w:val="center"/>
            </w:pPr>
            <w:r w:rsidRPr="00366709">
              <w:t>25ЛЛ</w:t>
            </w:r>
          </w:p>
          <w:p w:rsidR="00540FC1" w:rsidRPr="00366709" w:rsidRDefault="00540FC1" w:rsidP="00366709">
            <w:pPr>
              <w:jc w:val="center"/>
            </w:pPr>
            <w:r w:rsidRPr="00366709">
              <w:t>25ЛХ</w:t>
            </w:r>
          </w:p>
          <w:p w:rsidR="00540FC1" w:rsidRPr="00366709" w:rsidRDefault="00540FC1" w:rsidP="00366709">
            <w:pPr>
              <w:jc w:val="center"/>
            </w:pPr>
          </w:p>
          <w:p w:rsidR="00540FC1" w:rsidRPr="00366709" w:rsidRDefault="00540FC1" w:rsidP="00366709">
            <w:pPr>
              <w:jc w:val="center"/>
            </w:pPr>
            <w:r w:rsidRPr="00366709">
              <w:t>30ЛХ</w:t>
            </w:r>
          </w:p>
          <w:p w:rsidR="00540FC1" w:rsidRPr="00366709" w:rsidRDefault="00540FC1" w:rsidP="00366709">
            <w:pPr>
              <w:jc w:val="center"/>
            </w:pPr>
            <w:r w:rsidRPr="00366709">
              <w:t>35ЛХ</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35ЛЛ</w:t>
            </w:r>
          </w:p>
          <w:p w:rsidR="00540FC1" w:rsidRPr="00366709" w:rsidRDefault="00540FC1" w:rsidP="00366709">
            <w:pPr>
              <w:jc w:val="center"/>
            </w:pPr>
            <w:r w:rsidRPr="00366709">
              <w:t>28ЛЛ</w:t>
            </w:r>
          </w:p>
          <w:p w:rsidR="00540FC1" w:rsidRPr="00366709" w:rsidRDefault="00540FC1" w:rsidP="00366709">
            <w:pPr>
              <w:jc w:val="center"/>
            </w:pPr>
          </w:p>
          <w:p w:rsidR="00540FC1" w:rsidRPr="00366709" w:rsidRDefault="00540FC1" w:rsidP="00366709">
            <w:pPr>
              <w:jc w:val="center"/>
            </w:pPr>
            <w:r w:rsidRPr="00366709">
              <w:t>35ЛЛ</w:t>
            </w:r>
          </w:p>
          <w:p w:rsidR="00540FC1" w:rsidRPr="00366709" w:rsidRDefault="00540FC1" w:rsidP="00366709">
            <w:pPr>
              <w:jc w:val="center"/>
            </w:pPr>
            <w:r w:rsidRPr="00366709">
              <w:t>28ЛЛ</w:t>
            </w:r>
          </w:p>
          <w:p w:rsidR="00540FC1" w:rsidRPr="00366709" w:rsidRDefault="00540FC1" w:rsidP="00366709">
            <w:pPr>
              <w:jc w:val="center"/>
            </w:pPr>
            <w:r w:rsidRPr="00366709">
              <w:t>45ЛЛ</w:t>
            </w:r>
          </w:p>
          <w:p w:rsidR="00540FC1" w:rsidRPr="00366709" w:rsidRDefault="00540FC1" w:rsidP="00366709">
            <w:pPr>
              <w:jc w:val="center"/>
            </w:pPr>
            <w:r w:rsidRPr="00366709">
              <w:t>35ЛХ</w:t>
            </w:r>
          </w:p>
          <w:p w:rsidR="00540FC1" w:rsidRPr="00366709" w:rsidRDefault="00540FC1" w:rsidP="00366709">
            <w:pPr>
              <w:jc w:val="center"/>
            </w:pPr>
            <w:r w:rsidRPr="00366709">
              <w:t>35ЛЛ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35ЛЛ</w:t>
            </w:r>
          </w:p>
          <w:p w:rsidR="00540FC1" w:rsidRPr="00366709" w:rsidRDefault="00540FC1" w:rsidP="00366709">
            <w:pPr>
              <w:jc w:val="center"/>
            </w:pPr>
            <w:r w:rsidRPr="00366709">
              <w:t>38ЛЛ</w:t>
            </w:r>
          </w:p>
          <w:p w:rsidR="00540FC1" w:rsidRPr="00366709" w:rsidRDefault="00540FC1" w:rsidP="00366709">
            <w:pPr>
              <w:jc w:val="center"/>
            </w:pPr>
            <w:r w:rsidRPr="00366709">
              <w:t>25ЛЛ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36ЛХ</w:t>
            </w:r>
          </w:p>
          <w:p w:rsidR="00540FC1" w:rsidRPr="00366709" w:rsidRDefault="00540FC1" w:rsidP="00366709">
            <w:pPr>
              <w:jc w:val="center"/>
            </w:pPr>
            <w:r w:rsidRPr="00366709">
              <w:t>35ЛХ</w:t>
            </w:r>
          </w:p>
          <w:p w:rsidR="00540FC1" w:rsidRPr="00366709" w:rsidRDefault="00540FC1" w:rsidP="00366709">
            <w:pPr>
              <w:jc w:val="center"/>
            </w:pPr>
            <w:r w:rsidRPr="00366709">
              <w:t>25ЛХ</w:t>
            </w:r>
          </w:p>
        </w:tc>
        <w:tc>
          <w:tcPr>
            <w:tcW w:w="729"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22Л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22Л</w:t>
            </w:r>
          </w:p>
          <w:p w:rsidR="00540FC1" w:rsidRPr="00366709" w:rsidRDefault="00540FC1" w:rsidP="00366709">
            <w:pPr>
              <w:jc w:val="center"/>
            </w:pPr>
            <w:r w:rsidRPr="00366709">
              <w:t>33Л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22Л</w:t>
            </w:r>
          </w:p>
          <w:p w:rsidR="00540FC1" w:rsidRPr="00366709" w:rsidRDefault="00540FC1" w:rsidP="00366709">
            <w:pPr>
              <w:jc w:val="center"/>
            </w:pPr>
            <w:r w:rsidRPr="00366709">
              <w:t>33Л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33Л</w:t>
            </w:r>
          </w:p>
          <w:p w:rsidR="00540FC1" w:rsidRPr="00366709" w:rsidRDefault="00540FC1" w:rsidP="00366709">
            <w:pPr>
              <w:jc w:val="center"/>
            </w:pPr>
            <w:r w:rsidRPr="00366709">
              <w:t>22Л</w:t>
            </w:r>
          </w:p>
          <w:p w:rsidR="00540FC1" w:rsidRPr="00366709" w:rsidRDefault="00540FC1" w:rsidP="00366709">
            <w:pPr>
              <w:jc w:val="center"/>
            </w:pPr>
          </w:p>
          <w:p w:rsidR="00540FC1" w:rsidRPr="00366709" w:rsidRDefault="00540FC1" w:rsidP="00366709">
            <w:pPr>
              <w:jc w:val="center"/>
            </w:pPr>
            <w:r w:rsidRPr="00366709">
              <w:t>55Л</w:t>
            </w:r>
          </w:p>
          <w:p w:rsidR="00540FC1" w:rsidRPr="00366709" w:rsidRDefault="00540FC1" w:rsidP="00366709">
            <w:pPr>
              <w:jc w:val="center"/>
            </w:pPr>
            <w:r w:rsidRPr="00366709">
              <w:t>33Л</w:t>
            </w: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22Л</w:t>
            </w:r>
          </w:p>
          <w:p w:rsidR="00540FC1" w:rsidRPr="00366709" w:rsidRDefault="00540FC1" w:rsidP="00366709">
            <w:pPr>
              <w:jc w:val="center"/>
            </w:pPr>
            <w:r w:rsidRPr="00366709">
              <w:t>33Л</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22Л</w:t>
            </w:r>
          </w:p>
          <w:p w:rsidR="00540FC1" w:rsidRPr="00366709" w:rsidRDefault="00540FC1" w:rsidP="00366709">
            <w:pPr>
              <w:jc w:val="center"/>
            </w:pPr>
            <w:r w:rsidRPr="00366709">
              <w:t>33Л</w:t>
            </w:r>
          </w:p>
        </w:tc>
        <w:tc>
          <w:tcPr>
            <w:tcW w:w="547"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left="-169"/>
              <w:jc w:val="center"/>
            </w:pPr>
            <w:r w:rsidRPr="00366709">
              <w:t xml:space="preserve"> 50К</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 w:rsidR="00540FC1" w:rsidRPr="00366709" w:rsidRDefault="00540FC1" w:rsidP="00366709">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right="-98"/>
            </w:pPr>
            <w:r w:rsidRPr="00366709">
              <w:t>50К</w:t>
            </w:r>
          </w:p>
        </w:tc>
        <w:tc>
          <w:tcPr>
            <w:tcW w:w="547"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33</w:t>
            </w:r>
          </w:p>
          <w:p w:rsidR="00540FC1" w:rsidRPr="00366709" w:rsidRDefault="00540FC1" w:rsidP="00366709">
            <w:pPr>
              <w:jc w:val="center"/>
            </w:pPr>
            <w:r w:rsidRPr="00366709">
              <w:t>18</w:t>
            </w:r>
          </w:p>
          <w:p w:rsidR="00540FC1" w:rsidRPr="00366709" w:rsidRDefault="00540FC1" w:rsidP="00366709">
            <w:pPr>
              <w:jc w:val="center"/>
            </w:pPr>
          </w:p>
          <w:p w:rsidR="00540FC1" w:rsidRPr="00366709" w:rsidRDefault="00540FC1" w:rsidP="00366709">
            <w:pPr>
              <w:jc w:val="center"/>
            </w:pPr>
            <w:r w:rsidRPr="00366709">
              <w:t>33</w:t>
            </w:r>
          </w:p>
          <w:p w:rsidR="00540FC1" w:rsidRPr="00366709" w:rsidRDefault="00540FC1" w:rsidP="00366709">
            <w:pPr>
              <w:jc w:val="center"/>
            </w:pPr>
            <w:r w:rsidRPr="00366709">
              <w:t>18</w:t>
            </w: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33</w:t>
            </w:r>
          </w:p>
          <w:p w:rsidR="00540FC1" w:rsidRPr="00366709" w:rsidRDefault="00540FC1" w:rsidP="00366709">
            <w:pPr>
              <w:jc w:val="center"/>
            </w:pPr>
            <w:r w:rsidRPr="00366709">
              <w:t>18</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tc>
        <w:tc>
          <w:tcPr>
            <w:tcW w:w="715" w:type="dxa"/>
          </w:tcPr>
          <w:p w:rsidR="00540FC1" w:rsidRPr="00366709" w:rsidRDefault="00540FC1" w:rsidP="00366709">
            <w:pPr>
              <w:jc w:val="center"/>
            </w:pPr>
          </w:p>
          <w:p w:rsidR="00540FC1" w:rsidRPr="00366709" w:rsidRDefault="00540FC1" w:rsidP="00366709">
            <w:pPr>
              <w:tabs>
                <w:tab w:val="left" w:pos="1425"/>
              </w:tabs>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left="-126" w:right="-82"/>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 w:rsidR="00540FC1" w:rsidRPr="00366709" w:rsidRDefault="00540FC1" w:rsidP="00366709">
            <w:pPr>
              <w:ind w:left="-141" w:right="-108"/>
            </w:pPr>
            <w:r w:rsidRPr="00366709">
              <w:t>13кмп</w:t>
            </w:r>
          </w:p>
          <w:p w:rsidR="00540FC1" w:rsidRPr="00366709" w:rsidRDefault="00540FC1" w:rsidP="00366709">
            <w:pPr>
              <w:jc w:val="center"/>
            </w:pPr>
          </w:p>
          <w:p w:rsidR="00540FC1" w:rsidRPr="00366709" w:rsidRDefault="00540FC1" w:rsidP="00366709"/>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 w:rsidR="00540FC1" w:rsidRPr="00366709" w:rsidRDefault="00540FC1" w:rsidP="00366709">
            <w:pPr>
              <w:ind w:left="-126" w:right="-82"/>
            </w:pPr>
            <w:r w:rsidRPr="00366709">
              <w:t xml:space="preserve"> 7кмп</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r w:rsidRPr="00366709">
              <w:t>-</w:t>
            </w: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jc w:val="center"/>
            </w:pPr>
          </w:p>
          <w:p w:rsidR="00540FC1" w:rsidRPr="00366709" w:rsidRDefault="00540FC1" w:rsidP="00366709">
            <w:pPr>
              <w:ind w:left="-141" w:right="-82"/>
            </w:pPr>
            <w:r w:rsidRPr="00366709">
              <w:t xml:space="preserve">  7кмп</w:t>
            </w:r>
          </w:p>
          <w:p w:rsidR="00540FC1" w:rsidRPr="00366709" w:rsidRDefault="00540FC1" w:rsidP="00366709">
            <w:pPr>
              <w:ind w:left="-126" w:right="-82"/>
              <w:jc w:val="center"/>
            </w:pPr>
            <w:r w:rsidRPr="00366709">
              <w:t>13кмп</w:t>
            </w:r>
          </w:p>
        </w:tc>
      </w:tr>
    </w:tbl>
    <w:p w:rsidR="00EF7396" w:rsidRPr="00366709" w:rsidRDefault="000E6C45" w:rsidP="00366709">
      <w:pPr>
        <w:tabs>
          <w:tab w:val="left" w:pos="1425"/>
        </w:tabs>
        <w:rPr>
          <w:sz w:val="28"/>
          <w:szCs w:val="28"/>
        </w:rPr>
      </w:pPr>
      <w:r w:rsidRPr="00366709">
        <w:rPr>
          <w:sz w:val="28"/>
          <w:szCs w:val="28"/>
        </w:rPr>
        <w:t xml:space="preserve">Характеристика выбранных швейных ниток представлена в таблице </w:t>
      </w:r>
      <w:r w:rsidR="00D15887" w:rsidRPr="00366709">
        <w:rPr>
          <w:sz w:val="28"/>
          <w:szCs w:val="28"/>
        </w:rPr>
        <w:t>3</w:t>
      </w:r>
      <w:r w:rsidRPr="00366709">
        <w:rPr>
          <w:sz w:val="28"/>
          <w:szCs w:val="28"/>
        </w:rPr>
        <w:t>.2 в соответствии с ГОСТ 6309 – 93 .</w:t>
      </w:r>
      <w:r w:rsidR="00D15887" w:rsidRPr="00366709">
        <w:rPr>
          <w:sz w:val="28"/>
          <w:szCs w:val="28"/>
        </w:rPr>
        <w:t>Нитки швейные х/б и синтетические. Технические условия.</w:t>
      </w:r>
    </w:p>
    <w:p w:rsidR="000E6C45" w:rsidRPr="00366709" w:rsidRDefault="00396521" w:rsidP="00366709">
      <w:pPr>
        <w:tabs>
          <w:tab w:val="left" w:pos="1425"/>
        </w:tabs>
        <w:ind w:firstLine="561"/>
        <w:rPr>
          <w:sz w:val="28"/>
          <w:szCs w:val="28"/>
        </w:rPr>
      </w:pPr>
      <w:r w:rsidRPr="00366709">
        <w:rPr>
          <w:sz w:val="28"/>
          <w:szCs w:val="28"/>
        </w:rPr>
        <w:t>Таблица 3</w:t>
      </w:r>
      <w:r w:rsidR="000E6C45" w:rsidRPr="00366709">
        <w:rPr>
          <w:sz w:val="28"/>
          <w:szCs w:val="28"/>
        </w:rPr>
        <w:t xml:space="preserve">.2 – Характеристика выбранных швейных ниток </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845"/>
        <w:gridCol w:w="1068"/>
        <w:gridCol w:w="901"/>
        <w:gridCol w:w="678"/>
        <w:gridCol w:w="1079"/>
        <w:gridCol w:w="578"/>
        <w:gridCol w:w="710"/>
        <w:gridCol w:w="740"/>
        <w:gridCol w:w="1017"/>
        <w:gridCol w:w="1403"/>
      </w:tblGrid>
      <w:tr w:rsidR="00BF46E7" w:rsidRPr="00366709">
        <w:trPr>
          <w:cantSplit/>
          <w:trHeight w:val="20"/>
        </w:trPr>
        <w:tc>
          <w:tcPr>
            <w:tcW w:w="813" w:type="dxa"/>
            <w:vMerge w:val="restart"/>
            <w:vAlign w:val="center"/>
          </w:tcPr>
          <w:p w:rsidR="00B46589" w:rsidRPr="00366709" w:rsidRDefault="00B46589" w:rsidP="00366709">
            <w:pPr>
              <w:tabs>
                <w:tab w:val="left" w:pos="1425"/>
              </w:tabs>
              <w:jc w:val="center"/>
            </w:pPr>
            <w:r w:rsidRPr="00366709">
              <w:t>Условное обозначение ниток</w:t>
            </w:r>
          </w:p>
        </w:tc>
        <w:tc>
          <w:tcPr>
            <w:tcW w:w="845" w:type="dxa"/>
            <w:vMerge w:val="restart"/>
            <w:vAlign w:val="center"/>
          </w:tcPr>
          <w:p w:rsidR="000E6C45" w:rsidRPr="00366709" w:rsidRDefault="00DB7C79" w:rsidP="00366709">
            <w:pPr>
              <w:tabs>
                <w:tab w:val="left" w:pos="1425"/>
              </w:tabs>
              <w:ind w:left="-122"/>
              <w:jc w:val="center"/>
            </w:pPr>
            <w:r w:rsidRPr="00366709">
              <w:t>Код О</w:t>
            </w:r>
            <w:r w:rsidR="00B46589" w:rsidRPr="00366709">
              <w:t>К</w:t>
            </w:r>
            <w:r w:rsidRPr="00366709">
              <w:t>П</w:t>
            </w:r>
          </w:p>
        </w:tc>
        <w:tc>
          <w:tcPr>
            <w:tcW w:w="1068" w:type="dxa"/>
            <w:vMerge w:val="restart"/>
            <w:vAlign w:val="center"/>
          </w:tcPr>
          <w:p w:rsidR="000E6C45" w:rsidRPr="00366709" w:rsidRDefault="00B46589" w:rsidP="00366709">
            <w:pPr>
              <w:tabs>
                <w:tab w:val="left" w:pos="1425"/>
              </w:tabs>
              <w:jc w:val="center"/>
            </w:pPr>
            <w:r w:rsidRPr="00366709">
              <w:t>Структура суровых ниток</w:t>
            </w:r>
          </w:p>
        </w:tc>
        <w:tc>
          <w:tcPr>
            <w:tcW w:w="901" w:type="dxa"/>
            <w:vMerge w:val="restart"/>
            <w:vAlign w:val="center"/>
          </w:tcPr>
          <w:p w:rsidR="000E6C45" w:rsidRPr="00366709" w:rsidRDefault="00B46589" w:rsidP="00366709">
            <w:pPr>
              <w:tabs>
                <w:tab w:val="left" w:pos="1425"/>
              </w:tabs>
              <w:jc w:val="center"/>
            </w:pPr>
            <w:r w:rsidRPr="00366709">
              <w:t>Результирующая номинальная линейная плотность ниток, Кн текс</w:t>
            </w:r>
          </w:p>
        </w:tc>
        <w:tc>
          <w:tcPr>
            <w:tcW w:w="1757" w:type="dxa"/>
            <w:gridSpan w:val="2"/>
            <w:vAlign w:val="center"/>
          </w:tcPr>
          <w:p w:rsidR="000E6C45" w:rsidRPr="00366709" w:rsidRDefault="00B46589" w:rsidP="00366709">
            <w:pPr>
              <w:tabs>
                <w:tab w:val="left" w:pos="1425"/>
              </w:tabs>
              <w:jc w:val="center"/>
            </w:pPr>
            <w:r w:rsidRPr="00366709">
              <w:t>Допустимое относительное отклонение результирующей кондиционной линейной плотности ниток от результирующей номинальной плотности</w:t>
            </w:r>
          </w:p>
        </w:tc>
        <w:tc>
          <w:tcPr>
            <w:tcW w:w="578" w:type="dxa"/>
            <w:vMerge w:val="restart"/>
            <w:vAlign w:val="center"/>
          </w:tcPr>
          <w:p w:rsidR="000E6C45" w:rsidRPr="00366709" w:rsidRDefault="00B46589" w:rsidP="00366709">
            <w:pPr>
              <w:tabs>
                <w:tab w:val="left" w:pos="1425"/>
              </w:tabs>
              <w:jc w:val="center"/>
            </w:pPr>
            <w:r w:rsidRPr="00366709">
              <w:t>Нормированная влажность, %</w:t>
            </w:r>
          </w:p>
        </w:tc>
        <w:tc>
          <w:tcPr>
            <w:tcW w:w="1450" w:type="dxa"/>
            <w:gridSpan w:val="2"/>
            <w:vAlign w:val="center"/>
          </w:tcPr>
          <w:p w:rsidR="000E6C45" w:rsidRPr="00366709" w:rsidRDefault="00B46589" w:rsidP="00366709">
            <w:pPr>
              <w:tabs>
                <w:tab w:val="left" w:pos="1425"/>
              </w:tabs>
              <w:jc w:val="center"/>
            </w:pPr>
            <w:r w:rsidRPr="00366709">
              <w:t>Разрывная нагрузка нитки при испытании методом разрывной нитки, не менее</w:t>
            </w:r>
          </w:p>
        </w:tc>
        <w:tc>
          <w:tcPr>
            <w:tcW w:w="1017" w:type="dxa"/>
            <w:vMerge w:val="restart"/>
            <w:vAlign w:val="center"/>
          </w:tcPr>
          <w:p w:rsidR="000E6C45" w:rsidRPr="00366709" w:rsidRDefault="001C42E2" w:rsidP="00366709">
            <w:pPr>
              <w:tabs>
                <w:tab w:val="left" w:pos="1425"/>
              </w:tabs>
              <w:jc w:val="center"/>
            </w:pPr>
            <w:r w:rsidRPr="00366709">
              <w:t>Коэффициент вариации по разрывной нагрузки, не более, %</w:t>
            </w:r>
          </w:p>
        </w:tc>
        <w:tc>
          <w:tcPr>
            <w:tcW w:w="1403" w:type="dxa"/>
            <w:vMerge w:val="restart"/>
            <w:vAlign w:val="center"/>
          </w:tcPr>
          <w:p w:rsidR="000E6C45" w:rsidRPr="00366709" w:rsidRDefault="001C42E2" w:rsidP="00366709">
            <w:pPr>
              <w:tabs>
                <w:tab w:val="left" w:pos="1425"/>
              </w:tabs>
              <w:jc w:val="center"/>
            </w:pPr>
            <w:r w:rsidRPr="00366709">
              <w:t>Удлинение при разрыве, %, не более</w:t>
            </w:r>
          </w:p>
        </w:tc>
      </w:tr>
      <w:tr w:rsidR="00BF46E7" w:rsidRPr="00366709">
        <w:trPr>
          <w:cantSplit/>
          <w:trHeight w:val="1137"/>
        </w:trPr>
        <w:tc>
          <w:tcPr>
            <w:tcW w:w="813" w:type="dxa"/>
            <w:vMerge/>
          </w:tcPr>
          <w:p w:rsidR="000E6C45" w:rsidRPr="00366709" w:rsidRDefault="000E6C45" w:rsidP="00366709">
            <w:pPr>
              <w:tabs>
                <w:tab w:val="left" w:pos="1425"/>
              </w:tabs>
              <w:ind w:firstLine="561"/>
            </w:pPr>
          </w:p>
        </w:tc>
        <w:tc>
          <w:tcPr>
            <w:tcW w:w="845" w:type="dxa"/>
            <w:vMerge/>
          </w:tcPr>
          <w:p w:rsidR="000E6C45" w:rsidRPr="00366709" w:rsidRDefault="000E6C45" w:rsidP="00366709">
            <w:pPr>
              <w:tabs>
                <w:tab w:val="left" w:pos="1425"/>
              </w:tabs>
              <w:ind w:firstLine="561"/>
            </w:pPr>
          </w:p>
        </w:tc>
        <w:tc>
          <w:tcPr>
            <w:tcW w:w="1068" w:type="dxa"/>
            <w:vMerge/>
          </w:tcPr>
          <w:p w:rsidR="000E6C45" w:rsidRPr="00366709" w:rsidRDefault="000E6C45" w:rsidP="00366709">
            <w:pPr>
              <w:tabs>
                <w:tab w:val="left" w:pos="1425"/>
              </w:tabs>
              <w:ind w:firstLine="561"/>
            </w:pPr>
          </w:p>
        </w:tc>
        <w:tc>
          <w:tcPr>
            <w:tcW w:w="901" w:type="dxa"/>
            <w:vMerge/>
          </w:tcPr>
          <w:p w:rsidR="000E6C45" w:rsidRPr="00366709" w:rsidRDefault="000E6C45" w:rsidP="00366709">
            <w:pPr>
              <w:tabs>
                <w:tab w:val="left" w:pos="1425"/>
              </w:tabs>
              <w:ind w:firstLine="561"/>
            </w:pPr>
          </w:p>
        </w:tc>
        <w:tc>
          <w:tcPr>
            <w:tcW w:w="678" w:type="dxa"/>
            <w:vAlign w:val="center"/>
          </w:tcPr>
          <w:p w:rsidR="000E6C45" w:rsidRPr="00366709" w:rsidRDefault="00B46589" w:rsidP="00366709">
            <w:pPr>
              <w:tabs>
                <w:tab w:val="left" w:pos="1425"/>
              </w:tabs>
              <w:jc w:val="center"/>
            </w:pPr>
            <w:r w:rsidRPr="00366709">
              <w:t>Белых ЛХ</w:t>
            </w:r>
          </w:p>
        </w:tc>
        <w:tc>
          <w:tcPr>
            <w:tcW w:w="1079" w:type="dxa"/>
            <w:vAlign w:val="center"/>
          </w:tcPr>
          <w:p w:rsidR="000E6C45" w:rsidRPr="00366709" w:rsidRDefault="00B46589" w:rsidP="00366709">
            <w:pPr>
              <w:tabs>
                <w:tab w:val="left" w:pos="1425"/>
              </w:tabs>
              <w:jc w:val="center"/>
            </w:pPr>
            <w:r w:rsidRPr="00366709">
              <w:t>Белых ЛХ цветных  черных</w:t>
            </w:r>
          </w:p>
        </w:tc>
        <w:tc>
          <w:tcPr>
            <w:tcW w:w="578" w:type="dxa"/>
            <w:vMerge/>
            <w:vAlign w:val="center"/>
          </w:tcPr>
          <w:p w:rsidR="000E6C45" w:rsidRPr="00366709" w:rsidRDefault="000E6C45" w:rsidP="00366709">
            <w:pPr>
              <w:tabs>
                <w:tab w:val="left" w:pos="1425"/>
              </w:tabs>
              <w:ind w:firstLine="561"/>
              <w:jc w:val="center"/>
            </w:pPr>
          </w:p>
        </w:tc>
        <w:tc>
          <w:tcPr>
            <w:tcW w:w="710" w:type="dxa"/>
            <w:vAlign w:val="center"/>
          </w:tcPr>
          <w:p w:rsidR="000E6C45" w:rsidRPr="00366709" w:rsidRDefault="001C42E2" w:rsidP="00366709">
            <w:pPr>
              <w:tabs>
                <w:tab w:val="left" w:pos="1425"/>
              </w:tabs>
              <w:jc w:val="center"/>
            </w:pPr>
            <w:r w:rsidRPr="00366709">
              <w:t>СН</w:t>
            </w:r>
          </w:p>
        </w:tc>
        <w:tc>
          <w:tcPr>
            <w:tcW w:w="740" w:type="dxa"/>
            <w:vAlign w:val="center"/>
          </w:tcPr>
          <w:p w:rsidR="000E6C45" w:rsidRPr="00366709" w:rsidRDefault="001C42E2" w:rsidP="00366709">
            <w:pPr>
              <w:tabs>
                <w:tab w:val="left" w:pos="1425"/>
              </w:tabs>
              <w:jc w:val="center"/>
            </w:pPr>
            <w:r w:rsidRPr="00366709">
              <w:t>Гс</w:t>
            </w:r>
          </w:p>
        </w:tc>
        <w:tc>
          <w:tcPr>
            <w:tcW w:w="1017" w:type="dxa"/>
            <w:vMerge/>
            <w:textDirection w:val="btLr"/>
            <w:vAlign w:val="center"/>
          </w:tcPr>
          <w:p w:rsidR="000E6C45" w:rsidRPr="00366709" w:rsidRDefault="000E6C45" w:rsidP="00366709">
            <w:pPr>
              <w:tabs>
                <w:tab w:val="left" w:pos="1425"/>
              </w:tabs>
              <w:ind w:right="113" w:firstLine="561"/>
              <w:jc w:val="center"/>
            </w:pPr>
          </w:p>
        </w:tc>
        <w:tc>
          <w:tcPr>
            <w:tcW w:w="1403" w:type="dxa"/>
            <w:vMerge/>
            <w:textDirection w:val="btLr"/>
            <w:vAlign w:val="center"/>
          </w:tcPr>
          <w:p w:rsidR="000E6C45" w:rsidRPr="00366709" w:rsidRDefault="000E6C45" w:rsidP="00366709">
            <w:pPr>
              <w:tabs>
                <w:tab w:val="left" w:pos="1425"/>
              </w:tabs>
              <w:ind w:right="113" w:firstLine="561"/>
              <w:jc w:val="center"/>
            </w:pPr>
          </w:p>
        </w:tc>
      </w:tr>
      <w:tr w:rsidR="001112CF" w:rsidRPr="00366709">
        <w:trPr>
          <w:cantSplit/>
          <w:trHeight w:val="1498"/>
        </w:trPr>
        <w:tc>
          <w:tcPr>
            <w:tcW w:w="813" w:type="dxa"/>
          </w:tcPr>
          <w:p w:rsidR="001112CF" w:rsidRPr="00366709" w:rsidRDefault="001112CF" w:rsidP="00366709">
            <w:pPr>
              <w:tabs>
                <w:tab w:val="left" w:pos="1425"/>
              </w:tabs>
              <w:jc w:val="center"/>
            </w:pPr>
            <w:r w:rsidRPr="00366709">
              <w:t>35ЛЛ</w:t>
            </w:r>
          </w:p>
          <w:p w:rsidR="001112CF" w:rsidRPr="00366709" w:rsidRDefault="001112CF" w:rsidP="00366709">
            <w:pPr>
              <w:tabs>
                <w:tab w:val="left" w:pos="1425"/>
              </w:tabs>
              <w:jc w:val="center"/>
            </w:pP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36ЛХ</w:t>
            </w:r>
          </w:p>
        </w:tc>
        <w:tc>
          <w:tcPr>
            <w:tcW w:w="845" w:type="dxa"/>
          </w:tcPr>
          <w:p w:rsidR="001112CF" w:rsidRPr="00366709" w:rsidRDefault="001112CF" w:rsidP="00366709">
            <w:pPr>
              <w:tabs>
                <w:tab w:val="left" w:pos="1425"/>
              </w:tabs>
              <w:ind w:left="-122"/>
            </w:pPr>
            <w:r w:rsidRPr="00366709">
              <w:t>814718</w:t>
            </w:r>
          </w:p>
          <w:p w:rsidR="001112CF" w:rsidRPr="00366709" w:rsidRDefault="001112CF" w:rsidP="00366709">
            <w:pPr>
              <w:tabs>
                <w:tab w:val="left" w:pos="1425"/>
              </w:tabs>
              <w:ind w:left="-122"/>
              <w:jc w:val="center"/>
            </w:pPr>
          </w:p>
          <w:p w:rsidR="001112CF" w:rsidRPr="00366709" w:rsidRDefault="001112CF" w:rsidP="00366709">
            <w:pPr>
              <w:tabs>
                <w:tab w:val="left" w:pos="1425"/>
              </w:tabs>
              <w:ind w:left="-122"/>
              <w:jc w:val="center"/>
            </w:pPr>
          </w:p>
          <w:p w:rsidR="001112CF" w:rsidRPr="00366709" w:rsidRDefault="001112CF" w:rsidP="00366709">
            <w:pPr>
              <w:tabs>
                <w:tab w:val="left" w:pos="1425"/>
              </w:tabs>
              <w:ind w:left="-122"/>
              <w:jc w:val="center"/>
            </w:pPr>
            <w:r w:rsidRPr="00366709">
              <w:t>814191</w:t>
            </w:r>
          </w:p>
        </w:tc>
        <w:tc>
          <w:tcPr>
            <w:tcW w:w="1068" w:type="dxa"/>
          </w:tcPr>
          <w:p w:rsidR="001112CF" w:rsidRPr="00366709" w:rsidRDefault="001112CF" w:rsidP="00366709">
            <w:pPr>
              <w:tabs>
                <w:tab w:val="left" w:pos="1425"/>
              </w:tabs>
              <w:ind w:left="-162"/>
              <w:jc w:val="center"/>
            </w:pPr>
            <w:r w:rsidRPr="00366709">
              <w:t>16,7текс×2</w:t>
            </w:r>
          </w:p>
          <w:p w:rsidR="001112CF" w:rsidRPr="00366709" w:rsidRDefault="001112CF" w:rsidP="00366709">
            <w:pPr>
              <w:tabs>
                <w:tab w:val="left" w:pos="1425"/>
              </w:tabs>
              <w:ind w:left="-162"/>
              <w:jc w:val="center"/>
            </w:pPr>
          </w:p>
          <w:p w:rsidR="001112CF" w:rsidRPr="00366709" w:rsidRDefault="001112CF" w:rsidP="00366709">
            <w:pPr>
              <w:tabs>
                <w:tab w:val="left" w:pos="1425"/>
              </w:tabs>
              <w:ind w:left="-162"/>
              <w:jc w:val="center"/>
            </w:pPr>
            <w:r w:rsidRPr="00366709">
              <w:t>16,7текс×2</w:t>
            </w:r>
          </w:p>
        </w:tc>
        <w:tc>
          <w:tcPr>
            <w:tcW w:w="901" w:type="dxa"/>
          </w:tcPr>
          <w:p w:rsidR="001112CF" w:rsidRPr="00366709" w:rsidRDefault="001112CF" w:rsidP="00366709">
            <w:pPr>
              <w:tabs>
                <w:tab w:val="left" w:pos="1425"/>
              </w:tabs>
              <w:jc w:val="center"/>
            </w:pPr>
            <w:r w:rsidRPr="00366709">
              <w:t>34,5</w:t>
            </w:r>
          </w:p>
          <w:p w:rsidR="001112CF" w:rsidRPr="00366709" w:rsidRDefault="001112CF" w:rsidP="00366709">
            <w:pPr>
              <w:tabs>
                <w:tab w:val="left" w:pos="1425"/>
              </w:tabs>
              <w:jc w:val="center"/>
            </w:pP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34,5</w:t>
            </w:r>
          </w:p>
        </w:tc>
        <w:tc>
          <w:tcPr>
            <w:tcW w:w="678" w:type="dxa"/>
          </w:tcPr>
          <w:p w:rsidR="001112CF" w:rsidRPr="00366709" w:rsidRDefault="001112CF" w:rsidP="00366709">
            <w:pPr>
              <w:tabs>
                <w:tab w:val="left" w:pos="1425"/>
              </w:tabs>
              <w:jc w:val="center"/>
            </w:pPr>
            <w:r w:rsidRPr="00366709">
              <w:t>+5</w:t>
            </w:r>
          </w:p>
          <w:p w:rsidR="001112CF" w:rsidRPr="00366709" w:rsidRDefault="001112CF" w:rsidP="00366709">
            <w:pPr>
              <w:tabs>
                <w:tab w:val="left" w:pos="1425"/>
              </w:tabs>
              <w:jc w:val="center"/>
            </w:pPr>
            <w:r w:rsidRPr="00366709">
              <w:t>-7</w:t>
            </w: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+3</w:t>
            </w:r>
          </w:p>
          <w:p w:rsidR="001112CF" w:rsidRPr="00366709" w:rsidRDefault="001112CF" w:rsidP="00366709">
            <w:pPr>
              <w:tabs>
                <w:tab w:val="left" w:pos="1425"/>
              </w:tabs>
              <w:jc w:val="center"/>
            </w:pPr>
            <w:r w:rsidRPr="00366709">
              <w:t>-7</w:t>
            </w:r>
          </w:p>
        </w:tc>
        <w:tc>
          <w:tcPr>
            <w:tcW w:w="1079" w:type="dxa"/>
          </w:tcPr>
          <w:p w:rsidR="001112CF" w:rsidRPr="00366709" w:rsidRDefault="001112CF" w:rsidP="00366709">
            <w:pPr>
              <w:tabs>
                <w:tab w:val="left" w:pos="1425"/>
              </w:tabs>
              <w:jc w:val="center"/>
            </w:pPr>
            <w:r w:rsidRPr="00366709">
              <w:t>±6</w:t>
            </w:r>
          </w:p>
          <w:p w:rsidR="001112CF" w:rsidRPr="00366709" w:rsidRDefault="001112CF" w:rsidP="00366709">
            <w:pPr>
              <w:tabs>
                <w:tab w:val="left" w:pos="1425"/>
              </w:tabs>
              <w:jc w:val="center"/>
            </w:pP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±5</w:t>
            </w:r>
          </w:p>
        </w:tc>
        <w:tc>
          <w:tcPr>
            <w:tcW w:w="578" w:type="dxa"/>
          </w:tcPr>
          <w:p w:rsidR="001112CF" w:rsidRPr="00366709" w:rsidRDefault="001112CF" w:rsidP="00366709">
            <w:pPr>
              <w:tabs>
                <w:tab w:val="left" w:pos="1425"/>
              </w:tabs>
              <w:jc w:val="center"/>
            </w:pPr>
            <w:r w:rsidRPr="00366709">
              <w:t>1,0</w:t>
            </w: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3,0</w:t>
            </w:r>
          </w:p>
        </w:tc>
        <w:tc>
          <w:tcPr>
            <w:tcW w:w="710" w:type="dxa"/>
          </w:tcPr>
          <w:p w:rsidR="001112CF" w:rsidRPr="00366709" w:rsidRDefault="001112CF" w:rsidP="00366709">
            <w:pPr>
              <w:tabs>
                <w:tab w:val="left" w:pos="1425"/>
              </w:tabs>
              <w:jc w:val="center"/>
            </w:pPr>
            <w:r w:rsidRPr="00366709">
              <w:t>1450</w:t>
            </w:r>
          </w:p>
          <w:p w:rsidR="001112CF" w:rsidRPr="00366709" w:rsidRDefault="001112CF" w:rsidP="00366709">
            <w:pPr>
              <w:tabs>
                <w:tab w:val="left" w:pos="1425"/>
              </w:tabs>
              <w:jc w:val="center"/>
            </w:pP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1275</w:t>
            </w:r>
          </w:p>
        </w:tc>
        <w:tc>
          <w:tcPr>
            <w:tcW w:w="740" w:type="dxa"/>
          </w:tcPr>
          <w:p w:rsidR="001112CF" w:rsidRPr="00366709" w:rsidRDefault="001112CF" w:rsidP="00366709">
            <w:pPr>
              <w:tabs>
                <w:tab w:val="left" w:pos="1425"/>
              </w:tabs>
              <w:jc w:val="center"/>
            </w:pPr>
            <w:r w:rsidRPr="00366709">
              <w:t>1478</w:t>
            </w:r>
          </w:p>
          <w:p w:rsidR="001112CF" w:rsidRPr="00366709" w:rsidRDefault="001112CF" w:rsidP="00366709">
            <w:pPr>
              <w:tabs>
                <w:tab w:val="left" w:pos="1425"/>
              </w:tabs>
              <w:jc w:val="center"/>
            </w:pP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1300</w:t>
            </w:r>
          </w:p>
        </w:tc>
        <w:tc>
          <w:tcPr>
            <w:tcW w:w="1017" w:type="dxa"/>
          </w:tcPr>
          <w:p w:rsidR="001112CF" w:rsidRPr="00366709" w:rsidRDefault="001112CF" w:rsidP="00366709">
            <w:pPr>
              <w:tabs>
                <w:tab w:val="left" w:pos="1425"/>
              </w:tabs>
              <w:jc w:val="center"/>
            </w:pPr>
            <w:r w:rsidRPr="00366709">
              <w:t>7,5</w:t>
            </w:r>
          </w:p>
          <w:p w:rsidR="001112CF" w:rsidRPr="00366709" w:rsidRDefault="001112CF" w:rsidP="00366709">
            <w:pPr>
              <w:tabs>
                <w:tab w:val="left" w:pos="1425"/>
              </w:tabs>
              <w:jc w:val="center"/>
            </w:pPr>
          </w:p>
          <w:p w:rsidR="001112CF" w:rsidRPr="00366709" w:rsidRDefault="001112CF" w:rsidP="00366709">
            <w:pPr>
              <w:tabs>
                <w:tab w:val="left" w:pos="1425"/>
              </w:tabs>
              <w:jc w:val="center"/>
            </w:pPr>
          </w:p>
          <w:p w:rsidR="001112CF" w:rsidRPr="00366709" w:rsidRDefault="001112CF" w:rsidP="00366709">
            <w:pPr>
              <w:tabs>
                <w:tab w:val="left" w:pos="1425"/>
              </w:tabs>
              <w:jc w:val="center"/>
            </w:pPr>
            <w:r w:rsidRPr="00366709">
              <w:t>6,5</w:t>
            </w:r>
          </w:p>
        </w:tc>
        <w:tc>
          <w:tcPr>
            <w:tcW w:w="1403" w:type="dxa"/>
          </w:tcPr>
          <w:p w:rsidR="001112CF" w:rsidRPr="00366709" w:rsidRDefault="001112CF" w:rsidP="00366709">
            <w:pPr>
              <w:tabs>
                <w:tab w:val="left" w:pos="1425"/>
              </w:tabs>
              <w:ind w:firstLine="561"/>
            </w:pPr>
            <w:r w:rsidRPr="00366709">
              <w:t>22</w:t>
            </w:r>
          </w:p>
          <w:p w:rsidR="001112CF" w:rsidRPr="00366709" w:rsidRDefault="001112CF" w:rsidP="00366709">
            <w:pPr>
              <w:tabs>
                <w:tab w:val="left" w:pos="1425"/>
              </w:tabs>
              <w:ind w:firstLine="561"/>
              <w:jc w:val="center"/>
            </w:pPr>
          </w:p>
          <w:p w:rsidR="001112CF" w:rsidRPr="00366709" w:rsidRDefault="001112CF" w:rsidP="00366709">
            <w:pPr>
              <w:tabs>
                <w:tab w:val="left" w:pos="1425"/>
              </w:tabs>
              <w:ind w:firstLine="561"/>
              <w:jc w:val="center"/>
            </w:pPr>
          </w:p>
          <w:p w:rsidR="001112CF" w:rsidRPr="00366709" w:rsidRDefault="001112CF" w:rsidP="00366709">
            <w:pPr>
              <w:tabs>
                <w:tab w:val="left" w:pos="1425"/>
              </w:tabs>
              <w:ind w:firstLine="561"/>
            </w:pPr>
            <w:r w:rsidRPr="00366709">
              <w:t>19</w:t>
            </w:r>
          </w:p>
        </w:tc>
      </w:tr>
    </w:tbl>
    <w:p w:rsidR="001112CF" w:rsidRPr="00366709" w:rsidRDefault="001112CF" w:rsidP="00366709">
      <w:pPr>
        <w:tabs>
          <w:tab w:val="left" w:pos="1425"/>
        </w:tabs>
        <w:jc w:val="both"/>
        <w:rPr>
          <w:sz w:val="28"/>
          <w:szCs w:val="28"/>
        </w:rPr>
      </w:pPr>
    </w:p>
    <w:p w:rsidR="00C747E7" w:rsidRPr="00366709" w:rsidRDefault="001C42E2" w:rsidP="00366709">
      <w:pPr>
        <w:tabs>
          <w:tab w:val="left" w:pos="1425"/>
        </w:tabs>
        <w:jc w:val="both"/>
        <w:rPr>
          <w:sz w:val="28"/>
          <w:szCs w:val="28"/>
        </w:rPr>
      </w:pPr>
      <w:r w:rsidRPr="00366709">
        <w:rPr>
          <w:sz w:val="28"/>
          <w:szCs w:val="28"/>
        </w:rPr>
        <w:t>Предельно допустимые минимальные значения показателей устойчивости</w:t>
      </w:r>
      <w:r w:rsidR="00F447D4" w:rsidRPr="00366709">
        <w:rPr>
          <w:sz w:val="28"/>
          <w:szCs w:val="28"/>
        </w:rPr>
        <w:t xml:space="preserve"> </w:t>
      </w:r>
    </w:p>
    <w:p w:rsidR="00C747E7" w:rsidRPr="00366709" w:rsidRDefault="00F447D4" w:rsidP="00366709">
      <w:pPr>
        <w:tabs>
          <w:tab w:val="left" w:pos="1425"/>
        </w:tabs>
        <w:ind w:right="-162"/>
        <w:rPr>
          <w:sz w:val="28"/>
          <w:szCs w:val="28"/>
        </w:rPr>
      </w:pPr>
      <w:r w:rsidRPr="00366709">
        <w:rPr>
          <w:sz w:val="28"/>
          <w:szCs w:val="28"/>
        </w:rPr>
        <w:t xml:space="preserve">окраски швейных ниток должны соответствовать требованиям </w:t>
      </w:r>
      <w:r w:rsidR="00C747E7" w:rsidRPr="00366709">
        <w:rPr>
          <w:sz w:val="28"/>
          <w:szCs w:val="28"/>
        </w:rPr>
        <w:t>ГОСТ 6309-</w:t>
      </w:r>
      <w:r w:rsidR="00540FC1" w:rsidRPr="00366709">
        <w:rPr>
          <w:sz w:val="28"/>
          <w:szCs w:val="28"/>
        </w:rPr>
        <w:t>93</w:t>
      </w:r>
      <w:r w:rsidRPr="00366709">
        <w:rPr>
          <w:sz w:val="28"/>
          <w:szCs w:val="28"/>
        </w:rPr>
        <w:t>,</w:t>
      </w:r>
      <w:r w:rsidR="00540FC1" w:rsidRPr="00366709">
        <w:rPr>
          <w:sz w:val="28"/>
          <w:szCs w:val="28"/>
        </w:rPr>
        <w:t xml:space="preserve"> </w:t>
      </w:r>
    </w:p>
    <w:p w:rsidR="001C42E2" w:rsidRPr="00366709" w:rsidRDefault="00540FC1" w:rsidP="00366709">
      <w:pPr>
        <w:tabs>
          <w:tab w:val="left" w:pos="1425"/>
        </w:tabs>
        <w:ind w:right="-162"/>
        <w:rPr>
          <w:sz w:val="28"/>
          <w:szCs w:val="28"/>
        </w:rPr>
      </w:pPr>
      <w:r w:rsidRPr="00366709">
        <w:rPr>
          <w:sz w:val="28"/>
          <w:szCs w:val="28"/>
        </w:rPr>
        <w:t>указанным в таблице 3</w:t>
      </w:r>
      <w:r w:rsidR="00F447D4" w:rsidRPr="00366709">
        <w:rPr>
          <w:sz w:val="28"/>
          <w:szCs w:val="28"/>
        </w:rPr>
        <w:t xml:space="preserve">.3. </w:t>
      </w:r>
    </w:p>
    <w:p w:rsidR="00F447D4" w:rsidRPr="00366709" w:rsidRDefault="00540FC1" w:rsidP="00366709">
      <w:pPr>
        <w:tabs>
          <w:tab w:val="left" w:pos="1425"/>
        </w:tabs>
        <w:ind w:firstLine="561"/>
        <w:jc w:val="both"/>
        <w:rPr>
          <w:sz w:val="28"/>
          <w:szCs w:val="28"/>
        </w:rPr>
      </w:pPr>
      <w:r w:rsidRPr="00366709">
        <w:rPr>
          <w:sz w:val="28"/>
          <w:szCs w:val="28"/>
        </w:rPr>
        <w:t>Таблица 3</w:t>
      </w:r>
      <w:r w:rsidR="00F447D4" w:rsidRPr="00366709">
        <w:rPr>
          <w:sz w:val="28"/>
          <w:szCs w:val="28"/>
        </w:rPr>
        <w:t xml:space="preserve">.3 – Прочность окраски швейных ниток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055"/>
        <w:gridCol w:w="1680"/>
        <w:gridCol w:w="1875"/>
        <w:gridCol w:w="1875"/>
      </w:tblGrid>
      <w:tr w:rsidR="00F447D4" w:rsidRPr="00366709">
        <w:trPr>
          <w:trHeight w:val="255"/>
        </w:trPr>
        <w:tc>
          <w:tcPr>
            <w:tcW w:w="1875" w:type="dxa"/>
            <w:vMerge w:val="restart"/>
            <w:vAlign w:val="center"/>
          </w:tcPr>
          <w:p w:rsidR="00F447D4" w:rsidRPr="00366709" w:rsidRDefault="00F447D4" w:rsidP="00366709">
            <w:pPr>
              <w:tabs>
                <w:tab w:val="left" w:pos="1425"/>
              </w:tabs>
              <w:jc w:val="center"/>
            </w:pPr>
            <w:r w:rsidRPr="00366709">
              <w:t>Устойчивость окраски</w:t>
            </w:r>
          </w:p>
        </w:tc>
        <w:tc>
          <w:tcPr>
            <w:tcW w:w="7485" w:type="dxa"/>
            <w:gridSpan w:val="4"/>
            <w:vAlign w:val="center"/>
          </w:tcPr>
          <w:p w:rsidR="00F447D4" w:rsidRPr="00366709" w:rsidRDefault="00F447D4" w:rsidP="00366709">
            <w:pPr>
              <w:tabs>
                <w:tab w:val="left" w:pos="1425"/>
              </w:tabs>
              <w:jc w:val="center"/>
            </w:pPr>
            <w:r w:rsidRPr="00366709">
              <w:t>Устойчивость окраски к воздействию</w:t>
            </w:r>
          </w:p>
        </w:tc>
      </w:tr>
      <w:tr w:rsidR="00F447D4" w:rsidRPr="00366709">
        <w:trPr>
          <w:trHeight w:val="274"/>
        </w:trPr>
        <w:tc>
          <w:tcPr>
            <w:tcW w:w="1875" w:type="dxa"/>
            <w:vMerge/>
            <w:vAlign w:val="center"/>
          </w:tcPr>
          <w:p w:rsidR="00F447D4" w:rsidRPr="00366709" w:rsidRDefault="00F447D4" w:rsidP="00366709">
            <w:pPr>
              <w:tabs>
                <w:tab w:val="left" w:pos="1425"/>
              </w:tabs>
              <w:jc w:val="center"/>
            </w:pPr>
          </w:p>
        </w:tc>
        <w:tc>
          <w:tcPr>
            <w:tcW w:w="2055" w:type="dxa"/>
            <w:vMerge w:val="restart"/>
            <w:vAlign w:val="center"/>
          </w:tcPr>
          <w:p w:rsidR="00F447D4" w:rsidRPr="00366709" w:rsidRDefault="00F447D4" w:rsidP="00366709">
            <w:pPr>
              <w:tabs>
                <w:tab w:val="left" w:pos="1425"/>
              </w:tabs>
              <w:jc w:val="center"/>
            </w:pPr>
            <w:r w:rsidRPr="00366709">
              <w:t>Сухое трение</w:t>
            </w:r>
          </w:p>
        </w:tc>
        <w:tc>
          <w:tcPr>
            <w:tcW w:w="3555" w:type="dxa"/>
            <w:gridSpan w:val="2"/>
            <w:vAlign w:val="center"/>
          </w:tcPr>
          <w:p w:rsidR="00F447D4" w:rsidRPr="00366709" w:rsidRDefault="00F447D4" w:rsidP="00366709">
            <w:pPr>
              <w:tabs>
                <w:tab w:val="left" w:pos="1425"/>
              </w:tabs>
              <w:jc w:val="center"/>
            </w:pPr>
            <w:r w:rsidRPr="00366709">
              <w:t>Стирка№1</w:t>
            </w:r>
          </w:p>
        </w:tc>
        <w:tc>
          <w:tcPr>
            <w:tcW w:w="1875" w:type="dxa"/>
            <w:vMerge w:val="restart"/>
            <w:vAlign w:val="center"/>
          </w:tcPr>
          <w:p w:rsidR="00F447D4" w:rsidRPr="00366709" w:rsidRDefault="00F447D4" w:rsidP="00366709">
            <w:pPr>
              <w:tabs>
                <w:tab w:val="left" w:pos="1425"/>
              </w:tabs>
              <w:jc w:val="center"/>
            </w:pPr>
            <w:r w:rsidRPr="00366709">
              <w:t>Света по 8-бальной шкале эталонов</w:t>
            </w:r>
          </w:p>
        </w:tc>
      </w:tr>
      <w:tr w:rsidR="00F447D4" w:rsidRPr="00366709">
        <w:trPr>
          <w:trHeight w:val="376"/>
        </w:trPr>
        <w:tc>
          <w:tcPr>
            <w:tcW w:w="1875" w:type="dxa"/>
            <w:vMerge/>
            <w:vAlign w:val="center"/>
          </w:tcPr>
          <w:p w:rsidR="00F447D4" w:rsidRPr="00366709" w:rsidRDefault="00F447D4" w:rsidP="00366709">
            <w:pPr>
              <w:tabs>
                <w:tab w:val="left" w:pos="1425"/>
              </w:tabs>
              <w:jc w:val="center"/>
            </w:pPr>
          </w:p>
        </w:tc>
        <w:tc>
          <w:tcPr>
            <w:tcW w:w="2055" w:type="dxa"/>
            <w:vMerge/>
            <w:vAlign w:val="center"/>
          </w:tcPr>
          <w:p w:rsidR="00F447D4" w:rsidRPr="00366709" w:rsidRDefault="00F447D4" w:rsidP="00366709">
            <w:pPr>
              <w:tabs>
                <w:tab w:val="left" w:pos="1425"/>
              </w:tabs>
              <w:jc w:val="center"/>
            </w:pPr>
          </w:p>
        </w:tc>
        <w:tc>
          <w:tcPr>
            <w:tcW w:w="1680" w:type="dxa"/>
            <w:vAlign w:val="center"/>
          </w:tcPr>
          <w:p w:rsidR="00F447D4" w:rsidRPr="00366709" w:rsidRDefault="00F447D4" w:rsidP="00366709">
            <w:pPr>
              <w:tabs>
                <w:tab w:val="left" w:pos="1425"/>
              </w:tabs>
              <w:jc w:val="center"/>
            </w:pPr>
            <w:r w:rsidRPr="00366709">
              <w:t>Изменение окраски</w:t>
            </w:r>
          </w:p>
        </w:tc>
        <w:tc>
          <w:tcPr>
            <w:tcW w:w="1875" w:type="dxa"/>
            <w:vAlign w:val="center"/>
          </w:tcPr>
          <w:p w:rsidR="00F447D4" w:rsidRPr="00366709" w:rsidRDefault="00F447D4" w:rsidP="00366709">
            <w:pPr>
              <w:tabs>
                <w:tab w:val="left" w:pos="1425"/>
              </w:tabs>
              <w:jc w:val="center"/>
            </w:pPr>
            <w:r w:rsidRPr="00366709">
              <w:t>Закрашивание белого материала</w:t>
            </w:r>
          </w:p>
        </w:tc>
        <w:tc>
          <w:tcPr>
            <w:tcW w:w="1875" w:type="dxa"/>
            <w:vMerge/>
            <w:vAlign w:val="center"/>
          </w:tcPr>
          <w:p w:rsidR="00F447D4" w:rsidRPr="00366709" w:rsidRDefault="00F447D4" w:rsidP="00366709">
            <w:pPr>
              <w:tabs>
                <w:tab w:val="left" w:pos="1425"/>
              </w:tabs>
              <w:jc w:val="center"/>
            </w:pPr>
          </w:p>
        </w:tc>
      </w:tr>
      <w:tr w:rsidR="00F447D4" w:rsidRPr="00366709">
        <w:trPr>
          <w:trHeight w:val="529"/>
        </w:trPr>
        <w:tc>
          <w:tcPr>
            <w:tcW w:w="1875" w:type="dxa"/>
            <w:vAlign w:val="center"/>
          </w:tcPr>
          <w:p w:rsidR="00F447D4" w:rsidRPr="00366709" w:rsidRDefault="001046BA" w:rsidP="00366709">
            <w:pPr>
              <w:tabs>
                <w:tab w:val="left" w:pos="1425"/>
              </w:tabs>
              <w:jc w:val="center"/>
            </w:pPr>
            <w:r w:rsidRPr="00366709">
              <w:t>прочная</w:t>
            </w:r>
          </w:p>
        </w:tc>
        <w:tc>
          <w:tcPr>
            <w:tcW w:w="2055" w:type="dxa"/>
            <w:vAlign w:val="center"/>
          </w:tcPr>
          <w:p w:rsidR="00F447D4" w:rsidRPr="00366709" w:rsidRDefault="001046BA" w:rsidP="00366709">
            <w:pPr>
              <w:tabs>
                <w:tab w:val="left" w:pos="1425"/>
              </w:tabs>
              <w:jc w:val="center"/>
            </w:pPr>
            <w:r w:rsidRPr="00366709">
              <w:t>4</w:t>
            </w:r>
          </w:p>
        </w:tc>
        <w:tc>
          <w:tcPr>
            <w:tcW w:w="1680" w:type="dxa"/>
            <w:vAlign w:val="center"/>
          </w:tcPr>
          <w:p w:rsidR="00F447D4" w:rsidRPr="00366709" w:rsidRDefault="001046BA" w:rsidP="00366709">
            <w:pPr>
              <w:tabs>
                <w:tab w:val="left" w:pos="1425"/>
              </w:tabs>
              <w:jc w:val="center"/>
            </w:pPr>
            <w:r w:rsidRPr="00366709">
              <w:t>4</w:t>
            </w:r>
          </w:p>
        </w:tc>
        <w:tc>
          <w:tcPr>
            <w:tcW w:w="1875" w:type="dxa"/>
            <w:vAlign w:val="center"/>
          </w:tcPr>
          <w:p w:rsidR="00F447D4" w:rsidRPr="00366709" w:rsidRDefault="001046BA" w:rsidP="00366709">
            <w:pPr>
              <w:tabs>
                <w:tab w:val="left" w:pos="1425"/>
              </w:tabs>
              <w:jc w:val="center"/>
            </w:pPr>
            <w:r w:rsidRPr="00366709">
              <w:t>4</w:t>
            </w:r>
          </w:p>
        </w:tc>
        <w:tc>
          <w:tcPr>
            <w:tcW w:w="1875" w:type="dxa"/>
            <w:vAlign w:val="center"/>
          </w:tcPr>
          <w:p w:rsidR="00F447D4" w:rsidRPr="00366709" w:rsidRDefault="00540FC1" w:rsidP="00366709">
            <w:pPr>
              <w:tabs>
                <w:tab w:val="left" w:pos="1425"/>
              </w:tabs>
              <w:jc w:val="center"/>
            </w:pPr>
            <w:r w:rsidRPr="00366709">
              <w:t>4</w:t>
            </w:r>
          </w:p>
        </w:tc>
      </w:tr>
    </w:tbl>
    <w:p w:rsidR="00E14ED9" w:rsidRPr="00366709" w:rsidRDefault="00E14ED9" w:rsidP="00366709">
      <w:pPr>
        <w:tabs>
          <w:tab w:val="left" w:pos="945"/>
        </w:tabs>
        <w:jc w:val="both"/>
        <w:rPr>
          <w:sz w:val="28"/>
          <w:szCs w:val="28"/>
          <w:lang w:val="en-US"/>
        </w:rPr>
      </w:pPr>
    </w:p>
    <w:p w:rsidR="001046BA" w:rsidRPr="00366709" w:rsidRDefault="001046BA" w:rsidP="00366709">
      <w:pPr>
        <w:tabs>
          <w:tab w:val="left" w:pos="945"/>
        </w:tabs>
        <w:jc w:val="both"/>
        <w:rPr>
          <w:sz w:val="28"/>
          <w:szCs w:val="28"/>
        </w:rPr>
      </w:pPr>
      <w:r w:rsidRPr="00366709">
        <w:rPr>
          <w:sz w:val="28"/>
          <w:szCs w:val="28"/>
        </w:rPr>
        <w:t>Примечание:</w:t>
      </w:r>
      <w:r w:rsidR="001A7C20" w:rsidRPr="00366709">
        <w:rPr>
          <w:sz w:val="28"/>
          <w:szCs w:val="28"/>
        </w:rPr>
        <w:t xml:space="preserve"> </w:t>
      </w:r>
      <w:r w:rsidRPr="00366709">
        <w:rPr>
          <w:sz w:val="28"/>
          <w:szCs w:val="28"/>
        </w:rPr>
        <w:t>Стирку 1 производить с добавлением на 1 дм</w:t>
      </w:r>
      <w:r w:rsidRPr="00366709">
        <w:rPr>
          <w:sz w:val="28"/>
          <w:szCs w:val="28"/>
          <w:vertAlign w:val="superscript"/>
        </w:rPr>
        <w:t>3</w:t>
      </w:r>
      <w:r w:rsidRPr="00366709">
        <w:rPr>
          <w:sz w:val="28"/>
          <w:szCs w:val="28"/>
        </w:rPr>
        <w:t xml:space="preserve"> воды </w:t>
      </w:r>
      <w:smartTag w:uri="urn:schemas-microsoft-com:office:smarttags" w:element="metricconverter">
        <w:smartTagPr>
          <w:attr w:name="ProductID" w:val="3 г"/>
        </w:smartTagPr>
        <w:r w:rsidRPr="00366709">
          <w:rPr>
            <w:sz w:val="28"/>
            <w:szCs w:val="28"/>
          </w:rPr>
          <w:t>3 г</w:t>
        </w:r>
      </w:smartTag>
      <w:r w:rsidRPr="00366709">
        <w:rPr>
          <w:sz w:val="28"/>
          <w:szCs w:val="28"/>
        </w:rPr>
        <w:t xml:space="preserve"> кальцинированной соли.</w:t>
      </w:r>
    </w:p>
    <w:p w:rsidR="00C747E7" w:rsidRPr="00366709" w:rsidRDefault="00C747E7" w:rsidP="00366709">
      <w:pPr>
        <w:tabs>
          <w:tab w:val="left" w:pos="935"/>
        </w:tabs>
        <w:jc w:val="both"/>
        <w:rPr>
          <w:sz w:val="28"/>
          <w:szCs w:val="28"/>
        </w:rPr>
      </w:pPr>
    </w:p>
    <w:p w:rsidR="00C747E7" w:rsidRPr="00366709" w:rsidRDefault="00C747E7" w:rsidP="00366709">
      <w:pPr>
        <w:tabs>
          <w:tab w:val="left" w:pos="935"/>
        </w:tabs>
        <w:jc w:val="both"/>
        <w:rPr>
          <w:sz w:val="28"/>
          <w:szCs w:val="28"/>
        </w:rPr>
      </w:pPr>
    </w:p>
    <w:p w:rsidR="007B595C" w:rsidRDefault="007B595C" w:rsidP="00366709">
      <w:pPr>
        <w:tabs>
          <w:tab w:val="left" w:pos="935"/>
        </w:tabs>
        <w:jc w:val="both"/>
        <w:rPr>
          <w:sz w:val="28"/>
          <w:szCs w:val="28"/>
        </w:rPr>
      </w:pPr>
    </w:p>
    <w:p w:rsidR="000D03BE" w:rsidRPr="00366709" w:rsidRDefault="003035EF" w:rsidP="00366709">
      <w:pPr>
        <w:tabs>
          <w:tab w:val="left" w:pos="935"/>
        </w:tabs>
        <w:jc w:val="both"/>
        <w:rPr>
          <w:sz w:val="28"/>
          <w:szCs w:val="28"/>
        </w:rPr>
      </w:pPr>
      <w:r w:rsidRPr="00366709">
        <w:rPr>
          <w:sz w:val="28"/>
          <w:szCs w:val="28"/>
        </w:rPr>
        <w:t xml:space="preserve">4 </w:t>
      </w:r>
      <w:r w:rsidR="000D03BE" w:rsidRPr="00366709">
        <w:rPr>
          <w:sz w:val="28"/>
          <w:szCs w:val="28"/>
        </w:rPr>
        <w:t>ТРЕБОВАНИЯ, ПРЕДЪЯВЛЯЕМЫЕ К ФУРНИТУРЕ</w:t>
      </w:r>
      <w:r w:rsidRPr="00366709">
        <w:rPr>
          <w:sz w:val="28"/>
          <w:szCs w:val="28"/>
        </w:rPr>
        <w:t xml:space="preserve"> И ОТДЕЛОЧНЫМ МАТЕРИАЛАМ</w:t>
      </w:r>
    </w:p>
    <w:p w:rsidR="000D03BE" w:rsidRPr="00366709" w:rsidRDefault="000D03BE" w:rsidP="00366709">
      <w:pPr>
        <w:tabs>
          <w:tab w:val="num" w:pos="0"/>
          <w:tab w:val="left" w:pos="935"/>
        </w:tabs>
        <w:ind w:firstLine="561"/>
        <w:jc w:val="both"/>
        <w:rPr>
          <w:sz w:val="28"/>
          <w:szCs w:val="28"/>
        </w:rPr>
      </w:pPr>
      <w:r w:rsidRPr="00366709">
        <w:rPr>
          <w:sz w:val="28"/>
          <w:szCs w:val="28"/>
        </w:rPr>
        <w:t>Фурнитура – это вспомогательные изделия, необходимые в швейном производстве для застегивания швейных изделий, прикрепления, упрочнения деталей этих изделий, а также для удобства эксплуатации одежды. К фурнитуре швейного производства относят: пуговицы, застежки – молнии, кнопки, крючки, петли, пряжки и т.п.</w:t>
      </w:r>
    </w:p>
    <w:p w:rsidR="000720ED" w:rsidRPr="00366709" w:rsidRDefault="000D03BE" w:rsidP="00366709">
      <w:pPr>
        <w:tabs>
          <w:tab w:val="left" w:pos="561"/>
        </w:tabs>
        <w:ind w:firstLine="561"/>
        <w:jc w:val="both"/>
        <w:rPr>
          <w:sz w:val="28"/>
          <w:szCs w:val="28"/>
        </w:rPr>
      </w:pPr>
      <w:r w:rsidRPr="00366709">
        <w:rPr>
          <w:sz w:val="28"/>
          <w:szCs w:val="28"/>
        </w:rPr>
        <w:t xml:space="preserve">Пуговицы служат для застегивания изделий с помощью петель или для украшения </w:t>
      </w:r>
      <w:r w:rsidR="00874E31" w:rsidRPr="00366709">
        <w:rPr>
          <w:sz w:val="28"/>
          <w:szCs w:val="28"/>
        </w:rPr>
        <w:t xml:space="preserve">изделий. </w:t>
      </w:r>
      <w:r w:rsidR="000720ED" w:rsidRPr="00366709">
        <w:rPr>
          <w:sz w:val="28"/>
          <w:szCs w:val="28"/>
        </w:rPr>
        <w:t>Для изготовления пластмассовых пуговиц используют различные полимерные материалы.</w:t>
      </w:r>
    </w:p>
    <w:p w:rsidR="000720ED" w:rsidRPr="00366709" w:rsidRDefault="000720ED" w:rsidP="00366709">
      <w:pPr>
        <w:tabs>
          <w:tab w:val="left" w:pos="561"/>
        </w:tabs>
        <w:ind w:firstLine="561"/>
        <w:jc w:val="both"/>
        <w:rPr>
          <w:sz w:val="28"/>
          <w:szCs w:val="28"/>
        </w:rPr>
      </w:pPr>
      <w:r w:rsidRPr="00366709">
        <w:rPr>
          <w:sz w:val="28"/>
          <w:szCs w:val="28"/>
        </w:rPr>
        <w:t>Пластмассовые пуговицы классифицируются на различные группы в зависимости от назначения, конструкции, отделки, размера и формы</w:t>
      </w:r>
      <w:r w:rsidR="00B87D53" w:rsidRPr="00366709">
        <w:rPr>
          <w:sz w:val="28"/>
          <w:szCs w:val="28"/>
        </w:rPr>
        <w:t>.</w:t>
      </w:r>
    </w:p>
    <w:p w:rsidR="00BE22DC" w:rsidRPr="00366709" w:rsidRDefault="00BE22DC" w:rsidP="00366709">
      <w:pPr>
        <w:tabs>
          <w:tab w:val="left" w:pos="561"/>
        </w:tabs>
        <w:ind w:firstLine="561"/>
        <w:jc w:val="both"/>
        <w:rPr>
          <w:sz w:val="28"/>
          <w:szCs w:val="28"/>
        </w:rPr>
      </w:pPr>
      <w:r w:rsidRPr="00366709">
        <w:rPr>
          <w:iCs/>
          <w:sz w:val="28"/>
          <w:szCs w:val="28"/>
        </w:rPr>
        <w:t>Застежка-молния</w:t>
      </w:r>
      <w:r w:rsidRPr="00366709">
        <w:rPr>
          <w:i/>
          <w:iCs/>
          <w:sz w:val="28"/>
          <w:szCs w:val="28"/>
        </w:rPr>
        <w:t xml:space="preserve"> </w:t>
      </w:r>
      <w:r w:rsidRPr="00366709">
        <w:rPr>
          <w:sz w:val="28"/>
          <w:szCs w:val="28"/>
        </w:rPr>
        <w:t xml:space="preserve">состоит из двух хлопчатобумажных лент с металлическими или пластмассовыми звеньями, соединяемыми при движении замка. Выпускают застежки-молнии с неразъемными и разъемными ограничителями хода замка. Длина застежки от 70 до </w:t>
      </w:r>
      <w:smartTag w:uri="urn:schemas-microsoft-com:office:smarttags" w:element="metricconverter">
        <w:smartTagPr>
          <w:attr w:name="ProductID" w:val="1 800 мм"/>
        </w:smartTagPr>
        <w:r w:rsidRPr="00366709">
          <w:rPr>
            <w:sz w:val="28"/>
            <w:szCs w:val="28"/>
          </w:rPr>
          <w:t>1 800 мм</w:t>
        </w:r>
      </w:smartTag>
      <w:r w:rsidRPr="00366709">
        <w:rPr>
          <w:sz w:val="28"/>
          <w:szCs w:val="28"/>
        </w:rPr>
        <w:t xml:space="preserve">, ширина звеньев </w:t>
      </w:r>
      <w:smartTag w:uri="urn:schemas-microsoft-com:office:smarttags" w:element="metricconverter">
        <w:smartTagPr>
          <w:attr w:name="ProductID" w:val="3 мм"/>
        </w:smartTagPr>
        <w:r w:rsidRPr="00366709">
          <w:rPr>
            <w:sz w:val="28"/>
            <w:szCs w:val="28"/>
          </w:rPr>
          <w:t>3 мм</w:t>
        </w:r>
      </w:smartTag>
      <w:r w:rsidRPr="00366709">
        <w:rPr>
          <w:sz w:val="28"/>
          <w:szCs w:val="28"/>
        </w:rPr>
        <w:t xml:space="preserve"> и более.</w:t>
      </w:r>
    </w:p>
    <w:p w:rsidR="00BE22DC" w:rsidRPr="00366709" w:rsidRDefault="00BE22DC" w:rsidP="00366709">
      <w:pPr>
        <w:tabs>
          <w:tab w:val="left" w:pos="561"/>
        </w:tabs>
        <w:ind w:firstLine="561"/>
        <w:jc w:val="both"/>
        <w:rPr>
          <w:sz w:val="28"/>
          <w:szCs w:val="28"/>
        </w:rPr>
      </w:pPr>
      <w:r w:rsidRPr="00366709">
        <w:rPr>
          <w:sz w:val="28"/>
          <w:szCs w:val="28"/>
        </w:rPr>
        <w:t>Основные требования к застежкам-молниям: металлические детали должны быть гладкими, блестящими, без пятен и корро</w:t>
      </w:r>
      <w:r w:rsidRPr="00366709">
        <w:rPr>
          <w:sz w:val="28"/>
          <w:szCs w:val="28"/>
        </w:rPr>
        <w:softHyphen/>
        <w:t>зии; звенья застежек должны быть прочно закреплены, не долж</w:t>
      </w:r>
      <w:r w:rsidRPr="00366709">
        <w:rPr>
          <w:sz w:val="28"/>
          <w:szCs w:val="28"/>
        </w:rPr>
        <w:softHyphen/>
        <w:t>ны смещаться; замок должен плавно передвигаться, закрепляя застежку в любом необходимом месте: ленты должны быть проч</w:t>
      </w:r>
      <w:r w:rsidRPr="00366709">
        <w:rPr>
          <w:sz w:val="28"/>
          <w:szCs w:val="28"/>
        </w:rPr>
        <w:softHyphen/>
        <w:t>ными</w:t>
      </w:r>
      <w:r w:rsidR="003035EF" w:rsidRPr="00366709">
        <w:rPr>
          <w:sz w:val="28"/>
          <w:szCs w:val="28"/>
        </w:rPr>
        <w:t>.</w:t>
      </w:r>
      <w:r w:rsidRPr="00366709">
        <w:rPr>
          <w:sz w:val="28"/>
          <w:szCs w:val="28"/>
        </w:rPr>
        <w:t xml:space="preserve"> </w:t>
      </w:r>
    </w:p>
    <w:p w:rsidR="000D03BE" w:rsidRDefault="00BE22DC" w:rsidP="00366709">
      <w:pPr>
        <w:tabs>
          <w:tab w:val="left" w:pos="561"/>
        </w:tabs>
        <w:ind w:firstLine="561"/>
        <w:jc w:val="both"/>
        <w:rPr>
          <w:sz w:val="28"/>
          <w:szCs w:val="28"/>
        </w:rPr>
      </w:pPr>
      <w:r w:rsidRPr="00366709">
        <w:rPr>
          <w:sz w:val="28"/>
          <w:szCs w:val="28"/>
        </w:rPr>
        <w:t xml:space="preserve">В данном случае применяется пластмассовая застежка - молния с неразъемным нижнем ограничителем. </w:t>
      </w:r>
      <w:r w:rsidR="00143279">
        <w:rPr>
          <w:noProof/>
          <w:sz w:val="28"/>
          <w:szCs w:val="28"/>
        </w:rPr>
        <w:pict>
          <v:group id="_x0000_s1108" editas="canvas" style="position:absolute;margin-left:151.75pt;margin-top:10.75pt;width:84.15pt;height:104.1pt;z-index:-251657728;mso-position-horizontal-relative:char;mso-position-vertical-relative:line" coordorigin="2244,5295" coordsize="1683,2082" wrapcoords="8679 1243 7136 1554 3664 3263 2121 6216 1736 8702 1736 21445 7136 23620 7907 23620 7907 28282 13307 28282 13307 23620 14079 23620 19479 21445 19479 6216 18321 4506 17936 3263 14271 1554 12729 1243 8679 1243">
            <o:lock v:ext="edit" aspectratio="t"/>
            <v:shape id="_x0000_s1109" type="#_x0000_t75" style="position:absolute;left:2244;top:5295;width:1683;height:2082" o:preferrelative="f">
              <v:fill o:detectmouseclick="t"/>
              <v:path o:extrusionok="t" o:connecttype="none"/>
              <o:lock v:ext="edit" text="t"/>
            </v:shape>
            <v:oval id="_x0000_s1110" style="position:absolute;left:2431;top:5422;width:1309;height:1270"/>
            <v:oval id="_x0000_s1111" style="position:absolute;left:2805;top:5727;width:186;height:126"/>
            <v:oval id="_x0000_s1112" style="position:absolute;left:3180;top:5727;width:185;height:125"/>
            <v:oval id="_x0000_s1113" style="position:absolute;left:2807;top:6110;width:185;height:124"/>
            <v:oval id="_x0000_s1114" style="position:absolute;left:3180;top:6107;width:186;height:124"/>
            <v:line id="_x0000_s1115" style="position:absolute" from="2431,5980" to="2431,7377"/>
            <v:line id="_x0000_s1116" style="position:absolute" from="3740,5980" to="3740,7377"/>
            <v:line id="_x0000_s1117" style="position:absolute" from="2431,7250" to="3740,7250">
              <v:stroke startarrow="block"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8" type="#_x0000_t34" style="position:absolute;left:3085;top:6046;width:3;height:373;rotation:90;flip:x y" o:connectortype="elbow" adj="-2592000,561310,72043200"/>
            <v:line id="_x0000_s1119" style="position:absolute;flip:x" from="3179,6995" to="3553,6996">
              <v:stroke endarrow="block"/>
            </v:line>
            <v:line id="_x0000_s1120" style="position:absolute" from="2618,6976" to="2992,6976">
              <v:stroke endarrow="block"/>
            </v:line>
            <w10:wrap type="tight"/>
          </v:group>
        </w:pict>
      </w:r>
    </w:p>
    <w:p w:rsidR="009B63B3" w:rsidRPr="00366709" w:rsidRDefault="009B63B3" w:rsidP="009B63B3">
      <w:pPr>
        <w:tabs>
          <w:tab w:val="left" w:pos="1309"/>
        </w:tabs>
        <w:rPr>
          <w:sz w:val="28"/>
          <w:szCs w:val="28"/>
        </w:rPr>
      </w:pPr>
    </w:p>
    <w:p w:rsidR="009B63B3" w:rsidRPr="00366709" w:rsidRDefault="009B63B3" w:rsidP="009B63B3">
      <w:pPr>
        <w:tabs>
          <w:tab w:val="left" w:pos="561"/>
        </w:tabs>
        <w:rPr>
          <w:sz w:val="28"/>
          <w:szCs w:val="28"/>
        </w:rPr>
      </w:pPr>
      <w:r w:rsidRPr="00366709">
        <w:rPr>
          <w:sz w:val="28"/>
          <w:szCs w:val="28"/>
        </w:rPr>
        <w:t>Рисунок 4.1 – Чертеж пуговицы с четырьмя отверстиями</w:t>
      </w:r>
    </w:p>
    <w:p w:rsidR="009B63B3" w:rsidRPr="00366709" w:rsidRDefault="009B63B3" w:rsidP="009B63B3">
      <w:pPr>
        <w:tabs>
          <w:tab w:val="left" w:pos="561"/>
        </w:tabs>
        <w:ind w:firstLine="561"/>
        <w:jc w:val="both"/>
        <w:rPr>
          <w:sz w:val="28"/>
          <w:szCs w:val="28"/>
        </w:rPr>
      </w:pPr>
      <w:r w:rsidRPr="00366709">
        <w:rPr>
          <w:sz w:val="28"/>
          <w:szCs w:val="28"/>
        </w:rPr>
        <w:t>В соответствии с ТУ 17-15-19-01 пластмассовые пуговицы по показателям качества должны соответствовать  величинам, представленным в таблице 4.2</w:t>
      </w:r>
    </w:p>
    <w:p w:rsidR="009B63B3" w:rsidRPr="00366709" w:rsidRDefault="009B63B3" w:rsidP="009B63B3">
      <w:pPr>
        <w:tabs>
          <w:tab w:val="left" w:pos="561"/>
        </w:tabs>
        <w:ind w:firstLine="561"/>
        <w:rPr>
          <w:sz w:val="28"/>
          <w:szCs w:val="28"/>
        </w:rPr>
      </w:pPr>
      <w:r w:rsidRPr="00366709">
        <w:rPr>
          <w:sz w:val="28"/>
          <w:szCs w:val="28"/>
        </w:rPr>
        <w:t xml:space="preserve">Таблица 4.2 – Нормативы показателей качества пластмассовых пуговиц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430"/>
        <w:gridCol w:w="2610"/>
        <w:gridCol w:w="2070"/>
      </w:tblGrid>
      <w:tr w:rsidR="009B63B3" w:rsidRPr="00366709" w:rsidTr="00B977A4">
        <w:trPr>
          <w:trHeight w:val="855"/>
        </w:trPr>
        <w:tc>
          <w:tcPr>
            <w:tcW w:w="2250" w:type="dxa"/>
            <w:vAlign w:val="center"/>
          </w:tcPr>
          <w:p w:rsidR="009B63B3" w:rsidRPr="00366709" w:rsidRDefault="009B63B3" w:rsidP="00B977A4">
            <w:pPr>
              <w:tabs>
                <w:tab w:val="left" w:pos="561"/>
              </w:tabs>
              <w:jc w:val="center"/>
            </w:pPr>
            <w:r w:rsidRPr="00366709">
              <w:t>Наименование материала</w:t>
            </w:r>
          </w:p>
        </w:tc>
        <w:tc>
          <w:tcPr>
            <w:tcW w:w="2430" w:type="dxa"/>
            <w:vAlign w:val="center"/>
          </w:tcPr>
          <w:p w:rsidR="009B63B3" w:rsidRPr="00366709" w:rsidRDefault="009B63B3" w:rsidP="00B977A4">
            <w:pPr>
              <w:tabs>
                <w:tab w:val="left" w:pos="561"/>
              </w:tabs>
              <w:jc w:val="center"/>
            </w:pPr>
            <w:r w:rsidRPr="00366709">
              <w:t xml:space="preserve">Стойкость к ВТО, </w:t>
            </w:r>
            <w:r w:rsidRPr="00366709">
              <w:rPr>
                <w:vertAlign w:val="superscript"/>
              </w:rPr>
              <w:t>0</w:t>
            </w:r>
            <w:r w:rsidRPr="00366709">
              <w:t>С</w:t>
            </w:r>
          </w:p>
        </w:tc>
        <w:tc>
          <w:tcPr>
            <w:tcW w:w="2610" w:type="dxa"/>
            <w:vAlign w:val="center"/>
          </w:tcPr>
          <w:p w:rsidR="009B63B3" w:rsidRPr="00366709" w:rsidRDefault="009B63B3" w:rsidP="00B977A4">
            <w:pPr>
              <w:tabs>
                <w:tab w:val="left" w:pos="561"/>
              </w:tabs>
              <w:jc w:val="center"/>
            </w:pPr>
            <w:r w:rsidRPr="00366709">
              <w:t>Стойкость к истиранию</w:t>
            </w:r>
          </w:p>
        </w:tc>
        <w:tc>
          <w:tcPr>
            <w:tcW w:w="2070" w:type="dxa"/>
            <w:vAlign w:val="center"/>
          </w:tcPr>
          <w:p w:rsidR="009B63B3" w:rsidRPr="00366709" w:rsidRDefault="009B63B3" w:rsidP="00B977A4">
            <w:pPr>
              <w:tabs>
                <w:tab w:val="left" w:pos="561"/>
              </w:tabs>
              <w:jc w:val="center"/>
            </w:pPr>
            <w:r w:rsidRPr="00366709">
              <w:t>Стойкость к химической стирке</w:t>
            </w:r>
          </w:p>
        </w:tc>
      </w:tr>
      <w:tr w:rsidR="009B63B3" w:rsidRPr="00366709" w:rsidTr="00B977A4">
        <w:trPr>
          <w:trHeight w:val="614"/>
        </w:trPr>
        <w:tc>
          <w:tcPr>
            <w:tcW w:w="2250" w:type="dxa"/>
            <w:vAlign w:val="center"/>
          </w:tcPr>
          <w:p w:rsidR="009B63B3" w:rsidRPr="00366709" w:rsidRDefault="009B63B3" w:rsidP="00B977A4">
            <w:pPr>
              <w:tabs>
                <w:tab w:val="left" w:pos="561"/>
              </w:tabs>
              <w:jc w:val="center"/>
            </w:pPr>
            <w:r w:rsidRPr="00366709">
              <w:t>Полиэфиры</w:t>
            </w:r>
          </w:p>
        </w:tc>
        <w:tc>
          <w:tcPr>
            <w:tcW w:w="2430" w:type="dxa"/>
            <w:vAlign w:val="center"/>
          </w:tcPr>
          <w:p w:rsidR="009B63B3" w:rsidRPr="00366709" w:rsidRDefault="009B63B3" w:rsidP="00B977A4">
            <w:pPr>
              <w:tabs>
                <w:tab w:val="left" w:pos="561"/>
              </w:tabs>
              <w:ind w:firstLine="561"/>
              <w:jc w:val="center"/>
            </w:pPr>
            <w:r w:rsidRPr="00366709">
              <w:t>160</w:t>
            </w:r>
            <w:r w:rsidRPr="00366709">
              <w:rPr>
                <w:u w:val="single"/>
              </w:rPr>
              <w:t>+</w:t>
            </w:r>
            <w:r w:rsidRPr="00366709">
              <w:t>5</w:t>
            </w:r>
          </w:p>
        </w:tc>
        <w:tc>
          <w:tcPr>
            <w:tcW w:w="2610" w:type="dxa"/>
            <w:vAlign w:val="center"/>
          </w:tcPr>
          <w:p w:rsidR="009B63B3" w:rsidRPr="00366709" w:rsidRDefault="009B63B3" w:rsidP="00B977A4">
            <w:pPr>
              <w:tabs>
                <w:tab w:val="left" w:pos="561"/>
              </w:tabs>
              <w:ind w:firstLine="561"/>
              <w:jc w:val="center"/>
            </w:pPr>
            <w:r w:rsidRPr="00366709">
              <w:t>стойкие</w:t>
            </w:r>
          </w:p>
        </w:tc>
        <w:tc>
          <w:tcPr>
            <w:tcW w:w="2070" w:type="dxa"/>
            <w:vAlign w:val="center"/>
          </w:tcPr>
          <w:p w:rsidR="009B63B3" w:rsidRPr="00366709" w:rsidRDefault="009B63B3" w:rsidP="00B977A4">
            <w:pPr>
              <w:tabs>
                <w:tab w:val="left" w:pos="561"/>
              </w:tabs>
              <w:ind w:firstLine="561"/>
              <w:jc w:val="center"/>
            </w:pPr>
            <w:r w:rsidRPr="00366709">
              <w:t>стойкие</w:t>
            </w:r>
          </w:p>
        </w:tc>
      </w:tr>
    </w:tbl>
    <w:p w:rsidR="009B63B3" w:rsidRPr="00366709" w:rsidRDefault="009B63B3" w:rsidP="009B63B3">
      <w:pPr>
        <w:tabs>
          <w:tab w:val="left" w:pos="1309"/>
        </w:tabs>
        <w:ind w:firstLine="561"/>
        <w:jc w:val="both"/>
        <w:rPr>
          <w:sz w:val="28"/>
          <w:szCs w:val="28"/>
        </w:rPr>
      </w:pPr>
      <w:r w:rsidRPr="00366709">
        <w:rPr>
          <w:sz w:val="28"/>
          <w:szCs w:val="28"/>
        </w:rPr>
        <w:t xml:space="preserve">Примечание: Пуговицы должны выдержать без разрушения нагрузки, </w:t>
      </w:r>
    </w:p>
    <w:p w:rsidR="009B63B3" w:rsidRDefault="009B63B3" w:rsidP="009B63B3">
      <w:pPr>
        <w:tabs>
          <w:tab w:val="left" w:pos="561"/>
        </w:tabs>
        <w:ind w:firstLine="561"/>
        <w:jc w:val="both"/>
        <w:rPr>
          <w:sz w:val="28"/>
          <w:szCs w:val="28"/>
        </w:rPr>
      </w:pPr>
      <w:r w:rsidRPr="00366709">
        <w:rPr>
          <w:sz w:val="28"/>
          <w:szCs w:val="28"/>
        </w:rPr>
        <w:t>Н (кгс), не менее: размером свыше 12 мм- 50(5)</w:t>
      </w:r>
    </w:p>
    <w:p w:rsidR="009B63B3" w:rsidRDefault="009B63B3" w:rsidP="009B63B3">
      <w:pPr>
        <w:tabs>
          <w:tab w:val="left" w:pos="561"/>
        </w:tabs>
        <w:jc w:val="both"/>
        <w:rPr>
          <w:sz w:val="28"/>
          <w:szCs w:val="28"/>
        </w:rPr>
      </w:pPr>
    </w:p>
    <w:p w:rsidR="009B63B3" w:rsidRPr="00366709" w:rsidRDefault="009B63B3" w:rsidP="009B63B3">
      <w:pPr>
        <w:tabs>
          <w:tab w:val="left" w:pos="561"/>
        </w:tabs>
        <w:jc w:val="both"/>
        <w:rPr>
          <w:sz w:val="28"/>
          <w:szCs w:val="28"/>
        </w:rPr>
      </w:pPr>
    </w:p>
    <w:p w:rsidR="004B52FD" w:rsidRPr="00366709" w:rsidRDefault="004B52FD" w:rsidP="00366709">
      <w:pPr>
        <w:tabs>
          <w:tab w:val="left" w:pos="561"/>
        </w:tabs>
        <w:ind w:firstLine="561"/>
        <w:jc w:val="both"/>
        <w:rPr>
          <w:sz w:val="28"/>
          <w:szCs w:val="28"/>
        </w:rPr>
      </w:pPr>
      <w:r w:rsidRPr="00366709">
        <w:rPr>
          <w:sz w:val="28"/>
          <w:szCs w:val="28"/>
        </w:rPr>
        <w:t xml:space="preserve">На основании ГОСТ 4.46 – 84 показатели качества универсальной фурнитуры должны соответствовать показателям, приведенным в таблице </w:t>
      </w:r>
      <w:r w:rsidR="003035EF" w:rsidRPr="00366709">
        <w:rPr>
          <w:sz w:val="28"/>
          <w:szCs w:val="28"/>
        </w:rPr>
        <w:t>4</w:t>
      </w:r>
      <w:r w:rsidRPr="00366709">
        <w:rPr>
          <w:sz w:val="28"/>
          <w:szCs w:val="28"/>
        </w:rPr>
        <w:t>.1</w:t>
      </w:r>
    </w:p>
    <w:p w:rsidR="004B52FD" w:rsidRPr="00366709" w:rsidRDefault="004B52FD" w:rsidP="00366709">
      <w:pPr>
        <w:tabs>
          <w:tab w:val="left" w:pos="561"/>
        </w:tabs>
        <w:jc w:val="both"/>
        <w:rPr>
          <w:sz w:val="28"/>
          <w:szCs w:val="28"/>
        </w:rPr>
      </w:pPr>
      <w:r w:rsidRPr="00366709">
        <w:rPr>
          <w:sz w:val="28"/>
          <w:szCs w:val="28"/>
        </w:rPr>
        <w:t xml:space="preserve">Таблица </w:t>
      </w:r>
      <w:r w:rsidR="003035EF" w:rsidRPr="00366709">
        <w:rPr>
          <w:sz w:val="28"/>
          <w:szCs w:val="28"/>
        </w:rPr>
        <w:t>4</w:t>
      </w:r>
      <w:r w:rsidRPr="00366709">
        <w:rPr>
          <w:sz w:val="28"/>
          <w:szCs w:val="28"/>
        </w:rPr>
        <w:t>.1 – Номенклатура показателей качества фурнитуры</w:t>
      </w:r>
    </w:p>
    <w:tbl>
      <w:tblPr>
        <w:tblW w:w="9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2"/>
        <w:gridCol w:w="1676"/>
        <w:gridCol w:w="1758"/>
      </w:tblGrid>
      <w:tr w:rsidR="004B52FD" w:rsidRPr="00366709">
        <w:trPr>
          <w:trHeight w:val="593"/>
        </w:trPr>
        <w:tc>
          <w:tcPr>
            <w:tcW w:w="6122" w:type="dxa"/>
            <w:vAlign w:val="center"/>
          </w:tcPr>
          <w:p w:rsidR="004B52FD" w:rsidRPr="00366709" w:rsidRDefault="004B52FD" w:rsidP="00366709">
            <w:pPr>
              <w:tabs>
                <w:tab w:val="left" w:pos="561"/>
              </w:tabs>
              <w:jc w:val="center"/>
              <w:rPr>
                <w:sz w:val="22"/>
                <w:szCs w:val="22"/>
              </w:rPr>
            </w:pPr>
            <w:r w:rsidRPr="00366709">
              <w:rPr>
                <w:sz w:val="22"/>
                <w:szCs w:val="22"/>
              </w:rPr>
              <w:t>Наименование показателя</w:t>
            </w:r>
          </w:p>
        </w:tc>
        <w:tc>
          <w:tcPr>
            <w:tcW w:w="1676" w:type="dxa"/>
            <w:vAlign w:val="center"/>
          </w:tcPr>
          <w:p w:rsidR="004B52FD" w:rsidRPr="00366709" w:rsidRDefault="004B52FD" w:rsidP="00366709">
            <w:pPr>
              <w:tabs>
                <w:tab w:val="left" w:pos="561"/>
              </w:tabs>
              <w:jc w:val="center"/>
              <w:rPr>
                <w:sz w:val="22"/>
                <w:szCs w:val="22"/>
              </w:rPr>
            </w:pPr>
            <w:r w:rsidRPr="00366709">
              <w:rPr>
                <w:sz w:val="22"/>
                <w:szCs w:val="22"/>
              </w:rPr>
              <w:t>Пуговицы</w:t>
            </w:r>
          </w:p>
        </w:tc>
        <w:tc>
          <w:tcPr>
            <w:tcW w:w="1758" w:type="dxa"/>
            <w:vAlign w:val="center"/>
          </w:tcPr>
          <w:p w:rsidR="004B52FD" w:rsidRPr="00366709" w:rsidRDefault="004B52FD" w:rsidP="00366709">
            <w:pPr>
              <w:tabs>
                <w:tab w:val="left" w:pos="561"/>
              </w:tabs>
              <w:jc w:val="center"/>
              <w:rPr>
                <w:sz w:val="22"/>
                <w:szCs w:val="22"/>
              </w:rPr>
            </w:pPr>
            <w:r w:rsidRPr="00366709">
              <w:rPr>
                <w:sz w:val="22"/>
                <w:szCs w:val="22"/>
              </w:rPr>
              <w:t>Застежки-молнии пластмассовые</w:t>
            </w:r>
          </w:p>
        </w:tc>
      </w:tr>
    </w:tbl>
    <w:p w:rsidR="009B63B3" w:rsidRDefault="009B63B3"/>
    <w:tbl>
      <w:tblPr>
        <w:tblW w:w="9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2"/>
        <w:gridCol w:w="1676"/>
        <w:gridCol w:w="1758"/>
      </w:tblGrid>
      <w:tr w:rsidR="00BE22DC" w:rsidRPr="00366709" w:rsidTr="007B595C">
        <w:trPr>
          <w:trHeight w:val="8357"/>
        </w:trPr>
        <w:tc>
          <w:tcPr>
            <w:tcW w:w="6122" w:type="dxa"/>
          </w:tcPr>
          <w:p w:rsidR="00BE22DC" w:rsidRPr="00366709" w:rsidRDefault="00BE22DC" w:rsidP="00366709">
            <w:pPr>
              <w:numPr>
                <w:ilvl w:val="0"/>
                <w:numId w:val="10"/>
              </w:numPr>
              <w:tabs>
                <w:tab w:val="clear" w:pos="720"/>
                <w:tab w:val="num" w:pos="79"/>
                <w:tab w:val="left" w:pos="453"/>
              </w:tabs>
              <w:ind w:left="0" w:firstLine="266"/>
              <w:jc w:val="both"/>
              <w:rPr>
                <w:sz w:val="22"/>
                <w:szCs w:val="22"/>
              </w:rPr>
            </w:pPr>
            <w:r w:rsidRPr="00366709">
              <w:rPr>
                <w:sz w:val="22"/>
                <w:szCs w:val="22"/>
              </w:rPr>
              <w:t>Усилие движения замка</w:t>
            </w:r>
          </w:p>
          <w:p w:rsidR="00BE22DC" w:rsidRPr="00366709" w:rsidRDefault="00BE22DC" w:rsidP="00366709">
            <w:pPr>
              <w:numPr>
                <w:ilvl w:val="0"/>
                <w:numId w:val="10"/>
              </w:numPr>
              <w:tabs>
                <w:tab w:val="clear" w:pos="720"/>
                <w:tab w:val="num" w:pos="79"/>
                <w:tab w:val="left" w:pos="453"/>
              </w:tabs>
              <w:ind w:left="0" w:firstLine="266"/>
              <w:jc w:val="both"/>
              <w:rPr>
                <w:sz w:val="22"/>
                <w:szCs w:val="22"/>
              </w:rPr>
            </w:pPr>
            <w:r w:rsidRPr="00366709">
              <w:rPr>
                <w:sz w:val="22"/>
                <w:szCs w:val="22"/>
              </w:rPr>
              <w:t>Устойчивость окраски пластмассовых застежек – молний</w:t>
            </w:r>
          </w:p>
          <w:p w:rsidR="00BE22DC" w:rsidRPr="00366709" w:rsidRDefault="00BE22DC" w:rsidP="00366709">
            <w:pPr>
              <w:numPr>
                <w:ilvl w:val="0"/>
                <w:numId w:val="10"/>
              </w:numPr>
              <w:tabs>
                <w:tab w:val="clear" w:pos="720"/>
                <w:tab w:val="num" w:pos="79"/>
                <w:tab w:val="left" w:pos="453"/>
              </w:tabs>
              <w:ind w:left="0" w:firstLine="266"/>
              <w:jc w:val="both"/>
              <w:rPr>
                <w:sz w:val="22"/>
                <w:szCs w:val="22"/>
              </w:rPr>
            </w:pPr>
            <w:r w:rsidRPr="00366709">
              <w:rPr>
                <w:sz w:val="22"/>
                <w:szCs w:val="22"/>
              </w:rPr>
              <w:t>Заданная наработка</w:t>
            </w:r>
          </w:p>
          <w:p w:rsidR="00BE22DC" w:rsidRPr="00366709" w:rsidRDefault="00BE22DC" w:rsidP="00366709">
            <w:pPr>
              <w:numPr>
                <w:ilvl w:val="0"/>
                <w:numId w:val="10"/>
              </w:numPr>
              <w:tabs>
                <w:tab w:val="clear" w:pos="720"/>
                <w:tab w:val="num" w:pos="79"/>
                <w:tab w:val="left" w:pos="453"/>
              </w:tabs>
              <w:ind w:left="0" w:firstLine="266"/>
              <w:jc w:val="both"/>
              <w:rPr>
                <w:sz w:val="22"/>
                <w:szCs w:val="22"/>
              </w:rPr>
            </w:pPr>
            <w:r w:rsidRPr="00366709">
              <w:rPr>
                <w:sz w:val="22"/>
                <w:szCs w:val="22"/>
              </w:rPr>
              <w:t>Допустимая нагрузка</w:t>
            </w:r>
          </w:p>
          <w:p w:rsidR="00BE22DC" w:rsidRPr="00366709" w:rsidRDefault="00BE22DC" w:rsidP="00366709">
            <w:pPr>
              <w:tabs>
                <w:tab w:val="left" w:pos="453"/>
              </w:tabs>
              <w:ind w:firstLine="266"/>
              <w:jc w:val="both"/>
              <w:rPr>
                <w:sz w:val="22"/>
                <w:szCs w:val="22"/>
              </w:rPr>
            </w:pPr>
            <w:r w:rsidRPr="00366709">
              <w:rPr>
                <w:sz w:val="22"/>
                <w:szCs w:val="22"/>
              </w:rPr>
              <w:t xml:space="preserve">Допустимая нагрузка по показателям прочности застежки-молнии </w:t>
            </w:r>
          </w:p>
          <w:p w:rsidR="00BE22DC" w:rsidRPr="00366709" w:rsidRDefault="00BE22DC" w:rsidP="00366709">
            <w:pPr>
              <w:tabs>
                <w:tab w:val="left" w:pos="453"/>
              </w:tabs>
              <w:ind w:firstLine="266"/>
              <w:jc w:val="both"/>
              <w:rPr>
                <w:sz w:val="22"/>
                <w:szCs w:val="22"/>
              </w:rPr>
            </w:pPr>
            <w:r w:rsidRPr="00366709">
              <w:rPr>
                <w:sz w:val="22"/>
                <w:szCs w:val="22"/>
              </w:rPr>
              <w:t xml:space="preserve">  усилие фиксации замка</w:t>
            </w:r>
          </w:p>
          <w:p w:rsidR="00BE22DC" w:rsidRPr="00366709" w:rsidRDefault="00BE22DC" w:rsidP="00366709">
            <w:pPr>
              <w:tabs>
                <w:tab w:val="left" w:pos="453"/>
              </w:tabs>
              <w:ind w:firstLine="266"/>
              <w:jc w:val="both"/>
              <w:rPr>
                <w:sz w:val="22"/>
                <w:szCs w:val="22"/>
              </w:rPr>
            </w:pPr>
            <w:r w:rsidRPr="00366709">
              <w:rPr>
                <w:sz w:val="22"/>
                <w:szCs w:val="22"/>
              </w:rPr>
              <w:t xml:space="preserve">  усилие разрыва замкнутых звеньев</w:t>
            </w:r>
          </w:p>
          <w:p w:rsidR="00BE22DC" w:rsidRPr="00366709" w:rsidRDefault="00BE22DC" w:rsidP="00366709">
            <w:pPr>
              <w:tabs>
                <w:tab w:val="left" w:pos="453"/>
              </w:tabs>
              <w:ind w:firstLine="266"/>
              <w:jc w:val="both"/>
              <w:rPr>
                <w:sz w:val="22"/>
                <w:szCs w:val="22"/>
              </w:rPr>
            </w:pPr>
            <w:r w:rsidRPr="00366709">
              <w:rPr>
                <w:sz w:val="22"/>
                <w:szCs w:val="22"/>
              </w:rPr>
              <w:t xml:space="preserve">  усилие сдвига нижнего неразъемного ограничителя</w:t>
            </w:r>
          </w:p>
          <w:p w:rsidR="00BE22DC" w:rsidRPr="00366709" w:rsidRDefault="00BE22DC" w:rsidP="00366709">
            <w:pPr>
              <w:tabs>
                <w:tab w:val="left" w:pos="453"/>
              </w:tabs>
              <w:ind w:firstLine="266"/>
              <w:jc w:val="both"/>
              <w:rPr>
                <w:sz w:val="22"/>
                <w:szCs w:val="22"/>
              </w:rPr>
            </w:pPr>
            <w:r w:rsidRPr="00366709">
              <w:rPr>
                <w:sz w:val="22"/>
                <w:szCs w:val="22"/>
              </w:rPr>
              <w:t xml:space="preserve">  прочность соединения нижним неразъемным ограничителем</w:t>
            </w:r>
          </w:p>
          <w:p w:rsidR="00BE22DC" w:rsidRPr="00366709" w:rsidRDefault="00BE22DC" w:rsidP="00366709">
            <w:pPr>
              <w:tabs>
                <w:tab w:val="left" w:pos="453"/>
              </w:tabs>
              <w:ind w:firstLine="266"/>
              <w:jc w:val="both"/>
              <w:rPr>
                <w:sz w:val="22"/>
                <w:szCs w:val="22"/>
              </w:rPr>
            </w:pPr>
            <w:r w:rsidRPr="00366709">
              <w:rPr>
                <w:sz w:val="22"/>
                <w:szCs w:val="22"/>
              </w:rPr>
              <w:t xml:space="preserve">  прочность соединения нижним разъемным ограничителем</w:t>
            </w:r>
          </w:p>
          <w:p w:rsidR="00BE22DC" w:rsidRPr="00366709" w:rsidRDefault="00BE22DC" w:rsidP="00366709">
            <w:pPr>
              <w:tabs>
                <w:tab w:val="left" w:pos="453"/>
              </w:tabs>
              <w:ind w:firstLine="266"/>
              <w:jc w:val="both"/>
              <w:rPr>
                <w:sz w:val="22"/>
                <w:szCs w:val="22"/>
              </w:rPr>
            </w:pPr>
            <w:r w:rsidRPr="00366709">
              <w:rPr>
                <w:sz w:val="22"/>
                <w:szCs w:val="22"/>
              </w:rPr>
              <w:t xml:space="preserve">  усилие сдвига нижнего разъемного ограничителя</w:t>
            </w:r>
          </w:p>
          <w:p w:rsidR="00BE22DC" w:rsidRPr="00366709" w:rsidRDefault="00BE22DC" w:rsidP="00366709">
            <w:pPr>
              <w:tabs>
                <w:tab w:val="left" w:pos="453"/>
              </w:tabs>
              <w:ind w:firstLine="266"/>
              <w:jc w:val="both"/>
              <w:rPr>
                <w:sz w:val="22"/>
                <w:szCs w:val="22"/>
              </w:rPr>
            </w:pPr>
            <w:r w:rsidRPr="00366709">
              <w:rPr>
                <w:sz w:val="22"/>
                <w:szCs w:val="22"/>
              </w:rPr>
              <w:t xml:space="preserve">  усилие фиксации замка верхнего ограничителя </w:t>
            </w:r>
          </w:p>
          <w:p w:rsidR="00BE22DC" w:rsidRPr="00366709" w:rsidRDefault="00BE22DC" w:rsidP="00366709">
            <w:pPr>
              <w:numPr>
                <w:ilvl w:val="0"/>
                <w:numId w:val="10"/>
              </w:numPr>
              <w:tabs>
                <w:tab w:val="clear" w:pos="720"/>
                <w:tab w:val="num" w:pos="453"/>
              </w:tabs>
              <w:ind w:left="0" w:firstLine="266"/>
              <w:jc w:val="both"/>
              <w:rPr>
                <w:sz w:val="22"/>
                <w:szCs w:val="22"/>
              </w:rPr>
            </w:pPr>
            <w:r w:rsidRPr="00366709">
              <w:rPr>
                <w:sz w:val="22"/>
                <w:szCs w:val="22"/>
              </w:rPr>
              <w:t>Толщина покрытия</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Прочность сцепления покрытия с основным материалом</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 xml:space="preserve">Стойкость конденсационного покрытия пластмассовых изделий к истиранию </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Стойкость гальванического покрытия пластмассовых изделий к перепаду температур</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Показатель термостойкости пластмассовых изделий</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Химическая стойкость пластмассовых изделий</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Соответствие моде</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Рациональность формы</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Целостность композиции</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Совершенство производственного исполнения с стабильности товарного вида</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Суммарная трудоемкость</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Коэффициент использования материала</w:t>
            </w:r>
          </w:p>
          <w:p w:rsidR="00BE22DC" w:rsidRPr="00366709" w:rsidRDefault="00BE22DC" w:rsidP="00366709">
            <w:pPr>
              <w:numPr>
                <w:ilvl w:val="0"/>
                <w:numId w:val="10"/>
              </w:numPr>
              <w:tabs>
                <w:tab w:val="clear" w:pos="720"/>
                <w:tab w:val="num" w:pos="0"/>
                <w:tab w:val="left" w:pos="453"/>
              </w:tabs>
              <w:ind w:left="0" w:firstLine="266"/>
              <w:jc w:val="both"/>
              <w:rPr>
                <w:sz w:val="22"/>
                <w:szCs w:val="22"/>
              </w:rPr>
            </w:pPr>
            <w:r w:rsidRPr="00366709">
              <w:rPr>
                <w:sz w:val="22"/>
                <w:szCs w:val="22"/>
              </w:rPr>
              <w:t xml:space="preserve">Суммарная себестоимость </w:t>
            </w:r>
          </w:p>
        </w:tc>
        <w:tc>
          <w:tcPr>
            <w:tcW w:w="1676" w:type="dxa"/>
          </w:tcPr>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7B595C">
            <w:pPr>
              <w:tabs>
                <w:tab w:val="left" w:pos="561"/>
              </w:tabs>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tc>
        <w:tc>
          <w:tcPr>
            <w:tcW w:w="1758" w:type="dxa"/>
          </w:tcPr>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7B595C">
            <w:pPr>
              <w:tabs>
                <w:tab w:val="left" w:pos="561"/>
              </w:tabs>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p w:rsidR="00BE22DC" w:rsidRPr="00366709" w:rsidRDefault="00BE22DC" w:rsidP="00366709">
            <w:pPr>
              <w:tabs>
                <w:tab w:val="left" w:pos="561"/>
              </w:tabs>
              <w:jc w:val="center"/>
              <w:rPr>
                <w:sz w:val="22"/>
                <w:szCs w:val="22"/>
              </w:rPr>
            </w:pPr>
            <w:r w:rsidRPr="00366709">
              <w:rPr>
                <w:sz w:val="22"/>
                <w:szCs w:val="22"/>
              </w:rPr>
              <w:t>+</w:t>
            </w:r>
          </w:p>
        </w:tc>
      </w:tr>
    </w:tbl>
    <w:p w:rsidR="00BF1E0E" w:rsidRPr="00366709" w:rsidRDefault="00BF1E0E" w:rsidP="00366709">
      <w:pPr>
        <w:tabs>
          <w:tab w:val="left" w:pos="1425"/>
        </w:tabs>
        <w:ind w:left="374"/>
        <w:jc w:val="both"/>
        <w:rPr>
          <w:sz w:val="28"/>
          <w:szCs w:val="28"/>
        </w:rPr>
      </w:pPr>
      <w:r w:rsidRPr="00366709">
        <w:rPr>
          <w:sz w:val="28"/>
          <w:szCs w:val="28"/>
        </w:rPr>
        <w:t xml:space="preserve">Примечание: </w:t>
      </w:r>
    </w:p>
    <w:p w:rsidR="009B63B3" w:rsidRPr="00366709" w:rsidRDefault="00BF1E0E" w:rsidP="009B63B3">
      <w:pPr>
        <w:tabs>
          <w:tab w:val="left" w:pos="1425"/>
        </w:tabs>
        <w:ind w:left="374"/>
        <w:jc w:val="both"/>
        <w:rPr>
          <w:sz w:val="28"/>
          <w:szCs w:val="28"/>
        </w:rPr>
      </w:pPr>
      <w:r w:rsidRPr="00366709">
        <w:rPr>
          <w:sz w:val="28"/>
          <w:szCs w:val="28"/>
        </w:rPr>
        <w:t>Знак «+» означает применяемость показателя, знак «-»</w:t>
      </w:r>
      <w:r w:rsidR="00830B49" w:rsidRPr="00366709">
        <w:rPr>
          <w:sz w:val="28"/>
          <w:szCs w:val="28"/>
        </w:rPr>
        <w:t xml:space="preserve"> - неприменяемость. </w:t>
      </w:r>
    </w:p>
    <w:p w:rsidR="005F64B6" w:rsidRPr="00366709" w:rsidRDefault="00EE0459" w:rsidP="00366709">
      <w:pPr>
        <w:tabs>
          <w:tab w:val="left" w:pos="1309"/>
        </w:tabs>
        <w:ind w:firstLine="561"/>
        <w:rPr>
          <w:sz w:val="28"/>
          <w:szCs w:val="28"/>
        </w:rPr>
      </w:pPr>
      <w:r w:rsidRPr="00366709">
        <w:rPr>
          <w:sz w:val="28"/>
          <w:szCs w:val="28"/>
        </w:rPr>
        <w:t>Основные размеры пуговиц представлены в таблице</w:t>
      </w:r>
      <w:r w:rsidR="00E56CEA" w:rsidRPr="00366709">
        <w:rPr>
          <w:sz w:val="28"/>
          <w:szCs w:val="28"/>
        </w:rPr>
        <w:t xml:space="preserve"> 4</w:t>
      </w:r>
      <w:r w:rsidR="003035EF" w:rsidRPr="00366709">
        <w:rPr>
          <w:sz w:val="28"/>
          <w:szCs w:val="28"/>
        </w:rPr>
        <w:t>.3</w:t>
      </w:r>
    </w:p>
    <w:p w:rsidR="00EE0459" w:rsidRPr="00366709" w:rsidRDefault="00EE0459" w:rsidP="00366709">
      <w:pPr>
        <w:tabs>
          <w:tab w:val="left" w:pos="1309"/>
        </w:tabs>
        <w:ind w:firstLine="561"/>
        <w:rPr>
          <w:sz w:val="28"/>
          <w:szCs w:val="28"/>
        </w:rPr>
      </w:pPr>
      <w:r w:rsidRPr="00366709">
        <w:rPr>
          <w:sz w:val="28"/>
          <w:szCs w:val="28"/>
        </w:rPr>
        <w:t>Таблица</w:t>
      </w:r>
      <w:r w:rsidR="00E56CEA" w:rsidRPr="00366709">
        <w:rPr>
          <w:sz w:val="28"/>
          <w:szCs w:val="28"/>
        </w:rPr>
        <w:t>4</w:t>
      </w:r>
      <w:r w:rsidRPr="00366709">
        <w:rPr>
          <w:sz w:val="28"/>
          <w:szCs w:val="28"/>
        </w:rPr>
        <w:t>.3  - Основные размеры пуговиц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430"/>
        <w:gridCol w:w="2805"/>
        <w:gridCol w:w="2250"/>
      </w:tblGrid>
      <w:tr w:rsidR="00EE0459" w:rsidRPr="00366709">
        <w:trPr>
          <w:trHeight w:val="495"/>
        </w:trPr>
        <w:tc>
          <w:tcPr>
            <w:tcW w:w="4305" w:type="dxa"/>
            <w:gridSpan w:val="2"/>
            <w:vAlign w:val="center"/>
          </w:tcPr>
          <w:p w:rsidR="00EE0459" w:rsidRPr="00366709" w:rsidRDefault="00EE0459" w:rsidP="00366709">
            <w:pPr>
              <w:tabs>
                <w:tab w:val="left" w:pos="1309"/>
              </w:tabs>
              <w:jc w:val="center"/>
            </w:pPr>
            <w:r w:rsidRPr="00366709">
              <w:t>Размеры пуговиц (</w:t>
            </w:r>
            <w:r w:rsidRPr="00366709">
              <w:rPr>
                <w:lang w:val="en-US"/>
              </w:rPr>
              <w:t>D</w:t>
            </w:r>
            <w:r w:rsidRPr="00366709">
              <w:t>)</w:t>
            </w:r>
          </w:p>
        </w:tc>
        <w:tc>
          <w:tcPr>
            <w:tcW w:w="5055" w:type="dxa"/>
            <w:gridSpan w:val="2"/>
            <w:vAlign w:val="center"/>
          </w:tcPr>
          <w:p w:rsidR="00EE0459" w:rsidRPr="00366709" w:rsidRDefault="00EE0459" w:rsidP="00366709">
            <w:pPr>
              <w:tabs>
                <w:tab w:val="left" w:pos="1309"/>
              </w:tabs>
              <w:ind w:firstLine="561"/>
              <w:jc w:val="center"/>
            </w:pPr>
            <w:r w:rsidRPr="00366709">
              <w:t>Межцентровое расстояние (А)</w:t>
            </w:r>
          </w:p>
        </w:tc>
      </w:tr>
      <w:tr w:rsidR="00EE0459" w:rsidRPr="00366709">
        <w:trPr>
          <w:trHeight w:val="360"/>
        </w:trPr>
        <w:tc>
          <w:tcPr>
            <w:tcW w:w="1875" w:type="dxa"/>
            <w:vAlign w:val="center"/>
          </w:tcPr>
          <w:p w:rsidR="00EE0459" w:rsidRPr="00366709" w:rsidRDefault="00EE0459" w:rsidP="00366709">
            <w:pPr>
              <w:tabs>
                <w:tab w:val="left" w:pos="1309"/>
              </w:tabs>
              <w:jc w:val="center"/>
            </w:pPr>
            <w:r w:rsidRPr="00366709">
              <w:t>номинальная</w:t>
            </w:r>
          </w:p>
        </w:tc>
        <w:tc>
          <w:tcPr>
            <w:tcW w:w="2430" w:type="dxa"/>
            <w:vAlign w:val="center"/>
          </w:tcPr>
          <w:p w:rsidR="00EE0459" w:rsidRPr="00366709" w:rsidRDefault="00EE0459" w:rsidP="00366709">
            <w:pPr>
              <w:tabs>
                <w:tab w:val="left" w:pos="1309"/>
              </w:tabs>
              <w:jc w:val="center"/>
            </w:pPr>
            <w:r w:rsidRPr="00366709">
              <w:t>предельное отклонение</w:t>
            </w:r>
          </w:p>
        </w:tc>
        <w:tc>
          <w:tcPr>
            <w:tcW w:w="2805" w:type="dxa"/>
            <w:vAlign w:val="center"/>
          </w:tcPr>
          <w:p w:rsidR="00EE0459" w:rsidRPr="00366709" w:rsidRDefault="00EE0459" w:rsidP="00366709">
            <w:pPr>
              <w:tabs>
                <w:tab w:val="left" w:pos="1309"/>
              </w:tabs>
              <w:ind w:firstLine="561"/>
            </w:pPr>
            <w:r w:rsidRPr="00366709">
              <w:t>номинальное</w:t>
            </w:r>
          </w:p>
        </w:tc>
        <w:tc>
          <w:tcPr>
            <w:tcW w:w="2250" w:type="dxa"/>
            <w:vAlign w:val="center"/>
          </w:tcPr>
          <w:p w:rsidR="00EE0459" w:rsidRPr="00366709" w:rsidRDefault="00EE0459" w:rsidP="00366709">
            <w:pPr>
              <w:tabs>
                <w:tab w:val="left" w:pos="1309"/>
              </w:tabs>
              <w:jc w:val="center"/>
            </w:pPr>
            <w:r w:rsidRPr="00366709">
              <w:t>предельное отклонение</w:t>
            </w:r>
          </w:p>
        </w:tc>
      </w:tr>
      <w:tr w:rsidR="00EE0459" w:rsidRPr="00366709" w:rsidTr="009B63B3">
        <w:trPr>
          <w:trHeight w:val="658"/>
        </w:trPr>
        <w:tc>
          <w:tcPr>
            <w:tcW w:w="1875" w:type="dxa"/>
          </w:tcPr>
          <w:p w:rsidR="00EE0459" w:rsidRPr="00366709" w:rsidRDefault="00EE0459" w:rsidP="00366709">
            <w:pPr>
              <w:tabs>
                <w:tab w:val="left" w:pos="1309"/>
              </w:tabs>
              <w:jc w:val="center"/>
            </w:pPr>
          </w:p>
          <w:p w:rsidR="00EE0459" w:rsidRPr="00366709" w:rsidRDefault="00EE0459" w:rsidP="00366709">
            <w:pPr>
              <w:tabs>
                <w:tab w:val="left" w:pos="1309"/>
              </w:tabs>
              <w:jc w:val="center"/>
            </w:pPr>
            <w:r w:rsidRPr="00366709">
              <w:t>Св.12 до17 вкл.</w:t>
            </w:r>
          </w:p>
        </w:tc>
        <w:tc>
          <w:tcPr>
            <w:tcW w:w="2430" w:type="dxa"/>
          </w:tcPr>
          <w:p w:rsidR="00EE0459" w:rsidRPr="00366709" w:rsidRDefault="00EE0459" w:rsidP="00366709">
            <w:pPr>
              <w:tabs>
                <w:tab w:val="left" w:pos="1309"/>
              </w:tabs>
              <w:ind w:firstLine="561"/>
              <w:jc w:val="center"/>
              <w:rPr>
                <w:u w:val="single"/>
              </w:rPr>
            </w:pPr>
          </w:p>
          <w:p w:rsidR="00EE0459" w:rsidRPr="00366709" w:rsidRDefault="00EE0459" w:rsidP="00366709">
            <w:pPr>
              <w:tabs>
                <w:tab w:val="left" w:pos="1309"/>
              </w:tabs>
              <w:ind w:firstLine="561"/>
              <w:jc w:val="center"/>
            </w:pPr>
            <w:r w:rsidRPr="00366709">
              <w:rPr>
                <w:u w:val="single"/>
              </w:rPr>
              <w:t>+</w:t>
            </w:r>
            <w:r w:rsidRPr="00366709">
              <w:t>0,3</w:t>
            </w:r>
          </w:p>
        </w:tc>
        <w:tc>
          <w:tcPr>
            <w:tcW w:w="2805" w:type="dxa"/>
          </w:tcPr>
          <w:p w:rsidR="00EE0459" w:rsidRPr="00366709" w:rsidRDefault="00EE0459" w:rsidP="00366709">
            <w:pPr>
              <w:tabs>
                <w:tab w:val="left" w:pos="1309"/>
              </w:tabs>
              <w:ind w:firstLine="561"/>
              <w:jc w:val="center"/>
            </w:pPr>
          </w:p>
          <w:p w:rsidR="00EE0459" w:rsidRPr="00366709" w:rsidRDefault="00EE0459" w:rsidP="00366709">
            <w:pPr>
              <w:tabs>
                <w:tab w:val="left" w:pos="1309"/>
              </w:tabs>
              <w:ind w:firstLine="561"/>
            </w:pPr>
            <w:r w:rsidRPr="00366709">
              <w:t xml:space="preserve">        3,5</w:t>
            </w:r>
          </w:p>
        </w:tc>
        <w:tc>
          <w:tcPr>
            <w:tcW w:w="2250" w:type="dxa"/>
          </w:tcPr>
          <w:p w:rsidR="00EE0459" w:rsidRPr="00366709" w:rsidRDefault="00EE0459" w:rsidP="00366709">
            <w:pPr>
              <w:tabs>
                <w:tab w:val="left" w:pos="1309"/>
              </w:tabs>
              <w:ind w:firstLine="561"/>
              <w:jc w:val="center"/>
            </w:pPr>
          </w:p>
          <w:p w:rsidR="00EE0459" w:rsidRPr="00366709" w:rsidRDefault="00EE0459" w:rsidP="00366709">
            <w:pPr>
              <w:tabs>
                <w:tab w:val="left" w:pos="1309"/>
              </w:tabs>
              <w:ind w:firstLine="561"/>
              <w:jc w:val="center"/>
            </w:pPr>
            <w:r w:rsidRPr="00366709">
              <w:t>-</w:t>
            </w:r>
          </w:p>
        </w:tc>
      </w:tr>
    </w:tbl>
    <w:p w:rsidR="00EE0459" w:rsidRPr="00366709" w:rsidRDefault="00EE0459" w:rsidP="00366709">
      <w:pPr>
        <w:tabs>
          <w:tab w:val="left" w:pos="1309"/>
        </w:tabs>
        <w:rPr>
          <w:sz w:val="28"/>
          <w:szCs w:val="28"/>
        </w:rPr>
      </w:pPr>
      <w:r w:rsidRPr="00366709">
        <w:rPr>
          <w:sz w:val="28"/>
          <w:szCs w:val="28"/>
        </w:rPr>
        <w:t xml:space="preserve">Размеры пуговиц для машинного пришивания представлены в таблице </w:t>
      </w:r>
      <w:r w:rsidR="00E56CEA" w:rsidRPr="00366709">
        <w:rPr>
          <w:sz w:val="28"/>
          <w:szCs w:val="28"/>
        </w:rPr>
        <w:t>4</w:t>
      </w:r>
      <w:r w:rsidRPr="00366709">
        <w:rPr>
          <w:sz w:val="28"/>
          <w:szCs w:val="28"/>
        </w:rPr>
        <w:t>.4 в соответствии с техническими условиями</w:t>
      </w:r>
    </w:p>
    <w:p w:rsidR="00EE0459" w:rsidRPr="00366709" w:rsidRDefault="00EE0459" w:rsidP="00366709">
      <w:pPr>
        <w:tabs>
          <w:tab w:val="left" w:pos="1309"/>
        </w:tabs>
        <w:ind w:firstLine="561"/>
        <w:rPr>
          <w:sz w:val="28"/>
          <w:szCs w:val="28"/>
        </w:rPr>
      </w:pPr>
      <w:r w:rsidRPr="00366709">
        <w:rPr>
          <w:sz w:val="28"/>
          <w:szCs w:val="28"/>
        </w:rPr>
        <w:t xml:space="preserve">Таблица </w:t>
      </w:r>
      <w:r w:rsidR="00E56CEA" w:rsidRPr="00366709">
        <w:rPr>
          <w:sz w:val="28"/>
          <w:szCs w:val="28"/>
        </w:rPr>
        <w:t>4</w:t>
      </w:r>
      <w:r w:rsidRPr="00366709">
        <w:rPr>
          <w:sz w:val="28"/>
          <w:szCs w:val="28"/>
        </w:rPr>
        <w:t xml:space="preserve">.4 – </w:t>
      </w:r>
      <w:r w:rsidR="00E0715D" w:rsidRPr="00366709">
        <w:rPr>
          <w:sz w:val="28"/>
          <w:szCs w:val="28"/>
        </w:rPr>
        <w:t>О</w:t>
      </w:r>
      <w:r w:rsidRPr="00366709">
        <w:rPr>
          <w:sz w:val="28"/>
          <w:szCs w:val="28"/>
        </w:rPr>
        <w:t>сновные размеры пуговиц для машинного пришивания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929"/>
        <w:gridCol w:w="1250"/>
        <w:gridCol w:w="934"/>
        <w:gridCol w:w="934"/>
        <w:gridCol w:w="1121"/>
        <w:gridCol w:w="1121"/>
        <w:gridCol w:w="1120"/>
        <w:gridCol w:w="1130"/>
      </w:tblGrid>
      <w:tr w:rsidR="00E0715D" w:rsidRPr="00366709">
        <w:trPr>
          <w:trHeight w:val="450"/>
        </w:trPr>
        <w:tc>
          <w:tcPr>
            <w:tcW w:w="1875" w:type="dxa"/>
            <w:gridSpan w:val="2"/>
          </w:tcPr>
          <w:p w:rsidR="00E0715D" w:rsidRPr="00366709" w:rsidRDefault="00E0715D" w:rsidP="00366709">
            <w:pPr>
              <w:tabs>
                <w:tab w:val="left" w:pos="1309"/>
              </w:tabs>
            </w:pPr>
            <w:r w:rsidRPr="00366709">
              <w:t>Размер пуговиц</w:t>
            </w:r>
          </w:p>
        </w:tc>
        <w:tc>
          <w:tcPr>
            <w:tcW w:w="1117" w:type="dxa"/>
            <w:vMerge w:val="restart"/>
          </w:tcPr>
          <w:p w:rsidR="00E0715D" w:rsidRPr="00366709" w:rsidRDefault="00E0715D" w:rsidP="00366709">
            <w:pPr>
              <w:tabs>
                <w:tab w:val="left" w:pos="1309"/>
              </w:tabs>
            </w:pPr>
            <w:r w:rsidRPr="00366709">
              <w:t>Число отверстий</w:t>
            </w:r>
          </w:p>
        </w:tc>
        <w:tc>
          <w:tcPr>
            <w:tcW w:w="1870" w:type="dxa"/>
            <w:gridSpan w:val="2"/>
          </w:tcPr>
          <w:p w:rsidR="00E0715D" w:rsidRPr="00366709" w:rsidRDefault="00E0715D" w:rsidP="00366709">
            <w:pPr>
              <w:tabs>
                <w:tab w:val="left" w:pos="1309"/>
              </w:tabs>
            </w:pPr>
            <w:r w:rsidRPr="00366709">
              <w:t>Размер отверстий</w:t>
            </w:r>
          </w:p>
        </w:tc>
        <w:tc>
          <w:tcPr>
            <w:tcW w:w="2244" w:type="dxa"/>
            <w:gridSpan w:val="2"/>
          </w:tcPr>
          <w:p w:rsidR="00E0715D" w:rsidRPr="00366709" w:rsidRDefault="00E0715D" w:rsidP="00366709">
            <w:pPr>
              <w:tabs>
                <w:tab w:val="left" w:pos="1309"/>
              </w:tabs>
            </w:pPr>
            <w:r w:rsidRPr="00366709">
              <w:t>Межцентровое</w:t>
            </w:r>
          </w:p>
        </w:tc>
        <w:tc>
          <w:tcPr>
            <w:tcW w:w="2254" w:type="dxa"/>
            <w:gridSpan w:val="2"/>
          </w:tcPr>
          <w:p w:rsidR="00E0715D" w:rsidRPr="00366709" w:rsidRDefault="00E0715D" w:rsidP="00366709">
            <w:pPr>
              <w:tabs>
                <w:tab w:val="left" w:pos="1309"/>
              </w:tabs>
            </w:pPr>
            <w:r w:rsidRPr="00366709">
              <w:t>Толщина</w:t>
            </w:r>
          </w:p>
        </w:tc>
      </w:tr>
      <w:tr w:rsidR="00E0715D" w:rsidRPr="00366709">
        <w:trPr>
          <w:trHeight w:val="1652"/>
        </w:trPr>
        <w:tc>
          <w:tcPr>
            <w:tcW w:w="945" w:type="dxa"/>
            <w:textDirection w:val="btLr"/>
            <w:vAlign w:val="center"/>
          </w:tcPr>
          <w:p w:rsidR="00E0715D" w:rsidRPr="00366709" w:rsidRDefault="00E0715D" w:rsidP="00366709">
            <w:pPr>
              <w:tabs>
                <w:tab w:val="left" w:pos="1309"/>
              </w:tabs>
              <w:ind w:left="113" w:right="113"/>
              <w:jc w:val="center"/>
            </w:pPr>
            <w:r w:rsidRPr="00366709">
              <w:t>номинальный</w:t>
            </w:r>
          </w:p>
        </w:tc>
        <w:tc>
          <w:tcPr>
            <w:tcW w:w="930" w:type="dxa"/>
            <w:textDirection w:val="btLr"/>
            <w:vAlign w:val="center"/>
          </w:tcPr>
          <w:p w:rsidR="00E0715D" w:rsidRPr="00366709" w:rsidRDefault="00E0715D" w:rsidP="00366709">
            <w:pPr>
              <w:tabs>
                <w:tab w:val="left" w:pos="1309"/>
              </w:tabs>
              <w:ind w:left="113" w:right="113"/>
              <w:jc w:val="center"/>
            </w:pPr>
            <w:r w:rsidRPr="00366709">
              <w:t>Предельное отклонение</w:t>
            </w:r>
          </w:p>
        </w:tc>
        <w:tc>
          <w:tcPr>
            <w:tcW w:w="1117" w:type="dxa"/>
            <w:vMerge/>
            <w:textDirection w:val="btLr"/>
            <w:vAlign w:val="center"/>
          </w:tcPr>
          <w:p w:rsidR="00E0715D" w:rsidRPr="00366709" w:rsidRDefault="00E0715D" w:rsidP="00366709">
            <w:pPr>
              <w:tabs>
                <w:tab w:val="left" w:pos="1309"/>
              </w:tabs>
              <w:ind w:left="113" w:right="113"/>
              <w:jc w:val="center"/>
            </w:pPr>
          </w:p>
        </w:tc>
        <w:tc>
          <w:tcPr>
            <w:tcW w:w="935" w:type="dxa"/>
            <w:textDirection w:val="btLr"/>
            <w:vAlign w:val="center"/>
          </w:tcPr>
          <w:p w:rsidR="00E0715D" w:rsidRPr="00366709" w:rsidRDefault="00E0715D" w:rsidP="00366709">
            <w:pPr>
              <w:tabs>
                <w:tab w:val="left" w:pos="1309"/>
              </w:tabs>
              <w:ind w:left="113" w:right="113"/>
              <w:jc w:val="center"/>
            </w:pPr>
            <w:r w:rsidRPr="00366709">
              <w:t>номинальный</w:t>
            </w:r>
          </w:p>
        </w:tc>
        <w:tc>
          <w:tcPr>
            <w:tcW w:w="935" w:type="dxa"/>
            <w:textDirection w:val="btLr"/>
            <w:vAlign w:val="center"/>
          </w:tcPr>
          <w:p w:rsidR="00E0715D" w:rsidRPr="00366709" w:rsidRDefault="00E0715D" w:rsidP="00366709">
            <w:pPr>
              <w:tabs>
                <w:tab w:val="left" w:pos="1309"/>
              </w:tabs>
              <w:ind w:left="113" w:right="113"/>
              <w:jc w:val="center"/>
            </w:pPr>
            <w:r w:rsidRPr="00366709">
              <w:t>Предельное отклонение</w:t>
            </w:r>
          </w:p>
        </w:tc>
        <w:tc>
          <w:tcPr>
            <w:tcW w:w="1122" w:type="dxa"/>
            <w:textDirection w:val="btLr"/>
            <w:vAlign w:val="center"/>
          </w:tcPr>
          <w:p w:rsidR="00E0715D" w:rsidRPr="00366709" w:rsidRDefault="00E0715D" w:rsidP="00366709">
            <w:pPr>
              <w:tabs>
                <w:tab w:val="left" w:pos="1309"/>
              </w:tabs>
              <w:ind w:left="113" w:right="113"/>
              <w:jc w:val="center"/>
            </w:pPr>
            <w:r w:rsidRPr="00366709">
              <w:t>номинальное</w:t>
            </w:r>
          </w:p>
        </w:tc>
        <w:tc>
          <w:tcPr>
            <w:tcW w:w="1122" w:type="dxa"/>
            <w:textDirection w:val="btLr"/>
            <w:vAlign w:val="center"/>
          </w:tcPr>
          <w:p w:rsidR="00E0715D" w:rsidRPr="00366709" w:rsidRDefault="00E0715D" w:rsidP="00366709">
            <w:pPr>
              <w:tabs>
                <w:tab w:val="left" w:pos="1309"/>
              </w:tabs>
              <w:ind w:left="113" w:right="113"/>
              <w:jc w:val="center"/>
            </w:pPr>
            <w:r w:rsidRPr="00366709">
              <w:t>Предельное отклонение</w:t>
            </w:r>
          </w:p>
        </w:tc>
        <w:tc>
          <w:tcPr>
            <w:tcW w:w="1122" w:type="dxa"/>
            <w:textDirection w:val="btLr"/>
            <w:vAlign w:val="center"/>
          </w:tcPr>
          <w:p w:rsidR="00E0715D" w:rsidRPr="00366709" w:rsidRDefault="00E0715D" w:rsidP="00366709">
            <w:pPr>
              <w:tabs>
                <w:tab w:val="left" w:pos="1309"/>
              </w:tabs>
              <w:ind w:left="113" w:right="113"/>
              <w:jc w:val="center"/>
            </w:pPr>
            <w:r w:rsidRPr="00366709">
              <w:t>номинальная</w:t>
            </w:r>
          </w:p>
        </w:tc>
        <w:tc>
          <w:tcPr>
            <w:tcW w:w="1132" w:type="dxa"/>
            <w:textDirection w:val="btLr"/>
            <w:vAlign w:val="center"/>
          </w:tcPr>
          <w:p w:rsidR="00E0715D" w:rsidRPr="00366709" w:rsidRDefault="00E0715D" w:rsidP="00366709">
            <w:pPr>
              <w:tabs>
                <w:tab w:val="left" w:pos="1309"/>
              </w:tabs>
              <w:ind w:left="113" w:right="113"/>
              <w:jc w:val="center"/>
            </w:pPr>
            <w:r w:rsidRPr="00366709">
              <w:t>Предельное отклонение</w:t>
            </w:r>
          </w:p>
        </w:tc>
      </w:tr>
      <w:tr w:rsidR="00E0715D" w:rsidRPr="00366709">
        <w:trPr>
          <w:trHeight w:val="383"/>
        </w:trPr>
        <w:tc>
          <w:tcPr>
            <w:tcW w:w="945" w:type="dxa"/>
            <w:vAlign w:val="center"/>
          </w:tcPr>
          <w:p w:rsidR="00E0715D" w:rsidRPr="00366709" w:rsidRDefault="00E0715D" w:rsidP="00366709">
            <w:pPr>
              <w:tabs>
                <w:tab w:val="left" w:pos="1309"/>
              </w:tabs>
              <w:jc w:val="center"/>
            </w:pPr>
            <w:r w:rsidRPr="00366709">
              <w:t>15,17</w:t>
            </w:r>
          </w:p>
        </w:tc>
        <w:tc>
          <w:tcPr>
            <w:tcW w:w="930" w:type="dxa"/>
            <w:vAlign w:val="center"/>
          </w:tcPr>
          <w:p w:rsidR="00E0715D" w:rsidRPr="00366709" w:rsidRDefault="00E0715D" w:rsidP="00366709">
            <w:pPr>
              <w:tabs>
                <w:tab w:val="left" w:pos="1309"/>
              </w:tabs>
              <w:jc w:val="center"/>
            </w:pPr>
            <w:r w:rsidRPr="00366709">
              <w:rPr>
                <w:u w:val="single"/>
              </w:rPr>
              <w:t>+</w:t>
            </w:r>
            <w:r w:rsidRPr="00366709">
              <w:t>0,3</w:t>
            </w:r>
          </w:p>
        </w:tc>
        <w:tc>
          <w:tcPr>
            <w:tcW w:w="1117" w:type="dxa"/>
            <w:vAlign w:val="center"/>
          </w:tcPr>
          <w:p w:rsidR="00E0715D" w:rsidRPr="00366709" w:rsidRDefault="00E0715D" w:rsidP="00366709">
            <w:pPr>
              <w:tabs>
                <w:tab w:val="left" w:pos="1309"/>
              </w:tabs>
              <w:jc w:val="center"/>
            </w:pPr>
            <w:r w:rsidRPr="00366709">
              <w:t>4</w:t>
            </w:r>
          </w:p>
        </w:tc>
        <w:tc>
          <w:tcPr>
            <w:tcW w:w="935" w:type="dxa"/>
            <w:vAlign w:val="center"/>
          </w:tcPr>
          <w:p w:rsidR="00E0715D" w:rsidRPr="00366709" w:rsidRDefault="00E0715D" w:rsidP="00366709">
            <w:pPr>
              <w:tabs>
                <w:tab w:val="left" w:pos="1309"/>
              </w:tabs>
              <w:jc w:val="center"/>
            </w:pPr>
            <w:r w:rsidRPr="00366709">
              <w:t>1,8</w:t>
            </w:r>
          </w:p>
        </w:tc>
        <w:tc>
          <w:tcPr>
            <w:tcW w:w="935" w:type="dxa"/>
            <w:vAlign w:val="center"/>
          </w:tcPr>
          <w:p w:rsidR="00E0715D" w:rsidRPr="00366709" w:rsidRDefault="00E0715D" w:rsidP="00366709">
            <w:pPr>
              <w:tabs>
                <w:tab w:val="left" w:pos="1309"/>
              </w:tabs>
              <w:jc w:val="center"/>
            </w:pPr>
            <w:r w:rsidRPr="00366709">
              <w:rPr>
                <w:u w:val="single"/>
              </w:rPr>
              <w:t>+</w:t>
            </w:r>
            <w:r w:rsidRPr="00366709">
              <w:t>0,2</w:t>
            </w:r>
          </w:p>
        </w:tc>
        <w:tc>
          <w:tcPr>
            <w:tcW w:w="1122" w:type="dxa"/>
            <w:vAlign w:val="center"/>
          </w:tcPr>
          <w:p w:rsidR="00E0715D" w:rsidRPr="00366709" w:rsidRDefault="00E0715D" w:rsidP="00366709">
            <w:pPr>
              <w:tabs>
                <w:tab w:val="left" w:pos="1309"/>
              </w:tabs>
              <w:jc w:val="center"/>
            </w:pPr>
            <w:r w:rsidRPr="00366709">
              <w:t>3,5</w:t>
            </w:r>
          </w:p>
        </w:tc>
        <w:tc>
          <w:tcPr>
            <w:tcW w:w="1122" w:type="dxa"/>
            <w:vAlign w:val="center"/>
          </w:tcPr>
          <w:p w:rsidR="00E0715D" w:rsidRPr="00366709" w:rsidRDefault="00E0715D" w:rsidP="00366709">
            <w:pPr>
              <w:tabs>
                <w:tab w:val="left" w:pos="1309"/>
              </w:tabs>
              <w:jc w:val="center"/>
            </w:pPr>
            <w:r w:rsidRPr="00366709">
              <w:rPr>
                <w:u w:val="single"/>
              </w:rPr>
              <w:t>+</w:t>
            </w:r>
            <w:r w:rsidRPr="00366709">
              <w:t>0,1</w:t>
            </w:r>
          </w:p>
        </w:tc>
        <w:tc>
          <w:tcPr>
            <w:tcW w:w="1122" w:type="dxa"/>
            <w:vAlign w:val="center"/>
          </w:tcPr>
          <w:p w:rsidR="00E0715D" w:rsidRPr="00366709" w:rsidRDefault="00E0715D" w:rsidP="00366709">
            <w:pPr>
              <w:tabs>
                <w:tab w:val="left" w:pos="1309"/>
              </w:tabs>
              <w:jc w:val="center"/>
            </w:pPr>
            <w:r w:rsidRPr="00366709">
              <w:t>3,5</w:t>
            </w:r>
          </w:p>
        </w:tc>
        <w:tc>
          <w:tcPr>
            <w:tcW w:w="1132" w:type="dxa"/>
            <w:vAlign w:val="center"/>
          </w:tcPr>
          <w:p w:rsidR="00E0715D" w:rsidRPr="00366709" w:rsidRDefault="00E0715D" w:rsidP="00366709">
            <w:pPr>
              <w:tabs>
                <w:tab w:val="left" w:pos="1309"/>
              </w:tabs>
              <w:jc w:val="center"/>
            </w:pPr>
            <w:r w:rsidRPr="00366709">
              <w:rPr>
                <w:u w:val="single"/>
              </w:rPr>
              <w:t>+</w:t>
            </w:r>
            <w:r w:rsidRPr="00366709">
              <w:t>0,2</w:t>
            </w:r>
          </w:p>
        </w:tc>
      </w:tr>
    </w:tbl>
    <w:p w:rsidR="00E56CEA" w:rsidRPr="00366709" w:rsidRDefault="00E56CEA" w:rsidP="00366709">
      <w:pPr>
        <w:tabs>
          <w:tab w:val="left" w:pos="1309"/>
        </w:tabs>
        <w:rPr>
          <w:sz w:val="28"/>
          <w:szCs w:val="28"/>
        </w:rPr>
      </w:pPr>
      <w:r w:rsidRPr="00366709">
        <w:rPr>
          <w:sz w:val="28"/>
          <w:szCs w:val="28"/>
        </w:rPr>
        <w:t xml:space="preserve">Примечание: Толщина пуговиц должна быть не менее </w:t>
      </w:r>
      <w:smartTag w:uri="urn:schemas-microsoft-com:office:smarttags" w:element="metricconverter">
        <w:smartTagPr>
          <w:attr w:name="ProductID" w:val="1,6 мм"/>
        </w:smartTagPr>
        <w:r w:rsidRPr="00366709">
          <w:rPr>
            <w:sz w:val="28"/>
            <w:szCs w:val="28"/>
          </w:rPr>
          <w:t>1,6 мм</w:t>
        </w:r>
      </w:smartTag>
    </w:p>
    <w:p w:rsidR="00E0715D" w:rsidRPr="00366709" w:rsidRDefault="00E0715D" w:rsidP="00366709">
      <w:pPr>
        <w:tabs>
          <w:tab w:val="left" w:pos="1309"/>
        </w:tabs>
        <w:ind w:firstLine="561"/>
        <w:jc w:val="both"/>
        <w:rPr>
          <w:sz w:val="28"/>
          <w:szCs w:val="28"/>
        </w:rPr>
      </w:pPr>
      <w:r w:rsidRPr="00366709">
        <w:rPr>
          <w:sz w:val="28"/>
          <w:szCs w:val="28"/>
        </w:rPr>
        <w:t xml:space="preserve">В соответствии с ОСТ 17-891-86 пластмассовые застежки- молнии должны соответствовать величинам, представленным в таблице </w:t>
      </w:r>
      <w:r w:rsidR="00E56CEA" w:rsidRPr="00366709">
        <w:rPr>
          <w:sz w:val="28"/>
          <w:szCs w:val="28"/>
        </w:rPr>
        <w:t>4</w:t>
      </w:r>
      <w:r w:rsidRPr="00366709">
        <w:rPr>
          <w:sz w:val="28"/>
          <w:szCs w:val="28"/>
        </w:rPr>
        <w:t>.5</w:t>
      </w:r>
    </w:p>
    <w:p w:rsidR="00E0715D" w:rsidRPr="00366709" w:rsidRDefault="00E0715D" w:rsidP="00366709">
      <w:pPr>
        <w:tabs>
          <w:tab w:val="left" w:pos="1309"/>
        </w:tabs>
        <w:ind w:firstLine="561"/>
        <w:rPr>
          <w:sz w:val="28"/>
          <w:szCs w:val="28"/>
        </w:rPr>
      </w:pPr>
      <w:r w:rsidRPr="00366709">
        <w:rPr>
          <w:sz w:val="28"/>
          <w:szCs w:val="28"/>
        </w:rPr>
        <w:t xml:space="preserve">Таблица </w:t>
      </w:r>
      <w:r w:rsidR="00D12FC1" w:rsidRPr="00366709">
        <w:rPr>
          <w:sz w:val="28"/>
          <w:szCs w:val="28"/>
        </w:rPr>
        <w:t>4</w:t>
      </w:r>
      <w:r w:rsidRPr="00366709">
        <w:rPr>
          <w:sz w:val="28"/>
          <w:szCs w:val="28"/>
        </w:rPr>
        <w:t>.5 – Предельные отклонения мер застежек - молний</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3750"/>
        <w:gridCol w:w="2985"/>
      </w:tblGrid>
      <w:tr w:rsidR="00D74E60" w:rsidRPr="00366709">
        <w:trPr>
          <w:trHeight w:val="600"/>
        </w:trPr>
        <w:tc>
          <w:tcPr>
            <w:tcW w:w="2805" w:type="dxa"/>
            <w:vAlign w:val="center"/>
          </w:tcPr>
          <w:p w:rsidR="00D74E60" w:rsidRPr="00366709" w:rsidRDefault="00D74E60" w:rsidP="00366709">
            <w:pPr>
              <w:tabs>
                <w:tab w:val="left" w:pos="1309"/>
              </w:tabs>
              <w:jc w:val="center"/>
            </w:pPr>
            <w:r w:rsidRPr="00366709">
              <w:t>Тип застежки- молнии</w:t>
            </w:r>
          </w:p>
        </w:tc>
        <w:tc>
          <w:tcPr>
            <w:tcW w:w="3750" w:type="dxa"/>
            <w:vAlign w:val="center"/>
          </w:tcPr>
          <w:p w:rsidR="00D74E60" w:rsidRPr="00366709" w:rsidRDefault="00D74E60" w:rsidP="00366709">
            <w:pPr>
              <w:tabs>
                <w:tab w:val="left" w:pos="1309"/>
              </w:tabs>
              <w:jc w:val="center"/>
            </w:pPr>
            <w:r w:rsidRPr="00366709">
              <w:t>Длина, мм</w:t>
            </w:r>
          </w:p>
        </w:tc>
        <w:tc>
          <w:tcPr>
            <w:tcW w:w="2985" w:type="dxa"/>
            <w:vAlign w:val="center"/>
          </w:tcPr>
          <w:p w:rsidR="00D74E60" w:rsidRPr="00366709" w:rsidRDefault="00D74E60" w:rsidP="00366709">
            <w:pPr>
              <w:tabs>
                <w:tab w:val="left" w:pos="1309"/>
              </w:tabs>
              <w:jc w:val="center"/>
            </w:pPr>
            <w:r w:rsidRPr="00366709">
              <w:t>Предельное отклонение</w:t>
            </w:r>
          </w:p>
        </w:tc>
      </w:tr>
      <w:tr w:rsidR="00D74E60" w:rsidRPr="00366709">
        <w:trPr>
          <w:trHeight w:val="590"/>
        </w:trPr>
        <w:tc>
          <w:tcPr>
            <w:tcW w:w="2805" w:type="dxa"/>
            <w:vAlign w:val="center"/>
          </w:tcPr>
          <w:p w:rsidR="00D74E60" w:rsidRPr="00366709" w:rsidRDefault="00D12FC1" w:rsidP="00366709">
            <w:pPr>
              <w:tabs>
                <w:tab w:val="left" w:pos="1309"/>
              </w:tabs>
              <w:jc w:val="center"/>
            </w:pPr>
            <w:r w:rsidRPr="00366709">
              <w:t>Т5</w:t>
            </w:r>
          </w:p>
        </w:tc>
        <w:tc>
          <w:tcPr>
            <w:tcW w:w="3750" w:type="dxa"/>
            <w:vAlign w:val="center"/>
          </w:tcPr>
          <w:p w:rsidR="00D74E60" w:rsidRPr="00366709" w:rsidRDefault="00D12FC1" w:rsidP="00366709">
            <w:pPr>
              <w:tabs>
                <w:tab w:val="left" w:pos="1309"/>
              </w:tabs>
              <w:jc w:val="center"/>
            </w:pPr>
            <w:r w:rsidRPr="00366709">
              <w:t>Свыше 500мм</w:t>
            </w:r>
          </w:p>
        </w:tc>
        <w:tc>
          <w:tcPr>
            <w:tcW w:w="2985" w:type="dxa"/>
            <w:vAlign w:val="center"/>
          </w:tcPr>
          <w:p w:rsidR="00D74E60" w:rsidRPr="00366709" w:rsidRDefault="00D74E60" w:rsidP="00366709">
            <w:pPr>
              <w:tabs>
                <w:tab w:val="left" w:pos="1309"/>
              </w:tabs>
              <w:jc w:val="center"/>
            </w:pPr>
            <w:r w:rsidRPr="00366709">
              <w:rPr>
                <w:u w:val="single"/>
              </w:rPr>
              <w:t>+</w:t>
            </w:r>
            <w:r w:rsidR="00D12FC1" w:rsidRPr="00366709">
              <w:t>10</w:t>
            </w:r>
          </w:p>
        </w:tc>
      </w:tr>
    </w:tbl>
    <w:p w:rsidR="00E0715D" w:rsidRPr="00366709" w:rsidRDefault="00D74E60" w:rsidP="00366709">
      <w:pPr>
        <w:tabs>
          <w:tab w:val="left" w:pos="1309"/>
        </w:tabs>
        <w:jc w:val="both"/>
        <w:rPr>
          <w:sz w:val="28"/>
          <w:szCs w:val="28"/>
        </w:rPr>
      </w:pPr>
      <w:r w:rsidRPr="00366709">
        <w:rPr>
          <w:sz w:val="28"/>
          <w:szCs w:val="28"/>
        </w:rPr>
        <w:t xml:space="preserve">Длина свободных концов </w:t>
      </w:r>
      <w:r w:rsidR="00D12FC1" w:rsidRPr="00366709">
        <w:rPr>
          <w:sz w:val="28"/>
          <w:szCs w:val="28"/>
        </w:rPr>
        <w:t xml:space="preserve">у верхних ограничителей застежки- молнии с разъемным нижним  ограничителем, не менее </w:t>
      </w:r>
      <w:smartTag w:uri="urn:schemas-microsoft-com:office:smarttags" w:element="metricconverter">
        <w:smartTagPr>
          <w:attr w:name="ProductID" w:val="15,0 мм"/>
        </w:smartTagPr>
        <w:r w:rsidR="00D12FC1" w:rsidRPr="00366709">
          <w:rPr>
            <w:sz w:val="28"/>
            <w:szCs w:val="28"/>
          </w:rPr>
          <w:t>15,0 мм</w:t>
        </w:r>
      </w:smartTag>
      <w:r w:rsidR="00D12FC1" w:rsidRPr="00366709">
        <w:rPr>
          <w:sz w:val="28"/>
          <w:szCs w:val="28"/>
        </w:rPr>
        <w:t>, д</w:t>
      </w:r>
      <w:r w:rsidRPr="00366709">
        <w:rPr>
          <w:sz w:val="28"/>
          <w:szCs w:val="28"/>
        </w:rPr>
        <w:t xml:space="preserve">олжна соответствовать данным, приведенным в таблице </w:t>
      </w:r>
      <w:r w:rsidR="00D12FC1" w:rsidRPr="00366709">
        <w:rPr>
          <w:sz w:val="28"/>
          <w:szCs w:val="28"/>
        </w:rPr>
        <w:t>4</w:t>
      </w:r>
      <w:r w:rsidRPr="00366709">
        <w:rPr>
          <w:sz w:val="28"/>
          <w:szCs w:val="28"/>
        </w:rPr>
        <w:t>.6</w:t>
      </w:r>
    </w:p>
    <w:p w:rsidR="00D74E60" w:rsidRPr="00366709" w:rsidRDefault="00D74E60" w:rsidP="00366709">
      <w:pPr>
        <w:tabs>
          <w:tab w:val="left" w:pos="1309"/>
        </w:tabs>
        <w:ind w:firstLine="561"/>
        <w:rPr>
          <w:sz w:val="28"/>
          <w:szCs w:val="28"/>
        </w:rPr>
      </w:pPr>
      <w:r w:rsidRPr="00366709">
        <w:rPr>
          <w:sz w:val="28"/>
          <w:szCs w:val="28"/>
        </w:rPr>
        <w:t xml:space="preserve">Таблица </w:t>
      </w:r>
      <w:r w:rsidR="00D12FC1" w:rsidRPr="00366709">
        <w:rPr>
          <w:sz w:val="28"/>
          <w:szCs w:val="28"/>
        </w:rPr>
        <w:t>4</w:t>
      </w:r>
      <w:r w:rsidRPr="00366709">
        <w:rPr>
          <w:sz w:val="28"/>
          <w:szCs w:val="28"/>
        </w:rPr>
        <w:t>.6 – Длина своб</w:t>
      </w:r>
      <w:r w:rsidR="00D12FC1" w:rsidRPr="00366709">
        <w:rPr>
          <w:sz w:val="28"/>
          <w:szCs w:val="28"/>
        </w:rPr>
        <w:t xml:space="preserve">одных концов </w:t>
      </w:r>
      <w:r w:rsidRPr="00366709">
        <w:rPr>
          <w:sz w:val="28"/>
          <w:szCs w:val="28"/>
        </w:rPr>
        <w:t xml:space="preserve">застежек – молний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3930"/>
        <w:gridCol w:w="3735"/>
      </w:tblGrid>
      <w:tr w:rsidR="00D74E60" w:rsidRPr="00366709">
        <w:trPr>
          <w:trHeight w:val="1287"/>
        </w:trPr>
        <w:tc>
          <w:tcPr>
            <w:tcW w:w="1875" w:type="dxa"/>
            <w:vAlign w:val="center"/>
          </w:tcPr>
          <w:p w:rsidR="00D74E60" w:rsidRPr="00366709" w:rsidRDefault="00D74E60" w:rsidP="00366709">
            <w:pPr>
              <w:tabs>
                <w:tab w:val="left" w:pos="1309"/>
              </w:tabs>
              <w:jc w:val="center"/>
            </w:pPr>
            <w:r w:rsidRPr="00366709">
              <w:t>Тип</w:t>
            </w:r>
          </w:p>
        </w:tc>
        <w:tc>
          <w:tcPr>
            <w:tcW w:w="3930" w:type="dxa"/>
            <w:vAlign w:val="center"/>
          </w:tcPr>
          <w:p w:rsidR="00D74E60" w:rsidRPr="00366709" w:rsidRDefault="00D74E60" w:rsidP="00366709">
            <w:pPr>
              <w:tabs>
                <w:tab w:val="left" w:pos="1309"/>
              </w:tabs>
              <w:jc w:val="center"/>
            </w:pPr>
            <w:r w:rsidRPr="00366709">
              <w:t>Длина свободных концов у верхних и неразъемного нижнего ограничителей, не менее</w:t>
            </w:r>
          </w:p>
        </w:tc>
        <w:tc>
          <w:tcPr>
            <w:tcW w:w="3735" w:type="dxa"/>
            <w:vAlign w:val="center"/>
          </w:tcPr>
          <w:p w:rsidR="00D74E60" w:rsidRPr="00366709" w:rsidRDefault="00D74E60" w:rsidP="00366709">
            <w:pPr>
              <w:tabs>
                <w:tab w:val="left" w:pos="1309"/>
              </w:tabs>
              <w:jc w:val="center"/>
            </w:pPr>
            <w:r w:rsidRPr="00366709">
              <w:t>Длина свободных концов у верхних ограничителей застежки-молнии с разъемным нижнем ограничителем, не менее</w:t>
            </w:r>
          </w:p>
        </w:tc>
      </w:tr>
      <w:tr w:rsidR="00D74E60" w:rsidRPr="00366709">
        <w:trPr>
          <w:trHeight w:val="465"/>
        </w:trPr>
        <w:tc>
          <w:tcPr>
            <w:tcW w:w="1875" w:type="dxa"/>
            <w:vAlign w:val="center"/>
          </w:tcPr>
          <w:p w:rsidR="00D74E60" w:rsidRPr="00366709" w:rsidRDefault="00D12FC1" w:rsidP="00366709">
            <w:pPr>
              <w:tabs>
                <w:tab w:val="left" w:pos="1309"/>
              </w:tabs>
              <w:jc w:val="center"/>
            </w:pPr>
            <w:r w:rsidRPr="00366709">
              <w:t>Т5</w:t>
            </w:r>
          </w:p>
        </w:tc>
        <w:tc>
          <w:tcPr>
            <w:tcW w:w="3930" w:type="dxa"/>
            <w:vAlign w:val="center"/>
          </w:tcPr>
          <w:p w:rsidR="00D74E60" w:rsidRPr="00366709" w:rsidRDefault="006C499D" w:rsidP="00366709">
            <w:pPr>
              <w:tabs>
                <w:tab w:val="left" w:pos="1309"/>
              </w:tabs>
              <w:jc w:val="center"/>
            </w:pPr>
            <w:r w:rsidRPr="00366709">
              <w:t>-</w:t>
            </w:r>
          </w:p>
        </w:tc>
        <w:tc>
          <w:tcPr>
            <w:tcW w:w="3735" w:type="dxa"/>
            <w:vAlign w:val="center"/>
          </w:tcPr>
          <w:p w:rsidR="00D74E60" w:rsidRPr="00366709" w:rsidRDefault="006C499D" w:rsidP="00366709">
            <w:pPr>
              <w:tabs>
                <w:tab w:val="left" w:pos="1309"/>
              </w:tabs>
              <w:jc w:val="center"/>
            </w:pPr>
            <w:r w:rsidRPr="00366709">
              <w:t>15,0</w:t>
            </w:r>
          </w:p>
        </w:tc>
      </w:tr>
    </w:tbl>
    <w:p w:rsidR="00D74E60" w:rsidRPr="00366709" w:rsidRDefault="00D74E60" w:rsidP="00366709">
      <w:pPr>
        <w:tabs>
          <w:tab w:val="left" w:pos="1309"/>
        </w:tabs>
        <w:ind w:firstLine="561"/>
        <w:rPr>
          <w:sz w:val="28"/>
          <w:szCs w:val="28"/>
        </w:rPr>
      </w:pPr>
    </w:p>
    <w:p w:rsidR="008B6D62" w:rsidRPr="00366709" w:rsidRDefault="00D74E60" w:rsidP="00366709">
      <w:pPr>
        <w:tabs>
          <w:tab w:val="left" w:pos="1309"/>
        </w:tabs>
        <w:ind w:firstLine="561"/>
        <w:jc w:val="both"/>
        <w:rPr>
          <w:sz w:val="28"/>
          <w:szCs w:val="28"/>
        </w:rPr>
      </w:pPr>
      <w:r w:rsidRPr="00366709">
        <w:rPr>
          <w:sz w:val="28"/>
          <w:szCs w:val="28"/>
        </w:rPr>
        <w:t xml:space="preserve">В таблице </w:t>
      </w:r>
      <w:r w:rsidR="006C499D" w:rsidRPr="00366709">
        <w:rPr>
          <w:sz w:val="28"/>
          <w:szCs w:val="28"/>
        </w:rPr>
        <w:t>4</w:t>
      </w:r>
      <w:r w:rsidRPr="00366709">
        <w:rPr>
          <w:sz w:val="28"/>
          <w:szCs w:val="28"/>
        </w:rPr>
        <w:t>.7 представлены показатели прочности и усилия продвижения замка застежки-молнии</w:t>
      </w:r>
      <w:r w:rsidR="008B6D62" w:rsidRPr="00366709">
        <w:rPr>
          <w:sz w:val="28"/>
          <w:szCs w:val="28"/>
        </w:rPr>
        <w:t xml:space="preserve"> в соответствии с ОСТом </w:t>
      </w:r>
    </w:p>
    <w:p w:rsidR="008B6D62" w:rsidRPr="00366709" w:rsidRDefault="004D70AB" w:rsidP="00366709">
      <w:pPr>
        <w:tabs>
          <w:tab w:val="left" w:pos="1309"/>
        </w:tabs>
        <w:ind w:firstLine="561"/>
        <w:rPr>
          <w:sz w:val="28"/>
          <w:szCs w:val="28"/>
        </w:rPr>
      </w:pPr>
      <w:r w:rsidRPr="00366709">
        <w:rPr>
          <w:sz w:val="28"/>
          <w:szCs w:val="28"/>
        </w:rPr>
        <w:t>Таблица 4</w:t>
      </w:r>
      <w:r w:rsidR="008B6D62" w:rsidRPr="00366709">
        <w:rPr>
          <w:sz w:val="28"/>
          <w:szCs w:val="28"/>
        </w:rPr>
        <w:t>.7 – Показатели прочности и усилия продвижения замка застежки-молнии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5"/>
        <w:gridCol w:w="3375"/>
      </w:tblGrid>
      <w:tr w:rsidR="008B6D62" w:rsidRPr="00366709">
        <w:trPr>
          <w:trHeight w:val="690"/>
        </w:trPr>
        <w:tc>
          <w:tcPr>
            <w:tcW w:w="5985" w:type="dxa"/>
            <w:vAlign w:val="center"/>
          </w:tcPr>
          <w:p w:rsidR="008B6D62" w:rsidRPr="00366709" w:rsidRDefault="008B6D62" w:rsidP="00366709">
            <w:pPr>
              <w:tabs>
                <w:tab w:val="left" w:pos="1309"/>
              </w:tabs>
              <w:jc w:val="center"/>
            </w:pPr>
            <w:r w:rsidRPr="00366709">
              <w:t>Наименование показателя</w:t>
            </w:r>
          </w:p>
        </w:tc>
        <w:tc>
          <w:tcPr>
            <w:tcW w:w="3375" w:type="dxa"/>
            <w:vAlign w:val="center"/>
          </w:tcPr>
          <w:p w:rsidR="008B6D62" w:rsidRPr="00366709" w:rsidRDefault="008B6D62" w:rsidP="00366709">
            <w:pPr>
              <w:tabs>
                <w:tab w:val="left" w:pos="1309"/>
              </w:tabs>
              <w:ind w:firstLine="561"/>
              <w:jc w:val="center"/>
            </w:pPr>
            <w:r w:rsidRPr="00366709">
              <w:t xml:space="preserve">Тип застежки </w:t>
            </w:r>
            <w:r w:rsidR="00BE22DC" w:rsidRPr="00366709">
              <w:t xml:space="preserve"> </w:t>
            </w:r>
            <w:r w:rsidR="004D70AB" w:rsidRPr="00366709">
              <w:t>– молнии  Т5</w:t>
            </w:r>
          </w:p>
        </w:tc>
      </w:tr>
      <w:tr w:rsidR="008B6D62" w:rsidRPr="00366709" w:rsidTr="009B63B3">
        <w:trPr>
          <w:trHeight w:val="750"/>
        </w:trPr>
        <w:tc>
          <w:tcPr>
            <w:tcW w:w="5985" w:type="dxa"/>
          </w:tcPr>
          <w:p w:rsidR="008B6D62" w:rsidRPr="00366709" w:rsidRDefault="008B6D62" w:rsidP="00366709">
            <w:pPr>
              <w:numPr>
                <w:ilvl w:val="0"/>
                <w:numId w:val="11"/>
              </w:numPr>
              <w:tabs>
                <w:tab w:val="clear" w:pos="1281"/>
                <w:tab w:val="left" w:pos="79"/>
                <w:tab w:val="left" w:pos="453"/>
              </w:tabs>
              <w:ind w:left="79" w:firstLine="187"/>
            </w:pPr>
            <w:r w:rsidRPr="00366709">
              <w:t>Усилие разрыва замкнутых звеньев, Н\см (кгс/см), не менее</w:t>
            </w:r>
          </w:p>
          <w:p w:rsidR="008B6D62" w:rsidRPr="00366709" w:rsidRDefault="008B6D62" w:rsidP="00366709">
            <w:pPr>
              <w:numPr>
                <w:ilvl w:val="0"/>
                <w:numId w:val="11"/>
              </w:numPr>
              <w:tabs>
                <w:tab w:val="left" w:pos="79"/>
                <w:tab w:val="left" w:pos="453"/>
                <w:tab w:val="left" w:pos="1309"/>
              </w:tabs>
              <w:ind w:left="79" w:firstLine="187"/>
            </w:pPr>
            <w:r w:rsidRPr="00366709">
              <w:t>Прочность замка, Н (кгс), не менее</w:t>
            </w:r>
          </w:p>
          <w:p w:rsidR="008B6D62" w:rsidRPr="00366709" w:rsidRDefault="008B6D62" w:rsidP="00366709">
            <w:pPr>
              <w:numPr>
                <w:ilvl w:val="0"/>
                <w:numId w:val="11"/>
              </w:numPr>
              <w:tabs>
                <w:tab w:val="left" w:pos="79"/>
                <w:tab w:val="left" w:pos="453"/>
                <w:tab w:val="left" w:pos="1309"/>
              </w:tabs>
              <w:ind w:left="79" w:firstLine="187"/>
            </w:pPr>
            <w:r w:rsidRPr="00366709">
              <w:t>Прочность соединения нижним ограничителем, Н (кгс), не менее</w:t>
            </w:r>
          </w:p>
          <w:p w:rsidR="008B6D62" w:rsidRPr="00366709" w:rsidRDefault="008B6D62" w:rsidP="00366709">
            <w:pPr>
              <w:numPr>
                <w:ilvl w:val="0"/>
                <w:numId w:val="11"/>
              </w:numPr>
              <w:tabs>
                <w:tab w:val="left" w:pos="79"/>
                <w:tab w:val="left" w:pos="453"/>
                <w:tab w:val="left" w:pos="1309"/>
              </w:tabs>
              <w:ind w:left="79" w:firstLine="187"/>
            </w:pPr>
            <w:r w:rsidRPr="00366709">
              <w:t>Усилие фиксации замка верхним ограничителем, Н (кгс), не менее</w:t>
            </w:r>
          </w:p>
          <w:p w:rsidR="008B6D62" w:rsidRPr="00366709" w:rsidRDefault="008B6D62" w:rsidP="00366709">
            <w:pPr>
              <w:numPr>
                <w:ilvl w:val="0"/>
                <w:numId w:val="11"/>
              </w:numPr>
              <w:tabs>
                <w:tab w:val="left" w:pos="79"/>
                <w:tab w:val="left" w:pos="453"/>
                <w:tab w:val="left" w:pos="1309"/>
              </w:tabs>
              <w:ind w:left="79" w:firstLine="187"/>
            </w:pPr>
            <w:r w:rsidRPr="00366709">
              <w:t xml:space="preserve">Усилие передвижения замка, </w:t>
            </w:r>
            <w:r w:rsidR="00D12FC1" w:rsidRPr="00366709">
              <w:t>Н (</w:t>
            </w:r>
            <w:r w:rsidRPr="00366709">
              <w:t>кгс), не более</w:t>
            </w:r>
          </w:p>
          <w:p w:rsidR="00D12FC1" w:rsidRPr="00366709" w:rsidRDefault="00D12FC1" w:rsidP="00366709">
            <w:pPr>
              <w:numPr>
                <w:ilvl w:val="0"/>
                <w:numId w:val="11"/>
              </w:numPr>
              <w:tabs>
                <w:tab w:val="left" w:pos="79"/>
                <w:tab w:val="left" w:pos="453"/>
                <w:tab w:val="left" w:pos="1309"/>
              </w:tabs>
              <w:ind w:left="79" w:firstLine="187"/>
            </w:pPr>
            <w:r w:rsidRPr="00366709">
              <w:t>Нагрузка в поперечном направлении, Н (кгс)</w:t>
            </w:r>
          </w:p>
          <w:p w:rsidR="00D12FC1" w:rsidRPr="00366709" w:rsidRDefault="00D12FC1" w:rsidP="00366709">
            <w:pPr>
              <w:numPr>
                <w:ilvl w:val="0"/>
                <w:numId w:val="11"/>
              </w:numPr>
              <w:tabs>
                <w:tab w:val="left" w:pos="79"/>
                <w:tab w:val="left" w:pos="453"/>
                <w:tab w:val="left" w:pos="1309"/>
              </w:tabs>
              <w:ind w:left="79" w:firstLine="187"/>
            </w:pPr>
            <w:r w:rsidRPr="00366709">
              <w:t>Нагрузка в продольном направлении, Н (кгс)</w:t>
            </w:r>
          </w:p>
          <w:p w:rsidR="00D12FC1" w:rsidRPr="00366709" w:rsidRDefault="00D12FC1" w:rsidP="00366709">
            <w:pPr>
              <w:numPr>
                <w:ilvl w:val="0"/>
                <w:numId w:val="11"/>
              </w:numPr>
              <w:tabs>
                <w:tab w:val="left" w:pos="79"/>
                <w:tab w:val="left" w:pos="453"/>
                <w:tab w:val="left" w:pos="1309"/>
              </w:tabs>
              <w:ind w:left="79" w:firstLine="187"/>
            </w:pPr>
            <w:r w:rsidRPr="00366709">
              <w:t>Заданная наработка, цикл.</w:t>
            </w:r>
          </w:p>
          <w:p w:rsidR="006C499D" w:rsidRPr="00366709" w:rsidRDefault="006C499D" w:rsidP="00366709">
            <w:pPr>
              <w:numPr>
                <w:ilvl w:val="0"/>
                <w:numId w:val="11"/>
              </w:numPr>
              <w:tabs>
                <w:tab w:val="left" w:pos="79"/>
                <w:tab w:val="left" w:pos="453"/>
                <w:tab w:val="left" w:pos="1309"/>
              </w:tabs>
              <w:ind w:left="79" w:firstLine="187"/>
            </w:pPr>
            <w:r w:rsidRPr="00366709">
              <w:t>Продолжи</w:t>
            </w:r>
            <w:r w:rsidR="004D70AB" w:rsidRPr="00366709">
              <w:t>тельность и т</w:t>
            </w:r>
            <w:r w:rsidRPr="00366709">
              <w:t>емпература выдержки:</w:t>
            </w:r>
            <w:r w:rsidR="004D70AB" w:rsidRPr="00366709">
              <w:t xml:space="preserve"> </w:t>
            </w:r>
            <w:r w:rsidRPr="00366709">
              <w:t>t°</w:t>
            </w:r>
            <w:r w:rsidR="004D70AB" w:rsidRPr="00366709">
              <w:t>,</w:t>
            </w:r>
            <w:r w:rsidRPr="00366709">
              <w:t>C°</w:t>
            </w:r>
          </w:p>
          <w:p w:rsidR="004D70AB" w:rsidRPr="00366709" w:rsidRDefault="004D70AB" w:rsidP="00366709">
            <w:pPr>
              <w:tabs>
                <w:tab w:val="left" w:pos="79"/>
                <w:tab w:val="left" w:pos="453"/>
                <w:tab w:val="left" w:pos="1309"/>
              </w:tabs>
            </w:pPr>
            <w:r w:rsidRPr="00366709">
              <w:t xml:space="preserve">                                                                                         </w:t>
            </w:r>
          </w:p>
        </w:tc>
        <w:tc>
          <w:tcPr>
            <w:tcW w:w="3375" w:type="dxa"/>
          </w:tcPr>
          <w:p w:rsidR="008B6D62" w:rsidRPr="00366709" w:rsidRDefault="008B6D62" w:rsidP="00366709">
            <w:pPr>
              <w:tabs>
                <w:tab w:val="left" w:pos="1309"/>
              </w:tabs>
              <w:jc w:val="center"/>
            </w:pPr>
          </w:p>
          <w:p w:rsidR="00517FEC" w:rsidRPr="00366709" w:rsidRDefault="003035EF" w:rsidP="00366709">
            <w:pPr>
              <w:tabs>
                <w:tab w:val="left" w:pos="1309"/>
              </w:tabs>
              <w:jc w:val="center"/>
            </w:pPr>
            <w:r w:rsidRPr="00366709">
              <w:t>200(20</w:t>
            </w:r>
            <w:r w:rsidR="00517FEC" w:rsidRPr="00366709">
              <w:t>,0)</w:t>
            </w:r>
          </w:p>
          <w:p w:rsidR="00517FEC" w:rsidRPr="00366709" w:rsidRDefault="003035EF" w:rsidP="00366709">
            <w:pPr>
              <w:tabs>
                <w:tab w:val="left" w:pos="1309"/>
              </w:tabs>
              <w:jc w:val="center"/>
            </w:pPr>
            <w:r w:rsidRPr="00366709">
              <w:t>1</w:t>
            </w:r>
            <w:r w:rsidR="00517FEC" w:rsidRPr="00366709">
              <w:t>60(</w:t>
            </w:r>
            <w:r w:rsidRPr="00366709">
              <w:t>1</w:t>
            </w:r>
            <w:r w:rsidR="00517FEC" w:rsidRPr="00366709">
              <w:t>6,0)</w:t>
            </w:r>
          </w:p>
          <w:p w:rsidR="00517FEC" w:rsidRPr="00366709" w:rsidRDefault="00517FEC" w:rsidP="00366709">
            <w:pPr>
              <w:tabs>
                <w:tab w:val="left" w:pos="1309"/>
              </w:tabs>
              <w:jc w:val="center"/>
            </w:pPr>
          </w:p>
          <w:p w:rsidR="00517FEC" w:rsidRPr="00366709" w:rsidRDefault="003035EF" w:rsidP="00366709">
            <w:pPr>
              <w:tabs>
                <w:tab w:val="left" w:pos="1309"/>
              </w:tabs>
              <w:jc w:val="center"/>
            </w:pPr>
            <w:r w:rsidRPr="00366709">
              <w:t>60(6</w:t>
            </w:r>
            <w:r w:rsidR="00517FEC" w:rsidRPr="00366709">
              <w:t>,0)</w:t>
            </w:r>
          </w:p>
          <w:p w:rsidR="00517FEC" w:rsidRPr="00366709" w:rsidRDefault="00517FEC" w:rsidP="00366709">
            <w:pPr>
              <w:tabs>
                <w:tab w:val="left" w:pos="1309"/>
              </w:tabs>
            </w:pPr>
          </w:p>
          <w:p w:rsidR="00517FEC" w:rsidRPr="00366709" w:rsidRDefault="00D12FC1" w:rsidP="00366709">
            <w:pPr>
              <w:tabs>
                <w:tab w:val="left" w:pos="1309"/>
              </w:tabs>
              <w:jc w:val="center"/>
            </w:pPr>
            <w:r w:rsidRPr="00366709">
              <w:t>8</w:t>
            </w:r>
            <w:r w:rsidR="00517FEC" w:rsidRPr="00366709">
              <w:t>0(</w:t>
            </w:r>
            <w:r w:rsidRPr="00366709">
              <w:t>8</w:t>
            </w:r>
            <w:r w:rsidR="00517FEC" w:rsidRPr="00366709">
              <w:t>,0)</w:t>
            </w:r>
          </w:p>
          <w:p w:rsidR="00517FEC" w:rsidRPr="00366709" w:rsidRDefault="00D12FC1" w:rsidP="00366709">
            <w:pPr>
              <w:tabs>
                <w:tab w:val="left" w:pos="1309"/>
              </w:tabs>
              <w:jc w:val="center"/>
            </w:pPr>
            <w:r w:rsidRPr="00366709">
              <w:t>7(0,7</w:t>
            </w:r>
            <w:r w:rsidR="00517FEC" w:rsidRPr="00366709">
              <w:t>)</w:t>
            </w:r>
          </w:p>
          <w:p w:rsidR="00D12FC1" w:rsidRPr="00366709" w:rsidRDefault="00D12FC1" w:rsidP="00366709">
            <w:pPr>
              <w:tabs>
                <w:tab w:val="left" w:pos="1309"/>
              </w:tabs>
              <w:jc w:val="center"/>
            </w:pPr>
            <w:r w:rsidRPr="00366709">
              <w:t>14,0 (1,4)</w:t>
            </w:r>
          </w:p>
          <w:p w:rsidR="00D12FC1" w:rsidRPr="00366709" w:rsidRDefault="00D12FC1" w:rsidP="00366709">
            <w:pPr>
              <w:tabs>
                <w:tab w:val="left" w:pos="1309"/>
              </w:tabs>
              <w:jc w:val="center"/>
            </w:pPr>
            <w:r w:rsidRPr="00366709">
              <w:t>11,0 (1,1)</w:t>
            </w:r>
          </w:p>
          <w:p w:rsidR="004D70AB" w:rsidRPr="00366709" w:rsidRDefault="00D12FC1" w:rsidP="00366709">
            <w:pPr>
              <w:tabs>
                <w:tab w:val="left" w:pos="1309"/>
              </w:tabs>
              <w:jc w:val="center"/>
            </w:pPr>
            <w:r w:rsidRPr="00366709">
              <w:t>500,0</w:t>
            </w:r>
          </w:p>
          <w:p w:rsidR="004D70AB" w:rsidRPr="00366709" w:rsidRDefault="004D70AB" w:rsidP="00366709">
            <w:pPr>
              <w:tabs>
                <w:tab w:val="left" w:pos="1309"/>
              </w:tabs>
              <w:jc w:val="center"/>
            </w:pPr>
            <w:r w:rsidRPr="00366709">
              <w:t>+150±2</w:t>
            </w:r>
          </w:p>
          <w:p w:rsidR="004D70AB" w:rsidRPr="00366709" w:rsidRDefault="004D70AB" w:rsidP="00366709">
            <w:pPr>
              <w:tabs>
                <w:tab w:val="left" w:pos="1309"/>
              </w:tabs>
              <w:jc w:val="center"/>
            </w:pPr>
            <w:r w:rsidRPr="00366709">
              <w:t>0,0008</w:t>
            </w:r>
          </w:p>
        </w:tc>
      </w:tr>
    </w:tbl>
    <w:p w:rsidR="006C499D" w:rsidRPr="00366709" w:rsidRDefault="006C499D" w:rsidP="00366709">
      <w:pPr>
        <w:tabs>
          <w:tab w:val="left" w:pos="1309"/>
        </w:tabs>
        <w:ind w:firstLine="561"/>
        <w:rPr>
          <w:sz w:val="28"/>
          <w:szCs w:val="28"/>
        </w:rPr>
      </w:pPr>
      <w:r w:rsidRPr="00366709">
        <w:rPr>
          <w:sz w:val="28"/>
          <w:szCs w:val="28"/>
        </w:rPr>
        <w:t xml:space="preserve"> </w:t>
      </w:r>
    </w:p>
    <w:p w:rsidR="007B595C" w:rsidRDefault="006C499D" w:rsidP="009B63B3">
      <w:pPr>
        <w:tabs>
          <w:tab w:val="left" w:pos="1309"/>
        </w:tabs>
        <w:ind w:firstLine="561"/>
        <w:rPr>
          <w:sz w:val="28"/>
          <w:szCs w:val="28"/>
        </w:rPr>
      </w:pPr>
      <w:r w:rsidRPr="00366709">
        <w:rPr>
          <w:sz w:val="28"/>
          <w:szCs w:val="28"/>
        </w:rPr>
        <w:t>Примечание: 500 цикло</w:t>
      </w:r>
      <w:r w:rsidR="004D70AB" w:rsidRPr="00366709">
        <w:rPr>
          <w:sz w:val="28"/>
          <w:szCs w:val="28"/>
        </w:rPr>
        <w:t>в -</w:t>
      </w:r>
      <w:r w:rsidRPr="00366709">
        <w:rPr>
          <w:sz w:val="28"/>
          <w:szCs w:val="28"/>
        </w:rPr>
        <w:t xml:space="preserve"> для застежки-молнии, у которых спираль пришивается синтетическими нитками.</w:t>
      </w:r>
    </w:p>
    <w:p w:rsidR="004D5ADD" w:rsidRPr="00366709" w:rsidRDefault="00D12CAE" w:rsidP="009B63B3">
      <w:pPr>
        <w:tabs>
          <w:tab w:val="left" w:pos="1309"/>
        </w:tabs>
        <w:rPr>
          <w:sz w:val="28"/>
          <w:szCs w:val="28"/>
        </w:rPr>
      </w:pPr>
      <w:r w:rsidRPr="00366709">
        <w:rPr>
          <w:sz w:val="28"/>
          <w:szCs w:val="28"/>
        </w:rPr>
        <w:t>5</w:t>
      </w:r>
      <w:r w:rsidR="009B63B3">
        <w:rPr>
          <w:sz w:val="28"/>
          <w:szCs w:val="28"/>
        </w:rPr>
        <w:t xml:space="preserve">. </w:t>
      </w:r>
      <w:r w:rsidR="00BF46E7" w:rsidRPr="00366709">
        <w:rPr>
          <w:sz w:val="28"/>
          <w:szCs w:val="28"/>
        </w:rPr>
        <w:t>САНИТАРНО - ГИГИЕНИЧЕСКИЕ ТРЕБОВАНИЯ, ПРЕДЪЯВЛЯЕМЫЕ К ИЗДЕЛИЮ</w:t>
      </w:r>
    </w:p>
    <w:p w:rsidR="00D12CAE" w:rsidRPr="00366709" w:rsidRDefault="00D12CAE" w:rsidP="00366709">
      <w:pPr>
        <w:tabs>
          <w:tab w:val="left" w:pos="1425"/>
        </w:tabs>
        <w:ind w:firstLine="561"/>
        <w:jc w:val="both"/>
        <w:rPr>
          <w:sz w:val="28"/>
          <w:szCs w:val="28"/>
        </w:rPr>
      </w:pPr>
      <w:r w:rsidRPr="00366709">
        <w:rPr>
          <w:sz w:val="28"/>
          <w:szCs w:val="28"/>
        </w:rPr>
        <w:t>На основании СанПиН 2.4.7/1.1.1286-03 к одежде предъявляют следующие требования. Физико-гигиенические показатели изделий IV класса должны соответствовать требованиям, представленным в таблице 5.1</w:t>
      </w:r>
    </w:p>
    <w:p w:rsidR="00D12CAE" w:rsidRPr="00366709" w:rsidRDefault="00D12CAE" w:rsidP="00366709">
      <w:pPr>
        <w:tabs>
          <w:tab w:val="left" w:pos="1425"/>
        </w:tabs>
        <w:ind w:firstLine="561"/>
        <w:jc w:val="both"/>
        <w:rPr>
          <w:sz w:val="28"/>
          <w:szCs w:val="28"/>
        </w:rPr>
      </w:pPr>
      <w:r w:rsidRPr="00366709">
        <w:rPr>
          <w:sz w:val="28"/>
          <w:szCs w:val="28"/>
        </w:rPr>
        <w:t xml:space="preserve">Таблица 5.1 – Физико-гигиенические показатели изделий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2430"/>
        <w:gridCol w:w="1580"/>
        <w:gridCol w:w="1680"/>
        <w:gridCol w:w="2543"/>
      </w:tblGrid>
      <w:tr w:rsidR="00D12CAE" w:rsidRPr="00366709">
        <w:trPr>
          <w:trHeight w:val="450"/>
        </w:trPr>
        <w:tc>
          <w:tcPr>
            <w:tcW w:w="1117" w:type="dxa"/>
            <w:vMerge w:val="restart"/>
          </w:tcPr>
          <w:p w:rsidR="00D12CAE" w:rsidRPr="00366709" w:rsidRDefault="00D12CAE" w:rsidP="00366709">
            <w:pPr>
              <w:tabs>
                <w:tab w:val="left" w:pos="1425"/>
              </w:tabs>
              <w:jc w:val="center"/>
            </w:pPr>
            <w:r w:rsidRPr="00366709">
              <w:t>Класс</w:t>
            </w:r>
          </w:p>
        </w:tc>
        <w:tc>
          <w:tcPr>
            <w:tcW w:w="2430" w:type="dxa"/>
            <w:vMerge w:val="restart"/>
          </w:tcPr>
          <w:p w:rsidR="00D12CAE" w:rsidRPr="00366709" w:rsidRDefault="00D12CAE" w:rsidP="00366709">
            <w:pPr>
              <w:tabs>
                <w:tab w:val="left" w:pos="1425"/>
              </w:tabs>
              <w:jc w:val="center"/>
            </w:pPr>
            <w:r w:rsidRPr="00366709">
              <w:t>Гигроскопичность, %, не менее</w:t>
            </w:r>
          </w:p>
        </w:tc>
        <w:tc>
          <w:tcPr>
            <w:tcW w:w="3260" w:type="dxa"/>
            <w:gridSpan w:val="2"/>
          </w:tcPr>
          <w:p w:rsidR="00D12CAE" w:rsidRPr="00366709" w:rsidRDefault="00D12CAE" w:rsidP="00366709">
            <w:pPr>
              <w:tabs>
                <w:tab w:val="left" w:pos="1425"/>
              </w:tabs>
              <w:jc w:val="center"/>
            </w:pPr>
            <w:r w:rsidRPr="00366709">
              <w:t>Воздухопроницаемость, дм</w:t>
            </w:r>
            <w:r w:rsidRPr="00366709">
              <w:rPr>
                <w:vertAlign w:val="superscript"/>
              </w:rPr>
              <w:t>3</w:t>
            </w:r>
            <w:r w:rsidRPr="00366709">
              <w:t>/м</w:t>
            </w:r>
            <w:r w:rsidRPr="00366709">
              <w:rPr>
                <w:vertAlign w:val="superscript"/>
              </w:rPr>
              <w:t>2</w:t>
            </w:r>
            <w:r w:rsidRPr="00366709">
              <w:t>/сек, не менее</w:t>
            </w:r>
          </w:p>
        </w:tc>
        <w:tc>
          <w:tcPr>
            <w:tcW w:w="2543" w:type="dxa"/>
            <w:vMerge w:val="restart"/>
          </w:tcPr>
          <w:p w:rsidR="00D12CAE" w:rsidRPr="00366709" w:rsidRDefault="00D12CAE" w:rsidP="00366709">
            <w:pPr>
              <w:tabs>
                <w:tab w:val="left" w:pos="1425"/>
              </w:tabs>
              <w:jc w:val="center"/>
            </w:pPr>
            <w:r w:rsidRPr="00366709">
              <w:t>Электризуемость, кВ/м, не более</w:t>
            </w:r>
          </w:p>
        </w:tc>
      </w:tr>
      <w:tr w:rsidR="00D12CAE" w:rsidRPr="00366709">
        <w:trPr>
          <w:trHeight w:val="495"/>
        </w:trPr>
        <w:tc>
          <w:tcPr>
            <w:tcW w:w="1117" w:type="dxa"/>
            <w:vMerge/>
          </w:tcPr>
          <w:p w:rsidR="00D12CAE" w:rsidRPr="00366709" w:rsidRDefault="00D12CAE" w:rsidP="00366709">
            <w:pPr>
              <w:tabs>
                <w:tab w:val="left" w:pos="1425"/>
              </w:tabs>
              <w:ind w:firstLine="561"/>
              <w:jc w:val="center"/>
            </w:pPr>
          </w:p>
        </w:tc>
        <w:tc>
          <w:tcPr>
            <w:tcW w:w="2430" w:type="dxa"/>
            <w:vMerge/>
          </w:tcPr>
          <w:p w:rsidR="00D12CAE" w:rsidRPr="00366709" w:rsidRDefault="00D12CAE" w:rsidP="00366709">
            <w:pPr>
              <w:tabs>
                <w:tab w:val="left" w:pos="1425"/>
              </w:tabs>
              <w:ind w:firstLine="561"/>
              <w:jc w:val="center"/>
            </w:pPr>
          </w:p>
        </w:tc>
        <w:tc>
          <w:tcPr>
            <w:tcW w:w="1580" w:type="dxa"/>
          </w:tcPr>
          <w:p w:rsidR="00D12CAE" w:rsidRPr="00366709" w:rsidRDefault="00D12CAE" w:rsidP="00366709">
            <w:pPr>
              <w:tabs>
                <w:tab w:val="left" w:pos="1425"/>
              </w:tabs>
              <w:jc w:val="center"/>
            </w:pPr>
            <w:r w:rsidRPr="00366709">
              <w:t>трикотажные</w:t>
            </w:r>
          </w:p>
        </w:tc>
        <w:tc>
          <w:tcPr>
            <w:tcW w:w="1680" w:type="dxa"/>
          </w:tcPr>
          <w:p w:rsidR="00D12CAE" w:rsidRPr="00366709" w:rsidRDefault="00D12CAE" w:rsidP="00366709">
            <w:pPr>
              <w:tabs>
                <w:tab w:val="left" w:pos="1425"/>
              </w:tabs>
              <w:jc w:val="center"/>
            </w:pPr>
            <w:r w:rsidRPr="00366709">
              <w:t>ткани</w:t>
            </w:r>
          </w:p>
        </w:tc>
        <w:tc>
          <w:tcPr>
            <w:tcW w:w="2543" w:type="dxa"/>
            <w:vMerge/>
          </w:tcPr>
          <w:p w:rsidR="00D12CAE" w:rsidRPr="00366709" w:rsidRDefault="00D12CAE" w:rsidP="00366709">
            <w:pPr>
              <w:tabs>
                <w:tab w:val="left" w:pos="1425"/>
              </w:tabs>
              <w:ind w:firstLine="561"/>
              <w:jc w:val="center"/>
            </w:pPr>
          </w:p>
        </w:tc>
      </w:tr>
      <w:tr w:rsidR="00D12CAE" w:rsidRPr="00366709">
        <w:trPr>
          <w:trHeight w:val="690"/>
        </w:trPr>
        <w:tc>
          <w:tcPr>
            <w:tcW w:w="1117" w:type="dxa"/>
            <w:vAlign w:val="center"/>
          </w:tcPr>
          <w:p w:rsidR="00D12CAE" w:rsidRPr="00366709" w:rsidRDefault="00D12CAE" w:rsidP="00366709">
            <w:pPr>
              <w:tabs>
                <w:tab w:val="left" w:pos="1425"/>
              </w:tabs>
              <w:jc w:val="center"/>
            </w:pPr>
          </w:p>
          <w:p w:rsidR="00D12CAE" w:rsidRPr="00366709" w:rsidRDefault="00D12CAE" w:rsidP="00366709">
            <w:pPr>
              <w:tabs>
                <w:tab w:val="left" w:pos="1425"/>
              </w:tabs>
              <w:jc w:val="center"/>
            </w:pPr>
            <w:r w:rsidRPr="00366709">
              <w:t>IV</w:t>
            </w:r>
          </w:p>
        </w:tc>
        <w:tc>
          <w:tcPr>
            <w:tcW w:w="2430" w:type="dxa"/>
          </w:tcPr>
          <w:p w:rsidR="00D12CAE" w:rsidRPr="00366709" w:rsidRDefault="00D12CAE" w:rsidP="00366709">
            <w:pPr>
              <w:tabs>
                <w:tab w:val="left" w:pos="1425"/>
              </w:tabs>
              <w:jc w:val="center"/>
            </w:pPr>
          </w:p>
          <w:p w:rsidR="00D12CAE" w:rsidRPr="00366709" w:rsidRDefault="00D12CAE" w:rsidP="00366709">
            <w:pPr>
              <w:tabs>
                <w:tab w:val="left" w:pos="1425"/>
              </w:tabs>
              <w:jc w:val="center"/>
            </w:pPr>
            <w:r w:rsidRPr="00366709">
              <w:t>Не определяется</w:t>
            </w:r>
          </w:p>
        </w:tc>
        <w:tc>
          <w:tcPr>
            <w:tcW w:w="3260" w:type="dxa"/>
            <w:gridSpan w:val="2"/>
            <w:vAlign w:val="center"/>
          </w:tcPr>
          <w:p w:rsidR="00D12CAE" w:rsidRPr="00366709" w:rsidRDefault="00D12CAE" w:rsidP="00366709">
            <w:pPr>
              <w:tabs>
                <w:tab w:val="left" w:pos="1425"/>
              </w:tabs>
              <w:jc w:val="center"/>
            </w:pPr>
          </w:p>
          <w:p w:rsidR="00D12CAE" w:rsidRPr="00366709" w:rsidRDefault="00D12CAE" w:rsidP="00366709">
            <w:pPr>
              <w:tabs>
                <w:tab w:val="left" w:pos="1425"/>
              </w:tabs>
              <w:jc w:val="center"/>
            </w:pPr>
            <w:r w:rsidRPr="00366709">
              <w:t>Не определяется</w:t>
            </w:r>
          </w:p>
        </w:tc>
        <w:tc>
          <w:tcPr>
            <w:tcW w:w="2543" w:type="dxa"/>
            <w:vAlign w:val="center"/>
          </w:tcPr>
          <w:p w:rsidR="00D12CAE" w:rsidRPr="00366709" w:rsidRDefault="00D12CAE" w:rsidP="00366709">
            <w:pPr>
              <w:tabs>
                <w:tab w:val="left" w:pos="1425"/>
              </w:tabs>
              <w:jc w:val="center"/>
            </w:pPr>
          </w:p>
          <w:p w:rsidR="00D12CAE" w:rsidRPr="00366709" w:rsidRDefault="00D12CAE" w:rsidP="00366709">
            <w:pPr>
              <w:tabs>
                <w:tab w:val="left" w:pos="1425"/>
              </w:tabs>
              <w:jc w:val="center"/>
            </w:pPr>
            <w:r w:rsidRPr="00366709">
              <w:t>7</w:t>
            </w:r>
          </w:p>
        </w:tc>
      </w:tr>
    </w:tbl>
    <w:p w:rsidR="00D12CAE" w:rsidRPr="00366709" w:rsidRDefault="00D12CAE" w:rsidP="009B63B3">
      <w:pPr>
        <w:tabs>
          <w:tab w:val="left" w:pos="1425"/>
        </w:tabs>
        <w:jc w:val="both"/>
        <w:rPr>
          <w:sz w:val="28"/>
          <w:szCs w:val="28"/>
        </w:rPr>
      </w:pPr>
      <w:r w:rsidRPr="00366709">
        <w:rPr>
          <w:sz w:val="28"/>
          <w:szCs w:val="28"/>
        </w:rPr>
        <w:t>Санитарно- химические миграционные показатели изделий не должны превышать значений, указанных в таблице 5.2.</w:t>
      </w:r>
    </w:p>
    <w:p w:rsidR="00D12CAE" w:rsidRPr="00366709" w:rsidRDefault="00D12CAE" w:rsidP="00366709">
      <w:pPr>
        <w:tabs>
          <w:tab w:val="left" w:pos="1425"/>
        </w:tabs>
        <w:ind w:firstLine="561"/>
        <w:jc w:val="both"/>
        <w:rPr>
          <w:sz w:val="28"/>
          <w:szCs w:val="28"/>
        </w:rPr>
      </w:pPr>
      <w:r w:rsidRPr="00366709">
        <w:rPr>
          <w:sz w:val="28"/>
          <w:szCs w:val="28"/>
        </w:rPr>
        <w:t>Таблица 5.2 – Санитарно-химические миграционные показатели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625"/>
        <w:gridCol w:w="2610"/>
        <w:gridCol w:w="2070"/>
      </w:tblGrid>
      <w:tr w:rsidR="00D12CAE" w:rsidRPr="00366709">
        <w:trPr>
          <w:trHeight w:val="615"/>
        </w:trPr>
        <w:tc>
          <w:tcPr>
            <w:tcW w:w="2055" w:type="dxa"/>
            <w:vAlign w:val="center"/>
          </w:tcPr>
          <w:p w:rsidR="00D12CAE" w:rsidRPr="00366709" w:rsidRDefault="00D12CAE" w:rsidP="00366709">
            <w:pPr>
              <w:tabs>
                <w:tab w:val="left" w:pos="1425"/>
              </w:tabs>
              <w:jc w:val="center"/>
            </w:pPr>
            <w:r w:rsidRPr="00366709">
              <w:t>Волокна, входящие в состав тканей</w:t>
            </w:r>
          </w:p>
        </w:tc>
        <w:tc>
          <w:tcPr>
            <w:tcW w:w="2625" w:type="dxa"/>
            <w:vAlign w:val="center"/>
          </w:tcPr>
          <w:p w:rsidR="00D12CAE" w:rsidRPr="00366709" w:rsidRDefault="00D12CAE" w:rsidP="00366709">
            <w:pPr>
              <w:tabs>
                <w:tab w:val="left" w:pos="1425"/>
              </w:tabs>
              <w:jc w:val="center"/>
            </w:pPr>
            <w:r w:rsidRPr="00366709">
              <w:t>Наименование выделяющегося вещества</w:t>
            </w:r>
          </w:p>
        </w:tc>
        <w:tc>
          <w:tcPr>
            <w:tcW w:w="2610" w:type="dxa"/>
            <w:vAlign w:val="center"/>
          </w:tcPr>
          <w:p w:rsidR="00D12CAE" w:rsidRPr="00366709" w:rsidRDefault="00D12CAE" w:rsidP="00366709">
            <w:pPr>
              <w:tabs>
                <w:tab w:val="left" w:pos="1425"/>
              </w:tabs>
              <w:jc w:val="center"/>
            </w:pPr>
            <w:r w:rsidRPr="00366709">
              <w:t>Водяная среда, мг/л, не более</w:t>
            </w:r>
          </w:p>
        </w:tc>
        <w:tc>
          <w:tcPr>
            <w:tcW w:w="2070" w:type="dxa"/>
            <w:vAlign w:val="center"/>
          </w:tcPr>
          <w:p w:rsidR="00D12CAE" w:rsidRPr="00366709" w:rsidRDefault="00D12CAE" w:rsidP="00366709">
            <w:pPr>
              <w:tabs>
                <w:tab w:val="left" w:pos="1425"/>
              </w:tabs>
              <w:jc w:val="center"/>
            </w:pPr>
            <w:r w:rsidRPr="00366709">
              <w:t>Воздушная среда, мг/м</w:t>
            </w:r>
            <w:r w:rsidRPr="00366709">
              <w:rPr>
                <w:vertAlign w:val="superscript"/>
              </w:rPr>
              <w:t>2</w:t>
            </w:r>
            <w:r w:rsidRPr="00366709">
              <w:t>, не более</w:t>
            </w:r>
          </w:p>
        </w:tc>
      </w:tr>
      <w:tr w:rsidR="00D12CAE" w:rsidRPr="00366709">
        <w:trPr>
          <w:trHeight w:val="3254"/>
        </w:trPr>
        <w:tc>
          <w:tcPr>
            <w:tcW w:w="2055" w:type="dxa"/>
          </w:tcPr>
          <w:p w:rsidR="00D12CAE" w:rsidRPr="00366709" w:rsidRDefault="00D12CAE" w:rsidP="00366709">
            <w:pPr>
              <w:tabs>
                <w:tab w:val="left" w:pos="1425"/>
              </w:tabs>
              <w:jc w:val="center"/>
            </w:pPr>
            <w:r w:rsidRPr="00366709">
              <w:t>Химические волокна: (ПЭ, лавсан)</w:t>
            </w:r>
          </w:p>
          <w:p w:rsidR="00D12CAE" w:rsidRPr="00366709" w:rsidRDefault="00D12CAE" w:rsidP="00366709">
            <w:pPr>
              <w:ind w:right="-110" w:hanging="108"/>
            </w:pPr>
            <w:r w:rsidRPr="00366709">
              <w:t xml:space="preserve">   </w:t>
            </w:r>
          </w:p>
          <w:p w:rsidR="00D12CAE" w:rsidRPr="00366709" w:rsidRDefault="00D12CAE" w:rsidP="00366709">
            <w:pPr>
              <w:ind w:right="-110" w:hanging="108"/>
              <w:jc w:val="center"/>
            </w:pPr>
            <w:r w:rsidRPr="00366709">
              <w:t>Искусственное волокно (вискоза)</w:t>
            </w:r>
          </w:p>
          <w:p w:rsidR="00D12CAE" w:rsidRPr="00366709" w:rsidRDefault="00D12CAE" w:rsidP="00366709">
            <w:pPr>
              <w:ind w:right="-110"/>
            </w:pPr>
            <w:r w:rsidRPr="00366709">
              <w:t>Красители</w:t>
            </w:r>
          </w:p>
        </w:tc>
        <w:tc>
          <w:tcPr>
            <w:tcW w:w="2625" w:type="dxa"/>
          </w:tcPr>
          <w:p w:rsidR="00D12CAE" w:rsidRPr="00366709" w:rsidRDefault="00D12CAE" w:rsidP="00366709">
            <w:pPr>
              <w:jc w:val="center"/>
            </w:pPr>
            <w:r w:rsidRPr="00366709">
              <w:t>Этиленгликоль</w:t>
            </w:r>
          </w:p>
          <w:p w:rsidR="00D12CAE" w:rsidRPr="00366709" w:rsidRDefault="00D12CAE" w:rsidP="00366709">
            <w:pPr>
              <w:jc w:val="center"/>
            </w:pPr>
            <w:r w:rsidRPr="00366709">
              <w:t>Диметил-</w:t>
            </w:r>
          </w:p>
          <w:p w:rsidR="00D12CAE" w:rsidRPr="00366709" w:rsidRDefault="00D12CAE" w:rsidP="00366709">
            <w:pPr>
              <w:jc w:val="center"/>
            </w:pPr>
            <w:r w:rsidRPr="00366709">
              <w:t>терефталат</w:t>
            </w:r>
          </w:p>
          <w:p w:rsidR="00D12CAE" w:rsidRPr="00366709" w:rsidRDefault="00D12CAE" w:rsidP="00366709"/>
          <w:p w:rsidR="00EA4579" w:rsidRPr="00366709" w:rsidRDefault="00EA4579" w:rsidP="00366709"/>
          <w:p w:rsidR="00D12CAE" w:rsidRPr="00366709" w:rsidRDefault="00D12CAE" w:rsidP="00366709">
            <w:pPr>
              <w:jc w:val="center"/>
            </w:pPr>
            <w:r w:rsidRPr="00366709">
              <w:t>Сероуглерод</w:t>
            </w:r>
          </w:p>
          <w:p w:rsidR="00D12CAE" w:rsidRPr="00366709" w:rsidRDefault="00D12CAE" w:rsidP="00366709"/>
          <w:p w:rsidR="00D12CAE" w:rsidRPr="00366709" w:rsidRDefault="00D12CAE" w:rsidP="00366709">
            <w:r w:rsidRPr="00366709">
              <w:t>на основе бензидина</w:t>
            </w:r>
          </w:p>
          <w:p w:rsidR="00D12CAE" w:rsidRPr="00366709" w:rsidRDefault="00D12CAE" w:rsidP="00366709">
            <w:r w:rsidRPr="00366709">
              <w:t>Мышьяк(</w:t>
            </w:r>
            <w:r w:rsidRPr="00366709">
              <w:rPr>
                <w:lang w:val="en-US"/>
              </w:rPr>
              <w:t>As</w:t>
            </w:r>
            <w:r w:rsidRPr="00366709">
              <w:t>)</w:t>
            </w:r>
          </w:p>
          <w:p w:rsidR="00D12CAE" w:rsidRPr="00366709" w:rsidRDefault="00D12CAE" w:rsidP="00366709">
            <w:r w:rsidRPr="00366709">
              <w:t>Свинец(</w:t>
            </w:r>
            <w:r w:rsidRPr="00366709">
              <w:rPr>
                <w:lang w:val="en-US"/>
              </w:rPr>
              <w:t>Pb</w:t>
            </w:r>
            <w:r w:rsidRPr="00366709">
              <w:t>)</w:t>
            </w:r>
          </w:p>
          <w:p w:rsidR="00D12CAE" w:rsidRPr="00366709" w:rsidRDefault="00D12CAE" w:rsidP="00366709">
            <w:r w:rsidRPr="00366709">
              <w:t>Кадмий(</w:t>
            </w:r>
            <w:r w:rsidRPr="00366709">
              <w:rPr>
                <w:lang w:val="en-US"/>
              </w:rPr>
              <w:t>Cd</w:t>
            </w:r>
            <w:r w:rsidRPr="00366709">
              <w:t>)</w:t>
            </w:r>
          </w:p>
          <w:p w:rsidR="00D12CAE" w:rsidRPr="00366709" w:rsidRDefault="00D12CAE" w:rsidP="00366709">
            <w:r w:rsidRPr="00366709">
              <w:t>Хром(</w:t>
            </w:r>
            <w:r w:rsidRPr="00366709">
              <w:rPr>
                <w:lang w:val="en-US"/>
              </w:rPr>
              <w:t>Cr</w:t>
            </w:r>
            <w:r w:rsidRPr="00366709">
              <w:t>)</w:t>
            </w:r>
          </w:p>
          <w:p w:rsidR="00D12CAE" w:rsidRPr="00366709" w:rsidRDefault="00D12CAE" w:rsidP="00366709">
            <w:r w:rsidRPr="00366709">
              <w:t>Кобальт(</w:t>
            </w:r>
            <w:r w:rsidRPr="00366709">
              <w:rPr>
                <w:lang w:val="en-US"/>
              </w:rPr>
              <w:t>Co</w:t>
            </w:r>
            <w:r w:rsidRPr="00366709">
              <w:t>)</w:t>
            </w:r>
          </w:p>
          <w:p w:rsidR="00D12CAE" w:rsidRPr="00366709" w:rsidRDefault="00D12CAE" w:rsidP="00366709">
            <w:r w:rsidRPr="00366709">
              <w:t>Медь(</w:t>
            </w:r>
            <w:r w:rsidRPr="00366709">
              <w:rPr>
                <w:lang w:val="en-US"/>
              </w:rPr>
              <w:t>Cu</w:t>
            </w:r>
            <w:r w:rsidRPr="00366709">
              <w:t>)</w:t>
            </w:r>
          </w:p>
          <w:p w:rsidR="00D12CAE" w:rsidRPr="00366709" w:rsidRDefault="00D12CAE" w:rsidP="00366709">
            <w:r w:rsidRPr="00366709">
              <w:t>Никель(</w:t>
            </w:r>
            <w:r w:rsidRPr="00366709">
              <w:rPr>
                <w:lang w:val="en-US"/>
              </w:rPr>
              <w:t>Ni</w:t>
            </w:r>
            <w:r w:rsidRPr="00366709">
              <w:t>)</w:t>
            </w:r>
          </w:p>
          <w:p w:rsidR="00D12CAE" w:rsidRPr="00366709" w:rsidRDefault="00D12CAE" w:rsidP="00366709">
            <w:r w:rsidRPr="00366709">
              <w:t>Ртуть (</w:t>
            </w:r>
            <w:r w:rsidRPr="00366709">
              <w:rPr>
                <w:lang w:val="en-US"/>
              </w:rPr>
              <w:t>Hg</w:t>
            </w:r>
            <w:r w:rsidRPr="00366709">
              <w:t>)</w:t>
            </w:r>
          </w:p>
        </w:tc>
        <w:tc>
          <w:tcPr>
            <w:tcW w:w="2610" w:type="dxa"/>
            <w:vAlign w:val="center"/>
          </w:tcPr>
          <w:p w:rsidR="00D12CAE" w:rsidRPr="00366709" w:rsidRDefault="00D12CAE" w:rsidP="00366709">
            <w:pPr>
              <w:tabs>
                <w:tab w:val="left" w:pos="1425"/>
              </w:tabs>
              <w:jc w:val="center"/>
            </w:pPr>
            <w:r w:rsidRPr="00366709">
              <w:t>1,0</w:t>
            </w:r>
          </w:p>
          <w:p w:rsidR="00D12CAE" w:rsidRPr="00366709" w:rsidRDefault="00D12CAE" w:rsidP="00366709">
            <w:pPr>
              <w:tabs>
                <w:tab w:val="left" w:pos="1425"/>
              </w:tabs>
              <w:jc w:val="center"/>
            </w:pPr>
          </w:p>
          <w:p w:rsidR="00D12CAE" w:rsidRPr="00366709" w:rsidRDefault="00D12CAE" w:rsidP="00366709">
            <w:pPr>
              <w:tabs>
                <w:tab w:val="left" w:pos="1425"/>
              </w:tabs>
              <w:jc w:val="center"/>
            </w:pPr>
            <w:r w:rsidRPr="00366709">
              <w:t>1,5</w:t>
            </w:r>
          </w:p>
          <w:p w:rsidR="00D12CAE" w:rsidRPr="00366709" w:rsidRDefault="00D12CAE" w:rsidP="00366709">
            <w:pPr>
              <w:jc w:val="center"/>
            </w:pPr>
          </w:p>
          <w:p w:rsidR="00EA4579" w:rsidRPr="00366709" w:rsidRDefault="00EA4579" w:rsidP="00366709">
            <w:pPr>
              <w:jc w:val="center"/>
            </w:pPr>
          </w:p>
          <w:p w:rsidR="00D12CAE" w:rsidRPr="00366709" w:rsidRDefault="00D12CAE" w:rsidP="00366709">
            <w:pPr>
              <w:jc w:val="center"/>
            </w:pPr>
            <w:r w:rsidRPr="00366709">
              <w:t>1,0</w:t>
            </w:r>
          </w:p>
          <w:p w:rsidR="00D12CAE" w:rsidRPr="00366709" w:rsidRDefault="00D12CAE" w:rsidP="00366709">
            <w:pPr>
              <w:jc w:val="center"/>
            </w:pPr>
          </w:p>
          <w:p w:rsidR="00D12CAE" w:rsidRPr="00366709" w:rsidRDefault="00D12CAE" w:rsidP="00366709">
            <w:pPr>
              <w:jc w:val="center"/>
            </w:pPr>
          </w:p>
          <w:p w:rsidR="00D12CAE" w:rsidRPr="00366709" w:rsidRDefault="00D12CAE" w:rsidP="00366709">
            <w:r w:rsidRPr="00366709">
              <w:t>не допускается</w:t>
            </w:r>
          </w:p>
          <w:p w:rsidR="00D12CAE" w:rsidRPr="00366709" w:rsidRDefault="00D12CAE" w:rsidP="00366709">
            <w:pPr>
              <w:jc w:val="center"/>
            </w:pPr>
            <w:r w:rsidRPr="00366709">
              <w:t>0,5</w:t>
            </w:r>
          </w:p>
          <w:p w:rsidR="00D12CAE" w:rsidRPr="00366709" w:rsidRDefault="00D12CAE" w:rsidP="00366709">
            <w:pPr>
              <w:jc w:val="center"/>
            </w:pPr>
            <w:r w:rsidRPr="00366709">
              <w:t>0,03</w:t>
            </w:r>
          </w:p>
          <w:p w:rsidR="00D12CAE" w:rsidRPr="00366709" w:rsidRDefault="00D12CAE" w:rsidP="00366709">
            <w:pPr>
              <w:jc w:val="center"/>
            </w:pPr>
            <w:r w:rsidRPr="00366709">
              <w:t>0,001</w:t>
            </w:r>
          </w:p>
          <w:p w:rsidR="00D12CAE" w:rsidRPr="00366709" w:rsidRDefault="00D12CAE" w:rsidP="00366709">
            <w:pPr>
              <w:jc w:val="center"/>
            </w:pPr>
            <w:r w:rsidRPr="00366709">
              <w:t>0,1</w:t>
            </w:r>
          </w:p>
          <w:p w:rsidR="00D12CAE" w:rsidRPr="00366709" w:rsidRDefault="00D12CAE" w:rsidP="00366709">
            <w:pPr>
              <w:jc w:val="center"/>
            </w:pPr>
            <w:r w:rsidRPr="00366709">
              <w:t>0,1</w:t>
            </w:r>
          </w:p>
          <w:p w:rsidR="00D12CAE" w:rsidRPr="00366709" w:rsidRDefault="00D12CAE" w:rsidP="00366709">
            <w:pPr>
              <w:jc w:val="center"/>
            </w:pPr>
            <w:r w:rsidRPr="00366709">
              <w:t>1,0</w:t>
            </w:r>
          </w:p>
          <w:p w:rsidR="00D12CAE" w:rsidRPr="00366709" w:rsidRDefault="00D12CAE" w:rsidP="00366709">
            <w:pPr>
              <w:jc w:val="center"/>
            </w:pPr>
            <w:r w:rsidRPr="00366709">
              <w:t>0,1</w:t>
            </w:r>
          </w:p>
          <w:p w:rsidR="00D12CAE" w:rsidRPr="00366709" w:rsidRDefault="00D12CAE" w:rsidP="00366709">
            <w:pPr>
              <w:jc w:val="center"/>
            </w:pPr>
            <w:r w:rsidRPr="00366709">
              <w:t>0,0005</w:t>
            </w:r>
          </w:p>
        </w:tc>
        <w:tc>
          <w:tcPr>
            <w:tcW w:w="2070" w:type="dxa"/>
            <w:vAlign w:val="center"/>
          </w:tcPr>
          <w:p w:rsidR="00D12CAE" w:rsidRPr="00366709" w:rsidRDefault="00D12CAE" w:rsidP="00366709">
            <w:pPr>
              <w:tabs>
                <w:tab w:val="left" w:pos="1425"/>
              </w:tabs>
              <w:jc w:val="center"/>
            </w:pPr>
            <w:r w:rsidRPr="00366709">
              <w:t>1,0</w:t>
            </w:r>
          </w:p>
          <w:p w:rsidR="00D12CAE" w:rsidRPr="00366709" w:rsidRDefault="00D12CAE" w:rsidP="00366709">
            <w:pPr>
              <w:tabs>
                <w:tab w:val="left" w:pos="1425"/>
              </w:tabs>
              <w:jc w:val="center"/>
            </w:pPr>
          </w:p>
          <w:p w:rsidR="00D12CAE" w:rsidRPr="00366709" w:rsidRDefault="00D12CAE" w:rsidP="00366709">
            <w:pPr>
              <w:tabs>
                <w:tab w:val="left" w:pos="1425"/>
              </w:tabs>
              <w:jc w:val="center"/>
            </w:pPr>
            <w:r w:rsidRPr="00366709">
              <w:t>0,05</w:t>
            </w:r>
          </w:p>
          <w:p w:rsidR="00D12CAE" w:rsidRPr="00366709" w:rsidRDefault="00D12CAE" w:rsidP="00366709"/>
          <w:p w:rsidR="00EA4579" w:rsidRPr="00366709" w:rsidRDefault="00EA4579" w:rsidP="00366709">
            <w:pPr>
              <w:jc w:val="center"/>
            </w:pPr>
          </w:p>
          <w:p w:rsidR="00D12CAE" w:rsidRPr="00366709" w:rsidRDefault="00D12CAE" w:rsidP="00366709">
            <w:pPr>
              <w:jc w:val="center"/>
            </w:pPr>
            <w:r w:rsidRPr="00366709">
              <w:t>0,005</w:t>
            </w:r>
          </w:p>
          <w:p w:rsidR="00D12CAE" w:rsidRPr="00366709" w:rsidRDefault="00D12CAE" w:rsidP="00366709">
            <w:pPr>
              <w:jc w:val="center"/>
            </w:pPr>
          </w:p>
          <w:p w:rsidR="00D12CAE" w:rsidRPr="00366709" w:rsidRDefault="00D12CAE" w:rsidP="00366709">
            <w:pPr>
              <w:jc w:val="center"/>
            </w:pPr>
          </w:p>
          <w:p w:rsidR="00D12CAE" w:rsidRPr="00366709" w:rsidRDefault="00D12CAE" w:rsidP="00366709">
            <w:pPr>
              <w:jc w:val="center"/>
            </w:pPr>
            <w:r w:rsidRPr="00366709">
              <w:t>не допускается</w:t>
            </w:r>
          </w:p>
          <w:p w:rsidR="00D12CAE" w:rsidRPr="00366709" w:rsidRDefault="00D12CAE" w:rsidP="00366709">
            <w:pPr>
              <w:jc w:val="center"/>
            </w:pPr>
            <w:r w:rsidRPr="00366709">
              <w:t>0,003</w:t>
            </w:r>
          </w:p>
          <w:p w:rsidR="00D12CAE" w:rsidRPr="00366709" w:rsidRDefault="00D12CAE" w:rsidP="00366709">
            <w:pPr>
              <w:jc w:val="center"/>
            </w:pPr>
            <w:r w:rsidRPr="00366709">
              <w:t>0,0003</w:t>
            </w:r>
          </w:p>
          <w:p w:rsidR="00D12CAE" w:rsidRPr="00366709" w:rsidRDefault="00D12CAE" w:rsidP="00366709">
            <w:pPr>
              <w:jc w:val="center"/>
            </w:pPr>
            <w:r w:rsidRPr="00366709">
              <w:t>0,0003</w:t>
            </w:r>
          </w:p>
          <w:p w:rsidR="00D12CAE" w:rsidRPr="00366709" w:rsidRDefault="00D12CAE" w:rsidP="00366709">
            <w:pPr>
              <w:jc w:val="center"/>
            </w:pPr>
            <w:r w:rsidRPr="00366709">
              <w:t>0,0015</w:t>
            </w:r>
          </w:p>
          <w:p w:rsidR="00D12CAE" w:rsidRPr="00366709" w:rsidRDefault="00D12CAE" w:rsidP="00366709">
            <w:pPr>
              <w:jc w:val="center"/>
            </w:pPr>
            <w:r w:rsidRPr="00366709">
              <w:t>0,001</w:t>
            </w:r>
          </w:p>
          <w:p w:rsidR="00D12CAE" w:rsidRPr="00366709" w:rsidRDefault="00D12CAE" w:rsidP="00366709">
            <w:pPr>
              <w:jc w:val="center"/>
            </w:pPr>
            <w:r w:rsidRPr="00366709">
              <w:t>0,001</w:t>
            </w:r>
          </w:p>
          <w:p w:rsidR="00D12CAE" w:rsidRPr="00366709" w:rsidRDefault="00D12CAE" w:rsidP="00366709">
            <w:pPr>
              <w:jc w:val="center"/>
            </w:pPr>
            <w:r w:rsidRPr="00366709">
              <w:t>0,001</w:t>
            </w:r>
          </w:p>
          <w:p w:rsidR="00D12CAE" w:rsidRPr="00366709" w:rsidRDefault="00D12CAE" w:rsidP="00366709">
            <w:pPr>
              <w:jc w:val="center"/>
            </w:pPr>
            <w:r w:rsidRPr="00366709">
              <w:t>0,0003</w:t>
            </w:r>
          </w:p>
        </w:tc>
      </w:tr>
    </w:tbl>
    <w:p w:rsidR="00EA4579" w:rsidRPr="00366709" w:rsidRDefault="00EA4579" w:rsidP="009B63B3">
      <w:pPr>
        <w:tabs>
          <w:tab w:val="left" w:pos="1425"/>
        </w:tabs>
        <w:jc w:val="both"/>
        <w:rPr>
          <w:sz w:val="28"/>
          <w:szCs w:val="28"/>
        </w:rPr>
      </w:pPr>
      <w:r w:rsidRPr="00366709">
        <w:rPr>
          <w:sz w:val="28"/>
          <w:szCs w:val="28"/>
        </w:rPr>
        <w:t>Органолептические показатели изделия должны соответствовать требованиям таблицы 5.3</w:t>
      </w:r>
    </w:p>
    <w:p w:rsidR="00EA4579" w:rsidRPr="00366709" w:rsidRDefault="00EA4579" w:rsidP="00366709">
      <w:pPr>
        <w:tabs>
          <w:tab w:val="left" w:pos="1425"/>
        </w:tabs>
        <w:jc w:val="both"/>
        <w:rPr>
          <w:sz w:val="28"/>
          <w:szCs w:val="28"/>
        </w:rPr>
      </w:pPr>
      <w:r w:rsidRPr="00366709">
        <w:rPr>
          <w:sz w:val="28"/>
          <w:szCs w:val="28"/>
        </w:rPr>
        <w:t>Таблица 5.3-Органолептические показатели изделия</w:t>
      </w:r>
    </w:p>
    <w:tbl>
      <w:tblPr>
        <w:tblStyle w:val="a5"/>
        <w:tblW w:w="0" w:type="auto"/>
        <w:tblLook w:val="01E0" w:firstRow="1" w:lastRow="1" w:firstColumn="1" w:lastColumn="1" w:noHBand="0" w:noVBand="0"/>
      </w:tblPr>
      <w:tblGrid>
        <w:gridCol w:w="2397"/>
        <w:gridCol w:w="2398"/>
        <w:gridCol w:w="2398"/>
        <w:gridCol w:w="2398"/>
      </w:tblGrid>
      <w:tr w:rsidR="00EA4579" w:rsidRPr="00366709">
        <w:trPr>
          <w:trHeight w:val="1530"/>
        </w:trPr>
        <w:tc>
          <w:tcPr>
            <w:tcW w:w="2397" w:type="dxa"/>
            <w:vAlign w:val="center"/>
          </w:tcPr>
          <w:p w:rsidR="00EA4579" w:rsidRPr="00366709" w:rsidRDefault="00EA4579" w:rsidP="00366709">
            <w:pPr>
              <w:tabs>
                <w:tab w:val="left" w:pos="1425"/>
              </w:tabs>
              <w:jc w:val="center"/>
            </w:pPr>
            <w:r w:rsidRPr="00366709">
              <w:t>Класс</w:t>
            </w:r>
          </w:p>
        </w:tc>
        <w:tc>
          <w:tcPr>
            <w:tcW w:w="2398" w:type="dxa"/>
            <w:vAlign w:val="center"/>
          </w:tcPr>
          <w:p w:rsidR="00EA4579" w:rsidRPr="00366709" w:rsidRDefault="00EA4579" w:rsidP="00366709">
            <w:pPr>
              <w:tabs>
                <w:tab w:val="left" w:pos="1425"/>
              </w:tabs>
              <w:jc w:val="center"/>
            </w:pPr>
            <w:r w:rsidRPr="00366709">
              <w:t>Интенсивность  запаха вытяжки модельной водной среды в баллах</w:t>
            </w:r>
          </w:p>
        </w:tc>
        <w:tc>
          <w:tcPr>
            <w:tcW w:w="2398" w:type="dxa"/>
            <w:vAlign w:val="center"/>
          </w:tcPr>
          <w:p w:rsidR="00EA4579" w:rsidRPr="00366709" w:rsidRDefault="00EA4579" w:rsidP="00366709">
            <w:pPr>
              <w:tabs>
                <w:tab w:val="left" w:pos="1425"/>
              </w:tabs>
              <w:jc w:val="center"/>
            </w:pPr>
            <w:r w:rsidRPr="00366709">
              <w:t>Характеристика запаха</w:t>
            </w:r>
          </w:p>
        </w:tc>
        <w:tc>
          <w:tcPr>
            <w:tcW w:w="2398" w:type="dxa"/>
            <w:vAlign w:val="center"/>
          </w:tcPr>
          <w:p w:rsidR="00EA4579" w:rsidRPr="00366709" w:rsidRDefault="00EA4579" w:rsidP="00366709">
            <w:pPr>
              <w:tabs>
                <w:tab w:val="left" w:pos="1425"/>
              </w:tabs>
              <w:jc w:val="center"/>
            </w:pPr>
            <w:r w:rsidRPr="00366709">
              <w:t>Проявление запаха</w:t>
            </w:r>
          </w:p>
        </w:tc>
      </w:tr>
      <w:tr w:rsidR="00EA4579" w:rsidRPr="00366709">
        <w:trPr>
          <w:trHeight w:val="793"/>
        </w:trPr>
        <w:tc>
          <w:tcPr>
            <w:tcW w:w="2397" w:type="dxa"/>
            <w:vAlign w:val="center"/>
          </w:tcPr>
          <w:p w:rsidR="00EA4579" w:rsidRPr="00366709" w:rsidRDefault="00D23C44" w:rsidP="00366709">
            <w:pPr>
              <w:tabs>
                <w:tab w:val="left" w:pos="1425"/>
              </w:tabs>
              <w:jc w:val="center"/>
            </w:pPr>
            <w:r w:rsidRPr="00366709">
              <w:rPr>
                <w:lang w:val="en-US"/>
              </w:rPr>
              <w:t>I</w:t>
            </w:r>
            <w:r w:rsidR="00EA4579" w:rsidRPr="00366709">
              <w:t>V</w:t>
            </w:r>
          </w:p>
        </w:tc>
        <w:tc>
          <w:tcPr>
            <w:tcW w:w="2398" w:type="dxa"/>
            <w:vAlign w:val="center"/>
          </w:tcPr>
          <w:p w:rsidR="00EA4579" w:rsidRPr="00366709" w:rsidRDefault="00D23C44" w:rsidP="00366709">
            <w:pPr>
              <w:tabs>
                <w:tab w:val="left" w:pos="1425"/>
              </w:tabs>
              <w:jc w:val="center"/>
            </w:pPr>
            <w:r w:rsidRPr="00366709">
              <w:t>Не более 2 баллов</w:t>
            </w:r>
          </w:p>
          <w:p w:rsidR="00D23C44" w:rsidRPr="00366709" w:rsidRDefault="00D23C44" w:rsidP="00366709">
            <w:pPr>
              <w:tabs>
                <w:tab w:val="left" w:pos="1425"/>
              </w:tabs>
              <w:jc w:val="center"/>
            </w:pPr>
            <w:r w:rsidRPr="00366709">
              <w:t>(1-2)</w:t>
            </w:r>
          </w:p>
        </w:tc>
        <w:tc>
          <w:tcPr>
            <w:tcW w:w="2398" w:type="dxa"/>
            <w:vAlign w:val="center"/>
          </w:tcPr>
          <w:p w:rsidR="00EA4579" w:rsidRPr="00366709" w:rsidRDefault="00D23C44" w:rsidP="00366709">
            <w:pPr>
              <w:tabs>
                <w:tab w:val="left" w:pos="1425"/>
              </w:tabs>
              <w:jc w:val="center"/>
            </w:pPr>
            <w:r w:rsidRPr="00366709">
              <w:t>Слабый</w:t>
            </w:r>
          </w:p>
        </w:tc>
        <w:tc>
          <w:tcPr>
            <w:tcW w:w="2398" w:type="dxa"/>
            <w:vAlign w:val="center"/>
          </w:tcPr>
          <w:p w:rsidR="00EA4579" w:rsidRPr="00366709" w:rsidRDefault="00D23C44" w:rsidP="00366709">
            <w:pPr>
              <w:tabs>
                <w:tab w:val="left" w:pos="1425"/>
              </w:tabs>
              <w:jc w:val="center"/>
            </w:pPr>
            <w:r w:rsidRPr="00366709">
              <w:t>Запах, обнаруживаемый неопытным дегустатором, если обратить на это его внимание</w:t>
            </w:r>
          </w:p>
        </w:tc>
      </w:tr>
    </w:tbl>
    <w:p w:rsidR="003035EF" w:rsidRPr="00366709" w:rsidRDefault="00D23C44" w:rsidP="00366709">
      <w:pPr>
        <w:tabs>
          <w:tab w:val="left" w:pos="1122"/>
        </w:tabs>
        <w:jc w:val="both"/>
        <w:rPr>
          <w:sz w:val="28"/>
          <w:szCs w:val="28"/>
        </w:rPr>
      </w:pPr>
      <w:r w:rsidRPr="00366709">
        <w:rPr>
          <w:sz w:val="28"/>
          <w:szCs w:val="28"/>
        </w:rPr>
        <w:t xml:space="preserve">6 </w:t>
      </w:r>
      <w:r w:rsidR="003035EF" w:rsidRPr="00366709">
        <w:rPr>
          <w:sz w:val="28"/>
          <w:szCs w:val="28"/>
        </w:rPr>
        <w:t>СЕРТИФИКАЦИЯ ВЫБРАННЫХ МАТЕРИАЛОВ</w:t>
      </w:r>
    </w:p>
    <w:p w:rsidR="003035EF" w:rsidRPr="00366709" w:rsidRDefault="003035EF" w:rsidP="00366709">
      <w:pPr>
        <w:tabs>
          <w:tab w:val="left" w:pos="748"/>
        </w:tabs>
        <w:ind w:firstLine="561"/>
        <w:jc w:val="both"/>
        <w:rPr>
          <w:sz w:val="28"/>
          <w:szCs w:val="28"/>
        </w:rPr>
      </w:pPr>
      <w:r w:rsidRPr="00366709">
        <w:rPr>
          <w:sz w:val="28"/>
          <w:szCs w:val="28"/>
        </w:rPr>
        <w:t>Сертификация – это действие, проводимое с целью подтверждения посредствам сертификата соответствия или знака соответствия того, что изделие или услуга соответствует определенным стандартами или техническими условиями.</w:t>
      </w:r>
    </w:p>
    <w:p w:rsidR="003035EF" w:rsidRPr="00366709" w:rsidRDefault="003035EF" w:rsidP="00366709">
      <w:pPr>
        <w:tabs>
          <w:tab w:val="left" w:pos="748"/>
        </w:tabs>
        <w:ind w:firstLine="561"/>
        <w:jc w:val="both"/>
        <w:rPr>
          <w:sz w:val="28"/>
          <w:szCs w:val="28"/>
        </w:rPr>
      </w:pPr>
      <w:r w:rsidRPr="00366709">
        <w:rPr>
          <w:sz w:val="28"/>
          <w:szCs w:val="28"/>
        </w:rPr>
        <w:t>Обязательной сертификации подлежит продукция, в ГОСТах на которую установлены требования по обеспечению безопасности жизни, здоровья и имущества граждан, охрана окружающей среды, а также средства, обеспечивающие безопасность жизни и здоровья граждан.</w:t>
      </w:r>
    </w:p>
    <w:p w:rsidR="003035EF" w:rsidRPr="00366709" w:rsidRDefault="00D23C44" w:rsidP="00366709">
      <w:pPr>
        <w:tabs>
          <w:tab w:val="left" w:pos="748"/>
        </w:tabs>
        <w:ind w:firstLine="561"/>
        <w:jc w:val="both"/>
        <w:rPr>
          <w:sz w:val="28"/>
          <w:szCs w:val="28"/>
        </w:rPr>
      </w:pPr>
      <w:r w:rsidRPr="00366709">
        <w:rPr>
          <w:sz w:val="28"/>
          <w:szCs w:val="28"/>
        </w:rPr>
        <w:t xml:space="preserve">Плащевая </w:t>
      </w:r>
      <w:r w:rsidR="003035EF" w:rsidRPr="00366709">
        <w:rPr>
          <w:sz w:val="28"/>
          <w:szCs w:val="28"/>
        </w:rPr>
        <w:t xml:space="preserve"> ткань, используемая в качестве основного материала, в соответствии с правилами по сертификации продукции текс</w:t>
      </w:r>
      <w:r w:rsidRPr="00366709">
        <w:rPr>
          <w:sz w:val="28"/>
          <w:szCs w:val="28"/>
        </w:rPr>
        <w:t>тильной и легкой промышленности</w:t>
      </w:r>
      <w:r w:rsidR="003035EF" w:rsidRPr="00366709">
        <w:rPr>
          <w:sz w:val="28"/>
          <w:szCs w:val="28"/>
        </w:rPr>
        <w:t xml:space="preserve"> подлежит добровольной сертификации, перечень показателей которой представлен в таблице </w:t>
      </w:r>
      <w:r w:rsidR="00666682" w:rsidRPr="00366709">
        <w:rPr>
          <w:sz w:val="28"/>
          <w:szCs w:val="28"/>
        </w:rPr>
        <w:t>6</w:t>
      </w:r>
      <w:r w:rsidR="003035EF" w:rsidRPr="00366709">
        <w:rPr>
          <w:sz w:val="28"/>
          <w:szCs w:val="28"/>
        </w:rPr>
        <w:t>.1</w:t>
      </w:r>
    </w:p>
    <w:p w:rsidR="003035EF" w:rsidRPr="00366709" w:rsidRDefault="003035EF" w:rsidP="00366709">
      <w:pPr>
        <w:tabs>
          <w:tab w:val="left" w:pos="748"/>
        </w:tabs>
        <w:ind w:firstLine="561"/>
        <w:jc w:val="both"/>
        <w:rPr>
          <w:sz w:val="28"/>
          <w:szCs w:val="28"/>
        </w:rPr>
      </w:pPr>
      <w:r w:rsidRPr="00366709">
        <w:rPr>
          <w:sz w:val="28"/>
          <w:szCs w:val="28"/>
        </w:rPr>
        <w:t xml:space="preserve">Таблица </w:t>
      </w:r>
      <w:r w:rsidR="00666682" w:rsidRPr="00366709">
        <w:rPr>
          <w:sz w:val="28"/>
          <w:szCs w:val="28"/>
        </w:rPr>
        <w:t>6</w:t>
      </w:r>
      <w:r w:rsidRPr="00366709">
        <w:rPr>
          <w:sz w:val="28"/>
          <w:szCs w:val="28"/>
        </w:rPr>
        <w:t xml:space="preserve">.1 – Перечень показателей, подлежащих подтверждению при сертификации </w:t>
      </w:r>
      <w:r w:rsidR="00D23C44" w:rsidRPr="00366709">
        <w:rPr>
          <w:sz w:val="28"/>
          <w:szCs w:val="28"/>
        </w:rPr>
        <w:t xml:space="preserve"> плащевой </w:t>
      </w:r>
      <w:r w:rsidRPr="00366709">
        <w:rPr>
          <w:sz w:val="28"/>
          <w:szCs w:val="28"/>
        </w:rPr>
        <w:t>ткани</w:t>
      </w:r>
    </w:p>
    <w:tbl>
      <w:tblPr>
        <w:tblW w:w="10610"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9"/>
        <w:gridCol w:w="1020"/>
        <w:gridCol w:w="1331"/>
        <w:gridCol w:w="2805"/>
        <w:gridCol w:w="1803"/>
        <w:gridCol w:w="1712"/>
      </w:tblGrid>
      <w:tr w:rsidR="003035EF" w:rsidRPr="00366709">
        <w:trPr>
          <w:trHeight w:val="375"/>
        </w:trPr>
        <w:tc>
          <w:tcPr>
            <w:tcW w:w="1939" w:type="dxa"/>
            <w:vMerge w:val="restart"/>
          </w:tcPr>
          <w:p w:rsidR="003035EF" w:rsidRPr="00366709" w:rsidRDefault="003035EF" w:rsidP="00366709">
            <w:pPr>
              <w:tabs>
                <w:tab w:val="left" w:pos="1122"/>
              </w:tabs>
              <w:jc w:val="center"/>
              <w:rPr>
                <w:sz w:val="22"/>
                <w:szCs w:val="22"/>
              </w:rPr>
            </w:pPr>
            <w:r w:rsidRPr="00366709">
              <w:rPr>
                <w:sz w:val="22"/>
                <w:szCs w:val="22"/>
              </w:rPr>
              <w:t>Назначение продукции</w:t>
            </w:r>
          </w:p>
        </w:tc>
        <w:tc>
          <w:tcPr>
            <w:tcW w:w="1020" w:type="dxa"/>
            <w:vMerge w:val="restart"/>
          </w:tcPr>
          <w:p w:rsidR="003035EF" w:rsidRPr="00366709" w:rsidRDefault="00666682" w:rsidP="00366709">
            <w:pPr>
              <w:tabs>
                <w:tab w:val="left" w:pos="1122"/>
              </w:tabs>
              <w:jc w:val="center"/>
              <w:rPr>
                <w:sz w:val="22"/>
                <w:szCs w:val="22"/>
              </w:rPr>
            </w:pPr>
            <w:r w:rsidRPr="00366709">
              <w:rPr>
                <w:sz w:val="22"/>
                <w:szCs w:val="22"/>
              </w:rPr>
              <w:t>Код О</w:t>
            </w:r>
            <w:r w:rsidR="003035EF" w:rsidRPr="00366709">
              <w:rPr>
                <w:sz w:val="22"/>
                <w:szCs w:val="22"/>
              </w:rPr>
              <w:t>К</w:t>
            </w:r>
            <w:r w:rsidRPr="00366709">
              <w:rPr>
                <w:sz w:val="22"/>
                <w:szCs w:val="22"/>
              </w:rPr>
              <w:t>П</w:t>
            </w:r>
          </w:p>
        </w:tc>
        <w:tc>
          <w:tcPr>
            <w:tcW w:w="1331" w:type="dxa"/>
            <w:vMerge w:val="restart"/>
          </w:tcPr>
          <w:p w:rsidR="003035EF" w:rsidRPr="00366709" w:rsidRDefault="003035EF" w:rsidP="00366709">
            <w:pPr>
              <w:tabs>
                <w:tab w:val="left" w:pos="1122"/>
              </w:tabs>
              <w:rPr>
                <w:sz w:val="22"/>
                <w:szCs w:val="22"/>
              </w:rPr>
            </w:pPr>
            <w:r w:rsidRPr="00366709">
              <w:rPr>
                <w:sz w:val="22"/>
                <w:szCs w:val="22"/>
              </w:rPr>
              <w:t>Код ТН ВЭД</w:t>
            </w:r>
          </w:p>
          <w:p w:rsidR="003035EF" w:rsidRPr="00366709" w:rsidRDefault="003035EF" w:rsidP="00366709">
            <w:pPr>
              <w:tabs>
                <w:tab w:val="left" w:pos="1122"/>
              </w:tabs>
              <w:jc w:val="center"/>
              <w:rPr>
                <w:sz w:val="22"/>
                <w:szCs w:val="22"/>
              </w:rPr>
            </w:pPr>
          </w:p>
          <w:p w:rsidR="003035EF" w:rsidRPr="00366709" w:rsidRDefault="003035EF" w:rsidP="00366709">
            <w:pPr>
              <w:tabs>
                <w:tab w:val="left" w:pos="1122"/>
              </w:tabs>
              <w:jc w:val="center"/>
              <w:rPr>
                <w:sz w:val="22"/>
                <w:szCs w:val="22"/>
              </w:rPr>
            </w:pPr>
          </w:p>
          <w:p w:rsidR="003035EF" w:rsidRPr="00366709" w:rsidRDefault="003035EF" w:rsidP="00366709">
            <w:pPr>
              <w:tabs>
                <w:tab w:val="left" w:pos="1122"/>
              </w:tabs>
              <w:jc w:val="center"/>
              <w:rPr>
                <w:sz w:val="22"/>
                <w:szCs w:val="22"/>
              </w:rPr>
            </w:pPr>
          </w:p>
        </w:tc>
        <w:tc>
          <w:tcPr>
            <w:tcW w:w="2805" w:type="dxa"/>
            <w:vMerge w:val="restart"/>
          </w:tcPr>
          <w:p w:rsidR="003035EF" w:rsidRPr="00366709" w:rsidRDefault="003035EF" w:rsidP="00366709">
            <w:pPr>
              <w:tabs>
                <w:tab w:val="left" w:pos="1122"/>
              </w:tabs>
              <w:jc w:val="center"/>
              <w:rPr>
                <w:sz w:val="22"/>
                <w:szCs w:val="22"/>
              </w:rPr>
            </w:pPr>
            <w:r w:rsidRPr="00366709">
              <w:rPr>
                <w:sz w:val="22"/>
                <w:szCs w:val="22"/>
              </w:rPr>
              <w:t xml:space="preserve">Характеристика </w:t>
            </w:r>
          </w:p>
          <w:p w:rsidR="003035EF" w:rsidRPr="00366709" w:rsidRDefault="003035EF" w:rsidP="00366709">
            <w:pPr>
              <w:tabs>
                <w:tab w:val="left" w:pos="1122"/>
              </w:tabs>
              <w:jc w:val="center"/>
              <w:rPr>
                <w:sz w:val="22"/>
                <w:szCs w:val="22"/>
              </w:rPr>
            </w:pPr>
            <w:r w:rsidRPr="00366709">
              <w:rPr>
                <w:sz w:val="22"/>
                <w:szCs w:val="22"/>
              </w:rPr>
              <w:t xml:space="preserve">(показатели), </w:t>
            </w:r>
          </w:p>
          <w:p w:rsidR="003035EF" w:rsidRPr="00366709" w:rsidRDefault="003035EF" w:rsidP="00366709">
            <w:pPr>
              <w:tabs>
                <w:tab w:val="left" w:pos="1122"/>
              </w:tabs>
              <w:jc w:val="center"/>
              <w:rPr>
                <w:sz w:val="22"/>
                <w:szCs w:val="22"/>
              </w:rPr>
            </w:pPr>
            <w:r w:rsidRPr="00366709">
              <w:rPr>
                <w:sz w:val="22"/>
                <w:szCs w:val="22"/>
              </w:rPr>
              <w:t xml:space="preserve">подтверждаемые при </w:t>
            </w:r>
          </w:p>
          <w:p w:rsidR="003035EF" w:rsidRPr="00366709" w:rsidRDefault="003035EF" w:rsidP="00366709">
            <w:pPr>
              <w:tabs>
                <w:tab w:val="left" w:pos="1122"/>
              </w:tabs>
              <w:jc w:val="center"/>
              <w:rPr>
                <w:sz w:val="22"/>
                <w:szCs w:val="22"/>
              </w:rPr>
            </w:pPr>
            <w:r w:rsidRPr="00366709">
              <w:rPr>
                <w:sz w:val="22"/>
                <w:szCs w:val="22"/>
              </w:rPr>
              <w:t>сертификации</w:t>
            </w:r>
          </w:p>
        </w:tc>
        <w:tc>
          <w:tcPr>
            <w:tcW w:w="3515" w:type="dxa"/>
            <w:gridSpan w:val="2"/>
          </w:tcPr>
          <w:p w:rsidR="003035EF" w:rsidRPr="00366709" w:rsidRDefault="003035EF" w:rsidP="00366709">
            <w:pPr>
              <w:tabs>
                <w:tab w:val="left" w:pos="1122"/>
              </w:tabs>
              <w:jc w:val="center"/>
              <w:rPr>
                <w:sz w:val="22"/>
                <w:szCs w:val="22"/>
              </w:rPr>
            </w:pPr>
            <w:r w:rsidRPr="00366709">
              <w:rPr>
                <w:sz w:val="22"/>
                <w:szCs w:val="22"/>
              </w:rPr>
              <w:t>Нормативные документы</w:t>
            </w:r>
          </w:p>
        </w:tc>
      </w:tr>
      <w:tr w:rsidR="003035EF" w:rsidRPr="00366709">
        <w:trPr>
          <w:trHeight w:val="870"/>
        </w:trPr>
        <w:tc>
          <w:tcPr>
            <w:tcW w:w="1939" w:type="dxa"/>
            <w:vMerge/>
          </w:tcPr>
          <w:p w:rsidR="003035EF" w:rsidRPr="00366709" w:rsidRDefault="003035EF" w:rsidP="00366709">
            <w:pPr>
              <w:tabs>
                <w:tab w:val="left" w:pos="1122"/>
              </w:tabs>
              <w:ind w:left="374"/>
              <w:jc w:val="center"/>
              <w:rPr>
                <w:sz w:val="22"/>
                <w:szCs w:val="22"/>
              </w:rPr>
            </w:pPr>
          </w:p>
        </w:tc>
        <w:tc>
          <w:tcPr>
            <w:tcW w:w="1020" w:type="dxa"/>
            <w:vMerge/>
          </w:tcPr>
          <w:p w:rsidR="003035EF" w:rsidRPr="00366709" w:rsidRDefault="003035EF" w:rsidP="00366709">
            <w:pPr>
              <w:tabs>
                <w:tab w:val="left" w:pos="1122"/>
              </w:tabs>
              <w:jc w:val="center"/>
              <w:rPr>
                <w:sz w:val="22"/>
                <w:szCs w:val="22"/>
              </w:rPr>
            </w:pPr>
          </w:p>
        </w:tc>
        <w:tc>
          <w:tcPr>
            <w:tcW w:w="1331" w:type="dxa"/>
            <w:vMerge/>
          </w:tcPr>
          <w:p w:rsidR="003035EF" w:rsidRPr="00366709" w:rsidRDefault="003035EF" w:rsidP="00366709">
            <w:pPr>
              <w:tabs>
                <w:tab w:val="left" w:pos="1122"/>
              </w:tabs>
              <w:jc w:val="center"/>
              <w:rPr>
                <w:sz w:val="22"/>
                <w:szCs w:val="22"/>
              </w:rPr>
            </w:pPr>
          </w:p>
        </w:tc>
        <w:tc>
          <w:tcPr>
            <w:tcW w:w="2805" w:type="dxa"/>
            <w:vMerge/>
          </w:tcPr>
          <w:p w:rsidR="003035EF" w:rsidRPr="00366709" w:rsidRDefault="003035EF" w:rsidP="00366709">
            <w:pPr>
              <w:tabs>
                <w:tab w:val="left" w:pos="1122"/>
              </w:tabs>
              <w:jc w:val="center"/>
              <w:rPr>
                <w:sz w:val="22"/>
                <w:szCs w:val="22"/>
              </w:rPr>
            </w:pPr>
          </w:p>
        </w:tc>
        <w:tc>
          <w:tcPr>
            <w:tcW w:w="1803" w:type="dxa"/>
          </w:tcPr>
          <w:p w:rsidR="003035EF" w:rsidRPr="00366709" w:rsidRDefault="003035EF" w:rsidP="00366709">
            <w:pPr>
              <w:tabs>
                <w:tab w:val="left" w:pos="1122"/>
              </w:tabs>
              <w:jc w:val="center"/>
              <w:rPr>
                <w:sz w:val="22"/>
                <w:szCs w:val="22"/>
              </w:rPr>
            </w:pPr>
            <w:r w:rsidRPr="00366709">
              <w:rPr>
                <w:sz w:val="22"/>
                <w:szCs w:val="22"/>
              </w:rPr>
              <w:t>Определяющие показатели</w:t>
            </w:r>
          </w:p>
        </w:tc>
        <w:tc>
          <w:tcPr>
            <w:tcW w:w="1712" w:type="dxa"/>
          </w:tcPr>
          <w:p w:rsidR="003035EF" w:rsidRPr="00366709" w:rsidRDefault="003035EF" w:rsidP="00366709">
            <w:pPr>
              <w:tabs>
                <w:tab w:val="left" w:pos="1122"/>
              </w:tabs>
              <w:jc w:val="center"/>
              <w:rPr>
                <w:sz w:val="22"/>
                <w:szCs w:val="22"/>
              </w:rPr>
            </w:pPr>
            <w:r w:rsidRPr="00366709">
              <w:rPr>
                <w:sz w:val="22"/>
                <w:szCs w:val="22"/>
              </w:rPr>
              <w:t>Устанавливающие методики на опрделение</w:t>
            </w:r>
          </w:p>
        </w:tc>
      </w:tr>
      <w:tr w:rsidR="003035EF" w:rsidRPr="00366709">
        <w:trPr>
          <w:trHeight w:val="135"/>
        </w:trPr>
        <w:tc>
          <w:tcPr>
            <w:tcW w:w="1939" w:type="dxa"/>
          </w:tcPr>
          <w:p w:rsidR="003035EF" w:rsidRPr="00366709" w:rsidRDefault="003035EF" w:rsidP="00366709">
            <w:pPr>
              <w:tabs>
                <w:tab w:val="left" w:pos="1122"/>
              </w:tabs>
              <w:jc w:val="center"/>
              <w:rPr>
                <w:sz w:val="22"/>
                <w:szCs w:val="22"/>
              </w:rPr>
            </w:pPr>
            <w:r w:rsidRPr="00366709">
              <w:rPr>
                <w:sz w:val="22"/>
                <w:szCs w:val="22"/>
              </w:rPr>
              <w:t>1</w:t>
            </w:r>
          </w:p>
        </w:tc>
        <w:tc>
          <w:tcPr>
            <w:tcW w:w="1020" w:type="dxa"/>
          </w:tcPr>
          <w:p w:rsidR="003035EF" w:rsidRPr="00366709" w:rsidRDefault="003035EF" w:rsidP="00366709">
            <w:pPr>
              <w:tabs>
                <w:tab w:val="left" w:pos="1122"/>
              </w:tabs>
              <w:jc w:val="center"/>
              <w:rPr>
                <w:sz w:val="22"/>
                <w:szCs w:val="22"/>
              </w:rPr>
            </w:pPr>
            <w:r w:rsidRPr="00366709">
              <w:rPr>
                <w:sz w:val="22"/>
                <w:szCs w:val="22"/>
              </w:rPr>
              <w:t>2</w:t>
            </w:r>
          </w:p>
        </w:tc>
        <w:tc>
          <w:tcPr>
            <w:tcW w:w="1331" w:type="dxa"/>
          </w:tcPr>
          <w:p w:rsidR="003035EF" w:rsidRPr="00366709" w:rsidRDefault="003035EF" w:rsidP="00366709">
            <w:pPr>
              <w:tabs>
                <w:tab w:val="left" w:pos="1122"/>
              </w:tabs>
              <w:jc w:val="center"/>
              <w:rPr>
                <w:sz w:val="22"/>
                <w:szCs w:val="22"/>
              </w:rPr>
            </w:pPr>
            <w:r w:rsidRPr="00366709">
              <w:rPr>
                <w:sz w:val="22"/>
                <w:szCs w:val="22"/>
              </w:rPr>
              <w:t>3</w:t>
            </w:r>
          </w:p>
        </w:tc>
        <w:tc>
          <w:tcPr>
            <w:tcW w:w="2805" w:type="dxa"/>
          </w:tcPr>
          <w:p w:rsidR="003035EF" w:rsidRPr="00366709" w:rsidRDefault="003035EF" w:rsidP="00366709">
            <w:pPr>
              <w:tabs>
                <w:tab w:val="left" w:pos="1122"/>
              </w:tabs>
              <w:jc w:val="center"/>
              <w:rPr>
                <w:sz w:val="22"/>
                <w:szCs w:val="22"/>
              </w:rPr>
            </w:pPr>
            <w:r w:rsidRPr="00366709">
              <w:rPr>
                <w:sz w:val="22"/>
                <w:szCs w:val="22"/>
              </w:rPr>
              <w:t>4</w:t>
            </w:r>
          </w:p>
        </w:tc>
        <w:tc>
          <w:tcPr>
            <w:tcW w:w="1803" w:type="dxa"/>
          </w:tcPr>
          <w:p w:rsidR="003035EF" w:rsidRPr="00366709" w:rsidRDefault="003035EF" w:rsidP="00366709">
            <w:pPr>
              <w:tabs>
                <w:tab w:val="left" w:pos="1122"/>
              </w:tabs>
              <w:jc w:val="center"/>
              <w:rPr>
                <w:sz w:val="22"/>
                <w:szCs w:val="22"/>
              </w:rPr>
            </w:pPr>
            <w:r w:rsidRPr="00366709">
              <w:rPr>
                <w:sz w:val="22"/>
                <w:szCs w:val="22"/>
              </w:rPr>
              <w:t>5</w:t>
            </w:r>
          </w:p>
        </w:tc>
        <w:tc>
          <w:tcPr>
            <w:tcW w:w="1712" w:type="dxa"/>
          </w:tcPr>
          <w:p w:rsidR="003035EF" w:rsidRPr="00366709" w:rsidRDefault="003035EF" w:rsidP="00366709">
            <w:pPr>
              <w:tabs>
                <w:tab w:val="left" w:pos="1122"/>
              </w:tabs>
              <w:jc w:val="center"/>
              <w:rPr>
                <w:sz w:val="22"/>
                <w:szCs w:val="22"/>
              </w:rPr>
            </w:pPr>
            <w:r w:rsidRPr="00366709">
              <w:rPr>
                <w:sz w:val="22"/>
                <w:szCs w:val="22"/>
              </w:rPr>
              <w:t>6</w:t>
            </w:r>
          </w:p>
        </w:tc>
      </w:tr>
      <w:tr w:rsidR="003035EF" w:rsidRPr="00366709" w:rsidTr="009B63B3">
        <w:trPr>
          <w:trHeight w:val="4934"/>
        </w:trPr>
        <w:tc>
          <w:tcPr>
            <w:tcW w:w="1939" w:type="dxa"/>
            <w:tcBorders>
              <w:bottom w:val="single" w:sz="4" w:space="0" w:color="auto"/>
            </w:tcBorders>
          </w:tcPr>
          <w:p w:rsidR="003035EF" w:rsidRPr="00366709" w:rsidRDefault="003035EF" w:rsidP="00366709">
            <w:pPr>
              <w:shd w:val="clear" w:color="auto" w:fill="FFFFFF"/>
              <w:ind w:left="19"/>
              <w:rPr>
                <w:sz w:val="22"/>
                <w:szCs w:val="22"/>
              </w:rPr>
            </w:pPr>
            <w:r w:rsidRPr="00366709">
              <w:rPr>
                <w:sz w:val="22"/>
                <w:szCs w:val="22"/>
              </w:rPr>
              <w:t>Ткани, полотна нетканые одежные: плащевые и курточные</w:t>
            </w: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p>
          <w:p w:rsidR="003035EF" w:rsidRPr="00366709" w:rsidRDefault="003035EF" w:rsidP="00366709">
            <w:pPr>
              <w:shd w:val="clear" w:color="auto" w:fill="FFFFFF"/>
              <w:ind w:left="19"/>
              <w:rPr>
                <w:sz w:val="22"/>
                <w:szCs w:val="22"/>
              </w:rPr>
            </w:pPr>
            <w:r w:rsidRPr="00366709">
              <w:rPr>
                <w:sz w:val="22"/>
                <w:szCs w:val="22"/>
              </w:rPr>
              <w:t>Пальтовые</w:t>
            </w:r>
          </w:p>
          <w:p w:rsidR="003035EF" w:rsidRPr="00366709" w:rsidRDefault="003035EF" w:rsidP="00366709">
            <w:pPr>
              <w:shd w:val="clear" w:color="auto" w:fill="FFFFFF"/>
              <w:spacing w:before="4474"/>
              <w:ind w:right="293"/>
              <w:jc w:val="both"/>
              <w:rPr>
                <w:sz w:val="22"/>
                <w:szCs w:val="22"/>
              </w:rPr>
            </w:pPr>
            <w:r w:rsidRPr="00366709">
              <w:rPr>
                <w:sz w:val="22"/>
                <w:szCs w:val="22"/>
              </w:rPr>
              <w:t>костюмные, плательно -костюмные, плательно -блузочные. сорочечные</w:t>
            </w:r>
          </w:p>
          <w:p w:rsidR="003035EF" w:rsidRPr="00366709" w:rsidRDefault="003035EF" w:rsidP="00366709">
            <w:pPr>
              <w:shd w:val="clear" w:color="auto" w:fill="FFFFFF"/>
              <w:spacing w:before="4474"/>
              <w:ind w:right="293"/>
              <w:jc w:val="both"/>
              <w:rPr>
                <w:sz w:val="22"/>
                <w:szCs w:val="22"/>
              </w:rPr>
            </w:pPr>
          </w:p>
          <w:p w:rsidR="003035EF" w:rsidRPr="00366709" w:rsidRDefault="003035EF" w:rsidP="00366709">
            <w:pPr>
              <w:shd w:val="clear" w:color="auto" w:fill="FFFFFF"/>
              <w:tabs>
                <w:tab w:val="left" w:pos="1608"/>
              </w:tabs>
              <w:spacing w:before="4474"/>
              <w:ind w:left="-108" w:right="293"/>
              <w:jc w:val="both"/>
              <w:rPr>
                <w:sz w:val="22"/>
                <w:szCs w:val="22"/>
              </w:rPr>
            </w:pPr>
            <w:r w:rsidRPr="00366709">
              <w:rPr>
                <w:sz w:val="22"/>
                <w:szCs w:val="22"/>
              </w:rPr>
              <w:t>подкладочные</w:t>
            </w:r>
          </w:p>
          <w:p w:rsidR="003035EF" w:rsidRPr="00366709" w:rsidRDefault="003035EF" w:rsidP="00366709">
            <w:pPr>
              <w:tabs>
                <w:tab w:val="left" w:pos="1122"/>
              </w:tabs>
              <w:jc w:val="both"/>
              <w:rPr>
                <w:sz w:val="22"/>
                <w:szCs w:val="22"/>
                <w:highlight w:val="magenta"/>
              </w:rPr>
            </w:pPr>
          </w:p>
          <w:p w:rsidR="003035EF" w:rsidRPr="00366709" w:rsidRDefault="003035EF" w:rsidP="00366709">
            <w:pPr>
              <w:rPr>
                <w:sz w:val="22"/>
                <w:szCs w:val="22"/>
                <w:highlight w:val="magenta"/>
              </w:rPr>
            </w:pPr>
          </w:p>
          <w:p w:rsidR="003035EF" w:rsidRPr="00366709" w:rsidRDefault="003035EF" w:rsidP="00366709">
            <w:pPr>
              <w:rPr>
                <w:sz w:val="22"/>
                <w:szCs w:val="22"/>
                <w:highlight w:val="magenta"/>
              </w:rPr>
            </w:pPr>
          </w:p>
          <w:p w:rsidR="003035EF" w:rsidRPr="00366709" w:rsidRDefault="003035EF" w:rsidP="00366709">
            <w:pPr>
              <w:rPr>
                <w:sz w:val="22"/>
                <w:szCs w:val="22"/>
                <w:highlight w:val="magenta"/>
              </w:rPr>
            </w:pPr>
          </w:p>
          <w:p w:rsidR="003035EF" w:rsidRPr="00366709" w:rsidRDefault="003035EF" w:rsidP="00366709">
            <w:pPr>
              <w:rPr>
                <w:sz w:val="22"/>
                <w:szCs w:val="22"/>
                <w:highlight w:val="magenta"/>
              </w:rPr>
            </w:pPr>
          </w:p>
          <w:p w:rsidR="003035EF" w:rsidRPr="00366709" w:rsidRDefault="003035EF" w:rsidP="00366709">
            <w:pPr>
              <w:rPr>
                <w:sz w:val="22"/>
                <w:szCs w:val="22"/>
                <w:highlight w:val="magenta"/>
              </w:rPr>
            </w:pPr>
          </w:p>
        </w:tc>
        <w:tc>
          <w:tcPr>
            <w:tcW w:w="1020" w:type="dxa"/>
            <w:tcBorders>
              <w:bottom w:val="single" w:sz="4" w:space="0" w:color="auto"/>
            </w:tcBorders>
          </w:tcPr>
          <w:p w:rsidR="003035EF" w:rsidRPr="00366709" w:rsidRDefault="003035EF" w:rsidP="00366709">
            <w:pPr>
              <w:shd w:val="clear" w:color="auto" w:fill="FFFFFF"/>
              <w:spacing w:before="677"/>
              <w:ind w:right="120"/>
              <w:jc w:val="both"/>
              <w:rPr>
                <w:sz w:val="22"/>
                <w:szCs w:val="22"/>
              </w:rPr>
            </w:pPr>
            <w:r w:rsidRPr="00366709">
              <w:rPr>
                <w:w w:val="82"/>
                <w:sz w:val="22"/>
                <w:szCs w:val="22"/>
              </w:rPr>
              <w:t>837700 838700</w:t>
            </w:r>
          </w:p>
          <w:p w:rsidR="003035EF" w:rsidRPr="00366709" w:rsidRDefault="003035EF" w:rsidP="00366709">
            <w:pPr>
              <w:shd w:val="clear" w:color="auto" w:fill="FFFFFF"/>
              <w:spacing w:before="4325"/>
              <w:ind w:right="125"/>
              <w:jc w:val="both"/>
              <w:rPr>
                <w:sz w:val="22"/>
                <w:szCs w:val="22"/>
              </w:rPr>
            </w:pPr>
            <w:r w:rsidRPr="00366709">
              <w:rPr>
                <w:w w:val="82"/>
                <w:sz w:val="22"/>
                <w:szCs w:val="22"/>
              </w:rPr>
              <w:t>83</w:t>
            </w:r>
            <w:r w:rsidRPr="00366709">
              <w:rPr>
                <w:w w:val="82"/>
                <w:sz w:val="22"/>
                <w:szCs w:val="22"/>
                <w:lang w:val="en-US"/>
              </w:rPr>
              <w:t>I</w:t>
            </w:r>
            <w:r w:rsidRPr="00366709">
              <w:rPr>
                <w:w w:val="82"/>
                <w:sz w:val="22"/>
                <w:szCs w:val="22"/>
              </w:rPr>
              <w:t>400 835300 835400 837600</w:t>
            </w:r>
          </w:p>
          <w:p w:rsidR="003035EF" w:rsidRPr="00366709" w:rsidRDefault="003035EF" w:rsidP="00366709">
            <w:pPr>
              <w:shd w:val="clear" w:color="auto" w:fill="FFFFFF"/>
              <w:spacing w:before="3739"/>
              <w:ind w:left="-19"/>
              <w:rPr>
                <w:sz w:val="22"/>
                <w:szCs w:val="22"/>
              </w:rPr>
            </w:pPr>
            <w:r w:rsidRPr="00366709">
              <w:rPr>
                <w:w w:val="82"/>
                <w:sz w:val="22"/>
                <w:szCs w:val="22"/>
              </w:rPr>
              <w:t>831100</w:t>
            </w:r>
          </w:p>
          <w:p w:rsidR="003035EF" w:rsidRPr="00366709" w:rsidRDefault="003035EF" w:rsidP="00366709">
            <w:pPr>
              <w:tabs>
                <w:tab w:val="left" w:pos="1122"/>
              </w:tabs>
              <w:ind w:left="-19"/>
              <w:jc w:val="both"/>
              <w:rPr>
                <w:w w:val="82"/>
                <w:sz w:val="22"/>
                <w:szCs w:val="22"/>
              </w:rPr>
            </w:pPr>
            <w:r w:rsidRPr="00366709">
              <w:rPr>
                <w:w w:val="82"/>
                <w:sz w:val="22"/>
                <w:szCs w:val="22"/>
              </w:rPr>
              <w:t>83</w:t>
            </w:r>
            <w:r w:rsidRPr="00366709">
              <w:rPr>
                <w:w w:val="82"/>
                <w:sz w:val="22"/>
                <w:szCs w:val="22"/>
                <w:lang w:val="en-US"/>
              </w:rPr>
              <w:t>I</w:t>
            </w:r>
            <w:r w:rsidRPr="00366709">
              <w:rPr>
                <w:w w:val="82"/>
                <w:sz w:val="22"/>
                <w:szCs w:val="22"/>
              </w:rPr>
              <w:t>300 833100 835100 835200 837100 837300 837600 838100 838200 838300</w:t>
            </w: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ind w:left="-19"/>
              <w:jc w:val="both"/>
              <w:rPr>
                <w:sz w:val="22"/>
                <w:szCs w:val="22"/>
              </w:rPr>
            </w:pPr>
          </w:p>
          <w:p w:rsidR="003035EF" w:rsidRPr="00366709" w:rsidRDefault="003035EF" w:rsidP="00366709">
            <w:pPr>
              <w:tabs>
                <w:tab w:val="left" w:pos="1122"/>
              </w:tabs>
              <w:jc w:val="both"/>
              <w:rPr>
                <w:sz w:val="22"/>
                <w:szCs w:val="22"/>
              </w:rPr>
            </w:pPr>
          </w:p>
          <w:p w:rsidR="003035EF" w:rsidRPr="00366709" w:rsidRDefault="003035EF" w:rsidP="00366709">
            <w:pPr>
              <w:tabs>
                <w:tab w:val="left" w:pos="1122"/>
              </w:tabs>
              <w:jc w:val="both"/>
              <w:rPr>
                <w:sz w:val="22"/>
                <w:szCs w:val="22"/>
              </w:rPr>
            </w:pPr>
            <w:r w:rsidRPr="00366709">
              <w:rPr>
                <w:rFonts w:ascii="Agency FB" w:hAnsi="Agency FB"/>
                <w:sz w:val="22"/>
                <w:szCs w:val="22"/>
              </w:rPr>
              <w:t>837500 837600 838500</w:t>
            </w:r>
          </w:p>
          <w:p w:rsidR="003035EF" w:rsidRPr="00366709" w:rsidRDefault="003035EF" w:rsidP="00366709">
            <w:pPr>
              <w:tabs>
                <w:tab w:val="left" w:pos="1122"/>
              </w:tabs>
              <w:jc w:val="both"/>
              <w:rPr>
                <w:sz w:val="22"/>
                <w:szCs w:val="22"/>
              </w:rPr>
            </w:pPr>
          </w:p>
          <w:p w:rsidR="003035EF" w:rsidRPr="00366709" w:rsidRDefault="003035EF" w:rsidP="00366709">
            <w:pPr>
              <w:tabs>
                <w:tab w:val="left" w:pos="1122"/>
              </w:tabs>
              <w:jc w:val="both"/>
              <w:rPr>
                <w:sz w:val="22"/>
                <w:szCs w:val="22"/>
                <w:highlight w:val="magenta"/>
              </w:rPr>
            </w:pPr>
          </w:p>
        </w:tc>
        <w:tc>
          <w:tcPr>
            <w:tcW w:w="1331" w:type="dxa"/>
            <w:tcBorders>
              <w:bottom w:val="single" w:sz="4" w:space="0" w:color="auto"/>
            </w:tcBorders>
          </w:tcPr>
          <w:p w:rsidR="003035EF" w:rsidRPr="00366709" w:rsidRDefault="003035EF" w:rsidP="00366709">
            <w:pPr>
              <w:widowControl w:val="0"/>
              <w:numPr>
                <w:ilvl w:val="0"/>
                <w:numId w:val="12"/>
              </w:numPr>
              <w:shd w:val="clear" w:color="auto" w:fill="FFFFFF"/>
              <w:tabs>
                <w:tab w:val="left" w:pos="470"/>
              </w:tabs>
              <w:autoSpaceDE w:val="0"/>
              <w:autoSpaceDN w:val="0"/>
              <w:adjustRightInd w:val="0"/>
              <w:spacing w:before="682"/>
              <w:ind w:left="24"/>
              <w:rPr>
                <w:w w:val="82"/>
                <w:sz w:val="22"/>
                <w:szCs w:val="22"/>
              </w:rPr>
            </w:pPr>
            <w:r w:rsidRPr="00366709">
              <w:rPr>
                <w:w w:val="82"/>
                <w:sz w:val="22"/>
                <w:szCs w:val="22"/>
              </w:rPr>
              <w:t xml:space="preserve"> 00 000</w:t>
            </w:r>
          </w:p>
          <w:p w:rsidR="003035EF" w:rsidRPr="00366709" w:rsidRDefault="003035EF" w:rsidP="00366709">
            <w:pPr>
              <w:widowControl w:val="0"/>
              <w:numPr>
                <w:ilvl w:val="0"/>
                <w:numId w:val="12"/>
              </w:numPr>
              <w:shd w:val="clear" w:color="auto" w:fill="FFFFFF"/>
              <w:tabs>
                <w:tab w:val="left" w:pos="470"/>
              </w:tabs>
              <w:autoSpaceDE w:val="0"/>
              <w:autoSpaceDN w:val="0"/>
              <w:adjustRightInd w:val="0"/>
              <w:ind w:left="24"/>
              <w:rPr>
                <w:w w:val="82"/>
                <w:sz w:val="22"/>
                <w:szCs w:val="22"/>
              </w:rPr>
            </w:pPr>
            <w:r w:rsidRPr="00366709">
              <w:rPr>
                <w:w w:val="82"/>
                <w:sz w:val="22"/>
                <w:szCs w:val="22"/>
              </w:rPr>
              <w:t xml:space="preserve"> 00 000</w:t>
            </w:r>
          </w:p>
          <w:p w:rsidR="003035EF" w:rsidRPr="00366709" w:rsidRDefault="003035EF" w:rsidP="00366709">
            <w:pPr>
              <w:widowControl w:val="0"/>
              <w:numPr>
                <w:ilvl w:val="0"/>
                <w:numId w:val="13"/>
              </w:numPr>
              <w:shd w:val="clear" w:color="auto" w:fill="FFFFFF"/>
              <w:tabs>
                <w:tab w:val="left" w:pos="466"/>
              </w:tabs>
              <w:autoSpaceDE w:val="0"/>
              <w:autoSpaceDN w:val="0"/>
              <w:adjustRightInd w:val="0"/>
              <w:ind w:left="19"/>
              <w:rPr>
                <w:w w:val="82"/>
                <w:sz w:val="22"/>
                <w:szCs w:val="22"/>
              </w:rPr>
            </w:pPr>
            <w:r w:rsidRPr="00366709">
              <w:rPr>
                <w:w w:val="82"/>
                <w:sz w:val="22"/>
                <w:szCs w:val="22"/>
              </w:rPr>
              <w:t xml:space="preserve"> 00 000</w:t>
            </w:r>
          </w:p>
          <w:p w:rsidR="003035EF" w:rsidRPr="00366709" w:rsidRDefault="003035EF" w:rsidP="00366709">
            <w:pPr>
              <w:widowControl w:val="0"/>
              <w:numPr>
                <w:ilvl w:val="0"/>
                <w:numId w:val="13"/>
              </w:numPr>
              <w:shd w:val="clear" w:color="auto" w:fill="FFFFFF"/>
              <w:tabs>
                <w:tab w:val="left" w:pos="466"/>
              </w:tabs>
              <w:autoSpaceDE w:val="0"/>
              <w:autoSpaceDN w:val="0"/>
              <w:adjustRightInd w:val="0"/>
              <w:ind w:left="19"/>
              <w:rPr>
                <w:w w:val="82"/>
                <w:sz w:val="22"/>
                <w:szCs w:val="22"/>
              </w:rPr>
            </w:pPr>
            <w:r w:rsidRPr="00366709">
              <w:rPr>
                <w:w w:val="82"/>
                <w:sz w:val="22"/>
                <w:szCs w:val="22"/>
              </w:rPr>
              <w:t xml:space="preserve"> 00 000</w:t>
            </w:r>
          </w:p>
          <w:p w:rsidR="003035EF" w:rsidRPr="00366709" w:rsidRDefault="003035EF" w:rsidP="00366709">
            <w:pPr>
              <w:widowControl w:val="0"/>
              <w:numPr>
                <w:ilvl w:val="0"/>
                <w:numId w:val="13"/>
              </w:numPr>
              <w:shd w:val="clear" w:color="auto" w:fill="FFFFFF"/>
              <w:tabs>
                <w:tab w:val="left" w:pos="466"/>
              </w:tabs>
              <w:autoSpaceDE w:val="0"/>
              <w:autoSpaceDN w:val="0"/>
              <w:adjustRightInd w:val="0"/>
              <w:ind w:left="19"/>
              <w:rPr>
                <w:w w:val="82"/>
                <w:sz w:val="22"/>
                <w:szCs w:val="22"/>
              </w:rPr>
            </w:pPr>
            <w:r w:rsidRPr="00366709">
              <w:rPr>
                <w:w w:val="82"/>
                <w:sz w:val="22"/>
                <w:szCs w:val="22"/>
              </w:rPr>
              <w:t xml:space="preserve"> 00 000</w:t>
            </w:r>
          </w:p>
          <w:p w:rsidR="003035EF" w:rsidRPr="00366709" w:rsidRDefault="003035EF" w:rsidP="00366709">
            <w:pPr>
              <w:widowControl w:val="0"/>
              <w:numPr>
                <w:ilvl w:val="0"/>
                <w:numId w:val="13"/>
              </w:numPr>
              <w:shd w:val="clear" w:color="auto" w:fill="FFFFFF"/>
              <w:tabs>
                <w:tab w:val="left" w:pos="466"/>
              </w:tabs>
              <w:autoSpaceDE w:val="0"/>
              <w:autoSpaceDN w:val="0"/>
              <w:adjustRightInd w:val="0"/>
              <w:spacing w:before="19"/>
              <w:ind w:left="19"/>
              <w:rPr>
                <w:w w:val="82"/>
                <w:sz w:val="22"/>
                <w:szCs w:val="22"/>
              </w:rPr>
            </w:pPr>
            <w:r w:rsidRPr="00366709">
              <w:rPr>
                <w:w w:val="82"/>
                <w:sz w:val="22"/>
                <w:szCs w:val="22"/>
              </w:rPr>
              <w:t xml:space="preserve"> 00 000</w:t>
            </w:r>
          </w:p>
          <w:p w:rsidR="003035EF" w:rsidRPr="00366709" w:rsidRDefault="003035EF" w:rsidP="00366709">
            <w:pPr>
              <w:widowControl w:val="0"/>
              <w:numPr>
                <w:ilvl w:val="0"/>
                <w:numId w:val="13"/>
              </w:numPr>
              <w:shd w:val="clear" w:color="auto" w:fill="FFFFFF"/>
              <w:tabs>
                <w:tab w:val="left" w:pos="466"/>
              </w:tabs>
              <w:autoSpaceDE w:val="0"/>
              <w:autoSpaceDN w:val="0"/>
              <w:adjustRightInd w:val="0"/>
              <w:spacing w:before="125"/>
              <w:ind w:left="19"/>
              <w:rPr>
                <w:w w:val="82"/>
                <w:sz w:val="22"/>
                <w:szCs w:val="22"/>
              </w:rPr>
            </w:pPr>
            <w:r w:rsidRPr="00366709">
              <w:rPr>
                <w:w w:val="82"/>
                <w:sz w:val="22"/>
                <w:szCs w:val="22"/>
              </w:rPr>
              <w:t xml:space="preserve"> 00 000</w:t>
            </w:r>
          </w:p>
          <w:p w:rsidR="003035EF" w:rsidRPr="00366709" w:rsidRDefault="003035EF" w:rsidP="00366709">
            <w:pPr>
              <w:shd w:val="clear" w:color="auto" w:fill="FFFFFF"/>
              <w:spacing w:before="3010"/>
              <w:ind w:left="14"/>
              <w:rPr>
                <w:sz w:val="22"/>
                <w:szCs w:val="22"/>
              </w:rPr>
            </w:pPr>
            <w:r w:rsidRPr="00366709">
              <w:rPr>
                <w:w w:val="82"/>
                <w:sz w:val="22"/>
                <w:szCs w:val="22"/>
              </w:rPr>
              <w:t>5007  00 000</w:t>
            </w:r>
          </w:p>
          <w:p w:rsidR="003035EF" w:rsidRPr="00366709" w:rsidRDefault="003035EF" w:rsidP="00366709">
            <w:pPr>
              <w:widowControl w:val="0"/>
              <w:numPr>
                <w:ilvl w:val="0"/>
                <w:numId w:val="14"/>
              </w:numPr>
              <w:shd w:val="clear" w:color="auto" w:fill="FFFFFF"/>
              <w:tabs>
                <w:tab w:val="left" w:pos="461"/>
              </w:tabs>
              <w:autoSpaceDE w:val="0"/>
              <w:autoSpaceDN w:val="0"/>
              <w:adjustRightInd w:val="0"/>
              <w:spacing w:before="5"/>
              <w:ind w:left="14"/>
              <w:rPr>
                <w:w w:val="82"/>
                <w:sz w:val="22"/>
                <w:szCs w:val="22"/>
              </w:rPr>
            </w:pPr>
            <w:r w:rsidRPr="00366709">
              <w:rPr>
                <w:w w:val="82"/>
                <w:sz w:val="22"/>
                <w:szCs w:val="22"/>
              </w:rPr>
              <w:t xml:space="preserve"> 00 000</w:t>
            </w:r>
          </w:p>
          <w:p w:rsidR="003035EF" w:rsidRPr="00366709" w:rsidRDefault="003035EF" w:rsidP="00366709">
            <w:pPr>
              <w:widowControl w:val="0"/>
              <w:numPr>
                <w:ilvl w:val="0"/>
                <w:numId w:val="14"/>
              </w:numPr>
              <w:shd w:val="clear" w:color="auto" w:fill="FFFFFF"/>
              <w:tabs>
                <w:tab w:val="left" w:pos="461"/>
              </w:tabs>
              <w:autoSpaceDE w:val="0"/>
              <w:autoSpaceDN w:val="0"/>
              <w:adjustRightInd w:val="0"/>
              <w:ind w:left="14"/>
              <w:rPr>
                <w:w w:val="82"/>
                <w:sz w:val="22"/>
                <w:szCs w:val="22"/>
              </w:rPr>
            </w:pPr>
            <w:r w:rsidRPr="00366709">
              <w:rPr>
                <w:w w:val="82"/>
                <w:sz w:val="22"/>
                <w:szCs w:val="22"/>
              </w:rPr>
              <w:t xml:space="preserve"> 00 000</w:t>
            </w:r>
          </w:p>
          <w:p w:rsidR="003035EF" w:rsidRPr="00366709" w:rsidRDefault="003035EF" w:rsidP="00366709">
            <w:pPr>
              <w:widowControl w:val="0"/>
              <w:numPr>
                <w:ilvl w:val="0"/>
                <w:numId w:val="14"/>
              </w:numPr>
              <w:shd w:val="clear" w:color="auto" w:fill="FFFFFF"/>
              <w:tabs>
                <w:tab w:val="left" w:pos="461"/>
              </w:tabs>
              <w:autoSpaceDE w:val="0"/>
              <w:autoSpaceDN w:val="0"/>
              <w:adjustRightInd w:val="0"/>
              <w:ind w:left="14"/>
              <w:rPr>
                <w:w w:val="82"/>
                <w:sz w:val="22"/>
                <w:szCs w:val="22"/>
              </w:rPr>
            </w:pPr>
            <w:r w:rsidRPr="00366709">
              <w:rPr>
                <w:w w:val="82"/>
                <w:sz w:val="22"/>
                <w:szCs w:val="22"/>
              </w:rPr>
              <w:t xml:space="preserve"> 00 000</w:t>
            </w:r>
          </w:p>
          <w:p w:rsidR="003035EF" w:rsidRPr="00366709" w:rsidRDefault="003035EF" w:rsidP="00366709">
            <w:pPr>
              <w:widowControl w:val="0"/>
              <w:numPr>
                <w:ilvl w:val="0"/>
                <w:numId w:val="15"/>
              </w:numPr>
              <w:shd w:val="clear" w:color="auto" w:fill="FFFFFF"/>
              <w:tabs>
                <w:tab w:val="left" w:pos="456"/>
              </w:tabs>
              <w:autoSpaceDE w:val="0"/>
              <w:autoSpaceDN w:val="0"/>
              <w:adjustRightInd w:val="0"/>
              <w:ind w:left="10"/>
              <w:rPr>
                <w:w w:val="82"/>
                <w:sz w:val="22"/>
                <w:szCs w:val="22"/>
              </w:rPr>
            </w:pPr>
            <w:r w:rsidRPr="00366709">
              <w:rPr>
                <w:w w:val="82"/>
                <w:sz w:val="22"/>
                <w:szCs w:val="22"/>
              </w:rPr>
              <w:t xml:space="preserve"> 00 000</w:t>
            </w:r>
          </w:p>
          <w:p w:rsidR="003035EF" w:rsidRPr="00366709" w:rsidRDefault="003035EF" w:rsidP="00366709">
            <w:pPr>
              <w:widowControl w:val="0"/>
              <w:numPr>
                <w:ilvl w:val="0"/>
                <w:numId w:val="15"/>
              </w:numPr>
              <w:shd w:val="clear" w:color="auto" w:fill="FFFFFF"/>
              <w:tabs>
                <w:tab w:val="left" w:pos="456"/>
              </w:tabs>
              <w:autoSpaceDE w:val="0"/>
              <w:autoSpaceDN w:val="0"/>
              <w:adjustRightInd w:val="0"/>
              <w:ind w:left="10"/>
              <w:rPr>
                <w:w w:val="82"/>
                <w:sz w:val="22"/>
                <w:szCs w:val="22"/>
              </w:rPr>
            </w:pPr>
            <w:r w:rsidRPr="00366709">
              <w:rPr>
                <w:w w:val="82"/>
                <w:sz w:val="22"/>
                <w:szCs w:val="22"/>
              </w:rPr>
              <w:t xml:space="preserve"> 00 000</w:t>
            </w:r>
          </w:p>
          <w:p w:rsidR="003035EF" w:rsidRPr="00366709" w:rsidRDefault="003035EF" w:rsidP="00366709">
            <w:pPr>
              <w:widowControl w:val="0"/>
              <w:numPr>
                <w:ilvl w:val="0"/>
                <w:numId w:val="15"/>
              </w:numPr>
              <w:shd w:val="clear" w:color="auto" w:fill="FFFFFF"/>
              <w:tabs>
                <w:tab w:val="left" w:pos="456"/>
              </w:tabs>
              <w:autoSpaceDE w:val="0"/>
              <w:autoSpaceDN w:val="0"/>
              <w:adjustRightInd w:val="0"/>
              <w:ind w:left="10"/>
              <w:rPr>
                <w:w w:val="82"/>
                <w:sz w:val="22"/>
                <w:szCs w:val="22"/>
              </w:rPr>
            </w:pPr>
            <w:r w:rsidRPr="00366709">
              <w:rPr>
                <w:w w:val="82"/>
                <w:sz w:val="22"/>
                <w:szCs w:val="22"/>
              </w:rPr>
              <w:t xml:space="preserve"> 00 000</w:t>
            </w:r>
            <w:r w:rsidRPr="00366709">
              <w:rPr>
                <w:w w:val="82"/>
                <w:sz w:val="22"/>
                <w:szCs w:val="22"/>
              </w:rPr>
              <w:br/>
              <w:t xml:space="preserve">521 </w:t>
            </w:r>
            <w:r w:rsidRPr="00366709">
              <w:rPr>
                <w:w w:val="82"/>
                <w:sz w:val="22"/>
                <w:szCs w:val="22"/>
                <w:lang w:val="en-US"/>
              </w:rPr>
              <w:t xml:space="preserve">I </w:t>
            </w:r>
            <w:r w:rsidRPr="00366709">
              <w:rPr>
                <w:w w:val="82"/>
                <w:sz w:val="22"/>
                <w:szCs w:val="22"/>
              </w:rPr>
              <w:t xml:space="preserve"> 00 000</w:t>
            </w:r>
            <w:r w:rsidRPr="00366709">
              <w:rPr>
                <w:w w:val="82"/>
                <w:sz w:val="22"/>
                <w:szCs w:val="22"/>
              </w:rPr>
              <w:br/>
              <w:t>5212  00 000</w:t>
            </w:r>
          </w:p>
          <w:p w:rsidR="003035EF" w:rsidRPr="00366709" w:rsidRDefault="003035EF" w:rsidP="00366709">
            <w:pPr>
              <w:widowControl w:val="0"/>
              <w:shd w:val="clear" w:color="auto" w:fill="FFFFFF"/>
              <w:tabs>
                <w:tab w:val="left" w:pos="456"/>
              </w:tabs>
              <w:autoSpaceDE w:val="0"/>
              <w:autoSpaceDN w:val="0"/>
              <w:adjustRightInd w:val="0"/>
              <w:ind w:left="10"/>
              <w:rPr>
                <w:w w:val="82"/>
                <w:sz w:val="22"/>
                <w:szCs w:val="22"/>
              </w:rPr>
            </w:pPr>
          </w:p>
          <w:p w:rsidR="003035EF" w:rsidRPr="00366709" w:rsidRDefault="003035EF" w:rsidP="00366709">
            <w:pPr>
              <w:widowControl w:val="0"/>
              <w:shd w:val="clear" w:color="auto" w:fill="FFFFFF"/>
              <w:tabs>
                <w:tab w:val="left" w:pos="456"/>
              </w:tabs>
              <w:autoSpaceDE w:val="0"/>
              <w:autoSpaceDN w:val="0"/>
              <w:adjustRightInd w:val="0"/>
              <w:rPr>
                <w:w w:val="82"/>
                <w:sz w:val="22"/>
                <w:szCs w:val="22"/>
              </w:rPr>
            </w:pPr>
            <w:r w:rsidRPr="00366709">
              <w:rPr>
                <w:w w:val="82"/>
                <w:sz w:val="22"/>
                <w:szCs w:val="22"/>
              </w:rPr>
              <w:t>5407 00 000</w:t>
            </w:r>
          </w:p>
          <w:p w:rsidR="003035EF" w:rsidRPr="00366709" w:rsidRDefault="003035EF" w:rsidP="00366709">
            <w:pPr>
              <w:widowControl w:val="0"/>
              <w:numPr>
                <w:ilvl w:val="0"/>
                <w:numId w:val="16"/>
              </w:numPr>
              <w:shd w:val="clear" w:color="auto" w:fill="FFFFFF"/>
              <w:tabs>
                <w:tab w:val="left" w:pos="456"/>
              </w:tabs>
              <w:autoSpaceDE w:val="0"/>
              <w:autoSpaceDN w:val="0"/>
              <w:adjustRightInd w:val="0"/>
              <w:ind w:left="10"/>
              <w:rPr>
                <w:w w:val="82"/>
                <w:sz w:val="22"/>
                <w:szCs w:val="22"/>
              </w:rPr>
            </w:pPr>
            <w:r w:rsidRPr="00366709">
              <w:rPr>
                <w:w w:val="82"/>
                <w:sz w:val="22"/>
                <w:szCs w:val="22"/>
              </w:rPr>
              <w:t xml:space="preserve"> 00 000</w:t>
            </w:r>
          </w:p>
          <w:p w:rsidR="003035EF" w:rsidRPr="00366709" w:rsidRDefault="003035EF" w:rsidP="00366709">
            <w:pPr>
              <w:widowControl w:val="0"/>
              <w:numPr>
                <w:ilvl w:val="0"/>
                <w:numId w:val="16"/>
              </w:numPr>
              <w:shd w:val="clear" w:color="auto" w:fill="FFFFFF"/>
              <w:tabs>
                <w:tab w:val="left" w:pos="456"/>
              </w:tabs>
              <w:autoSpaceDE w:val="0"/>
              <w:autoSpaceDN w:val="0"/>
              <w:adjustRightInd w:val="0"/>
              <w:ind w:left="10"/>
              <w:rPr>
                <w:w w:val="82"/>
                <w:sz w:val="22"/>
                <w:szCs w:val="22"/>
              </w:rPr>
            </w:pPr>
            <w:r w:rsidRPr="00366709">
              <w:rPr>
                <w:w w:val="82"/>
                <w:sz w:val="22"/>
                <w:szCs w:val="22"/>
              </w:rPr>
              <w:t xml:space="preserve"> 00 000</w:t>
            </w:r>
          </w:p>
          <w:p w:rsidR="003035EF" w:rsidRPr="00366709" w:rsidRDefault="003035EF" w:rsidP="00366709">
            <w:pPr>
              <w:widowControl w:val="0"/>
              <w:numPr>
                <w:ilvl w:val="0"/>
                <w:numId w:val="16"/>
              </w:numPr>
              <w:shd w:val="clear" w:color="auto" w:fill="FFFFFF"/>
              <w:tabs>
                <w:tab w:val="left" w:pos="456"/>
              </w:tabs>
              <w:autoSpaceDE w:val="0"/>
              <w:autoSpaceDN w:val="0"/>
              <w:adjustRightInd w:val="0"/>
              <w:ind w:left="10"/>
              <w:rPr>
                <w:w w:val="82"/>
                <w:sz w:val="22"/>
                <w:szCs w:val="22"/>
              </w:rPr>
            </w:pPr>
            <w:r w:rsidRPr="00366709">
              <w:rPr>
                <w:w w:val="82"/>
                <w:sz w:val="22"/>
                <w:szCs w:val="22"/>
              </w:rPr>
              <w:t xml:space="preserve"> 00 000</w:t>
            </w:r>
            <w:r w:rsidRPr="00366709">
              <w:rPr>
                <w:w w:val="82"/>
                <w:sz w:val="22"/>
                <w:szCs w:val="22"/>
              </w:rPr>
              <w:br/>
              <w:t xml:space="preserve">55 </w:t>
            </w:r>
            <w:r w:rsidRPr="00366709">
              <w:rPr>
                <w:w w:val="82"/>
                <w:sz w:val="22"/>
                <w:szCs w:val="22"/>
                <w:lang w:val="en-US"/>
              </w:rPr>
              <w:t>1</w:t>
            </w:r>
            <w:r w:rsidRPr="00366709">
              <w:rPr>
                <w:w w:val="82"/>
                <w:sz w:val="22"/>
                <w:szCs w:val="22"/>
              </w:rPr>
              <w:t>5 00 000</w:t>
            </w:r>
            <w:r w:rsidRPr="00366709">
              <w:rPr>
                <w:w w:val="82"/>
                <w:sz w:val="22"/>
                <w:szCs w:val="22"/>
              </w:rPr>
              <w:br/>
              <w:t>5516 00 000</w:t>
            </w:r>
          </w:p>
          <w:p w:rsidR="003035EF" w:rsidRPr="00366709" w:rsidRDefault="003035EF" w:rsidP="00366709">
            <w:pPr>
              <w:widowControl w:val="0"/>
              <w:shd w:val="clear" w:color="auto" w:fill="FFFFFF"/>
              <w:tabs>
                <w:tab w:val="left" w:pos="456"/>
              </w:tabs>
              <w:autoSpaceDE w:val="0"/>
              <w:autoSpaceDN w:val="0"/>
              <w:adjustRightInd w:val="0"/>
              <w:rPr>
                <w:w w:val="82"/>
                <w:sz w:val="22"/>
                <w:szCs w:val="22"/>
              </w:rPr>
            </w:pPr>
          </w:p>
          <w:p w:rsidR="003035EF" w:rsidRPr="00366709" w:rsidRDefault="003035EF" w:rsidP="00366709">
            <w:pPr>
              <w:widowControl w:val="0"/>
              <w:shd w:val="clear" w:color="auto" w:fill="FFFFFF"/>
              <w:tabs>
                <w:tab w:val="left" w:pos="456"/>
              </w:tabs>
              <w:autoSpaceDE w:val="0"/>
              <w:autoSpaceDN w:val="0"/>
              <w:adjustRightInd w:val="0"/>
              <w:rPr>
                <w:w w:val="82"/>
                <w:sz w:val="22"/>
                <w:szCs w:val="22"/>
              </w:rPr>
            </w:pPr>
            <w:r w:rsidRPr="00366709">
              <w:rPr>
                <w:w w:val="82"/>
                <w:sz w:val="22"/>
                <w:szCs w:val="22"/>
              </w:rPr>
              <w:t>580100 000 5007 00 000</w:t>
            </w:r>
          </w:p>
          <w:p w:rsidR="003035EF" w:rsidRPr="00366709" w:rsidRDefault="003035EF" w:rsidP="00366709">
            <w:pPr>
              <w:widowControl w:val="0"/>
              <w:numPr>
                <w:ilvl w:val="0"/>
                <w:numId w:val="17"/>
              </w:numPr>
              <w:shd w:val="clear" w:color="auto" w:fill="FFFFFF"/>
              <w:tabs>
                <w:tab w:val="left" w:pos="451"/>
              </w:tabs>
              <w:autoSpaceDE w:val="0"/>
              <w:autoSpaceDN w:val="0"/>
              <w:adjustRightInd w:val="0"/>
              <w:ind w:left="5"/>
              <w:rPr>
                <w:w w:val="82"/>
                <w:sz w:val="22"/>
                <w:szCs w:val="22"/>
              </w:rPr>
            </w:pPr>
            <w:r w:rsidRPr="00366709">
              <w:rPr>
                <w:w w:val="82"/>
                <w:sz w:val="22"/>
                <w:szCs w:val="22"/>
              </w:rPr>
              <w:t xml:space="preserve"> 00 000</w:t>
            </w:r>
          </w:p>
          <w:p w:rsidR="003035EF" w:rsidRPr="00366709" w:rsidRDefault="003035EF" w:rsidP="00366709">
            <w:pPr>
              <w:widowControl w:val="0"/>
              <w:numPr>
                <w:ilvl w:val="0"/>
                <w:numId w:val="17"/>
              </w:numPr>
              <w:shd w:val="clear" w:color="auto" w:fill="FFFFFF"/>
              <w:tabs>
                <w:tab w:val="left" w:pos="451"/>
              </w:tabs>
              <w:autoSpaceDE w:val="0"/>
              <w:autoSpaceDN w:val="0"/>
              <w:adjustRightInd w:val="0"/>
              <w:ind w:left="5"/>
              <w:rPr>
                <w:w w:val="82"/>
                <w:sz w:val="22"/>
                <w:szCs w:val="22"/>
              </w:rPr>
            </w:pPr>
            <w:r w:rsidRPr="00366709">
              <w:rPr>
                <w:w w:val="82"/>
                <w:sz w:val="22"/>
                <w:szCs w:val="22"/>
              </w:rPr>
              <w:t xml:space="preserve"> 00 000</w:t>
            </w:r>
          </w:p>
          <w:p w:rsidR="003035EF" w:rsidRPr="00366709" w:rsidRDefault="003035EF" w:rsidP="00366709">
            <w:pPr>
              <w:widowControl w:val="0"/>
              <w:numPr>
                <w:ilvl w:val="0"/>
                <w:numId w:val="17"/>
              </w:numPr>
              <w:shd w:val="clear" w:color="auto" w:fill="FFFFFF"/>
              <w:tabs>
                <w:tab w:val="left" w:pos="451"/>
              </w:tabs>
              <w:autoSpaceDE w:val="0"/>
              <w:autoSpaceDN w:val="0"/>
              <w:adjustRightInd w:val="0"/>
              <w:ind w:left="5"/>
              <w:rPr>
                <w:w w:val="82"/>
                <w:sz w:val="22"/>
                <w:szCs w:val="22"/>
              </w:rPr>
            </w:pPr>
            <w:r w:rsidRPr="00366709">
              <w:rPr>
                <w:w w:val="82"/>
                <w:sz w:val="22"/>
                <w:szCs w:val="22"/>
              </w:rPr>
              <w:t xml:space="preserve"> 00 000</w:t>
            </w:r>
          </w:p>
          <w:p w:rsidR="003035EF" w:rsidRPr="00366709" w:rsidRDefault="003035EF" w:rsidP="00366709">
            <w:pPr>
              <w:widowControl w:val="0"/>
              <w:numPr>
                <w:ilvl w:val="0"/>
                <w:numId w:val="18"/>
              </w:numPr>
              <w:shd w:val="clear" w:color="auto" w:fill="FFFFFF"/>
              <w:tabs>
                <w:tab w:val="left" w:pos="451"/>
              </w:tabs>
              <w:autoSpaceDE w:val="0"/>
              <w:autoSpaceDN w:val="0"/>
              <w:adjustRightInd w:val="0"/>
              <w:spacing w:before="5"/>
              <w:rPr>
                <w:w w:val="82"/>
                <w:sz w:val="22"/>
                <w:szCs w:val="22"/>
              </w:rPr>
            </w:pPr>
            <w:r w:rsidRPr="00366709">
              <w:rPr>
                <w:w w:val="82"/>
                <w:sz w:val="22"/>
                <w:szCs w:val="22"/>
              </w:rPr>
              <w:t xml:space="preserve"> 00 000</w:t>
            </w:r>
          </w:p>
          <w:p w:rsidR="003035EF" w:rsidRPr="00366709" w:rsidRDefault="003035EF" w:rsidP="00366709">
            <w:pPr>
              <w:widowControl w:val="0"/>
              <w:numPr>
                <w:ilvl w:val="0"/>
                <w:numId w:val="18"/>
              </w:numPr>
              <w:shd w:val="clear" w:color="auto" w:fill="FFFFFF"/>
              <w:tabs>
                <w:tab w:val="left" w:pos="451"/>
              </w:tabs>
              <w:autoSpaceDE w:val="0"/>
              <w:autoSpaceDN w:val="0"/>
              <w:adjustRightInd w:val="0"/>
              <w:rPr>
                <w:w w:val="82"/>
                <w:sz w:val="22"/>
                <w:szCs w:val="22"/>
              </w:rPr>
            </w:pPr>
            <w:r w:rsidRPr="00366709">
              <w:rPr>
                <w:w w:val="82"/>
                <w:sz w:val="22"/>
                <w:szCs w:val="22"/>
              </w:rPr>
              <w:t xml:space="preserve"> 00 000</w:t>
            </w:r>
          </w:p>
          <w:p w:rsidR="003035EF" w:rsidRPr="00366709" w:rsidRDefault="003035EF" w:rsidP="00366709">
            <w:pPr>
              <w:widowControl w:val="0"/>
              <w:numPr>
                <w:ilvl w:val="0"/>
                <w:numId w:val="18"/>
              </w:numPr>
              <w:shd w:val="clear" w:color="auto" w:fill="FFFFFF"/>
              <w:tabs>
                <w:tab w:val="left" w:pos="451"/>
              </w:tabs>
              <w:autoSpaceDE w:val="0"/>
              <w:autoSpaceDN w:val="0"/>
              <w:adjustRightInd w:val="0"/>
              <w:rPr>
                <w:w w:val="82"/>
                <w:sz w:val="22"/>
                <w:szCs w:val="22"/>
              </w:rPr>
            </w:pPr>
            <w:r w:rsidRPr="00366709">
              <w:rPr>
                <w:w w:val="82"/>
                <w:sz w:val="22"/>
                <w:szCs w:val="22"/>
              </w:rPr>
              <w:t xml:space="preserve"> 00 000</w:t>
            </w:r>
            <w:r w:rsidRPr="00366709">
              <w:rPr>
                <w:w w:val="82"/>
                <w:sz w:val="22"/>
                <w:szCs w:val="22"/>
              </w:rPr>
              <w:br/>
              <w:t xml:space="preserve">521 </w:t>
            </w:r>
            <w:r w:rsidRPr="00366709">
              <w:rPr>
                <w:w w:val="82"/>
                <w:sz w:val="22"/>
                <w:szCs w:val="22"/>
                <w:lang w:val="en-US"/>
              </w:rPr>
              <w:t xml:space="preserve">I </w:t>
            </w:r>
            <w:r w:rsidRPr="00366709">
              <w:rPr>
                <w:w w:val="82"/>
                <w:sz w:val="22"/>
                <w:szCs w:val="22"/>
              </w:rPr>
              <w:t>00 000</w:t>
            </w:r>
            <w:r w:rsidRPr="00366709">
              <w:rPr>
                <w:w w:val="82"/>
                <w:sz w:val="22"/>
                <w:szCs w:val="22"/>
              </w:rPr>
              <w:br/>
              <w:t>5309 00 000</w:t>
            </w:r>
          </w:p>
          <w:p w:rsidR="003035EF" w:rsidRPr="00366709" w:rsidRDefault="003035EF" w:rsidP="00366709">
            <w:pPr>
              <w:widowControl w:val="0"/>
              <w:numPr>
                <w:ilvl w:val="0"/>
                <w:numId w:val="19"/>
              </w:numPr>
              <w:shd w:val="clear" w:color="auto" w:fill="FFFFFF"/>
              <w:tabs>
                <w:tab w:val="left" w:pos="451"/>
              </w:tabs>
              <w:autoSpaceDE w:val="0"/>
              <w:autoSpaceDN w:val="0"/>
              <w:adjustRightInd w:val="0"/>
              <w:ind w:left="5"/>
              <w:rPr>
                <w:w w:val="82"/>
                <w:sz w:val="22"/>
                <w:szCs w:val="22"/>
              </w:rPr>
            </w:pPr>
            <w:r w:rsidRPr="00366709">
              <w:rPr>
                <w:w w:val="82"/>
                <w:sz w:val="22"/>
                <w:szCs w:val="22"/>
              </w:rPr>
              <w:t xml:space="preserve"> 00 000</w:t>
            </w:r>
          </w:p>
          <w:p w:rsidR="003035EF" w:rsidRPr="00366709" w:rsidRDefault="003035EF" w:rsidP="00366709">
            <w:pPr>
              <w:widowControl w:val="0"/>
              <w:numPr>
                <w:ilvl w:val="0"/>
                <w:numId w:val="19"/>
              </w:numPr>
              <w:shd w:val="clear" w:color="auto" w:fill="FFFFFF"/>
              <w:tabs>
                <w:tab w:val="left" w:pos="451"/>
              </w:tabs>
              <w:autoSpaceDE w:val="0"/>
              <w:autoSpaceDN w:val="0"/>
              <w:adjustRightInd w:val="0"/>
              <w:ind w:left="5"/>
              <w:rPr>
                <w:w w:val="82"/>
                <w:sz w:val="22"/>
                <w:szCs w:val="22"/>
              </w:rPr>
            </w:pPr>
            <w:r w:rsidRPr="00366709">
              <w:rPr>
                <w:w w:val="82"/>
                <w:sz w:val="22"/>
                <w:szCs w:val="22"/>
              </w:rPr>
              <w:t xml:space="preserve"> 00 000</w:t>
            </w:r>
          </w:p>
          <w:p w:rsidR="003035EF" w:rsidRPr="00366709" w:rsidRDefault="003035EF" w:rsidP="00366709">
            <w:pPr>
              <w:widowControl w:val="0"/>
              <w:numPr>
                <w:ilvl w:val="0"/>
                <w:numId w:val="20"/>
              </w:numPr>
              <w:shd w:val="clear" w:color="auto" w:fill="FFFFFF"/>
              <w:tabs>
                <w:tab w:val="left" w:pos="446"/>
              </w:tabs>
              <w:autoSpaceDE w:val="0"/>
              <w:autoSpaceDN w:val="0"/>
              <w:adjustRightInd w:val="0"/>
              <w:rPr>
                <w:w w:val="82"/>
                <w:sz w:val="22"/>
                <w:szCs w:val="22"/>
              </w:rPr>
            </w:pPr>
            <w:r w:rsidRPr="00366709">
              <w:rPr>
                <w:w w:val="82"/>
                <w:sz w:val="22"/>
                <w:szCs w:val="22"/>
              </w:rPr>
              <w:t xml:space="preserve"> 00 000</w:t>
            </w:r>
          </w:p>
          <w:p w:rsidR="003035EF" w:rsidRPr="00366709" w:rsidRDefault="003035EF" w:rsidP="00366709">
            <w:pPr>
              <w:widowControl w:val="0"/>
              <w:numPr>
                <w:ilvl w:val="0"/>
                <w:numId w:val="20"/>
              </w:numPr>
              <w:shd w:val="clear" w:color="auto" w:fill="FFFFFF"/>
              <w:tabs>
                <w:tab w:val="left" w:pos="446"/>
              </w:tabs>
              <w:autoSpaceDE w:val="0"/>
              <w:autoSpaceDN w:val="0"/>
              <w:adjustRightInd w:val="0"/>
              <w:rPr>
                <w:w w:val="82"/>
                <w:sz w:val="22"/>
                <w:szCs w:val="22"/>
              </w:rPr>
            </w:pPr>
            <w:r w:rsidRPr="00366709">
              <w:rPr>
                <w:w w:val="82"/>
                <w:sz w:val="22"/>
                <w:szCs w:val="22"/>
              </w:rPr>
              <w:t xml:space="preserve"> 00 000</w:t>
            </w:r>
          </w:p>
          <w:p w:rsidR="003035EF" w:rsidRPr="00366709" w:rsidRDefault="003035EF" w:rsidP="00366709">
            <w:pPr>
              <w:widowControl w:val="0"/>
              <w:numPr>
                <w:ilvl w:val="0"/>
                <w:numId w:val="20"/>
              </w:numPr>
              <w:shd w:val="clear" w:color="auto" w:fill="FFFFFF"/>
              <w:tabs>
                <w:tab w:val="left" w:pos="446"/>
              </w:tabs>
              <w:autoSpaceDE w:val="0"/>
              <w:autoSpaceDN w:val="0"/>
              <w:adjustRightInd w:val="0"/>
              <w:rPr>
                <w:w w:val="82"/>
                <w:sz w:val="22"/>
                <w:szCs w:val="22"/>
              </w:rPr>
            </w:pPr>
            <w:r w:rsidRPr="00366709">
              <w:rPr>
                <w:w w:val="82"/>
                <w:sz w:val="22"/>
                <w:szCs w:val="22"/>
              </w:rPr>
              <w:t xml:space="preserve"> 00 000</w:t>
            </w:r>
            <w:r w:rsidRPr="00366709">
              <w:rPr>
                <w:w w:val="82"/>
                <w:sz w:val="22"/>
                <w:szCs w:val="22"/>
              </w:rPr>
              <w:br/>
              <w:t xml:space="preserve">55 </w:t>
            </w:r>
            <w:r w:rsidRPr="00366709">
              <w:rPr>
                <w:w w:val="82"/>
                <w:sz w:val="22"/>
                <w:szCs w:val="22"/>
                <w:lang w:val="en-US"/>
              </w:rPr>
              <w:t>1</w:t>
            </w:r>
            <w:r w:rsidRPr="00366709">
              <w:rPr>
                <w:w w:val="82"/>
                <w:sz w:val="22"/>
                <w:szCs w:val="22"/>
              </w:rPr>
              <w:t>5 00 000</w:t>
            </w:r>
            <w:r w:rsidRPr="00366709">
              <w:rPr>
                <w:w w:val="82"/>
                <w:sz w:val="22"/>
                <w:szCs w:val="22"/>
              </w:rPr>
              <w:br/>
              <w:t>5516 00 000</w:t>
            </w:r>
          </w:p>
          <w:p w:rsidR="003035EF" w:rsidRPr="00366709" w:rsidRDefault="003035EF" w:rsidP="00366709">
            <w:pPr>
              <w:widowControl w:val="0"/>
              <w:numPr>
                <w:ilvl w:val="0"/>
                <w:numId w:val="21"/>
              </w:numPr>
              <w:shd w:val="clear" w:color="auto" w:fill="FFFFFF"/>
              <w:tabs>
                <w:tab w:val="left" w:pos="461"/>
              </w:tabs>
              <w:autoSpaceDE w:val="0"/>
              <w:autoSpaceDN w:val="0"/>
              <w:adjustRightInd w:val="0"/>
              <w:spacing w:before="14"/>
              <w:ind w:left="14"/>
              <w:rPr>
                <w:sz w:val="22"/>
                <w:szCs w:val="22"/>
              </w:rPr>
            </w:pPr>
            <w:r w:rsidRPr="00366709">
              <w:rPr>
                <w:sz w:val="22"/>
                <w:szCs w:val="22"/>
              </w:rPr>
              <w:t>00000</w:t>
            </w:r>
          </w:p>
          <w:p w:rsidR="003035EF" w:rsidRPr="00366709" w:rsidRDefault="003035EF" w:rsidP="00366709">
            <w:pPr>
              <w:widowControl w:val="0"/>
              <w:numPr>
                <w:ilvl w:val="0"/>
                <w:numId w:val="21"/>
              </w:numPr>
              <w:shd w:val="clear" w:color="auto" w:fill="FFFFFF"/>
              <w:tabs>
                <w:tab w:val="left" w:pos="451"/>
              </w:tabs>
              <w:autoSpaceDE w:val="0"/>
              <w:autoSpaceDN w:val="0"/>
              <w:adjustRightInd w:val="0"/>
              <w:spacing w:before="134"/>
              <w:ind w:left="14"/>
              <w:rPr>
                <w:sz w:val="22"/>
                <w:szCs w:val="22"/>
              </w:rPr>
            </w:pPr>
            <w:r w:rsidRPr="00366709">
              <w:rPr>
                <w:sz w:val="22"/>
                <w:szCs w:val="22"/>
              </w:rPr>
              <w:t>00000</w:t>
            </w: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p>
          <w:p w:rsidR="003035EF" w:rsidRPr="00366709" w:rsidRDefault="003035EF" w:rsidP="00366709">
            <w:pPr>
              <w:widowControl w:val="0"/>
              <w:shd w:val="clear" w:color="auto" w:fill="FFFFFF"/>
              <w:tabs>
                <w:tab w:val="left" w:pos="451"/>
              </w:tabs>
              <w:autoSpaceDE w:val="0"/>
              <w:autoSpaceDN w:val="0"/>
              <w:adjustRightInd w:val="0"/>
              <w:spacing w:before="134"/>
              <w:ind w:left="14"/>
              <w:rPr>
                <w:sz w:val="22"/>
                <w:szCs w:val="22"/>
              </w:rPr>
            </w:pPr>
            <w:r w:rsidRPr="00366709">
              <w:rPr>
                <w:sz w:val="22"/>
                <w:szCs w:val="22"/>
              </w:rPr>
              <w:t>540700 000</w:t>
            </w:r>
          </w:p>
          <w:p w:rsidR="003035EF" w:rsidRPr="00366709" w:rsidRDefault="003035EF" w:rsidP="00366709">
            <w:pPr>
              <w:widowControl w:val="0"/>
              <w:shd w:val="clear" w:color="auto" w:fill="FFFFFF"/>
              <w:tabs>
                <w:tab w:val="left" w:pos="451"/>
              </w:tabs>
              <w:autoSpaceDE w:val="0"/>
              <w:autoSpaceDN w:val="0"/>
              <w:adjustRightInd w:val="0"/>
              <w:rPr>
                <w:sz w:val="22"/>
                <w:szCs w:val="22"/>
              </w:rPr>
            </w:pPr>
            <w:r w:rsidRPr="00366709">
              <w:rPr>
                <w:sz w:val="22"/>
                <w:szCs w:val="22"/>
              </w:rPr>
              <w:t>5408 00 000</w:t>
            </w:r>
            <w:r w:rsidRPr="00366709">
              <w:rPr>
                <w:sz w:val="22"/>
                <w:szCs w:val="22"/>
              </w:rPr>
              <w:br/>
              <w:t xml:space="preserve">55 </w:t>
            </w:r>
            <w:r w:rsidRPr="00366709">
              <w:rPr>
                <w:sz w:val="22"/>
                <w:szCs w:val="22"/>
                <w:lang w:val="en-US"/>
              </w:rPr>
              <w:t>1</w:t>
            </w:r>
            <w:r w:rsidRPr="00366709">
              <w:rPr>
                <w:sz w:val="22"/>
                <w:szCs w:val="22"/>
              </w:rPr>
              <w:t>2 00000</w:t>
            </w:r>
            <w:r w:rsidRPr="00366709">
              <w:rPr>
                <w:sz w:val="22"/>
                <w:szCs w:val="22"/>
              </w:rPr>
              <w:br/>
              <w:t>55 13 00000</w:t>
            </w:r>
            <w:r w:rsidRPr="00366709">
              <w:rPr>
                <w:sz w:val="22"/>
                <w:szCs w:val="22"/>
              </w:rPr>
              <w:br/>
              <w:t>5514 00 000</w:t>
            </w:r>
            <w:r w:rsidRPr="00366709">
              <w:rPr>
                <w:sz w:val="22"/>
                <w:szCs w:val="22"/>
              </w:rPr>
              <w:br/>
              <w:t xml:space="preserve">55 </w:t>
            </w:r>
            <w:r w:rsidRPr="00366709">
              <w:rPr>
                <w:sz w:val="22"/>
                <w:szCs w:val="22"/>
                <w:lang w:val="en-US"/>
              </w:rPr>
              <w:t>1</w:t>
            </w:r>
            <w:r w:rsidRPr="00366709">
              <w:rPr>
                <w:sz w:val="22"/>
                <w:szCs w:val="22"/>
              </w:rPr>
              <w:t>5 00000</w:t>
            </w:r>
            <w:r w:rsidRPr="00366709">
              <w:rPr>
                <w:sz w:val="22"/>
                <w:szCs w:val="22"/>
              </w:rPr>
              <w:br/>
              <w:t>5516 00 000</w:t>
            </w:r>
            <w:r w:rsidRPr="00366709">
              <w:rPr>
                <w:sz w:val="22"/>
                <w:szCs w:val="22"/>
              </w:rPr>
              <w:br/>
              <w:t>5801 00 000</w:t>
            </w:r>
          </w:p>
        </w:tc>
        <w:tc>
          <w:tcPr>
            <w:tcW w:w="2805" w:type="dxa"/>
            <w:tcBorders>
              <w:bottom w:val="single" w:sz="4" w:space="0" w:color="auto"/>
            </w:tcBorders>
          </w:tcPr>
          <w:p w:rsidR="003035EF" w:rsidRPr="00366709" w:rsidRDefault="003035EF" w:rsidP="00366709">
            <w:pPr>
              <w:shd w:val="clear" w:color="auto" w:fill="FFFFFF"/>
              <w:spacing w:before="1910"/>
              <w:ind w:left="-108" w:right="-111"/>
              <w:rPr>
                <w:sz w:val="22"/>
                <w:szCs w:val="22"/>
              </w:rPr>
            </w:pPr>
            <w:r w:rsidRPr="00366709">
              <w:rPr>
                <w:bCs/>
                <w:sz w:val="22"/>
                <w:szCs w:val="22"/>
              </w:rPr>
              <w:t xml:space="preserve">Изменение </w:t>
            </w:r>
            <w:r w:rsidRPr="00366709">
              <w:rPr>
                <w:sz w:val="22"/>
                <w:szCs w:val="22"/>
              </w:rPr>
              <w:t xml:space="preserve">линейных </w:t>
            </w:r>
            <w:r w:rsidRPr="00366709">
              <w:rPr>
                <w:bCs/>
                <w:sz w:val="22"/>
                <w:szCs w:val="22"/>
              </w:rPr>
              <w:t xml:space="preserve">размеров </w:t>
            </w:r>
            <w:r w:rsidRPr="00366709">
              <w:rPr>
                <w:sz w:val="22"/>
                <w:szCs w:val="22"/>
              </w:rPr>
              <w:t xml:space="preserve">после мокрых </w:t>
            </w:r>
            <w:r w:rsidRPr="00366709">
              <w:rPr>
                <w:bCs/>
                <w:sz w:val="22"/>
                <w:szCs w:val="22"/>
              </w:rPr>
              <w:t>обработок</w:t>
            </w:r>
          </w:p>
          <w:p w:rsidR="003035EF" w:rsidRPr="00366709" w:rsidRDefault="003035EF" w:rsidP="00366709">
            <w:pPr>
              <w:shd w:val="clear" w:color="auto" w:fill="FFFFFF"/>
              <w:ind w:left="-108" w:right="-111"/>
              <w:jc w:val="both"/>
              <w:rPr>
                <w:sz w:val="22"/>
                <w:szCs w:val="22"/>
              </w:rPr>
            </w:pPr>
            <w:r w:rsidRPr="00366709">
              <w:rPr>
                <w:sz w:val="22"/>
                <w:szCs w:val="22"/>
              </w:rPr>
              <w:t>Водоупорность Устойчивость окраски к:</w:t>
            </w:r>
          </w:p>
          <w:p w:rsidR="003035EF" w:rsidRPr="00366709" w:rsidRDefault="003035EF" w:rsidP="00366709">
            <w:pPr>
              <w:widowControl w:val="0"/>
              <w:shd w:val="clear" w:color="auto" w:fill="FFFFFF"/>
              <w:tabs>
                <w:tab w:val="left" w:pos="110"/>
              </w:tabs>
              <w:autoSpaceDE w:val="0"/>
              <w:autoSpaceDN w:val="0"/>
              <w:adjustRightInd w:val="0"/>
              <w:ind w:right="-111"/>
              <w:rPr>
                <w:sz w:val="22"/>
                <w:szCs w:val="22"/>
              </w:rPr>
            </w:pPr>
            <w:r w:rsidRPr="00366709">
              <w:rPr>
                <w:sz w:val="22"/>
                <w:szCs w:val="22"/>
              </w:rPr>
              <w:t>-свету</w:t>
            </w:r>
          </w:p>
          <w:p w:rsidR="003035EF" w:rsidRPr="00366709" w:rsidRDefault="003035EF" w:rsidP="00366709">
            <w:pPr>
              <w:widowControl w:val="0"/>
              <w:shd w:val="clear" w:color="auto" w:fill="FFFFFF"/>
              <w:tabs>
                <w:tab w:val="left" w:pos="110"/>
              </w:tabs>
              <w:autoSpaceDE w:val="0"/>
              <w:autoSpaceDN w:val="0"/>
              <w:adjustRightInd w:val="0"/>
              <w:ind w:right="-111"/>
              <w:rPr>
                <w:sz w:val="22"/>
                <w:szCs w:val="22"/>
              </w:rPr>
            </w:pPr>
            <w:r w:rsidRPr="00366709">
              <w:rPr>
                <w:sz w:val="22"/>
                <w:szCs w:val="22"/>
              </w:rPr>
              <w:t>-стиркам</w:t>
            </w:r>
          </w:p>
          <w:p w:rsidR="003035EF" w:rsidRPr="00366709" w:rsidRDefault="003035EF" w:rsidP="00366709">
            <w:pPr>
              <w:widowControl w:val="0"/>
              <w:shd w:val="clear" w:color="auto" w:fill="FFFFFF"/>
              <w:tabs>
                <w:tab w:val="left" w:pos="110"/>
              </w:tabs>
              <w:autoSpaceDE w:val="0"/>
              <w:autoSpaceDN w:val="0"/>
              <w:adjustRightInd w:val="0"/>
              <w:ind w:right="-111"/>
              <w:rPr>
                <w:sz w:val="22"/>
                <w:szCs w:val="22"/>
              </w:rPr>
            </w:pPr>
            <w:r w:rsidRPr="00366709">
              <w:rPr>
                <w:sz w:val="22"/>
                <w:szCs w:val="22"/>
              </w:rPr>
              <w:t>-поту</w:t>
            </w:r>
          </w:p>
          <w:p w:rsidR="003035EF" w:rsidRPr="00366709" w:rsidRDefault="003035EF" w:rsidP="00366709">
            <w:pPr>
              <w:widowControl w:val="0"/>
              <w:shd w:val="clear" w:color="auto" w:fill="FFFFFF"/>
              <w:tabs>
                <w:tab w:val="left" w:pos="110"/>
              </w:tabs>
              <w:autoSpaceDE w:val="0"/>
              <w:autoSpaceDN w:val="0"/>
              <w:adjustRightInd w:val="0"/>
              <w:ind w:right="-111"/>
              <w:rPr>
                <w:bCs/>
                <w:sz w:val="22"/>
                <w:szCs w:val="22"/>
              </w:rPr>
            </w:pPr>
            <w:r w:rsidRPr="00366709">
              <w:rPr>
                <w:bCs/>
                <w:sz w:val="22"/>
                <w:szCs w:val="22"/>
              </w:rPr>
              <w:t>-глажению</w:t>
            </w:r>
          </w:p>
          <w:p w:rsidR="003035EF" w:rsidRPr="00366709" w:rsidRDefault="003035EF" w:rsidP="00366709">
            <w:pPr>
              <w:widowControl w:val="0"/>
              <w:shd w:val="clear" w:color="auto" w:fill="FFFFFF"/>
              <w:tabs>
                <w:tab w:val="left" w:pos="110"/>
              </w:tabs>
              <w:autoSpaceDE w:val="0"/>
              <w:autoSpaceDN w:val="0"/>
              <w:adjustRightInd w:val="0"/>
              <w:spacing w:before="14"/>
              <w:ind w:right="-111"/>
              <w:rPr>
                <w:sz w:val="22"/>
                <w:szCs w:val="22"/>
              </w:rPr>
            </w:pPr>
            <w:r w:rsidRPr="00366709">
              <w:rPr>
                <w:sz w:val="22"/>
                <w:szCs w:val="22"/>
              </w:rPr>
              <w:t>-органическим</w:t>
            </w:r>
            <w:r w:rsidRPr="00366709">
              <w:rPr>
                <w:sz w:val="22"/>
                <w:szCs w:val="22"/>
              </w:rPr>
              <w:br/>
              <w:t>растворителям</w:t>
            </w:r>
          </w:p>
          <w:p w:rsidR="003035EF" w:rsidRPr="00366709" w:rsidRDefault="003035EF" w:rsidP="00366709">
            <w:pPr>
              <w:widowControl w:val="0"/>
              <w:shd w:val="clear" w:color="auto" w:fill="FFFFFF"/>
              <w:tabs>
                <w:tab w:val="left" w:pos="110"/>
              </w:tabs>
              <w:autoSpaceDE w:val="0"/>
              <w:autoSpaceDN w:val="0"/>
              <w:adjustRightInd w:val="0"/>
              <w:spacing w:before="29"/>
              <w:ind w:left="5" w:right="-111"/>
              <w:rPr>
                <w:sz w:val="22"/>
                <w:szCs w:val="22"/>
              </w:rPr>
            </w:pPr>
            <w:r w:rsidRPr="00366709">
              <w:rPr>
                <w:sz w:val="22"/>
                <w:szCs w:val="22"/>
              </w:rPr>
              <w:t>-трению</w:t>
            </w:r>
          </w:p>
          <w:p w:rsidR="003035EF" w:rsidRPr="00366709" w:rsidRDefault="003035EF" w:rsidP="00366709">
            <w:pPr>
              <w:shd w:val="clear" w:color="auto" w:fill="FFFFFF"/>
              <w:spacing w:before="29"/>
              <w:ind w:left="-108" w:right="-111"/>
              <w:rPr>
                <w:sz w:val="22"/>
                <w:szCs w:val="22"/>
              </w:rPr>
            </w:pPr>
            <w:r w:rsidRPr="00366709">
              <w:rPr>
                <w:sz w:val="22"/>
                <w:szCs w:val="22"/>
              </w:rPr>
              <w:t xml:space="preserve">Соответствие процентного состава (содержания) сырья </w:t>
            </w:r>
            <w:r w:rsidRPr="00366709">
              <w:rPr>
                <w:bCs/>
                <w:sz w:val="22"/>
                <w:szCs w:val="22"/>
              </w:rPr>
              <w:t xml:space="preserve">указанному </w:t>
            </w:r>
            <w:r w:rsidRPr="00366709">
              <w:rPr>
                <w:sz w:val="22"/>
                <w:szCs w:val="22"/>
              </w:rPr>
              <w:t>в маркировке</w:t>
            </w:r>
          </w:p>
          <w:p w:rsidR="003035EF" w:rsidRPr="00366709" w:rsidRDefault="003035EF" w:rsidP="00366709">
            <w:pPr>
              <w:shd w:val="clear" w:color="auto" w:fill="FFFFFF"/>
              <w:spacing w:before="1008"/>
              <w:ind w:left="-108" w:right="-111"/>
              <w:rPr>
                <w:sz w:val="22"/>
                <w:szCs w:val="22"/>
              </w:rPr>
            </w:pPr>
            <w:r w:rsidRPr="00366709">
              <w:rPr>
                <w:sz w:val="22"/>
                <w:szCs w:val="22"/>
              </w:rPr>
              <w:t>Соответствие процентного состава (содержания) сырья указанному в маркировке</w:t>
            </w:r>
          </w:p>
          <w:p w:rsidR="003035EF" w:rsidRPr="00366709" w:rsidRDefault="003035EF" w:rsidP="00366709">
            <w:pPr>
              <w:shd w:val="clear" w:color="auto" w:fill="FFFFFF"/>
              <w:spacing w:before="77"/>
              <w:ind w:left="-108" w:right="-111"/>
              <w:rPr>
                <w:sz w:val="22"/>
                <w:szCs w:val="22"/>
              </w:rPr>
            </w:pPr>
            <w:r w:rsidRPr="00366709">
              <w:rPr>
                <w:sz w:val="22"/>
                <w:szCs w:val="22"/>
              </w:rPr>
              <w:t>Стойкость к</w:t>
            </w:r>
          </w:p>
          <w:p w:rsidR="003035EF" w:rsidRPr="00366709" w:rsidRDefault="003035EF" w:rsidP="00366709">
            <w:pPr>
              <w:shd w:val="clear" w:color="auto" w:fill="FFFFFF"/>
              <w:spacing w:before="14"/>
              <w:ind w:left="-108" w:right="-111"/>
              <w:rPr>
                <w:sz w:val="22"/>
                <w:szCs w:val="22"/>
              </w:rPr>
            </w:pPr>
            <w:r w:rsidRPr="00366709">
              <w:rPr>
                <w:sz w:val="22"/>
                <w:szCs w:val="22"/>
              </w:rPr>
              <w:t xml:space="preserve">истиранию по плоскости </w:t>
            </w:r>
            <w:r w:rsidRPr="00366709">
              <w:rPr>
                <w:bCs/>
                <w:sz w:val="22"/>
                <w:szCs w:val="22"/>
              </w:rPr>
              <w:t xml:space="preserve">Стойкость </w:t>
            </w:r>
            <w:r w:rsidRPr="00366709">
              <w:rPr>
                <w:sz w:val="22"/>
                <w:szCs w:val="22"/>
              </w:rPr>
              <w:t xml:space="preserve">ворсовой поверхности </w:t>
            </w:r>
            <w:r w:rsidRPr="00366709">
              <w:rPr>
                <w:i/>
                <w:iCs/>
                <w:sz w:val="22"/>
                <w:szCs w:val="22"/>
              </w:rPr>
              <w:t xml:space="preserve">к </w:t>
            </w:r>
            <w:r w:rsidRPr="00366709">
              <w:rPr>
                <w:sz w:val="22"/>
                <w:szCs w:val="22"/>
              </w:rPr>
              <w:t>истиранию</w:t>
            </w:r>
          </w:p>
          <w:p w:rsidR="003035EF" w:rsidRPr="00366709" w:rsidRDefault="003035EF" w:rsidP="00366709">
            <w:pPr>
              <w:shd w:val="clear" w:color="auto" w:fill="FFFFFF"/>
              <w:spacing w:before="269"/>
              <w:ind w:left="-108" w:right="-111"/>
              <w:rPr>
                <w:sz w:val="22"/>
                <w:szCs w:val="22"/>
              </w:rPr>
            </w:pPr>
            <w:r w:rsidRPr="00366709">
              <w:rPr>
                <w:sz w:val="22"/>
                <w:szCs w:val="22"/>
              </w:rPr>
              <w:t>Устойчивость окраски к:</w:t>
            </w:r>
          </w:p>
          <w:p w:rsidR="003035EF" w:rsidRPr="00366709" w:rsidRDefault="003035EF" w:rsidP="00366709">
            <w:pPr>
              <w:widowControl w:val="0"/>
              <w:shd w:val="clear" w:color="auto" w:fill="FFFFFF"/>
              <w:tabs>
                <w:tab w:val="left" w:pos="110"/>
              </w:tabs>
              <w:autoSpaceDE w:val="0"/>
              <w:autoSpaceDN w:val="0"/>
              <w:adjustRightInd w:val="0"/>
              <w:ind w:left="5" w:right="-111"/>
              <w:rPr>
                <w:sz w:val="22"/>
                <w:szCs w:val="22"/>
              </w:rPr>
            </w:pPr>
            <w:r w:rsidRPr="00366709">
              <w:rPr>
                <w:sz w:val="22"/>
                <w:szCs w:val="22"/>
              </w:rPr>
              <w:t>-свету</w:t>
            </w:r>
          </w:p>
          <w:p w:rsidR="003035EF" w:rsidRPr="00366709" w:rsidRDefault="003035EF" w:rsidP="00366709">
            <w:pPr>
              <w:widowControl w:val="0"/>
              <w:shd w:val="clear" w:color="auto" w:fill="FFFFFF"/>
              <w:tabs>
                <w:tab w:val="left" w:pos="110"/>
              </w:tabs>
              <w:autoSpaceDE w:val="0"/>
              <w:autoSpaceDN w:val="0"/>
              <w:adjustRightInd w:val="0"/>
              <w:ind w:left="5" w:right="-111"/>
              <w:rPr>
                <w:sz w:val="22"/>
                <w:szCs w:val="22"/>
              </w:rPr>
            </w:pPr>
            <w:r w:rsidRPr="00366709">
              <w:rPr>
                <w:sz w:val="22"/>
                <w:szCs w:val="22"/>
              </w:rPr>
              <w:t>-дистиллированной воде</w:t>
            </w:r>
          </w:p>
          <w:p w:rsidR="003035EF" w:rsidRPr="00366709" w:rsidRDefault="003035EF" w:rsidP="00366709">
            <w:pPr>
              <w:widowControl w:val="0"/>
              <w:shd w:val="clear" w:color="auto" w:fill="FFFFFF"/>
              <w:tabs>
                <w:tab w:val="left" w:pos="110"/>
              </w:tabs>
              <w:autoSpaceDE w:val="0"/>
              <w:autoSpaceDN w:val="0"/>
              <w:adjustRightInd w:val="0"/>
              <w:ind w:left="5" w:right="-111"/>
              <w:rPr>
                <w:bCs/>
                <w:sz w:val="22"/>
                <w:szCs w:val="22"/>
              </w:rPr>
            </w:pPr>
            <w:r w:rsidRPr="00366709">
              <w:rPr>
                <w:bCs/>
                <w:sz w:val="22"/>
                <w:szCs w:val="22"/>
              </w:rPr>
              <w:t>-поту</w:t>
            </w:r>
          </w:p>
          <w:p w:rsidR="003035EF" w:rsidRPr="00366709" w:rsidRDefault="003035EF" w:rsidP="00366709">
            <w:pPr>
              <w:widowControl w:val="0"/>
              <w:shd w:val="clear" w:color="auto" w:fill="FFFFFF"/>
              <w:tabs>
                <w:tab w:val="left" w:pos="110"/>
              </w:tabs>
              <w:autoSpaceDE w:val="0"/>
              <w:autoSpaceDN w:val="0"/>
              <w:adjustRightInd w:val="0"/>
              <w:spacing w:before="19"/>
              <w:ind w:left="5" w:right="-111"/>
              <w:rPr>
                <w:bCs/>
                <w:sz w:val="22"/>
                <w:szCs w:val="22"/>
              </w:rPr>
            </w:pPr>
            <w:r w:rsidRPr="00366709">
              <w:rPr>
                <w:bCs/>
                <w:sz w:val="22"/>
                <w:szCs w:val="22"/>
              </w:rPr>
              <w:t>-органическим</w:t>
            </w:r>
            <w:r w:rsidRPr="00366709">
              <w:rPr>
                <w:bCs/>
                <w:sz w:val="22"/>
                <w:szCs w:val="22"/>
              </w:rPr>
              <w:br/>
            </w:r>
            <w:r w:rsidRPr="00366709">
              <w:rPr>
                <w:sz w:val="22"/>
                <w:szCs w:val="22"/>
              </w:rPr>
              <w:t>растворителям</w:t>
            </w: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r w:rsidRPr="00366709">
              <w:rPr>
                <w:sz w:val="22"/>
                <w:szCs w:val="22"/>
              </w:rPr>
              <w:t>-трению</w:t>
            </w: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p>
          <w:p w:rsidR="003035EF" w:rsidRPr="00366709" w:rsidRDefault="003035EF" w:rsidP="00366709">
            <w:pPr>
              <w:widowControl w:val="0"/>
              <w:shd w:val="clear" w:color="auto" w:fill="FFFFFF"/>
              <w:tabs>
                <w:tab w:val="left" w:pos="110"/>
              </w:tabs>
              <w:autoSpaceDE w:val="0"/>
              <w:autoSpaceDN w:val="0"/>
              <w:adjustRightInd w:val="0"/>
              <w:spacing w:before="19"/>
              <w:ind w:right="-111"/>
              <w:rPr>
                <w:sz w:val="22"/>
                <w:szCs w:val="22"/>
              </w:rPr>
            </w:pPr>
            <w:r w:rsidRPr="00366709">
              <w:rPr>
                <w:bCs/>
                <w:sz w:val="22"/>
                <w:szCs w:val="22"/>
              </w:rPr>
              <w:t xml:space="preserve">Стойкость </w:t>
            </w:r>
            <w:r w:rsidRPr="00366709">
              <w:rPr>
                <w:sz w:val="22"/>
                <w:szCs w:val="22"/>
              </w:rPr>
              <w:t>к истиранию по плоскости</w:t>
            </w:r>
          </w:p>
          <w:p w:rsidR="003035EF" w:rsidRPr="00366709" w:rsidRDefault="003035EF" w:rsidP="00366709">
            <w:pPr>
              <w:shd w:val="clear" w:color="auto" w:fill="FFFFFF"/>
              <w:spacing w:before="67"/>
              <w:ind w:left="-108" w:right="-111"/>
              <w:rPr>
                <w:sz w:val="22"/>
                <w:szCs w:val="22"/>
              </w:rPr>
            </w:pPr>
            <w:r w:rsidRPr="00366709">
              <w:rPr>
                <w:bCs/>
                <w:sz w:val="22"/>
                <w:szCs w:val="22"/>
              </w:rPr>
              <w:t xml:space="preserve">Стойкость </w:t>
            </w:r>
            <w:r w:rsidRPr="00366709">
              <w:rPr>
                <w:sz w:val="22"/>
                <w:szCs w:val="22"/>
              </w:rPr>
              <w:t xml:space="preserve">ворсовой поверхности </w:t>
            </w:r>
            <w:r w:rsidRPr="00366709">
              <w:rPr>
                <w:i/>
                <w:iCs/>
                <w:sz w:val="22"/>
                <w:szCs w:val="22"/>
              </w:rPr>
              <w:t xml:space="preserve">к </w:t>
            </w:r>
            <w:r w:rsidRPr="00366709">
              <w:rPr>
                <w:sz w:val="22"/>
                <w:szCs w:val="22"/>
              </w:rPr>
              <w:t>истиранию</w:t>
            </w:r>
          </w:p>
          <w:p w:rsidR="003035EF" w:rsidRPr="00366709" w:rsidRDefault="003035EF" w:rsidP="00366709">
            <w:pPr>
              <w:ind w:left="-108" w:right="-111"/>
              <w:rPr>
                <w:bCs/>
                <w:sz w:val="22"/>
                <w:szCs w:val="22"/>
              </w:rPr>
            </w:pPr>
            <w:r w:rsidRPr="00366709">
              <w:rPr>
                <w:sz w:val="22"/>
                <w:szCs w:val="22"/>
              </w:rPr>
              <w:t xml:space="preserve">Прочность закрепления петельных нитей (для махровых </w:t>
            </w:r>
            <w:r w:rsidRPr="00366709">
              <w:rPr>
                <w:bCs/>
                <w:sz w:val="22"/>
                <w:szCs w:val="22"/>
              </w:rPr>
              <w:t>материалов)</w:t>
            </w:r>
          </w:p>
          <w:p w:rsidR="003035EF" w:rsidRPr="00366709" w:rsidRDefault="003035EF" w:rsidP="00366709">
            <w:pPr>
              <w:shd w:val="clear" w:color="auto" w:fill="FFFFFF"/>
              <w:spacing w:before="14"/>
              <w:ind w:left="-108" w:right="-111"/>
              <w:rPr>
                <w:sz w:val="22"/>
                <w:szCs w:val="22"/>
              </w:rPr>
            </w:pPr>
            <w:r w:rsidRPr="00366709">
              <w:rPr>
                <w:bCs/>
                <w:sz w:val="22"/>
                <w:szCs w:val="22"/>
              </w:rPr>
              <w:t>Соответствие процентного</w:t>
            </w:r>
          </w:p>
          <w:p w:rsidR="003035EF" w:rsidRPr="00366709" w:rsidRDefault="003035EF" w:rsidP="00366709">
            <w:pPr>
              <w:shd w:val="clear" w:color="auto" w:fill="FFFFFF"/>
              <w:ind w:left="-108" w:right="-111"/>
              <w:rPr>
                <w:sz w:val="22"/>
                <w:szCs w:val="22"/>
              </w:rPr>
            </w:pPr>
            <w:r w:rsidRPr="00366709">
              <w:rPr>
                <w:sz w:val="22"/>
                <w:szCs w:val="22"/>
              </w:rPr>
              <w:t xml:space="preserve">состава (содержания) сырья указанному в маркировке Изменение линейных размеров после мокрых </w:t>
            </w:r>
            <w:r w:rsidRPr="00366709">
              <w:rPr>
                <w:bCs/>
                <w:sz w:val="22"/>
                <w:szCs w:val="22"/>
              </w:rPr>
              <w:t>обработок</w:t>
            </w:r>
          </w:p>
          <w:p w:rsidR="003035EF" w:rsidRPr="00366709" w:rsidRDefault="003035EF" w:rsidP="00366709">
            <w:pPr>
              <w:shd w:val="clear" w:color="auto" w:fill="FFFFFF"/>
              <w:ind w:left="-108" w:right="-111"/>
              <w:rPr>
                <w:sz w:val="22"/>
                <w:szCs w:val="22"/>
              </w:rPr>
            </w:pPr>
            <w:r w:rsidRPr="00366709">
              <w:rPr>
                <w:sz w:val="22"/>
                <w:szCs w:val="22"/>
              </w:rPr>
              <w:t xml:space="preserve">Воздухопроницаемость (для тканей, содержащих более </w:t>
            </w:r>
            <w:r w:rsidRPr="00366709">
              <w:rPr>
                <w:bCs/>
                <w:sz w:val="22"/>
                <w:szCs w:val="22"/>
              </w:rPr>
              <w:t xml:space="preserve">33% </w:t>
            </w:r>
            <w:r w:rsidRPr="00366709">
              <w:rPr>
                <w:sz w:val="22"/>
                <w:szCs w:val="22"/>
              </w:rPr>
              <w:t xml:space="preserve">химических волокон) Гигроскопичность(для тканей, содержащих более </w:t>
            </w:r>
            <w:r w:rsidRPr="00366709">
              <w:rPr>
                <w:bCs/>
                <w:sz w:val="22"/>
                <w:szCs w:val="22"/>
              </w:rPr>
              <w:t xml:space="preserve">33% </w:t>
            </w:r>
            <w:r w:rsidRPr="00366709">
              <w:rPr>
                <w:sz w:val="22"/>
                <w:szCs w:val="22"/>
              </w:rPr>
              <w:t>химических волокон) Устойчивость окраски к:</w:t>
            </w:r>
          </w:p>
          <w:p w:rsidR="003035EF" w:rsidRPr="00366709" w:rsidRDefault="003035EF" w:rsidP="00366709">
            <w:pPr>
              <w:widowControl w:val="0"/>
              <w:numPr>
                <w:ilvl w:val="0"/>
                <w:numId w:val="22"/>
              </w:numPr>
              <w:shd w:val="clear" w:color="auto" w:fill="FFFFFF"/>
              <w:tabs>
                <w:tab w:val="left" w:pos="115"/>
              </w:tabs>
              <w:autoSpaceDE w:val="0"/>
              <w:autoSpaceDN w:val="0"/>
              <w:adjustRightInd w:val="0"/>
              <w:spacing w:before="34"/>
              <w:ind w:left="-108" w:right="-111"/>
              <w:rPr>
                <w:sz w:val="22"/>
                <w:szCs w:val="22"/>
              </w:rPr>
            </w:pPr>
            <w:r w:rsidRPr="00366709">
              <w:rPr>
                <w:sz w:val="22"/>
                <w:szCs w:val="22"/>
              </w:rPr>
              <w:t>свету</w:t>
            </w:r>
          </w:p>
          <w:p w:rsidR="003035EF" w:rsidRPr="00366709" w:rsidRDefault="003035EF" w:rsidP="00366709">
            <w:pPr>
              <w:widowControl w:val="0"/>
              <w:numPr>
                <w:ilvl w:val="0"/>
                <w:numId w:val="22"/>
              </w:numPr>
              <w:shd w:val="clear" w:color="auto" w:fill="FFFFFF"/>
              <w:tabs>
                <w:tab w:val="left" w:pos="115"/>
              </w:tabs>
              <w:autoSpaceDE w:val="0"/>
              <w:autoSpaceDN w:val="0"/>
              <w:adjustRightInd w:val="0"/>
              <w:spacing w:before="34"/>
              <w:ind w:left="-108" w:right="-111"/>
              <w:rPr>
                <w:sz w:val="22"/>
                <w:szCs w:val="22"/>
              </w:rPr>
            </w:pPr>
            <w:r w:rsidRPr="00366709">
              <w:rPr>
                <w:sz w:val="22"/>
                <w:szCs w:val="22"/>
              </w:rPr>
              <w:t>стиркам</w:t>
            </w:r>
          </w:p>
          <w:p w:rsidR="003035EF" w:rsidRPr="00366709" w:rsidRDefault="003035EF" w:rsidP="00366709">
            <w:pPr>
              <w:widowControl w:val="0"/>
              <w:numPr>
                <w:ilvl w:val="0"/>
                <w:numId w:val="23"/>
              </w:numPr>
              <w:shd w:val="clear" w:color="auto" w:fill="FFFFFF"/>
              <w:tabs>
                <w:tab w:val="left" w:pos="115"/>
              </w:tabs>
              <w:autoSpaceDE w:val="0"/>
              <w:autoSpaceDN w:val="0"/>
              <w:adjustRightInd w:val="0"/>
              <w:ind w:left="-108" w:right="-111"/>
              <w:rPr>
                <w:sz w:val="22"/>
                <w:szCs w:val="22"/>
              </w:rPr>
            </w:pPr>
            <w:r w:rsidRPr="00366709">
              <w:rPr>
                <w:sz w:val="22"/>
                <w:szCs w:val="22"/>
              </w:rPr>
              <w:t>поту</w:t>
            </w:r>
          </w:p>
          <w:p w:rsidR="003035EF" w:rsidRPr="00366709" w:rsidRDefault="003035EF" w:rsidP="00366709">
            <w:pPr>
              <w:widowControl w:val="0"/>
              <w:numPr>
                <w:ilvl w:val="0"/>
                <w:numId w:val="22"/>
              </w:numPr>
              <w:shd w:val="clear" w:color="auto" w:fill="FFFFFF"/>
              <w:tabs>
                <w:tab w:val="left" w:pos="115"/>
              </w:tabs>
              <w:autoSpaceDE w:val="0"/>
              <w:autoSpaceDN w:val="0"/>
              <w:adjustRightInd w:val="0"/>
              <w:ind w:left="-108" w:right="-111"/>
              <w:rPr>
                <w:sz w:val="22"/>
                <w:szCs w:val="22"/>
              </w:rPr>
            </w:pPr>
            <w:r w:rsidRPr="00366709">
              <w:rPr>
                <w:sz w:val="22"/>
                <w:szCs w:val="22"/>
              </w:rPr>
              <w:t>глажению</w:t>
            </w:r>
          </w:p>
          <w:p w:rsidR="003035EF" w:rsidRPr="00366709" w:rsidRDefault="003035EF" w:rsidP="00366709">
            <w:pPr>
              <w:widowControl w:val="0"/>
              <w:numPr>
                <w:ilvl w:val="0"/>
                <w:numId w:val="22"/>
              </w:numPr>
              <w:shd w:val="clear" w:color="auto" w:fill="FFFFFF"/>
              <w:tabs>
                <w:tab w:val="left" w:pos="115"/>
              </w:tabs>
              <w:autoSpaceDE w:val="0"/>
              <w:autoSpaceDN w:val="0"/>
              <w:adjustRightInd w:val="0"/>
              <w:spacing w:before="14"/>
              <w:ind w:left="-108" w:right="-111"/>
              <w:rPr>
                <w:sz w:val="22"/>
                <w:szCs w:val="22"/>
              </w:rPr>
            </w:pPr>
            <w:r w:rsidRPr="00366709">
              <w:rPr>
                <w:sz w:val="22"/>
                <w:szCs w:val="22"/>
              </w:rPr>
              <w:t>органическим</w:t>
            </w:r>
            <w:r w:rsidRPr="00366709">
              <w:rPr>
                <w:sz w:val="22"/>
                <w:szCs w:val="22"/>
              </w:rPr>
              <w:br/>
              <w:t>растворителям</w:t>
            </w:r>
          </w:p>
          <w:p w:rsidR="003035EF" w:rsidRPr="00366709" w:rsidRDefault="003035EF" w:rsidP="00366709">
            <w:pPr>
              <w:widowControl w:val="0"/>
              <w:numPr>
                <w:ilvl w:val="0"/>
                <w:numId w:val="23"/>
              </w:numPr>
              <w:shd w:val="clear" w:color="auto" w:fill="FFFFFF"/>
              <w:tabs>
                <w:tab w:val="left" w:pos="115"/>
              </w:tabs>
              <w:autoSpaceDE w:val="0"/>
              <w:autoSpaceDN w:val="0"/>
              <w:adjustRightInd w:val="0"/>
              <w:spacing w:before="48"/>
              <w:ind w:left="-108" w:right="-111"/>
              <w:rPr>
                <w:sz w:val="22"/>
                <w:szCs w:val="22"/>
              </w:rPr>
            </w:pPr>
            <w:r w:rsidRPr="00366709">
              <w:rPr>
                <w:sz w:val="22"/>
                <w:szCs w:val="22"/>
              </w:rPr>
              <w:t>трению</w:t>
            </w:r>
          </w:p>
          <w:p w:rsidR="003035EF" w:rsidRPr="00366709" w:rsidRDefault="003035EF" w:rsidP="00366709">
            <w:pPr>
              <w:shd w:val="clear" w:color="auto" w:fill="FFFFFF"/>
              <w:spacing w:before="29"/>
              <w:ind w:left="-108" w:right="-111"/>
              <w:rPr>
                <w:sz w:val="22"/>
                <w:szCs w:val="22"/>
              </w:rPr>
            </w:pPr>
            <w:r w:rsidRPr="00366709">
              <w:rPr>
                <w:bCs/>
                <w:sz w:val="22"/>
                <w:szCs w:val="22"/>
              </w:rPr>
              <w:t xml:space="preserve">Содержание </w:t>
            </w:r>
            <w:r w:rsidRPr="00366709">
              <w:rPr>
                <w:sz w:val="22"/>
                <w:szCs w:val="22"/>
              </w:rPr>
              <w:t>свободного формальдегида (кроме шерстяных тканей) &lt;*&gt;</w:t>
            </w:r>
          </w:p>
          <w:p w:rsidR="003035EF" w:rsidRPr="00366709" w:rsidRDefault="003035EF" w:rsidP="00366709">
            <w:pPr>
              <w:shd w:val="clear" w:color="auto" w:fill="FFFFFF"/>
              <w:spacing w:before="29"/>
              <w:ind w:left="-108" w:right="-111"/>
              <w:rPr>
                <w:sz w:val="22"/>
                <w:szCs w:val="22"/>
              </w:rPr>
            </w:pPr>
          </w:p>
          <w:p w:rsidR="003035EF" w:rsidRPr="00366709" w:rsidRDefault="003035EF" w:rsidP="00366709">
            <w:pPr>
              <w:shd w:val="clear" w:color="auto" w:fill="FFFFFF"/>
              <w:spacing w:before="29"/>
              <w:ind w:left="-108" w:right="-111"/>
              <w:rPr>
                <w:sz w:val="22"/>
                <w:szCs w:val="22"/>
              </w:rPr>
            </w:pPr>
          </w:p>
          <w:p w:rsidR="003035EF" w:rsidRPr="00366709" w:rsidRDefault="003035EF" w:rsidP="00366709">
            <w:pPr>
              <w:shd w:val="clear" w:color="auto" w:fill="FFFFFF"/>
              <w:spacing w:before="29"/>
              <w:ind w:left="-108" w:right="-111"/>
              <w:rPr>
                <w:sz w:val="22"/>
                <w:szCs w:val="22"/>
              </w:rPr>
            </w:pPr>
          </w:p>
          <w:p w:rsidR="003035EF" w:rsidRPr="00366709" w:rsidRDefault="003035EF" w:rsidP="00366709">
            <w:pPr>
              <w:shd w:val="clear" w:color="auto" w:fill="FFFFFF"/>
              <w:spacing w:before="29"/>
              <w:ind w:left="-108" w:right="-111"/>
              <w:rPr>
                <w:sz w:val="22"/>
                <w:szCs w:val="22"/>
              </w:rPr>
            </w:pPr>
          </w:p>
          <w:p w:rsidR="003035EF" w:rsidRPr="00366709" w:rsidRDefault="003035EF" w:rsidP="00366709">
            <w:pPr>
              <w:shd w:val="clear" w:color="auto" w:fill="FFFFFF"/>
              <w:spacing w:before="29"/>
              <w:ind w:left="-108" w:right="-111"/>
              <w:rPr>
                <w:sz w:val="22"/>
                <w:szCs w:val="22"/>
              </w:rPr>
            </w:pPr>
            <w:r w:rsidRPr="00366709">
              <w:rPr>
                <w:sz w:val="22"/>
                <w:szCs w:val="22"/>
              </w:rPr>
              <w:t>Стойкость к истиранию по плоскости</w:t>
            </w:r>
          </w:p>
          <w:p w:rsidR="003035EF" w:rsidRPr="00366709" w:rsidRDefault="003035EF" w:rsidP="00366709">
            <w:pPr>
              <w:shd w:val="clear" w:color="auto" w:fill="FFFFFF"/>
              <w:spacing w:before="72"/>
              <w:ind w:left="-108" w:right="-111"/>
              <w:rPr>
                <w:sz w:val="22"/>
                <w:szCs w:val="22"/>
              </w:rPr>
            </w:pPr>
            <w:r w:rsidRPr="00366709">
              <w:rPr>
                <w:bCs/>
                <w:sz w:val="22"/>
                <w:szCs w:val="22"/>
              </w:rPr>
              <w:t xml:space="preserve">Соответствие </w:t>
            </w:r>
            <w:r w:rsidRPr="00366709">
              <w:rPr>
                <w:sz w:val="22"/>
                <w:szCs w:val="22"/>
              </w:rPr>
              <w:t>процентного состава (содержания) сырья указанному в маркировке</w:t>
            </w:r>
          </w:p>
          <w:p w:rsidR="003035EF" w:rsidRPr="00366709" w:rsidRDefault="003035EF" w:rsidP="00366709">
            <w:pPr>
              <w:shd w:val="clear" w:color="auto" w:fill="FFFFFF"/>
              <w:spacing w:before="62"/>
              <w:ind w:left="-108" w:right="-111"/>
              <w:rPr>
                <w:sz w:val="22"/>
                <w:szCs w:val="22"/>
              </w:rPr>
            </w:pPr>
            <w:r w:rsidRPr="00366709">
              <w:rPr>
                <w:sz w:val="22"/>
                <w:szCs w:val="22"/>
              </w:rPr>
              <w:t xml:space="preserve">Устойчивость окраски </w:t>
            </w:r>
            <w:r w:rsidRPr="00366709">
              <w:rPr>
                <w:bCs/>
                <w:sz w:val="22"/>
                <w:szCs w:val="22"/>
              </w:rPr>
              <w:t>к:</w:t>
            </w:r>
          </w:p>
          <w:p w:rsidR="003035EF" w:rsidRPr="00366709" w:rsidRDefault="003035EF" w:rsidP="00366709">
            <w:pPr>
              <w:widowControl w:val="0"/>
              <w:numPr>
                <w:ilvl w:val="0"/>
                <w:numId w:val="23"/>
              </w:numPr>
              <w:shd w:val="clear" w:color="auto" w:fill="FFFFFF"/>
              <w:tabs>
                <w:tab w:val="left" w:pos="115"/>
              </w:tabs>
              <w:autoSpaceDE w:val="0"/>
              <w:autoSpaceDN w:val="0"/>
              <w:adjustRightInd w:val="0"/>
              <w:ind w:left="-108" w:right="-111"/>
              <w:rPr>
                <w:sz w:val="22"/>
                <w:szCs w:val="22"/>
              </w:rPr>
            </w:pPr>
            <w:r w:rsidRPr="00366709">
              <w:rPr>
                <w:sz w:val="22"/>
                <w:szCs w:val="22"/>
              </w:rPr>
              <w:t>стиркам</w:t>
            </w:r>
          </w:p>
          <w:p w:rsidR="003035EF" w:rsidRPr="00366709" w:rsidRDefault="003035EF" w:rsidP="00366709">
            <w:pPr>
              <w:widowControl w:val="0"/>
              <w:numPr>
                <w:ilvl w:val="0"/>
                <w:numId w:val="23"/>
              </w:numPr>
              <w:shd w:val="clear" w:color="auto" w:fill="FFFFFF"/>
              <w:tabs>
                <w:tab w:val="left" w:pos="115"/>
              </w:tabs>
              <w:autoSpaceDE w:val="0"/>
              <w:autoSpaceDN w:val="0"/>
              <w:adjustRightInd w:val="0"/>
              <w:spacing w:before="5"/>
              <w:ind w:left="-108" w:right="-111"/>
              <w:rPr>
                <w:sz w:val="22"/>
                <w:szCs w:val="22"/>
              </w:rPr>
            </w:pPr>
            <w:r w:rsidRPr="00366709">
              <w:rPr>
                <w:sz w:val="22"/>
                <w:szCs w:val="22"/>
              </w:rPr>
              <w:t>поту</w:t>
            </w:r>
          </w:p>
          <w:p w:rsidR="003035EF" w:rsidRPr="00366709" w:rsidRDefault="003035EF" w:rsidP="00366709">
            <w:pPr>
              <w:widowControl w:val="0"/>
              <w:numPr>
                <w:ilvl w:val="0"/>
                <w:numId w:val="22"/>
              </w:numPr>
              <w:shd w:val="clear" w:color="auto" w:fill="FFFFFF"/>
              <w:tabs>
                <w:tab w:val="left" w:pos="115"/>
              </w:tabs>
              <w:autoSpaceDE w:val="0"/>
              <w:autoSpaceDN w:val="0"/>
              <w:adjustRightInd w:val="0"/>
              <w:ind w:left="-108" w:right="-111"/>
              <w:rPr>
                <w:sz w:val="22"/>
                <w:szCs w:val="22"/>
              </w:rPr>
            </w:pPr>
            <w:r w:rsidRPr="00366709">
              <w:rPr>
                <w:sz w:val="22"/>
                <w:szCs w:val="22"/>
              </w:rPr>
              <w:t>глажению</w:t>
            </w:r>
          </w:p>
          <w:p w:rsidR="003035EF" w:rsidRPr="00366709" w:rsidRDefault="003035EF" w:rsidP="00366709">
            <w:pPr>
              <w:widowControl w:val="0"/>
              <w:numPr>
                <w:ilvl w:val="0"/>
                <w:numId w:val="22"/>
              </w:numPr>
              <w:shd w:val="clear" w:color="auto" w:fill="FFFFFF"/>
              <w:tabs>
                <w:tab w:val="left" w:pos="115"/>
              </w:tabs>
              <w:autoSpaceDE w:val="0"/>
              <w:autoSpaceDN w:val="0"/>
              <w:adjustRightInd w:val="0"/>
              <w:spacing w:before="24"/>
              <w:ind w:left="-108" w:right="-111"/>
              <w:rPr>
                <w:sz w:val="22"/>
                <w:szCs w:val="22"/>
              </w:rPr>
            </w:pPr>
            <w:r w:rsidRPr="00366709">
              <w:rPr>
                <w:sz w:val="22"/>
                <w:szCs w:val="22"/>
              </w:rPr>
              <w:t>органическим</w:t>
            </w:r>
            <w:r w:rsidRPr="00366709">
              <w:rPr>
                <w:sz w:val="22"/>
                <w:szCs w:val="22"/>
              </w:rPr>
              <w:br/>
              <w:t>растворителям</w:t>
            </w:r>
          </w:p>
          <w:p w:rsidR="003035EF" w:rsidRPr="00366709" w:rsidRDefault="003035EF" w:rsidP="00366709">
            <w:pPr>
              <w:widowControl w:val="0"/>
              <w:numPr>
                <w:ilvl w:val="0"/>
                <w:numId w:val="22"/>
              </w:numPr>
              <w:shd w:val="clear" w:color="auto" w:fill="FFFFFF"/>
              <w:tabs>
                <w:tab w:val="left" w:pos="115"/>
              </w:tabs>
              <w:autoSpaceDE w:val="0"/>
              <w:autoSpaceDN w:val="0"/>
              <w:adjustRightInd w:val="0"/>
              <w:spacing w:before="48"/>
              <w:ind w:left="-108" w:right="-111"/>
              <w:rPr>
                <w:sz w:val="22"/>
                <w:szCs w:val="22"/>
              </w:rPr>
            </w:pPr>
            <w:r w:rsidRPr="00366709">
              <w:rPr>
                <w:sz w:val="22"/>
                <w:szCs w:val="22"/>
              </w:rPr>
              <w:t>трению</w:t>
            </w:r>
          </w:p>
          <w:p w:rsidR="003035EF" w:rsidRPr="00366709" w:rsidRDefault="003035EF" w:rsidP="00366709">
            <w:pPr>
              <w:shd w:val="clear" w:color="auto" w:fill="FFFFFF"/>
              <w:spacing w:before="48"/>
              <w:ind w:left="-108" w:right="-111"/>
              <w:rPr>
                <w:sz w:val="22"/>
                <w:szCs w:val="22"/>
              </w:rPr>
            </w:pPr>
            <w:r w:rsidRPr="00366709">
              <w:rPr>
                <w:sz w:val="22"/>
                <w:szCs w:val="22"/>
              </w:rPr>
              <w:t xml:space="preserve">Содержание свободного </w:t>
            </w:r>
            <w:r w:rsidRPr="00366709">
              <w:rPr>
                <w:bCs/>
                <w:sz w:val="22"/>
                <w:szCs w:val="22"/>
              </w:rPr>
              <w:t>формал</w:t>
            </w:r>
            <w:r w:rsidRPr="00366709">
              <w:rPr>
                <w:sz w:val="22"/>
                <w:szCs w:val="22"/>
              </w:rPr>
              <w:t>ьдегида &lt;*&gt;</w:t>
            </w:r>
          </w:p>
          <w:p w:rsidR="003035EF" w:rsidRPr="00366709" w:rsidRDefault="003035EF" w:rsidP="00366709">
            <w:pPr>
              <w:rPr>
                <w:sz w:val="22"/>
                <w:szCs w:val="22"/>
                <w:highlight w:val="magenta"/>
              </w:rPr>
            </w:pPr>
            <w:r w:rsidRPr="00366709">
              <w:rPr>
                <w:sz w:val="22"/>
                <w:szCs w:val="22"/>
              </w:rPr>
              <w:br w:type="column"/>
            </w:r>
          </w:p>
        </w:tc>
        <w:tc>
          <w:tcPr>
            <w:tcW w:w="1803" w:type="dxa"/>
            <w:tcBorders>
              <w:bottom w:val="single" w:sz="4" w:space="0" w:color="auto"/>
            </w:tcBorders>
          </w:tcPr>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r w:rsidRPr="00366709">
              <w:rPr>
                <w:sz w:val="22"/>
                <w:szCs w:val="22"/>
              </w:rPr>
              <w:t>ГОСТ 29222-9</w:t>
            </w:r>
            <w:r w:rsidRPr="00366709">
              <w:rPr>
                <w:sz w:val="22"/>
                <w:szCs w:val="22"/>
                <w:lang w:val="en-US"/>
              </w:rPr>
              <w:t>I</w:t>
            </w:r>
            <w:r w:rsidRPr="00366709">
              <w:rPr>
                <w:sz w:val="22"/>
                <w:szCs w:val="22"/>
              </w:rPr>
              <w:t xml:space="preserve"> ГОСТ 28486-90 </w:t>
            </w:r>
            <w:r w:rsidRPr="00366709">
              <w:rPr>
                <w:bCs/>
                <w:sz w:val="22"/>
                <w:szCs w:val="22"/>
              </w:rPr>
              <w:t>СанПиН</w:t>
            </w:r>
          </w:p>
          <w:p w:rsidR="003035EF" w:rsidRPr="00366709" w:rsidRDefault="003035EF" w:rsidP="00366709">
            <w:pPr>
              <w:shd w:val="clear" w:color="auto" w:fill="FFFFFF"/>
              <w:ind w:left="-105" w:right="-102"/>
              <w:rPr>
                <w:sz w:val="22"/>
                <w:szCs w:val="22"/>
              </w:rPr>
            </w:pPr>
            <w:r w:rsidRPr="00366709">
              <w:rPr>
                <w:sz w:val="22"/>
                <w:szCs w:val="22"/>
              </w:rPr>
              <w:t>42-125-4390-87</w:t>
            </w: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right="-102"/>
              <w:rPr>
                <w:sz w:val="22"/>
                <w:szCs w:val="22"/>
              </w:rPr>
            </w:pPr>
          </w:p>
          <w:p w:rsidR="003035EF" w:rsidRPr="00366709" w:rsidRDefault="003035EF" w:rsidP="00366709">
            <w:pPr>
              <w:shd w:val="clear" w:color="auto" w:fill="FFFFFF"/>
              <w:ind w:left="-105" w:right="-102"/>
              <w:rPr>
                <w:sz w:val="22"/>
                <w:szCs w:val="22"/>
              </w:rPr>
            </w:pPr>
            <w:r w:rsidRPr="00366709">
              <w:rPr>
                <w:sz w:val="22"/>
                <w:szCs w:val="22"/>
              </w:rPr>
              <w:t>ГОСТ 30084-93</w:t>
            </w: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p>
          <w:p w:rsidR="003035EF" w:rsidRPr="00366709" w:rsidRDefault="003035EF" w:rsidP="00366709">
            <w:pPr>
              <w:shd w:val="clear" w:color="auto" w:fill="FFFFFF"/>
              <w:ind w:left="-105" w:right="-102"/>
              <w:rPr>
                <w:sz w:val="22"/>
                <w:szCs w:val="22"/>
              </w:rPr>
            </w:pPr>
            <w:r w:rsidRPr="00366709">
              <w:rPr>
                <w:sz w:val="22"/>
                <w:szCs w:val="22"/>
              </w:rPr>
              <w:t xml:space="preserve">ГОСТ 2 1 790-93 ГОСТ 28000-88 ГОСТ 708 </w:t>
            </w:r>
            <w:r w:rsidRPr="00366709">
              <w:rPr>
                <w:sz w:val="22"/>
                <w:szCs w:val="22"/>
                <w:lang w:val="en-US"/>
              </w:rPr>
              <w:t>I</w:t>
            </w:r>
            <w:r w:rsidRPr="00366709">
              <w:rPr>
                <w:sz w:val="22"/>
                <w:szCs w:val="22"/>
              </w:rPr>
              <w:t xml:space="preserve"> </w:t>
            </w:r>
            <w:r w:rsidRPr="00366709">
              <w:rPr>
                <w:b/>
                <w:bCs/>
                <w:sz w:val="22"/>
                <w:szCs w:val="22"/>
              </w:rPr>
              <w:t>-</w:t>
            </w:r>
            <w:r w:rsidRPr="00366709">
              <w:rPr>
                <w:bCs/>
                <w:sz w:val="22"/>
                <w:szCs w:val="22"/>
              </w:rPr>
              <w:t>93</w:t>
            </w:r>
          </w:p>
          <w:p w:rsidR="003035EF" w:rsidRPr="00366709" w:rsidRDefault="003035EF" w:rsidP="00366709">
            <w:pPr>
              <w:shd w:val="clear" w:color="auto" w:fill="FFFFFF"/>
              <w:spacing w:before="226"/>
              <w:ind w:left="-105" w:right="-102"/>
              <w:jc w:val="both"/>
              <w:rPr>
                <w:sz w:val="22"/>
                <w:szCs w:val="22"/>
              </w:rPr>
            </w:pPr>
            <w:r w:rsidRPr="00366709">
              <w:rPr>
                <w:sz w:val="22"/>
                <w:szCs w:val="22"/>
              </w:rPr>
              <w:t xml:space="preserve">ГОСТ 30084-93 </w:t>
            </w: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left="-105" w:right="-102"/>
              <w:jc w:val="both"/>
              <w:rPr>
                <w:sz w:val="22"/>
                <w:szCs w:val="22"/>
              </w:rPr>
            </w:pPr>
          </w:p>
          <w:p w:rsidR="003035EF" w:rsidRPr="00366709" w:rsidRDefault="003035EF" w:rsidP="00366709">
            <w:pPr>
              <w:shd w:val="clear" w:color="auto" w:fill="FFFFFF"/>
              <w:spacing w:before="226"/>
              <w:ind w:right="-102"/>
              <w:jc w:val="both"/>
              <w:rPr>
                <w:sz w:val="22"/>
                <w:szCs w:val="22"/>
              </w:rPr>
            </w:pPr>
            <w:r w:rsidRPr="00366709">
              <w:rPr>
                <w:sz w:val="22"/>
                <w:szCs w:val="22"/>
              </w:rPr>
              <w:t>ГОСТ 29298-92</w:t>
            </w:r>
          </w:p>
          <w:p w:rsidR="003035EF" w:rsidRPr="00366709" w:rsidRDefault="003035EF" w:rsidP="00366709">
            <w:pPr>
              <w:shd w:val="clear" w:color="auto" w:fill="FFFFFF"/>
              <w:ind w:left="-105" w:right="-102"/>
              <w:jc w:val="both"/>
              <w:rPr>
                <w:sz w:val="22"/>
                <w:szCs w:val="22"/>
              </w:rPr>
            </w:pPr>
            <w:r w:rsidRPr="00366709">
              <w:rPr>
                <w:sz w:val="22"/>
                <w:szCs w:val="22"/>
              </w:rPr>
              <w:t xml:space="preserve">ГОСТ 2 1 790-93 ГОСТ 15968-87 ГОСТ 28000-88 ГОСТ 29223-91 ГОСТ 28253-89 ГОСТ 20723-89 ГОСТ 7081 </w:t>
            </w:r>
            <w:r w:rsidRPr="00366709">
              <w:rPr>
                <w:bCs/>
                <w:sz w:val="22"/>
                <w:szCs w:val="22"/>
              </w:rPr>
              <w:t>-93</w:t>
            </w:r>
            <w:r w:rsidRPr="00366709">
              <w:rPr>
                <w:b/>
                <w:bCs/>
                <w:sz w:val="22"/>
                <w:szCs w:val="22"/>
              </w:rPr>
              <w:t xml:space="preserve"> </w:t>
            </w:r>
            <w:r w:rsidRPr="00366709">
              <w:rPr>
                <w:sz w:val="22"/>
                <w:szCs w:val="22"/>
              </w:rPr>
              <w:t xml:space="preserve">ГОСТ </w:t>
            </w:r>
            <w:r w:rsidRPr="00366709">
              <w:rPr>
                <w:sz w:val="22"/>
                <w:szCs w:val="22"/>
                <w:lang w:val="en-US"/>
              </w:rPr>
              <w:t>I</w:t>
            </w:r>
            <w:r w:rsidRPr="00366709">
              <w:rPr>
                <w:sz w:val="22"/>
                <w:szCs w:val="22"/>
              </w:rPr>
              <w:t xml:space="preserve"> 1518-88</w:t>
            </w: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r w:rsidRPr="00366709">
              <w:rPr>
                <w:sz w:val="22"/>
                <w:szCs w:val="22"/>
              </w:rPr>
              <w:t>ГОСТ 30084-93</w:t>
            </w: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left="-105" w:right="-102"/>
              <w:jc w:val="both"/>
              <w:rPr>
                <w:sz w:val="22"/>
                <w:szCs w:val="22"/>
              </w:rPr>
            </w:pPr>
          </w:p>
          <w:p w:rsidR="003035EF" w:rsidRPr="00366709" w:rsidRDefault="003035EF" w:rsidP="00366709">
            <w:pPr>
              <w:shd w:val="clear" w:color="auto" w:fill="FFFFFF"/>
              <w:ind w:right="-102"/>
              <w:jc w:val="both"/>
              <w:rPr>
                <w:sz w:val="22"/>
                <w:szCs w:val="22"/>
              </w:rPr>
            </w:pPr>
          </w:p>
          <w:p w:rsidR="005B2BE4" w:rsidRPr="00366709" w:rsidRDefault="005B2BE4" w:rsidP="00366709">
            <w:pPr>
              <w:shd w:val="clear" w:color="auto" w:fill="FFFFFF"/>
              <w:ind w:right="-102"/>
              <w:jc w:val="both"/>
              <w:rPr>
                <w:sz w:val="22"/>
                <w:szCs w:val="22"/>
              </w:rPr>
            </w:pPr>
          </w:p>
          <w:p w:rsidR="003035EF" w:rsidRPr="00366709" w:rsidRDefault="003035EF" w:rsidP="00366709">
            <w:pPr>
              <w:shd w:val="clear" w:color="auto" w:fill="FFFFFF"/>
              <w:ind w:right="-102"/>
              <w:jc w:val="both"/>
              <w:rPr>
                <w:sz w:val="22"/>
                <w:szCs w:val="22"/>
              </w:rPr>
            </w:pPr>
            <w:r w:rsidRPr="00366709">
              <w:rPr>
                <w:sz w:val="22"/>
                <w:szCs w:val="22"/>
              </w:rPr>
              <w:t xml:space="preserve">ГОСТ </w:t>
            </w:r>
            <w:r w:rsidRPr="00366709">
              <w:rPr>
                <w:bCs/>
                <w:sz w:val="22"/>
                <w:szCs w:val="22"/>
              </w:rPr>
              <w:t xml:space="preserve">Р </w:t>
            </w:r>
            <w:r w:rsidRPr="00366709">
              <w:rPr>
                <w:sz w:val="22"/>
                <w:szCs w:val="22"/>
              </w:rPr>
              <w:t>50729-95</w:t>
            </w:r>
          </w:p>
          <w:p w:rsidR="003035EF" w:rsidRPr="00366709" w:rsidRDefault="003035EF" w:rsidP="00366709">
            <w:pPr>
              <w:shd w:val="clear" w:color="auto" w:fill="FFFFFF"/>
              <w:ind w:right="-102"/>
              <w:jc w:val="both"/>
              <w:rPr>
                <w:sz w:val="22"/>
                <w:szCs w:val="22"/>
              </w:rPr>
            </w:pPr>
          </w:p>
          <w:p w:rsidR="003035EF" w:rsidRPr="00366709" w:rsidRDefault="003035EF" w:rsidP="00366709">
            <w:pPr>
              <w:shd w:val="clear" w:color="auto" w:fill="FFFFFF"/>
              <w:ind w:right="-102"/>
              <w:jc w:val="both"/>
              <w:rPr>
                <w:sz w:val="22"/>
                <w:szCs w:val="22"/>
              </w:rPr>
            </w:pPr>
          </w:p>
          <w:p w:rsidR="003035EF" w:rsidRPr="00366709" w:rsidRDefault="003035EF" w:rsidP="00366709">
            <w:pPr>
              <w:shd w:val="clear" w:color="auto" w:fill="FFFFFF"/>
              <w:ind w:right="-102"/>
              <w:jc w:val="both"/>
              <w:rPr>
                <w:sz w:val="22"/>
                <w:szCs w:val="22"/>
              </w:rPr>
            </w:pPr>
            <w:r w:rsidRPr="00366709">
              <w:rPr>
                <w:bCs/>
                <w:sz w:val="22"/>
                <w:szCs w:val="22"/>
              </w:rPr>
              <w:t xml:space="preserve">ГОСТ </w:t>
            </w:r>
            <w:r w:rsidRPr="00366709">
              <w:rPr>
                <w:sz w:val="22"/>
                <w:szCs w:val="22"/>
              </w:rPr>
              <w:t xml:space="preserve">7081 </w:t>
            </w:r>
            <w:r w:rsidRPr="00366709">
              <w:rPr>
                <w:bCs/>
                <w:sz w:val="22"/>
                <w:szCs w:val="22"/>
              </w:rPr>
              <w:t>-93</w:t>
            </w:r>
          </w:p>
          <w:p w:rsidR="003035EF" w:rsidRPr="00366709" w:rsidRDefault="003035EF" w:rsidP="00366709">
            <w:pPr>
              <w:shd w:val="clear" w:color="auto" w:fill="FFFFFF"/>
              <w:spacing w:before="38"/>
              <w:ind w:left="-105" w:right="-102"/>
              <w:rPr>
                <w:sz w:val="22"/>
                <w:szCs w:val="22"/>
              </w:rPr>
            </w:pPr>
            <w:r w:rsidRPr="00366709">
              <w:rPr>
                <w:sz w:val="22"/>
                <w:szCs w:val="22"/>
              </w:rPr>
              <w:t>ГОСТ 20272-96</w:t>
            </w: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r w:rsidRPr="00366709">
              <w:rPr>
                <w:sz w:val="22"/>
                <w:szCs w:val="22"/>
              </w:rPr>
              <w:t xml:space="preserve">ГОСТ </w:t>
            </w:r>
            <w:r w:rsidRPr="00366709">
              <w:rPr>
                <w:bCs/>
                <w:sz w:val="22"/>
                <w:szCs w:val="22"/>
              </w:rPr>
              <w:t>30084-93</w:t>
            </w: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left="-105" w:right="-102"/>
              <w:rPr>
                <w:sz w:val="22"/>
                <w:szCs w:val="22"/>
              </w:rPr>
            </w:pPr>
          </w:p>
          <w:p w:rsidR="005B2BE4" w:rsidRPr="00366709" w:rsidRDefault="005B2BE4" w:rsidP="00366709">
            <w:pPr>
              <w:shd w:val="clear" w:color="auto" w:fill="FFFFFF"/>
              <w:spacing w:before="38"/>
              <w:ind w:left="-105" w:right="-102"/>
              <w:rPr>
                <w:sz w:val="22"/>
                <w:szCs w:val="22"/>
              </w:rPr>
            </w:pPr>
          </w:p>
          <w:p w:rsidR="003035EF" w:rsidRPr="00366709" w:rsidRDefault="003035EF" w:rsidP="00366709">
            <w:pPr>
              <w:shd w:val="clear" w:color="auto" w:fill="FFFFFF"/>
              <w:spacing w:before="38"/>
              <w:ind w:right="-102"/>
              <w:rPr>
                <w:sz w:val="22"/>
                <w:szCs w:val="22"/>
              </w:rPr>
            </w:pPr>
            <w:r w:rsidRPr="00366709">
              <w:rPr>
                <w:sz w:val="22"/>
                <w:szCs w:val="22"/>
              </w:rPr>
              <w:t>ГОСТ Р 50729-</w:t>
            </w:r>
            <w:r w:rsidRPr="00366709">
              <w:rPr>
                <w:sz w:val="22"/>
                <w:szCs w:val="22"/>
              </w:rPr>
              <w:br/>
              <w:t>95</w:t>
            </w:r>
          </w:p>
          <w:p w:rsidR="003035EF" w:rsidRPr="00366709" w:rsidRDefault="003035EF" w:rsidP="00366709">
            <w:pPr>
              <w:rPr>
                <w:sz w:val="22"/>
                <w:szCs w:val="22"/>
                <w:highlight w:val="magenta"/>
              </w:rPr>
            </w:pPr>
          </w:p>
        </w:tc>
        <w:tc>
          <w:tcPr>
            <w:tcW w:w="1712" w:type="dxa"/>
            <w:tcBorders>
              <w:bottom w:val="single" w:sz="4" w:space="0" w:color="auto"/>
            </w:tcBorders>
          </w:tcPr>
          <w:p w:rsidR="003035EF" w:rsidRPr="00366709" w:rsidRDefault="003035EF" w:rsidP="00366709">
            <w:pPr>
              <w:shd w:val="clear" w:color="auto" w:fill="FFFFFF"/>
              <w:spacing w:before="1906"/>
              <w:ind w:left="-36" w:right="-112"/>
              <w:rPr>
                <w:sz w:val="22"/>
                <w:szCs w:val="22"/>
              </w:rPr>
            </w:pPr>
            <w:r w:rsidRPr="00366709">
              <w:rPr>
                <w:bCs/>
                <w:sz w:val="22"/>
                <w:szCs w:val="22"/>
              </w:rPr>
              <w:t>ГОСТ 8710-84</w:t>
            </w:r>
          </w:p>
          <w:p w:rsidR="003035EF" w:rsidRPr="00366709" w:rsidRDefault="003035EF" w:rsidP="00366709">
            <w:pPr>
              <w:shd w:val="clear" w:color="auto" w:fill="FFFFFF"/>
              <w:spacing w:before="125"/>
              <w:ind w:left="-36" w:right="-112"/>
              <w:rPr>
                <w:sz w:val="22"/>
                <w:szCs w:val="22"/>
              </w:rPr>
            </w:pPr>
            <w:r w:rsidRPr="00366709">
              <w:rPr>
                <w:sz w:val="22"/>
                <w:szCs w:val="22"/>
              </w:rPr>
              <w:t xml:space="preserve">ГОСТ </w:t>
            </w:r>
            <w:r w:rsidRPr="00366709">
              <w:rPr>
                <w:bCs/>
                <w:sz w:val="22"/>
                <w:szCs w:val="22"/>
              </w:rPr>
              <w:t>93</w:t>
            </w:r>
            <w:r w:rsidRPr="00366709">
              <w:rPr>
                <w:sz w:val="22"/>
                <w:szCs w:val="22"/>
              </w:rPr>
              <w:t>1 5-90</w:t>
            </w:r>
          </w:p>
          <w:p w:rsidR="003035EF" w:rsidRPr="00366709" w:rsidRDefault="003035EF" w:rsidP="00366709">
            <w:pPr>
              <w:shd w:val="clear" w:color="auto" w:fill="FFFFFF"/>
              <w:spacing w:before="106"/>
              <w:ind w:left="-36" w:right="-112" w:firstLine="77"/>
              <w:rPr>
                <w:sz w:val="22"/>
                <w:szCs w:val="22"/>
              </w:rPr>
            </w:pPr>
            <w:r w:rsidRPr="00366709">
              <w:rPr>
                <w:sz w:val="22"/>
                <w:szCs w:val="22"/>
              </w:rPr>
              <w:t xml:space="preserve">ГОСТ 3816-81 ГОСТ 9733.0-83 ГОСТ 9733.1-91 </w:t>
            </w:r>
            <w:r w:rsidRPr="00366709">
              <w:rPr>
                <w:bCs/>
                <w:sz w:val="22"/>
                <w:szCs w:val="22"/>
              </w:rPr>
              <w:t xml:space="preserve">ГОСТ 9733.4-83 ГОСТ 9733.6-83 </w:t>
            </w:r>
            <w:r w:rsidRPr="00366709">
              <w:rPr>
                <w:sz w:val="22"/>
                <w:szCs w:val="22"/>
              </w:rPr>
              <w:t>ГОСТ 9733.7-83 ГОСТ 9733.13-83</w:t>
            </w:r>
          </w:p>
          <w:p w:rsidR="003035EF" w:rsidRPr="00366709" w:rsidRDefault="003035EF" w:rsidP="00366709">
            <w:pPr>
              <w:shd w:val="clear" w:color="auto" w:fill="FFFFFF"/>
              <w:spacing w:before="216"/>
              <w:ind w:left="-79" w:right="-112"/>
              <w:rPr>
                <w:sz w:val="22"/>
                <w:szCs w:val="22"/>
              </w:rPr>
            </w:pPr>
            <w:r w:rsidRPr="00366709">
              <w:rPr>
                <w:sz w:val="22"/>
                <w:szCs w:val="22"/>
              </w:rPr>
              <w:t>ГОСТ 9733.27-83 ГОСТ 25617.83</w:t>
            </w:r>
          </w:p>
          <w:p w:rsidR="003035EF" w:rsidRPr="00366709" w:rsidRDefault="003035EF" w:rsidP="00366709">
            <w:pPr>
              <w:shd w:val="clear" w:color="auto" w:fill="FFFFFF"/>
              <w:spacing w:before="216"/>
              <w:ind w:left="-79" w:right="-112"/>
              <w:rPr>
                <w:sz w:val="22"/>
                <w:szCs w:val="22"/>
              </w:rPr>
            </w:pPr>
          </w:p>
          <w:p w:rsidR="003035EF" w:rsidRPr="00366709" w:rsidRDefault="003035EF" w:rsidP="00366709">
            <w:pPr>
              <w:shd w:val="clear" w:color="auto" w:fill="FFFFFF"/>
              <w:spacing w:before="216"/>
              <w:ind w:left="-79" w:right="-112"/>
              <w:rPr>
                <w:sz w:val="22"/>
                <w:szCs w:val="22"/>
              </w:rPr>
            </w:pPr>
            <w:r w:rsidRPr="00366709">
              <w:rPr>
                <w:sz w:val="22"/>
                <w:szCs w:val="22"/>
              </w:rPr>
              <w:t>ГОСТ 256 17-83 ГОСТ 4659-79</w:t>
            </w:r>
          </w:p>
          <w:p w:rsidR="003035EF" w:rsidRPr="00366709" w:rsidRDefault="003035EF" w:rsidP="00366709">
            <w:pPr>
              <w:shd w:val="clear" w:color="auto" w:fill="FFFFFF"/>
              <w:spacing w:before="288"/>
              <w:ind w:left="-36" w:right="-113"/>
              <w:rPr>
                <w:sz w:val="22"/>
                <w:szCs w:val="22"/>
              </w:rPr>
            </w:pPr>
            <w:r w:rsidRPr="00366709">
              <w:rPr>
                <w:sz w:val="22"/>
                <w:szCs w:val="22"/>
              </w:rPr>
              <w:t xml:space="preserve">ГОСТ </w:t>
            </w:r>
            <w:r w:rsidRPr="00366709">
              <w:rPr>
                <w:bCs/>
                <w:sz w:val="22"/>
                <w:szCs w:val="22"/>
              </w:rPr>
              <w:t>18976-73</w:t>
            </w:r>
            <w:r w:rsidRPr="00366709">
              <w:rPr>
                <w:sz w:val="22"/>
                <w:szCs w:val="22"/>
              </w:rPr>
              <w:t xml:space="preserve"> </w:t>
            </w:r>
          </w:p>
          <w:p w:rsidR="003035EF" w:rsidRPr="00366709" w:rsidRDefault="003035EF" w:rsidP="00366709">
            <w:pPr>
              <w:shd w:val="clear" w:color="auto" w:fill="FFFFFF"/>
              <w:spacing w:before="288"/>
              <w:ind w:left="-36" w:right="-113"/>
              <w:rPr>
                <w:sz w:val="22"/>
                <w:szCs w:val="22"/>
              </w:rPr>
            </w:pPr>
            <w:r w:rsidRPr="00366709">
              <w:rPr>
                <w:sz w:val="22"/>
                <w:szCs w:val="22"/>
              </w:rPr>
              <w:t xml:space="preserve">ГОСТ 2 15 16-76 ГОСТ 9913-90 </w:t>
            </w:r>
          </w:p>
          <w:p w:rsidR="003035EF" w:rsidRPr="00366709" w:rsidRDefault="003035EF" w:rsidP="00366709">
            <w:pPr>
              <w:shd w:val="clear" w:color="auto" w:fill="FFFFFF"/>
              <w:spacing w:before="288"/>
              <w:ind w:left="-36" w:right="-113"/>
              <w:rPr>
                <w:sz w:val="22"/>
                <w:szCs w:val="22"/>
              </w:rPr>
            </w:pPr>
            <w:r w:rsidRPr="00366709">
              <w:rPr>
                <w:sz w:val="22"/>
                <w:szCs w:val="22"/>
              </w:rPr>
              <w:t xml:space="preserve">ГОСТ 9733.0-83 ГОСТ 9733.1-91 ГОСТ 9733.5-83 ГОСТ 9733.6-83 ГОСТ 9733.13-83 </w:t>
            </w:r>
            <w:r w:rsidRPr="00366709">
              <w:rPr>
                <w:bCs/>
                <w:sz w:val="22"/>
                <w:szCs w:val="22"/>
              </w:rPr>
              <w:t>ГОСТ 9733.27-83</w:t>
            </w:r>
          </w:p>
          <w:p w:rsidR="003035EF" w:rsidRPr="00366709" w:rsidRDefault="003035EF" w:rsidP="00366709">
            <w:pPr>
              <w:shd w:val="clear" w:color="auto" w:fill="FFFFFF"/>
              <w:spacing w:before="288"/>
              <w:ind w:left="-36" w:right="-113"/>
              <w:rPr>
                <w:sz w:val="22"/>
                <w:szCs w:val="22"/>
              </w:rPr>
            </w:pPr>
          </w:p>
          <w:p w:rsidR="003035EF" w:rsidRPr="00366709" w:rsidRDefault="003035EF" w:rsidP="00366709">
            <w:pPr>
              <w:shd w:val="clear" w:color="auto" w:fill="FFFFFF"/>
              <w:spacing w:before="288"/>
              <w:ind w:left="-36" w:right="-113"/>
              <w:rPr>
                <w:sz w:val="22"/>
                <w:szCs w:val="22"/>
              </w:rPr>
            </w:pPr>
          </w:p>
          <w:p w:rsidR="003035EF" w:rsidRPr="00366709" w:rsidRDefault="003035EF" w:rsidP="00366709">
            <w:pPr>
              <w:shd w:val="clear" w:color="auto" w:fill="FFFFFF"/>
              <w:spacing w:before="288"/>
              <w:ind w:left="-36" w:right="-113"/>
              <w:rPr>
                <w:sz w:val="22"/>
                <w:szCs w:val="22"/>
              </w:rPr>
            </w:pPr>
          </w:p>
          <w:p w:rsidR="003035EF" w:rsidRPr="00366709" w:rsidRDefault="003035EF" w:rsidP="00366709">
            <w:pPr>
              <w:shd w:val="clear" w:color="auto" w:fill="FFFFFF"/>
              <w:spacing w:before="288"/>
              <w:ind w:left="-36" w:right="-113"/>
              <w:rPr>
                <w:sz w:val="22"/>
                <w:szCs w:val="22"/>
              </w:rPr>
            </w:pPr>
          </w:p>
          <w:p w:rsidR="003035EF" w:rsidRPr="00366709" w:rsidRDefault="003035EF" w:rsidP="00366709">
            <w:pPr>
              <w:shd w:val="clear" w:color="auto" w:fill="FFFFFF"/>
              <w:spacing w:before="288"/>
              <w:ind w:left="-36" w:right="-113"/>
              <w:rPr>
                <w:sz w:val="22"/>
                <w:szCs w:val="22"/>
              </w:rPr>
            </w:pPr>
            <w:r w:rsidRPr="00366709">
              <w:rPr>
                <w:sz w:val="22"/>
                <w:szCs w:val="22"/>
              </w:rPr>
              <w:t xml:space="preserve">ГОСТ 9913-90 ГОСТ </w:t>
            </w:r>
            <w:r w:rsidRPr="00366709">
              <w:rPr>
                <w:bCs/>
                <w:sz w:val="22"/>
                <w:szCs w:val="22"/>
              </w:rPr>
              <w:t xml:space="preserve">18976-73 </w:t>
            </w:r>
            <w:r w:rsidRPr="00366709">
              <w:rPr>
                <w:sz w:val="22"/>
                <w:szCs w:val="22"/>
              </w:rPr>
              <w:t>ГОСТ 9913-90</w:t>
            </w:r>
          </w:p>
          <w:p w:rsidR="003035EF" w:rsidRPr="00366709" w:rsidRDefault="003035EF" w:rsidP="00366709">
            <w:pPr>
              <w:shd w:val="clear" w:color="auto" w:fill="FFFFFF"/>
              <w:spacing w:before="288"/>
              <w:ind w:left="-36" w:right="-112"/>
              <w:rPr>
                <w:sz w:val="22"/>
                <w:szCs w:val="22"/>
              </w:rPr>
            </w:pPr>
            <w:r w:rsidRPr="00366709">
              <w:rPr>
                <w:sz w:val="22"/>
                <w:szCs w:val="22"/>
              </w:rPr>
              <w:t>ГОСТ 2335 1-78</w:t>
            </w:r>
          </w:p>
          <w:p w:rsidR="003035EF" w:rsidRPr="00366709" w:rsidRDefault="003035EF" w:rsidP="00366709">
            <w:pPr>
              <w:shd w:val="clear" w:color="auto" w:fill="FFFFFF"/>
              <w:spacing w:before="288"/>
              <w:ind w:left="-36" w:right="-112"/>
              <w:rPr>
                <w:sz w:val="22"/>
                <w:szCs w:val="22"/>
              </w:rPr>
            </w:pPr>
          </w:p>
          <w:p w:rsidR="003035EF" w:rsidRPr="00366709" w:rsidRDefault="003035EF" w:rsidP="00366709">
            <w:pPr>
              <w:shd w:val="clear" w:color="auto" w:fill="FFFFFF"/>
              <w:tabs>
                <w:tab w:val="left" w:leader="dot" w:pos="192"/>
              </w:tabs>
              <w:ind w:left="-36" w:right="-113"/>
              <w:rPr>
                <w:sz w:val="22"/>
                <w:szCs w:val="22"/>
              </w:rPr>
            </w:pPr>
          </w:p>
          <w:p w:rsidR="003035EF" w:rsidRPr="00366709" w:rsidRDefault="003035EF" w:rsidP="00366709">
            <w:pPr>
              <w:shd w:val="clear" w:color="auto" w:fill="FFFFFF"/>
              <w:tabs>
                <w:tab w:val="left" w:leader="dot" w:pos="192"/>
              </w:tabs>
              <w:ind w:left="-36" w:right="-113"/>
              <w:rPr>
                <w:sz w:val="22"/>
                <w:szCs w:val="22"/>
              </w:rPr>
            </w:pPr>
            <w:r w:rsidRPr="00366709">
              <w:rPr>
                <w:sz w:val="22"/>
                <w:szCs w:val="22"/>
              </w:rPr>
              <w:t>ГОСТ 256 17-83</w:t>
            </w:r>
          </w:p>
          <w:p w:rsidR="003035EF" w:rsidRPr="00366709" w:rsidRDefault="003035EF" w:rsidP="00366709">
            <w:pPr>
              <w:shd w:val="clear" w:color="auto" w:fill="FFFFFF"/>
              <w:spacing w:before="158"/>
              <w:ind w:left="-36" w:right="-113"/>
              <w:rPr>
                <w:sz w:val="22"/>
                <w:szCs w:val="22"/>
              </w:rPr>
            </w:pPr>
            <w:r w:rsidRPr="00366709">
              <w:rPr>
                <w:sz w:val="22"/>
                <w:szCs w:val="22"/>
              </w:rPr>
              <w:t>ГОСТ 4659-79</w:t>
            </w:r>
          </w:p>
          <w:p w:rsidR="003035EF" w:rsidRPr="00366709" w:rsidRDefault="003035EF" w:rsidP="00366709">
            <w:pPr>
              <w:shd w:val="clear" w:color="auto" w:fill="FFFFFF"/>
              <w:spacing w:before="120"/>
              <w:ind w:left="-36" w:right="-113"/>
              <w:rPr>
                <w:sz w:val="22"/>
                <w:szCs w:val="22"/>
              </w:rPr>
            </w:pPr>
            <w:r w:rsidRPr="00366709">
              <w:rPr>
                <w:bCs/>
                <w:sz w:val="22"/>
                <w:szCs w:val="22"/>
              </w:rPr>
              <w:t xml:space="preserve">ГОСТ </w:t>
            </w:r>
            <w:r w:rsidRPr="00366709">
              <w:rPr>
                <w:sz w:val="22"/>
                <w:szCs w:val="22"/>
              </w:rPr>
              <w:t>87</w:t>
            </w:r>
            <w:r w:rsidRPr="00366709">
              <w:rPr>
                <w:bCs/>
                <w:sz w:val="22"/>
                <w:szCs w:val="22"/>
              </w:rPr>
              <w:t>1</w:t>
            </w:r>
            <w:r w:rsidRPr="00366709">
              <w:rPr>
                <w:sz w:val="22"/>
                <w:szCs w:val="22"/>
              </w:rPr>
              <w:t xml:space="preserve">0-84 </w:t>
            </w:r>
            <w:r w:rsidRPr="00366709">
              <w:rPr>
                <w:bCs/>
                <w:sz w:val="22"/>
                <w:szCs w:val="22"/>
              </w:rPr>
              <w:t>ГОСТ 5012-82</w:t>
            </w:r>
          </w:p>
          <w:p w:rsidR="003035EF" w:rsidRPr="00366709" w:rsidRDefault="003035EF" w:rsidP="00366709">
            <w:pPr>
              <w:shd w:val="clear" w:color="auto" w:fill="FFFFFF"/>
              <w:ind w:left="-36" w:right="-113"/>
              <w:rPr>
                <w:sz w:val="22"/>
                <w:szCs w:val="22"/>
              </w:rPr>
            </w:pPr>
            <w:r w:rsidRPr="00366709">
              <w:rPr>
                <w:sz w:val="22"/>
                <w:szCs w:val="22"/>
              </w:rPr>
              <w:t>ГОСТ 12867-77 ГОСТ 93 15-90 ГОСТ 20723-89 ГОСТ 12088-77</w:t>
            </w:r>
          </w:p>
          <w:p w:rsidR="003035EF" w:rsidRPr="00366709" w:rsidRDefault="003035EF" w:rsidP="00366709">
            <w:pPr>
              <w:shd w:val="clear" w:color="auto" w:fill="FFFFFF"/>
              <w:ind w:left="-36" w:right="-113"/>
              <w:rPr>
                <w:sz w:val="22"/>
                <w:szCs w:val="22"/>
              </w:rPr>
            </w:pPr>
          </w:p>
          <w:p w:rsidR="003035EF" w:rsidRPr="00366709" w:rsidRDefault="003035EF" w:rsidP="00366709">
            <w:pPr>
              <w:shd w:val="clear" w:color="auto" w:fill="FFFFFF"/>
              <w:ind w:left="-36" w:right="-113"/>
              <w:rPr>
                <w:sz w:val="22"/>
                <w:szCs w:val="22"/>
              </w:rPr>
            </w:pPr>
            <w:r w:rsidRPr="00366709">
              <w:rPr>
                <w:sz w:val="22"/>
                <w:szCs w:val="22"/>
              </w:rPr>
              <w:t>ГОСТ 3816-81</w:t>
            </w:r>
          </w:p>
          <w:p w:rsidR="003035EF" w:rsidRPr="00366709" w:rsidRDefault="003035EF" w:rsidP="00366709">
            <w:pPr>
              <w:shd w:val="clear" w:color="auto" w:fill="FFFFFF"/>
              <w:ind w:left="-36" w:right="-113"/>
              <w:rPr>
                <w:sz w:val="22"/>
                <w:szCs w:val="22"/>
              </w:rPr>
            </w:pPr>
          </w:p>
          <w:p w:rsidR="003035EF" w:rsidRPr="00366709" w:rsidRDefault="003035EF" w:rsidP="00366709">
            <w:pPr>
              <w:shd w:val="clear" w:color="auto" w:fill="FFFFFF"/>
              <w:ind w:left="-36" w:right="-113"/>
              <w:rPr>
                <w:sz w:val="22"/>
                <w:szCs w:val="22"/>
              </w:rPr>
            </w:pPr>
            <w:r w:rsidRPr="00366709">
              <w:rPr>
                <w:sz w:val="22"/>
                <w:szCs w:val="22"/>
              </w:rPr>
              <w:t xml:space="preserve">ГОСТ 9733.0-83 ГОСТ 9733.1-91 </w:t>
            </w:r>
            <w:r w:rsidRPr="00366709">
              <w:rPr>
                <w:bCs/>
                <w:sz w:val="22"/>
                <w:szCs w:val="22"/>
              </w:rPr>
              <w:t>ГОСТ 9733.3-83 ГОСТ 9733.4-83</w:t>
            </w:r>
          </w:p>
          <w:p w:rsidR="003035EF" w:rsidRPr="00366709" w:rsidRDefault="003035EF" w:rsidP="00366709">
            <w:pPr>
              <w:shd w:val="clear" w:color="auto" w:fill="FFFFFF"/>
              <w:ind w:left="-36" w:right="-112"/>
              <w:rPr>
                <w:sz w:val="22"/>
                <w:szCs w:val="22"/>
              </w:rPr>
            </w:pPr>
            <w:r w:rsidRPr="00366709">
              <w:rPr>
                <w:sz w:val="22"/>
                <w:szCs w:val="22"/>
              </w:rPr>
              <w:t>ГОСТ 9733.6-83</w:t>
            </w:r>
          </w:p>
          <w:p w:rsidR="003035EF" w:rsidRPr="00366709" w:rsidRDefault="003035EF" w:rsidP="00366709">
            <w:pPr>
              <w:shd w:val="clear" w:color="auto" w:fill="FFFFFF"/>
              <w:tabs>
                <w:tab w:val="left" w:leader="dot" w:pos="480"/>
              </w:tabs>
              <w:spacing w:before="5"/>
              <w:ind w:left="-36" w:right="-112"/>
              <w:rPr>
                <w:sz w:val="22"/>
                <w:szCs w:val="22"/>
              </w:rPr>
            </w:pPr>
            <w:r w:rsidRPr="00366709">
              <w:rPr>
                <w:bCs/>
                <w:sz w:val="22"/>
                <w:szCs w:val="22"/>
              </w:rPr>
              <w:t>ГОСТ 9733.7-83</w:t>
            </w:r>
          </w:p>
          <w:p w:rsidR="003035EF" w:rsidRPr="00366709" w:rsidRDefault="003035EF" w:rsidP="00366709">
            <w:pPr>
              <w:shd w:val="clear" w:color="auto" w:fill="FFFFFF"/>
              <w:ind w:left="-36" w:right="-112"/>
              <w:rPr>
                <w:sz w:val="22"/>
                <w:szCs w:val="22"/>
              </w:rPr>
            </w:pPr>
            <w:r w:rsidRPr="00366709">
              <w:rPr>
                <w:sz w:val="22"/>
                <w:szCs w:val="22"/>
              </w:rPr>
              <w:t>ГОСТ 9733.13-83</w:t>
            </w:r>
          </w:p>
          <w:p w:rsidR="003035EF" w:rsidRPr="00366709" w:rsidRDefault="003035EF" w:rsidP="00366709">
            <w:pPr>
              <w:shd w:val="clear" w:color="auto" w:fill="FFFFFF"/>
              <w:ind w:left="-36" w:right="-112"/>
              <w:rPr>
                <w:sz w:val="22"/>
                <w:szCs w:val="22"/>
              </w:rPr>
            </w:pPr>
            <w:r w:rsidRPr="00366709">
              <w:rPr>
                <w:bCs/>
                <w:sz w:val="22"/>
                <w:szCs w:val="22"/>
              </w:rPr>
              <w:t>ГОСТ 9733.27-83</w:t>
            </w:r>
          </w:p>
          <w:p w:rsidR="003035EF" w:rsidRPr="00366709" w:rsidRDefault="003035EF" w:rsidP="00366709">
            <w:pPr>
              <w:shd w:val="clear" w:color="auto" w:fill="FFFFFF"/>
              <w:spacing w:before="29"/>
              <w:ind w:left="-36" w:right="-112"/>
              <w:rPr>
                <w:sz w:val="22"/>
                <w:szCs w:val="22"/>
              </w:rPr>
            </w:pPr>
            <w:r w:rsidRPr="00366709">
              <w:rPr>
                <w:sz w:val="22"/>
                <w:szCs w:val="22"/>
              </w:rPr>
              <w:t>ГОСТ 25617-83</w:t>
            </w:r>
          </w:p>
          <w:p w:rsidR="003035EF" w:rsidRPr="00366709" w:rsidRDefault="003035EF" w:rsidP="00366709">
            <w:pPr>
              <w:shd w:val="clear" w:color="auto" w:fill="FFFFFF"/>
              <w:spacing w:before="29"/>
              <w:ind w:left="-36" w:right="-112"/>
              <w:rPr>
                <w:sz w:val="22"/>
                <w:szCs w:val="22"/>
              </w:rPr>
            </w:pPr>
          </w:p>
          <w:p w:rsidR="003035EF" w:rsidRPr="00366709" w:rsidRDefault="003035EF" w:rsidP="00366709">
            <w:pPr>
              <w:shd w:val="clear" w:color="auto" w:fill="FFFFFF"/>
              <w:spacing w:before="29"/>
              <w:ind w:left="-36" w:right="-112"/>
              <w:rPr>
                <w:sz w:val="22"/>
                <w:szCs w:val="22"/>
              </w:rPr>
            </w:pPr>
          </w:p>
          <w:p w:rsidR="003035EF" w:rsidRPr="00366709" w:rsidRDefault="003035EF" w:rsidP="00366709">
            <w:pPr>
              <w:shd w:val="clear" w:color="auto" w:fill="FFFFFF"/>
              <w:spacing w:before="29"/>
              <w:ind w:left="-36" w:right="-112"/>
              <w:rPr>
                <w:sz w:val="22"/>
                <w:szCs w:val="22"/>
              </w:rPr>
            </w:pPr>
          </w:p>
          <w:p w:rsidR="003035EF" w:rsidRPr="00366709" w:rsidRDefault="003035EF" w:rsidP="00366709">
            <w:pPr>
              <w:shd w:val="clear" w:color="auto" w:fill="FFFFFF"/>
              <w:spacing w:before="29"/>
              <w:ind w:left="-36" w:right="-112"/>
              <w:rPr>
                <w:sz w:val="22"/>
                <w:szCs w:val="22"/>
              </w:rPr>
            </w:pPr>
          </w:p>
          <w:p w:rsidR="003035EF" w:rsidRPr="00366709" w:rsidRDefault="003035EF" w:rsidP="00366709">
            <w:pPr>
              <w:shd w:val="clear" w:color="auto" w:fill="FFFFFF"/>
              <w:spacing w:before="29"/>
              <w:ind w:left="-36" w:right="-112"/>
              <w:rPr>
                <w:sz w:val="22"/>
                <w:szCs w:val="22"/>
              </w:rPr>
            </w:pPr>
          </w:p>
          <w:p w:rsidR="003035EF" w:rsidRPr="00366709" w:rsidRDefault="003035EF" w:rsidP="00366709">
            <w:pPr>
              <w:shd w:val="clear" w:color="auto" w:fill="FFFFFF"/>
              <w:spacing w:before="29"/>
              <w:ind w:left="-36" w:right="-112"/>
              <w:rPr>
                <w:sz w:val="22"/>
                <w:szCs w:val="22"/>
              </w:rPr>
            </w:pPr>
          </w:p>
          <w:p w:rsidR="003035EF" w:rsidRPr="00366709" w:rsidRDefault="003035EF" w:rsidP="00366709">
            <w:pPr>
              <w:shd w:val="clear" w:color="auto" w:fill="FFFFFF"/>
              <w:spacing w:before="29"/>
              <w:ind w:left="-36" w:right="-112"/>
              <w:rPr>
                <w:sz w:val="22"/>
                <w:szCs w:val="22"/>
              </w:rPr>
            </w:pPr>
            <w:r w:rsidRPr="00366709">
              <w:rPr>
                <w:sz w:val="22"/>
                <w:szCs w:val="22"/>
              </w:rPr>
              <w:t xml:space="preserve">ГОСТ 18976-73 </w:t>
            </w:r>
            <w:r w:rsidRPr="00366709">
              <w:rPr>
                <w:bCs/>
                <w:sz w:val="22"/>
                <w:szCs w:val="22"/>
              </w:rPr>
              <w:t>ГОСТ 9913-90</w:t>
            </w:r>
          </w:p>
          <w:p w:rsidR="003035EF" w:rsidRPr="00366709" w:rsidRDefault="003035EF" w:rsidP="00366709">
            <w:pPr>
              <w:shd w:val="clear" w:color="auto" w:fill="FFFFFF"/>
              <w:ind w:left="-36" w:right="-112"/>
              <w:rPr>
                <w:sz w:val="22"/>
                <w:szCs w:val="22"/>
              </w:rPr>
            </w:pPr>
            <w:r w:rsidRPr="00366709">
              <w:rPr>
                <w:sz w:val="22"/>
                <w:szCs w:val="22"/>
              </w:rPr>
              <w:t>ГОСТ 256 1 7-83</w:t>
            </w:r>
          </w:p>
          <w:p w:rsidR="003035EF" w:rsidRPr="00366709" w:rsidRDefault="003035EF" w:rsidP="00366709">
            <w:pPr>
              <w:shd w:val="clear" w:color="auto" w:fill="FFFFFF"/>
              <w:ind w:left="-36" w:right="-112"/>
              <w:rPr>
                <w:sz w:val="22"/>
                <w:szCs w:val="22"/>
              </w:rPr>
            </w:pPr>
          </w:p>
          <w:p w:rsidR="003035EF" w:rsidRPr="00366709" w:rsidRDefault="003035EF" w:rsidP="00366709">
            <w:pPr>
              <w:shd w:val="clear" w:color="auto" w:fill="FFFFFF"/>
              <w:ind w:left="-36" w:right="-112"/>
              <w:rPr>
                <w:sz w:val="22"/>
                <w:szCs w:val="22"/>
              </w:rPr>
            </w:pPr>
          </w:p>
          <w:p w:rsidR="003035EF" w:rsidRPr="00366709" w:rsidRDefault="003035EF" w:rsidP="00366709">
            <w:pPr>
              <w:shd w:val="clear" w:color="auto" w:fill="FFFFFF"/>
              <w:ind w:left="-36" w:right="-112"/>
              <w:rPr>
                <w:sz w:val="22"/>
                <w:szCs w:val="22"/>
              </w:rPr>
            </w:pPr>
          </w:p>
          <w:p w:rsidR="003035EF" w:rsidRPr="00366709" w:rsidRDefault="003035EF" w:rsidP="00366709">
            <w:pPr>
              <w:shd w:val="clear" w:color="auto" w:fill="FFFFFF"/>
              <w:ind w:left="-36" w:right="-112"/>
              <w:rPr>
                <w:sz w:val="22"/>
                <w:szCs w:val="22"/>
              </w:rPr>
            </w:pPr>
            <w:r w:rsidRPr="00366709">
              <w:rPr>
                <w:sz w:val="22"/>
                <w:szCs w:val="22"/>
              </w:rPr>
              <w:t xml:space="preserve">ГОСТ 9733.0-83 ГОСТ 9733.4-83 </w:t>
            </w:r>
            <w:r w:rsidRPr="00366709">
              <w:rPr>
                <w:bCs/>
                <w:sz w:val="22"/>
                <w:szCs w:val="22"/>
              </w:rPr>
              <w:t>ГОСТ 9733.6-83 ГОСТ 9733.7-83</w:t>
            </w:r>
          </w:p>
          <w:p w:rsidR="003035EF" w:rsidRPr="00366709" w:rsidRDefault="003035EF" w:rsidP="00366709">
            <w:pPr>
              <w:shd w:val="clear" w:color="auto" w:fill="FFFFFF"/>
              <w:ind w:left="-36" w:right="-112"/>
              <w:rPr>
                <w:sz w:val="22"/>
                <w:szCs w:val="22"/>
              </w:rPr>
            </w:pPr>
            <w:r w:rsidRPr="00366709">
              <w:rPr>
                <w:sz w:val="22"/>
                <w:szCs w:val="22"/>
              </w:rPr>
              <w:t>ГОСТ 9733.13-83</w:t>
            </w:r>
          </w:p>
          <w:p w:rsidR="003035EF" w:rsidRPr="00366709" w:rsidRDefault="003035EF" w:rsidP="00366709">
            <w:pPr>
              <w:shd w:val="clear" w:color="auto" w:fill="FFFFFF"/>
              <w:spacing w:before="216"/>
              <w:ind w:left="-36" w:right="-112" w:hanging="72"/>
              <w:rPr>
                <w:sz w:val="22"/>
                <w:szCs w:val="22"/>
              </w:rPr>
            </w:pPr>
            <w:r w:rsidRPr="00366709">
              <w:rPr>
                <w:sz w:val="22"/>
                <w:szCs w:val="22"/>
              </w:rPr>
              <w:t xml:space="preserve">ГОСТ 9733.27-83 ГОСТ 256 </w:t>
            </w:r>
            <w:r w:rsidRPr="00366709">
              <w:rPr>
                <w:sz w:val="22"/>
                <w:szCs w:val="22"/>
                <w:lang w:val="en-US"/>
              </w:rPr>
              <w:t>I</w:t>
            </w:r>
            <w:r w:rsidRPr="00366709">
              <w:rPr>
                <w:sz w:val="22"/>
                <w:szCs w:val="22"/>
              </w:rPr>
              <w:t xml:space="preserve"> 7-83</w:t>
            </w:r>
          </w:p>
          <w:p w:rsidR="003035EF" w:rsidRPr="00366709" w:rsidRDefault="003035EF" w:rsidP="00366709">
            <w:pPr>
              <w:rPr>
                <w:sz w:val="22"/>
                <w:szCs w:val="22"/>
                <w:highlight w:val="magenta"/>
              </w:rPr>
            </w:pPr>
          </w:p>
        </w:tc>
      </w:tr>
    </w:tbl>
    <w:p w:rsidR="003035EF" w:rsidRPr="00366709" w:rsidRDefault="003035EF" w:rsidP="00366709">
      <w:pPr>
        <w:tabs>
          <w:tab w:val="left" w:pos="1425"/>
        </w:tabs>
        <w:jc w:val="both"/>
        <w:rPr>
          <w:sz w:val="28"/>
          <w:szCs w:val="28"/>
        </w:rPr>
      </w:pPr>
    </w:p>
    <w:p w:rsidR="003035EF" w:rsidRPr="00366709" w:rsidRDefault="003035EF" w:rsidP="00366709">
      <w:pPr>
        <w:tabs>
          <w:tab w:val="left" w:pos="1425"/>
        </w:tabs>
        <w:ind w:firstLine="561"/>
        <w:jc w:val="both"/>
        <w:rPr>
          <w:sz w:val="28"/>
          <w:szCs w:val="28"/>
        </w:rPr>
      </w:pPr>
    </w:p>
    <w:p w:rsidR="003035EF" w:rsidRPr="00366709" w:rsidRDefault="003035EF" w:rsidP="00366709">
      <w:pPr>
        <w:tabs>
          <w:tab w:val="left" w:pos="1425"/>
        </w:tabs>
        <w:ind w:firstLine="561"/>
        <w:jc w:val="both"/>
        <w:rPr>
          <w:sz w:val="28"/>
          <w:szCs w:val="28"/>
        </w:rPr>
      </w:pPr>
    </w:p>
    <w:p w:rsidR="003035EF" w:rsidRPr="00366709" w:rsidRDefault="003035EF" w:rsidP="00366709">
      <w:pPr>
        <w:tabs>
          <w:tab w:val="left" w:pos="1425"/>
        </w:tabs>
        <w:ind w:firstLine="561"/>
        <w:jc w:val="both"/>
        <w:rPr>
          <w:sz w:val="28"/>
          <w:szCs w:val="28"/>
        </w:rPr>
      </w:pPr>
    </w:p>
    <w:p w:rsidR="003035EF" w:rsidRPr="00366709" w:rsidRDefault="003035EF" w:rsidP="00366709">
      <w:pPr>
        <w:tabs>
          <w:tab w:val="left" w:pos="1425"/>
        </w:tabs>
        <w:ind w:firstLine="561"/>
        <w:jc w:val="both"/>
        <w:rPr>
          <w:sz w:val="28"/>
          <w:szCs w:val="28"/>
        </w:rPr>
      </w:pPr>
    </w:p>
    <w:p w:rsidR="003035EF" w:rsidRPr="00366709" w:rsidRDefault="003035EF" w:rsidP="00366709">
      <w:pPr>
        <w:tabs>
          <w:tab w:val="left" w:pos="1425"/>
        </w:tabs>
        <w:ind w:firstLine="561"/>
        <w:jc w:val="both"/>
        <w:rPr>
          <w:sz w:val="28"/>
          <w:szCs w:val="28"/>
        </w:rPr>
      </w:pPr>
    </w:p>
    <w:p w:rsidR="003035EF" w:rsidRPr="00366709" w:rsidRDefault="003035EF" w:rsidP="00366709">
      <w:pPr>
        <w:tabs>
          <w:tab w:val="left" w:pos="1425"/>
        </w:tabs>
        <w:ind w:firstLine="561"/>
        <w:jc w:val="both"/>
        <w:rPr>
          <w:sz w:val="28"/>
          <w:szCs w:val="28"/>
        </w:rPr>
      </w:pPr>
    </w:p>
    <w:p w:rsidR="003035EF" w:rsidRPr="00366709" w:rsidRDefault="003035EF" w:rsidP="00366709">
      <w:pPr>
        <w:tabs>
          <w:tab w:val="left" w:pos="1425"/>
        </w:tabs>
        <w:ind w:firstLine="561"/>
        <w:jc w:val="both"/>
        <w:rPr>
          <w:sz w:val="28"/>
          <w:szCs w:val="28"/>
        </w:rPr>
      </w:pPr>
    </w:p>
    <w:p w:rsidR="004D5ADD" w:rsidRPr="00366709" w:rsidRDefault="004D5ADD" w:rsidP="00366709">
      <w:pPr>
        <w:tabs>
          <w:tab w:val="left" w:pos="1309"/>
        </w:tabs>
        <w:ind w:firstLine="561"/>
        <w:rPr>
          <w:sz w:val="28"/>
          <w:szCs w:val="28"/>
        </w:rPr>
      </w:pPr>
    </w:p>
    <w:p w:rsidR="004D5ADD" w:rsidRPr="00366709" w:rsidRDefault="004D5ADD" w:rsidP="00366709">
      <w:pPr>
        <w:tabs>
          <w:tab w:val="left" w:pos="1309"/>
        </w:tabs>
        <w:ind w:firstLine="561"/>
        <w:rPr>
          <w:sz w:val="28"/>
          <w:szCs w:val="28"/>
        </w:rPr>
      </w:pPr>
    </w:p>
    <w:p w:rsidR="004D5ADD" w:rsidRPr="00366709" w:rsidRDefault="004D5ADD" w:rsidP="00366709">
      <w:pPr>
        <w:tabs>
          <w:tab w:val="left" w:pos="1309"/>
        </w:tabs>
        <w:ind w:firstLine="561"/>
        <w:rPr>
          <w:sz w:val="28"/>
          <w:szCs w:val="28"/>
        </w:rPr>
      </w:pPr>
    </w:p>
    <w:p w:rsidR="004D5ADD" w:rsidRPr="00366709" w:rsidRDefault="004D5ADD" w:rsidP="00366709">
      <w:pPr>
        <w:tabs>
          <w:tab w:val="left" w:pos="1309"/>
        </w:tabs>
        <w:ind w:firstLine="561"/>
        <w:rPr>
          <w:sz w:val="28"/>
          <w:szCs w:val="28"/>
        </w:rPr>
      </w:pPr>
    </w:p>
    <w:p w:rsidR="004D5ADD" w:rsidRPr="00366709" w:rsidRDefault="004D5ADD" w:rsidP="00366709">
      <w:pPr>
        <w:tabs>
          <w:tab w:val="left" w:pos="1309"/>
        </w:tabs>
        <w:rPr>
          <w:sz w:val="28"/>
          <w:szCs w:val="28"/>
        </w:rPr>
      </w:pPr>
    </w:p>
    <w:p w:rsidR="00AF01B0" w:rsidRPr="00366709" w:rsidRDefault="00AF01B0" w:rsidP="00366709">
      <w:pPr>
        <w:tabs>
          <w:tab w:val="left" w:pos="1309"/>
        </w:tabs>
        <w:rPr>
          <w:sz w:val="28"/>
          <w:szCs w:val="28"/>
        </w:rPr>
      </w:pPr>
    </w:p>
    <w:p w:rsidR="00AF01B0" w:rsidRDefault="00AF01B0"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Default="009B63B3" w:rsidP="00366709">
      <w:pPr>
        <w:tabs>
          <w:tab w:val="left" w:pos="1309"/>
        </w:tabs>
        <w:rPr>
          <w:sz w:val="28"/>
          <w:szCs w:val="28"/>
        </w:rPr>
      </w:pPr>
    </w:p>
    <w:p w:rsidR="009B63B3" w:rsidRPr="00366709" w:rsidRDefault="009B63B3" w:rsidP="00366709">
      <w:pPr>
        <w:tabs>
          <w:tab w:val="left" w:pos="1309"/>
        </w:tabs>
        <w:rPr>
          <w:sz w:val="28"/>
          <w:szCs w:val="28"/>
        </w:rPr>
      </w:pPr>
    </w:p>
    <w:p w:rsidR="004D5ADD" w:rsidRPr="00366709" w:rsidRDefault="004D5ADD" w:rsidP="00366709">
      <w:pPr>
        <w:tabs>
          <w:tab w:val="left" w:pos="1309"/>
        </w:tabs>
        <w:rPr>
          <w:sz w:val="28"/>
          <w:szCs w:val="28"/>
          <w:lang w:val="en-US"/>
        </w:rPr>
      </w:pPr>
    </w:p>
    <w:p w:rsidR="004D5ADD" w:rsidRPr="00366709" w:rsidRDefault="004D5ADD" w:rsidP="00366709">
      <w:pPr>
        <w:numPr>
          <w:ilvl w:val="0"/>
          <w:numId w:val="26"/>
        </w:numPr>
        <w:rPr>
          <w:sz w:val="28"/>
          <w:szCs w:val="28"/>
        </w:rPr>
      </w:pPr>
      <w:r w:rsidRPr="00366709">
        <w:rPr>
          <w:sz w:val="28"/>
          <w:szCs w:val="28"/>
        </w:rPr>
        <w:t>ВЫБОР СИМВОЛОВ ПО УХОДУ ЗА ИЗДЕЛИЕМ</w:t>
      </w:r>
    </w:p>
    <w:p w:rsidR="004D5ADD" w:rsidRPr="00366709" w:rsidRDefault="000174BE" w:rsidP="00366709">
      <w:pPr>
        <w:tabs>
          <w:tab w:val="num" w:pos="0"/>
          <w:tab w:val="left" w:pos="748"/>
        </w:tabs>
        <w:ind w:firstLine="388"/>
        <w:rPr>
          <w:sz w:val="28"/>
          <w:szCs w:val="28"/>
        </w:rPr>
      </w:pPr>
      <w:r w:rsidRPr="00366709">
        <w:rPr>
          <w:sz w:val="28"/>
          <w:szCs w:val="28"/>
        </w:rPr>
        <w:t>К изделиям, изготовленным с применением клеевых материалов и ко всем изделиям с вложением химических волокон должна быть приложена памятка или мягкая лента с рекомендациями по уходу за изделием. В ней указывают процентное содержание химических волокон и условные обозначения ухода за изделием: условия стирки, отбеливание, глажение, химической сушки п</w:t>
      </w:r>
      <w:r w:rsidR="00666682" w:rsidRPr="00366709">
        <w:rPr>
          <w:sz w:val="28"/>
          <w:szCs w:val="28"/>
        </w:rPr>
        <w:t xml:space="preserve">осле стирки. Для проектируемой </w:t>
      </w:r>
      <w:r w:rsidRPr="00366709">
        <w:rPr>
          <w:sz w:val="28"/>
          <w:szCs w:val="28"/>
        </w:rPr>
        <w:t>женско</w:t>
      </w:r>
      <w:r w:rsidR="00666682" w:rsidRPr="00366709">
        <w:rPr>
          <w:sz w:val="28"/>
          <w:szCs w:val="28"/>
        </w:rPr>
        <w:t xml:space="preserve">й </w:t>
      </w:r>
      <w:r w:rsidRPr="00366709">
        <w:rPr>
          <w:sz w:val="28"/>
          <w:szCs w:val="28"/>
        </w:rPr>
        <w:t xml:space="preserve"> </w:t>
      </w:r>
      <w:r w:rsidR="00666682" w:rsidRPr="00366709">
        <w:rPr>
          <w:sz w:val="28"/>
          <w:szCs w:val="28"/>
        </w:rPr>
        <w:t xml:space="preserve">куртки из плащевой </w:t>
      </w:r>
      <w:r w:rsidRPr="00366709">
        <w:rPr>
          <w:sz w:val="28"/>
          <w:szCs w:val="28"/>
        </w:rPr>
        <w:t>ткани (</w:t>
      </w:r>
      <w:r w:rsidR="00666682" w:rsidRPr="00366709">
        <w:rPr>
          <w:sz w:val="28"/>
          <w:szCs w:val="28"/>
        </w:rPr>
        <w:t>синтетической</w:t>
      </w:r>
      <w:r w:rsidRPr="00366709">
        <w:rPr>
          <w:sz w:val="28"/>
          <w:szCs w:val="28"/>
        </w:rPr>
        <w:t xml:space="preserve">) рекомендации по уходу представлены в таблице </w:t>
      </w:r>
      <w:r w:rsidR="00666682" w:rsidRPr="00366709">
        <w:rPr>
          <w:sz w:val="28"/>
          <w:szCs w:val="28"/>
        </w:rPr>
        <w:t>7</w:t>
      </w:r>
      <w:r w:rsidRPr="00366709">
        <w:rPr>
          <w:sz w:val="28"/>
          <w:szCs w:val="28"/>
        </w:rPr>
        <w:t xml:space="preserve">.1 в соответствии с ГОСТ </w:t>
      </w:r>
      <w:r w:rsidR="00E14ED9" w:rsidRPr="00366709">
        <w:rPr>
          <w:sz w:val="28"/>
          <w:szCs w:val="28"/>
        </w:rPr>
        <w:t xml:space="preserve"> </w:t>
      </w:r>
      <w:r w:rsidRPr="00366709">
        <w:rPr>
          <w:sz w:val="28"/>
          <w:szCs w:val="28"/>
        </w:rPr>
        <w:t>Р</w:t>
      </w:r>
      <w:r w:rsidR="00E14ED9" w:rsidRPr="00366709">
        <w:rPr>
          <w:sz w:val="28"/>
          <w:szCs w:val="28"/>
        </w:rPr>
        <w:t xml:space="preserve"> </w:t>
      </w:r>
      <w:r w:rsidRPr="00366709">
        <w:rPr>
          <w:sz w:val="28"/>
          <w:szCs w:val="28"/>
        </w:rPr>
        <w:t>ИСО 3758-99</w:t>
      </w:r>
    </w:p>
    <w:p w:rsidR="000174BE" w:rsidRPr="00366709" w:rsidRDefault="00FF0BC4" w:rsidP="00366709">
      <w:pPr>
        <w:tabs>
          <w:tab w:val="num" w:pos="0"/>
          <w:tab w:val="left" w:pos="748"/>
        </w:tabs>
        <w:ind w:firstLine="388"/>
        <w:rPr>
          <w:sz w:val="28"/>
          <w:szCs w:val="28"/>
        </w:rPr>
      </w:pPr>
      <w:r w:rsidRPr="00366709">
        <w:rPr>
          <w:sz w:val="28"/>
          <w:szCs w:val="28"/>
        </w:rPr>
        <w:t>Таблица 7</w:t>
      </w:r>
      <w:r w:rsidR="000174BE" w:rsidRPr="00366709">
        <w:rPr>
          <w:sz w:val="28"/>
          <w:szCs w:val="28"/>
        </w:rPr>
        <w:t>.1 – Символы по уходу за изделием</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7482"/>
      </w:tblGrid>
      <w:tr w:rsidR="00137F92" w:rsidRPr="00366709">
        <w:trPr>
          <w:trHeight w:val="495"/>
        </w:trPr>
        <w:tc>
          <w:tcPr>
            <w:tcW w:w="2055" w:type="dxa"/>
            <w:vAlign w:val="center"/>
          </w:tcPr>
          <w:p w:rsidR="00137F92" w:rsidRPr="00366709" w:rsidRDefault="00137F92" w:rsidP="00366709">
            <w:pPr>
              <w:tabs>
                <w:tab w:val="left" w:pos="1309"/>
              </w:tabs>
              <w:jc w:val="center"/>
            </w:pPr>
            <w:r w:rsidRPr="00366709">
              <w:t>Символ</w:t>
            </w:r>
          </w:p>
        </w:tc>
        <w:tc>
          <w:tcPr>
            <w:tcW w:w="7482" w:type="dxa"/>
            <w:vAlign w:val="center"/>
          </w:tcPr>
          <w:p w:rsidR="00137F92" w:rsidRPr="00366709" w:rsidRDefault="00137F92" w:rsidP="00366709">
            <w:pPr>
              <w:tabs>
                <w:tab w:val="left" w:pos="1309"/>
              </w:tabs>
              <w:jc w:val="center"/>
            </w:pPr>
            <w:r w:rsidRPr="00366709">
              <w:t>Значение символа</w:t>
            </w:r>
          </w:p>
        </w:tc>
      </w:tr>
      <w:tr w:rsidR="00137F92" w:rsidRPr="00366709">
        <w:trPr>
          <w:trHeight w:val="1260"/>
        </w:trPr>
        <w:tc>
          <w:tcPr>
            <w:tcW w:w="2055" w:type="dxa"/>
            <w:vAlign w:val="center"/>
          </w:tcPr>
          <w:p w:rsidR="00137F92" w:rsidRPr="00366709" w:rsidRDefault="00143279" w:rsidP="00366709">
            <w:pPr>
              <w:pStyle w:val="a4"/>
              <w:spacing w:before="0" w:beforeAutospacing="0" w:after="0" w:afterAutospacing="0"/>
              <w:jc w:val="center"/>
            </w:pPr>
            <w:r>
              <w:pict>
                <v:shape id="_x0000_i1032" type="#_x0000_t75" alt="g14.gif (2302 bytes)" style="width:45pt;height:45pt">
                  <v:imagedata r:id="rId14" o:title=""/>
                </v:shape>
              </w:pict>
            </w:r>
          </w:p>
        </w:tc>
        <w:tc>
          <w:tcPr>
            <w:tcW w:w="7482" w:type="dxa"/>
            <w:vAlign w:val="center"/>
          </w:tcPr>
          <w:p w:rsidR="00137F92" w:rsidRPr="00366709" w:rsidRDefault="00137F92" w:rsidP="00366709">
            <w:pPr>
              <w:pStyle w:val="a4"/>
              <w:spacing w:before="0" w:beforeAutospacing="0" w:after="0" w:afterAutospacing="0"/>
            </w:pPr>
            <w:r w:rsidRPr="00366709">
              <w:t>Стирка должна производит</w:t>
            </w:r>
            <w:r w:rsidR="00E14ED9" w:rsidRPr="00366709">
              <w:t>ь</w:t>
            </w:r>
            <w:r w:rsidRPr="00366709">
              <w:t>ся только вручную при температуре не более 40</w:t>
            </w:r>
            <w:r w:rsidRPr="00366709">
              <w:rPr>
                <w:vertAlign w:val="superscript"/>
              </w:rPr>
              <w:t>0</w:t>
            </w:r>
            <w:r w:rsidRPr="00366709">
              <w:t>С в короткий промежуток времени. Во время стирки изделие должно стираться или выжиматься только слегка вручную без выкручивания.</w:t>
            </w:r>
          </w:p>
        </w:tc>
      </w:tr>
      <w:tr w:rsidR="00137F92" w:rsidRPr="00366709">
        <w:trPr>
          <w:trHeight w:val="1125"/>
        </w:trPr>
        <w:tc>
          <w:tcPr>
            <w:tcW w:w="2055" w:type="dxa"/>
            <w:vAlign w:val="center"/>
          </w:tcPr>
          <w:p w:rsidR="00137F92" w:rsidRPr="00366709" w:rsidRDefault="00143279" w:rsidP="00366709">
            <w:pPr>
              <w:pStyle w:val="a4"/>
              <w:spacing w:before="0" w:beforeAutospacing="0" w:after="0" w:afterAutospacing="0"/>
              <w:jc w:val="center"/>
              <w:rPr>
                <w:sz w:val="28"/>
                <w:szCs w:val="28"/>
              </w:rPr>
            </w:pPr>
            <w:r>
              <w:rPr>
                <w:sz w:val="28"/>
                <w:szCs w:val="28"/>
              </w:rPr>
              <w:pict>
                <v:shape id="_x0000_i1033" type="#_x0000_t75" alt="g29.gif (1685 bytes)" style="width:45pt;height:45pt">
                  <v:imagedata r:id="rId15" o:title=""/>
                </v:shape>
              </w:pict>
            </w:r>
          </w:p>
        </w:tc>
        <w:tc>
          <w:tcPr>
            <w:tcW w:w="7482" w:type="dxa"/>
            <w:vAlign w:val="center"/>
          </w:tcPr>
          <w:p w:rsidR="00137F92" w:rsidRPr="00366709" w:rsidRDefault="00137F92" w:rsidP="00366709"/>
          <w:p w:rsidR="00137F92" w:rsidRPr="00366709" w:rsidRDefault="00137F92" w:rsidP="00366709">
            <w:r w:rsidRPr="00366709">
              <w:t>Изделие, насыщенное влагой, должно только подвешиваться для сушки (в расправленном виде).</w:t>
            </w:r>
          </w:p>
          <w:p w:rsidR="00137F92" w:rsidRPr="00366709" w:rsidRDefault="00137F92" w:rsidP="00366709"/>
        </w:tc>
      </w:tr>
      <w:tr w:rsidR="00137F92" w:rsidRPr="00366709">
        <w:trPr>
          <w:trHeight w:val="390"/>
        </w:trPr>
        <w:tc>
          <w:tcPr>
            <w:tcW w:w="2055" w:type="dxa"/>
            <w:vAlign w:val="center"/>
          </w:tcPr>
          <w:p w:rsidR="00137F92" w:rsidRPr="00366709" w:rsidRDefault="00143279" w:rsidP="00366709">
            <w:pPr>
              <w:pStyle w:val="a4"/>
              <w:spacing w:before="0" w:beforeAutospacing="0" w:after="0" w:afterAutospacing="0"/>
              <w:jc w:val="center"/>
              <w:rPr>
                <w:sz w:val="28"/>
                <w:szCs w:val="28"/>
              </w:rPr>
            </w:pPr>
            <w:r>
              <w:rPr>
                <w:sz w:val="28"/>
                <w:szCs w:val="28"/>
              </w:rPr>
            </w:r>
            <w:r>
              <w:rPr>
                <w:sz w:val="28"/>
                <w:szCs w:val="28"/>
              </w:rPr>
              <w:pict>
                <v:group id="_x0000_s1101" editas="canvas" style="width:84.15pt;height:50.8pt;mso-position-horizontal-relative:char;mso-position-vertical-relative:line" coordorigin="2409,7638" coordsize="7106,4318">
                  <o:lock v:ext="edit" aspectratio="t"/>
                  <v:shape id="_x0000_s1100" type="#_x0000_t75" style="position:absolute;left:2409;top:7638;width:7106;height:4318" o:preferrelative="f">
                    <v:fill o:detectmouseclick="t"/>
                    <v:path o:extrusionok="t" o:connecttype="none"/>
                    <o:lock v:ext="edit" text="t"/>
                  </v:shape>
                  <v:oval id="_x0000_s1102" style="position:absolute;left:4778;top:8178;width:3158;height:3238" strokeweight="1.5pt"/>
                  <v:line id="_x0000_s1103" style="position:absolute;flip:y" from="3988,8178" to="8725,10877" strokeweight="1.5pt"/>
                  <v:line id="_x0000_s1104" style="position:absolute" from="3988,8178" to="8725,10877" strokeweight="1.5pt"/>
                  <w10:wrap type="none"/>
                  <w10:anchorlock/>
                </v:group>
              </w:pict>
            </w:r>
          </w:p>
        </w:tc>
        <w:tc>
          <w:tcPr>
            <w:tcW w:w="7482" w:type="dxa"/>
            <w:vAlign w:val="center"/>
          </w:tcPr>
          <w:p w:rsidR="00137F92" w:rsidRPr="00366709" w:rsidRDefault="006F0CCD" w:rsidP="00366709">
            <w:pPr>
              <w:pStyle w:val="a4"/>
              <w:spacing w:before="0" w:beforeAutospacing="0" w:after="0" w:afterAutospacing="0"/>
            </w:pPr>
            <w:r w:rsidRPr="00366709">
              <w:t>Сухая чистка запрещена. Удаление пятен растворителями запрещено.</w:t>
            </w:r>
          </w:p>
        </w:tc>
      </w:tr>
      <w:tr w:rsidR="00137F92" w:rsidRPr="00366709">
        <w:trPr>
          <w:trHeight w:val="345"/>
        </w:trPr>
        <w:tc>
          <w:tcPr>
            <w:tcW w:w="2055" w:type="dxa"/>
            <w:vAlign w:val="center"/>
          </w:tcPr>
          <w:p w:rsidR="00137F92" w:rsidRPr="00366709" w:rsidRDefault="00143279" w:rsidP="00366709">
            <w:pPr>
              <w:pStyle w:val="a4"/>
              <w:spacing w:before="0" w:beforeAutospacing="0" w:after="0" w:afterAutospacing="0"/>
              <w:rPr>
                <w:sz w:val="28"/>
                <w:szCs w:val="28"/>
              </w:rPr>
            </w:pPr>
            <w:r>
              <w:rPr>
                <w:noProof/>
                <w:sz w:val="28"/>
                <w:szCs w:val="28"/>
              </w:rPr>
              <w:pict>
                <v:line id="_x0000_s1107" style="position:absolute;z-index:251657728;mso-position-horizontal-relative:text;mso-position-vertical-relative:text" from="13.3pt,2.6pt" to="78.75pt,40.7pt" strokeweight="1.5pt"/>
              </w:pict>
            </w:r>
            <w:r>
              <w:rPr>
                <w:noProof/>
                <w:sz w:val="28"/>
                <w:szCs w:val="28"/>
              </w:rPr>
              <w:pict>
                <v:line id="_x0000_s1106" style="position:absolute;flip:y;z-index:251656704;mso-position-horizontal-relative:text;mso-position-vertical-relative:text" from="13.3pt,2.6pt" to="78.75pt,40.7pt" strokeweight="1.5pt"/>
              </w:pict>
            </w:r>
            <w:r w:rsidR="00680D32" w:rsidRPr="00366709">
              <w:rPr>
                <w:sz w:val="28"/>
                <w:szCs w:val="28"/>
              </w:rPr>
              <w:t xml:space="preserve">        </w:t>
            </w:r>
            <w:r>
              <w:rPr>
                <w:sz w:val="28"/>
                <w:szCs w:val="28"/>
              </w:rPr>
              <w:pict>
                <v:shape id="_x0000_i1035" type="#_x0000_t75" alt="g28.gif (1935 bytes)" style="width:45pt;height:45pt">
                  <v:imagedata r:id="rId16" o:title=""/>
                </v:shape>
              </w:pict>
            </w:r>
          </w:p>
        </w:tc>
        <w:tc>
          <w:tcPr>
            <w:tcW w:w="7482" w:type="dxa"/>
            <w:vAlign w:val="center"/>
          </w:tcPr>
          <w:p w:rsidR="00137F92" w:rsidRPr="00366709" w:rsidRDefault="006F0CCD" w:rsidP="00366709">
            <w:r w:rsidRPr="00366709">
              <w:t>Не применять сушку в барабане.</w:t>
            </w:r>
          </w:p>
        </w:tc>
      </w:tr>
      <w:tr w:rsidR="00137F92" w:rsidRPr="00366709">
        <w:trPr>
          <w:trHeight w:val="255"/>
        </w:trPr>
        <w:tc>
          <w:tcPr>
            <w:tcW w:w="2055" w:type="dxa"/>
            <w:vAlign w:val="center"/>
          </w:tcPr>
          <w:p w:rsidR="00137F92" w:rsidRPr="00366709" w:rsidRDefault="00143279" w:rsidP="00366709">
            <w:pPr>
              <w:pStyle w:val="a4"/>
              <w:spacing w:before="0" w:beforeAutospacing="0" w:after="0" w:afterAutospacing="0"/>
              <w:jc w:val="center"/>
              <w:rPr>
                <w:sz w:val="28"/>
                <w:szCs w:val="28"/>
              </w:rPr>
            </w:pPr>
            <w:r>
              <w:rPr>
                <w:sz w:val="28"/>
                <w:szCs w:val="28"/>
              </w:rPr>
              <w:pict>
                <v:shape id="_x0000_i1036" type="#_x0000_t75" alt="g17.gif (2160 bytes)" style="width:45pt;height:45pt">
                  <v:imagedata r:id="rId17" o:title=""/>
                </v:shape>
              </w:pict>
            </w:r>
          </w:p>
        </w:tc>
        <w:tc>
          <w:tcPr>
            <w:tcW w:w="7482" w:type="dxa"/>
            <w:vAlign w:val="center"/>
          </w:tcPr>
          <w:p w:rsidR="00137F92" w:rsidRPr="00366709" w:rsidRDefault="00137F92" w:rsidP="00366709">
            <w:r w:rsidRPr="00366709">
              <w:t xml:space="preserve">Изделие не должно подвергаться отбеливанию веществами, выделяющими хлор. </w:t>
            </w:r>
          </w:p>
          <w:p w:rsidR="00137F92" w:rsidRPr="00366709" w:rsidRDefault="00137F92" w:rsidP="00366709">
            <w:pPr>
              <w:pStyle w:val="a4"/>
              <w:spacing w:before="0" w:beforeAutospacing="0" w:after="0" w:afterAutospacing="0"/>
            </w:pPr>
            <w:r w:rsidRPr="00366709">
              <w:t>Примечание: Допускается использование символа без указания Cl</w:t>
            </w:r>
          </w:p>
        </w:tc>
      </w:tr>
      <w:tr w:rsidR="00137F92" w:rsidRPr="00366709">
        <w:trPr>
          <w:trHeight w:val="901"/>
        </w:trPr>
        <w:tc>
          <w:tcPr>
            <w:tcW w:w="2055" w:type="dxa"/>
            <w:vAlign w:val="center"/>
          </w:tcPr>
          <w:p w:rsidR="00137F92" w:rsidRPr="00366709" w:rsidRDefault="00143279" w:rsidP="00366709">
            <w:pPr>
              <w:pStyle w:val="a4"/>
              <w:spacing w:before="0" w:beforeAutospacing="0" w:after="0" w:afterAutospacing="0"/>
              <w:jc w:val="center"/>
              <w:rPr>
                <w:sz w:val="28"/>
                <w:szCs w:val="28"/>
              </w:rPr>
            </w:pPr>
            <w:r>
              <w:rPr>
                <w:sz w:val="28"/>
                <w:szCs w:val="28"/>
              </w:rPr>
              <w:pict>
                <v:shape id="_x0000_i1037" type="#_x0000_t75" alt="g19.gif (1430 bytes)" style="width:45pt;height:45pt">
                  <v:imagedata r:id="rId18" o:title=""/>
                </v:shape>
              </w:pict>
            </w:r>
          </w:p>
        </w:tc>
        <w:tc>
          <w:tcPr>
            <w:tcW w:w="7482" w:type="dxa"/>
            <w:vAlign w:val="center"/>
          </w:tcPr>
          <w:p w:rsidR="00137F92" w:rsidRPr="00366709" w:rsidRDefault="00137F92" w:rsidP="00366709">
            <w:pPr>
              <w:pStyle w:val="a4"/>
              <w:spacing w:before="0" w:beforeAutospacing="0" w:after="0" w:afterAutospacing="0"/>
            </w:pPr>
            <w:r w:rsidRPr="00366709">
              <w:t>Температура нижней пли</w:t>
            </w:r>
            <w:r w:rsidR="00EA2033" w:rsidRPr="00366709">
              <w:t>ты утюга должна быть не более 12</w:t>
            </w:r>
            <w:r w:rsidRPr="00366709">
              <w:t>0</w:t>
            </w:r>
            <w:r w:rsidRPr="00366709">
              <w:rPr>
                <w:vertAlign w:val="superscript"/>
              </w:rPr>
              <w:t>0</w:t>
            </w:r>
            <w:r w:rsidRPr="00366709">
              <w:t>С</w:t>
            </w:r>
          </w:p>
        </w:tc>
      </w:tr>
    </w:tbl>
    <w:p w:rsidR="00137F92" w:rsidRPr="00366709" w:rsidRDefault="00137F92" w:rsidP="00366709">
      <w:pPr>
        <w:tabs>
          <w:tab w:val="left" w:pos="1122"/>
        </w:tabs>
        <w:ind w:firstLine="374"/>
        <w:jc w:val="both"/>
        <w:rPr>
          <w:sz w:val="28"/>
          <w:szCs w:val="28"/>
        </w:rPr>
      </w:pPr>
    </w:p>
    <w:p w:rsidR="00137F92" w:rsidRPr="00366709" w:rsidRDefault="00137F92" w:rsidP="00366709">
      <w:pPr>
        <w:tabs>
          <w:tab w:val="left" w:pos="1122"/>
        </w:tabs>
        <w:ind w:firstLine="374"/>
        <w:jc w:val="both"/>
        <w:rPr>
          <w:sz w:val="28"/>
          <w:szCs w:val="28"/>
        </w:rPr>
      </w:pPr>
    </w:p>
    <w:p w:rsidR="00137F92" w:rsidRPr="00366709" w:rsidRDefault="00137F92" w:rsidP="00366709">
      <w:pPr>
        <w:tabs>
          <w:tab w:val="left" w:pos="1122"/>
        </w:tabs>
        <w:ind w:firstLine="374"/>
        <w:jc w:val="both"/>
        <w:rPr>
          <w:sz w:val="28"/>
          <w:szCs w:val="28"/>
        </w:rPr>
      </w:pPr>
    </w:p>
    <w:p w:rsidR="006F0CCD" w:rsidRPr="00366709" w:rsidRDefault="006F0CCD" w:rsidP="00366709">
      <w:pPr>
        <w:tabs>
          <w:tab w:val="left" w:pos="1122"/>
        </w:tabs>
        <w:ind w:firstLine="748"/>
        <w:jc w:val="both"/>
        <w:rPr>
          <w:sz w:val="28"/>
          <w:szCs w:val="28"/>
        </w:rPr>
      </w:pPr>
    </w:p>
    <w:p w:rsidR="006F0CCD" w:rsidRPr="00366709" w:rsidRDefault="006F0CCD"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366709">
      <w:pPr>
        <w:tabs>
          <w:tab w:val="left" w:pos="1122"/>
        </w:tabs>
        <w:ind w:firstLine="748"/>
        <w:jc w:val="both"/>
        <w:rPr>
          <w:sz w:val="28"/>
          <w:szCs w:val="28"/>
        </w:rPr>
      </w:pPr>
    </w:p>
    <w:p w:rsidR="009B63B3" w:rsidRDefault="009B63B3" w:rsidP="009B63B3">
      <w:pPr>
        <w:tabs>
          <w:tab w:val="left" w:pos="1122"/>
        </w:tabs>
        <w:jc w:val="both"/>
        <w:rPr>
          <w:sz w:val="28"/>
          <w:szCs w:val="28"/>
        </w:rPr>
      </w:pPr>
    </w:p>
    <w:p w:rsidR="009B63B3" w:rsidRDefault="009B63B3" w:rsidP="009B63B3">
      <w:pPr>
        <w:tabs>
          <w:tab w:val="left" w:pos="1122"/>
        </w:tabs>
        <w:jc w:val="both"/>
        <w:rPr>
          <w:sz w:val="28"/>
          <w:szCs w:val="28"/>
        </w:rPr>
      </w:pPr>
    </w:p>
    <w:p w:rsidR="004D5ADD" w:rsidRPr="00366709" w:rsidRDefault="0024178C" w:rsidP="00366709">
      <w:pPr>
        <w:tabs>
          <w:tab w:val="left" w:pos="1122"/>
        </w:tabs>
        <w:ind w:firstLine="748"/>
        <w:jc w:val="both"/>
        <w:rPr>
          <w:sz w:val="28"/>
          <w:szCs w:val="28"/>
        </w:rPr>
      </w:pPr>
      <w:r w:rsidRPr="00366709">
        <w:rPr>
          <w:sz w:val="28"/>
          <w:szCs w:val="28"/>
        </w:rPr>
        <w:t>8</w:t>
      </w:r>
      <w:r w:rsidR="00137F92" w:rsidRPr="00366709">
        <w:rPr>
          <w:sz w:val="28"/>
          <w:szCs w:val="28"/>
        </w:rPr>
        <w:t xml:space="preserve"> </w:t>
      </w:r>
      <w:r w:rsidR="004D5ADD" w:rsidRPr="00366709">
        <w:rPr>
          <w:sz w:val="28"/>
          <w:szCs w:val="28"/>
        </w:rPr>
        <w:t>ОБОСНОВАНИЕ ВЫБОРА МАТЕРИАЛОВ НА ИЗДЕЛИЕ</w:t>
      </w:r>
    </w:p>
    <w:p w:rsidR="0024178C" w:rsidRPr="00366709" w:rsidRDefault="0024178C" w:rsidP="00366709">
      <w:pPr>
        <w:rPr>
          <w:sz w:val="28"/>
          <w:szCs w:val="28"/>
        </w:rPr>
      </w:pPr>
      <w:r w:rsidRPr="00366709">
        <w:rPr>
          <w:sz w:val="28"/>
          <w:szCs w:val="28"/>
        </w:rPr>
        <w:t xml:space="preserve">Современные, прочные, мягкие ткани из синтетических волокон (нейлона или полиэстера) различной структуры, имеющие полиуретановое покрытие, которое обеспечивает водонепроницаемость тканей. Эти ткани хорошо защищают от ветра, снега и дождя. Не мнутся, легко чистятся, долго сохраняют свой первоначальный внешний вид. Не требуют специального ухода. </w:t>
      </w:r>
    </w:p>
    <w:p w:rsidR="0024178C" w:rsidRPr="00366709" w:rsidRDefault="0024178C" w:rsidP="00366709">
      <w:pPr>
        <w:rPr>
          <w:sz w:val="28"/>
          <w:szCs w:val="28"/>
        </w:rPr>
      </w:pPr>
      <w:r w:rsidRPr="00366709">
        <w:rPr>
          <w:sz w:val="28"/>
          <w:szCs w:val="28"/>
        </w:rPr>
        <w:t>Используются для производства курток, ветровок, плащей, комбинезонов, детской и спортивной одежды.</w:t>
      </w:r>
    </w:p>
    <w:p w:rsidR="00484994" w:rsidRPr="00366709" w:rsidRDefault="00484994"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В качестве подкладки к одежде различного назначения исполь</w:t>
      </w:r>
      <w:r w:rsidRPr="00366709">
        <w:rPr>
          <w:color w:val="000000"/>
          <w:sz w:val="28"/>
          <w:szCs w:val="28"/>
        </w:rPr>
        <w:softHyphen/>
        <w:t>зуют шелковые, полушелковые, синтетические, хлопчатобумажные и шерстяные подкладочные ткани, тонкие гладкие синтетические трикотажные полотна, искусственный и натуральный мех. К этому ассортименту относят также карманные ткани и используемые для подкладки карманов трикотажные полотна.</w:t>
      </w:r>
    </w:p>
    <w:p w:rsidR="00484994" w:rsidRPr="00366709" w:rsidRDefault="00484994"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Вырабатываются шелковые подкладочные ткани более 50 арти</w:t>
      </w:r>
      <w:r w:rsidRPr="00366709">
        <w:rPr>
          <w:color w:val="000000"/>
          <w:sz w:val="28"/>
          <w:szCs w:val="28"/>
        </w:rPr>
        <w:softHyphen/>
        <w:t>кулов. Они отличаются друг от друга волокнистым составом, ви</w:t>
      </w:r>
      <w:r w:rsidRPr="00366709">
        <w:rPr>
          <w:color w:val="000000"/>
          <w:sz w:val="28"/>
          <w:szCs w:val="28"/>
        </w:rPr>
        <w:softHyphen/>
        <w:t>дом переплетения, шириной, поверхностной плотностью, линейной плотностью используемых для их производства нитей.</w:t>
      </w:r>
    </w:p>
    <w:p w:rsidR="00484994" w:rsidRPr="00366709" w:rsidRDefault="00484994"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Большая часть подкладочных тканей вырабатывается из вискоз</w:t>
      </w:r>
      <w:r w:rsidRPr="00366709">
        <w:rPr>
          <w:color w:val="000000"/>
          <w:sz w:val="28"/>
          <w:szCs w:val="28"/>
        </w:rPr>
        <w:softHyphen/>
        <w:t>ных нитей в основе и в утке и из вискозных нитей с другими волок</w:t>
      </w:r>
      <w:r w:rsidRPr="00366709">
        <w:rPr>
          <w:color w:val="000000"/>
          <w:sz w:val="28"/>
          <w:szCs w:val="28"/>
        </w:rPr>
        <w:softHyphen/>
        <w:t xml:space="preserve">нами. </w:t>
      </w:r>
    </w:p>
    <w:p w:rsidR="00484994" w:rsidRPr="00366709" w:rsidRDefault="00484994"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Подкладочные ткани вырабатывают саржевым, сатиновым, ат</w:t>
      </w:r>
      <w:r w:rsidRPr="00366709">
        <w:rPr>
          <w:color w:val="000000"/>
          <w:sz w:val="28"/>
          <w:szCs w:val="28"/>
        </w:rPr>
        <w:softHyphen/>
        <w:t>ласным, мелкоузорчатым, крупноузорчатым и жаккардовым пере</w:t>
      </w:r>
      <w:r w:rsidRPr="00366709">
        <w:rPr>
          <w:color w:val="000000"/>
          <w:sz w:val="28"/>
          <w:szCs w:val="28"/>
        </w:rPr>
        <w:softHyphen/>
        <w:t>плетением. Наибольший удельный вес в общем количестве подкла</w:t>
      </w:r>
      <w:r w:rsidRPr="00366709">
        <w:rPr>
          <w:color w:val="000000"/>
          <w:sz w:val="28"/>
          <w:szCs w:val="28"/>
        </w:rPr>
        <w:softHyphen/>
        <w:t>дочных тканей составляют ткани саржевого переплетения.</w:t>
      </w:r>
    </w:p>
    <w:p w:rsidR="00484994" w:rsidRPr="00366709" w:rsidRDefault="00484994"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Выпускают гладкокрашеные подкладки, пестротканые в полос</w:t>
      </w:r>
      <w:r w:rsidRPr="00366709">
        <w:rPr>
          <w:color w:val="000000"/>
          <w:sz w:val="28"/>
          <w:szCs w:val="28"/>
        </w:rPr>
        <w:softHyphen/>
        <w:t>ку и в клетку и с эффектом шанжан.</w:t>
      </w:r>
    </w:p>
    <w:p w:rsidR="00484994" w:rsidRPr="00366709" w:rsidRDefault="00484994"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Подкладочные вискозные ткани имеют наибольшее применение. Это вискозная равноплотная ткань саржевого переплетения, вис</w:t>
      </w:r>
      <w:r w:rsidRPr="00366709">
        <w:rPr>
          <w:color w:val="000000"/>
          <w:sz w:val="28"/>
          <w:szCs w:val="28"/>
        </w:rPr>
        <w:softHyphen/>
        <w:t>козная ткань мелкоузорчатого продольно-полосатого переплетения, гладкокрашеные ткани крупноузорчатого переплетения с раститель</w:t>
      </w:r>
      <w:r w:rsidRPr="00366709">
        <w:rPr>
          <w:color w:val="000000"/>
          <w:sz w:val="28"/>
          <w:szCs w:val="28"/>
        </w:rPr>
        <w:softHyphen/>
        <w:t>ными или стилизованными геометрическими узорами. Поверхнос</w:t>
      </w:r>
      <w:r w:rsidRPr="00366709">
        <w:rPr>
          <w:color w:val="000000"/>
          <w:sz w:val="28"/>
          <w:szCs w:val="28"/>
        </w:rPr>
        <w:softHyphen/>
        <w:t>тная плотность вискозных и вискозноацетатных подкладочных тка</w:t>
      </w:r>
      <w:r w:rsidRPr="00366709">
        <w:rPr>
          <w:color w:val="000000"/>
          <w:sz w:val="28"/>
          <w:szCs w:val="28"/>
        </w:rPr>
        <w:softHyphen/>
        <w:t>ней 70-140 г/м.</w:t>
      </w:r>
    </w:p>
    <w:p w:rsidR="00484994" w:rsidRPr="00366709" w:rsidRDefault="00C2664C"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В таблице 8</w:t>
      </w:r>
      <w:r w:rsidR="001B284B" w:rsidRPr="00366709">
        <w:rPr>
          <w:color w:val="000000"/>
          <w:sz w:val="28"/>
          <w:szCs w:val="28"/>
        </w:rPr>
        <w:t>.1 представлены характеристики основной и подкладочной тканей</w:t>
      </w:r>
      <w:r w:rsidR="004C2E50" w:rsidRPr="00366709">
        <w:rPr>
          <w:color w:val="000000"/>
          <w:sz w:val="28"/>
          <w:szCs w:val="28"/>
        </w:rPr>
        <w:t>.</w:t>
      </w:r>
      <w:r w:rsidR="001B284B" w:rsidRPr="00366709">
        <w:rPr>
          <w:color w:val="000000"/>
          <w:sz w:val="28"/>
          <w:szCs w:val="28"/>
        </w:rPr>
        <w:t xml:space="preserve"> </w:t>
      </w:r>
    </w:p>
    <w:p w:rsidR="00680D32" w:rsidRPr="00366709" w:rsidRDefault="00C2664C" w:rsidP="00366709">
      <w:pPr>
        <w:widowControl w:val="0"/>
        <w:shd w:val="clear" w:color="auto" w:fill="FFFFFF"/>
        <w:tabs>
          <w:tab w:val="left" w:pos="648"/>
          <w:tab w:val="left" w:pos="9350"/>
        </w:tabs>
        <w:autoSpaceDE w:val="0"/>
        <w:autoSpaceDN w:val="0"/>
        <w:adjustRightInd w:val="0"/>
        <w:ind w:left="48" w:right="23" w:firstLine="513"/>
        <w:jc w:val="both"/>
        <w:rPr>
          <w:color w:val="000000"/>
          <w:sz w:val="28"/>
          <w:szCs w:val="28"/>
        </w:rPr>
      </w:pPr>
      <w:r w:rsidRPr="00366709">
        <w:rPr>
          <w:color w:val="000000"/>
          <w:sz w:val="28"/>
          <w:szCs w:val="28"/>
        </w:rPr>
        <w:t>Таблица 8</w:t>
      </w:r>
      <w:r w:rsidR="004C2E50" w:rsidRPr="00366709">
        <w:rPr>
          <w:color w:val="000000"/>
          <w:sz w:val="28"/>
          <w:szCs w:val="28"/>
        </w:rPr>
        <w:t>.1 – Характеристика выбранных материалов</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696"/>
        <w:gridCol w:w="1130"/>
        <w:gridCol w:w="658"/>
        <w:gridCol w:w="748"/>
        <w:gridCol w:w="1122"/>
        <w:gridCol w:w="1166"/>
        <w:gridCol w:w="2013"/>
      </w:tblGrid>
      <w:tr w:rsidR="00F96757" w:rsidRPr="00366709">
        <w:trPr>
          <w:trHeight w:val="1007"/>
        </w:trPr>
        <w:tc>
          <w:tcPr>
            <w:tcW w:w="1738" w:type="dxa"/>
            <w:vMerge w:val="restart"/>
            <w:vAlign w:val="center"/>
          </w:tcPr>
          <w:p w:rsidR="00F96757" w:rsidRPr="00366709" w:rsidRDefault="00F96757" w:rsidP="00366709">
            <w:pPr>
              <w:widowControl w:val="0"/>
              <w:shd w:val="clear" w:color="auto" w:fill="FFFFFF"/>
              <w:tabs>
                <w:tab w:val="left" w:pos="648"/>
                <w:tab w:val="left" w:pos="9350"/>
              </w:tabs>
              <w:autoSpaceDE w:val="0"/>
              <w:autoSpaceDN w:val="0"/>
              <w:adjustRightInd w:val="0"/>
              <w:ind w:left="-187" w:right="-161"/>
              <w:jc w:val="center"/>
              <w:rPr>
                <w:color w:val="000000"/>
              </w:rPr>
            </w:pPr>
            <w:r w:rsidRPr="00366709">
              <w:rPr>
                <w:color w:val="000000"/>
              </w:rPr>
              <w:t>Наименование материала</w:t>
            </w:r>
          </w:p>
          <w:p w:rsidR="00F96757" w:rsidRPr="00366709" w:rsidRDefault="00F96757" w:rsidP="00366709">
            <w:pPr>
              <w:tabs>
                <w:tab w:val="left" w:pos="1122"/>
              </w:tabs>
              <w:ind w:firstLine="374"/>
              <w:jc w:val="center"/>
            </w:pPr>
          </w:p>
          <w:p w:rsidR="00F96757" w:rsidRPr="00366709" w:rsidRDefault="00F96757" w:rsidP="00366709">
            <w:pPr>
              <w:tabs>
                <w:tab w:val="left" w:pos="1122"/>
              </w:tabs>
              <w:ind w:firstLine="374"/>
              <w:jc w:val="center"/>
              <w:rPr>
                <w:color w:val="000000"/>
              </w:rPr>
            </w:pPr>
          </w:p>
        </w:tc>
        <w:tc>
          <w:tcPr>
            <w:tcW w:w="696" w:type="dxa"/>
            <w:vMerge w:val="restart"/>
            <w:vAlign w:val="center"/>
          </w:tcPr>
          <w:p w:rsidR="00F96757" w:rsidRPr="00366709" w:rsidRDefault="00F96757" w:rsidP="00366709">
            <w:pPr>
              <w:jc w:val="center"/>
              <w:rPr>
                <w:color w:val="000000"/>
              </w:rPr>
            </w:pPr>
            <w:r w:rsidRPr="00366709">
              <w:rPr>
                <w:color w:val="000000"/>
              </w:rPr>
              <w:t>арт</w:t>
            </w:r>
          </w:p>
          <w:p w:rsidR="00F96757" w:rsidRPr="00366709" w:rsidRDefault="00F96757" w:rsidP="00366709">
            <w:pPr>
              <w:jc w:val="center"/>
              <w:rPr>
                <w:color w:val="000000"/>
              </w:rPr>
            </w:pPr>
          </w:p>
          <w:p w:rsidR="00F96757" w:rsidRPr="00366709" w:rsidRDefault="00F96757" w:rsidP="00366709">
            <w:pPr>
              <w:tabs>
                <w:tab w:val="left" w:pos="1122"/>
              </w:tabs>
              <w:jc w:val="center"/>
              <w:rPr>
                <w:color w:val="000000"/>
              </w:rPr>
            </w:pPr>
          </w:p>
        </w:tc>
        <w:tc>
          <w:tcPr>
            <w:tcW w:w="1130" w:type="dxa"/>
            <w:vMerge w:val="restart"/>
            <w:vAlign w:val="center"/>
          </w:tcPr>
          <w:p w:rsidR="00F96757" w:rsidRPr="00366709" w:rsidRDefault="00F96757" w:rsidP="00366709">
            <w:pPr>
              <w:jc w:val="center"/>
              <w:rPr>
                <w:color w:val="000000"/>
              </w:rPr>
            </w:pPr>
            <w:r w:rsidRPr="00366709">
              <w:rPr>
                <w:color w:val="000000"/>
              </w:rPr>
              <w:t>Ширина, см</w:t>
            </w:r>
          </w:p>
          <w:p w:rsidR="00F96757" w:rsidRPr="00366709" w:rsidRDefault="00F96757" w:rsidP="00366709">
            <w:pPr>
              <w:jc w:val="center"/>
              <w:rPr>
                <w:color w:val="000000"/>
              </w:rPr>
            </w:pPr>
          </w:p>
          <w:p w:rsidR="00F96757" w:rsidRPr="00366709" w:rsidRDefault="00F96757" w:rsidP="00366709">
            <w:pPr>
              <w:tabs>
                <w:tab w:val="left" w:pos="1122"/>
              </w:tabs>
              <w:jc w:val="center"/>
              <w:rPr>
                <w:color w:val="000000"/>
              </w:rPr>
            </w:pPr>
          </w:p>
        </w:tc>
        <w:tc>
          <w:tcPr>
            <w:tcW w:w="1406" w:type="dxa"/>
            <w:gridSpan w:val="2"/>
            <w:vAlign w:val="center"/>
          </w:tcPr>
          <w:p w:rsidR="00F96757" w:rsidRPr="00366709" w:rsidRDefault="00F96757" w:rsidP="00366709">
            <w:pPr>
              <w:ind w:left="-11" w:right="-108"/>
              <w:jc w:val="center"/>
              <w:rPr>
                <w:color w:val="000000"/>
              </w:rPr>
            </w:pPr>
            <w:r w:rsidRPr="00366709">
              <w:rPr>
                <w:color w:val="000000"/>
              </w:rPr>
              <w:t xml:space="preserve">Плотность, число нитей на </w:t>
            </w:r>
            <w:smartTag w:uri="urn:schemas-microsoft-com:office:smarttags" w:element="metricconverter">
              <w:smartTagPr>
                <w:attr w:name="ProductID" w:val="10 см"/>
              </w:smartTagPr>
              <w:r w:rsidRPr="00366709">
                <w:rPr>
                  <w:color w:val="000000"/>
                </w:rPr>
                <w:t>10 см</w:t>
              </w:r>
            </w:smartTag>
          </w:p>
        </w:tc>
        <w:tc>
          <w:tcPr>
            <w:tcW w:w="2288" w:type="dxa"/>
            <w:gridSpan w:val="2"/>
            <w:vAlign w:val="center"/>
          </w:tcPr>
          <w:p w:rsidR="00F96757" w:rsidRPr="00366709" w:rsidRDefault="00F96757" w:rsidP="00366709">
            <w:pPr>
              <w:jc w:val="center"/>
              <w:rPr>
                <w:color w:val="000000"/>
              </w:rPr>
            </w:pPr>
            <w:r w:rsidRPr="00366709">
              <w:rPr>
                <w:color w:val="000000"/>
              </w:rPr>
              <w:t>Линейная плотность, текс</w:t>
            </w:r>
          </w:p>
        </w:tc>
        <w:tc>
          <w:tcPr>
            <w:tcW w:w="2013" w:type="dxa"/>
            <w:vMerge w:val="restart"/>
            <w:vAlign w:val="center"/>
          </w:tcPr>
          <w:p w:rsidR="00F96757" w:rsidRPr="00366709" w:rsidRDefault="00F96757" w:rsidP="00366709">
            <w:pPr>
              <w:jc w:val="center"/>
              <w:rPr>
                <w:color w:val="000000"/>
              </w:rPr>
            </w:pPr>
            <w:r w:rsidRPr="00366709">
              <w:rPr>
                <w:color w:val="000000"/>
              </w:rPr>
              <w:t>Поверх-ностная плотнось,</w:t>
            </w:r>
          </w:p>
          <w:p w:rsidR="00F96757" w:rsidRPr="00366709" w:rsidRDefault="00F96757" w:rsidP="00366709">
            <w:pPr>
              <w:jc w:val="center"/>
              <w:rPr>
                <w:color w:val="000000"/>
              </w:rPr>
            </w:pPr>
            <w:r w:rsidRPr="00366709">
              <w:rPr>
                <w:color w:val="000000"/>
              </w:rPr>
              <w:t>г/м</w:t>
            </w:r>
            <w:r w:rsidRPr="00366709">
              <w:rPr>
                <w:color w:val="000000"/>
                <w:vertAlign w:val="superscript"/>
              </w:rPr>
              <w:t>2</w:t>
            </w:r>
          </w:p>
          <w:p w:rsidR="00F96757" w:rsidRPr="00366709" w:rsidRDefault="00F96757" w:rsidP="00366709">
            <w:pPr>
              <w:jc w:val="center"/>
              <w:rPr>
                <w:color w:val="000000"/>
              </w:rPr>
            </w:pPr>
          </w:p>
          <w:p w:rsidR="00F96757" w:rsidRPr="00366709" w:rsidRDefault="00F96757" w:rsidP="00366709">
            <w:pPr>
              <w:tabs>
                <w:tab w:val="left" w:pos="1122"/>
              </w:tabs>
              <w:jc w:val="center"/>
              <w:rPr>
                <w:color w:val="000000"/>
              </w:rPr>
            </w:pPr>
          </w:p>
        </w:tc>
      </w:tr>
      <w:tr w:rsidR="00F96757" w:rsidRPr="00366709">
        <w:trPr>
          <w:trHeight w:val="675"/>
        </w:trPr>
        <w:tc>
          <w:tcPr>
            <w:tcW w:w="1738" w:type="dxa"/>
            <w:vMerge/>
            <w:vAlign w:val="center"/>
          </w:tcPr>
          <w:p w:rsidR="00F96757" w:rsidRPr="00366709" w:rsidRDefault="00F96757" w:rsidP="00366709">
            <w:pPr>
              <w:widowControl w:val="0"/>
              <w:shd w:val="clear" w:color="auto" w:fill="FFFFFF"/>
              <w:tabs>
                <w:tab w:val="left" w:pos="648"/>
                <w:tab w:val="left" w:pos="9350"/>
              </w:tabs>
              <w:autoSpaceDE w:val="0"/>
              <w:autoSpaceDN w:val="0"/>
              <w:adjustRightInd w:val="0"/>
              <w:ind w:right="23" w:firstLine="513"/>
              <w:jc w:val="center"/>
              <w:rPr>
                <w:color w:val="000000"/>
              </w:rPr>
            </w:pPr>
          </w:p>
        </w:tc>
        <w:tc>
          <w:tcPr>
            <w:tcW w:w="696" w:type="dxa"/>
            <w:vMerge/>
            <w:vAlign w:val="center"/>
          </w:tcPr>
          <w:p w:rsidR="00F96757" w:rsidRPr="00366709" w:rsidRDefault="00F96757" w:rsidP="00366709">
            <w:pPr>
              <w:jc w:val="center"/>
              <w:rPr>
                <w:color w:val="000000"/>
              </w:rPr>
            </w:pPr>
          </w:p>
        </w:tc>
        <w:tc>
          <w:tcPr>
            <w:tcW w:w="1130" w:type="dxa"/>
            <w:vMerge/>
            <w:vAlign w:val="center"/>
          </w:tcPr>
          <w:p w:rsidR="00F96757" w:rsidRPr="00366709" w:rsidRDefault="00F96757" w:rsidP="00366709">
            <w:pPr>
              <w:jc w:val="center"/>
              <w:rPr>
                <w:color w:val="000000"/>
              </w:rPr>
            </w:pPr>
          </w:p>
        </w:tc>
        <w:tc>
          <w:tcPr>
            <w:tcW w:w="658" w:type="dxa"/>
            <w:vAlign w:val="center"/>
          </w:tcPr>
          <w:p w:rsidR="00F96757" w:rsidRPr="00366709" w:rsidRDefault="00F96757" w:rsidP="00366709">
            <w:pPr>
              <w:tabs>
                <w:tab w:val="left" w:pos="1122"/>
              </w:tabs>
              <w:jc w:val="center"/>
              <w:rPr>
                <w:color w:val="000000"/>
              </w:rPr>
            </w:pPr>
            <w:r w:rsidRPr="00366709">
              <w:rPr>
                <w:color w:val="000000"/>
              </w:rPr>
              <w:t>по</w:t>
            </w:r>
          </w:p>
          <w:p w:rsidR="00F96757" w:rsidRPr="00366709" w:rsidRDefault="00F96757" w:rsidP="00366709">
            <w:pPr>
              <w:tabs>
                <w:tab w:val="left" w:pos="1122"/>
              </w:tabs>
              <w:jc w:val="center"/>
              <w:rPr>
                <w:color w:val="000000"/>
              </w:rPr>
            </w:pPr>
            <w:r w:rsidRPr="00366709">
              <w:rPr>
                <w:color w:val="000000"/>
              </w:rPr>
              <w:t>осн.</w:t>
            </w:r>
          </w:p>
        </w:tc>
        <w:tc>
          <w:tcPr>
            <w:tcW w:w="748" w:type="dxa"/>
            <w:vAlign w:val="center"/>
          </w:tcPr>
          <w:p w:rsidR="00F96757" w:rsidRPr="00366709" w:rsidRDefault="00F96757" w:rsidP="00366709">
            <w:pPr>
              <w:tabs>
                <w:tab w:val="left" w:pos="1122"/>
              </w:tabs>
              <w:ind w:left="-108"/>
              <w:jc w:val="center"/>
              <w:rPr>
                <w:color w:val="000000"/>
              </w:rPr>
            </w:pPr>
            <w:r w:rsidRPr="00366709">
              <w:rPr>
                <w:color w:val="000000"/>
              </w:rPr>
              <w:t>по утку</w:t>
            </w:r>
          </w:p>
        </w:tc>
        <w:tc>
          <w:tcPr>
            <w:tcW w:w="1122" w:type="dxa"/>
            <w:vAlign w:val="center"/>
          </w:tcPr>
          <w:p w:rsidR="00F96757" w:rsidRPr="00366709" w:rsidRDefault="00F96757" w:rsidP="00366709">
            <w:pPr>
              <w:tabs>
                <w:tab w:val="left" w:pos="1122"/>
              </w:tabs>
              <w:jc w:val="center"/>
              <w:rPr>
                <w:color w:val="000000"/>
              </w:rPr>
            </w:pPr>
            <w:r w:rsidRPr="00366709">
              <w:rPr>
                <w:color w:val="000000"/>
              </w:rPr>
              <w:t>по основе</w:t>
            </w:r>
          </w:p>
        </w:tc>
        <w:tc>
          <w:tcPr>
            <w:tcW w:w="1166" w:type="dxa"/>
            <w:vAlign w:val="center"/>
          </w:tcPr>
          <w:p w:rsidR="00F96757" w:rsidRPr="00366709" w:rsidRDefault="00F96757" w:rsidP="00366709">
            <w:pPr>
              <w:tabs>
                <w:tab w:val="left" w:pos="1122"/>
              </w:tabs>
              <w:jc w:val="center"/>
              <w:rPr>
                <w:color w:val="000000"/>
              </w:rPr>
            </w:pPr>
            <w:r w:rsidRPr="00366709">
              <w:rPr>
                <w:color w:val="000000"/>
              </w:rPr>
              <w:t>по утку</w:t>
            </w:r>
          </w:p>
        </w:tc>
        <w:tc>
          <w:tcPr>
            <w:tcW w:w="2013" w:type="dxa"/>
            <w:vMerge/>
            <w:vAlign w:val="center"/>
          </w:tcPr>
          <w:p w:rsidR="00F96757" w:rsidRPr="00366709" w:rsidRDefault="00F96757" w:rsidP="00366709">
            <w:pPr>
              <w:jc w:val="center"/>
              <w:rPr>
                <w:color w:val="000000"/>
              </w:rPr>
            </w:pPr>
          </w:p>
        </w:tc>
      </w:tr>
      <w:tr w:rsidR="00F96757" w:rsidRPr="00366709">
        <w:trPr>
          <w:trHeight w:val="855"/>
        </w:trPr>
        <w:tc>
          <w:tcPr>
            <w:tcW w:w="1738" w:type="dxa"/>
            <w:vAlign w:val="center"/>
          </w:tcPr>
          <w:p w:rsidR="00F96757" w:rsidRPr="00366709" w:rsidRDefault="00F96757" w:rsidP="00366709">
            <w:pPr>
              <w:tabs>
                <w:tab w:val="left" w:pos="1122"/>
              </w:tabs>
              <w:jc w:val="center"/>
              <w:rPr>
                <w:color w:val="000000"/>
              </w:rPr>
            </w:pPr>
            <w:r w:rsidRPr="00366709">
              <w:t>Ткань плащевая</w:t>
            </w:r>
          </w:p>
        </w:tc>
        <w:tc>
          <w:tcPr>
            <w:tcW w:w="696" w:type="dxa"/>
            <w:vAlign w:val="center"/>
          </w:tcPr>
          <w:p w:rsidR="00F96757" w:rsidRPr="00366709" w:rsidRDefault="00F96757" w:rsidP="00366709">
            <w:pPr>
              <w:ind w:left="-55" w:right="-26"/>
              <w:jc w:val="center"/>
              <w:rPr>
                <w:color w:val="000000"/>
              </w:rPr>
            </w:pPr>
            <w:r w:rsidRPr="00366709">
              <w:rPr>
                <w:color w:val="000000"/>
              </w:rPr>
              <w:t>52336</w:t>
            </w:r>
          </w:p>
          <w:p w:rsidR="00F96757" w:rsidRPr="00366709" w:rsidRDefault="00F96757" w:rsidP="00366709">
            <w:pPr>
              <w:tabs>
                <w:tab w:val="left" w:pos="1122"/>
              </w:tabs>
              <w:jc w:val="center"/>
              <w:rPr>
                <w:color w:val="000000"/>
              </w:rPr>
            </w:pPr>
          </w:p>
        </w:tc>
        <w:tc>
          <w:tcPr>
            <w:tcW w:w="1130" w:type="dxa"/>
            <w:vAlign w:val="center"/>
          </w:tcPr>
          <w:p w:rsidR="00F96757" w:rsidRPr="00366709" w:rsidRDefault="00F96757" w:rsidP="00366709">
            <w:pPr>
              <w:jc w:val="center"/>
              <w:rPr>
                <w:color w:val="000000"/>
              </w:rPr>
            </w:pPr>
            <w:r w:rsidRPr="00366709">
              <w:rPr>
                <w:color w:val="000000"/>
              </w:rPr>
              <w:t>150</w:t>
            </w:r>
          </w:p>
          <w:p w:rsidR="00F96757" w:rsidRPr="00366709" w:rsidRDefault="00F96757" w:rsidP="00366709">
            <w:pPr>
              <w:tabs>
                <w:tab w:val="left" w:pos="1122"/>
              </w:tabs>
              <w:jc w:val="center"/>
              <w:rPr>
                <w:color w:val="000000"/>
              </w:rPr>
            </w:pPr>
          </w:p>
        </w:tc>
        <w:tc>
          <w:tcPr>
            <w:tcW w:w="658" w:type="dxa"/>
            <w:vAlign w:val="center"/>
          </w:tcPr>
          <w:p w:rsidR="00F96757" w:rsidRPr="00366709" w:rsidRDefault="00F96757" w:rsidP="00366709">
            <w:pPr>
              <w:jc w:val="center"/>
              <w:rPr>
                <w:color w:val="000000"/>
              </w:rPr>
            </w:pPr>
            <w:r w:rsidRPr="00366709">
              <w:rPr>
                <w:color w:val="000000"/>
              </w:rPr>
              <w:t>300</w:t>
            </w:r>
          </w:p>
          <w:p w:rsidR="00F96757" w:rsidRPr="00366709" w:rsidRDefault="00F96757" w:rsidP="00366709">
            <w:pPr>
              <w:tabs>
                <w:tab w:val="left" w:pos="1122"/>
              </w:tabs>
              <w:jc w:val="center"/>
              <w:rPr>
                <w:color w:val="000000"/>
              </w:rPr>
            </w:pPr>
          </w:p>
        </w:tc>
        <w:tc>
          <w:tcPr>
            <w:tcW w:w="748" w:type="dxa"/>
            <w:vAlign w:val="center"/>
          </w:tcPr>
          <w:p w:rsidR="00F96757" w:rsidRPr="00366709" w:rsidRDefault="00F96757" w:rsidP="00366709">
            <w:pPr>
              <w:jc w:val="center"/>
              <w:rPr>
                <w:color w:val="000000"/>
              </w:rPr>
            </w:pPr>
            <w:r w:rsidRPr="00366709">
              <w:rPr>
                <w:color w:val="000000"/>
              </w:rPr>
              <w:t>250</w:t>
            </w:r>
          </w:p>
          <w:p w:rsidR="00F96757" w:rsidRPr="00366709" w:rsidRDefault="00F96757" w:rsidP="00366709">
            <w:pPr>
              <w:tabs>
                <w:tab w:val="left" w:pos="1122"/>
              </w:tabs>
              <w:jc w:val="center"/>
              <w:rPr>
                <w:color w:val="000000"/>
              </w:rPr>
            </w:pPr>
          </w:p>
        </w:tc>
        <w:tc>
          <w:tcPr>
            <w:tcW w:w="1122" w:type="dxa"/>
            <w:vAlign w:val="center"/>
          </w:tcPr>
          <w:p w:rsidR="00F96757" w:rsidRPr="00366709" w:rsidRDefault="00F96757" w:rsidP="00366709">
            <w:pPr>
              <w:jc w:val="center"/>
              <w:rPr>
                <w:color w:val="000000"/>
              </w:rPr>
            </w:pPr>
            <w:r w:rsidRPr="00366709">
              <w:rPr>
                <w:color w:val="000000"/>
              </w:rPr>
              <w:t>Нпэф,</w:t>
            </w:r>
          </w:p>
          <w:p w:rsidR="00F96757" w:rsidRPr="00366709" w:rsidRDefault="00F96757" w:rsidP="00366709">
            <w:pPr>
              <w:ind w:right="-108"/>
              <w:jc w:val="center"/>
              <w:rPr>
                <w:color w:val="000000"/>
              </w:rPr>
            </w:pPr>
            <w:r w:rsidRPr="00366709">
              <w:rPr>
                <w:color w:val="000000"/>
              </w:rPr>
              <w:t>краш.120кр</w:t>
            </w:r>
          </w:p>
          <w:p w:rsidR="00F96757" w:rsidRPr="00366709" w:rsidRDefault="00F96757" w:rsidP="00366709">
            <w:pPr>
              <w:ind w:right="-108"/>
              <w:jc w:val="center"/>
              <w:rPr>
                <w:color w:val="000000"/>
              </w:rPr>
            </w:pPr>
            <w:r w:rsidRPr="00366709">
              <w:rPr>
                <w:color w:val="000000"/>
              </w:rPr>
              <w:t>11×2</w:t>
            </w:r>
          </w:p>
        </w:tc>
        <w:tc>
          <w:tcPr>
            <w:tcW w:w="1166" w:type="dxa"/>
            <w:vAlign w:val="center"/>
          </w:tcPr>
          <w:p w:rsidR="00F96757" w:rsidRPr="00366709" w:rsidRDefault="00F96757" w:rsidP="00366709">
            <w:pPr>
              <w:jc w:val="center"/>
              <w:rPr>
                <w:color w:val="000000"/>
              </w:rPr>
            </w:pPr>
            <w:r w:rsidRPr="00366709">
              <w:rPr>
                <w:color w:val="000000"/>
              </w:rPr>
              <w:t>Нпэф,</w:t>
            </w:r>
          </w:p>
          <w:p w:rsidR="00F96757" w:rsidRPr="00366709" w:rsidRDefault="00F96757" w:rsidP="00366709">
            <w:pPr>
              <w:ind w:right="-108"/>
              <w:jc w:val="center"/>
              <w:rPr>
                <w:color w:val="000000"/>
              </w:rPr>
            </w:pPr>
            <w:r w:rsidRPr="00366709">
              <w:rPr>
                <w:color w:val="000000"/>
              </w:rPr>
              <w:t>краш.120кр</w:t>
            </w:r>
          </w:p>
          <w:p w:rsidR="00F96757" w:rsidRPr="00366709" w:rsidRDefault="00F96757" w:rsidP="00366709">
            <w:pPr>
              <w:jc w:val="center"/>
              <w:rPr>
                <w:color w:val="000000"/>
              </w:rPr>
            </w:pPr>
            <w:r w:rsidRPr="00366709">
              <w:rPr>
                <w:color w:val="000000"/>
              </w:rPr>
              <w:t>11×2</w:t>
            </w:r>
          </w:p>
        </w:tc>
        <w:tc>
          <w:tcPr>
            <w:tcW w:w="2013" w:type="dxa"/>
            <w:vAlign w:val="center"/>
          </w:tcPr>
          <w:p w:rsidR="00F96757" w:rsidRPr="00366709" w:rsidRDefault="00F96757" w:rsidP="00366709">
            <w:pPr>
              <w:jc w:val="center"/>
              <w:rPr>
                <w:color w:val="000000"/>
              </w:rPr>
            </w:pPr>
            <w:r w:rsidRPr="00366709">
              <w:rPr>
                <w:color w:val="000000"/>
              </w:rPr>
              <w:t>145</w:t>
            </w:r>
          </w:p>
        </w:tc>
      </w:tr>
      <w:tr w:rsidR="00F96757" w:rsidRPr="00366709">
        <w:trPr>
          <w:trHeight w:val="375"/>
        </w:trPr>
        <w:tc>
          <w:tcPr>
            <w:tcW w:w="1738" w:type="dxa"/>
            <w:vAlign w:val="center"/>
          </w:tcPr>
          <w:p w:rsidR="00F96757" w:rsidRPr="00366709" w:rsidRDefault="00F96757" w:rsidP="00366709">
            <w:pPr>
              <w:tabs>
                <w:tab w:val="left" w:pos="1122"/>
              </w:tabs>
              <w:ind w:left="-187" w:right="-161"/>
              <w:jc w:val="center"/>
            </w:pPr>
            <w:r w:rsidRPr="00366709">
              <w:t>Ткань подкладочная</w:t>
            </w:r>
          </w:p>
        </w:tc>
        <w:tc>
          <w:tcPr>
            <w:tcW w:w="696" w:type="dxa"/>
            <w:vAlign w:val="center"/>
          </w:tcPr>
          <w:p w:rsidR="00F96757" w:rsidRPr="00366709" w:rsidRDefault="00F96757" w:rsidP="00366709">
            <w:pPr>
              <w:ind w:left="-73"/>
              <w:jc w:val="center"/>
              <w:rPr>
                <w:color w:val="000000"/>
              </w:rPr>
            </w:pPr>
            <w:r w:rsidRPr="00366709">
              <w:rPr>
                <w:color w:val="000000"/>
              </w:rPr>
              <w:t>52418</w:t>
            </w:r>
          </w:p>
        </w:tc>
        <w:tc>
          <w:tcPr>
            <w:tcW w:w="1130" w:type="dxa"/>
            <w:vAlign w:val="center"/>
          </w:tcPr>
          <w:p w:rsidR="00F96757" w:rsidRPr="00366709" w:rsidRDefault="00F96757" w:rsidP="00366709">
            <w:pPr>
              <w:jc w:val="center"/>
              <w:rPr>
                <w:color w:val="000000"/>
              </w:rPr>
            </w:pPr>
            <w:r w:rsidRPr="00366709">
              <w:rPr>
                <w:color w:val="000000"/>
              </w:rPr>
              <w:t>150</w:t>
            </w:r>
          </w:p>
        </w:tc>
        <w:tc>
          <w:tcPr>
            <w:tcW w:w="658" w:type="dxa"/>
            <w:vAlign w:val="center"/>
          </w:tcPr>
          <w:p w:rsidR="00F96757" w:rsidRPr="00366709" w:rsidRDefault="00F96757" w:rsidP="00366709">
            <w:pPr>
              <w:jc w:val="center"/>
              <w:rPr>
                <w:color w:val="000000"/>
              </w:rPr>
            </w:pPr>
            <w:r w:rsidRPr="00366709">
              <w:rPr>
                <w:color w:val="000000"/>
              </w:rPr>
              <w:t>390</w:t>
            </w:r>
          </w:p>
        </w:tc>
        <w:tc>
          <w:tcPr>
            <w:tcW w:w="748" w:type="dxa"/>
            <w:vAlign w:val="center"/>
          </w:tcPr>
          <w:p w:rsidR="00F96757" w:rsidRPr="00366709" w:rsidRDefault="00F96757" w:rsidP="00366709">
            <w:pPr>
              <w:ind w:right="-108"/>
              <w:rPr>
                <w:color w:val="000000"/>
              </w:rPr>
            </w:pPr>
            <w:r w:rsidRPr="00366709">
              <w:rPr>
                <w:color w:val="000000"/>
              </w:rPr>
              <w:t>290</w:t>
            </w:r>
          </w:p>
        </w:tc>
        <w:tc>
          <w:tcPr>
            <w:tcW w:w="1122" w:type="dxa"/>
            <w:vAlign w:val="center"/>
          </w:tcPr>
          <w:p w:rsidR="00F96757" w:rsidRPr="00366709" w:rsidRDefault="00F96757" w:rsidP="00366709">
            <w:pPr>
              <w:jc w:val="center"/>
              <w:rPr>
                <w:color w:val="000000"/>
              </w:rPr>
            </w:pPr>
            <w:r w:rsidRPr="00366709">
              <w:rPr>
                <w:color w:val="000000"/>
              </w:rPr>
              <w:t>Нпэф</w:t>
            </w:r>
          </w:p>
          <w:p w:rsidR="00F96757" w:rsidRPr="00366709" w:rsidRDefault="00F96757" w:rsidP="00366709">
            <w:pPr>
              <w:jc w:val="center"/>
              <w:rPr>
                <w:color w:val="000000"/>
              </w:rPr>
            </w:pPr>
            <w:r w:rsidRPr="00366709">
              <w:rPr>
                <w:color w:val="000000"/>
              </w:rPr>
              <w:t>краш</w:t>
            </w:r>
          </w:p>
          <w:p w:rsidR="00F96757" w:rsidRPr="00366709" w:rsidRDefault="00F96757" w:rsidP="00366709">
            <w:pPr>
              <w:jc w:val="center"/>
              <w:rPr>
                <w:color w:val="000000"/>
              </w:rPr>
            </w:pPr>
            <w:r w:rsidRPr="00366709">
              <w:rPr>
                <w:color w:val="000000"/>
              </w:rPr>
              <w:t>180ср,</w:t>
            </w:r>
          </w:p>
          <w:p w:rsidR="00F96757" w:rsidRPr="00366709" w:rsidRDefault="00F96757" w:rsidP="00366709">
            <w:pPr>
              <w:jc w:val="center"/>
              <w:rPr>
                <w:color w:val="000000"/>
              </w:rPr>
            </w:pPr>
            <w:r w:rsidRPr="00366709">
              <w:rPr>
                <w:color w:val="000000"/>
              </w:rPr>
              <w:t>9,5</w:t>
            </w:r>
          </w:p>
        </w:tc>
        <w:tc>
          <w:tcPr>
            <w:tcW w:w="1166" w:type="dxa"/>
            <w:vAlign w:val="center"/>
          </w:tcPr>
          <w:p w:rsidR="00F96757" w:rsidRPr="00366709" w:rsidRDefault="00F96757" w:rsidP="00366709">
            <w:pPr>
              <w:jc w:val="center"/>
              <w:rPr>
                <w:color w:val="000000"/>
              </w:rPr>
            </w:pPr>
            <w:r w:rsidRPr="00366709">
              <w:rPr>
                <w:color w:val="000000"/>
              </w:rPr>
              <w:t>Нпэф</w:t>
            </w:r>
          </w:p>
          <w:p w:rsidR="00F96757" w:rsidRPr="00366709" w:rsidRDefault="00F96757" w:rsidP="00366709">
            <w:pPr>
              <w:jc w:val="center"/>
              <w:rPr>
                <w:color w:val="000000"/>
              </w:rPr>
            </w:pPr>
            <w:r w:rsidRPr="00366709">
              <w:rPr>
                <w:color w:val="000000"/>
              </w:rPr>
              <w:t>12,0</w:t>
            </w:r>
          </w:p>
        </w:tc>
        <w:tc>
          <w:tcPr>
            <w:tcW w:w="2013" w:type="dxa"/>
            <w:vAlign w:val="center"/>
          </w:tcPr>
          <w:p w:rsidR="00F96757" w:rsidRPr="00366709" w:rsidRDefault="00F96757" w:rsidP="00366709">
            <w:pPr>
              <w:jc w:val="center"/>
              <w:rPr>
                <w:color w:val="000000"/>
              </w:rPr>
            </w:pPr>
            <w:r w:rsidRPr="00366709">
              <w:rPr>
                <w:color w:val="000000"/>
              </w:rPr>
              <w:t>71</w:t>
            </w:r>
          </w:p>
        </w:tc>
      </w:tr>
    </w:tbl>
    <w:p w:rsidR="00035326" w:rsidRPr="00366709" w:rsidRDefault="00035326" w:rsidP="00366709">
      <w:pPr>
        <w:tabs>
          <w:tab w:val="left" w:pos="1122"/>
        </w:tabs>
        <w:ind w:firstLine="374"/>
        <w:jc w:val="both"/>
        <w:rPr>
          <w:sz w:val="28"/>
          <w:szCs w:val="28"/>
        </w:rPr>
      </w:pPr>
    </w:p>
    <w:p w:rsidR="00D1635C" w:rsidRPr="00366709" w:rsidRDefault="00035326" w:rsidP="00366709">
      <w:pPr>
        <w:tabs>
          <w:tab w:val="left" w:pos="1122"/>
        </w:tabs>
        <w:ind w:firstLine="374"/>
        <w:jc w:val="both"/>
        <w:rPr>
          <w:sz w:val="28"/>
          <w:szCs w:val="28"/>
        </w:rPr>
      </w:pPr>
      <w:r w:rsidRPr="00366709">
        <w:rPr>
          <w:sz w:val="28"/>
          <w:szCs w:val="28"/>
        </w:rPr>
        <w:t>В разрабатываемом изделии использовано смешение элементов классического и спортивного стилей. Этому вполне отвечает плоская пуговица с небольшим бортиком и значительно увеличенная по толщине.</w:t>
      </w:r>
    </w:p>
    <w:p w:rsidR="00035326" w:rsidRPr="00366709" w:rsidRDefault="00035326" w:rsidP="00366709">
      <w:pPr>
        <w:tabs>
          <w:tab w:val="left" w:pos="1122"/>
        </w:tabs>
        <w:ind w:firstLine="374"/>
        <w:jc w:val="both"/>
        <w:rPr>
          <w:sz w:val="28"/>
          <w:szCs w:val="28"/>
        </w:rPr>
      </w:pPr>
      <w:r w:rsidRPr="00366709">
        <w:rPr>
          <w:sz w:val="28"/>
          <w:szCs w:val="28"/>
        </w:rPr>
        <w:t>Характеристика пуговиц представлена в таблице 8.2</w:t>
      </w:r>
    </w:p>
    <w:p w:rsidR="00035326" w:rsidRPr="00366709" w:rsidRDefault="00035326" w:rsidP="00366709">
      <w:pPr>
        <w:tabs>
          <w:tab w:val="left" w:pos="1122"/>
        </w:tabs>
        <w:ind w:firstLine="374"/>
        <w:jc w:val="both"/>
        <w:rPr>
          <w:sz w:val="28"/>
          <w:szCs w:val="28"/>
        </w:rPr>
      </w:pPr>
      <w:r w:rsidRPr="00366709">
        <w:rPr>
          <w:sz w:val="28"/>
          <w:szCs w:val="28"/>
        </w:rPr>
        <w:t>Таблица 8.</w:t>
      </w:r>
      <w:r w:rsidR="00960195" w:rsidRPr="00366709">
        <w:rPr>
          <w:sz w:val="28"/>
          <w:szCs w:val="28"/>
        </w:rPr>
        <w:t>2-</w:t>
      </w:r>
      <w:r w:rsidRPr="00366709">
        <w:rPr>
          <w:sz w:val="28"/>
          <w:szCs w:val="28"/>
        </w:rPr>
        <w:t xml:space="preserve">Характеристика </w:t>
      </w:r>
      <w:r w:rsidR="00750212" w:rsidRPr="00366709">
        <w:rPr>
          <w:sz w:val="28"/>
          <w:szCs w:val="28"/>
        </w:rPr>
        <w:t>пуговиц</w:t>
      </w:r>
    </w:p>
    <w:tbl>
      <w:tblPr>
        <w:tblStyle w:val="a5"/>
        <w:tblW w:w="0" w:type="auto"/>
        <w:tblLayout w:type="fixed"/>
        <w:tblLook w:val="01E0" w:firstRow="1" w:lastRow="1" w:firstColumn="1" w:lastColumn="1" w:noHBand="0" w:noVBand="0"/>
      </w:tblPr>
      <w:tblGrid>
        <w:gridCol w:w="1188"/>
        <w:gridCol w:w="1415"/>
        <w:gridCol w:w="1996"/>
        <w:gridCol w:w="1370"/>
        <w:gridCol w:w="871"/>
        <w:gridCol w:w="1277"/>
        <w:gridCol w:w="1474"/>
      </w:tblGrid>
      <w:tr w:rsidR="00035326" w:rsidRPr="00366709">
        <w:trPr>
          <w:trHeight w:val="285"/>
        </w:trPr>
        <w:tc>
          <w:tcPr>
            <w:tcW w:w="1188" w:type="dxa"/>
            <w:vMerge w:val="restart"/>
            <w:vAlign w:val="center"/>
          </w:tcPr>
          <w:p w:rsidR="00035326" w:rsidRPr="00366709" w:rsidRDefault="00035326" w:rsidP="00366709">
            <w:pPr>
              <w:tabs>
                <w:tab w:val="left" w:pos="972"/>
              </w:tabs>
              <w:ind w:right="-150"/>
              <w:jc w:val="center"/>
            </w:pPr>
            <w:r w:rsidRPr="00366709">
              <w:t>Размер пуговиц</w:t>
            </w:r>
          </w:p>
        </w:tc>
        <w:tc>
          <w:tcPr>
            <w:tcW w:w="1415" w:type="dxa"/>
            <w:vMerge w:val="restart"/>
            <w:vAlign w:val="center"/>
          </w:tcPr>
          <w:p w:rsidR="00035326" w:rsidRPr="00366709" w:rsidRDefault="00035326" w:rsidP="00366709">
            <w:pPr>
              <w:tabs>
                <w:tab w:val="left" w:pos="1122"/>
              </w:tabs>
              <w:ind w:left="-66"/>
              <w:jc w:val="center"/>
            </w:pPr>
            <w:r w:rsidRPr="00366709">
              <w:t>Число и размер отверстий</w:t>
            </w:r>
          </w:p>
        </w:tc>
        <w:tc>
          <w:tcPr>
            <w:tcW w:w="1996" w:type="dxa"/>
            <w:vMerge w:val="restart"/>
            <w:vAlign w:val="center"/>
          </w:tcPr>
          <w:p w:rsidR="00035326" w:rsidRPr="00366709" w:rsidRDefault="00035326" w:rsidP="00366709">
            <w:pPr>
              <w:tabs>
                <w:tab w:val="left" w:pos="1122"/>
              </w:tabs>
              <w:ind w:right="-105"/>
              <w:jc w:val="center"/>
            </w:pPr>
            <w:r w:rsidRPr="00366709">
              <w:t>Межцентровое расстояние</w:t>
            </w:r>
          </w:p>
        </w:tc>
        <w:tc>
          <w:tcPr>
            <w:tcW w:w="1370" w:type="dxa"/>
            <w:vMerge w:val="restart"/>
            <w:vAlign w:val="center"/>
          </w:tcPr>
          <w:p w:rsidR="00035326" w:rsidRPr="00366709" w:rsidRDefault="00035326" w:rsidP="00366709">
            <w:pPr>
              <w:tabs>
                <w:tab w:val="left" w:pos="1122"/>
              </w:tabs>
              <w:jc w:val="center"/>
            </w:pPr>
            <w:r w:rsidRPr="00366709">
              <w:t>Толщина, мм</w:t>
            </w:r>
          </w:p>
        </w:tc>
        <w:tc>
          <w:tcPr>
            <w:tcW w:w="3622" w:type="dxa"/>
            <w:gridSpan w:val="3"/>
            <w:vAlign w:val="center"/>
          </w:tcPr>
          <w:p w:rsidR="00035326" w:rsidRPr="00366709" w:rsidRDefault="00035326" w:rsidP="00366709">
            <w:pPr>
              <w:tabs>
                <w:tab w:val="left" w:pos="1122"/>
              </w:tabs>
              <w:jc w:val="center"/>
            </w:pPr>
            <w:r w:rsidRPr="00366709">
              <w:t>Стойкость</w:t>
            </w:r>
          </w:p>
        </w:tc>
      </w:tr>
      <w:tr w:rsidR="00035326" w:rsidRPr="00366709">
        <w:trPr>
          <w:trHeight w:val="675"/>
        </w:trPr>
        <w:tc>
          <w:tcPr>
            <w:tcW w:w="1188" w:type="dxa"/>
            <w:vMerge/>
            <w:vAlign w:val="center"/>
          </w:tcPr>
          <w:p w:rsidR="00035326" w:rsidRPr="00366709" w:rsidRDefault="00035326" w:rsidP="00366709">
            <w:pPr>
              <w:tabs>
                <w:tab w:val="left" w:pos="1122"/>
              </w:tabs>
              <w:jc w:val="center"/>
            </w:pPr>
          </w:p>
        </w:tc>
        <w:tc>
          <w:tcPr>
            <w:tcW w:w="1415" w:type="dxa"/>
            <w:vMerge/>
            <w:vAlign w:val="center"/>
          </w:tcPr>
          <w:p w:rsidR="00035326" w:rsidRPr="00366709" w:rsidRDefault="00035326" w:rsidP="00366709">
            <w:pPr>
              <w:tabs>
                <w:tab w:val="left" w:pos="1122"/>
              </w:tabs>
              <w:jc w:val="center"/>
            </w:pPr>
          </w:p>
        </w:tc>
        <w:tc>
          <w:tcPr>
            <w:tcW w:w="1996" w:type="dxa"/>
            <w:vMerge/>
            <w:vAlign w:val="center"/>
          </w:tcPr>
          <w:p w:rsidR="00035326" w:rsidRPr="00366709" w:rsidRDefault="00035326" w:rsidP="00366709">
            <w:pPr>
              <w:tabs>
                <w:tab w:val="left" w:pos="1122"/>
              </w:tabs>
              <w:jc w:val="center"/>
            </w:pPr>
          </w:p>
        </w:tc>
        <w:tc>
          <w:tcPr>
            <w:tcW w:w="1370" w:type="dxa"/>
            <w:vMerge/>
            <w:vAlign w:val="center"/>
          </w:tcPr>
          <w:p w:rsidR="00035326" w:rsidRPr="00366709" w:rsidRDefault="00035326" w:rsidP="00366709">
            <w:pPr>
              <w:tabs>
                <w:tab w:val="left" w:pos="1122"/>
              </w:tabs>
              <w:jc w:val="center"/>
            </w:pPr>
          </w:p>
        </w:tc>
        <w:tc>
          <w:tcPr>
            <w:tcW w:w="871" w:type="dxa"/>
            <w:vAlign w:val="center"/>
          </w:tcPr>
          <w:p w:rsidR="00035326" w:rsidRPr="00366709" w:rsidRDefault="00035326" w:rsidP="00366709">
            <w:pPr>
              <w:tabs>
                <w:tab w:val="left" w:pos="1122"/>
              </w:tabs>
              <w:jc w:val="center"/>
            </w:pPr>
            <w:r w:rsidRPr="00366709">
              <w:t>к ВТО,°С</w:t>
            </w:r>
          </w:p>
        </w:tc>
        <w:tc>
          <w:tcPr>
            <w:tcW w:w="1277" w:type="dxa"/>
            <w:vAlign w:val="center"/>
          </w:tcPr>
          <w:p w:rsidR="00035326" w:rsidRPr="00366709" w:rsidRDefault="00035326" w:rsidP="00366709">
            <w:pPr>
              <w:tabs>
                <w:tab w:val="left" w:pos="1122"/>
              </w:tabs>
              <w:jc w:val="center"/>
            </w:pPr>
            <w:r w:rsidRPr="00366709">
              <w:t>к стирке</w:t>
            </w:r>
          </w:p>
        </w:tc>
        <w:tc>
          <w:tcPr>
            <w:tcW w:w="1474" w:type="dxa"/>
            <w:vAlign w:val="center"/>
          </w:tcPr>
          <w:p w:rsidR="00035326" w:rsidRPr="00366709" w:rsidRDefault="00035326" w:rsidP="00366709">
            <w:pPr>
              <w:tabs>
                <w:tab w:val="left" w:pos="1122"/>
              </w:tabs>
              <w:ind w:left="-76"/>
              <w:jc w:val="center"/>
            </w:pPr>
            <w:r w:rsidRPr="00366709">
              <w:t>к химчистке</w:t>
            </w:r>
          </w:p>
        </w:tc>
      </w:tr>
      <w:tr w:rsidR="00960195" w:rsidRPr="00366709">
        <w:tc>
          <w:tcPr>
            <w:tcW w:w="1188" w:type="dxa"/>
            <w:vAlign w:val="center"/>
          </w:tcPr>
          <w:p w:rsidR="00960195" w:rsidRPr="00366709" w:rsidRDefault="00960195" w:rsidP="00366709">
            <w:pPr>
              <w:tabs>
                <w:tab w:val="left" w:pos="1122"/>
              </w:tabs>
              <w:jc w:val="center"/>
              <w:rPr>
                <w:sz w:val="28"/>
                <w:szCs w:val="28"/>
              </w:rPr>
            </w:pPr>
            <w:r w:rsidRPr="00366709">
              <w:rPr>
                <w:sz w:val="28"/>
                <w:szCs w:val="28"/>
              </w:rPr>
              <w:t>15-17</w:t>
            </w:r>
          </w:p>
        </w:tc>
        <w:tc>
          <w:tcPr>
            <w:tcW w:w="1415" w:type="dxa"/>
            <w:vAlign w:val="center"/>
          </w:tcPr>
          <w:p w:rsidR="00960195" w:rsidRPr="00366709" w:rsidRDefault="00960195" w:rsidP="00366709">
            <w:pPr>
              <w:tabs>
                <w:tab w:val="left" w:pos="1122"/>
              </w:tabs>
              <w:jc w:val="center"/>
              <w:rPr>
                <w:sz w:val="28"/>
                <w:szCs w:val="28"/>
              </w:rPr>
            </w:pPr>
            <w:r w:rsidRPr="00366709">
              <w:rPr>
                <w:sz w:val="28"/>
                <w:szCs w:val="28"/>
              </w:rPr>
              <w:t>4</w:t>
            </w:r>
          </w:p>
          <w:p w:rsidR="00960195" w:rsidRPr="00366709" w:rsidRDefault="00960195" w:rsidP="00366709">
            <w:pPr>
              <w:tabs>
                <w:tab w:val="left" w:pos="1122"/>
              </w:tabs>
              <w:jc w:val="center"/>
              <w:rPr>
                <w:sz w:val="28"/>
                <w:szCs w:val="28"/>
              </w:rPr>
            </w:pPr>
            <w:r w:rsidRPr="00366709">
              <w:rPr>
                <w:sz w:val="28"/>
                <w:szCs w:val="28"/>
              </w:rPr>
              <w:t>1,8±0,2</w:t>
            </w:r>
          </w:p>
        </w:tc>
        <w:tc>
          <w:tcPr>
            <w:tcW w:w="1996" w:type="dxa"/>
            <w:vAlign w:val="center"/>
          </w:tcPr>
          <w:p w:rsidR="00960195" w:rsidRPr="00366709" w:rsidRDefault="00960195" w:rsidP="00366709">
            <w:pPr>
              <w:tabs>
                <w:tab w:val="left" w:pos="1122"/>
              </w:tabs>
              <w:jc w:val="center"/>
              <w:rPr>
                <w:sz w:val="28"/>
                <w:szCs w:val="28"/>
              </w:rPr>
            </w:pPr>
            <w:r w:rsidRPr="00366709">
              <w:rPr>
                <w:sz w:val="28"/>
                <w:szCs w:val="28"/>
              </w:rPr>
              <w:t>3,5±0,1</w:t>
            </w:r>
          </w:p>
        </w:tc>
        <w:tc>
          <w:tcPr>
            <w:tcW w:w="1370" w:type="dxa"/>
            <w:vAlign w:val="center"/>
          </w:tcPr>
          <w:p w:rsidR="00960195" w:rsidRPr="00366709" w:rsidRDefault="00960195" w:rsidP="00366709">
            <w:pPr>
              <w:tabs>
                <w:tab w:val="left" w:pos="1122"/>
              </w:tabs>
              <w:jc w:val="center"/>
              <w:rPr>
                <w:sz w:val="28"/>
                <w:szCs w:val="28"/>
              </w:rPr>
            </w:pPr>
            <w:r w:rsidRPr="00366709">
              <w:rPr>
                <w:sz w:val="28"/>
                <w:szCs w:val="28"/>
              </w:rPr>
              <w:t>3,5±0,2</w:t>
            </w:r>
          </w:p>
        </w:tc>
        <w:tc>
          <w:tcPr>
            <w:tcW w:w="871" w:type="dxa"/>
            <w:vAlign w:val="center"/>
          </w:tcPr>
          <w:p w:rsidR="00960195" w:rsidRPr="00366709" w:rsidRDefault="00960195" w:rsidP="00366709">
            <w:pPr>
              <w:tabs>
                <w:tab w:val="left" w:pos="1122"/>
              </w:tabs>
              <w:ind w:right="-108"/>
              <w:jc w:val="center"/>
              <w:rPr>
                <w:sz w:val="28"/>
                <w:szCs w:val="28"/>
              </w:rPr>
            </w:pPr>
            <w:r w:rsidRPr="00366709">
              <w:rPr>
                <w:sz w:val="28"/>
                <w:szCs w:val="28"/>
              </w:rPr>
              <w:t>160±5</w:t>
            </w:r>
          </w:p>
        </w:tc>
        <w:tc>
          <w:tcPr>
            <w:tcW w:w="2751" w:type="dxa"/>
            <w:gridSpan w:val="2"/>
            <w:vAlign w:val="center"/>
          </w:tcPr>
          <w:p w:rsidR="00960195" w:rsidRPr="00366709" w:rsidRDefault="00960195" w:rsidP="00366709">
            <w:pPr>
              <w:tabs>
                <w:tab w:val="left" w:pos="1122"/>
              </w:tabs>
              <w:jc w:val="center"/>
              <w:rPr>
                <w:sz w:val="28"/>
                <w:szCs w:val="28"/>
              </w:rPr>
            </w:pPr>
            <w:r w:rsidRPr="00366709">
              <w:rPr>
                <w:sz w:val="28"/>
                <w:szCs w:val="28"/>
              </w:rPr>
              <w:t>Стойкое</w:t>
            </w:r>
          </w:p>
        </w:tc>
      </w:tr>
    </w:tbl>
    <w:p w:rsidR="00035326" w:rsidRPr="00366709" w:rsidRDefault="00035326" w:rsidP="00366709">
      <w:pPr>
        <w:tabs>
          <w:tab w:val="left" w:pos="1122"/>
        </w:tabs>
        <w:ind w:firstLine="374"/>
        <w:jc w:val="both"/>
        <w:rPr>
          <w:sz w:val="28"/>
          <w:szCs w:val="28"/>
        </w:rPr>
      </w:pPr>
    </w:p>
    <w:p w:rsidR="008D52A3" w:rsidRPr="00366709" w:rsidRDefault="00960195" w:rsidP="00366709">
      <w:pPr>
        <w:tabs>
          <w:tab w:val="left" w:pos="1122"/>
        </w:tabs>
        <w:ind w:firstLine="374"/>
        <w:jc w:val="both"/>
        <w:rPr>
          <w:sz w:val="28"/>
          <w:szCs w:val="28"/>
        </w:rPr>
      </w:pPr>
      <w:r w:rsidRPr="00366709">
        <w:rPr>
          <w:sz w:val="28"/>
          <w:szCs w:val="28"/>
        </w:rPr>
        <w:t>Удобство использования обеспечивает разъемная тесьма- молния, характеристики которой представлены в таблице 8.3</w:t>
      </w:r>
    </w:p>
    <w:p w:rsidR="00960195" w:rsidRPr="00366709" w:rsidRDefault="00960195" w:rsidP="00366709">
      <w:pPr>
        <w:tabs>
          <w:tab w:val="left" w:pos="1122"/>
        </w:tabs>
        <w:ind w:firstLine="374"/>
        <w:jc w:val="both"/>
        <w:rPr>
          <w:sz w:val="28"/>
          <w:szCs w:val="28"/>
        </w:rPr>
      </w:pPr>
    </w:p>
    <w:p w:rsidR="00960195" w:rsidRPr="00366709" w:rsidRDefault="00960195" w:rsidP="00366709">
      <w:pPr>
        <w:tabs>
          <w:tab w:val="left" w:pos="1122"/>
        </w:tabs>
        <w:jc w:val="both"/>
        <w:rPr>
          <w:sz w:val="28"/>
          <w:szCs w:val="28"/>
        </w:rPr>
      </w:pPr>
      <w:r w:rsidRPr="00366709">
        <w:rPr>
          <w:sz w:val="28"/>
          <w:szCs w:val="28"/>
        </w:rPr>
        <w:t>Таблица 8.3- Характеристика тесьмы- молнии</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875"/>
        <w:gridCol w:w="1500"/>
        <w:gridCol w:w="2055"/>
        <w:gridCol w:w="2625"/>
      </w:tblGrid>
      <w:tr w:rsidR="0066426C" w:rsidRPr="00366709">
        <w:trPr>
          <w:trHeight w:val="450"/>
        </w:trPr>
        <w:tc>
          <w:tcPr>
            <w:tcW w:w="1110" w:type="dxa"/>
            <w:vAlign w:val="center"/>
          </w:tcPr>
          <w:p w:rsidR="0066426C" w:rsidRPr="00366709" w:rsidRDefault="0066426C" w:rsidP="00366709">
            <w:pPr>
              <w:tabs>
                <w:tab w:val="left" w:pos="1122"/>
              </w:tabs>
              <w:ind w:firstLine="374"/>
              <w:jc w:val="center"/>
            </w:pPr>
            <w:r w:rsidRPr="00366709">
              <w:t>Тип</w:t>
            </w:r>
          </w:p>
        </w:tc>
        <w:tc>
          <w:tcPr>
            <w:tcW w:w="1875" w:type="dxa"/>
            <w:vAlign w:val="center"/>
          </w:tcPr>
          <w:p w:rsidR="0066426C" w:rsidRPr="00366709" w:rsidRDefault="0066426C" w:rsidP="00366709">
            <w:pPr>
              <w:tabs>
                <w:tab w:val="left" w:pos="1122"/>
              </w:tabs>
              <w:jc w:val="center"/>
            </w:pPr>
            <w:r w:rsidRPr="00366709">
              <w:t>Ширина замкнутых звеньев, мм</w:t>
            </w:r>
          </w:p>
        </w:tc>
        <w:tc>
          <w:tcPr>
            <w:tcW w:w="1500" w:type="dxa"/>
            <w:vAlign w:val="center"/>
          </w:tcPr>
          <w:p w:rsidR="0066426C" w:rsidRPr="00366709" w:rsidRDefault="0066426C" w:rsidP="00366709">
            <w:pPr>
              <w:tabs>
                <w:tab w:val="left" w:pos="1122"/>
              </w:tabs>
              <w:jc w:val="center"/>
            </w:pPr>
            <w:r w:rsidRPr="00366709">
              <w:t>Длина, мм</w:t>
            </w:r>
          </w:p>
        </w:tc>
        <w:tc>
          <w:tcPr>
            <w:tcW w:w="2055" w:type="dxa"/>
            <w:vAlign w:val="center"/>
          </w:tcPr>
          <w:p w:rsidR="0066426C" w:rsidRPr="00366709" w:rsidRDefault="0066426C" w:rsidP="00366709">
            <w:pPr>
              <w:tabs>
                <w:tab w:val="left" w:pos="1122"/>
              </w:tabs>
              <w:jc w:val="center"/>
            </w:pPr>
            <w:r w:rsidRPr="00366709">
              <w:t>Предельное отклонение, мм</w:t>
            </w:r>
          </w:p>
        </w:tc>
        <w:tc>
          <w:tcPr>
            <w:tcW w:w="2625" w:type="dxa"/>
            <w:vAlign w:val="center"/>
          </w:tcPr>
          <w:p w:rsidR="0066426C" w:rsidRPr="00366709" w:rsidRDefault="0066426C" w:rsidP="00366709">
            <w:pPr>
              <w:tabs>
                <w:tab w:val="left" w:pos="1122"/>
              </w:tabs>
              <w:jc w:val="center"/>
            </w:pPr>
            <w:r w:rsidRPr="00366709">
              <w:t>Длина свободных концов у верхних ограничителей, не менее</w:t>
            </w:r>
          </w:p>
        </w:tc>
      </w:tr>
      <w:tr w:rsidR="0066426C" w:rsidRPr="00366709">
        <w:trPr>
          <w:trHeight w:val="555"/>
        </w:trPr>
        <w:tc>
          <w:tcPr>
            <w:tcW w:w="1110" w:type="dxa"/>
            <w:vAlign w:val="center"/>
          </w:tcPr>
          <w:p w:rsidR="0066426C" w:rsidRPr="00366709" w:rsidRDefault="0066426C" w:rsidP="00366709">
            <w:pPr>
              <w:tabs>
                <w:tab w:val="left" w:pos="1122"/>
              </w:tabs>
              <w:ind w:firstLine="374"/>
              <w:jc w:val="center"/>
            </w:pPr>
            <w:r w:rsidRPr="00366709">
              <w:t>Т5</w:t>
            </w:r>
          </w:p>
        </w:tc>
        <w:tc>
          <w:tcPr>
            <w:tcW w:w="1875" w:type="dxa"/>
            <w:vAlign w:val="center"/>
          </w:tcPr>
          <w:p w:rsidR="0066426C" w:rsidRPr="00366709" w:rsidRDefault="0066426C" w:rsidP="00366709">
            <w:pPr>
              <w:tabs>
                <w:tab w:val="left" w:pos="1122"/>
              </w:tabs>
              <w:jc w:val="center"/>
            </w:pPr>
            <w:r w:rsidRPr="00366709">
              <w:t>5,0</w:t>
            </w:r>
          </w:p>
        </w:tc>
        <w:tc>
          <w:tcPr>
            <w:tcW w:w="1500" w:type="dxa"/>
            <w:vAlign w:val="center"/>
          </w:tcPr>
          <w:p w:rsidR="0066426C" w:rsidRPr="00366709" w:rsidRDefault="0066426C" w:rsidP="00366709">
            <w:pPr>
              <w:tabs>
                <w:tab w:val="left" w:pos="1122"/>
              </w:tabs>
              <w:jc w:val="center"/>
            </w:pPr>
            <w:r w:rsidRPr="00366709">
              <w:t>Свыше 500,0</w:t>
            </w:r>
          </w:p>
        </w:tc>
        <w:tc>
          <w:tcPr>
            <w:tcW w:w="2055" w:type="dxa"/>
            <w:vAlign w:val="center"/>
          </w:tcPr>
          <w:p w:rsidR="0066426C" w:rsidRPr="00366709" w:rsidRDefault="0066426C" w:rsidP="00366709">
            <w:pPr>
              <w:tabs>
                <w:tab w:val="left" w:pos="1122"/>
              </w:tabs>
              <w:jc w:val="center"/>
            </w:pPr>
            <w:r w:rsidRPr="00366709">
              <w:t>±10,</w:t>
            </w:r>
          </w:p>
        </w:tc>
        <w:tc>
          <w:tcPr>
            <w:tcW w:w="2625" w:type="dxa"/>
            <w:vAlign w:val="center"/>
          </w:tcPr>
          <w:p w:rsidR="0066426C" w:rsidRPr="00366709" w:rsidRDefault="0066426C" w:rsidP="00366709">
            <w:pPr>
              <w:tabs>
                <w:tab w:val="left" w:pos="1122"/>
              </w:tabs>
              <w:jc w:val="center"/>
            </w:pPr>
            <w:r w:rsidRPr="00366709">
              <w:t>15,0</w:t>
            </w:r>
          </w:p>
        </w:tc>
      </w:tr>
    </w:tbl>
    <w:p w:rsidR="008D52A3" w:rsidRPr="00366709" w:rsidRDefault="008D52A3" w:rsidP="00366709">
      <w:pPr>
        <w:tabs>
          <w:tab w:val="left" w:pos="1122"/>
        </w:tabs>
        <w:ind w:firstLine="374"/>
        <w:jc w:val="both"/>
        <w:rPr>
          <w:sz w:val="28"/>
          <w:szCs w:val="28"/>
        </w:rPr>
      </w:pPr>
    </w:p>
    <w:p w:rsidR="008D52A3" w:rsidRPr="00366709" w:rsidRDefault="008D52A3" w:rsidP="00366709">
      <w:pPr>
        <w:tabs>
          <w:tab w:val="left" w:pos="1122"/>
        </w:tabs>
        <w:ind w:firstLine="374"/>
        <w:jc w:val="both"/>
        <w:rPr>
          <w:sz w:val="28"/>
          <w:szCs w:val="28"/>
        </w:rPr>
      </w:pPr>
    </w:p>
    <w:p w:rsidR="008D52A3" w:rsidRPr="00366709" w:rsidRDefault="008D52A3" w:rsidP="00366709">
      <w:pPr>
        <w:tabs>
          <w:tab w:val="left" w:pos="1122"/>
        </w:tabs>
        <w:ind w:firstLine="374"/>
        <w:jc w:val="both"/>
        <w:rPr>
          <w:sz w:val="28"/>
          <w:szCs w:val="28"/>
        </w:rPr>
      </w:pPr>
    </w:p>
    <w:p w:rsidR="008D52A3" w:rsidRPr="00366709" w:rsidRDefault="008D52A3" w:rsidP="00366709">
      <w:pPr>
        <w:tabs>
          <w:tab w:val="left" w:pos="1122"/>
        </w:tabs>
        <w:ind w:firstLine="374"/>
        <w:jc w:val="both"/>
        <w:rPr>
          <w:sz w:val="28"/>
          <w:szCs w:val="28"/>
        </w:rPr>
      </w:pPr>
    </w:p>
    <w:p w:rsidR="006F0CCD" w:rsidRPr="00366709" w:rsidRDefault="006F0CCD" w:rsidP="00366709">
      <w:pPr>
        <w:tabs>
          <w:tab w:val="left" w:pos="1122"/>
        </w:tabs>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9B63B3" w:rsidRDefault="009B63B3" w:rsidP="00366709">
      <w:pPr>
        <w:tabs>
          <w:tab w:val="left" w:pos="1122"/>
        </w:tabs>
        <w:ind w:firstLine="748"/>
        <w:rPr>
          <w:sz w:val="28"/>
          <w:szCs w:val="28"/>
        </w:rPr>
      </w:pPr>
    </w:p>
    <w:p w:rsidR="004D5ADD" w:rsidRPr="00366709" w:rsidRDefault="004D5ADD" w:rsidP="00366709">
      <w:pPr>
        <w:tabs>
          <w:tab w:val="left" w:pos="1122"/>
        </w:tabs>
        <w:ind w:firstLine="748"/>
        <w:rPr>
          <w:sz w:val="28"/>
          <w:szCs w:val="28"/>
        </w:rPr>
      </w:pPr>
      <w:r w:rsidRPr="00366709">
        <w:rPr>
          <w:sz w:val="28"/>
          <w:szCs w:val="28"/>
        </w:rPr>
        <w:t>ЗАКЛЮЧЕНИЕ</w:t>
      </w:r>
    </w:p>
    <w:p w:rsidR="00330BC4" w:rsidRPr="00366709" w:rsidRDefault="00330BC4" w:rsidP="00366709">
      <w:pPr>
        <w:tabs>
          <w:tab w:val="left" w:pos="1122"/>
        </w:tabs>
        <w:ind w:firstLine="374"/>
        <w:jc w:val="both"/>
        <w:rPr>
          <w:sz w:val="28"/>
          <w:szCs w:val="28"/>
        </w:rPr>
      </w:pPr>
      <w:r w:rsidRPr="00366709">
        <w:rPr>
          <w:sz w:val="28"/>
          <w:szCs w:val="28"/>
        </w:rPr>
        <w:t xml:space="preserve">   </w:t>
      </w:r>
      <w:r w:rsidR="00CF1A71" w:rsidRPr="00366709">
        <w:rPr>
          <w:sz w:val="28"/>
          <w:szCs w:val="28"/>
        </w:rPr>
        <w:t>В данной курсовой работе был подобран пакет материалов и фурнитура для женско</w:t>
      </w:r>
      <w:r w:rsidR="00060412" w:rsidRPr="00366709">
        <w:rPr>
          <w:sz w:val="28"/>
          <w:szCs w:val="28"/>
        </w:rPr>
        <w:t>й куртки,</w:t>
      </w:r>
      <w:r w:rsidR="00CF1A71" w:rsidRPr="00366709">
        <w:rPr>
          <w:sz w:val="28"/>
          <w:szCs w:val="28"/>
        </w:rPr>
        <w:t xml:space="preserve"> которых соответствует условиям эксплуатации, обеспечивает высокое качество проектируемого изделия, так как материалы в нем взаимосвязаны между собой по свойствам.  </w:t>
      </w:r>
    </w:p>
    <w:p w:rsidR="00F404C6" w:rsidRPr="00366709" w:rsidRDefault="00330BC4" w:rsidP="00366709">
      <w:pPr>
        <w:ind w:firstLine="374"/>
        <w:jc w:val="both"/>
        <w:rPr>
          <w:sz w:val="28"/>
          <w:szCs w:val="28"/>
        </w:rPr>
      </w:pPr>
      <w:r w:rsidRPr="00366709">
        <w:rPr>
          <w:sz w:val="28"/>
          <w:szCs w:val="28"/>
        </w:rPr>
        <w:t>При написании курсовой работы был дан обзор современному направлению моды, а также  изучен</w:t>
      </w:r>
      <w:r w:rsidR="00CD1249" w:rsidRPr="00366709">
        <w:rPr>
          <w:sz w:val="28"/>
          <w:szCs w:val="28"/>
        </w:rPr>
        <w:t>ы</w:t>
      </w:r>
      <w:r w:rsidRPr="00366709">
        <w:rPr>
          <w:sz w:val="28"/>
          <w:szCs w:val="28"/>
        </w:rPr>
        <w:t xml:space="preserve"> требовани</w:t>
      </w:r>
      <w:r w:rsidR="00CD1249" w:rsidRPr="00366709">
        <w:rPr>
          <w:sz w:val="28"/>
          <w:szCs w:val="28"/>
        </w:rPr>
        <w:t>я</w:t>
      </w:r>
      <w:r w:rsidRPr="00366709">
        <w:rPr>
          <w:sz w:val="28"/>
          <w:szCs w:val="28"/>
        </w:rPr>
        <w:t>, предъявляем</w:t>
      </w:r>
      <w:r w:rsidR="00CD1249" w:rsidRPr="00366709">
        <w:rPr>
          <w:sz w:val="28"/>
          <w:szCs w:val="28"/>
        </w:rPr>
        <w:t>ые</w:t>
      </w:r>
      <w:r w:rsidRPr="00366709">
        <w:rPr>
          <w:sz w:val="28"/>
          <w:szCs w:val="28"/>
        </w:rPr>
        <w:t xml:space="preserve"> к одежде и материалам</w:t>
      </w:r>
      <w:r w:rsidR="00060412" w:rsidRPr="00366709">
        <w:rPr>
          <w:sz w:val="28"/>
          <w:szCs w:val="28"/>
        </w:rPr>
        <w:t>: основному, подкладочному</w:t>
      </w:r>
      <w:r w:rsidR="00A4408E" w:rsidRPr="00366709">
        <w:rPr>
          <w:sz w:val="28"/>
          <w:szCs w:val="28"/>
        </w:rPr>
        <w:t xml:space="preserve">; требования, предъявляемые к фурнитуре и швейным ниткам. Разработана номенклатура показателей качества для проектируемого изделия на все виды материалов. Также был проведен </w:t>
      </w:r>
      <w:r w:rsidRPr="00366709">
        <w:rPr>
          <w:sz w:val="28"/>
          <w:szCs w:val="28"/>
        </w:rPr>
        <w:t xml:space="preserve"> </w:t>
      </w:r>
      <w:r w:rsidR="00A4408E" w:rsidRPr="00366709">
        <w:rPr>
          <w:sz w:val="28"/>
          <w:szCs w:val="28"/>
        </w:rPr>
        <w:t xml:space="preserve">анализ ассортимента </w:t>
      </w:r>
      <w:r w:rsidR="00060412" w:rsidRPr="00366709">
        <w:rPr>
          <w:sz w:val="28"/>
          <w:szCs w:val="28"/>
        </w:rPr>
        <w:t>материалов,</w:t>
      </w:r>
      <w:r w:rsidR="00A4408E" w:rsidRPr="00366709">
        <w:rPr>
          <w:sz w:val="28"/>
          <w:szCs w:val="28"/>
        </w:rPr>
        <w:t xml:space="preserve"> на основе которого проведен подбор материалов для изделия. </w:t>
      </w:r>
    </w:p>
    <w:p w:rsidR="00BF27FD" w:rsidRPr="00366709" w:rsidRDefault="00A4408E" w:rsidP="00366709">
      <w:pPr>
        <w:ind w:firstLine="374"/>
        <w:jc w:val="both"/>
        <w:rPr>
          <w:sz w:val="28"/>
          <w:szCs w:val="28"/>
        </w:rPr>
      </w:pPr>
      <w:r w:rsidRPr="00366709">
        <w:rPr>
          <w:sz w:val="28"/>
          <w:szCs w:val="28"/>
        </w:rPr>
        <w:t>Материалы, подовранные для проектируемого изделия</w:t>
      </w:r>
      <w:r w:rsidR="00F404C6" w:rsidRPr="00366709">
        <w:rPr>
          <w:sz w:val="28"/>
          <w:szCs w:val="28"/>
        </w:rPr>
        <w:t>,</w:t>
      </w:r>
      <w:r w:rsidRPr="00366709">
        <w:rPr>
          <w:sz w:val="28"/>
          <w:szCs w:val="28"/>
        </w:rPr>
        <w:t xml:space="preserve"> представлены в конфекционной карте (приложение А)</w:t>
      </w:r>
      <w:r w:rsidR="00F404C6" w:rsidRPr="00366709">
        <w:rPr>
          <w:sz w:val="28"/>
          <w:szCs w:val="28"/>
        </w:rPr>
        <w:t>.</w:t>
      </w: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366709" w:rsidRDefault="00366709"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9B63B3" w:rsidRDefault="009B63B3" w:rsidP="00366709">
      <w:pPr>
        <w:tabs>
          <w:tab w:val="left" w:pos="1122"/>
        </w:tabs>
        <w:jc w:val="both"/>
        <w:rPr>
          <w:sz w:val="28"/>
          <w:szCs w:val="28"/>
        </w:rPr>
      </w:pPr>
    </w:p>
    <w:p w:rsidR="004D5ADD" w:rsidRPr="00366709" w:rsidRDefault="004D5ADD" w:rsidP="00366709">
      <w:pPr>
        <w:tabs>
          <w:tab w:val="left" w:pos="1122"/>
        </w:tabs>
        <w:jc w:val="both"/>
        <w:rPr>
          <w:sz w:val="28"/>
          <w:szCs w:val="28"/>
        </w:rPr>
      </w:pPr>
      <w:r w:rsidRPr="00366709">
        <w:rPr>
          <w:sz w:val="28"/>
          <w:szCs w:val="28"/>
        </w:rPr>
        <w:t>СПИСОК ИСПО</w:t>
      </w:r>
      <w:r w:rsidR="00750212" w:rsidRPr="00366709">
        <w:rPr>
          <w:sz w:val="28"/>
          <w:szCs w:val="28"/>
        </w:rPr>
        <w:t>Л</w:t>
      </w:r>
      <w:r w:rsidRPr="00366709">
        <w:rPr>
          <w:sz w:val="28"/>
          <w:szCs w:val="28"/>
        </w:rPr>
        <w:t xml:space="preserve">ЬЗОВАННЫХ ИСТОЧНИКОВ  </w:t>
      </w:r>
    </w:p>
    <w:p w:rsidR="00760B7D" w:rsidRPr="00366709" w:rsidRDefault="00760B7D"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4.</w:t>
      </w:r>
      <w:r w:rsidR="0066426C" w:rsidRPr="00366709">
        <w:rPr>
          <w:sz w:val="28"/>
          <w:szCs w:val="28"/>
        </w:rPr>
        <w:t>51-87</w:t>
      </w:r>
      <w:r w:rsidRPr="00366709">
        <w:rPr>
          <w:sz w:val="28"/>
          <w:szCs w:val="28"/>
        </w:rPr>
        <w:t xml:space="preserve"> Система показателей качества продукции. Ткани и штучные изделия бытового назначения</w:t>
      </w:r>
      <w:r w:rsidR="0066426C" w:rsidRPr="00366709">
        <w:rPr>
          <w:sz w:val="28"/>
          <w:szCs w:val="28"/>
        </w:rPr>
        <w:t xml:space="preserve"> из химических волокон</w:t>
      </w:r>
      <w:r w:rsidRPr="00366709">
        <w:rPr>
          <w:sz w:val="28"/>
          <w:szCs w:val="28"/>
        </w:rPr>
        <w:t>. Номенклатура показателей.</w:t>
      </w:r>
    </w:p>
    <w:p w:rsidR="00760B7D" w:rsidRPr="00366709" w:rsidRDefault="00760B7D"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2</w:t>
      </w:r>
      <w:r w:rsidR="0066426C" w:rsidRPr="00366709">
        <w:rPr>
          <w:sz w:val="28"/>
          <w:szCs w:val="28"/>
        </w:rPr>
        <w:t>9222-91</w:t>
      </w:r>
      <w:r w:rsidRPr="00366709">
        <w:rPr>
          <w:sz w:val="28"/>
          <w:szCs w:val="28"/>
        </w:rPr>
        <w:t xml:space="preserve"> Ткани </w:t>
      </w:r>
      <w:r w:rsidR="0066426C" w:rsidRPr="00366709">
        <w:rPr>
          <w:sz w:val="28"/>
          <w:szCs w:val="28"/>
        </w:rPr>
        <w:t>плащевые из химических волокон и смешанные. О</w:t>
      </w:r>
      <w:r w:rsidRPr="00366709">
        <w:rPr>
          <w:sz w:val="28"/>
          <w:szCs w:val="28"/>
        </w:rPr>
        <w:t>бщие технические условия.</w:t>
      </w:r>
    </w:p>
    <w:p w:rsidR="00760B7D" w:rsidRPr="00366709" w:rsidRDefault="00760B7D"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4.6-85 Система показателей качества продукции. Ткани шелковые и полушелковые бытового назначения. Номенклатура показателей.</w:t>
      </w:r>
    </w:p>
    <w:p w:rsidR="00760B7D" w:rsidRPr="00366709" w:rsidRDefault="00760B7D"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20272-96 Ткани подкладочные из химических нитей и пряжи. Общие технические условия.</w:t>
      </w:r>
    </w:p>
    <w:p w:rsidR="006579A4"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25441-90 Полотна клеевые прокладочные. Общие технические условия.</w:t>
      </w:r>
    </w:p>
    <w:p w:rsidR="0066426C"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 xml:space="preserve">Инструкция. </w:t>
      </w:r>
      <w:r w:rsidR="0066426C" w:rsidRPr="00366709">
        <w:rPr>
          <w:sz w:val="28"/>
          <w:szCs w:val="28"/>
        </w:rPr>
        <w:t>Требования к выполнению стежков, строчек и швов</w:t>
      </w:r>
    </w:p>
    <w:p w:rsidR="006579A4"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6309-93 Нитки швейные хлопчатобумажные и синтетические. Технические условия.</w:t>
      </w:r>
    </w:p>
    <w:p w:rsidR="006579A4"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ГОСТ 4.46-84 Система показателей качества продукции. Фурнитура для  изделий легкой промышленности. Номенклатура показателей качества.</w:t>
      </w:r>
    </w:p>
    <w:p w:rsidR="006579A4"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ТУ 17-15-19-01 Пуговицы. Технические условия.</w:t>
      </w:r>
    </w:p>
    <w:p w:rsidR="006579A4"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ОСТ 17-891-86 Застежки-молнии пластмассовые. Общие технические условия.</w:t>
      </w:r>
    </w:p>
    <w:p w:rsidR="00760B7D" w:rsidRPr="00366709" w:rsidRDefault="006579A4" w:rsidP="00366709">
      <w:pPr>
        <w:numPr>
          <w:ilvl w:val="0"/>
          <w:numId w:val="24"/>
        </w:numPr>
        <w:tabs>
          <w:tab w:val="clear" w:pos="1094"/>
          <w:tab w:val="num" w:pos="0"/>
          <w:tab w:val="left" w:pos="187"/>
        </w:tabs>
        <w:ind w:left="0" w:firstLine="374"/>
        <w:jc w:val="both"/>
        <w:rPr>
          <w:sz w:val="28"/>
          <w:szCs w:val="28"/>
        </w:rPr>
      </w:pPr>
      <w:r w:rsidRPr="00366709">
        <w:rPr>
          <w:sz w:val="28"/>
          <w:szCs w:val="28"/>
        </w:rPr>
        <w:t xml:space="preserve">Сан ПиН </w:t>
      </w:r>
      <w:r w:rsidR="00760B7D" w:rsidRPr="00366709">
        <w:rPr>
          <w:sz w:val="28"/>
          <w:szCs w:val="28"/>
        </w:rPr>
        <w:t xml:space="preserve"> </w:t>
      </w:r>
      <w:r w:rsidRPr="00366709">
        <w:rPr>
          <w:sz w:val="28"/>
          <w:szCs w:val="28"/>
        </w:rPr>
        <w:t>2.4.7/1.1.1286-03 Гигиенические требования к одежде для детей, подростков и взрослых.</w:t>
      </w:r>
    </w:p>
    <w:p w:rsidR="006579A4" w:rsidRPr="00366709" w:rsidRDefault="006579A4"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ГОСТ РИСО 3758-99 Изделия текстильные. Маркировка символами по уходу.</w:t>
      </w:r>
    </w:p>
    <w:p w:rsidR="0066426C" w:rsidRPr="00366709" w:rsidRDefault="0066426C"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 xml:space="preserve">ГОСТ 4.45 – 86 Система показателей качества продукции. Изделия швейные бытового назначения. Номенклатура показателей. </w:t>
      </w:r>
    </w:p>
    <w:p w:rsidR="00472FB6" w:rsidRPr="00366709" w:rsidRDefault="00472FB6"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Коблекова Е.Б. и др. Конструирование одежды с элементами САПР: учебник для вузов. – М.: Легпромиздат,1988.-464с</w:t>
      </w:r>
    </w:p>
    <w:p w:rsidR="00BA0D22" w:rsidRPr="00366709" w:rsidRDefault="00BA0D22"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Куренова С.В., Савельева Н.Ю. Конструирование одежды. Учебное пособие. - Ростов-на-Дону: Феникс, 2003-480с.</w:t>
      </w:r>
      <w:r w:rsidR="00472FB6" w:rsidRPr="00366709">
        <w:rPr>
          <w:sz w:val="28"/>
          <w:szCs w:val="28"/>
        </w:rPr>
        <w:t xml:space="preserve"> </w:t>
      </w:r>
      <w:r w:rsidRPr="00366709">
        <w:rPr>
          <w:sz w:val="28"/>
          <w:szCs w:val="28"/>
        </w:rPr>
        <w:t xml:space="preserve"> </w:t>
      </w:r>
    </w:p>
    <w:p w:rsidR="00BA0D22" w:rsidRPr="00366709" w:rsidRDefault="00BA0D22"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Бузов Б.А. Материаловедение в производстве изделий легкой промышленности: Учебник для вузов.- М.: Издательский центр «Академия», 2004.-448с.</w:t>
      </w:r>
    </w:p>
    <w:p w:rsidR="00F404C6" w:rsidRPr="00366709" w:rsidRDefault="00256F1B"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 xml:space="preserve">Ефимова О.Г. Конфекционирование материалов для одежды. Текст лекций. </w:t>
      </w:r>
    </w:p>
    <w:p w:rsidR="00256F1B" w:rsidRPr="00366709" w:rsidRDefault="00256F1B" w:rsidP="00366709">
      <w:pPr>
        <w:numPr>
          <w:ilvl w:val="0"/>
          <w:numId w:val="24"/>
        </w:numPr>
        <w:shd w:val="clear" w:color="auto" w:fill="FFFFFF"/>
        <w:tabs>
          <w:tab w:val="clear" w:pos="1094"/>
          <w:tab w:val="num" w:pos="0"/>
          <w:tab w:val="left" w:pos="187"/>
        </w:tabs>
        <w:ind w:left="0" w:firstLine="374"/>
        <w:jc w:val="both"/>
        <w:rPr>
          <w:sz w:val="28"/>
          <w:szCs w:val="28"/>
        </w:rPr>
      </w:pPr>
      <w:r w:rsidRPr="00366709">
        <w:rPr>
          <w:sz w:val="28"/>
          <w:szCs w:val="28"/>
        </w:rPr>
        <w:t xml:space="preserve">Правила сертификации продукции текстильной и легкой промышленности.- М.: Госстандарт РФ, 2001.-32с. </w:t>
      </w:r>
    </w:p>
    <w:p w:rsidR="00F404C6" w:rsidRPr="00366709" w:rsidRDefault="00F404C6" w:rsidP="00366709">
      <w:pPr>
        <w:tabs>
          <w:tab w:val="left" w:pos="1122"/>
        </w:tabs>
        <w:ind w:firstLine="374"/>
        <w:jc w:val="both"/>
        <w:rPr>
          <w:sz w:val="28"/>
          <w:szCs w:val="28"/>
        </w:rPr>
      </w:pPr>
    </w:p>
    <w:p w:rsidR="00F404C6" w:rsidRPr="00366709" w:rsidRDefault="00F404C6" w:rsidP="00366709">
      <w:pPr>
        <w:tabs>
          <w:tab w:val="left" w:pos="1122"/>
        </w:tabs>
        <w:ind w:firstLine="374"/>
        <w:jc w:val="both"/>
        <w:rPr>
          <w:sz w:val="28"/>
          <w:szCs w:val="28"/>
        </w:rPr>
      </w:pPr>
    </w:p>
    <w:p w:rsidR="00F404C6" w:rsidRPr="00366709" w:rsidRDefault="00F404C6" w:rsidP="00366709">
      <w:pPr>
        <w:tabs>
          <w:tab w:val="left" w:pos="1122"/>
        </w:tabs>
        <w:ind w:firstLine="374"/>
        <w:jc w:val="both"/>
        <w:rPr>
          <w:sz w:val="28"/>
          <w:szCs w:val="28"/>
        </w:rPr>
      </w:pPr>
    </w:p>
    <w:p w:rsidR="00F404C6" w:rsidRPr="00366709" w:rsidRDefault="00F404C6" w:rsidP="00366709">
      <w:pPr>
        <w:tabs>
          <w:tab w:val="left" w:pos="1122"/>
        </w:tabs>
        <w:ind w:firstLine="374"/>
        <w:jc w:val="both"/>
        <w:rPr>
          <w:sz w:val="28"/>
          <w:szCs w:val="28"/>
        </w:rPr>
      </w:pPr>
    </w:p>
    <w:p w:rsidR="00F404C6" w:rsidRPr="00366709" w:rsidRDefault="00F404C6" w:rsidP="00366709">
      <w:pPr>
        <w:tabs>
          <w:tab w:val="left" w:pos="1122"/>
        </w:tabs>
        <w:ind w:firstLine="374"/>
        <w:jc w:val="both"/>
        <w:rPr>
          <w:sz w:val="28"/>
          <w:szCs w:val="28"/>
        </w:rPr>
      </w:pPr>
    </w:p>
    <w:p w:rsidR="00F404C6" w:rsidRPr="00366709" w:rsidRDefault="00F404C6" w:rsidP="00366709">
      <w:pPr>
        <w:tabs>
          <w:tab w:val="left" w:pos="1122"/>
        </w:tabs>
        <w:ind w:firstLine="374"/>
        <w:jc w:val="both"/>
        <w:rPr>
          <w:sz w:val="28"/>
          <w:szCs w:val="28"/>
        </w:rPr>
      </w:pPr>
    </w:p>
    <w:p w:rsidR="00F404C6" w:rsidRPr="00366709" w:rsidRDefault="00F404C6" w:rsidP="00366709">
      <w:pPr>
        <w:tabs>
          <w:tab w:val="left" w:pos="1122"/>
        </w:tabs>
        <w:ind w:firstLine="374"/>
        <w:jc w:val="both"/>
        <w:rPr>
          <w:sz w:val="28"/>
          <w:szCs w:val="28"/>
        </w:rPr>
      </w:pPr>
      <w:bookmarkStart w:id="0" w:name="_GoBack"/>
      <w:bookmarkEnd w:id="0"/>
    </w:p>
    <w:sectPr w:rsidR="00F404C6" w:rsidRPr="00366709" w:rsidSect="00C5672E">
      <w:footerReference w:type="even" r:id="rId19"/>
      <w:footerReference w:type="default" r:id="rId20"/>
      <w:type w:val="continuous"/>
      <w:pgSz w:w="11909" w:h="16834" w:code="9"/>
      <w:pgMar w:top="1134" w:right="851" w:bottom="634" w:left="1683" w:header="720" w:footer="720" w:gutter="0"/>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7A4" w:rsidRDefault="00B977A4">
      <w:r>
        <w:separator/>
      </w:r>
    </w:p>
  </w:endnote>
  <w:endnote w:type="continuationSeparator" w:id="0">
    <w:p w:rsidR="00B977A4" w:rsidRDefault="00B9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2E" w:rsidRDefault="00C5672E" w:rsidP="000609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672E" w:rsidRDefault="00C5672E" w:rsidP="00C5672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2E" w:rsidRDefault="00C5672E" w:rsidP="000609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63B3">
      <w:rPr>
        <w:rStyle w:val="a7"/>
        <w:noProof/>
      </w:rPr>
      <w:t>28</w:t>
    </w:r>
    <w:r>
      <w:rPr>
        <w:rStyle w:val="a7"/>
      </w:rPr>
      <w:fldChar w:fldCharType="end"/>
    </w:r>
  </w:p>
  <w:p w:rsidR="00C5672E" w:rsidRDefault="00C5672E" w:rsidP="00C5672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7A4" w:rsidRDefault="00B977A4">
      <w:r>
        <w:separator/>
      </w:r>
    </w:p>
  </w:footnote>
  <w:footnote w:type="continuationSeparator" w:id="0">
    <w:p w:rsidR="00B977A4" w:rsidRDefault="00B97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40D796"/>
    <w:lvl w:ilvl="0">
      <w:numFmt w:val="bullet"/>
      <w:lvlText w:val="*"/>
      <w:lvlJc w:val="left"/>
    </w:lvl>
  </w:abstractNum>
  <w:abstractNum w:abstractNumId="1">
    <w:nsid w:val="01E0248F"/>
    <w:multiLevelType w:val="hybridMultilevel"/>
    <w:tmpl w:val="089A75D0"/>
    <w:lvl w:ilvl="0" w:tplc="8F540BE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AC0740"/>
    <w:multiLevelType w:val="hybridMultilevel"/>
    <w:tmpl w:val="2848A946"/>
    <w:lvl w:ilvl="0" w:tplc="B8CC2340">
      <w:start w:val="1"/>
      <w:numFmt w:val="decimal"/>
      <w:lvlText w:val="%1"/>
      <w:lvlJc w:val="left"/>
      <w:pPr>
        <w:tabs>
          <w:tab w:val="num" w:pos="1094"/>
        </w:tabs>
        <w:ind w:left="1094" w:hanging="360"/>
      </w:pPr>
      <w:rPr>
        <w:rFonts w:hint="default"/>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3">
    <w:nsid w:val="0CA66C08"/>
    <w:multiLevelType w:val="singleLevel"/>
    <w:tmpl w:val="6492C982"/>
    <w:lvl w:ilvl="0">
      <w:start w:val="5111"/>
      <w:numFmt w:val="decimal"/>
      <w:lvlText w:val="%1"/>
      <w:legacy w:legacy="1" w:legacySpace="0" w:legacyIndent="447"/>
      <w:lvlJc w:val="left"/>
      <w:rPr>
        <w:rFonts w:ascii="Courier New" w:hAnsi="Courier New" w:cs="Courier New" w:hint="default"/>
      </w:rPr>
    </w:lvl>
  </w:abstractNum>
  <w:abstractNum w:abstractNumId="4">
    <w:nsid w:val="0F415E1F"/>
    <w:multiLevelType w:val="singleLevel"/>
    <w:tmpl w:val="47FAA8A4"/>
    <w:lvl w:ilvl="0">
      <w:start w:val="5407"/>
      <w:numFmt w:val="decimal"/>
      <w:lvlText w:val="%1"/>
      <w:legacy w:legacy="1" w:legacySpace="0" w:legacyIndent="446"/>
      <w:lvlJc w:val="left"/>
      <w:rPr>
        <w:rFonts w:ascii="Courier New" w:hAnsi="Courier New" w:cs="Courier New" w:hint="default"/>
      </w:rPr>
    </w:lvl>
  </w:abstractNum>
  <w:abstractNum w:abstractNumId="5">
    <w:nsid w:val="0FA84805"/>
    <w:multiLevelType w:val="hybridMultilevel"/>
    <w:tmpl w:val="599663F4"/>
    <w:lvl w:ilvl="0" w:tplc="BEC6460C">
      <w:start w:val="1"/>
      <w:numFmt w:val="decimal"/>
      <w:lvlText w:val="%1"/>
      <w:lvlJc w:val="left"/>
      <w:pPr>
        <w:tabs>
          <w:tab w:val="num" w:pos="1281"/>
        </w:tabs>
        <w:ind w:left="1281" w:hanging="360"/>
      </w:pPr>
      <w:rPr>
        <w:rFonts w:hint="default"/>
        <w:sz w:val="24"/>
        <w:szCs w:val="24"/>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6">
    <w:nsid w:val="103A2BCF"/>
    <w:multiLevelType w:val="singleLevel"/>
    <w:tmpl w:val="B3E86FCA"/>
    <w:lvl w:ilvl="0">
      <w:start w:val="5512"/>
      <w:numFmt w:val="decimal"/>
      <w:lvlText w:val="%1"/>
      <w:legacy w:legacy="1" w:legacySpace="0" w:legacyIndent="447"/>
      <w:lvlJc w:val="left"/>
      <w:rPr>
        <w:rFonts w:ascii="Courier New" w:hAnsi="Courier New" w:cs="Courier New" w:hint="default"/>
      </w:rPr>
    </w:lvl>
  </w:abstractNum>
  <w:abstractNum w:abstractNumId="7">
    <w:nsid w:val="11906478"/>
    <w:multiLevelType w:val="hybridMultilevel"/>
    <w:tmpl w:val="C560A608"/>
    <w:lvl w:ilvl="0" w:tplc="4BCAD9F2">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767AA8"/>
    <w:multiLevelType w:val="hybridMultilevel"/>
    <w:tmpl w:val="0B980B5C"/>
    <w:lvl w:ilvl="0" w:tplc="1BDC2148">
      <w:start w:val="7"/>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9">
    <w:nsid w:val="172E68C5"/>
    <w:multiLevelType w:val="singleLevel"/>
    <w:tmpl w:val="2AA68CBC"/>
    <w:lvl w:ilvl="0">
      <w:start w:val="5208"/>
      <w:numFmt w:val="decimal"/>
      <w:lvlText w:val="%1"/>
      <w:legacy w:legacy="1" w:legacySpace="0" w:legacyIndent="446"/>
      <w:lvlJc w:val="left"/>
      <w:rPr>
        <w:rFonts w:ascii="Courier New" w:hAnsi="Courier New" w:cs="Courier New" w:hint="default"/>
      </w:rPr>
    </w:lvl>
  </w:abstractNum>
  <w:abstractNum w:abstractNumId="10">
    <w:nsid w:val="1AD17054"/>
    <w:multiLevelType w:val="multilevel"/>
    <w:tmpl w:val="1F6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1153E7"/>
    <w:multiLevelType w:val="hybridMultilevel"/>
    <w:tmpl w:val="18061B2E"/>
    <w:lvl w:ilvl="0" w:tplc="8F540B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1023E"/>
    <w:multiLevelType w:val="hybridMultilevel"/>
    <w:tmpl w:val="3B8A77FE"/>
    <w:lvl w:ilvl="0" w:tplc="8F540BE6">
      <w:start w:val="1"/>
      <w:numFmt w:val="decimal"/>
      <w:lvlText w:val="%1"/>
      <w:lvlJc w:val="left"/>
      <w:pPr>
        <w:tabs>
          <w:tab w:val="num" w:pos="1094"/>
        </w:tabs>
        <w:ind w:left="1094" w:hanging="360"/>
      </w:pPr>
      <w:rPr>
        <w:rFonts w:hint="default"/>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3">
    <w:nsid w:val="281722FB"/>
    <w:multiLevelType w:val="hybridMultilevel"/>
    <w:tmpl w:val="551A4B30"/>
    <w:lvl w:ilvl="0" w:tplc="8F540B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1964EF"/>
    <w:multiLevelType w:val="hybridMultilevel"/>
    <w:tmpl w:val="5412C3B6"/>
    <w:lvl w:ilvl="0" w:tplc="BEC6460C">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D6B2D72"/>
    <w:multiLevelType w:val="multilevel"/>
    <w:tmpl w:val="04190025"/>
    <w:lvl w:ilvl="0">
      <w:start w:val="1"/>
      <w:numFmt w:val="decimal"/>
      <w:lvlText w:val="%1"/>
      <w:lvlJc w:val="left"/>
      <w:pPr>
        <w:tabs>
          <w:tab w:val="num" w:pos="806"/>
        </w:tabs>
        <w:ind w:left="806" w:hanging="432"/>
      </w:pPr>
      <w:rPr>
        <w:rFonts w:hint="default"/>
      </w:rPr>
    </w:lvl>
    <w:lvl w:ilvl="1">
      <w:start w:val="1"/>
      <w:numFmt w:val="decimal"/>
      <w:lvlText w:val="%1.%2"/>
      <w:lvlJc w:val="left"/>
      <w:pPr>
        <w:tabs>
          <w:tab w:val="num" w:pos="950"/>
        </w:tabs>
        <w:ind w:left="950" w:hanging="576"/>
      </w:pPr>
    </w:lvl>
    <w:lvl w:ilvl="2">
      <w:start w:val="1"/>
      <w:numFmt w:val="decimal"/>
      <w:lvlText w:val="%1.%2.%3"/>
      <w:lvlJc w:val="left"/>
      <w:pPr>
        <w:tabs>
          <w:tab w:val="num" w:pos="1094"/>
        </w:tabs>
        <w:ind w:left="1094" w:hanging="720"/>
      </w:pPr>
    </w:lvl>
    <w:lvl w:ilvl="3">
      <w:start w:val="1"/>
      <w:numFmt w:val="decimal"/>
      <w:lvlText w:val="%1.%2.%3.%4"/>
      <w:lvlJc w:val="left"/>
      <w:pPr>
        <w:tabs>
          <w:tab w:val="num" w:pos="1238"/>
        </w:tabs>
        <w:ind w:left="1238" w:hanging="864"/>
      </w:pPr>
    </w:lvl>
    <w:lvl w:ilvl="4">
      <w:start w:val="1"/>
      <w:numFmt w:val="decimal"/>
      <w:lvlText w:val="%1.%2.%3.%4.%5"/>
      <w:lvlJc w:val="left"/>
      <w:pPr>
        <w:tabs>
          <w:tab w:val="num" w:pos="1382"/>
        </w:tabs>
        <w:ind w:left="1382" w:hanging="1008"/>
      </w:pPr>
    </w:lvl>
    <w:lvl w:ilvl="5">
      <w:start w:val="1"/>
      <w:numFmt w:val="decimal"/>
      <w:lvlText w:val="%1.%2.%3.%4.%5.%6"/>
      <w:lvlJc w:val="left"/>
      <w:pPr>
        <w:tabs>
          <w:tab w:val="num" w:pos="1526"/>
        </w:tabs>
        <w:ind w:left="1526" w:hanging="1152"/>
      </w:pPr>
    </w:lvl>
    <w:lvl w:ilvl="6">
      <w:start w:val="1"/>
      <w:numFmt w:val="decimal"/>
      <w:lvlText w:val="%1.%2.%3.%4.%5.%6.%7"/>
      <w:lvlJc w:val="left"/>
      <w:pPr>
        <w:tabs>
          <w:tab w:val="num" w:pos="1670"/>
        </w:tabs>
        <w:ind w:left="1670" w:hanging="1296"/>
      </w:pPr>
    </w:lvl>
    <w:lvl w:ilvl="7">
      <w:start w:val="1"/>
      <w:numFmt w:val="decimal"/>
      <w:lvlText w:val="%1.%2.%3.%4.%5.%6.%7.%8"/>
      <w:lvlJc w:val="left"/>
      <w:pPr>
        <w:tabs>
          <w:tab w:val="num" w:pos="1814"/>
        </w:tabs>
        <w:ind w:left="1814" w:hanging="1440"/>
      </w:pPr>
    </w:lvl>
    <w:lvl w:ilvl="8">
      <w:start w:val="1"/>
      <w:numFmt w:val="decimal"/>
      <w:lvlText w:val="%1.%2.%3.%4.%5.%6.%7.%8.%9"/>
      <w:lvlJc w:val="left"/>
      <w:pPr>
        <w:tabs>
          <w:tab w:val="num" w:pos="1958"/>
        </w:tabs>
        <w:ind w:left="1958" w:hanging="1584"/>
      </w:pPr>
    </w:lvl>
  </w:abstractNum>
  <w:abstractNum w:abstractNumId="16">
    <w:nsid w:val="4BC64258"/>
    <w:multiLevelType w:val="hybridMultilevel"/>
    <w:tmpl w:val="743A5DF4"/>
    <w:lvl w:ilvl="0" w:tplc="8F540B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662F0F"/>
    <w:multiLevelType w:val="singleLevel"/>
    <w:tmpl w:val="38CAE9AC"/>
    <w:lvl w:ilvl="0">
      <w:start w:val="5801"/>
      <w:numFmt w:val="decimal"/>
      <w:lvlText w:val="%1"/>
      <w:legacy w:legacy="1" w:legacySpace="0" w:legacyIndent="447"/>
      <w:lvlJc w:val="left"/>
      <w:rPr>
        <w:rFonts w:ascii="Courier New" w:hAnsi="Courier New" w:cs="Courier New" w:hint="default"/>
      </w:rPr>
    </w:lvl>
  </w:abstractNum>
  <w:abstractNum w:abstractNumId="18">
    <w:nsid w:val="581C62F4"/>
    <w:multiLevelType w:val="singleLevel"/>
    <w:tmpl w:val="47FAA8A4"/>
    <w:lvl w:ilvl="0">
      <w:start w:val="5407"/>
      <w:numFmt w:val="decimal"/>
      <w:lvlText w:val="%1"/>
      <w:legacy w:legacy="1" w:legacySpace="0" w:legacyIndent="446"/>
      <w:lvlJc w:val="left"/>
      <w:rPr>
        <w:rFonts w:ascii="Courier New" w:hAnsi="Courier New" w:cs="Courier New" w:hint="default"/>
      </w:rPr>
    </w:lvl>
  </w:abstractNum>
  <w:abstractNum w:abstractNumId="19">
    <w:nsid w:val="5A6E01D5"/>
    <w:multiLevelType w:val="singleLevel"/>
    <w:tmpl w:val="F9D4C772"/>
    <w:lvl w:ilvl="0">
      <w:start w:val="5512"/>
      <w:numFmt w:val="decimal"/>
      <w:lvlText w:val="%1"/>
      <w:legacy w:legacy="1" w:legacySpace="0" w:legacyIndent="446"/>
      <w:lvlJc w:val="left"/>
      <w:rPr>
        <w:rFonts w:ascii="Courier New" w:hAnsi="Courier New" w:cs="Courier New" w:hint="default"/>
      </w:rPr>
    </w:lvl>
  </w:abstractNum>
  <w:abstractNum w:abstractNumId="20">
    <w:nsid w:val="5B3006F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1">
    <w:nsid w:val="6D011DE0"/>
    <w:multiLevelType w:val="singleLevel"/>
    <w:tmpl w:val="A0DEEDEA"/>
    <w:lvl w:ilvl="0">
      <w:start w:val="5111"/>
      <w:numFmt w:val="decimal"/>
      <w:lvlText w:val="%1"/>
      <w:legacy w:legacy="1" w:legacySpace="0" w:legacyIndent="446"/>
      <w:lvlJc w:val="left"/>
      <w:rPr>
        <w:rFonts w:ascii="Courier New" w:hAnsi="Courier New" w:cs="Courier New" w:hint="default"/>
      </w:rPr>
    </w:lvl>
  </w:abstractNum>
  <w:abstractNum w:abstractNumId="22">
    <w:nsid w:val="6F111EE2"/>
    <w:multiLevelType w:val="singleLevel"/>
    <w:tmpl w:val="F9D4C772"/>
    <w:lvl w:ilvl="0">
      <w:start w:val="5512"/>
      <w:numFmt w:val="decimal"/>
      <w:lvlText w:val="%1"/>
      <w:legacy w:legacy="1" w:legacySpace="0" w:legacyIndent="446"/>
      <w:lvlJc w:val="left"/>
      <w:rPr>
        <w:rFonts w:ascii="Courier New" w:hAnsi="Courier New" w:cs="Courier New" w:hint="default"/>
      </w:rPr>
    </w:lvl>
  </w:abstractNum>
  <w:abstractNum w:abstractNumId="23">
    <w:nsid w:val="71A81128"/>
    <w:multiLevelType w:val="singleLevel"/>
    <w:tmpl w:val="CA268FA8"/>
    <w:lvl w:ilvl="0">
      <w:start w:val="5208"/>
      <w:numFmt w:val="decimal"/>
      <w:lvlText w:val="%1"/>
      <w:legacy w:legacy="1" w:legacySpace="0" w:legacyIndent="451"/>
      <w:lvlJc w:val="left"/>
      <w:rPr>
        <w:rFonts w:ascii="Courier New" w:hAnsi="Courier New" w:cs="Courier New" w:hint="default"/>
      </w:rPr>
    </w:lvl>
  </w:abstractNum>
  <w:num w:numId="1">
    <w:abstractNumId w:val="20"/>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1"/>
  </w:num>
  <w:num w:numId="7">
    <w:abstractNumId w:val="13"/>
  </w:num>
  <w:num w:numId="8">
    <w:abstractNumId w:val="12"/>
  </w:num>
  <w:num w:numId="9">
    <w:abstractNumId w:val="8"/>
  </w:num>
  <w:num w:numId="10">
    <w:abstractNumId w:val="14"/>
  </w:num>
  <w:num w:numId="11">
    <w:abstractNumId w:val="5"/>
  </w:num>
  <w:num w:numId="12">
    <w:abstractNumId w:val="4"/>
  </w:num>
  <w:num w:numId="13">
    <w:abstractNumId w:val="6"/>
  </w:num>
  <w:num w:numId="14">
    <w:abstractNumId w:val="3"/>
  </w:num>
  <w:num w:numId="15">
    <w:abstractNumId w:val="9"/>
  </w:num>
  <w:num w:numId="16">
    <w:abstractNumId w:val="19"/>
  </w:num>
  <w:num w:numId="17">
    <w:abstractNumId w:val="21"/>
  </w:num>
  <w:num w:numId="18">
    <w:abstractNumId w:val="23"/>
  </w:num>
  <w:num w:numId="19">
    <w:abstractNumId w:val="18"/>
  </w:num>
  <w:num w:numId="20">
    <w:abstractNumId w:val="22"/>
  </w:num>
  <w:num w:numId="21">
    <w:abstractNumId w:val="17"/>
  </w:num>
  <w:num w:numId="2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15"/>
        <w:lvlJc w:val="left"/>
        <w:rPr>
          <w:rFonts w:ascii="Arial" w:hAnsi="Arial" w:cs="Arial" w:hint="default"/>
        </w:rPr>
      </w:lvl>
    </w:lvlOverride>
  </w:num>
  <w:num w:numId="24">
    <w:abstractNumId w:val="2"/>
  </w:num>
  <w:num w:numId="25">
    <w:abstractNumId w:val="10"/>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9C8"/>
    <w:rsid w:val="000174BE"/>
    <w:rsid w:val="00023C15"/>
    <w:rsid w:val="00026545"/>
    <w:rsid w:val="00027942"/>
    <w:rsid w:val="0003381F"/>
    <w:rsid w:val="00035326"/>
    <w:rsid w:val="000438E8"/>
    <w:rsid w:val="00052AC9"/>
    <w:rsid w:val="00060412"/>
    <w:rsid w:val="000609EA"/>
    <w:rsid w:val="00066514"/>
    <w:rsid w:val="000720ED"/>
    <w:rsid w:val="000749E0"/>
    <w:rsid w:val="000859B7"/>
    <w:rsid w:val="000A2A6E"/>
    <w:rsid w:val="000A3934"/>
    <w:rsid w:val="000C412B"/>
    <w:rsid w:val="000D03BE"/>
    <w:rsid w:val="000E076D"/>
    <w:rsid w:val="000E6C45"/>
    <w:rsid w:val="001046BA"/>
    <w:rsid w:val="001112CF"/>
    <w:rsid w:val="0011531A"/>
    <w:rsid w:val="00117EF6"/>
    <w:rsid w:val="00124766"/>
    <w:rsid w:val="001369C0"/>
    <w:rsid w:val="00137F92"/>
    <w:rsid w:val="00143279"/>
    <w:rsid w:val="001433B9"/>
    <w:rsid w:val="00162CA0"/>
    <w:rsid w:val="001818AB"/>
    <w:rsid w:val="001A7C20"/>
    <w:rsid w:val="001B058F"/>
    <w:rsid w:val="001B284B"/>
    <w:rsid w:val="001B2C61"/>
    <w:rsid w:val="001C42E2"/>
    <w:rsid w:val="001D4894"/>
    <w:rsid w:val="001D7759"/>
    <w:rsid w:val="001E158D"/>
    <w:rsid w:val="001F160A"/>
    <w:rsid w:val="001F6FEC"/>
    <w:rsid w:val="002322E0"/>
    <w:rsid w:val="00233D82"/>
    <w:rsid w:val="0024178C"/>
    <w:rsid w:val="002427F2"/>
    <w:rsid w:val="00250438"/>
    <w:rsid w:val="00256F1B"/>
    <w:rsid w:val="002825C5"/>
    <w:rsid w:val="0028300D"/>
    <w:rsid w:val="002A67E0"/>
    <w:rsid w:val="002C574F"/>
    <w:rsid w:val="002D605E"/>
    <w:rsid w:val="002F0CA1"/>
    <w:rsid w:val="003035EF"/>
    <w:rsid w:val="003157E5"/>
    <w:rsid w:val="00326C28"/>
    <w:rsid w:val="00330BC4"/>
    <w:rsid w:val="00330DEC"/>
    <w:rsid w:val="00331A15"/>
    <w:rsid w:val="00332FDD"/>
    <w:rsid w:val="0034171A"/>
    <w:rsid w:val="00356521"/>
    <w:rsid w:val="00361275"/>
    <w:rsid w:val="00364DC8"/>
    <w:rsid w:val="00366709"/>
    <w:rsid w:val="0037589A"/>
    <w:rsid w:val="0037797C"/>
    <w:rsid w:val="003839EA"/>
    <w:rsid w:val="00387408"/>
    <w:rsid w:val="003919A5"/>
    <w:rsid w:val="00396373"/>
    <w:rsid w:val="00396521"/>
    <w:rsid w:val="003B184A"/>
    <w:rsid w:val="003E476E"/>
    <w:rsid w:val="003F2FCC"/>
    <w:rsid w:val="00417FDE"/>
    <w:rsid w:val="0043333F"/>
    <w:rsid w:val="004456B0"/>
    <w:rsid w:val="00455E47"/>
    <w:rsid w:val="004654DF"/>
    <w:rsid w:val="00472FB6"/>
    <w:rsid w:val="00484994"/>
    <w:rsid w:val="00490863"/>
    <w:rsid w:val="004B52FD"/>
    <w:rsid w:val="004C1504"/>
    <w:rsid w:val="004C2E50"/>
    <w:rsid w:val="004D5ADD"/>
    <w:rsid w:val="004D64FD"/>
    <w:rsid w:val="004D70AB"/>
    <w:rsid w:val="004E146B"/>
    <w:rsid w:val="004E1A97"/>
    <w:rsid w:val="004E7D09"/>
    <w:rsid w:val="004F49C8"/>
    <w:rsid w:val="005043AB"/>
    <w:rsid w:val="00517757"/>
    <w:rsid w:val="00517FEC"/>
    <w:rsid w:val="00535C4F"/>
    <w:rsid w:val="00540FC1"/>
    <w:rsid w:val="005547F7"/>
    <w:rsid w:val="00556593"/>
    <w:rsid w:val="005601FA"/>
    <w:rsid w:val="005915CD"/>
    <w:rsid w:val="005A0146"/>
    <w:rsid w:val="005A6704"/>
    <w:rsid w:val="005B1C2F"/>
    <w:rsid w:val="005B2BE4"/>
    <w:rsid w:val="005B3A54"/>
    <w:rsid w:val="005B7026"/>
    <w:rsid w:val="005B7143"/>
    <w:rsid w:val="005D0358"/>
    <w:rsid w:val="005E3C98"/>
    <w:rsid w:val="005F64B6"/>
    <w:rsid w:val="006212EE"/>
    <w:rsid w:val="00625F5D"/>
    <w:rsid w:val="00627AE1"/>
    <w:rsid w:val="0063550A"/>
    <w:rsid w:val="00652BB5"/>
    <w:rsid w:val="006579A4"/>
    <w:rsid w:val="00657D6E"/>
    <w:rsid w:val="0066426C"/>
    <w:rsid w:val="00666682"/>
    <w:rsid w:val="00680D32"/>
    <w:rsid w:val="00693483"/>
    <w:rsid w:val="006A3F18"/>
    <w:rsid w:val="006A5AA0"/>
    <w:rsid w:val="006B1990"/>
    <w:rsid w:val="006C499D"/>
    <w:rsid w:val="006F0CCD"/>
    <w:rsid w:val="00711103"/>
    <w:rsid w:val="0071302A"/>
    <w:rsid w:val="00734866"/>
    <w:rsid w:val="00740600"/>
    <w:rsid w:val="00750212"/>
    <w:rsid w:val="00760B7D"/>
    <w:rsid w:val="007665D8"/>
    <w:rsid w:val="007708A9"/>
    <w:rsid w:val="007803BE"/>
    <w:rsid w:val="007B595C"/>
    <w:rsid w:val="007C31E4"/>
    <w:rsid w:val="007D6BAE"/>
    <w:rsid w:val="007E20C7"/>
    <w:rsid w:val="007E567D"/>
    <w:rsid w:val="00830B49"/>
    <w:rsid w:val="00831EA7"/>
    <w:rsid w:val="00841630"/>
    <w:rsid w:val="00874E31"/>
    <w:rsid w:val="008755E8"/>
    <w:rsid w:val="008B6D62"/>
    <w:rsid w:val="008C71A0"/>
    <w:rsid w:val="008D0B12"/>
    <w:rsid w:val="008D52A3"/>
    <w:rsid w:val="008E4D07"/>
    <w:rsid w:val="008E4E1D"/>
    <w:rsid w:val="008F01FA"/>
    <w:rsid w:val="008F023E"/>
    <w:rsid w:val="00903649"/>
    <w:rsid w:val="009077C2"/>
    <w:rsid w:val="0091402A"/>
    <w:rsid w:val="00926A3D"/>
    <w:rsid w:val="009432D5"/>
    <w:rsid w:val="00960195"/>
    <w:rsid w:val="0096321F"/>
    <w:rsid w:val="00982294"/>
    <w:rsid w:val="00986F74"/>
    <w:rsid w:val="009A22E6"/>
    <w:rsid w:val="009A3EE5"/>
    <w:rsid w:val="009B63B3"/>
    <w:rsid w:val="009C6C19"/>
    <w:rsid w:val="009E6D8F"/>
    <w:rsid w:val="00A4408E"/>
    <w:rsid w:val="00A468A3"/>
    <w:rsid w:val="00A814B9"/>
    <w:rsid w:val="00A90452"/>
    <w:rsid w:val="00A91A83"/>
    <w:rsid w:val="00A97228"/>
    <w:rsid w:val="00AA3416"/>
    <w:rsid w:val="00AC1ED9"/>
    <w:rsid w:val="00AD5280"/>
    <w:rsid w:val="00AE715C"/>
    <w:rsid w:val="00AF01B0"/>
    <w:rsid w:val="00AF6123"/>
    <w:rsid w:val="00B01C3F"/>
    <w:rsid w:val="00B138E4"/>
    <w:rsid w:val="00B25420"/>
    <w:rsid w:val="00B367DE"/>
    <w:rsid w:val="00B46589"/>
    <w:rsid w:val="00B47ABE"/>
    <w:rsid w:val="00B5077F"/>
    <w:rsid w:val="00B5390B"/>
    <w:rsid w:val="00B544E2"/>
    <w:rsid w:val="00B547B8"/>
    <w:rsid w:val="00B55485"/>
    <w:rsid w:val="00B65819"/>
    <w:rsid w:val="00B87D53"/>
    <w:rsid w:val="00B96ACB"/>
    <w:rsid w:val="00B977A4"/>
    <w:rsid w:val="00BA0754"/>
    <w:rsid w:val="00BA0D22"/>
    <w:rsid w:val="00BD3F4B"/>
    <w:rsid w:val="00BE22DC"/>
    <w:rsid w:val="00BF1E0E"/>
    <w:rsid w:val="00BF27FD"/>
    <w:rsid w:val="00BF46E7"/>
    <w:rsid w:val="00BF69EF"/>
    <w:rsid w:val="00C055E3"/>
    <w:rsid w:val="00C12352"/>
    <w:rsid w:val="00C2664C"/>
    <w:rsid w:val="00C45CC3"/>
    <w:rsid w:val="00C5672E"/>
    <w:rsid w:val="00C704B5"/>
    <w:rsid w:val="00C747E7"/>
    <w:rsid w:val="00C977F9"/>
    <w:rsid w:val="00CA7560"/>
    <w:rsid w:val="00CC11F3"/>
    <w:rsid w:val="00CD1249"/>
    <w:rsid w:val="00CF1A71"/>
    <w:rsid w:val="00CF5D10"/>
    <w:rsid w:val="00CF707C"/>
    <w:rsid w:val="00D12CAE"/>
    <w:rsid w:val="00D12FC1"/>
    <w:rsid w:val="00D15887"/>
    <w:rsid w:val="00D1635C"/>
    <w:rsid w:val="00D23C44"/>
    <w:rsid w:val="00D40F35"/>
    <w:rsid w:val="00D45433"/>
    <w:rsid w:val="00D62ED4"/>
    <w:rsid w:val="00D74E60"/>
    <w:rsid w:val="00D77077"/>
    <w:rsid w:val="00D90290"/>
    <w:rsid w:val="00DA4E1B"/>
    <w:rsid w:val="00DA7157"/>
    <w:rsid w:val="00DB3314"/>
    <w:rsid w:val="00DB6167"/>
    <w:rsid w:val="00DB7C79"/>
    <w:rsid w:val="00DD6D0C"/>
    <w:rsid w:val="00DF6CA7"/>
    <w:rsid w:val="00E05F97"/>
    <w:rsid w:val="00E0715D"/>
    <w:rsid w:val="00E14ED9"/>
    <w:rsid w:val="00E31509"/>
    <w:rsid w:val="00E56CEA"/>
    <w:rsid w:val="00E6702C"/>
    <w:rsid w:val="00E71EC7"/>
    <w:rsid w:val="00E77C5A"/>
    <w:rsid w:val="00E86F29"/>
    <w:rsid w:val="00E90AA3"/>
    <w:rsid w:val="00EA2033"/>
    <w:rsid w:val="00EA4579"/>
    <w:rsid w:val="00EE0459"/>
    <w:rsid w:val="00EF1F95"/>
    <w:rsid w:val="00EF7396"/>
    <w:rsid w:val="00F13839"/>
    <w:rsid w:val="00F404C6"/>
    <w:rsid w:val="00F43403"/>
    <w:rsid w:val="00F447D4"/>
    <w:rsid w:val="00F51687"/>
    <w:rsid w:val="00F51853"/>
    <w:rsid w:val="00F7234A"/>
    <w:rsid w:val="00F73AE2"/>
    <w:rsid w:val="00F96757"/>
    <w:rsid w:val="00FA57E2"/>
    <w:rsid w:val="00FB2B62"/>
    <w:rsid w:val="00FC0F9C"/>
    <w:rsid w:val="00FD4940"/>
    <w:rsid w:val="00FF0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3"/>
    <o:shapelayout v:ext="edit">
      <o:idmap v:ext="edit" data="1"/>
      <o:rules v:ext="edit">
        <o:r id="V:Rule2" type="connector" idref="#_x0000_s1118">
          <o:proxy start="" idref="#_x0000_s1113" connectloc="4"/>
          <o:proxy end="" idref="#_x0000_s1114" connectloc="4"/>
        </o:r>
      </o:rules>
    </o:shapelayout>
  </w:shapeDefaults>
  <w:decimalSymbol w:val=","/>
  <w:listSeparator w:val=";"/>
  <w15:chartTrackingRefBased/>
  <w15:docId w15:val="{E73BBA2A-0629-4E92-8F14-4A0ABF5D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9C8"/>
    <w:rPr>
      <w:sz w:val="24"/>
      <w:szCs w:val="24"/>
    </w:rPr>
  </w:style>
  <w:style w:type="paragraph" w:styleId="1">
    <w:name w:val="heading 1"/>
    <w:basedOn w:val="a"/>
    <w:next w:val="a"/>
    <w:qFormat/>
    <w:rsid w:val="00E77C5A"/>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rsid w:val="00E77C5A"/>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E77C5A"/>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E77C5A"/>
    <w:pPr>
      <w:keepNext/>
      <w:numPr>
        <w:ilvl w:val="3"/>
        <w:numId w:val="1"/>
      </w:numPr>
      <w:spacing w:before="240" w:after="60"/>
      <w:outlineLvl w:val="3"/>
    </w:pPr>
    <w:rPr>
      <w:b/>
      <w:bCs/>
      <w:sz w:val="28"/>
      <w:szCs w:val="28"/>
    </w:rPr>
  </w:style>
  <w:style w:type="paragraph" w:styleId="5">
    <w:name w:val="heading 5"/>
    <w:basedOn w:val="a"/>
    <w:next w:val="a"/>
    <w:qFormat/>
    <w:rsid w:val="00E77C5A"/>
    <w:pPr>
      <w:numPr>
        <w:ilvl w:val="4"/>
        <w:numId w:val="1"/>
      </w:numPr>
      <w:spacing w:before="240" w:after="60"/>
      <w:outlineLvl w:val="4"/>
    </w:pPr>
    <w:rPr>
      <w:b/>
      <w:bCs/>
      <w:i/>
      <w:iCs/>
      <w:sz w:val="26"/>
      <w:szCs w:val="26"/>
    </w:rPr>
  </w:style>
  <w:style w:type="paragraph" w:styleId="6">
    <w:name w:val="heading 6"/>
    <w:basedOn w:val="a"/>
    <w:next w:val="a"/>
    <w:qFormat/>
    <w:rsid w:val="00E77C5A"/>
    <w:pPr>
      <w:numPr>
        <w:ilvl w:val="5"/>
        <w:numId w:val="1"/>
      </w:numPr>
      <w:spacing w:before="240" w:after="60"/>
      <w:outlineLvl w:val="5"/>
    </w:pPr>
    <w:rPr>
      <w:b/>
      <w:bCs/>
      <w:sz w:val="22"/>
      <w:szCs w:val="22"/>
    </w:rPr>
  </w:style>
  <w:style w:type="paragraph" w:styleId="7">
    <w:name w:val="heading 7"/>
    <w:basedOn w:val="a"/>
    <w:next w:val="a"/>
    <w:qFormat/>
    <w:rsid w:val="00E77C5A"/>
    <w:pPr>
      <w:numPr>
        <w:ilvl w:val="6"/>
        <w:numId w:val="1"/>
      </w:numPr>
      <w:spacing w:before="240" w:after="60"/>
      <w:outlineLvl w:val="6"/>
    </w:pPr>
  </w:style>
  <w:style w:type="paragraph" w:styleId="8">
    <w:name w:val="heading 8"/>
    <w:basedOn w:val="a"/>
    <w:next w:val="a"/>
    <w:qFormat/>
    <w:rsid w:val="00E77C5A"/>
    <w:pPr>
      <w:numPr>
        <w:ilvl w:val="7"/>
        <w:numId w:val="1"/>
      </w:numPr>
      <w:spacing w:before="240" w:after="60"/>
      <w:outlineLvl w:val="7"/>
    </w:pPr>
    <w:rPr>
      <w:i/>
      <w:iCs/>
    </w:rPr>
  </w:style>
  <w:style w:type="paragraph" w:styleId="9">
    <w:name w:val="heading 9"/>
    <w:basedOn w:val="a"/>
    <w:next w:val="a"/>
    <w:qFormat/>
    <w:rsid w:val="00E77C5A"/>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41630"/>
    <w:pPr>
      <w:spacing w:line="360" w:lineRule="auto"/>
      <w:ind w:left="284" w:right="170" w:firstLine="567"/>
      <w:jc w:val="both"/>
    </w:pPr>
    <w:rPr>
      <w:rFonts w:ascii="Arial" w:hAnsi="Arial"/>
      <w:i/>
      <w:sz w:val="28"/>
    </w:rPr>
  </w:style>
  <w:style w:type="paragraph" w:styleId="a4">
    <w:name w:val="Normal (Web)"/>
    <w:basedOn w:val="a"/>
    <w:rsid w:val="00137F92"/>
    <w:pPr>
      <w:spacing w:before="100" w:beforeAutospacing="1" w:after="100" w:afterAutospacing="1"/>
    </w:pPr>
  </w:style>
  <w:style w:type="table" w:styleId="a5">
    <w:name w:val="Table Grid"/>
    <w:basedOn w:val="a1"/>
    <w:rsid w:val="008F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C5672E"/>
    <w:pPr>
      <w:tabs>
        <w:tab w:val="center" w:pos="4677"/>
        <w:tab w:val="right" w:pos="9355"/>
      </w:tabs>
    </w:pPr>
  </w:style>
  <w:style w:type="character" w:styleId="a7">
    <w:name w:val="page number"/>
    <w:basedOn w:val="a0"/>
    <w:rsid w:val="00C5672E"/>
  </w:style>
  <w:style w:type="paragraph" w:styleId="a8">
    <w:name w:val="Balloon Text"/>
    <w:basedOn w:val="a"/>
    <w:semiHidden/>
    <w:rsid w:val="00560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6365</Words>
  <Characters>36285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Государственное образовательное учреждение высшего профессионального образования «Ивановская государственная текстильная академия филиал г</vt:lpstr>
    </vt:vector>
  </TitlesOfParts>
  <Company>Home</Company>
  <LinksUpToDate>false</LinksUpToDate>
  <CharactersWithSpaces>42565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Государственное образовательное учреждение высшего профессионального образования «Ивановская государственная текстильная академия филиал г</dc:title>
  <dc:subject/>
  <dc:creator>Tany</dc:creator>
  <cp:keywords/>
  <dc:description/>
  <cp:lastModifiedBy>Irina</cp:lastModifiedBy>
  <cp:revision>2</cp:revision>
  <cp:lastPrinted>2008-04-08T19:15:00Z</cp:lastPrinted>
  <dcterms:created xsi:type="dcterms:W3CDTF">2014-10-03T14:14:00Z</dcterms:created>
  <dcterms:modified xsi:type="dcterms:W3CDTF">2014-10-03T14:14:00Z</dcterms:modified>
</cp:coreProperties>
</file>