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8AF" w:rsidRPr="003C749A" w:rsidRDefault="00F478AF" w:rsidP="003C749A">
      <w:pPr>
        <w:spacing w:line="360" w:lineRule="auto"/>
        <w:ind w:firstLine="709"/>
        <w:jc w:val="center"/>
        <w:rPr>
          <w:b/>
          <w:sz w:val="28"/>
          <w:szCs w:val="28"/>
        </w:rPr>
      </w:pPr>
      <w:r w:rsidRPr="003C749A">
        <w:rPr>
          <w:b/>
          <w:sz w:val="28"/>
          <w:szCs w:val="28"/>
        </w:rPr>
        <w:t>Глава 1. Сущность корпоративной культуры на современном этапе развития системы управления персоналом</w:t>
      </w:r>
    </w:p>
    <w:p w:rsidR="00F478AF" w:rsidRPr="003C749A" w:rsidRDefault="00F478AF" w:rsidP="003C749A">
      <w:pPr>
        <w:spacing w:line="360" w:lineRule="auto"/>
        <w:ind w:firstLine="709"/>
        <w:jc w:val="both"/>
        <w:rPr>
          <w:sz w:val="28"/>
          <w:szCs w:val="28"/>
        </w:rPr>
      </w:pPr>
    </w:p>
    <w:p w:rsidR="00F478AF" w:rsidRPr="003C749A" w:rsidRDefault="00F478AF" w:rsidP="003C749A">
      <w:pPr>
        <w:spacing w:line="360" w:lineRule="auto"/>
        <w:ind w:firstLine="709"/>
        <w:jc w:val="right"/>
        <w:rPr>
          <w:sz w:val="28"/>
          <w:szCs w:val="28"/>
        </w:rPr>
      </w:pPr>
      <w:r w:rsidRPr="003C749A">
        <w:rPr>
          <w:sz w:val="28"/>
          <w:szCs w:val="28"/>
        </w:rPr>
        <w:t>… Ничего нет в мире драгоценнее уз,</w:t>
      </w:r>
    </w:p>
    <w:p w:rsidR="00F478AF" w:rsidRPr="003C749A" w:rsidRDefault="00F478AF" w:rsidP="003C749A">
      <w:pPr>
        <w:spacing w:line="360" w:lineRule="auto"/>
        <w:ind w:firstLine="709"/>
        <w:jc w:val="right"/>
        <w:rPr>
          <w:sz w:val="28"/>
          <w:szCs w:val="28"/>
        </w:rPr>
      </w:pPr>
      <w:r w:rsidRPr="003C749A">
        <w:rPr>
          <w:sz w:val="28"/>
          <w:szCs w:val="28"/>
        </w:rPr>
        <w:t>соединяющих человека с человеком.</w:t>
      </w:r>
    </w:p>
    <w:p w:rsidR="00F478AF" w:rsidRPr="003C749A" w:rsidRDefault="00F478AF" w:rsidP="003C749A">
      <w:pPr>
        <w:spacing w:line="360" w:lineRule="auto"/>
        <w:ind w:firstLine="709"/>
        <w:jc w:val="right"/>
        <w:rPr>
          <w:sz w:val="28"/>
          <w:szCs w:val="28"/>
        </w:rPr>
      </w:pPr>
      <w:r w:rsidRPr="003C749A">
        <w:rPr>
          <w:sz w:val="28"/>
          <w:szCs w:val="28"/>
        </w:rPr>
        <w:t>Работая только ради материальных благ,</w:t>
      </w:r>
    </w:p>
    <w:p w:rsidR="00F478AF" w:rsidRPr="003C749A" w:rsidRDefault="00F478AF" w:rsidP="003C749A">
      <w:pPr>
        <w:spacing w:line="360" w:lineRule="auto"/>
        <w:ind w:firstLine="709"/>
        <w:jc w:val="right"/>
        <w:rPr>
          <w:sz w:val="28"/>
          <w:szCs w:val="28"/>
        </w:rPr>
      </w:pPr>
      <w:r w:rsidRPr="003C749A">
        <w:rPr>
          <w:sz w:val="28"/>
          <w:szCs w:val="28"/>
        </w:rPr>
        <w:t>мы сами себе ст</w:t>
      </w:r>
      <w:r w:rsidR="00230236" w:rsidRPr="003C749A">
        <w:rPr>
          <w:sz w:val="28"/>
          <w:szCs w:val="28"/>
        </w:rPr>
        <w:t>р</w:t>
      </w:r>
      <w:r w:rsidRPr="003C749A">
        <w:rPr>
          <w:sz w:val="28"/>
          <w:szCs w:val="28"/>
        </w:rPr>
        <w:t>оим тюрьму</w:t>
      </w:r>
    </w:p>
    <w:p w:rsidR="00F478AF" w:rsidRPr="003C749A" w:rsidRDefault="00F478AF" w:rsidP="003C749A">
      <w:pPr>
        <w:spacing w:line="360" w:lineRule="auto"/>
        <w:ind w:firstLine="709"/>
        <w:jc w:val="right"/>
        <w:rPr>
          <w:sz w:val="28"/>
          <w:szCs w:val="28"/>
        </w:rPr>
      </w:pPr>
      <w:r w:rsidRPr="003C749A">
        <w:rPr>
          <w:sz w:val="28"/>
          <w:szCs w:val="28"/>
        </w:rPr>
        <w:t>А. Сент- Экзюпери</w:t>
      </w:r>
    </w:p>
    <w:p w:rsidR="00F478AF" w:rsidRPr="003C749A" w:rsidRDefault="00F478AF" w:rsidP="003C749A">
      <w:pPr>
        <w:spacing w:line="360" w:lineRule="auto"/>
        <w:ind w:firstLine="709"/>
        <w:jc w:val="both"/>
        <w:rPr>
          <w:sz w:val="28"/>
          <w:szCs w:val="28"/>
        </w:rPr>
      </w:pPr>
    </w:p>
    <w:p w:rsidR="00F478AF" w:rsidRPr="003C749A" w:rsidRDefault="00F478AF" w:rsidP="003C749A">
      <w:pPr>
        <w:tabs>
          <w:tab w:val="left" w:pos="1854"/>
        </w:tabs>
        <w:spacing w:line="360" w:lineRule="auto"/>
        <w:ind w:firstLine="709"/>
        <w:jc w:val="center"/>
        <w:rPr>
          <w:b/>
          <w:sz w:val="28"/>
          <w:szCs w:val="28"/>
        </w:rPr>
      </w:pPr>
      <w:r w:rsidRPr="003C749A">
        <w:rPr>
          <w:b/>
          <w:sz w:val="28"/>
          <w:szCs w:val="28"/>
        </w:rPr>
        <w:t>1.1.Основные характеристики организационной культуры и ее место в структуре имиджа организации</w:t>
      </w:r>
    </w:p>
    <w:p w:rsidR="00F478AF" w:rsidRPr="003C749A" w:rsidRDefault="00F478AF" w:rsidP="003C749A">
      <w:pPr>
        <w:tabs>
          <w:tab w:val="left" w:pos="1854"/>
        </w:tabs>
        <w:spacing w:line="360" w:lineRule="auto"/>
        <w:ind w:firstLine="709"/>
        <w:jc w:val="both"/>
        <w:rPr>
          <w:sz w:val="28"/>
          <w:szCs w:val="28"/>
        </w:rPr>
      </w:pPr>
    </w:p>
    <w:p w:rsidR="00F478AF" w:rsidRPr="003C749A" w:rsidRDefault="00F478AF" w:rsidP="003C749A">
      <w:pPr>
        <w:pStyle w:val="31"/>
        <w:numPr>
          <w:ilvl w:val="12"/>
          <w:numId w:val="0"/>
        </w:numPr>
        <w:spacing w:after="0" w:line="360" w:lineRule="auto"/>
        <w:ind w:firstLine="709"/>
        <w:jc w:val="both"/>
        <w:rPr>
          <w:sz w:val="28"/>
          <w:szCs w:val="28"/>
        </w:rPr>
      </w:pPr>
      <w:r w:rsidRPr="003C749A">
        <w:rPr>
          <w:sz w:val="28"/>
          <w:szCs w:val="28"/>
        </w:rPr>
        <w:t>В литературе встречается множество понятий корпоративной (организационной) культуры.</w:t>
      </w:r>
    </w:p>
    <w:p w:rsidR="00F478AF" w:rsidRPr="003C749A" w:rsidRDefault="00F478AF" w:rsidP="003C749A">
      <w:pPr>
        <w:numPr>
          <w:ilvl w:val="12"/>
          <w:numId w:val="0"/>
        </w:numPr>
        <w:spacing w:line="360" w:lineRule="auto"/>
        <w:ind w:firstLine="709"/>
        <w:jc w:val="both"/>
        <w:rPr>
          <w:sz w:val="28"/>
          <w:szCs w:val="28"/>
        </w:rPr>
      </w:pPr>
      <w:r w:rsidRPr="003C749A">
        <w:rPr>
          <w:sz w:val="28"/>
          <w:szCs w:val="28"/>
        </w:rPr>
        <w:t xml:space="preserve">Удальцова М.В. приводит следующее определение культуры (лат. </w:t>
      </w:r>
      <w:r w:rsidRPr="003C749A">
        <w:rPr>
          <w:sz w:val="28"/>
          <w:szCs w:val="28"/>
          <w:lang w:val="en-US"/>
        </w:rPr>
        <w:t>culture</w:t>
      </w:r>
      <w:r w:rsidRPr="003C749A">
        <w:rPr>
          <w:sz w:val="28"/>
          <w:szCs w:val="28"/>
        </w:rPr>
        <w:t xml:space="preserve">) – «возделывание, воспитание, образование» [45, </w:t>
      </w:r>
      <w:r w:rsidRPr="003C749A">
        <w:rPr>
          <w:sz w:val="28"/>
          <w:szCs w:val="28"/>
          <w:lang w:val="en-US"/>
        </w:rPr>
        <w:t>C</w:t>
      </w:r>
      <w:r w:rsidRPr="003C749A">
        <w:rPr>
          <w:sz w:val="28"/>
          <w:szCs w:val="28"/>
        </w:rPr>
        <w:t>.32- 40].</w:t>
      </w:r>
    </w:p>
    <w:p w:rsidR="00F478AF" w:rsidRPr="003C749A" w:rsidRDefault="00F478AF" w:rsidP="003C749A">
      <w:pPr>
        <w:numPr>
          <w:ilvl w:val="12"/>
          <w:numId w:val="0"/>
        </w:numPr>
        <w:spacing w:line="360" w:lineRule="auto"/>
        <w:ind w:firstLine="709"/>
        <w:jc w:val="both"/>
        <w:rPr>
          <w:sz w:val="28"/>
          <w:szCs w:val="28"/>
        </w:rPr>
      </w:pPr>
      <w:r w:rsidRPr="003C749A">
        <w:rPr>
          <w:sz w:val="28"/>
          <w:szCs w:val="28"/>
        </w:rPr>
        <w:t>Вообще, термин «организационная культура» охватывает большую часть явлений духовной и материальной жизни коллектива, а именно, доминирующие в нем моральные нормы и ценности, принятый кодекс поведения и укоренившиеся ритуалы, установленные стандарты качества выпускаемой продукции, даже манеру одеваться и т.д. С проявлениями организационной культуры работники и управляющие сталкиваются постоянно, в частности при реализации конкретной стратегии организации, в формах адаптации молодых работников, в поведении ветеранов и т.д.</w:t>
      </w:r>
      <w:r w:rsidR="003C749A">
        <w:rPr>
          <w:sz w:val="28"/>
          <w:szCs w:val="28"/>
        </w:rPr>
        <w:t xml:space="preserve"> </w:t>
      </w:r>
    </w:p>
    <w:p w:rsidR="00F478AF" w:rsidRPr="003C749A" w:rsidRDefault="00F478AF" w:rsidP="003C749A">
      <w:pPr>
        <w:numPr>
          <w:ilvl w:val="12"/>
          <w:numId w:val="0"/>
        </w:numPr>
        <w:spacing w:line="360" w:lineRule="auto"/>
        <w:ind w:firstLine="709"/>
        <w:jc w:val="both"/>
        <w:rPr>
          <w:sz w:val="28"/>
          <w:szCs w:val="28"/>
        </w:rPr>
      </w:pPr>
      <w:r w:rsidRPr="003C749A">
        <w:rPr>
          <w:sz w:val="28"/>
          <w:szCs w:val="28"/>
        </w:rPr>
        <w:t xml:space="preserve">Уткин Э. А. при анализе корпоративной культуры выделяет три основных момента [48, </w:t>
      </w:r>
      <w:r w:rsidRPr="003C749A">
        <w:rPr>
          <w:sz w:val="28"/>
          <w:szCs w:val="28"/>
          <w:lang w:val="en-US"/>
        </w:rPr>
        <w:t>C</w:t>
      </w:r>
      <w:r w:rsidRPr="003C749A">
        <w:rPr>
          <w:sz w:val="28"/>
          <w:szCs w:val="28"/>
        </w:rPr>
        <w:t>. 409] (рис.1.1.). Первое- это базовые предположения, которых придерживаются члены организации в своем поведении и действиях. Они нередко связаны с видением окружающей человека среды (группы, организации, общества и т.д.) и регулирующих ее переменных (природа, время, работа, характер отношений и т.д.).</w:t>
      </w:r>
    </w:p>
    <w:p w:rsidR="00F478AF" w:rsidRPr="003C749A" w:rsidRDefault="00F478AF" w:rsidP="003C749A">
      <w:pPr>
        <w:numPr>
          <w:ilvl w:val="12"/>
          <w:numId w:val="0"/>
        </w:numPr>
        <w:spacing w:line="360" w:lineRule="auto"/>
        <w:ind w:firstLine="709"/>
        <w:jc w:val="both"/>
        <w:rPr>
          <w:sz w:val="28"/>
          <w:szCs w:val="28"/>
        </w:rPr>
      </w:pPr>
      <w:r w:rsidRPr="003C749A">
        <w:rPr>
          <w:sz w:val="28"/>
          <w:szCs w:val="28"/>
        </w:rPr>
        <w:lastRenderedPageBreak/>
        <w:t xml:space="preserve">Второе- это ценности (или ценностные ориентации), которых может придерживаться человек. Ценности ориентируют, какое поведение можно считать допустимым или недопустимым. В некоторых организациях считается, что «клиент всегда прав», поэтому в них нельзя обвинять клиента за неудачу в работе. В других- все наоборот. </w:t>
      </w:r>
    </w:p>
    <w:p w:rsidR="00F478AF" w:rsidRPr="003C749A" w:rsidRDefault="00F478AF" w:rsidP="003C749A">
      <w:pPr>
        <w:numPr>
          <w:ilvl w:val="12"/>
          <w:numId w:val="0"/>
        </w:numPr>
        <w:spacing w:line="360" w:lineRule="auto"/>
        <w:ind w:firstLine="709"/>
        <w:jc w:val="both"/>
        <w:rPr>
          <w:sz w:val="28"/>
          <w:szCs w:val="28"/>
        </w:rPr>
      </w:pPr>
      <w:r w:rsidRPr="003C749A">
        <w:rPr>
          <w:sz w:val="28"/>
          <w:szCs w:val="28"/>
        </w:rPr>
        <w:t>Третье- это «символика», посредством которой ценностные ориентации «передаются» членам организации. Некоторые фирмы имеют специальные документы, в которых детально описаны ценностные ориентации. Содержание и значение полно раскрываются работниками через «ходячие» истории, легенды и мифы. В результате этого последние оказывают иногда большое влияние на людей, чем те ценности, которые записаны в рекламном буклете компании.</w:t>
      </w:r>
    </w:p>
    <w:p w:rsidR="00F478AF" w:rsidRPr="003C749A" w:rsidRDefault="00F478AF" w:rsidP="003C749A">
      <w:pPr>
        <w:numPr>
          <w:ilvl w:val="12"/>
          <w:numId w:val="0"/>
        </w:numPr>
        <w:spacing w:line="360" w:lineRule="auto"/>
        <w:ind w:firstLine="709"/>
        <w:jc w:val="both"/>
        <w:rPr>
          <w:sz w:val="28"/>
          <w:szCs w:val="28"/>
        </w:rPr>
      </w:pPr>
    </w:p>
    <w:p w:rsidR="00F478AF" w:rsidRPr="003C749A" w:rsidRDefault="00F478AF" w:rsidP="003C749A">
      <w:pPr>
        <w:numPr>
          <w:ilvl w:val="12"/>
          <w:numId w:val="0"/>
        </w:numPr>
        <w:spacing w:line="360" w:lineRule="auto"/>
        <w:ind w:firstLine="709"/>
        <w:jc w:val="both"/>
        <w:rPr>
          <w:sz w:val="28"/>
          <w:szCs w:val="28"/>
        </w:rPr>
      </w:pPr>
      <w:r w:rsidRPr="003C749A">
        <w:rPr>
          <w:sz w:val="28"/>
          <w:szCs w:val="28"/>
        </w:rPr>
        <w:t>Внешние факторы</w:t>
      </w:r>
      <w:r w:rsidR="003C749A">
        <w:rPr>
          <w:sz w:val="28"/>
          <w:szCs w:val="28"/>
        </w:rPr>
        <w:t xml:space="preserve"> </w:t>
      </w:r>
      <w:r w:rsidRPr="003C749A">
        <w:rPr>
          <w:sz w:val="28"/>
          <w:szCs w:val="28"/>
        </w:rPr>
        <w:t>Ценностные ориентации и верования</w:t>
      </w:r>
    </w:p>
    <w:p w:rsidR="00F478AF" w:rsidRPr="003C749A" w:rsidRDefault="00EC603B" w:rsidP="003C749A">
      <w:pPr>
        <w:numPr>
          <w:ilvl w:val="12"/>
          <w:numId w:val="0"/>
        </w:numPr>
        <w:spacing w:line="360" w:lineRule="auto"/>
        <w:ind w:firstLine="709"/>
        <w:jc w:val="both"/>
        <w:rPr>
          <w:sz w:val="28"/>
          <w:szCs w:val="28"/>
        </w:rPr>
      </w:pPr>
      <w:r>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6" type="#_x0000_t61" style="position:absolute;left:0;text-align:left;margin-left:36.8pt;margin-top:9.25pt;width:180pt;height:60pt;flip:y;z-index:251619328" o:allowincell="f" adj="1613,25452">
            <v:textbox inset="0,0,0,0">
              <w:txbxContent>
                <w:p w:rsidR="00A4419E" w:rsidRDefault="00A4419E" w:rsidP="00F478AF">
                  <w:r>
                    <w:t>Технологии</w:t>
                  </w:r>
                </w:p>
                <w:p w:rsidR="00A4419E" w:rsidRDefault="00A4419E" w:rsidP="00F478AF">
                  <w:r>
                    <w:t>Архитектура</w:t>
                  </w:r>
                </w:p>
                <w:p w:rsidR="00A4419E" w:rsidRDefault="00A4419E" w:rsidP="00F478AF">
                  <w:r>
                    <w:t>Наблюдаемые образцы поведения (видимы но часто не интерпретируются)</w:t>
                  </w:r>
                </w:p>
              </w:txbxContent>
            </v:textbox>
          </v:shape>
        </w:pict>
      </w:r>
      <w:r>
        <w:rPr>
          <w:noProof/>
        </w:rPr>
        <w:pict>
          <v:shape id="_x0000_s1027" type="#_x0000_t61" style="position:absolute;left:0;text-align:left;margin-left:236.8pt;margin-top:9.25pt;width:193.5pt;height:63pt;flip:y;z-index:251618304" o:allowincell="f" adj="10604,29588">
            <v:textbox inset="0,0,0,0">
              <w:txbxContent>
                <w:p w:rsidR="00A4419E" w:rsidRDefault="00A4419E" w:rsidP="00F478AF">
                  <w:r>
                    <w:t>Проверяемые в физическом окружении</w:t>
                  </w:r>
                </w:p>
                <w:p w:rsidR="00A4419E" w:rsidRDefault="00A4419E" w:rsidP="00F478AF">
                  <w:r>
                    <w:t>Проверяемые только через социальный консенсус (требуют более глубокого познания и знакомства)</w:t>
                  </w:r>
                </w:p>
              </w:txbxContent>
            </v:textbox>
          </v:shape>
        </w:pict>
      </w:r>
    </w:p>
    <w:p w:rsidR="00F478AF" w:rsidRPr="003C749A" w:rsidRDefault="00F478AF" w:rsidP="003C749A">
      <w:pPr>
        <w:numPr>
          <w:ilvl w:val="12"/>
          <w:numId w:val="0"/>
        </w:numPr>
        <w:spacing w:line="360" w:lineRule="auto"/>
        <w:ind w:firstLine="709"/>
        <w:jc w:val="both"/>
        <w:rPr>
          <w:sz w:val="28"/>
          <w:szCs w:val="28"/>
        </w:rPr>
      </w:pPr>
    </w:p>
    <w:p w:rsidR="00F478AF" w:rsidRPr="003C749A" w:rsidRDefault="00F478AF" w:rsidP="003C749A">
      <w:pPr>
        <w:pStyle w:val="33"/>
        <w:numPr>
          <w:ilvl w:val="12"/>
          <w:numId w:val="0"/>
        </w:numPr>
        <w:spacing w:line="360" w:lineRule="auto"/>
        <w:ind w:firstLine="709"/>
        <w:jc w:val="both"/>
        <w:rPr>
          <w:sz w:val="28"/>
          <w:szCs w:val="28"/>
        </w:rPr>
      </w:pPr>
    </w:p>
    <w:p w:rsidR="00F478AF" w:rsidRPr="003C749A" w:rsidRDefault="00F478AF" w:rsidP="003C749A">
      <w:pPr>
        <w:pStyle w:val="33"/>
        <w:numPr>
          <w:ilvl w:val="12"/>
          <w:numId w:val="0"/>
        </w:numPr>
        <w:spacing w:line="360" w:lineRule="auto"/>
        <w:ind w:firstLine="709"/>
        <w:jc w:val="both"/>
        <w:rPr>
          <w:sz w:val="28"/>
          <w:szCs w:val="28"/>
        </w:rPr>
      </w:pPr>
      <w:r w:rsidRPr="003C749A">
        <w:rPr>
          <w:sz w:val="28"/>
          <w:szCs w:val="28"/>
        </w:rPr>
        <w:t>Базовые предположения</w:t>
      </w:r>
    </w:p>
    <w:p w:rsidR="00F478AF" w:rsidRPr="003C749A" w:rsidRDefault="00EC603B" w:rsidP="003C749A">
      <w:pPr>
        <w:pStyle w:val="33"/>
        <w:numPr>
          <w:ilvl w:val="12"/>
          <w:numId w:val="0"/>
        </w:numPr>
        <w:spacing w:line="360" w:lineRule="auto"/>
        <w:ind w:firstLine="709"/>
        <w:jc w:val="both"/>
        <w:rPr>
          <w:sz w:val="28"/>
          <w:szCs w:val="28"/>
        </w:rPr>
      </w:pPr>
      <w:r>
        <w:rPr>
          <w:noProof/>
        </w:rPr>
        <w:pict>
          <v:shape id="_x0000_s1028" type="#_x0000_t61" style="position:absolute;left:0;text-align:left;margin-left:-4pt;margin-top:13.65pt;width:303.3pt;height:57.25pt;flip:y;z-index:251620352" adj="10710,29768">
            <v:textbox style="mso-next-textbox:#_x0000_s1028" inset="0,0,0,0">
              <w:txbxContent>
                <w:p w:rsidR="00A4419E" w:rsidRDefault="00A4419E" w:rsidP="00F478AF">
                  <w:r>
                    <w:t>Отношения с природой</w:t>
                  </w:r>
                </w:p>
                <w:p w:rsidR="00A4419E" w:rsidRDefault="00A4419E" w:rsidP="00F478AF">
                  <w:r>
                    <w:t>Понимание реальности времени, пространства</w:t>
                  </w:r>
                </w:p>
                <w:p w:rsidR="00A4419E" w:rsidRDefault="00A4419E" w:rsidP="00F478AF">
                  <w:r>
                    <w:t>Отношение к человеку</w:t>
                  </w:r>
                </w:p>
                <w:p w:rsidR="00A4419E" w:rsidRDefault="00A4419E" w:rsidP="00F478AF">
                  <w:r>
                    <w:t>Отношение к работе (принимаемые бессознательно и бездоказательно)</w:t>
                  </w:r>
                </w:p>
              </w:txbxContent>
            </v:textbox>
          </v:shape>
        </w:pict>
      </w:r>
    </w:p>
    <w:p w:rsidR="00F478AF" w:rsidRPr="003C749A" w:rsidRDefault="00F478AF" w:rsidP="003C749A">
      <w:pPr>
        <w:pStyle w:val="33"/>
        <w:numPr>
          <w:ilvl w:val="12"/>
          <w:numId w:val="0"/>
        </w:numPr>
        <w:spacing w:line="360" w:lineRule="auto"/>
        <w:ind w:firstLine="709"/>
        <w:jc w:val="both"/>
        <w:rPr>
          <w:sz w:val="28"/>
          <w:szCs w:val="28"/>
        </w:rPr>
      </w:pPr>
    </w:p>
    <w:p w:rsidR="00F478AF" w:rsidRPr="003C749A" w:rsidRDefault="00F478AF" w:rsidP="003C749A">
      <w:pPr>
        <w:pStyle w:val="33"/>
        <w:numPr>
          <w:ilvl w:val="12"/>
          <w:numId w:val="0"/>
        </w:numPr>
        <w:spacing w:line="360" w:lineRule="auto"/>
        <w:ind w:firstLine="709"/>
        <w:jc w:val="both"/>
        <w:rPr>
          <w:sz w:val="28"/>
          <w:szCs w:val="28"/>
        </w:rPr>
      </w:pPr>
    </w:p>
    <w:p w:rsidR="00F478AF" w:rsidRPr="003C749A" w:rsidRDefault="00F478AF" w:rsidP="003C749A">
      <w:pPr>
        <w:pStyle w:val="7"/>
        <w:numPr>
          <w:ilvl w:val="12"/>
          <w:numId w:val="0"/>
        </w:numPr>
        <w:spacing w:line="360" w:lineRule="auto"/>
        <w:ind w:firstLine="709"/>
        <w:jc w:val="both"/>
        <w:rPr>
          <w:szCs w:val="28"/>
        </w:rPr>
      </w:pPr>
      <w:r w:rsidRPr="003C749A">
        <w:rPr>
          <w:szCs w:val="28"/>
        </w:rPr>
        <w:t>Рис. 1.1. Три уровня изучения организационной культуры (по Э. Шайну).</w:t>
      </w:r>
    </w:p>
    <w:p w:rsidR="003C749A" w:rsidRDefault="003C749A" w:rsidP="003C749A">
      <w:pPr>
        <w:numPr>
          <w:ilvl w:val="12"/>
          <w:numId w:val="0"/>
        </w:numPr>
        <w:spacing w:line="360" w:lineRule="auto"/>
        <w:ind w:firstLine="709"/>
        <w:jc w:val="both"/>
        <w:rPr>
          <w:sz w:val="28"/>
          <w:szCs w:val="28"/>
        </w:rPr>
      </w:pPr>
    </w:p>
    <w:p w:rsidR="00F478AF" w:rsidRPr="003C749A" w:rsidRDefault="00F478AF" w:rsidP="003C749A">
      <w:pPr>
        <w:numPr>
          <w:ilvl w:val="12"/>
          <w:numId w:val="0"/>
        </w:numPr>
        <w:spacing w:line="360" w:lineRule="auto"/>
        <w:ind w:firstLine="709"/>
        <w:jc w:val="both"/>
        <w:rPr>
          <w:sz w:val="28"/>
          <w:szCs w:val="28"/>
        </w:rPr>
      </w:pPr>
      <w:r w:rsidRPr="003C749A">
        <w:rPr>
          <w:sz w:val="28"/>
          <w:szCs w:val="28"/>
        </w:rPr>
        <w:t xml:space="preserve">Эти ценностные ориентации передаются через средства духовного и материального внутриорганизационного окружения. Выделяют два аспекта корпоративной культуры: субъективный аспект, исходящий из разделяемых работниками предположений, ожиданий, а также из группового восприятия организационного окружения с его ценностями, нормами и ролями, существующими вне личности. Сюда включаются герои организации, мифы, </w:t>
      </w:r>
      <w:r w:rsidRPr="003C749A">
        <w:rPr>
          <w:sz w:val="28"/>
          <w:szCs w:val="28"/>
        </w:rPr>
        <w:lastRenderedPageBreak/>
        <w:t>истории об организации и ее лидерах, организационные запреты, обряды и ритуалы, восприятие языка общения и лозунгов.</w:t>
      </w:r>
    </w:p>
    <w:p w:rsidR="00F478AF" w:rsidRPr="003C749A" w:rsidRDefault="00F478AF" w:rsidP="003C749A">
      <w:pPr>
        <w:numPr>
          <w:ilvl w:val="12"/>
          <w:numId w:val="0"/>
        </w:numPr>
        <w:spacing w:line="360" w:lineRule="auto"/>
        <w:ind w:firstLine="709"/>
        <w:jc w:val="both"/>
        <w:rPr>
          <w:sz w:val="28"/>
          <w:szCs w:val="28"/>
        </w:rPr>
      </w:pPr>
      <w:r w:rsidRPr="003C749A">
        <w:rPr>
          <w:sz w:val="28"/>
          <w:szCs w:val="28"/>
        </w:rPr>
        <w:t>Не менее важен объективный аспект. Он связан с физическим окружением, создаваемым в организации: само здание, его дизайн, место расположения, оборудование, мебель, цвета и объем пространства, удобства, комнаты приема, стоянки для автомобилей.</w:t>
      </w:r>
    </w:p>
    <w:p w:rsidR="00F478AF" w:rsidRPr="003C749A" w:rsidRDefault="00F478AF" w:rsidP="003C749A">
      <w:pPr>
        <w:numPr>
          <w:ilvl w:val="12"/>
          <w:numId w:val="0"/>
        </w:numPr>
        <w:spacing w:line="360" w:lineRule="auto"/>
        <w:ind w:firstLine="709"/>
        <w:jc w:val="both"/>
        <w:rPr>
          <w:sz w:val="28"/>
          <w:szCs w:val="28"/>
        </w:rPr>
      </w:pPr>
      <w:r w:rsidRPr="003C749A">
        <w:rPr>
          <w:sz w:val="28"/>
          <w:szCs w:val="28"/>
        </w:rPr>
        <w:t xml:space="preserve">Уткин Э.А. предлагает рассматривать конкретную корпоративную культуру на основе следующих характеристик [49, </w:t>
      </w:r>
      <w:r w:rsidRPr="003C749A">
        <w:rPr>
          <w:sz w:val="28"/>
          <w:szCs w:val="28"/>
          <w:lang w:val="en-US"/>
        </w:rPr>
        <w:t>C</w:t>
      </w:r>
      <w:r w:rsidRPr="003C749A">
        <w:rPr>
          <w:sz w:val="28"/>
          <w:szCs w:val="28"/>
        </w:rPr>
        <w:t>. 411.]:</w:t>
      </w:r>
    </w:p>
    <w:p w:rsidR="00F478AF" w:rsidRPr="003C749A" w:rsidRDefault="00F478AF" w:rsidP="003C749A">
      <w:pPr>
        <w:numPr>
          <w:ilvl w:val="0"/>
          <w:numId w:val="3"/>
        </w:numPr>
        <w:tabs>
          <w:tab w:val="left" w:pos="624"/>
        </w:tabs>
        <w:spacing w:line="360" w:lineRule="auto"/>
        <w:ind w:left="0" w:firstLine="709"/>
        <w:jc w:val="both"/>
        <w:rPr>
          <w:sz w:val="28"/>
          <w:szCs w:val="28"/>
        </w:rPr>
      </w:pPr>
      <w:r w:rsidRPr="003C749A">
        <w:rPr>
          <w:sz w:val="28"/>
          <w:szCs w:val="28"/>
        </w:rPr>
        <w:t>Осознание себя и своего места в организации. В одних случаях ценят маскировку сотрудниками своих настроений, в других- поощряется их внешнее проявление</w:t>
      </w:r>
    </w:p>
    <w:p w:rsidR="00F478AF" w:rsidRPr="003C749A" w:rsidRDefault="00F478AF" w:rsidP="003C749A">
      <w:pPr>
        <w:numPr>
          <w:ilvl w:val="0"/>
          <w:numId w:val="3"/>
        </w:numPr>
        <w:tabs>
          <w:tab w:val="left" w:pos="624"/>
        </w:tabs>
        <w:spacing w:line="360" w:lineRule="auto"/>
        <w:ind w:left="0" w:firstLine="709"/>
        <w:jc w:val="both"/>
        <w:rPr>
          <w:sz w:val="28"/>
          <w:szCs w:val="28"/>
        </w:rPr>
      </w:pPr>
      <w:r w:rsidRPr="003C749A">
        <w:rPr>
          <w:sz w:val="28"/>
          <w:szCs w:val="28"/>
        </w:rPr>
        <w:t>Коммуникационная система и язык общения. Жаргон, аббревиатуры, жестикуляция</w:t>
      </w:r>
    </w:p>
    <w:p w:rsidR="00F478AF" w:rsidRPr="003C749A" w:rsidRDefault="00F478AF" w:rsidP="003C749A">
      <w:pPr>
        <w:numPr>
          <w:ilvl w:val="0"/>
          <w:numId w:val="3"/>
        </w:numPr>
        <w:tabs>
          <w:tab w:val="left" w:pos="624"/>
        </w:tabs>
        <w:spacing w:line="360" w:lineRule="auto"/>
        <w:ind w:left="0" w:firstLine="709"/>
        <w:jc w:val="both"/>
        <w:rPr>
          <w:sz w:val="28"/>
          <w:szCs w:val="28"/>
        </w:rPr>
      </w:pPr>
      <w:r w:rsidRPr="003C749A">
        <w:rPr>
          <w:sz w:val="28"/>
          <w:szCs w:val="28"/>
        </w:rPr>
        <w:t>Внешний вид, одежда и представление личности на работе.</w:t>
      </w:r>
    </w:p>
    <w:p w:rsidR="00F478AF" w:rsidRPr="003C749A" w:rsidRDefault="00F478AF" w:rsidP="003C749A">
      <w:pPr>
        <w:numPr>
          <w:ilvl w:val="0"/>
          <w:numId w:val="3"/>
        </w:numPr>
        <w:tabs>
          <w:tab w:val="left" w:pos="624"/>
        </w:tabs>
        <w:spacing w:line="360" w:lineRule="auto"/>
        <w:ind w:left="0" w:firstLine="709"/>
        <w:jc w:val="both"/>
        <w:rPr>
          <w:sz w:val="28"/>
          <w:szCs w:val="28"/>
        </w:rPr>
      </w:pPr>
      <w:r w:rsidRPr="003C749A">
        <w:rPr>
          <w:sz w:val="28"/>
          <w:szCs w:val="28"/>
        </w:rPr>
        <w:t>Чем и как питаются люди, привычки и традиции в этой области</w:t>
      </w:r>
    </w:p>
    <w:p w:rsidR="00F478AF" w:rsidRPr="003C749A" w:rsidRDefault="00F478AF" w:rsidP="003C749A">
      <w:pPr>
        <w:numPr>
          <w:ilvl w:val="0"/>
          <w:numId w:val="3"/>
        </w:numPr>
        <w:tabs>
          <w:tab w:val="left" w:pos="624"/>
        </w:tabs>
        <w:spacing w:line="360" w:lineRule="auto"/>
        <w:ind w:left="0" w:firstLine="709"/>
        <w:jc w:val="both"/>
        <w:rPr>
          <w:sz w:val="28"/>
          <w:szCs w:val="28"/>
        </w:rPr>
      </w:pPr>
      <w:r w:rsidRPr="003C749A">
        <w:rPr>
          <w:sz w:val="28"/>
          <w:szCs w:val="28"/>
        </w:rPr>
        <w:t>Осознание фактора времени, отношение к нему, его использование</w:t>
      </w:r>
    </w:p>
    <w:p w:rsidR="00F478AF" w:rsidRPr="003C749A" w:rsidRDefault="00F478AF" w:rsidP="003C749A">
      <w:pPr>
        <w:numPr>
          <w:ilvl w:val="0"/>
          <w:numId w:val="3"/>
        </w:numPr>
        <w:tabs>
          <w:tab w:val="left" w:pos="624"/>
        </w:tabs>
        <w:spacing w:line="360" w:lineRule="auto"/>
        <w:ind w:left="0" w:firstLine="709"/>
        <w:jc w:val="both"/>
        <w:rPr>
          <w:sz w:val="28"/>
          <w:szCs w:val="28"/>
        </w:rPr>
      </w:pPr>
      <w:r w:rsidRPr="003C749A">
        <w:rPr>
          <w:sz w:val="28"/>
          <w:szCs w:val="28"/>
        </w:rPr>
        <w:t>Характер взаимоотношений между людьми</w:t>
      </w:r>
    </w:p>
    <w:p w:rsidR="00F478AF" w:rsidRPr="003C749A" w:rsidRDefault="00F478AF" w:rsidP="003C749A">
      <w:pPr>
        <w:numPr>
          <w:ilvl w:val="0"/>
          <w:numId w:val="3"/>
        </w:numPr>
        <w:tabs>
          <w:tab w:val="left" w:pos="624"/>
        </w:tabs>
        <w:spacing w:line="360" w:lineRule="auto"/>
        <w:ind w:left="0" w:firstLine="709"/>
        <w:jc w:val="both"/>
        <w:rPr>
          <w:sz w:val="28"/>
          <w:szCs w:val="28"/>
        </w:rPr>
      </w:pPr>
      <w:r w:rsidRPr="003C749A">
        <w:rPr>
          <w:sz w:val="28"/>
          <w:szCs w:val="28"/>
        </w:rPr>
        <w:t>Особенности ценностей и нормы</w:t>
      </w:r>
    </w:p>
    <w:p w:rsidR="00F478AF" w:rsidRPr="003C749A" w:rsidRDefault="00F478AF" w:rsidP="003C749A">
      <w:pPr>
        <w:numPr>
          <w:ilvl w:val="0"/>
          <w:numId w:val="3"/>
        </w:numPr>
        <w:tabs>
          <w:tab w:val="left" w:pos="624"/>
        </w:tabs>
        <w:spacing w:line="360" w:lineRule="auto"/>
        <w:ind w:left="0" w:firstLine="709"/>
        <w:jc w:val="both"/>
        <w:rPr>
          <w:sz w:val="28"/>
          <w:szCs w:val="28"/>
        </w:rPr>
      </w:pPr>
      <w:r w:rsidRPr="003C749A">
        <w:rPr>
          <w:sz w:val="28"/>
          <w:szCs w:val="28"/>
        </w:rPr>
        <w:t>Вера, оптимистическое отношение к жизни</w:t>
      </w:r>
    </w:p>
    <w:p w:rsidR="00F478AF" w:rsidRPr="003C749A" w:rsidRDefault="00F478AF" w:rsidP="003C749A">
      <w:pPr>
        <w:numPr>
          <w:ilvl w:val="0"/>
          <w:numId w:val="3"/>
        </w:numPr>
        <w:tabs>
          <w:tab w:val="left" w:pos="624"/>
        </w:tabs>
        <w:spacing w:line="360" w:lineRule="auto"/>
        <w:ind w:left="0" w:firstLine="709"/>
        <w:jc w:val="both"/>
        <w:rPr>
          <w:sz w:val="28"/>
          <w:szCs w:val="28"/>
        </w:rPr>
      </w:pPr>
      <w:r w:rsidRPr="003C749A">
        <w:rPr>
          <w:sz w:val="28"/>
          <w:szCs w:val="28"/>
        </w:rPr>
        <w:t>Процесс совершенствования работника,</w:t>
      </w:r>
      <w:r w:rsidR="003C749A">
        <w:rPr>
          <w:sz w:val="28"/>
          <w:szCs w:val="28"/>
        </w:rPr>
        <w:t xml:space="preserve"> </w:t>
      </w:r>
      <w:r w:rsidRPr="003C749A">
        <w:rPr>
          <w:sz w:val="28"/>
          <w:szCs w:val="28"/>
        </w:rPr>
        <w:t>его обучение и переобучение</w:t>
      </w:r>
    </w:p>
    <w:p w:rsidR="00F478AF" w:rsidRPr="003C749A" w:rsidRDefault="00F478AF" w:rsidP="003C749A">
      <w:pPr>
        <w:numPr>
          <w:ilvl w:val="0"/>
          <w:numId w:val="3"/>
        </w:numPr>
        <w:tabs>
          <w:tab w:val="left" w:pos="624"/>
        </w:tabs>
        <w:spacing w:line="360" w:lineRule="auto"/>
        <w:ind w:left="0" w:firstLine="709"/>
        <w:jc w:val="both"/>
        <w:rPr>
          <w:sz w:val="28"/>
          <w:szCs w:val="28"/>
        </w:rPr>
      </w:pPr>
      <w:r w:rsidRPr="003C749A">
        <w:rPr>
          <w:sz w:val="28"/>
          <w:szCs w:val="28"/>
        </w:rPr>
        <w:t>Трудовая этика</w:t>
      </w:r>
      <w:r w:rsidR="003C749A">
        <w:rPr>
          <w:sz w:val="28"/>
          <w:szCs w:val="28"/>
        </w:rPr>
        <w:t xml:space="preserve"> </w:t>
      </w:r>
      <w:r w:rsidRPr="003C749A">
        <w:rPr>
          <w:sz w:val="28"/>
          <w:szCs w:val="28"/>
        </w:rPr>
        <w:t>и мотивирование</w:t>
      </w:r>
    </w:p>
    <w:p w:rsidR="00F478AF" w:rsidRPr="003C749A" w:rsidRDefault="00F478AF" w:rsidP="003C749A">
      <w:pPr>
        <w:pStyle w:val="31"/>
        <w:numPr>
          <w:ilvl w:val="12"/>
          <w:numId w:val="0"/>
        </w:numPr>
        <w:spacing w:after="0" w:line="360" w:lineRule="auto"/>
        <w:ind w:firstLine="709"/>
        <w:jc w:val="both"/>
        <w:rPr>
          <w:sz w:val="28"/>
          <w:szCs w:val="28"/>
        </w:rPr>
      </w:pPr>
      <w:r w:rsidRPr="003C749A">
        <w:rPr>
          <w:sz w:val="28"/>
          <w:szCs w:val="28"/>
        </w:rPr>
        <w:t>Смысл</w:t>
      </w:r>
      <w:r w:rsidR="003C749A">
        <w:rPr>
          <w:sz w:val="28"/>
          <w:szCs w:val="28"/>
        </w:rPr>
        <w:t xml:space="preserve"> </w:t>
      </w:r>
      <w:r w:rsidRPr="003C749A">
        <w:rPr>
          <w:sz w:val="28"/>
          <w:szCs w:val="28"/>
        </w:rPr>
        <w:t>корпоративной культуры в том, чтобы ценности компании и человека совпадали. Культура организации- один из важнейших факторов успеха. Она определяет какое поведение является ценным для организации и какое таковым не является.</w:t>
      </w:r>
    </w:p>
    <w:p w:rsidR="00F478AF" w:rsidRPr="003C749A" w:rsidRDefault="00F478AF" w:rsidP="003C749A">
      <w:pPr>
        <w:pStyle w:val="31"/>
        <w:numPr>
          <w:ilvl w:val="12"/>
          <w:numId w:val="0"/>
        </w:numPr>
        <w:spacing w:after="0" w:line="360" w:lineRule="auto"/>
        <w:ind w:firstLine="709"/>
        <w:jc w:val="both"/>
        <w:rPr>
          <w:sz w:val="28"/>
          <w:szCs w:val="28"/>
        </w:rPr>
      </w:pPr>
      <w:r w:rsidRPr="003C749A">
        <w:rPr>
          <w:sz w:val="28"/>
          <w:szCs w:val="28"/>
        </w:rPr>
        <w:t xml:space="preserve">Организационная культура формируется в процессе совместного преодоления людьми, работающими в данной организации, трудностей внешней адаптации и внутренней интеграции. К трудностям внешней </w:t>
      </w:r>
      <w:r w:rsidRPr="003C749A">
        <w:rPr>
          <w:sz w:val="28"/>
          <w:szCs w:val="28"/>
        </w:rPr>
        <w:lastRenderedPageBreak/>
        <w:t>адаптации относится все, что связано с выживанием организации во внешнем окружении- определение своей рыночной ниши, установление контактов с партнерами и потребителями, выстраивание отношений с властями, победа в соревновании с конкурентами. Преодолевая трудности внешней адаптации, организация учится выживать. Результатом этого научения становится согласованные представления: о миссии организации, о целях, средствах достижения этих целей, критериев оценки результатов работы.</w:t>
      </w:r>
    </w:p>
    <w:p w:rsidR="00F478AF" w:rsidRPr="003C749A" w:rsidRDefault="00F478AF" w:rsidP="003C749A">
      <w:pPr>
        <w:pStyle w:val="31"/>
        <w:numPr>
          <w:ilvl w:val="12"/>
          <w:numId w:val="0"/>
        </w:numPr>
        <w:spacing w:after="0" w:line="360" w:lineRule="auto"/>
        <w:ind w:firstLine="709"/>
        <w:jc w:val="both"/>
        <w:rPr>
          <w:sz w:val="28"/>
          <w:szCs w:val="28"/>
        </w:rPr>
      </w:pPr>
      <w:r w:rsidRPr="003C749A">
        <w:rPr>
          <w:sz w:val="28"/>
          <w:szCs w:val="28"/>
        </w:rPr>
        <w:t xml:space="preserve">Внутренняя интеграция- становление коллектива, превращение отдельных людей в эффективную команду. К задачам, с которыми неизбежно сталкивается любая организация в плане внутренней интеграции можно отнести распределение власти; преодоление конфликтов между отдельными группами или людьми; «притирку» стилей работы, поведения, общения и т.д. преодолевая трудности, связанные с объединением отдельных людей в единую команду, организация приобретает знания о том, как следует работать вместе. Формируются общие для всех: язык общения, критерии определения того, кто «наш», а кто «не наш», критерии и правила распределения власти и статуса, правила неформальных отношений внутри организации, внутренняя идеология. </w:t>
      </w:r>
    </w:p>
    <w:p w:rsidR="00F478AF" w:rsidRPr="003C749A" w:rsidRDefault="00F478AF" w:rsidP="003C749A">
      <w:pPr>
        <w:numPr>
          <w:ilvl w:val="12"/>
          <w:numId w:val="0"/>
        </w:numPr>
        <w:spacing w:line="360" w:lineRule="auto"/>
        <w:ind w:firstLine="709"/>
        <w:jc w:val="both"/>
        <w:rPr>
          <w:sz w:val="28"/>
          <w:szCs w:val="28"/>
        </w:rPr>
      </w:pPr>
      <w:r w:rsidRPr="003C749A">
        <w:rPr>
          <w:sz w:val="28"/>
          <w:szCs w:val="28"/>
        </w:rPr>
        <w:t>Совокупность внутрифирменных принципов и правил взаимоотношения рабочих и служащих, своеобразная система ценностей и убеждений, воспринимаемая добровольно или в процессе воспитания всем персоналом- есть философия предприятия. Можно сказать проще- это «моральный кодекс поведения на предприятии». Соблюдение философии гарантирует успех и благополучие во взаимоотношениях персонала и эффективное развитие. Несоблюдение философии предприятия ведет к развитию конфликтов между администрацией и сотрудниками, между поставщиками и потребителями, к снижению имиджа фирмы, а в дальнейшем может привести к краху и разорению предприятия, т.к. люди- главное богатство.</w:t>
      </w:r>
    </w:p>
    <w:p w:rsidR="00F478AF" w:rsidRPr="003C749A" w:rsidRDefault="00F478AF" w:rsidP="003C749A">
      <w:pPr>
        <w:numPr>
          <w:ilvl w:val="12"/>
          <w:numId w:val="0"/>
        </w:numPr>
        <w:spacing w:line="360" w:lineRule="auto"/>
        <w:ind w:firstLine="709"/>
        <w:jc w:val="both"/>
        <w:rPr>
          <w:sz w:val="28"/>
          <w:szCs w:val="28"/>
        </w:rPr>
      </w:pPr>
      <w:r w:rsidRPr="003C749A">
        <w:rPr>
          <w:sz w:val="28"/>
          <w:szCs w:val="28"/>
        </w:rPr>
        <w:lastRenderedPageBreak/>
        <w:t xml:space="preserve">Егоршин А.П. проводит сравнение философии разных стран [11, </w:t>
      </w:r>
      <w:r w:rsidRPr="003C749A">
        <w:rPr>
          <w:sz w:val="28"/>
          <w:szCs w:val="28"/>
          <w:lang w:val="en-US"/>
        </w:rPr>
        <w:t>C</w:t>
      </w:r>
      <w:r w:rsidRPr="003C749A">
        <w:rPr>
          <w:sz w:val="28"/>
          <w:szCs w:val="28"/>
        </w:rPr>
        <w:t>. 8 –13.]:</w:t>
      </w:r>
    </w:p>
    <w:p w:rsidR="00F478AF" w:rsidRPr="003C749A" w:rsidRDefault="00F478AF" w:rsidP="003C749A">
      <w:pPr>
        <w:numPr>
          <w:ilvl w:val="12"/>
          <w:numId w:val="0"/>
        </w:numPr>
        <w:spacing w:line="360" w:lineRule="auto"/>
        <w:ind w:firstLine="709"/>
        <w:jc w:val="both"/>
        <w:rPr>
          <w:sz w:val="28"/>
          <w:szCs w:val="28"/>
        </w:rPr>
      </w:pPr>
      <w:r w:rsidRPr="003C749A">
        <w:rPr>
          <w:sz w:val="28"/>
          <w:szCs w:val="28"/>
        </w:rPr>
        <w:t>Английская философия бизнеса основывается на традиционных ценностях нации и теории человеческих отношений. Она предусматривает уважение личности работника, искреннюю доброжелательность, мотивацию работников и поощрение достижений, обеспечение высокого качества работ и услуг, систематическое повышение квалификации, гарантия достойного заработка.</w:t>
      </w:r>
    </w:p>
    <w:p w:rsidR="00F478AF" w:rsidRPr="003C749A" w:rsidRDefault="00F478AF" w:rsidP="003C749A">
      <w:pPr>
        <w:numPr>
          <w:ilvl w:val="12"/>
          <w:numId w:val="0"/>
        </w:numPr>
        <w:spacing w:line="360" w:lineRule="auto"/>
        <w:ind w:firstLine="709"/>
        <w:jc w:val="both"/>
        <w:rPr>
          <w:sz w:val="28"/>
          <w:szCs w:val="28"/>
        </w:rPr>
      </w:pPr>
      <w:r w:rsidRPr="003C749A">
        <w:rPr>
          <w:sz w:val="28"/>
          <w:szCs w:val="28"/>
        </w:rPr>
        <w:t>Американская философия бизнеса построена на традициях конкуренции и поощрения индивидуализма работников с четкой ориентацией на прибыль компании и зависимость личного дохода от нее. Характерна четкая постановка целей и задач, высокая оплата персонала, поощрение потребительских ценностей, высокий уровень демократии в обществе, социальные гарантии.</w:t>
      </w:r>
    </w:p>
    <w:p w:rsidR="00F478AF" w:rsidRPr="003C749A" w:rsidRDefault="00F478AF" w:rsidP="003C749A">
      <w:pPr>
        <w:numPr>
          <w:ilvl w:val="12"/>
          <w:numId w:val="0"/>
        </w:numPr>
        <w:spacing w:line="360" w:lineRule="auto"/>
        <w:ind w:firstLine="709"/>
        <w:jc w:val="both"/>
        <w:rPr>
          <w:sz w:val="28"/>
          <w:szCs w:val="28"/>
        </w:rPr>
      </w:pPr>
      <w:r w:rsidRPr="003C749A">
        <w:rPr>
          <w:sz w:val="28"/>
          <w:szCs w:val="28"/>
        </w:rPr>
        <w:t>Японская философия менеджмента основывается на традициях уважения к старшему, коллективизма, всеобщего согласия, вежливости и патернализма. Преобладает теория человеческих отношений и преданность идеалам фирмы, пожизненный найм сотрудников в крупных компаниях, постоянная ротация персонала, создание условий для эффективного коллективного труда.</w:t>
      </w:r>
    </w:p>
    <w:p w:rsidR="00F478AF" w:rsidRPr="003C749A" w:rsidRDefault="00F478AF" w:rsidP="003C749A">
      <w:pPr>
        <w:numPr>
          <w:ilvl w:val="12"/>
          <w:numId w:val="0"/>
        </w:numPr>
        <w:spacing w:line="360" w:lineRule="auto"/>
        <w:ind w:firstLine="709"/>
        <w:jc w:val="both"/>
        <w:rPr>
          <w:sz w:val="28"/>
          <w:szCs w:val="28"/>
        </w:rPr>
      </w:pPr>
      <w:r w:rsidRPr="003C749A">
        <w:rPr>
          <w:sz w:val="28"/>
          <w:szCs w:val="28"/>
        </w:rPr>
        <w:t>Российская философия бизнеса весьма многообразна и зависит от формы собственности, региональных и отраслевых особенностей и величины. Предприятия, акционированные на базе государственных, сохраняют свои традиции четкой дисциплины, коллективизма и хозяйственности, повышения уровня жизни работников и сохранения социальных благ и гарантий сотрудников в новых условиях хозяйствования.</w:t>
      </w:r>
    </w:p>
    <w:p w:rsidR="00F478AF" w:rsidRPr="003C749A" w:rsidRDefault="00F478AF" w:rsidP="003C749A">
      <w:pPr>
        <w:numPr>
          <w:ilvl w:val="12"/>
          <w:numId w:val="0"/>
        </w:numPr>
        <w:spacing w:line="360" w:lineRule="auto"/>
        <w:ind w:firstLine="709"/>
        <w:jc w:val="both"/>
        <w:rPr>
          <w:sz w:val="28"/>
          <w:szCs w:val="28"/>
        </w:rPr>
      </w:pPr>
      <w:r w:rsidRPr="003C749A">
        <w:rPr>
          <w:sz w:val="28"/>
          <w:szCs w:val="28"/>
        </w:rPr>
        <w:t xml:space="preserve">Документы, которые нужно положить в основу разработки философии предприятия. Конституцию (основной Закон). Гражданский кодекс. Кодекс законов о труде. Декларацию прав человека. Коллективный договор. Религиозные писания (Библию, Коран). Программу правящей партии. Устав </w:t>
      </w:r>
      <w:r w:rsidRPr="003C749A">
        <w:rPr>
          <w:sz w:val="28"/>
          <w:szCs w:val="28"/>
        </w:rPr>
        <w:lastRenderedPageBreak/>
        <w:t>предприятия. Опыт лучших компаний. Нужно учитывать национальный состав сотрудников, региональную специфику (область, город), тип производства, отрасль народного хозяйства, коллективный состав предприятия, уровень жизни работников, культурный уровень персонала, взгляды и позицию собственника (хозяина), личные убеждения директора.</w:t>
      </w:r>
    </w:p>
    <w:p w:rsidR="00F478AF" w:rsidRPr="003C749A" w:rsidRDefault="00F478AF" w:rsidP="003C749A">
      <w:pPr>
        <w:numPr>
          <w:ilvl w:val="12"/>
          <w:numId w:val="0"/>
        </w:numPr>
        <w:spacing w:line="360" w:lineRule="auto"/>
        <w:ind w:firstLine="709"/>
        <w:jc w:val="both"/>
        <w:rPr>
          <w:sz w:val="28"/>
          <w:szCs w:val="28"/>
        </w:rPr>
      </w:pPr>
      <w:r w:rsidRPr="003C749A">
        <w:rPr>
          <w:sz w:val="28"/>
          <w:szCs w:val="28"/>
        </w:rPr>
        <w:t>Организационная культура не только предполагает формирование делового кредо организации, но и доведение его до каждого работника, включение его в систему личной мотивации. Надо постоянно подробно объяснять работникам основные положения делового кредо. Оно может быть издано в виде отдельной брошюры, в которой будет представлена история организации, ее структура и политика каждого подразделения (Японский опыт- чтобы «заразить» работников деловым кредо затрачивается 8 месяцев. При ежедневном утреннем общем собрании по подразделениям, исполняется гимн компании, хором зачитываются основные положения поведенческого кодекса, текст делового кредо вывешивается на стене, а лозунг текущего года высоко поднят для всеобщего обозрения). Ежегодно менеджеры собираются вместе и им объясняются базовые положения на предстоящий год. Вырабатывается долгосрочный план, а информация о новых направлениях стратегии через журнал компании сообщается всем работникам.</w:t>
      </w:r>
    </w:p>
    <w:p w:rsidR="00F478AF" w:rsidRPr="003C749A" w:rsidRDefault="00F478AF" w:rsidP="003C749A">
      <w:pPr>
        <w:pStyle w:val="31"/>
        <w:numPr>
          <w:ilvl w:val="12"/>
          <w:numId w:val="0"/>
        </w:numPr>
        <w:spacing w:after="0" w:line="360" w:lineRule="auto"/>
        <w:ind w:firstLine="709"/>
        <w:jc w:val="both"/>
        <w:rPr>
          <w:sz w:val="28"/>
          <w:szCs w:val="28"/>
        </w:rPr>
      </w:pPr>
      <w:r w:rsidRPr="003C749A">
        <w:rPr>
          <w:sz w:val="28"/>
          <w:szCs w:val="28"/>
        </w:rPr>
        <w:t>При определении сущности культуры организации важно выделить понятие «корпоративный имидж».</w:t>
      </w:r>
    </w:p>
    <w:p w:rsidR="00F478AF" w:rsidRPr="003C749A" w:rsidRDefault="00F478AF" w:rsidP="003C749A">
      <w:pPr>
        <w:pStyle w:val="31"/>
        <w:numPr>
          <w:ilvl w:val="12"/>
          <w:numId w:val="0"/>
        </w:numPr>
        <w:spacing w:after="0" w:line="360" w:lineRule="auto"/>
        <w:ind w:firstLine="709"/>
        <w:jc w:val="both"/>
        <w:rPr>
          <w:sz w:val="28"/>
          <w:szCs w:val="28"/>
        </w:rPr>
      </w:pPr>
      <w:r w:rsidRPr="003C749A">
        <w:rPr>
          <w:sz w:val="28"/>
          <w:szCs w:val="28"/>
        </w:rPr>
        <w:t>Имидж организации есть целостное восприятие (понимание и оценка) организации различными группами общественности, формирующееся на основе хранящейся в их памяти информации о различных сторонах деятельности организации.</w:t>
      </w:r>
    </w:p>
    <w:p w:rsidR="00F478AF" w:rsidRPr="003C749A" w:rsidRDefault="00F478AF" w:rsidP="003C749A">
      <w:pPr>
        <w:pStyle w:val="31"/>
        <w:numPr>
          <w:ilvl w:val="12"/>
          <w:numId w:val="0"/>
        </w:numPr>
        <w:spacing w:after="0" w:line="360" w:lineRule="auto"/>
        <w:ind w:firstLine="709"/>
        <w:jc w:val="both"/>
        <w:rPr>
          <w:sz w:val="28"/>
          <w:szCs w:val="28"/>
        </w:rPr>
      </w:pPr>
      <w:r w:rsidRPr="003C749A">
        <w:rPr>
          <w:sz w:val="28"/>
          <w:szCs w:val="28"/>
        </w:rPr>
        <w:t xml:space="preserve">По определению Томиловой М.В. [41, </w:t>
      </w:r>
      <w:r w:rsidRPr="003C749A">
        <w:rPr>
          <w:sz w:val="28"/>
          <w:szCs w:val="28"/>
          <w:lang w:val="en-US"/>
        </w:rPr>
        <w:t>C</w:t>
      </w:r>
      <w:r w:rsidRPr="003C749A">
        <w:rPr>
          <w:sz w:val="28"/>
          <w:szCs w:val="28"/>
        </w:rPr>
        <w:t>. 13] имидж организации можно рассматривать как существующую в сознании людей систему представлений (образов) и оценок, объектом которых она является.</w:t>
      </w:r>
    </w:p>
    <w:p w:rsidR="00F478AF" w:rsidRPr="003C749A" w:rsidRDefault="00F478AF" w:rsidP="003C749A">
      <w:pPr>
        <w:pStyle w:val="31"/>
        <w:numPr>
          <w:ilvl w:val="12"/>
          <w:numId w:val="0"/>
        </w:numPr>
        <w:spacing w:after="0" w:line="360" w:lineRule="auto"/>
        <w:ind w:firstLine="709"/>
        <w:jc w:val="both"/>
        <w:rPr>
          <w:sz w:val="28"/>
          <w:szCs w:val="28"/>
        </w:rPr>
      </w:pPr>
      <w:r w:rsidRPr="003C749A">
        <w:rPr>
          <w:sz w:val="28"/>
          <w:szCs w:val="28"/>
        </w:rPr>
        <w:lastRenderedPageBreak/>
        <w:t>Структуру имиджа организации составляют представления людей относительно организации, которые условно можно разделить на восемь групп (компонент):</w:t>
      </w:r>
    </w:p>
    <w:p w:rsidR="00F478AF" w:rsidRPr="003C749A" w:rsidRDefault="00F478AF" w:rsidP="003C749A">
      <w:pPr>
        <w:pStyle w:val="31"/>
        <w:numPr>
          <w:ilvl w:val="0"/>
          <w:numId w:val="4"/>
        </w:numPr>
        <w:tabs>
          <w:tab w:val="left" w:pos="1062"/>
        </w:tabs>
        <w:spacing w:after="0" w:line="360" w:lineRule="auto"/>
        <w:ind w:left="0" w:firstLine="709"/>
        <w:jc w:val="both"/>
        <w:rPr>
          <w:sz w:val="28"/>
          <w:szCs w:val="28"/>
        </w:rPr>
      </w:pPr>
      <w:r w:rsidRPr="003C749A">
        <w:rPr>
          <w:sz w:val="28"/>
          <w:szCs w:val="28"/>
        </w:rPr>
        <w:t>Имидж товара (услуги). Имидж товара составляют представления людей относительно уникальных характеристик, которыми по их мнению, обладает товар.</w:t>
      </w:r>
    </w:p>
    <w:p w:rsidR="00F478AF" w:rsidRPr="003C749A" w:rsidRDefault="00F478AF" w:rsidP="003C749A">
      <w:pPr>
        <w:pStyle w:val="31"/>
        <w:numPr>
          <w:ilvl w:val="0"/>
          <w:numId w:val="4"/>
        </w:numPr>
        <w:tabs>
          <w:tab w:val="left" w:pos="1062"/>
        </w:tabs>
        <w:spacing w:after="0" w:line="360" w:lineRule="auto"/>
        <w:ind w:left="0" w:firstLine="709"/>
        <w:jc w:val="both"/>
        <w:rPr>
          <w:sz w:val="28"/>
          <w:szCs w:val="28"/>
        </w:rPr>
      </w:pPr>
      <w:r w:rsidRPr="003C749A">
        <w:rPr>
          <w:sz w:val="28"/>
          <w:szCs w:val="28"/>
        </w:rPr>
        <w:t>Имидж потребителей товара. Для товаров широкого потребления имидж пользователей товара включает представления о стиле жизни, общественном статусе и характере потребителей.</w:t>
      </w:r>
    </w:p>
    <w:p w:rsidR="00F478AF" w:rsidRPr="003C749A" w:rsidRDefault="00F478AF" w:rsidP="003C749A">
      <w:pPr>
        <w:pStyle w:val="31"/>
        <w:numPr>
          <w:ilvl w:val="0"/>
          <w:numId w:val="4"/>
        </w:numPr>
        <w:tabs>
          <w:tab w:val="left" w:pos="1062"/>
        </w:tabs>
        <w:spacing w:after="0" w:line="360" w:lineRule="auto"/>
        <w:ind w:left="0" w:firstLine="709"/>
        <w:jc w:val="both"/>
        <w:rPr>
          <w:sz w:val="28"/>
          <w:szCs w:val="28"/>
        </w:rPr>
      </w:pPr>
      <w:r w:rsidRPr="003C749A">
        <w:rPr>
          <w:sz w:val="28"/>
          <w:szCs w:val="28"/>
        </w:rPr>
        <w:t>Внутренний имидж организации. Под внутренним имиджем организации понимают представления занятых о своей организации. Основными детерминантами внутреннего имиджа являются культура организации и социально- психологический климат.</w:t>
      </w:r>
    </w:p>
    <w:p w:rsidR="00F478AF" w:rsidRPr="003C749A" w:rsidRDefault="00F478AF" w:rsidP="003C749A">
      <w:pPr>
        <w:pStyle w:val="31"/>
        <w:numPr>
          <w:ilvl w:val="0"/>
          <w:numId w:val="4"/>
        </w:numPr>
        <w:tabs>
          <w:tab w:val="left" w:pos="1062"/>
        </w:tabs>
        <w:spacing w:after="0" w:line="360" w:lineRule="auto"/>
        <w:ind w:left="0" w:firstLine="709"/>
        <w:jc w:val="both"/>
        <w:rPr>
          <w:sz w:val="28"/>
          <w:szCs w:val="28"/>
        </w:rPr>
      </w:pPr>
      <w:r w:rsidRPr="003C749A">
        <w:rPr>
          <w:sz w:val="28"/>
          <w:szCs w:val="28"/>
        </w:rPr>
        <w:t>Имидж основателя и/ или руководителя организации. Речь идет об индивидуальном имидже каждого руководителя, который включает представления о</w:t>
      </w:r>
      <w:r w:rsidR="003C749A">
        <w:rPr>
          <w:sz w:val="28"/>
          <w:szCs w:val="28"/>
        </w:rPr>
        <w:t xml:space="preserve"> </w:t>
      </w:r>
      <w:r w:rsidRPr="003C749A">
        <w:rPr>
          <w:sz w:val="28"/>
          <w:szCs w:val="28"/>
        </w:rPr>
        <w:t>намерениях, мотивах, способностях, установках, ценностных ориентациях и психологических характеристиках основателя (руководителей) на основе восприятия открытых для наблюдения характеристик, таких как внешность, социально- демографическая принадлежность, особенности вербального и невербального поведения, поступки и параметры неосновной деятельности.</w:t>
      </w:r>
    </w:p>
    <w:p w:rsidR="00F478AF" w:rsidRPr="003C749A" w:rsidRDefault="00F478AF" w:rsidP="003C749A">
      <w:pPr>
        <w:pStyle w:val="31"/>
        <w:numPr>
          <w:ilvl w:val="0"/>
          <w:numId w:val="4"/>
        </w:numPr>
        <w:tabs>
          <w:tab w:val="left" w:pos="1062"/>
        </w:tabs>
        <w:spacing w:after="0" w:line="360" w:lineRule="auto"/>
        <w:ind w:left="0" w:firstLine="709"/>
        <w:jc w:val="both"/>
        <w:rPr>
          <w:sz w:val="28"/>
          <w:szCs w:val="28"/>
        </w:rPr>
      </w:pPr>
      <w:r w:rsidRPr="003C749A">
        <w:rPr>
          <w:sz w:val="28"/>
          <w:szCs w:val="28"/>
        </w:rPr>
        <w:t>Имидж персонала. Собирательный, обобщенный образ персонала, который формируется на основе прямого контакта с работниками организации. При этом каждый работник может рассматриваться как «лицо» организации, по которому судят о персонале в целом.</w:t>
      </w:r>
    </w:p>
    <w:p w:rsidR="00F478AF" w:rsidRPr="003C749A" w:rsidRDefault="00F478AF" w:rsidP="003C749A">
      <w:pPr>
        <w:pStyle w:val="31"/>
        <w:numPr>
          <w:ilvl w:val="0"/>
          <w:numId w:val="4"/>
        </w:numPr>
        <w:tabs>
          <w:tab w:val="left" w:pos="1062"/>
        </w:tabs>
        <w:spacing w:after="0" w:line="360" w:lineRule="auto"/>
        <w:ind w:left="0" w:firstLine="709"/>
        <w:jc w:val="both"/>
        <w:rPr>
          <w:sz w:val="28"/>
          <w:szCs w:val="28"/>
        </w:rPr>
      </w:pPr>
      <w:r w:rsidRPr="003C749A">
        <w:rPr>
          <w:sz w:val="28"/>
          <w:szCs w:val="28"/>
        </w:rPr>
        <w:t>Визуальный имидж организации. Представления об организации, субстратом которых являются зрительные ощущения, фиксирующие информацию об интерьере офиса, торговых и демонстрационных залах, внешнем облике персонала, а также фирменной символике (элементах фирменного стиля).</w:t>
      </w:r>
    </w:p>
    <w:p w:rsidR="00F478AF" w:rsidRPr="003C749A" w:rsidRDefault="00F478AF" w:rsidP="003C749A">
      <w:pPr>
        <w:pStyle w:val="31"/>
        <w:numPr>
          <w:ilvl w:val="0"/>
          <w:numId w:val="4"/>
        </w:numPr>
        <w:tabs>
          <w:tab w:val="left" w:pos="1062"/>
        </w:tabs>
        <w:spacing w:after="0" w:line="360" w:lineRule="auto"/>
        <w:ind w:left="0" w:firstLine="709"/>
        <w:jc w:val="both"/>
        <w:rPr>
          <w:sz w:val="28"/>
          <w:szCs w:val="28"/>
        </w:rPr>
      </w:pPr>
      <w:r w:rsidRPr="003C749A">
        <w:rPr>
          <w:sz w:val="28"/>
          <w:szCs w:val="28"/>
        </w:rPr>
        <w:lastRenderedPageBreak/>
        <w:t>Социальный имидж организации. Представления широкой общественности о социальных целях и роли организации в экономической, социальной и культурной жизни общества.</w:t>
      </w:r>
    </w:p>
    <w:p w:rsidR="00F478AF" w:rsidRPr="003C749A" w:rsidRDefault="00F478AF" w:rsidP="003C749A">
      <w:pPr>
        <w:pStyle w:val="31"/>
        <w:numPr>
          <w:ilvl w:val="0"/>
          <w:numId w:val="4"/>
        </w:numPr>
        <w:tabs>
          <w:tab w:val="left" w:pos="1062"/>
        </w:tabs>
        <w:spacing w:after="0" w:line="360" w:lineRule="auto"/>
        <w:ind w:left="0" w:firstLine="709"/>
        <w:jc w:val="both"/>
        <w:rPr>
          <w:sz w:val="28"/>
          <w:szCs w:val="28"/>
        </w:rPr>
      </w:pPr>
      <w:r w:rsidRPr="003C749A">
        <w:rPr>
          <w:sz w:val="28"/>
          <w:szCs w:val="28"/>
        </w:rPr>
        <w:t>Бизнес- имидж организации. Представления об организации как субъекте определенной деятельности. В качестве основных детерминант бизнес</w:t>
      </w:r>
      <w:r w:rsidR="003C749A">
        <w:rPr>
          <w:sz w:val="28"/>
          <w:szCs w:val="28"/>
        </w:rPr>
        <w:t xml:space="preserve"> </w:t>
      </w:r>
      <w:r w:rsidRPr="003C749A">
        <w:rPr>
          <w:sz w:val="28"/>
          <w:szCs w:val="28"/>
        </w:rPr>
        <w:t>- имиджа предпринимательских организаций выступают деловая репутация, а также деловая активность организации, индикаторами которой являются объем продаж, относительная доля рынка, разнообразие товаров, гибкость ценовой политики.</w:t>
      </w:r>
    </w:p>
    <w:p w:rsidR="00F478AF" w:rsidRPr="003C749A" w:rsidRDefault="00F478AF" w:rsidP="003C749A">
      <w:pPr>
        <w:pStyle w:val="31"/>
        <w:numPr>
          <w:ilvl w:val="12"/>
          <w:numId w:val="0"/>
        </w:numPr>
        <w:spacing w:after="0" w:line="360" w:lineRule="auto"/>
        <w:ind w:firstLine="709"/>
        <w:jc w:val="both"/>
        <w:rPr>
          <w:sz w:val="28"/>
          <w:szCs w:val="28"/>
        </w:rPr>
      </w:pPr>
      <w:r w:rsidRPr="003C749A">
        <w:rPr>
          <w:sz w:val="28"/>
          <w:szCs w:val="28"/>
        </w:rPr>
        <w:t>Очень важно, чтобы каждый элемент структуры имиджа был информационно заполнен самой организацией. В противном случае, массовое сознание, в силу определенных стереотипов, наполнит содержанием недостающий элемент самостоятельно, что не всегда может пойти на пользу организации: в последующем, внедряя в массовое сознание новую информацию, придется преодолевать барьер уже существующей установки.</w:t>
      </w:r>
    </w:p>
    <w:p w:rsidR="009E06EC" w:rsidRPr="003C749A" w:rsidRDefault="009E06EC" w:rsidP="003C749A">
      <w:pPr>
        <w:spacing w:line="360" w:lineRule="auto"/>
        <w:ind w:firstLine="709"/>
        <w:jc w:val="both"/>
        <w:rPr>
          <w:sz w:val="28"/>
          <w:szCs w:val="28"/>
        </w:rPr>
      </w:pPr>
    </w:p>
    <w:p w:rsidR="009E06EC" w:rsidRPr="003C749A" w:rsidRDefault="009E06EC" w:rsidP="003C749A">
      <w:pPr>
        <w:pStyle w:val="21"/>
        <w:ind w:firstLine="709"/>
        <w:jc w:val="center"/>
        <w:rPr>
          <w:sz w:val="28"/>
        </w:rPr>
      </w:pPr>
      <w:r w:rsidRPr="003C749A">
        <w:rPr>
          <w:sz w:val="28"/>
        </w:rPr>
        <w:t>1.2. Трансформация культур как основа создания соответствия</w:t>
      </w:r>
      <w:r w:rsidR="003C749A" w:rsidRPr="003C749A">
        <w:rPr>
          <w:sz w:val="28"/>
        </w:rPr>
        <w:t xml:space="preserve"> </w:t>
      </w:r>
      <w:r w:rsidRPr="003C749A">
        <w:rPr>
          <w:sz w:val="28"/>
        </w:rPr>
        <w:t>стратегии организации корпоративной культуре</w:t>
      </w:r>
    </w:p>
    <w:p w:rsidR="009E06EC" w:rsidRPr="003C749A" w:rsidRDefault="009E06EC" w:rsidP="003C749A">
      <w:pPr>
        <w:pStyle w:val="21"/>
        <w:ind w:firstLine="709"/>
        <w:rPr>
          <w:b w:val="0"/>
          <w:sz w:val="28"/>
        </w:rPr>
      </w:pPr>
    </w:p>
    <w:p w:rsidR="009E06EC" w:rsidRPr="003C749A" w:rsidRDefault="009E06EC" w:rsidP="003C749A">
      <w:pPr>
        <w:pStyle w:val="21"/>
        <w:ind w:firstLine="709"/>
        <w:rPr>
          <w:b w:val="0"/>
          <w:sz w:val="28"/>
        </w:rPr>
      </w:pPr>
      <w:r w:rsidRPr="003C749A">
        <w:rPr>
          <w:b w:val="0"/>
          <w:sz w:val="28"/>
        </w:rPr>
        <w:t>Существует много подходов к формированию стратегии организации. Все они хорошо описаны в литературе. Однако, непосредственная реализация стратегии организации невозможна без формирования необходимых для этого организационной структуры, корпоративной философии и политики работы с персоналом.</w:t>
      </w:r>
      <w:r w:rsidR="003C749A">
        <w:rPr>
          <w:b w:val="0"/>
          <w:sz w:val="28"/>
        </w:rPr>
        <w:t xml:space="preserve"> </w:t>
      </w:r>
    </w:p>
    <w:p w:rsidR="009E06EC" w:rsidRPr="003C749A" w:rsidRDefault="009E06EC" w:rsidP="003C749A">
      <w:pPr>
        <w:pStyle w:val="21"/>
        <w:ind w:firstLine="709"/>
        <w:rPr>
          <w:b w:val="0"/>
          <w:sz w:val="28"/>
        </w:rPr>
      </w:pPr>
      <w:r w:rsidRPr="003C749A">
        <w:rPr>
          <w:b w:val="0"/>
          <w:sz w:val="28"/>
        </w:rPr>
        <w:t>Если в организации наблюдается несоответствие корпоративной культуры и стратегии фирмы, то реализация этой стратегии будет затруднительна, если не сказать невозможна.</w:t>
      </w:r>
    </w:p>
    <w:p w:rsidR="009E06EC" w:rsidRPr="003C749A" w:rsidRDefault="009E06EC" w:rsidP="003C749A">
      <w:pPr>
        <w:pStyle w:val="21"/>
        <w:ind w:firstLine="709"/>
        <w:rPr>
          <w:b w:val="0"/>
          <w:sz w:val="28"/>
        </w:rPr>
      </w:pPr>
      <w:r w:rsidRPr="003C749A">
        <w:rPr>
          <w:b w:val="0"/>
          <w:sz w:val="28"/>
        </w:rPr>
        <w:lastRenderedPageBreak/>
        <w:t xml:space="preserve">Виханский А.С., Наумов А.И. выделяют 4 основных подхода к разрешению проблемы несовместимости стратегии и культуры организации [6, </w:t>
      </w:r>
      <w:r w:rsidRPr="003C749A">
        <w:rPr>
          <w:b w:val="0"/>
          <w:sz w:val="28"/>
          <w:lang w:val="en-US"/>
        </w:rPr>
        <w:t>C</w:t>
      </w:r>
      <w:r w:rsidRPr="003C749A">
        <w:rPr>
          <w:b w:val="0"/>
          <w:sz w:val="28"/>
        </w:rPr>
        <w:t>.452- 454]:</w:t>
      </w:r>
    </w:p>
    <w:p w:rsidR="009E06EC" w:rsidRPr="003C749A" w:rsidRDefault="009E06EC" w:rsidP="003C749A">
      <w:pPr>
        <w:pStyle w:val="21"/>
        <w:numPr>
          <w:ilvl w:val="0"/>
          <w:numId w:val="43"/>
        </w:numPr>
        <w:ind w:left="0" w:firstLine="709"/>
        <w:rPr>
          <w:b w:val="0"/>
          <w:sz w:val="28"/>
        </w:rPr>
      </w:pPr>
      <w:r w:rsidRPr="003C749A">
        <w:rPr>
          <w:b w:val="0"/>
          <w:sz w:val="28"/>
        </w:rPr>
        <w:t>Игнорируемая культура, серьезным образом препятствующая эффективному проведению в жизнь выбранной стратегии</w:t>
      </w:r>
    </w:p>
    <w:p w:rsidR="009E06EC" w:rsidRPr="003C749A" w:rsidRDefault="009E06EC" w:rsidP="003C749A">
      <w:pPr>
        <w:pStyle w:val="21"/>
        <w:numPr>
          <w:ilvl w:val="0"/>
          <w:numId w:val="43"/>
        </w:numPr>
        <w:ind w:left="0" w:firstLine="709"/>
        <w:rPr>
          <w:b w:val="0"/>
          <w:sz w:val="28"/>
        </w:rPr>
      </w:pPr>
      <w:r w:rsidRPr="003C749A">
        <w:rPr>
          <w:b w:val="0"/>
          <w:sz w:val="28"/>
        </w:rPr>
        <w:t>Система управления подстраивается под существующую в организации культуру (без внесения серьезных изменений в саму стратегию)</w:t>
      </w:r>
    </w:p>
    <w:p w:rsidR="009E06EC" w:rsidRPr="003C749A" w:rsidRDefault="009E06EC" w:rsidP="003C749A">
      <w:pPr>
        <w:pStyle w:val="21"/>
        <w:numPr>
          <w:ilvl w:val="0"/>
          <w:numId w:val="43"/>
        </w:numPr>
        <w:ind w:left="0" w:firstLine="709"/>
        <w:rPr>
          <w:b w:val="0"/>
          <w:sz w:val="28"/>
        </w:rPr>
      </w:pPr>
      <w:r w:rsidRPr="003C749A">
        <w:rPr>
          <w:b w:val="0"/>
          <w:sz w:val="28"/>
        </w:rPr>
        <w:t>Делаются попытки изменить культуру таким образом, чтобы она подходила к выбранной стратегии</w:t>
      </w:r>
    </w:p>
    <w:p w:rsidR="009E06EC" w:rsidRPr="003C749A" w:rsidRDefault="009E06EC" w:rsidP="003C749A">
      <w:pPr>
        <w:pStyle w:val="21"/>
        <w:numPr>
          <w:ilvl w:val="0"/>
          <w:numId w:val="43"/>
        </w:numPr>
        <w:ind w:left="0" w:firstLine="709"/>
        <w:rPr>
          <w:b w:val="0"/>
          <w:sz w:val="28"/>
        </w:rPr>
      </w:pPr>
      <w:r w:rsidRPr="003C749A">
        <w:rPr>
          <w:b w:val="0"/>
          <w:sz w:val="28"/>
        </w:rPr>
        <w:t>Изменяется стратегия с целью ее подстраивания под существующую культуру</w:t>
      </w:r>
    </w:p>
    <w:p w:rsidR="009E06EC" w:rsidRPr="003C749A" w:rsidRDefault="009E06EC" w:rsidP="003C749A">
      <w:pPr>
        <w:pStyle w:val="31"/>
        <w:numPr>
          <w:ilvl w:val="12"/>
          <w:numId w:val="0"/>
        </w:numPr>
        <w:spacing w:after="0" w:line="360" w:lineRule="auto"/>
        <w:ind w:firstLine="709"/>
        <w:jc w:val="both"/>
        <w:rPr>
          <w:sz w:val="28"/>
          <w:szCs w:val="20"/>
        </w:rPr>
      </w:pPr>
      <w:r w:rsidRPr="003C749A">
        <w:rPr>
          <w:sz w:val="28"/>
          <w:szCs w:val="20"/>
        </w:rPr>
        <w:t xml:space="preserve">Существует позиция, что независимо от той стадии развития, на которой находится организация, ее высшее руководство может управлять культурой двумя способами (рис 1.4.-Виханский О.С., Наумов А.И. [ 6, </w:t>
      </w:r>
      <w:r w:rsidRPr="003C749A">
        <w:rPr>
          <w:sz w:val="28"/>
          <w:szCs w:val="20"/>
          <w:lang w:val="en-US"/>
        </w:rPr>
        <w:t>C</w:t>
      </w:r>
      <w:r w:rsidRPr="003C749A">
        <w:rPr>
          <w:sz w:val="28"/>
          <w:szCs w:val="20"/>
        </w:rPr>
        <w:t>.454- 456]).</w:t>
      </w:r>
    </w:p>
    <w:p w:rsidR="009E06EC" w:rsidRPr="003C749A" w:rsidRDefault="00EC603B" w:rsidP="003C749A">
      <w:pPr>
        <w:pStyle w:val="31"/>
        <w:numPr>
          <w:ilvl w:val="12"/>
          <w:numId w:val="0"/>
        </w:numPr>
        <w:spacing w:after="0" w:line="360" w:lineRule="auto"/>
        <w:ind w:firstLine="709"/>
        <w:jc w:val="both"/>
        <w:rPr>
          <w:sz w:val="28"/>
          <w:szCs w:val="20"/>
        </w:rPr>
      </w:pPr>
      <w:r>
        <w:rPr>
          <w:noProof/>
        </w:rPr>
        <w:pict>
          <v:group id="_x0000_s1029" style="position:absolute;left:0;text-align:left;margin-left:18pt;margin-top:9.4pt;width:384pt;height:246pt;z-index:251683840" coordorigin="3021,1024" coordsize="7680,492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0" type="#_x0000_t5" style="position:absolute;left:3861;top:1024;width:6120;height:2520" adj="10560">
              <v:textbox>
                <w:txbxContent>
                  <w:p w:rsidR="009E06EC" w:rsidRPr="009E06EC" w:rsidRDefault="009E06EC" w:rsidP="009E06EC">
                    <w:pPr>
                      <w:rPr>
                        <w:sz w:val="18"/>
                        <w:szCs w:val="18"/>
                      </w:rPr>
                    </w:pPr>
                    <w:r w:rsidRPr="009E06EC">
                      <w:rPr>
                        <w:sz w:val="18"/>
                        <w:szCs w:val="18"/>
                      </w:rPr>
                      <w:t>Заявление абстрактных и возвышенных идеалов для подъема энтузиазма в принят</w:t>
                    </w:r>
                    <w:r>
                      <w:rPr>
                        <w:sz w:val="18"/>
                        <w:szCs w:val="18"/>
                      </w:rPr>
                      <w:t xml:space="preserve">ии </w:t>
                    </w:r>
                    <w:r w:rsidRPr="009E06EC">
                      <w:rPr>
                        <w:sz w:val="18"/>
                        <w:szCs w:val="18"/>
                      </w:rPr>
                      <w:t>вводимых ценностей и верований</w:t>
                    </w:r>
                  </w:p>
                </w:txbxContent>
              </v:textbox>
            </v:shape>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31" type="#_x0000_t8" style="position:absolute;left:3501;top:3544;width:6840;height:1320;flip:y" adj="1214">
              <v:textbox>
                <w:txbxContent>
                  <w:p w:rsidR="009E06EC" w:rsidRDefault="009E06EC" w:rsidP="009E06EC">
                    <w:pPr>
                      <w:jc w:val="center"/>
                    </w:pPr>
                  </w:p>
                  <w:p w:rsidR="009E06EC" w:rsidRPr="009E06EC" w:rsidRDefault="009E06EC" w:rsidP="009E06EC">
                    <w:pPr>
                      <w:jc w:val="center"/>
                      <w:rPr>
                        <w:sz w:val="22"/>
                        <w:szCs w:val="22"/>
                      </w:rPr>
                    </w:pPr>
                    <w:r w:rsidRPr="009E06EC">
                      <w:rPr>
                        <w:sz w:val="22"/>
                        <w:szCs w:val="22"/>
                      </w:rPr>
                      <w:t>Управление культурой</w:t>
                    </w:r>
                  </w:p>
                  <w:p w:rsidR="009E06EC" w:rsidRPr="009E06EC" w:rsidRDefault="009E06EC" w:rsidP="009E06EC">
                    <w:pPr>
                      <w:rPr>
                        <w:sz w:val="22"/>
                        <w:szCs w:val="22"/>
                      </w:rPr>
                    </w:pPr>
                  </w:p>
                </w:txbxContent>
              </v:textbox>
            </v:shape>
            <v:line id="_x0000_s1032" style="position:absolute;flip:y" from="6861,3544" to="6861,4024">
              <v:stroke endarrow="block"/>
            </v:line>
            <v:line id="_x0000_s1033" style="position:absolute" from="6861,4264" to="6861,4744">
              <v:stroke endarrow="block"/>
            </v:line>
            <v:shape id="_x0000_s1034" type="#_x0000_t8" style="position:absolute;left:3021;top:4864;width:7680;height:1080;flip:y" adj="1199">
              <v:textbox>
                <w:txbxContent>
                  <w:p w:rsidR="009E06EC" w:rsidRPr="009E06EC" w:rsidRDefault="009E06EC" w:rsidP="009E06EC">
                    <w:pPr>
                      <w:pStyle w:val="23"/>
                      <w:tabs>
                        <w:tab w:val="left" w:pos="426"/>
                      </w:tabs>
                      <w:spacing w:after="0" w:line="240" w:lineRule="auto"/>
                      <w:ind w:left="426" w:hanging="426"/>
                      <w:jc w:val="both"/>
                      <w:rPr>
                        <w:sz w:val="22"/>
                        <w:szCs w:val="22"/>
                      </w:rPr>
                    </w:pPr>
                    <w:r w:rsidRPr="009E06EC">
                      <w:rPr>
                        <w:sz w:val="22"/>
                        <w:szCs w:val="22"/>
                      </w:rPr>
                      <w:t>Постоянное внимание к  деталям  жизни в организации</w:t>
                    </w:r>
                  </w:p>
                </w:txbxContent>
              </v:textbox>
            </v:shape>
          </v:group>
        </w:pict>
      </w:r>
    </w:p>
    <w:p w:rsidR="009E06EC" w:rsidRPr="003C749A" w:rsidRDefault="009E06EC" w:rsidP="003C749A">
      <w:pPr>
        <w:pStyle w:val="31"/>
        <w:numPr>
          <w:ilvl w:val="12"/>
          <w:numId w:val="0"/>
        </w:numPr>
        <w:spacing w:after="0" w:line="360" w:lineRule="auto"/>
        <w:ind w:firstLine="709"/>
        <w:jc w:val="both"/>
        <w:rPr>
          <w:sz w:val="28"/>
          <w:szCs w:val="20"/>
        </w:rPr>
      </w:pPr>
    </w:p>
    <w:p w:rsidR="009E06EC" w:rsidRPr="003C749A" w:rsidRDefault="009E06EC" w:rsidP="003C749A">
      <w:pPr>
        <w:pStyle w:val="31"/>
        <w:numPr>
          <w:ilvl w:val="12"/>
          <w:numId w:val="0"/>
        </w:numPr>
        <w:spacing w:after="0" w:line="360" w:lineRule="auto"/>
        <w:ind w:firstLine="709"/>
        <w:jc w:val="both"/>
        <w:rPr>
          <w:sz w:val="28"/>
          <w:szCs w:val="20"/>
        </w:rPr>
      </w:pPr>
    </w:p>
    <w:p w:rsidR="009E06EC" w:rsidRPr="003C749A" w:rsidRDefault="009E06EC" w:rsidP="003C749A">
      <w:pPr>
        <w:pStyle w:val="31"/>
        <w:numPr>
          <w:ilvl w:val="12"/>
          <w:numId w:val="0"/>
        </w:numPr>
        <w:spacing w:after="0" w:line="360" w:lineRule="auto"/>
        <w:ind w:firstLine="709"/>
        <w:jc w:val="both"/>
        <w:rPr>
          <w:sz w:val="28"/>
          <w:szCs w:val="20"/>
        </w:rPr>
      </w:pPr>
    </w:p>
    <w:p w:rsidR="009E06EC" w:rsidRPr="003C749A" w:rsidRDefault="009E06EC" w:rsidP="003C749A">
      <w:pPr>
        <w:pStyle w:val="31"/>
        <w:numPr>
          <w:ilvl w:val="12"/>
          <w:numId w:val="0"/>
        </w:numPr>
        <w:spacing w:after="0" w:line="360" w:lineRule="auto"/>
        <w:ind w:firstLine="709"/>
        <w:jc w:val="both"/>
        <w:rPr>
          <w:sz w:val="28"/>
          <w:szCs w:val="20"/>
        </w:rPr>
      </w:pPr>
    </w:p>
    <w:p w:rsidR="009E06EC" w:rsidRPr="003C749A" w:rsidRDefault="009E06EC" w:rsidP="003C749A">
      <w:pPr>
        <w:pStyle w:val="31"/>
        <w:numPr>
          <w:ilvl w:val="12"/>
          <w:numId w:val="0"/>
        </w:numPr>
        <w:spacing w:after="0" w:line="360" w:lineRule="auto"/>
        <w:ind w:firstLine="709"/>
        <w:jc w:val="both"/>
        <w:rPr>
          <w:sz w:val="28"/>
          <w:szCs w:val="20"/>
        </w:rPr>
      </w:pPr>
    </w:p>
    <w:p w:rsidR="009E06EC" w:rsidRPr="003C749A" w:rsidRDefault="009E06EC" w:rsidP="003C749A">
      <w:pPr>
        <w:pStyle w:val="31"/>
        <w:numPr>
          <w:ilvl w:val="12"/>
          <w:numId w:val="0"/>
        </w:numPr>
        <w:spacing w:after="0" w:line="360" w:lineRule="auto"/>
        <w:ind w:firstLine="709"/>
        <w:jc w:val="both"/>
        <w:rPr>
          <w:sz w:val="28"/>
          <w:szCs w:val="20"/>
        </w:rPr>
      </w:pPr>
    </w:p>
    <w:p w:rsidR="009E06EC" w:rsidRPr="003C749A" w:rsidRDefault="009E06EC" w:rsidP="003C749A">
      <w:pPr>
        <w:pStyle w:val="31"/>
        <w:numPr>
          <w:ilvl w:val="12"/>
          <w:numId w:val="0"/>
        </w:numPr>
        <w:spacing w:after="0" w:line="360" w:lineRule="auto"/>
        <w:ind w:firstLine="709"/>
        <w:jc w:val="both"/>
        <w:rPr>
          <w:sz w:val="28"/>
          <w:szCs w:val="20"/>
        </w:rPr>
      </w:pPr>
    </w:p>
    <w:p w:rsidR="009E06EC" w:rsidRPr="003C749A" w:rsidRDefault="009E06EC" w:rsidP="003C749A">
      <w:pPr>
        <w:pStyle w:val="31"/>
        <w:numPr>
          <w:ilvl w:val="12"/>
          <w:numId w:val="0"/>
        </w:numPr>
        <w:spacing w:after="0" w:line="360" w:lineRule="auto"/>
        <w:ind w:firstLine="709"/>
        <w:jc w:val="both"/>
        <w:rPr>
          <w:sz w:val="28"/>
          <w:szCs w:val="20"/>
        </w:rPr>
      </w:pPr>
    </w:p>
    <w:p w:rsidR="009E06EC" w:rsidRPr="003C749A" w:rsidRDefault="009E06EC" w:rsidP="003C749A">
      <w:pPr>
        <w:numPr>
          <w:ilvl w:val="12"/>
          <w:numId w:val="0"/>
        </w:numPr>
        <w:spacing w:line="360" w:lineRule="auto"/>
        <w:ind w:firstLine="709"/>
        <w:jc w:val="both"/>
        <w:rPr>
          <w:sz w:val="28"/>
        </w:rPr>
      </w:pPr>
    </w:p>
    <w:p w:rsidR="009E06EC" w:rsidRPr="003C749A" w:rsidRDefault="009E06EC" w:rsidP="003C749A">
      <w:pPr>
        <w:numPr>
          <w:ilvl w:val="12"/>
          <w:numId w:val="0"/>
        </w:numPr>
        <w:spacing w:line="360" w:lineRule="auto"/>
        <w:ind w:firstLine="709"/>
        <w:jc w:val="both"/>
        <w:rPr>
          <w:sz w:val="28"/>
        </w:rPr>
      </w:pPr>
    </w:p>
    <w:p w:rsidR="009E06EC" w:rsidRPr="003C749A" w:rsidRDefault="006E6064" w:rsidP="003C749A">
      <w:pPr>
        <w:numPr>
          <w:ilvl w:val="12"/>
          <w:numId w:val="0"/>
        </w:numPr>
        <w:spacing w:line="360" w:lineRule="auto"/>
        <w:ind w:firstLine="709"/>
        <w:jc w:val="both"/>
        <w:rPr>
          <w:sz w:val="28"/>
        </w:rPr>
      </w:pPr>
      <w:r w:rsidRPr="003C749A">
        <w:rPr>
          <w:sz w:val="28"/>
        </w:rPr>
        <w:t>Рис. 1.2</w:t>
      </w:r>
      <w:r w:rsidR="009E06EC" w:rsidRPr="003C749A">
        <w:rPr>
          <w:sz w:val="28"/>
        </w:rPr>
        <w:t>. Основы управления организационной культурой.</w:t>
      </w:r>
    </w:p>
    <w:p w:rsidR="009E06EC" w:rsidRPr="003C749A" w:rsidRDefault="003C749A" w:rsidP="003C749A">
      <w:pPr>
        <w:numPr>
          <w:ilvl w:val="12"/>
          <w:numId w:val="0"/>
        </w:numPr>
        <w:spacing w:line="360" w:lineRule="auto"/>
        <w:ind w:firstLine="709"/>
        <w:jc w:val="both"/>
        <w:rPr>
          <w:sz w:val="28"/>
        </w:rPr>
      </w:pPr>
      <w:r>
        <w:rPr>
          <w:sz w:val="28"/>
        </w:rPr>
        <w:br w:type="page"/>
      </w:r>
      <w:r w:rsidR="009E06EC" w:rsidRPr="003C749A">
        <w:rPr>
          <w:sz w:val="28"/>
        </w:rPr>
        <w:lastRenderedPageBreak/>
        <w:t>Первый представляет собой как бы видение свыше, которое должно вызывать энтузиазм у большинства членов организации. Руководитель- лидер воодушевляет и претворяет в жизнь базовые ценности организации.</w:t>
      </w:r>
    </w:p>
    <w:p w:rsidR="009E06EC" w:rsidRPr="003C749A" w:rsidRDefault="009E06EC" w:rsidP="003C749A">
      <w:pPr>
        <w:pStyle w:val="31"/>
        <w:numPr>
          <w:ilvl w:val="12"/>
          <w:numId w:val="0"/>
        </w:numPr>
        <w:spacing w:after="0" w:line="360" w:lineRule="auto"/>
        <w:ind w:firstLine="709"/>
        <w:jc w:val="both"/>
        <w:rPr>
          <w:sz w:val="28"/>
          <w:szCs w:val="20"/>
        </w:rPr>
      </w:pPr>
      <w:r w:rsidRPr="003C749A">
        <w:rPr>
          <w:sz w:val="28"/>
          <w:szCs w:val="20"/>
        </w:rPr>
        <w:t>Применение второго способа начинается с другого конца организации, с ее нижних уровней. В данном случае большое внимание уделяется деталям реальной жизни в организации.</w:t>
      </w:r>
    </w:p>
    <w:p w:rsidR="009E06EC" w:rsidRPr="003C749A" w:rsidRDefault="009E06EC" w:rsidP="003C749A">
      <w:pPr>
        <w:pStyle w:val="31"/>
        <w:numPr>
          <w:ilvl w:val="12"/>
          <w:numId w:val="0"/>
        </w:numPr>
        <w:spacing w:after="0" w:line="360" w:lineRule="auto"/>
        <w:ind w:firstLine="709"/>
        <w:jc w:val="both"/>
        <w:rPr>
          <w:sz w:val="28"/>
          <w:szCs w:val="20"/>
        </w:rPr>
      </w:pPr>
      <w:r w:rsidRPr="003C749A">
        <w:rPr>
          <w:sz w:val="28"/>
          <w:szCs w:val="20"/>
        </w:rPr>
        <w:t>Первый способ может реализовываться через публичные заявления, выступления и личный пример, свидетельствующие о последовательном интересе к вводимым ценностям.</w:t>
      </w:r>
    </w:p>
    <w:p w:rsidR="009E06EC" w:rsidRPr="003C749A" w:rsidRDefault="009E06EC" w:rsidP="003C749A">
      <w:pPr>
        <w:pStyle w:val="31"/>
        <w:numPr>
          <w:ilvl w:val="12"/>
          <w:numId w:val="0"/>
        </w:numPr>
        <w:spacing w:after="0" w:line="360" w:lineRule="auto"/>
        <w:ind w:firstLine="709"/>
        <w:jc w:val="both"/>
        <w:rPr>
          <w:sz w:val="28"/>
          <w:szCs w:val="20"/>
        </w:rPr>
      </w:pPr>
      <w:r w:rsidRPr="003C749A">
        <w:rPr>
          <w:sz w:val="28"/>
          <w:szCs w:val="20"/>
        </w:rPr>
        <w:t>Второй способ требует понимания значения культуры в повседневной жизни организации. При этом действенными средствами могут быть манипулирование символами и вещами материального мира организации, создание и выработка образцов поведения.</w:t>
      </w:r>
    </w:p>
    <w:p w:rsidR="009E06EC" w:rsidRPr="003C749A" w:rsidRDefault="009E06EC" w:rsidP="003C749A">
      <w:pPr>
        <w:pStyle w:val="31"/>
        <w:numPr>
          <w:ilvl w:val="12"/>
          <w:numId w:val="0"/>
        </w:numPr>
        <w:spacing w:after="0" w:line="360" w:lineRule="auto"/>
        <w:ind w:firstLine="709"/>
        <w:jc w:val="both"/>
        <w:rPr>
          <w:sz w:val="28"/>
          <w:szCs w:val="20"/>
        </w:rPr>
      </w:pPr>
      <w:r w:rsidRPr="003C749A">
        <w:rPr>
          <w:sz w:val="28"/>
          <w:szCs w:val="20"/>
        </w:rPr>
        <w:t>Управление культурой является достаточно длительным процессом, который предусматривает бесконечное выяснение того, во что верят и что ценят в организации.</w:t>
      </w:r>
    </w:p>
    <w:p w:rsidR="009E06EC" w:rsidRPr="003C749A" w:rsidRDefault="009E06EC" w:rsidP="003C749A">
      <w:pPr>
        <w:pStyle w:val="21"/>
        <w:tabs>
          <w:tab w:val="left" w:pos="1134"/>
        </w:tabs>
        <w:ind w:firstLine="709"/>
        <w:rPr>
          <w:b w:val="0"/>
          <w:sz w:val="28"/>
        </w:rPr>
      </w:pPr>
      <w:r w:rsidRPr="003C749A">
        <w:rPr>
          <w:b w:val="0"/>
          <w:sz w:val="28"/>
        </w:rPr>
        <w:t>Возможно ли изменение организационной культуры? Проведенное в девяти крупных компаниях (</w:t>
      </w:r>
      <w:r w:rsidRPr="003C749A">
        <w:rPr>
          <w:b w:val="0"/>
          <w:sz w:val="28"/>
          <w:lang w:val="en-US"/>
        </w:rPr>
        <w:t>Federal</w:t>
      </w:r>
      <w:r w:rsidRPr="003C749A">
        <w:rPr>
          <w:b w:val="0"/>
          <w:sz w:val="28"/>
        </w:rPr>
        <w:t xml:space="preserve"> </w:t>
      </w:r>
      <w:r w:rsidRPr="003C749A">
        <w:rPr>
          <w:b w:val="0"/>
          <w:sz w:val="28"/>
          <w:lang w:val="en-US"/>
        </w:rPr>
        <w:t>Express</w:t>
      </w:r>
      <w:r w:rsidRPr="003C749A">
        <w:rPr>
          <w:b w:val="0"/>
          <w:sz w:val="28"/>
        </w:rPr>
        <w:t xml:space="preserve">, </w:t>
      </w:r>
      <w:r w:rsidRPr="003C749A">
        <w:rPr>
          <w:b w:val="0"/>
          <w:sz w:val="28"/>
          <w:lang w:val="en-US"/>
        </w:rPr>
        <w:t>Johnson</w:t>
      </w:r>
      <w:r w:rsidRPr="003C749A">
        <w:rPr>
          <w:b w:val="0"/>
          <w:sz w:val="28"/>
        </w:rPr>
        <w:t xml:space="preserve"> &amp; </w:t>
      </w:r>
      <w:r w:rsidRPr="003C749A">
        <w:rPr>
          <w:b w:val="0"/>
          <w:sz w:val="28"/>
          <w:lang w:val="en-US"/>
        </w:rPr>
        <w:t>Johnson</w:t>
      </w:r>
      <w:r w:rsidRPr="003C749A">
        <w:rPr>
          <w:b w:val="0"/>
          <w:sz w:val="28"/>
        </w:rPr>
        <w:t>, 3</w:t>
      </w:r>
      <w:r w:rsidRPr="003C749A">
        <w:rPr>
          <w:b w:val="0"/>
          <w:sz w:val="28"/>
          <w:lang w:val="en-US"/>
        </w:rPr>
        <w:t>M</w:t>
      </w:r>
      <w:r w:rsidRPr="003C749A">
        <w:rPr>
          <w:b w:val="0"/>
          <w:sz w:val="28"/>
        </w:rPr>
        <w:t xml:space="preserve">, </w:t>
      </w:r>
      <w:r w:rsidRPr="003C749A">
        <w:rPr>
          <w:b w:val="0"/>
          <w:sz w:val="28"/>
          <w:lang w:val="en-US"/>
        </w:rPr>
        <w:t>AT</w:t>
      </w:r>
      <w:r w:rsidRPr="003C749A">
        <w:rPr>
          <w:b w:val="0"/>
          <w:sz w:val="28"/>
        </w:rPr>
        <w:t xml:space="preserve"> &amp; </w:t>
      </w:r>
      <w:r w:rsidRPr="003C749A">
        <w:rPr>
          <w:b w:val="0"/>
          <w:sz w:val="28"/>
          <w:lang w:val="en-US"/>
        </w:rPr>
        <w:t>Corning</w:t>
      </w:r>
      <w:r w:rsidRPr="003C749A">
        <w:rPr>
          <w:b w:val="0"/>
          <w:sz w:val="28"/>
        </w:rPr>
        <w:t xml:space="preserve">, </w:t>
      </w:r>
      <w:r w:rsidRPr="003C749A">
        <w:rPr>
          <w:b w:val="0"/>
          <w:sz w:val="28"/>
          <w:lang w:val="en-US"/>
        </w:rPr>
        <w:t>Dupont</w:t>
      </w:r>
      <w:r w:rsidRPr="003C749A">
        <w:rPr>
          <w:b w:val="0"/>
          <w:sz w:val="28"/>
        </w:rPr>
        <w:t xml:space="preserve">, </w:t>
      </w:r>
      <w:r w:rsidRPr="003C749A">
        <w:rPr>
          <w:b w:val="0"/>
          <w:sz w:val="28"/>
          <w:lang w:val="en-US"/>
        </w:rPr>
        <w:t>Ford</w:t>
      </w:r>
      <w:r w:rsidRPr="003C749A">
        <w:rPr>
          <w:b w:val="0"/>
          <w:sz w:val="28"/>
        </w:rPr>
        <w:t xml:space="preserve">, </w:t>
      </w:r>
      <w:r w:rsidRPr="003C749A">
        <w:rPr>
          <w:b w:val="0"/>
          <w:sz w:val="28"/>
          <w:lang w:val="en-US"/>
        </w:rPr>
        <w:t>IBM</w:t>
      </w:r>
      <w:r w:rsidRPr="003C749A">
        <w:rPr>
          <w:b w:val="0"/>
          <w:sz w:val="28"/>
        </w:rPr>
        <w:t xml:space="preserve">, </w:t>
      </w:r>
      <w:r w:rsidRPr="003C749A">
        <w:rPr>
          <w:b w:val="0"/>
          <w:sz w:val="28"/>
          <w:lang w:val="en-US"/>
        </w:rPr>
        <w:t>Motorola</w:t>
      </w:r>
      <w:r w:rsidRPr="003C749A">
        <w:rPr>
          <w:b w:val="0"/>
          <w:sz w:val="28"/>
        </w:rPr>
        <w:t xml:space="preserve">) исследование дает ответ на заданный вопрос, но для этого требуются интенсивные длительные усилия, нередко процесс трансформации растягивается на 5- 10 лет. На рис 1.5. [29, </w:t>
      </w:r>
      <w:r w:rsidRPr="003C749A">
        <w:rPr>
          <w:b w:val="0"/>
          <w:sz w:val="28"/>
          <w:lang w:val="en-US"/>
        </w:rPr>
        <w:t>C</w:t>
      </w:r>
      <w:r w:rsidRPr="003C749A">
        <w:rPr>
          <w:b w:val="0"/>
          <w:sz w:val="28"/>
        </w:rPr>
        <w:t>.103] представлена относительная эффективность различных методов изменения организационной культуры. Критическое значение имеют в данном случае активное участие в процессе трансформации и поддержка новых ценностей и убеждений высшим менеджментом, равно как и обучение работников.</w:t>
      </w:r>
    </w:p>
    <w:p w:rsidR="00B129C3" w:rsidRDefault="003C749A" w:rsidP="00B129C3">
      <w:pPr>
        <w:pStyle w:val="21"/>
        <w:tabs>
          <w:tab w:val="left" w:pos="1134"/>
        </w:tabs>
        <w:rPr>
          <w:b w:val="0"/>
          <w:sz w:val="20"/>
        </w:rPr>
      </w:pPr>
      <w:r>
        <w:rPr>
          <w:b w:val="0"/>
          <w:sz w:val="28"/>
        </w:rPr>
        <w:br w:type="page"/>
      </w:r>
      <w:r w:rsidR="00B129C3">
        <w:rPr>
          <w:b w:val="0"/>
          <w:sz w:val="20"/>
        </w:rPr>
        <w:lastRenderedPageBreak/>
        <w:t>Вероятная эффективность</w:t>
      </w:r>
    </w:p>
    <w:p w:rsidR="00B129C3" w:rsidRDefault="00EC603B" w:rsidP="00B129C3">
      <w:pPr>
        <w:pStyle w:val="21"/>
        <w:tabs>
          <w:tab w:val="left" w:pos="1134"/>
        </w:tabs>
        <w:ind w:firstLine="0"/>
        <w:rPr>
          <w:b w:val="0"/>
          <w:sz w:val="20"/>
        </w:rPr>
      </w:pPr>
      <w:r>
        <w:rPr>
          <w:noProof/>
        </w:rPr>
        <w:pict>
          <v:line id="_x0000_s1035" style="position:absolute;left:0;text-align:left;z-index:251684864" from="12.3pt,5.45pt" to="13.8pt,190.7pt" o:allowincell="f"/>
        </w:pict>
      </w:r>
      <w:r>
        <w:rPr>
          <w:noProof/>
        </w:rPr>
        <w:pict>
          <v:rect id="_x0000_s1036" style="position:absolute;left:0;text-align:left;margin-left:61.8pt;margin-top:10.7pt;width:6pt;height:180pt;z-index:251686912" o:allowincell="f" fillcolor="silver"/>
        </w:pict>
      </w:r>
      <w:r w:rsidR="00B129C3">
        <w:rPr>
          <w:b w:val="0"/>
          <w:sz w:val="20"/>
        </w:rPr>
        <w:t>очень высокая</w:t>
      </w:r>
    </w:p>
    <w:p w:rsidR="00B129C3" w:rsidRDefault="00EC603B" w:rsidP="00B129C3">
      <w:pPr>
        <w:pStyle w:val="21"/>
        <w:tabs>
          <w:tab w:val="left" w:pos="1134"/>
        </w:tabs>
        <w:rPr>
          <w:b w:val="0"/>
          <w:sz w:val="28"/>
        </w:rPr>
      </w:pPr>
      <w:r>
        <w:rPr>
          <w:noProof/>
        </w:rPr>
        <w:pict>
          <v:rect id="_x0000_s1037" style="position:absolute;left:0;text-align:left;margin-left:91.8pt;margin-top:10.7pt;width:6pt;height:162pt;flip:x;z-index:251687936" o:allowincell="f" fillcolor="silver"/>
        </w:pict>
      </w:r>
    </w:p>
    <w:p w:rsidR="00B129C3" w:rsidRDefault="00EC603B" w:rsidP="00B129C3">
      <w:pPr>
        <w:pStyle w:val="21"/>
        <w:tabs>
          <w:tab w:val="left" w:pos="1134"/>
        </w:tabs>
        <w:ind w:firstLine="0"/>
        <w:rPr>
          <w:b w:val="0"/>
          <w:sz w:val="20"/>
        </w:rPr>
      </w:pPr>
      <w:r>
        <w:rPr>
          <w:noProof/>
        </w:rPr>
        <w:pict>
          <v:rect id="_x0000_s1038" style="position:absolute;left:0;text-align:left;margin-left:133.8pt;margin-top:15.95pt;width:6pt;height:132pt;z-index:251688960" o:allowincell="f" fillcolor="silver"/>
        </w:pict>
      </w:r>
      <w:r w:rsidR="00B129C3">
        <w:rPr>
          <w:b w:val="0"/>
          <w:sz w:val="20"/>
        </w:rPr>
        <w:t>высокая</w:t>
      </w:r>
    </w:p>
    <w:p w:rsidR="00B129C3" w:rsidRDefault="00B129C3" w:rsidP="00B129C3">
      <w:pPr>
        <w:pStyle w:val="21"/>
        <w:tabs>
          <w:tab w:val="left" w:pos="1134"/>
        </w:tabs>
        <w:rPr>
          <w:b w:val="0"/>
          <w:sz w:val="20"/>
        </w:rPr>
      </w:pPr>
    </w:p>
    <w:p w:rsidR="00B129C3" w:rsidRDefault="00EC603B" w:rsidP="00B129C3">
      <w:pPr>
        <w:pStyle w:val="21"/>
        <w:tabs>
          <w:tab w:val="left" w:pos="1134"/>
        </w:tabs>
        <w:ind w:firstLine="0"/>
        <w:rPr>
          <w:b w:val="0"/>
          <w:sz w:val="20"/>
        </w:rPr>
      </w:pPr>
      <w:r>
        <w:rPr>
          <w:noProof/>
        </w:rPr>
        <w:pict>
          <v:rect id="_x0000_s1039" style="position:absolute;left:0;text-align:left;margin-left:175.8pt;margin-top:3.95pt;width:6pt;height:108pt;z-index:251689984" o:allowincell="f" fillcolor="silver"/>
        </w:pict>
      </w:r>
    </w:p>
    <w:p w:rsidR="00B129C3" w:rsidRDefault="00EC603B" w:rsidP="00B129C3">
      <w:pPr>
        <w:pStyle w:val="21"/>
        <w:tabs>
          <w:tab w:val="left" w:pos="1134"/>
        </w:tabs>
        <w:ind w:firstLine="0"/>
        <w:rPr>
          <w:b w:val="0"/>
          <w:sz w:val="20"/>
        </w:rPr>
      </w:pPr>
      <w:r>
        <w:rPr>
          <w:noProof/>
        </w:rPr>
        <w:pict>
          <v:rect id="_x0000_s1040" style="position:absolute;left:0;text-align:left;margin-left:229.8pt;margin-top:9.95pt;width:6pt;height:84pt;z-index:251694080" o:allowincell="f" fillcolor="silver"/>
        </w:pict>
      </w:r>
      <w:r w:rsidR="00B129C3">
        <w:rPr>
          <w:b w:val="0"/>
          <w:sz w:val="20"/>
        </w:rPr>
        <w:t>умеренная</w:t>
      </w:r>
    </w:p>
    <w:p w:rsidR="00B129C3" w:rsidRDefault="00EC603B" w:rsidP="00B129C3">
      <w:pPr>
        <w:pStyle w:val="21"/>
        <w:tabs>
          <w:tab w:val="left" w:pos="1134"/>
        </w:tabs>
        <w:rPr>
          <w:b w:val="0"/>
          <w:sz w:val="20"/>
        </w:rPr>
      </w:pPr>
      <w:r>
        <w:rPr>
          <w:noProof/>
        </w:rPr>
        <w:pict>
          <v:rect id="_x0000_s1041" style="position:absolute;left:0;text-align:left;margin-left:277.8pt;margin-top:9.95pt;width:6pt;height:66pt;z-index:251691008" o:allowincell="f" fillcolor="silver"/>
        </w:pict>
      </w:r>
    </w:p>
    <w:p w:rsidR="00B129C3" w:rsidRDefault="00EC603B" w:rsidP="00B129C3">
      <w:pPr>
        <w:pStyle w:val="21"/>
        <w:tabs>
          <w:tab w:val="left" w:pos="1134"/>
        </w:tabs>
        <w:rPr>
          <w:b w:val="0"/>
          <w:sz w:val="20"/>
        </w:rPr>
      </w:pPr>
      <w:r>
        <w:rPr>
          <w:noProof/>
        </w:rPr>
        <w:pict>
          <v:rect id="_x0000_s1042" style="position:absolute;left:0;text-align:left;margin-left:331.8pt;margin-top:9.95pt;width:6pt;height:48pt;z-index:251692032" o:allowincell="f" fillcolor="silver"/>
        </w:pict>
      </w:r>
      <w:r w:rsidR="00B129C3">
        <w:rPr>
          <w:b w:val="0"/>
          <w:sz w:val="20"/>
        </w:rPr>
        <w:t xml:space="preserve"> </w:t>
      </w:r>
    </w:p>
    <w:p w:rsidR="00B129C3" w:rsidRDefault="00EC603B" w:rsidP="00B129C3">
      <w:pPr>
        <w:pStyle w:val="21"/>
        <w:tabs>
          <w:tab w:val="left" w:pos="1134"/>
        </w:tabs>
        <w:ind w:firstLine="0"/>
        <w:rPr>
          <w:b w:val="0"/>
          <w:sz w:val="20"/>
        </w:rPr>
      </w:pPr>
      <w:r>
        <w:rPr>
          <w:noProof/>
        </w:rPr>
        <w:pict>
          <v:rect id="_x0000_s1043" style="position:absolute;left:0;text-align:left;margin-left:379.8pt;margin-top:9.95pt;width:6pt;height:30pt;z-index:251693056" o:allowincell="f" fillcolor="silver"/>
        </w:pict>
      </w:r>
      <w:r w:rsidR="00B129C3">
        <w:rPr>
          <w:b w:val="0"/>
          <w:sz w:val="20"/>
        </w:rPr>
        <w:t>минимальная</w:t>
      </w:r>
    </w:p>
    <w:p w:rsidR="00B129C3" w:rsidRDefault="00EC603B" w:rsidP="00B129C3">
      <w:pPr>
        <w:pStyle w:val="21"/>
        <w:rPr>
          <w:b w:val="0"/>
          <w:sz w:val="28"/>
        </w:rPr>
      </w:pPr>
      <w:r>
        <w:rPr>
          <w:noProof/>
        </w:rPr>
        <w:pict>
          <v:line id="_x0000_s1044" style="position:absolute;left:0;text-align:left;z-index:251685888" from="13.8pt,21.95pt" to="409.8pt,21.95pt" o:allowincell="f"/>
        </w:pict>
      </w:r>
    </w:p>
    <w:p w:rsidR="00B129C3" w:rsidRDefault="00B129C3" w:rsidP="00B129C3">
      <w:pPr>
        <w:pStyle w:val="21"/>
        <w:ind w:firstLine="0"/>
        <w:rPr>
          <w:b w:val="0"/>
          <w:sz w:val="16"/>
        </w:rPr>
      </w:pPr>
      <w:r>
        <w:rPr>
          <w:b w:val="0"/>
          <w:sz w:val="16"/>
        </w:rPr>
        <w:t>поддержка      обучение       формирование   поощрение  использование   публичное   широкое            введение</w:t>
      </w:r>
    </w:p>
    <w:p w:rsidR="00B129C3" w:rsidRDefault="00B129C3" w:rsidP="00B129C3">
      <w:pPr>
        <w:pStyle w:val="21"/>
        <w:ind w:firstLine="0"/>
        <w:rPr>
          <w:b w:val="0"/>
          <w:sz w:val="16"/>
        </w:rPr>
      </w:pPr>
      <w:r>
        <w:rPr>
          <w:b w:val="0"/>
          <w:sz w:val="16"/>
        </w:rPr>
        <w:t>высшего        работников     заявления           желаемого    истории и         признание   использование  должности</w:t>
      </w:r>
    </w:p>
    <w:p w:rsidR="00B129C3" w:rsidRDefault="00B129C3" w:rsidP="00B129C3">
      <w:pPr>
        <w:pStyle w:val="21"/>
        <w:ind w:firstLine="0"/>
        <w:rPr>
          <w:b w:val="0"/>
          <w:sz w:val="16"/>
        </w:rPr>
      </w:pPr>
      <w:r>
        <w:rPr>
          <w:b w:val="0"/>
          <w:sz w:val="16"/>
        </w:rPr>
        <w:t>менеджмента                        о ценностях       поведения     мифов                заслуг         новых                менеджера</w:t>
      </w:r>
    </w:p>
    <w:p w:rsidR="00B129C3" w:rsidRDefault="00B129C3" w:rsidP="00B129C3">
      <w:pPr>
        <w:pStyle w:val="21"/>
        <w:rPr>
          <w:b w:val="0"/>
          <w:sz w:val="16"/>
        </w:rPr>
      </w:pPr>
      <w:r>
        <w:rPr>
          <w:b w:val="0"/>
          <w:sz w:val="16"/>
        </w:rPr>
        <w:t xml:space="preserve">                                                            агентов           организации                           лозунгов          по культуре </w:t>
      </w:r>
    </w:p>
    <w:p w:rsidR="00B129C3" w:rsidRDefault="00B129C3" w:rsidP="00B129C3">
      <w:pPr>
        <w:pStyle w:val="21"/>
        <w:rPr>
          <w:b w:val="0"/>
          <w:sz w:val="16"/>
        </w:rPr>
      </w:pPr>
      <w:r>
        <w:rPr>
          <w:b w:val="0"/>
          <w:sz w:val="16"/>
        </w:rPr>
        <w:t xml:space="preserve">                                                            перемен</w:t>
      </w:r>
    </w:p>
    <w:p w:rsidR="009E06EC" w:rsidRPr="003C749A" w:rsidRDefault="006E6064" w:rsidP="00B129C3">
      <w:pPr>
        <w:pStyle w:val="21"/>
        <w:tabs>
          <w:tab w:val="left" w:pos="1134"/>
        </w:tabs>
        <w:ind w:firstLine="709"/>
        <w:rPr>
          <w:b w:val="0"/>
          <w:sz w:val="28"/>
        </w:rPr>
      </w:pPr>
      <w:r w:rsidRPr="003C749A">
        <w:rPr>
          <w:b w:val="0"/>
          <w:sz w:val="28"/>
        </w:rPr>
        <w:t>Рис. 1.3</w:t>
      </w:r>
      <w:r w:rsidR="009E06EC" w:rsidRPr="003C749A">
        <w:rPr>
          <w:b w:val="0"/>
          <w:sz w:val="28"/>
        </w:rPr>
        <w:t>. Эффективность методов изменения культуры.</w:t>
      </w:r>
    </w:p>
    <w:p w:rsidR="009E06EC" w:rsidRPr="003C749A" w:rsidRDefault="009E06EC" w:rsidP="003C749A">
      <w:pPr>
        <w:pStyle w:val="21"/>
        <w:ind w:firstLine="709"/>
        <w:rPr>
          <w:b w:val="0"/>
          <w:sz w:val="28"/>
        </w:rPr>
      </w:pPr>
    </w:p>
    <w:p w:rsidR="009E06EC" w:rsidRPr="003C749A" w:rsidRDefault="009E06EC" w:rsidP="003C749A">
      <w:pPr>
        <w:pStyle w:val="21"/>
        <w:ind w:firstLine="709"/>
        <w:rPr>
          <w:b w:val="0"/>
          <w:sz w:val="28"/>
        </w:rPr>
      </w:pPr>
      <w:r w:rsidRPr="003C749A">
        <w:rPr>
          <w:b w:val="0"/>
          <w:sz w:val="28"/>
        </w:rPr>
        <w:t xml:space="preserve">Как считает Уткин Э.А.: «Изменения происходят в умах людей и трудно быть уверенным, произошли они или нет» [48, </w:t>
      </w:r>
      <w:r w:rsidRPr="003C749A">
        <w:rPr>
          <w:b w:val="0"/>
          <w:sz w:val="28"/>
          <w:lang w:val="en-US"/>
        </w:rPr>
        <w:t>C</w:t>
      </w:r>
      <w:r w:rsidRPr="003C749A">
        <w:rPr>
          <w:b w:val="0"/>
          <w:sz w:val="28"/>
        </w:rPr>
        <w:t>. 416.]. Хорошей проверкой результативности подобных изменений является факт, что после ухода из организации лидера- проводника такой новой культур</w:t>
      </w:r>
      <w:r w:rsidR="00917A8B" w:rsidRPr="003C749A">
        <w:rPr>
          <w:b w:val="0"/>
          <w:sz w:val="28"/>
        </w:rPr>
        <w:t>ы люди продолжают вести себя по-</w:t>
      </w:r>
      <w:r w:rsidRPr="003C749A">
        <w:rPr>
          <w:b w:val="0"/>
          <w:sz w:val="28"/>
        </w:rPr>
        <w:t>новому.</w:t>
      </w:r>
    </w:p>
    <w:p w:rsidR="009E06EC" w:rsidRPr="003C749A" w:rsidRDefault="009E06EC" w:rsidP="003C749A">
      <w:pPr>
        <w:pStyle w:val="21"/>
        <w:ind w:firstLine="709"/>
        <w:rPr>
          <w:b w:val="0"/>
          <w:sz w:val="28"/>
        </w:rPr>
      </w:pPr>
      <w:r w:rsidRPr="003C749A">
        <w:rPr>
          <w:b w:val="0"/>
          <w:sz w:val="28"/>
        </w:rPr>
        <w:t>Изменения в содержании культуры требуются при значительных и динамичных корректировках «правил игры»,</w:t>
      </w:r>
      <w:r w:rsidR="003C749A">
        <w:rPr>
          <w:b w:val="0"/>
          <w:sz w:val="28"/>
        </w:rPr>
        <w:t xml:space="preserve"> </w:t>
      </w:r>
      <w:r w:rsidRPr="003C749A">
        <w:rPr>
          <w:b w:val="0"/>
          <w:sz w:val="28"/>
        </w:rPr>
        <w:t>к которым можно отнести повышение организационной эффективности и морали; фундаментальное изменение миссии организации; усиление международной конкуренции; значительные технологические изменения; важные изменения на рынке; поглощения, слияния, появление совместных предприятий; быстрый рост организации; переход от семейного бизнеса к профессиональному управлению; переход к активной внешнеэкономической деятельности.</w:t>
      </w:r>
    </w:p>
    <w:p w:rsidR="009E06EC" w:rsidRPr="003C749A" w:rsidRDefault="009E06EC" w:rsidP="003C749A">
      <w:pPr>
        <w:pStyle w:val="21"/>
        <w:ind w:firstLine="709"/>
        <w:rPr>
          <w:b w:val="0"/>
          <w:sz w:val="28"/>
        </w:rPr>
      </w:pPr>
      <w:r w:rsidRPr="003C749A">
        <w:rPr>
          <w:b w:val="0"/>
          <w:sz w:val="28"/>
        </w:rPr>
        <w:t xml:space="preserve">Мильнер Б.З. считает, что изменить культуру организации легче в переходные периоды от ее создания к росту и от зрелости к упадку [25, </w:t>
      </w:r>
      <w:r w:rsidRPr="003C749A">
        <w:rPr>
          <w:b w:val="0"/>
          <w:sz w:val="28"/>
          <w:lang w:val="en-US"/>
        </w:rPr>
        <w:t>C</w:t>
      </w:r>
      <w:r w:rsidRPr="003C749A">
        <w:rPr>
          <w:b w:val="0"/>
          <w:sz w:val="28"/>
        </w:rPr>
        <w:t xml:space="preserve">. 70]. Когда организация вступает в стадию роста, основные изменения </w:t>
      </w:r>
      <w:r w:rsidRPr="003C749A">
        <w:rPr>
          <w:b w:val="0"/>
          <w:sz w:val="28"/>
        </w:rPr>
        <w:lastRenderedPageBreak/>
        <w:t xml:space="preserve">организационной культуры будут необходимы. Культура организации еще не укоренилась, и работники примут ее изменения </w:t>
      </w:r>
    </w:p>
    <w:p w:rsidR="009E06EC" w:rsidRPr="003C749A" w:rsidRDefault="009E06EC" w:rsidP="003C749A">
      <w:pPr>
        <w:pStyle w:val="21"/>
        <w:tabs>
          <w:tab w:val="left" w:pos="1134"/>
        </w:tabs>
        <w:ind w:firstLine="709"/>
        <w:rPr>
          <w:b w:val="0"/>
          <w:sz w:val="28"/>
        </w:rPr>
      </w:pPr>
      <w:r w:rsidRPr="003C749A">
        <w:rPr>
          <w:b w:val="0"/>
          <w:sz w:val="28"/>
        </w:rPr>
        <w:t>Другая возможность изменения культуры появляется, когда организация вступает в стадию упадка. На этой стадии обычно необходимы сокращение персонала, снижение затрат и принятие других подобных мер, которые драматизируют настроения работников и свидетельствуют о том, что организация переживает кризис.</w:t>
      </w:r>
    </w:p>
    <w:p w:rsidR="00F478AF" w:rsidRPr="003C749A" w:rsidRDefault="00F478AF" w:rsidP="003C749A">
      <w:pPr>
        <w:spacing w:line="360" w:lineRule="auto"/>
        <w:ind w:firstLine="709"/>
        <w:jc w:val="both"/>
        <w:rPr>
          <w:sz w:val="28"/>
          <w:szCs w:val="28"/>
        </w:rPr>
      </w:pPr>
    </w:p>
    <w:p w:rsidR="00F478AF" w:rsidRPr="00B129C3" w:rsidRDefault="002D47E4" w:rsidP="00B129C3">
      <w:pPr>
        <w:pStyle w:val="21"/>
        <w:tabs>
          <w:tab w:val="left" w:pos="1134"/>
        </w:tabs>
        <w:ind w:firstLine="709"/>
        <w:jc w:val="center"/>
        <w:rPr>
          <w:sz w:val="28"/>
          <w:szCs w:val="28"/>
        </w:rPr>
      </w:pPr>
      <w:r w:rsidRPr="00B129C3">
        <w:rPr>
          <w:sz w:val="28"/>
          <w:szCs w:val="28"/>
        </w:rPr>
        <w:t>1.3</w:t>
      </w:r>
      <w:r w:rsidR="00F478AF" w:rsidRPr="00B129C3">
        <w:rPr>
          <w:sz w:val="28"/>
          <w:szCs w:val="28"/>
        </w:rPr>
        <w:t>. Маркетинговое управление поведением</w:t>
      </w:r>
    </w:p>
    <w:p w:rsidR="00F478AF" w:rsidRPr="003C749A" w:rsidRDefault="00F478AF" w:rsidP="003C749A">
      <w:pPr>
        <w:pStyle w:val="21"/>
        <w:tabs>
          <w:tab w:val="left" w:pos="1134"/>
        </w:tabs>
        <w:ind w:firstLine="709"/>
        <w:rPr>
          <w:b w:val="0"/>
          <w:sz w:val="28"/>
          <w:szCs w:val="28"/>
        </w:rPr>
      </w:pPr>
    </w:p>
    <w:p w:rsidR="00F478AF" w:rsidRPr="003C749A" w:rsidRDefault="00F478AF" w:rsidP="003C749A">
      <w:pPr>
        <w:pStyle w:val="21"/>
        <w:tabs>
          <w:tab w:val="left" w:pos="1134"/>
        </w:tabs>
        <w:ind w:firstLine="709"/>
        <w:rPr>
          <w:b w:val="0"/>
          <w:sz w:val="28"/>
          <w:szCs w:val="28"/>
        </w:rPr>
      </w:pPr>
      <w:r w:rsidRPr="003C749A">
        <w:rPr>
          <w:b w:val="0"/>
          <w:sz w:val="28"/>
          <w:szCs w:val="28"/>
        </w:rPr>
        <w:t>Принцип, заложенный в основу маркетинга, заключается в том, что вся деятельность предприятия, должна ориентироваться на конечную цель- удовлетворение потребности клиента. Следовательно действия предприятия должны быть завязаны на клиента, а персонал обязан понимать, что его работа должна быть направлена на обслуживание клиента</w:t>
      </w:r>
      <w:r w:rsidR="003C749A">
        <w:rPr>
          <w:b w:val="0"/>
          <w:sz w:val="28"/>
          <w:szCs w:val="28"/>
        </w:rPr>
        <w:t xml:space="preserve"> </w:t>
      </w:r>
      <w:r w:rsidRPr="003C749A">
        <w:rPr>
          <w:b w:val="0"/>
          <w:sz w:val="28"/>
          <w:szCs w:val="28"/>
        </w:rPr>
        <w:t xml:space="preserve">[9, </w:t>
      </w:r>
      <w:r w:rsidRPr="003C749A">
        <w:rPr>
          <w:b w:val="0"/>
          <w:sz w:val="28"/>
          <w:szCs w:val="28"/>
          <w:lang w:val="en-US"/>
        </w:rPr>
        <w:t>C</w:t>
      </w:r>
      <w:r w:rsidRPr="003C749A">
        <w:rPr>
          <w:b w:val="0"/>
          <w:sz w:val="28"/>
          <w:szCs w:val="28"/>
        </w:rPr>
        <w:t>. 7].</w:t>
      </w:r>
    </w:p>
    <w:p w:rsidR="00F478AF" w:rsidRPr="003C749A" w:rsidRDefault="00F478AF" w:rsidP="003C749A">
      <w:pPr>
        <w:pStyle w:val="21"/>
        <w:tabs>
          <w:tab w:val="left" w:pos="1134"/>
        </w:tabs>
        <w:ind w:firstLine="709"/>
        <w:rPr>
          <w:b w:val="0"/>
          <w:sz w:val="28"/>
          <w:szCs w:val="28"/>
        </w:rPr>
      </w:pPr>
      <w:r w:rsidRPr="003C749A">
        <w:rPr>
          <w:b w:val="0"/>
          <w:sz w:val="28"/>
          <w:szCs w:val="28"/>
        </w:rPr>
        <w:t>Производительность и эффективность работы торгового персонала оказывает большое влияние на успех компании.</w:t>
      </w:r>
    </w:p>
    <w:p w:rsidR="00F478AF" w:rsidRPr="003C749A" w:rsidRDefault="00F478AF" w:rsidP="003C749A">
      <w:pPr>
        <w:pStyle w:val="21"/>
        <w:tabs>
          <w:tab w:val="left" w:pos="1134"/>
        </w:tabs>
        <w:ind w:firstLine="709"/>
        <w:rPr>
          <w:b w:val="0"/>
          <w:sz w:val="28"/>
          <w:szCs w:val="28"/>
        </w:rPr>
      </w:pPr>
      <w:r w:rsidRPr="003C749A">
        <w:rPr>
          <w:b w:val="0"/>
          <w:sz w:val="28"/>
          <w:szCs w:val="28"/>
        </w:rPr>
        <w:t>Основной задачей продавца является повышение товарооборота, для чего необходима реализация следующих функций:</w:t>
      </w:r>
    </w:p>
    <w:p w:rsidR="00F478AF" w:rsidRPr="003C749A" w:rsidRDefault="00F478AF" w:rsidP="003C749A">
      <w:pPr>
        <w:pStyle w:val="21"/>
        <w:numPr>
          <w:ilvl w:val="0"/>
          <w:numId w:val="5"/>
        </w:numPr>
        <w:tabs>
          <w:tab w:val="left" w:pos="1134"/>
        </w:tabs>
        <w:ind w:left="0" w:firstLine="709"/>
        <w:rPr>
          <w:b w:val="0"/>
          <w:sz w:val="28"/>
          <w:szCs w:val="28"/>
        </w:rPr>
      </w:pPr>
      <w:r w:rsidRPr="003C749A">
        <w:rPr>
          <w:b w:val="0"/>
          <w:sz w:val="28"/>
          <w:szCs w:val="28"/>
        </w:rPr>
        <w:t>Поиск перспективного покупателя</w:t>
      </w:r>
    </w:p>
    <w:p w:rsidR="00F478AF" w:rsidRPr="003C749A" w:rsidRDefault="00F478AF" w:rsidP="003C749A">
      <w:pPr>
        <w:pStyle w:val="21"/>
        <w:numPr>
          <w:ilvl w:val="0"/>
          <w:numId w:val="5"/>
        </w:numPr>
        <w:tabs>
          <w:tab w:val="left" w:pos="1134"/>
        </w:tabs>
        <w:ind w:left="0" w:firstLine="709"/>
        <w:rPr>
          <w:b w:val="0"/>
          <w:sz w:val="28"/>
          <w:szCs w:val="28"/>
        </w:rPr>
      </w:pPr>
      <w:r w:rsidRPr="003C749A">
        <w:rPr>
          <w:b w:val="0"/>
          <w:sz w:val="28"/>
          <w:szCs w:val="28"/>
        </w:rPr>
        <w:t>Регистрация покупателя и их откликов</w:t>
      </w:r>
    </w:p>
    <w:p w:rsidR="00F478AF" w:rsidRPr="003C749A" w:rsidRDefault="00F478AF" w:rsidP="003C749A">
      <w:pPr>
        <w:pStyle w:val="21"/>
        <w:numPr>
          <w:ilvl w:val="0"/>
          <w:numId w:val="5"/>
        </w:numPr>
        <w:tabs>
          <w:tab w:val="left" w:pos="1134"/>
        </w:tabs>
        <w:ind w:left="0" w:firstLine="709"/>
        <w:rPr>
          <w:b w:val="0"/>
          <w:sz w:val="28"/>
          <w:szCs w:val="28"/>
        </w:rPr>
      </w:pPr>
      <w:r w:rsidRPr="003C749A">
        <w:rPr>
          <w:b w:val="0"/>
          <w:sz w:val="28"/>
          <w:szCs w:val="28"/>
        </w:rPr>
        <w:t>Самоуправление</w:t>
      </w:r>
    </w:p>
    <w:p w:rsidR="00F478AF" w:rsidRPr="003C749A" w:rsidRDefault="00F478AF" w:rsidP="003C749A">
      <w:pPr>
        <w:pStyle w:val="21"/>
        <w:numPr>
          <w:ilvl w:val="0"/>
          <w:numId w:val="5"/>
        </w:numPr>
        <w:tabs>
          <w:tab w:val="left" w:pos="1134"/>
        </w:tabs>
        <w:ind w:left="0" w:firstLine="709"/>
        <w:rPr>
          <w:b w:val="0"/>
          <w:sz w:val="28"/>
          <w:szCs w:val="28"/>
        </w:rPr>
      </w:pPr>
      <w:r w:rsidRPr="003C749A">
        <w:rPr>
          <w:b w:val="0"/>
          <w:sz w:val="28"/>
          <w:szCs w:val="28"/>
        </w:rPr>
        <w:t>Обслуживание</w:t>
      </w:r>
    </w:p>
    <w:p w:rsidR="00F478AF" w:rsidRPr="003C749A" w:rsidRDefault="00F478AF" w:rsidP="003C749A">
      <w:pPr>
        <w:pStyle w:val="21"/>
        <w:numPr>
          <w:ilvl w:val="0"/>
          <w:numId w:val="5"/>
        </w:numPr>
        <w:tabs>
          <w:tab w:val="left" w:pos="1134"/>
        </w:tabs>
        <w:ind w:left="0" w:firstLine="709"/>
        <w:rPr>
          <w:b w:val="0"/>
          <w:sz w:val="28"/>
          <w:szCs w:val="28"/>
        </w:rPr>
      </w:pPr>
      <w:r w:rsidRPr="003C749A">
        <w:rPr>
          <w:b w:val="0"/>
          <w:sz w:val="28"/>
          <w:szCs w:val="28"/>
        </w:rPr>
        <w:t>Управление отношениями</w:t>
      </w:r>
    </w:p>
    <w:p w:rsidR="00F478AF" w:rsidRPr="003C749A" w:rsidRDefault="00F478AF" w:rsidP="003C749A">
      <w:pPr>
        <w:pStyle w:val="21"/>
        <w:numPr>
          <w:ilvl w:val="0"/>
          <w:numId w:val="5"/>
        </w:numPr>
        <w:tabs>
          <w:tab w:val="left" w:pos="1134"/>
        </w:tabs>
        <w:ind w:left="0" w:firstLine="709"/>
        <w:rPr>
          <w:b w:val="0"/>
          <w:sz w:val="28"/>
          <w:szCs w:val="28"/>
        </w:rPr>
      </w:pPr>
      <w:r w:rsidRPr="003C749A">
        <w:rPr>
          <w:b w:val="0"/>
          <w:sz w:val="28"/>
          <w:szCs w:val="28"/>
        </w:rPr>
        <w:t>Устранение нареканий и жалоб</w:t>
      </w:r>
    </w:p>
    <w:p w:rsidR="00F478AF" w:rsidRPr="003C749A" w:rsidRDefault="00F478AF" w:rsidP="003C749A">
      <w:pPr>
        <w:pStyle w:val="21"/>
        <w:tabs>
          <w:tab w:val="left" w:pos="1134"/>
        </w:tabs>
        <w:ind w:firstLine="709"/>
        <w:rPr>
          <w:b w:val="0"/>
          <w:sz w:val="28"/>
          <w:szCs w:val="28"/>
        </w:rPr>
      </w:pPr>
      <w:r w:rsidRPr="003C749A">
        <w:rPr>
          <w:b w:val="0"/>
          <w:sz w:val="28"/>
          <w:szCs w:val="28"/>
        </w:rPr>
        <w:t>Для реализации всех этих требований, торговый персонал должен иметь как можно больше «индикаторов торговой пригодности»: энтузиазм, хорошие навыки устной речи, хорошая организация, очевидное честолюбие, отличная исполнительность, общительность.</w:t>
      </w:r>
    </w:p>
    <w:p w:rsidR="00F478AF" w:rsidRPr="003C749A" w:rsidRDefault="00F478AF" w:rsidP="003C749A">
      <w:pPr>
        <w:pStyle w:val="21"/>
        <w:tabs>
          <w:tab w:val="left" w:pos="1134"/>
        </w:tabs>
        <w:ind w:firstLine="709"/>
        <w:rPr>
          <w:b w:val="0"/>
          <w:sz w:val="28"/>
          <w:szCs w:val="28"/>
        </w:rPr>
      </w:pPr>
      <w:r w:rsidRPr="003C749A">
        <w:rPr>
          <w:b w:val="0"/>
          <w:sz w:val="28"/>
          <w:szCs w:val="28"/>
        </w:rPr>
        <w:t>Выделяют различные типы продавцов [10, стр. 9].</w:t>
      </w:r>
    </w:p>
    <w:p w:rsidR="00F478AF" w:rsidRPr="003C749A" w:rsidRDefault="00F478AF" w:rsidP="003C749A">
      <w:pPr>
        <w:pStyle w:val="21"/>
        <w:tabs>
          <w:tab w:val="left" w:pos="1134"/>
        </w:tabs>
        <w:ind w:firstLine="709"/>
        <w:rPr>
          <w:b w:val="0"/>
          <w:sz w:val="28"/>
          <w:szCs w:val="28"/>
        </w:rPr>
      </w:pPr>
      <w:r w:rsidRPr="003C749A">
        <w:rPr>
          <w:b w:val="0"/>
          <w:sz w:val="28"/>
          <w:szCs w:val="28"/>
        </w:rPr>
        <w:lastRenderedPageBreak/>
        <w:t>Выездной получатель заказов- малотворческая продажа, работа заключается в посещении существующих клиентов для периодического получения заказов. Пример: посещение продавцом розничных супермаркетов.</w:t>
      </w:r>
    </w:p>
    <w:p w:rsidR="00F478AF" w:rsidRPr="003C749A" w:rsidRDefault="00F478AF" w:rsidP="003C749A">
      <w:pPr>
        <w:pStyle w:val="21"/>
        <w:tabs>
          <w:tab w:val="left" w:pos="1134"/>
        </w:tabs>
        <w:ind w:firstLine="709"/>
        <w:rPr>
          <w:b w:val="0"/>
          <w:sz w:val="28"/>
          <w:szCs w:val="28"/>
        </w:rPr>
      </w:pPr>
      <w:r w:rsidRPr="003C749A">
        <w:rPr>
          <w:b w:val="0"/>
          <w:sz w:val="28"/>
          <w:szCs w:val="28"/>
        </w:rPr>
        <w:t>Торговый представитель- работа предполагает достижение доброжелательности, продвижение продукции и предоставление клиентам необходимой информации. Обычно не ожидается обязательное размещение заказа. Пример: продавцы перегонных аппаратов.</w:t>
      </w:r>
    </w:p>
    <w:p w:rsidR="00F478AF" w:rsidRPr="003C749A" w:rsidRDefault="00F478AF" w:rsidP="003C749A">
      <w:pPr>
        <w:pStyle w:val="21"/>
        <w:tabs>
          <w:tab w:val="left" w:pos="1134"/>
        </w:tabs>
        <w:ind w:firstLine="709"/>
        <w:rPr>
          <w:b w:val="0"/>
          <w:sz w:val="28"/>
          <w:szCs w:val="28"/>
        </w:rPr>
      </w:pPr>
      <w:r w:rsidRPr="003C749A">
        <w:rPr>
          <w:b w:val="0"/>
          <w:sz w:val="28"/>
          <w:szCs w:val="28"/>
        </w:rPr>
        <w:t>Инженер по продажам- содержание данной работы основывается на знании технических характеристик товарной продукции.</w:t>
      </w:r>
    </w:p>
    <w:p w:rsidR="00F478AF" w:rsidRPr="003C749A" w:rsidRDefault="00F478AF" w:rsidP="003C749A">
      <w:pPr>
        <w:pStyle w:val="21"/>
        <w:tabs>
          <w:tab w:val="left" w:pos="1134"/>
        </w:tabs>
        <w:ind w:firstLine="709"/>
        <w:rPr>
          <w:b w:val="0"/>
          <w:sz w:val="28"/>
          <w:szCs w:val="28"/>
        </w:rPr>
      </w:pPr>
      <w:r w:rsidRPr="003C749A">
        <w:rPr>
          <w:b w:val="0"/>
          <w:sz w:val="28"/>
          <w:szCs w:val="28"/>
        </w:rPr>
        <w:t>Творческий продавец- работа предполагает творческий процесс продажи клиентам, которые могут не осознавать необходимость приобретения данного продута или полезных его свойств. Это может пересекаться с позицией инженера по продажам, если продукт носит технический характер.</w:t>
      </w:r>
    </w:p>
    <w:p w:rsidR="00F478AF" w:rsidRPr="003C749A" w:rsidRDefault="00F478AF" w:rsidP="003C749A">
      <w:pPr>
        <w:pStyle w:val="21"/>
        <w:tabs>
          <w:tab w:val="left" w:pos="1134"/>
        </w:tabs>
        <w:ind w:firstLine="709"/>
        <w:rPr>
          <w:b w:val="0"/>
          <w:sz w:val="28"/>
          <w:szCs w:val="28"/>
        </w:rPr>
      </w:pPr>
      <w:r w:rsidRPr="003C749A">
        <w:rPr>
          <w:b w:val="0"/>
          <w:sz w:val="28"/>
          <w:szCs w:val="28"/>
        </w:rPr>
        <w:t>Оценка индивидуальной торговой деятельности является жизненно важным элементом аудита менеджмента по продажам. Оценка должна включать [10, С. 23- 24] количественный и качественный аспекты. Количественные аспекты могут подразделяться на результаты, достигнутые по производительности и затратам.</w:t>
      </w:r>
    </w:p>
    <w:p w:rsidR="00F478AF" w:rsidRPr="003C749A" w:rsidRDefault="00F478AF" w:rsidP="003C749A">
      <w:pPr>
        <w:pStyle w:val="21"/>
        <w:tabs>
          <w:tab w:val="left" w:pos="1134"/>
        </w:tabs>
        <w:ind w:firstLine="709"/>
        <w:rPr>
          <w:b w:val="0"/>
          <w:sz w:val="28"/>
          <w:szCs w:val="28"/>
        </w:rPr>
      </w:pPr>
    </w:p>
    <w:p w:rsidR="00F478AF" w:rsidRPr="003C749A" w:rsidRDefault="006E6064" w:rsidP="003C749A">
      <w:pPr>
        <w:pStyle w:val="21"/>
        <w:tabs>
          <w:tab w:val="left" w:pos="1134"/>
        </w:tabs>
        <w:ind w:firstLine="709"/>
        <w:rPr>
          <w:b w:val="0"/>
          <w:sz w:val="28"/>
          <w:szCs w:val="28"/>
        </w:rPr>
      </w:pPr>
      <w:r w:rsidRPr="003C749A">
        <w:rPr>
          <w:b w:val="0"/>
          <w:sz w:val="28"/>
          <w:szCs w:val="28"/>
        </w:rPr>
        <w:t>Таблица 1.4</w:t>
      </w:r>
      <w:r w:rsidR="00F478AF" w:rsidRPr="003C749A">
        <w:rPr>
          <w:b w:val="0"/>
          <w:sz w:val="28"/>
          <w:szCs w:val="28"/>
        </w:rPr>
        <w:t>.</w:t>
      </w:r>
    </w:p>
    <w:p w:rsidR="00F478AF" w:rsidRPr="003C749A" w:rsidRDefault="00F478AF" w:rsidP="003C749A">
      <w:pPr>
        <w:pStyle w:val="21"/>
        <w:tabs>
          <w:tab w:val="left" w:pos="1134"/>
        </w:tabs>
        <w:ind w:firstLine="709"/>
        <w:rPr>
          <w:b w:val="0"/>
          <w:sz w:val="28"/>
          <w:szCs w:val="28"/>
        </w:rPr>
      </w:pPr>
      <w:r w:rsidRPr="003C749A">
        <w:rPr>
          <w:b w:val="0"/>
          <w:sz w:val="28"/>
          <w:szCs w:val="28"/>
        </w:rPr>
        <w:t>Количественная оценка индивидуальной торговой деятельности</w:t>
      </w:r>
    </w:p>
    <w:tbl>
      <w:tblPr>
        <w:tblW w:w="0" w:type="auto"/>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0A0" w:firstRow="1" w:lastRow="0" w:firstColumn="1" w:lastColumn="0" w:noHBand="0" w:noVBand="0"/>
      </w:tblPr>
      <w:tblGrid>
        <w:gridCol w:w="4448"/>
        <w:gridCol w:w="4449"/>
      </w:tblGrid>
      <w:tr w:rsidR="00F478AF" w:rsidRPr="003C749A" w:rsidTr="00B129C3">
        <w:tc>
          <w:tcPr>
            <w:tcW w:w="4448" w:type="dxa"/>
            <w:tcBorders>
              <w:top w:val="single" w:sz="6" w:space="0" w:color="000000"/>
              <w:bottom w:val="single" w:sz="6" w:space="0" w:color="000000"/>
            </w:tcBorders>
          </w:tcPr>
          <w:p w:rsidR="00F478AF" w:rsidRPr="00B129C3" w:rsidRDefault="00F478AF" w:rsidP="00B129C3">
            <w:pPr>
              <w:pStyle w:val="21"/>
              <w:tabs>
                <w:tab w:val="left" w:pos="1134"/>
              </w:tabs>
              <w:ind w:firstLine="0"/>
              <w:rPr>
                <w:b w:val="0"/>
                <w:sz w:val="20"/>
              </w:rPr>
            </w:pPr>
            <w:r w:rsidRPr="00B129C3">
              <w:rPr>
                <w:b w:val="0"/>
                <w:sz w:val="20"/>
              </w:rPr>
              <w:t xml:space="preserve">Производительность </w:t>
            </w:r>
          </w:p>
        </w:tc>
        <w:tc>
          <w:tcPr>
            <w:tcW w:w="4449" w:type="dxa"/>
            <w:tcBorders>
              <w:top w:val="single" w:sz="6" w:space="0" w:color="000000"/>
              <w:bottom w:val="single" w:sz="6" w:space="0" w:color="000000"/>
            </w:tcBorders>
          </w:tcPr>
          <w:p w:rsidR="00F478AF" w:rsidRPr="00B129C3" w:rsidRDefault="00F478AF" w:rsidP="00B129C3">
            <w:pPr>
              <w:pStyle w:val="21"/>
              <w:tabs>
                <w:tab w:val="left" w:pos="1134"/>
              </w:tabs>
              <w:ind w:firstLine="0"/>
              <w:rPr>
                <w:b w:val="0"/>
                <w:sz w:val="20"/>
              </w:rPr>
            </w:pPr>
            <w:r w:rsidRPr="00B129C3">
              <w:rPr>
                <w:b w:val="0"/>
                <w:sz w:val="20"/>
              </w:rPr>
              <w:t xml:space="preserve">Затраты </w:t>
            </w:r>
          </w:p>
        </w:tc>
      </w:tr>
      <w:tr w:rsidR="00F478AF" w:rsidRPr="003C749A">
        <w:tc>
          <w:tcPr>
            <w:tcW w:w="4448" w:type="dxa"/>
            <w:tcBorders>
              <w:top w:val="single" w:sz="6" w:space="0" w:color="000000"/>
              <w:bottom w:val="single" w:sz="6" w:space="0" w:color="000000"/>
            </w:tcBorders>
          </w:tcPr>
          <w:p w:rsidR="00F478AF" w:rsidRPr="00B129C3" w:rsidRDefault="00F478AF" w:rsidP="00B129C3">
            <w:pPr>
              <w:pStyle w:val="21"/>
              <w:tabs>
                <w:tab w:val="left" w:pos="1134"/>
              </w:tabs>
              <w:ind w:firstLine="0"/>
              <w:rPr>
                <w:b w:val="0"/>
                <w:sz w:val="20"/>
              </w:rPr>
            </w:pPr>
            <w:r w:rsidRPr="00B129C3">
              <w:rPr>
                <w:b w:val="0"/>
                <w:sz w:val="20"/>
              </w:rPr>
              <w:t xml:space="preserve">1. Товарооборот </w:t>
            </w:r>
          </w:p>
          <w:p w:rsidR="00F478AF" w:rsidRPr="00B129C3" w:rsidRDefault="00F478AF" w:rsidP="00B129C3">
            <w:pPr>
              <w:pStyle w:val="21"/>
              <w:numPr>
                <w:ilvl w:val="0"/>
                <w:numId w:val="6"/>
              </w:numPr>
              <w:tabs>
                <w:tab w:val="left" w:pos="1134"/>
              </w:tabs>
              <w:ind w:left="0" w:firstLine="0"/>
              <w:rPr>
                <w:b w:val="0"/>
                <w:sz w:val="20"/>
              </w:rPr>
            </w:pPr>
            <w:r w:rsidRPr="00B129C3">
              <w:rPr>
                <w:b w:val="0"/>
                <w:sz w:val="20"/>
              </w:rPr>
              <w:t>объем и единицы</w:t>
            </w:r>
          </w:p>
          <w:p w:rsidR="00F478AF" w:rsidRPr="00B129C3" w:rsidRDefault="00F478AF" w:rsidP="00B129C3">
            <w:pPr>
              <w:pStyle w:val="21"/>
              <w:numPr>
                <w:ilvl w:val="0"/>
                <w:numId w:val="6"/>
              </w:numPr>
              <w:tabs>
                <w:tab w:val="left" w:pos="1134"/>
              </w:tabs>
              <w:ind w:left="0" w:firstLine="0"/>
              <w:rPr>
                <w:b w:val="0"/>
                <w:sz w:val="20"/>
              </w:rPr>
            </w:pPr>
            <w:r w:rsidRPr="00B129C3">
              <w:rPr>
                <w:b w:val="0"/>
                <w:sz w:val="20"/>
              </w:rPr>
              <w:t>по продукции и покупателям (или покупательским группам)</w:t>
            </w:r>
          </w:p>
          <w:p w:rsidR="00F478AF" w:rsidRPr="00B129C3" w:rsidRDefault="00F478AF" w:rsidP="00B129C3">
            <w:pPr>
              <w:pStyle w:val="21"/>
              <w:numPr>
                <w:ilvl w:val="0"/>
                <w:numId w:val="6"/>
              </w:numPr>
              <w:tabs>
                <w:tab w:val="left" w:pos="1134"/>
              </w:tabs>
              <w:ind w:left="0" w:firstLine="0"/>
              <w:rPr>
                <w:b w:val="0"/>
                <w:sz w:val="20"/>
              </w:rPr>
            </w:pPr>
            <w:r w:rsidRPr="00B129C3">
              <w:rPr>
                <w:b w:val="0"/>
                <w:sz w:val="20"/>
              </w:rPr>
              <w:t>по почтовым, телеграфным или личным торговым контактам</w:t>
            </w:r>
          </w:p>
          <w:p w:rsidR="00F478AF" w:rsidRPr="00B129C3" w:rsidRDefault="00F478AF" w:rsidP="00B129C3">
            <w:pPr>
              <w:pStyle w:val="21"/>
              <w:tabs>
                <w:tab w:val="left" w:pos="1134"/>
              </w:tabs>
              <w:ind w:firstLine="0"/>
              <w:rPr>
                <w:b w:val="0"/>
                <w:sz w:val="20"/>
              </w:rPr>
            </w:pPr>
            <w:r w:rsidRPr="00B129C3">
              <w:rPr>
                <w:b w:val="0"/>
                <w:sz w:val="20"/>
              </w:rPr>
              <w:t>2. Заказы</w:t>
            </w:r>
          </w:p>
          <w:p w:rsidR="00F478AF" w:rsidRPr="00B129C3" w:rsidRDefault="00F478AF" w:rsidP="00B129C3">
            <w:pPr>
              <w:pStyle w:val="21"/>
              <w:numPr>
                <w:ilvl w:val="0"/>
                <w:numId w:val="7"/>
              </w:numPr>
              <w:tabs>
                <w:tab w:val="left" w:pos="1134"/>
              </w:tabs>
              <w:ind w:left="0" w:firstLine="0"/>
              <w:rPr>
                <w:b w:val="0"/>
                <w:sz w:val="20"/>
              </w:rPr>
            </w:pPr>
            <w:r w:rsidRPr="00B129C3">
              <w:rPr>
                <w:b w:val="0"/>
                <w:sz w:val="20"/>
              </w:rPr>
              <w:t>количество заказов</w:t>
            </w:r>
          </w:p>
          <w:p w:rsidR="00F478AF" w:rsidRPr="00B129C3" w:rsidRDefault="00F478AF" w:rsidP="00B129C3">
            <w:pPr>
              <w:pStyle w:val="21"/>
              <w:numPr>
                <w:ilvl w:val="0"/>
                <w:numId w:val="7"/>
              </w:numPr>
              <w:tabs>
                <w:tab w:val="left" w:pos="1134"/>
              </w:tabs>
              <w:ind w:left="0" w:firstLine="0"/>
              <w:rPr>
                <w:b w:val="0"/>
                <w:sz w:val="20"/>
              </w:rPr>
            </w:pPr>
            <w:r w:rsidRPr="00B129C3">
              <w:rPr>
                <w:b w:val="0"/>
                <w:sz w:val="20"/>
              </w:rPr>
              <w:lastRenderedPageBreak/>
              <w:t>средний размер заказа</w:t>
            </w:r>
          </w:p>
          <w:p w:rsidR="00F478AF" w:rsidRPr="00B129C3" w:rsidRDefault="00F478AF" w:rsidP="00B129C3">
            <w:pPr>
              <w:pStyle w:val="21"/>
              <w:numPr>
                <w:ilvl w:val="0"/>
                <w:numId w:val="7"/>
              </w:numPr>
              <w:tabs>
                <w:tab w:val="left" w:pos="1134"/>
              </w:tabs>
              <w:ind w:left="0" w:firstLine="0"/>
              <w:rPr>
                <w:b w:val="0"/>
                <w:sz w:val="20"/>
              </w:rPr>
            </w:pPr>
            <w:r w:rsidRPr="00B129C3">
              <w:rPr>
                <w:b w:val="0"/>
                <w:sz w:val="20"/>
              </w:rPr>
              <w:t>коэффициент успеха (заказ/ спрос)</w:t>
            </w:r>
          </w:p>
          <w:p w:rsidR="00F478AF" w:rsidRPr="00B129C3" w:rsidRDefault="00F478AF" w:rsidP="00B129C3">
            <w:pPr>
              <w:pStyle w:val="21"/>
              <w:tabs>
                <w:tab w:val="left" w:pos="1134"/>
              </w:tabs>
              <w:ind w:firstLine="0"/>
              <w:rPr>
                <w:b w:val="0"/>
                <w:sz w:val="20"/>
              </w:rPr>
            </w:pPr>
            <w:r w:rsidRPr="00B129C3">
              <w:rPr>
                <w:b w:val="0"/>
                <w:sz w:val="20"/>
              </w:rPr>
              <w:t>3. Валовая прибыль по продукту, группе потребителей и размеру заказа</w:t>
            </w:r>
          </w:p>
          <w:p w:rsidR="00F478AF" w:rsidRPr="00B129C3" w:rsidRDefault="00F478AF" w:rsidP="00B129C3">
            <w:pPr>
              <w:pStyle w:val="21"/>
              <w:tabs>
                <w:tab w:val="left" w:pos="1134"/>
              </w:tabs>
              <w:ind w:firstLine="0"/>
              <w:rPr>
                <w:b w:val="0"/>
                <w:sz w:val="20"/>
              </w:rPr>
            </w:pPr>
            <w:r w:rsidRPr="00B129C3">
              <w:rPr>
                <w:b w:val="0"/>
                <w:sz w:val="20"/>
              </w:rPr>
              <w:t>4. Счета</w:t>
            </w:r>
          </w:p>
          <w:p w:rsidR="00F478AF" w:rsidRPr="00B129C3" w:rsidRDefault="00F478AF" w:rsidP="00B129C3">
            <w:pPr>
              <w:pStyle w:val="21"/>
              <w:numPr>
                <w:ilvl w:val="0"/>
                <w:numId w:val="8"/>
              </w:numPr>
              <w:tabs>
                <w:tab w:val="left" w:pos="1134"/>
              </w:tabs>
              <w:ind w:left="0" w:firstLine="0"/>
              <w:rPr>
                <w:b w:val="0"/>
                <w:sz w:val="20"/>
              </w:rPr>
            </w:pPr>
            <w:r w:rsidRPr="00B129C3">
              <w:rPr>
                <w:b w:val="0"/>
                <w:sz w:val="20"/>
              </w:rPr>
              <w:t>процент оплаченных счетов</w:t>
            </w:r>
          </w:p>
          <w:p w:rsidR="00F478AF" w:rsidRPr="00B129C3" w:rsidRDefault="00F478AF" w:rsidP="00B129C3">
            <w:pPr>
              <w:pStyle w:val="21"/>
              <w:numPr>
                <w:ilvl w:val="0"/>
                <w:numId w:val="8"/>
              </w:numPr>
              <w:tabs>
                <w:tab w:val="left" w:pos="1134"/>
              </w:tabs>
              <w:ind w:left="0" w:firstLine="0"/>
              <w:rPr>
                <w:b w:val="0"/>
                <w:sz w:val="20"/>
              </w:rPr>
            </w:pPr>
            <w:r w:rsidRPr="00B129C3">
              <w:rPr>
                <w:b w:val="0"/>
                <w:sz w:val="20"/>
              </w:rPr>
              <w:t>количество новых и утерянных счетов</w:t>
            </w:r>
          </w:p>
        </w:tc>
        <w:tc>
          <w:tcPr>
            <w:tcW w:w="4449" w:type="dxa"/>
            <w:tcBorders>
              <w:top w:val="single" w:sz="6" w:space="0" w:color="000000"/>
              <w:bottom w:val="single" w:sz="6" w:space="0" w:color="000000"/>
            </w:tcBorders>
          </w:tcPr>
          <w:p w:rsidR="00F478AF" w:rsidRPr="00B129C3" w:rsidRDefault="00F478AF" w:rsidP="00B129C3">
            <w:pPr>
              <w:pStyle w:val="21"/>
              <w:numPr>
                <w:ilvl w:val="0"/>
                <w:numId w:val="9"/>
              </w:numPr>
              <w:tabs>
                <w:tab w:val="left" w:pos="1134"/>
              </w:tabs>
              <w:ind w:left="0" w:firstLine="0"/>
              <w:rPr>
                <w:b w:val="0"/>
                <w:sz w:val="20"/>
              </w:rPr>
            </w:pPr>
            <w:r w:rsidRPr="00B129C3">
              <w:rPr>
                <w:b w:val="0"/>
                <w:sz w:val="20"/>
              </w:rPr>
              <w:lastRenderedPageBreak/>
              <w:t>Затраты в день (коэффициент контактов)</w:t>
            </w:r>
          </w:p>
          <w:p w:rsidR="00F478AF" w:rsidRPr="00B129C3" w:rsidRDefault="00F478AF" w:rsidP="00B129C3">
            <w:pPr>
              <w:pStyle w:val="21"/>
              <w:numPr>
                <w:ilvl w:val="0"/>
                <w:numId w:val="9"/>
              </w:numPr>
              <w:tabs>
                <w:tab w:val="left" w:pos="1134"/>
              </w:tabs>
              <w:ind w:left="0" w:firstLine="0"/>
              <w:rPr>
                <w:b w:val="0"/>
                <w:sz w:val="20"/>
              </w:rPr>
            </w:pPr>
            <w:r w:rsidRPr="00B129C3">
              <w:rPr>
                <w:b w:val="0"/>
                <w:sz w:val="20"/>
              </w:rPr>
              <w:t>Отработанные дни</w:t>
            </w:r>
          </w:p>
          <w:p w:rsidR="00F478AF" w:rsidRPr="00B129C3" w:rsidRDefault="00F478AF" w:rsidP="00B129C3">
            <w:pPr>
              <w:pStyle w:val="21"/>
              <w:numPr>
                <w:ilvl w:val="0"/>
                <w:numId w:val="9"/>
              </w:numPr>
              <w:tabs>
                <w:tab w:val="left" w:pos="1134"/>
              </w:tabs>
              <w:ind w:left="0" w:firstLine="0"/>
              <w:rPr>
                <w:b w:val="0"/>
                <w:sz w:val="20"/>
              </w:rPr>
            </w:pPr>
            <w:r w:rsidRPr="00B129C3">
              <w:rPr>
                <w:b w:val="0"/>
                <w:sz w:val="20"/>
              </w:rPr>
              <w:t>Время продажи по отношению ко времени, не имеющему отношение к продаже</w:t>
            </w:r>
          </w:p>
          <w:p w:rsidR="00F478AF" w:rsidRPr="00B129C3" w:rsidRDefault="00F478AF" w:rsidP="00B129C3">
            <w:pPr>
              <w:pStyle w:val="21"/>
              <w:numPr>
                <w:ilvl w:val="0"/>
                <w:numId w:val="9"/>
              </w:numPr>
              <w:tabs>
                <w:tab w:val="left" w:pos="1134"/>
              </w:tabs>
              <w:ind w:left="0" w:firstLine="0"/>
              <w:rPr>
                <w:b w:val="0"/>
                <w:sz w:val="20"/>
              </w:rPr>
            </w:pPr>
            <w:r w:rsidRPr="00B129C3">
              <w:rPr>
                <w:b w:val="0"/>
                <w:sz w:val="20"/>
              </w:rPr>
              <w:t>Затраты на прямую продажу</w:t>
            </w:r>
          </w:p>
          <w:p w:rsidR="00F478AF" w:rsidRPr="00B129C3" w:rsidRDefault="00F478AF" w:rsidP="00B129C3">
            <w:pPr>
              <w:pStyle w:val="21"/>
              <w:numPr>
                <w:ilvl w:val="1"/>
                <w:numId w:val="9"/>
              </w:numPr>
              <w:tabs>
                <w:tab w:val="left" w:pos="1134"/>
              </w:tabs>
              <w:ind w:left="0" w:firstLine="0"/>
              <w:rPr>
                <w:b w:val="0"/>
                <w:sz w:val="20"/>
              </w:rPr>
            </w:pPr>
            <w:r w:rsidRPr="00B129C3">
              <w:rPr>
                <w:b w:val="0"/>
                <w:sz w:val="20"/>
              </w:rPr>
              <w:t>всего</w:t>
            </w:r>
          </w:p>
          <w:p w:rsidR="00F478AF" w:rsidRPr="00B129C3" w:rsidRDefault="00F478AF" w:rsidP="00B129C3">
            <w:pPr>
              <w:pStyle w:val="21"/>
              <w:numPr>
                <w:ilvl w:val="1"/>
                <w:numId w:val="9"/>
              </w:numPr>
              <w:tabs>
                <w:tab w:val="left" w:pos="1134"/>
              </w:tabs>
              <w:ind w:left="0" w:firstLine="0"/>
              <w:rPr>
                <w:b w:val="0"/>
                <w:sz w:val="20"/>
              </w:rPr>
            </w:pPr>
            <w:r w:rsidRPr="00B129C3">
              <w:rPr>
                <w:b w:val="0"/>
                <w:sz w:val="20"/>
              </w:rPr>
              <w:t>как процент товарооборота</w:t>
            </w:r>
          </w:p>
          <w:p w:rsidR="00F478AF" w:rsidRPr="00B129C3" w:rsidRDefault="00F478AF" w:rsidP="00B129C3">
            <w:pPr>
              <w:pStyle w:val="21"/>
              <w:numPr>
                <w:ilvl w:val="1"/>
                <w:numId w:val="9"/>
              </w:numPr>
              <w:tabs>
                <w:tab w:val="left" w:pos="1134"/>
              </w:tabs>
              <w:ind w:left="0" w:firstLine="0"/>
              <w:rPr>
                <w:b w:val="0"/>
                <w:sz w:val="20"/>
              </w:rPr>
            </w:pPr>
            <w:r w:rsidRPr="00B129C3">
              <w:rPr>
                <w:b w:val="0"/>
                <w:sz w:val="20"/>
              </w:rPr>
              <w:t>как процент от нормы</w:t>
            </w:r>
          </w:p>
          <w:p w:rsidR="00F478AF" w:rsidRPr="00B129C3" w:rsidRDefault="00F478AF" w:rsidP="00B129C3">
            <w:pPr>
              <w:pStyle w:val="21"/>
              <w:numPr>
                <w:ilvl w:val="0"/>
                <w:numId w:val="9"/>
              </w:numPr>
              <w:tabs>
                <w:tab w:val="left" w:pos="1134"/>
              </w:tabs>
              <w:ind w:left="0" w:firstLine="0"/>
              <w:rPr>
                <w:b w:val="0"/>
                <w:sz w:val="20"/>
              </w:rPr>
            </w:pPr>
            <w:r w:rsidRPr="00B129C3">
              <w:rPr>
                <w:b w:val="0"/>
                <w:sz w:val="20"/>
              </w:rPr>
              <w:lastRenderedPageBreak/>
              <w:t>Деятельность не связанная с</w:t>
            </w:r>
            <w:r w:rsidR="003C749A" w:rsidRPr="00B129C3">
              <w:rPr>
                <w:b w:val="0"/>
                <w:sz w:val="20"/>
              </w:rPr>
              <w:t xml:space="preserve"> </w:t>
            </w:r>
          </w:p>
          <w:p w:rsidR="00F478AF" w:rsidRPr="00B129C3" w:rsidRDefault="00F478AF" w:rsidP="00B129C3">
            <w:pPr>
              <w:pStyle w:val="21"/>
              <w:tabs>
                <w:tab w:val="left" w:pos="1134"/>
              </w:tabs>
              <w:ind w:firstLine="0"/>
              <w:rPr>
                <w:b w:val="0"/>
                <w:sz w:val="20"/>
              </w:rPr>
            </w:pPr>
            <w:r w:rsidRPr="00B129C3">
              <w:rPr>
                <w:b w:val="0"/>
                <w:sz w:val="20"/>
              </w:rPr>
              <w:t>торговлей</w:t>
            </w:r>
          </w:p>
          <w:p w:rsidR="00F478AF" w:rsidRPr="00B129C3" w:rsidRDefault="00F478AF" w:rsidP="00B129C3">
            <w:pPr>
              <w:pStyle w:val="21"/>
              <w:numPr>
                <w:ilvl w:val="0"/>
                <w:numId w:val="10"/>
              </w:numPr>
              <w:tabs>
                <w:tab w:val="left" w:pos="1134"/>
              </w:tabs>
              <w:ind w:left="0" w:firstLine="0"/>
              <w:rPr>
                <w:b w:val="0"/>
                <w:sz w:val="20"/>
              </w:rPr>
            </w:pPr>
            <w:r w:rsidRPr="00B129C3">
              <w:rPr>
                <w:b w:val="0"/>
                <w:sz w:val="20"/>
              </w:rPr>
              <w:t>телефонные звонки, сделанные потенциальными покупателями</w:t>
            </w:r>
          </w:p>
          <w:p w:rsidR="00F478AF" w:rsidRPr="00B129C3" w:rsidRDefault="00F478AF" w:rsidP="00B129C3">
            <w:pPr>
              <w:pStyle w:val="21"/>
              <w:numPr>
                <w:ilvl w:val="0"/>
                <w:numId w:val="10"/>
              </w:numPr>
              <w:tabs>
                <w:tab w:val="left" w:pos="1134"/>
              </w:tabs>
              <w:ind w:left="0" w:firstLine="0"/>
              <w:rPr>
                <w:b w:val="0"/>
                <w:sz w:val="20"/>
              </w:rPr>
            </w:pPr>
            <w:r w:rsidRPr="00B129C3">
              <w:rPr>
                <w:b w:val="0"/>
                <w:sz w:val="20"/>
              </w:rPr>
              <w:t>количество встреч с дилерами или распространителями</w:t>
            </w:r>
          </w:p>
          <w:p w:rsidR="00F478AF" w:rsidRPr="00B129C3" w:rsidRDefault="00F478AF" w:rsidP="00B129C3">
            <w:pPr>
              <w:pStyle w:val="21"/>
              <w:numPr>
                <w:ilvl w:val="0"/>
                <w:numId w:val="10"/>
              </w:numPr>
              <w:tabs>
                <w:tab w:val="left" w:pos="1134"/>
              </w:tabs>
              <w:ind w:left="0" w:firstLine="0"/>
              <w:rPr>
                <w:b w:val="0"/>
                <w:sz w:val="20"/>
              </w:rPr>
            </w:pPr>
            <w:r w:rsidRPr="00B129C3">
              <w:rPr>
                <w:b w:val="0"/>
                <w:sz w:val="20"/>
              </w:rPr>
              <w:t xml:space="preserve">количество сделанных служебных звонков </w:t>
            </w:r>
          </w:p>
        </w:tc>
      </w:tr>
    </w:tbl>
    <w:p w:rsidR="00F478AF" w:rsidRPr="003C749A" w:rsidRDefault="00F478AF" w:rsidP="003C749A">
      <w:pPr>
        <w:pStyle w:val="21"/>
        <w:tabs>
          <w:tab w:val="left" w:pos="1134"/>
        </w:tabs>
        <w:ind w:firstLine="709"/>
        <w:rPr>
          <w:b w:val="0"/>
          <w:sz w:val="28"/>
          <w:szCs w:val="28"/>
        </w:rPr>
      </w:pPr>
    </w:p>
    <w:p w:rsidR="00F478AF" w:rsidRPr="003C749A" w:rsidRDefault="00F478AF" w:rsidP="003C749A">
      <w:pPr>
        <w:pStyle w:val="21"/>
        <w:tabs>
          <w:tab w:val="left" w:pos="1134"/>
        </w:tabs>
        <w:ind w:firstLine="709"/>
        <w:rPr>
          <w:b w:val="0"/>
          <w:sz w:val="28"/>
          <w:szCs w:val="28"/>
        </w:rPr>
      </w:pPr>
      <w:r w:rsidRPr="003C749A">
        <w:rPr>
          <w:b w:val="0"/>
          <w:sz w:val="28"/>
          <w:szCs w:val="28"/>
        </w:rPr>
        <w:t>Качественная оценка торговой деятельности охватывает знание торговыми представителями собственной продукции и продукции конкурентов, нужд покупателя, политики и стратегии компании. Их отношения с покупателями, личные качества и здоровье, а также индивидуальность и факторы, касающиеся общительности, изобретательности и аналитических способностей, также следует включить в эффективную систему оценки торговой деятельности.</w:t>
      </w:r>
    </w:p>
    <w:p w:rsidR="00F478AF" w:rsidRPr="003C749A" w:rsidRDefault="00F478AF" w:rsidP="003C749A">
      <w:pPr>
        <w:pStyle w:val="21"/>
        <w:tabs>
          <w:tab w:val="left" w:pos="1134"/>
        </w:tabs>
        <w:ind w:firstLine="709"/>
        <w:rPr>
          <w:b w:val="0"/>
          <w:sz w:val="28"/>
          <w:szCs w:val="28"/>
        </w:rPr>
      </w:pPr>
      <w:r w:rsidRPr="003C749A">
        <w:rPr>
          <w:b w:val="0"/>
          <w:sz w:val="28"/>
          <w:szCs w:val="28"/>
        </w:rPr>
        <w:t xml:space="preserve">Руководству фирмы важно сформулировать такие нормы поведения работников, которые ориентировали бы их на уважение запросов клиентов. В этом и проявится высший уровень поведенческой культуры в фирме. Это формирует такой интересный социально- психологический феномен, как «клиентурный» тип поведения работников. Такой феномен возникает на определенной фазе развития фирмы, когда она перемещается от сбытовой ориентации к конъюнктурной и от конъюнктурной- к маркетинговой, т.е. когда происходит формирование поведенческой культуры персонала фирмы (табл. 1.6.- Красовский Ю.Д. [14, </w:t>
      </w:r>
      <w:r w:rsidRPr="003C749A">
        <w:rPr>
          <w:b w:val="0"/>
          <w:sz w:val="28"/>
          <w:szCs w:val="28"/>
          <w:lang w:val="en-US"/>
        </w:rPr>
        <w:t>C</w:t>
      </w:r>
      <w:r w:rsidRPr="003C749A">
        <w:rPr>
          <w:b w:val="0"/>
          <w:sz w:val="28"/>
          <w:szCs w:val="28"/>
        </w:rPr>
        <w:t>. 59].</w:t>
      </w:r>
    </w:p>
    <w:p w:rsidR="00F478AF" w:rsidRPr="003C749A" w:rsidRDefault="00F478AF" w:rsidP="003C749A">
      <w:pPr>
        <w:pStyle w:val="21"/>
        <w:tabs>
          <w:tab w:val="left" w:pos="1134"/>
        </w:tabs>
        <w:ind w:firstLine="709"/>
        <w:rPr>
          <w:b w:val="0"/>
          <w:sz w:val="28"/>
          <w:szCs w:val="28"/>
        </w:rPr>
      </w:pPr>
    </w:p>
    <w:p w:rsidR="00F478AF" w:rsidRPr="003C749A" w:rsidRDefault="006E6064" w:rsidP="003C749A">
      <w:pPr>
        <w:pStyle w:val="21"/>
        <w:tabs>
          <w:tab w:val="left" w:pos="1134"/>
        </w:tabs>
        <w:ind w:firstLine="709"/>
        <w:rPr>
          <w:b w:val="0"/>
          <w:sz w:val="28"/>
          <w:szCs w:val="28"/>
        </w:rPr>
      </w:pPr>
      <w:r w:rsidRPr="003C749A">
        <w:rPr>
          <w:b w:val="0"/>
          <w:sz w:val="28"/>
          <w:szCs w:val="28"/>
        </w:rPr>
        <w:t>Таблица 1.5</w:t>
      </w:r>
      <w:r w:rsidR="00F478AF" w:rsidRPr="003C749A">
        <w:rPr>
          <w:b w:val="0"/>
          <w:sz w:val="28"/>
          <w:szCs w:val="28"/>
        </w:rPr>
        <w:t>.</w:t>
      </w:r>
    </w:p>
    <w:p w:rsidR="00F478AF" w:rsidRPr="003C749A" w:rsidRDefault="00F478AF" w:rsidP="003C749A">
      <w:pPr>
        <w:pStyle w:val="21"/>
        <w:tabs>
          <w:tab w:val="left" w:pos="1134"/>
        </w:tabs>
        <w:ind w:firstLine="709"/>
        <w:rPr>
          <w:b w:val="0"/>
          <w:sz w:val="28"/>
          <w:szCs w:val="28"/>
        </w:rPr>
      </w:pPr>
      <w:r w:rsidRPr="003C749A">
        <w:rPr>
          <w:b w:val="0"/>
          <w:sz w:val="28"/>
          <w:szCs w:val="28"/>
        </w:rPr>
        <w:t>Критерии формирования поведенческой культуры персонала фирмы</w:t>
      </w:r>
    </w:p>
    <w:tbl>
      <w:tblPr>
        <w:tblW w:w="0" w:type="auto"/>
        <w:tblLayout w:type="fixed"/>
        <w:tblLook w:val="00A0" w:firstRow="1" w:lastRow="0" w:firstColumn="1" w:lastColumn="0" w:noHBand="0" w:noVBand="0"/>
      </w:tblPr>
      <w:tblGrid>
        <w:gridCol w:w="2775"/>
        <w:gridCol w:w="2632"/>
        <w:gridCol w:w="2944"/>
      </w:tblGrid>
      <w:tr w:rsidR="00F478AF" w:rsidRPr="003C749A" w:rsidTr="00B129C3">
        <w:tc>
          <w:tcPr>
            <w:tcW w:w="2775" w:type="dxa"/>
            <w:tcBorders>
              <w:bottom w:val="nil"/>
            </w:tcBorders>
          </w:tcPr>
          <w:p w:rsidR="00F478AF" w:rsidRPr="00B129C3" w:rsidRDefault="00F478AF" w:rsidP="00B129C3">
            <w:pPr>
              <w:pStyle w:val="21"/>
              <w:tabs>
                <w:tab w:val="left" w:pos="1134"/>
              </w:tabs>
              <w:ind w:firstLine="0"/>
              <w:rPr>
                <w:b w:val="0"/>
                <w:sz w:val="20"/>
              </w:rPr>
            </w:pPr>
            <w:r w:rsidRPr="00B129C3">
              <w:rPr>
                <w:b w:val="0"/>
                <w:sz w:val="20"/>
              </w:rPr>
              <w:t>Сбытовая ориентация</w:t>
            </w:r>
          </w:p>
        </w:tc>
        <w:tc>
          <w:tcPr>
            <w:tcW w:w="2632" w:type="dxa"/>
            <w:tcBorders>
              <w:bottom w:val="single" w:sz="6" w:space="0" w:color="808080"/>
            </w:tcBorders>
          </w:tcPr>
          <w:p w:rsidR="00F478AF" w:rsidRPr="00B129C3" w:rsidRDefault="00F478AF" w:rsidP="00B129C3">
            <w:pPr>
              <w:pStyle w:val="21"/>
              <w:tabs>
                <w:tab w:val="left" w:pos="1134"/>
              </w:tabs>
              <w:ind w:firstLine="0"/>
              <w:rPr>
                <w:b w:val="0"/>
                <w:sz w:val="20"/>
              </w:rPr>
            </w:pPr>
            <w:r w:rsidRPr="00B129C3">
              <w:rPr>
                <w:b w:val="0"/>
                <w:sz w:val="20"/>
              </w:rPr>
              <w:t>Конъюнктурная ориентация</w:t>
            </w:r>
          </w:p>
        </w:tc>
        <w:tc>
          <w:tcPr>
            <w:tcW w:w="2944" w:type="dxa"/>
            <w:tcBorders>
              <w:bottom w:val="single" w:sz="6" w:space="0" w:color="808080"/>
            </w:tcBorders>
          </w:tcPr>
          <w:p w:rsidR="00F478AF" w:rsidRPr="00B129C3" w:rsidRDefault="00F478AF" w:rsidP="00B129C3">
            <w:pPr>
              <w:pStyle w:val="21"/>
              <w:tabs>
                <w:tab w:val="left" w:pos="1134"/>
              </w:tabs>
              <w:ind w:firstLine="0"/>
              <w:rPr>
                <w:b w:val="0"/>
                <w:sz w:val="20"/>
              </w:rPr>
            </w:pPr>
            <w:r w:rsidRPr="00B129C3">
              <w:rPr>
                <w:b w:val="0"/>
                <w:sz w:val="20"/>
              </w:rPr>
              <w:t>Маркетинговая ориентация</w:t>
            </w:r>
          </w:p>
        </w:tc>
      </w:tr>
      <w:tr w:rsidR="00F478AF" w:rsidRPr="003C749A" w:rsidTr="00B129C3">
        <w:tc>
          <w:tcPr>
            <w:tcW w:w="2775" w:type="dxa"/>
            <w:tcBorders>
              <w:top w:val="nil"/>
              <w:bottom w:val="nil"/>
              <w:right w:val="single" w:sz="6" w:space="0" w:color="808080"/>
            </w:tcBorders>
          </w:tcPr>
          <w:p w:rsidR="00F478AF" w:rsidRPr="00B129C3" w:rsidRDefault="00F478AF" w:rsidP="00B129C3">
            <w:pPr>
              <w:pStyle w:val="21"/>
              <w:tabs>
                <w:tab w:val="left" w:pos="1134"/>
              </w:tabs>
              <w:ind w:firstLine="0"/>
              <w:rPr>
                <w:b w:val="0"/>
                <w:sz w:val="20"/>
              </w:rPr>
            </w:pPr>
            <w:r w:rsidRPr="00B129C3">
              <w:rPr>
                <w:b w:val="0"/>
                <w:sz w:val="20"/>
              </w:rPr>
              <w:t>1. Прибыль- в результате того, как организован сбыт</w:t>
            </w:r>
          </w:p>
        </w:tc>
        <w:tc>
          <w:tcPr>
            <w:tcW w:w="2632" w:type="dxa"/>
            <w:tcBorders>
              <w:top w:val="single" w:sz="6" w:space="0" w:color="808080"/>
              <w:left w:val="single" w:sz="6" w:space="0" w:color="808080"/>
              <w:bottom w:val="single" w:sz="6" w:space="0" w:color="FFFFFF"/>
            </w:tcBorders>
          </w:tcPr>
          <w:p w:rsidR="00F478AF" w:rsidRPr="00B129C3" w:rsidRDefault="00F478AF" w:rsidP="00B129C3">
            <w:pPr>
              <w:pStyle w:val="21"/>
              <w:tabs>
                <w:tab w:val="left" w:pos="1134"/>
              </w:tabs>
              <w:ind w:firstLine="0"/>
              <w:rPr>
                <w:b w:val="0"/>
                <w:sz w:val="20"/>
              </w:rPr>
            </w:pPr>
            <w:r w:rsidRPr="00B129C3">
              <w:rPr>
                <w:b w:val="0"/>
                <w:sz w:val="20"/>
              </w:rPr>
              <w:t>1. Прибыль- в результате того, как покупаются понравившиеся товары</w:t>
            </w:r>
          </w:p>
        </w:tc>
        <w:tc>
          <w:tcPr>
            <w:tcW w:w="2944" w:type="dxa"/>
            <w:tcBorders>
              <w:top w:val="single" w:sz="6" w:space="0" w:color="808080"/>
              <w:bottom w:val="single" w:sz="6" w:space="0" w:color="FFFFFF"/>
            </w:tcBorders>
          </w:tcPr>
          <w:p w:rsidR="00F478AF" w:rsidRPr="00B129C3" w:rsidRDefault="00F478AF" w:rsidP="00B129C3">
            <w:pPr>
              <w:pStyle w:val="21"/>
              <w:tabs>
                <w:tab w:val="left" w:pos="1134"/>
              </w:tabs>
              <w:ind w:firstLine="0"/>
              <w:rPr>
                <w:b w:val="0"/>
                <w:sz w:val="20"/>
              </w:rPr>
            </w:pPr>
            <w:r w:rsidRPr="00B129C3">
              <w:rPr>
                <w:b w:val="0"/>
                <w:sz w:val="20"/>
              </w:rPr>
              <w:t>1. Прибыль- в результате того, как удовлетворяются запросы клиентов</w:t>
            </w:r>
          </w:p>
        </w:tc>
      </w:tr>
      <w:tr w:rsidR="00F478AF" w:rsidRPr="003C749A" w:rsidTr="00B129C3">
        <w:tc>
          <w:tcPr>
            <w:tcW w:w="2775" w:type="dxa"/>
            <w:tcBorders>
              <w:top w:val="nil"/>
              <w:bottom w:val="nil"/>
            </w:tcBorders>
          </w:tcPr>
          <w:p w:rsidR="00F478AF" w:rsidRPr="00B129C3" w:rsidRDefault="00F478AF" w:rsidP="00B129C3">
            <w:pPr>
              <w:pStyle w:val="21"/>
              <w:tabs>
                <w:tab w:val="left" w:pos="1134"/>
              </w:tabs>
              <w:ind w:firstLine="0"/>
              <w:rPr>
                <w:b w:val="0"/>
                <w:sz w:val="20"/>
              </w:rPr>
            </w:pPr>
            <w:r w:rsidRPr="00B129C3">
              <w:rPr>
                <w:b w:val="0"/>
                <w:sz w:val="20"/>
              </w:rPr>
              <w:t>2. Работают на продажу: «Тот, кто может купить»</w:t>
            </w:r>
          </w:p>
        </w:tc>
        <w:tc>
          <w:tcPr>
            <w:tcW w:w="2632" w:type="dxa"/>
            <w:tcBorders>
              <w:top w:val="single" w:sz="6" w:space="0" w:color="FFFFFF"/>
              <w:bottom w:val="single" w:sz="6" w:space="0" w:color="808080"/>
            </w:tcBorders>
          </w:tcPr>
          <w:p w:rsidR="00F478AF" w:rsidRPr="00B129C3" w:rsidRDefault="00F478AF" w:rsidP="00B129C3">
            <w:pPr>
              <w:pStyle w:val="21"/>
              <w:tabs>
                <w:tab w:val="left" w:pos="1134"/>
              </w:tabs>
              <w:ind w:firstLine="0"/>
              <w:rPr>
                <w:b w:val="0"/>
                <w:sz w:val="20"/>
              </w:rPr>
            </w:pPr>
            <w:r w:rsidRPr="00B129C3">
              <w:rPr>
                <w:b w:val="0"/>
                <w:sz w:val="20"/>
              </w:rPr>
              <w:t xml:space="preserve">2. Работают на покупателей: «Тот, кто </w:t>
            </w:r>
            <w:r w:rsidRPr="00B129C3">
              <w:rPr>
                <w:b w:val="0"/>
                <w:sz w:val="20"/>
              </w:rPr>
              <w:lastRenderedPageBreak/>
              <w:t>станет покупать»</w:t>
            </w:r>
          </w:p>
        </w:tc>
        <w:tc>
          <w:tcPr>
            <w:tcW w:w="2944" w:type="dxa"/>
            <w:tcBorders>
              <w:top w:val="single" w:sz="6" w:space="0" w:color="FFFFFF"/>
              <w:bottom w:val="single" w:sz="6" w:space="0" w:color="808080"/>
            </w:tcBorders>
          </w:tcPr>
          <w:p w:rsidR="00F478AF" w:rsidRPr="00B129C3" w:rsidRDefault="00F478AF" w:rsidP="00B129C3">
            <w:pPr>
              <w:pStyle w:val="21"/>
              <w:tabs>
                <w:tab w:val="left" w:pos="1134"/>
              </w:tabs>
              <w:ind w:firstLine="0"/>
              <w:rPr>
                <w:b w:val="0"/>
                <w:sz w:val="20"/>
              </w:rPr>
            </w:pPr>
            <w:r w:rsidRPr="00B129C3">
              <w:rPr>
                <w:b w:val="0"/>
                <w:sz w:val="20"/>
              </w:rPr>
              <w:lastRenderedPageBreak/>
              <w:t>2. Работают со «своей» клиентурой:</w:t>
            </w:r>
            <w:r w:rsidR="003C749A" w:rsidRPr="00B129C3">
              <w:rPr>
                <w:b w:val="0"/>
                <w:sz w:val="20"/>
              </w:rPr>
              <w:t xml:space="preserve"> </w:t>
            </w:r>
            <w:r w:rsidRPr="00B129C3">
              <w:rPr>
                <w:b w:val="0"/>
                <w:sz w:val="20"/>
              </w:rPr>
              <w:t xml:space="preserve">«Тот, кому </w:t>
            </w:r>
            <w:r w:rsidRPr="00B129C3">
              <w:rPr>
                <w:b w:val="0"/>
                <w:sz w:val="20"/>
              </w:rPr>
              <w:lastRenderedPageBreak/>
              <w:t>необходим товар»</w:t>
            </w:r>
          </w:p>
        </w:tc>
      </w:tr>
      <w:tr w:rsidR="00F478AF" w:rsidRPr="003C749A" w:rsidTr="00B129C3">
        <w:tc>
          <w:tcPr>
            <w:tcW w:w="2775" w:type="dxa"/>
            <w:tcBorders>
              <w:top w:val="nil"/>
              <w:bottom w:val="nil"/>
              <w:right w:val="single" w:sz="6" w:space="0" w:color="808080"/>
            </w:tcBorders>
          </w:tcPr>
          <w:p w:rsidR="00F478AF" w:rsidRPr="00B129C3" w:rsidRDefault="00F478AF" w:rsidP="00B129C3">
            <w:pPr>
              <w:pStyle w:val="21"/>
              <w:tabs>
                <w:tab w:val="left" w:pos="1134"/>
              </w:tabs>
              <w:ind w:firstLine="0"/>
              <w:rPr>
                <w:b w:val="0"/>
                <w:sz w:val="20"/>
              </w:rPr>
            </w:pPr>
            <w:r w:rsidRPr="00B129C3">
              <w:rPr>
                <w:b w:val="0"/>
                <w:sz w:val="20"/>
              </w:rPr>
              <w:lastRenderedPageBreak/>
              <w:t>3. Безличный клиент</w:t>
            </w:r>
          </w:p>
        </w:tc>
        <w:tc>
          <w:tcPr>
            <w:tcW w:w="2632" w:type="dxa"/>
            <w:tcBorders>
              <w:top w:val="single" w:sz="6" w:space="0" w:color="808080"/>
              <w:left w:val="single" w:sz="6" w:space="0" w:color="808080"/>
              <w:bottom w:val="single" w:sz="6" w:space="0" w:color="FFFFFF"/>
            </w:tcBorders>
          </w:tcPr>
          <w:p w:rsidR="00F478AF" w:rsidRPr="00B129C3" w:rsidRDefault="00F478AF" w:rsidP="00B129C3">
            <w:pPr>
              <w:pStyle w:val="21"/>
              <w:tabs>
                <w:tab w:val="left" w:pos="1134"/>
              </w:tabs>
              <w:ind w:firstLine="0"/>
              <w:rPr>
                <w:b w:val="0"/>
                <w:sz w:val="20"/>
              </w:rPr>
            </w:pPr>
            <w:r w:rsidRPr="00B129C3">
              <w:rPr>
                <w:b w:val="0"/>
                <w:sz w:val="20"/>
              </w:rPr>
              <w:t>3. Типичный клиент</w:t>
            </w:r>
          </w:p>
        </w:tc>
        <w:tc>
          <w:tcPr>
            <w:tcW w:w="2944" w:type="dxa"/>
            <w:tcBorders>
              <w:top w:val="single" w:sz="6" w:space="0" w:color="808080"/>
              <w:bottom w:val="single" w:sz="6" w:space="0" w:color="FFFFFF"/>
            </w:tcBorders>
          </w:tcPr>
          <w:p w:rsidR="00F478AF" w:rsidRPr="00B129C3" w:rsidRDefault="00F478AF" w:rsidP="00B129C3">
            <w:pPr>
              <w:pStyle w:val="21"/>
              <w:tabs>
                <w:tab w:val="left" w:pos="1134"/>
              </w:tabs>
              <w:ind w:firstLine="0"/>
              <w:rPr>
                <w:b w:val="0"/>
                <w:sz w:val="20"/>
              </w:rPr>
            </w:pPr>
            <w:r w:rsidRPr="00B129C3">
              <w:rPr>
                <w:b w:val="0"/>
                <w:sz w:val="20"/>
              </w:rPr>
              <w:t>3. Персонифицированный клиент</w:t>
            </w:r>
          </w:p>
        </w:tc>
      </w:tr>
      <w:tr w:rsidR="00F478AF" w:rsidRPr="003C749A" w:rsidTr="00B129C3">
        <w:tc>
          <w:tcPr>
            <w:tcW w:w="2775" w:type="dxa"/>
            <w:tcBorders>
              <w:top w:val="nil"/>
              <w:bottom w:val="nil"/>
            </w:tcBorders>
          </w:tcPr>
          <w:p w:rsidR="00F478AF" w:rsidRPr="00B129C3" w:rsidRDefault="00F478AF" w:rsidP="00B129C3">
            <w:pPr>
              <w:pStyle w:val="21"/>
              <w:tabs>
                <w:tab w:val="left" w:pos="1134"/>
              </w:tabs>
              <w:ind w:firstLine="0"/>
              <w:rPr>
                <w:b w:val="0"/>
                <w:sz w:val="20"/>
              </w:rPr>
            </w:pPr>
            <w:r w:rsidRPr="00B129C3">
              <w:rPr>
                <w:b w:val="0"/>
                <w:sz w:val="20"/>
              </w:rPr>
              <w:t>4. Любой клиент</w:t>
            </w:r>
          </w:p>
        </w:tc>
        <w:tc>
          <w:tcPr>
            <w:tcW w:w="2632" w:type="dxa"/>
            <w:tcBorders>
              <w:top w:val="single" w:sz="6" w:space="0" w:color="FFFFFF"/>
              <w:bottom w:val="single" w:sz="6" w:space="0" w:color="808080"/>
            </w:tcBorders>
          </w:tcPr>
          <w:p w:rsidR="00F478AF" w:rsidRPr="00B129C3" w:rsidRDefault="00F478AF" w:rsidP="00B129C3">
            <w:pPr>
              <w:pStyle w:val="21"/>
              <w:tabs>
                <w:tab w:val="left" w:pos="1134"/>
              </w:tabs>
              <w:ind w:firstLine="0"/>
              <w:rPr>
                <w:b w:val="0"/>
                <w:sz w:val="20"/>
              </w:rPr>
            </w:pPr>
            <w:r w:rsidRPr="00B129C3">
              <w:rPr>
                <w:b w:val="0"/>
                <w:sz w:val="20"/>
              </w:rPr>
              <w:t>4. Желаемый клиент</w:t>
            </w:r>
          </w:p>
        </w:tc>
        <w:tc>
          <w:tcPr>
            <w:tcW w:w="2944" w:type="dxa"/>
            <w:tcBorders>
              <w:top w:val="single" w:sz="6" w:space="0" w:color="FFFFFF"/>
              <w:bottom w:val="single" w:sz="6" w:space="0" w:color="808080"/>
            </w:tcBorders>
          </w:tcPr>
          <w:p w:rsidR="00F478AF" w:rsidRPr="00B129C3" w:rsidRDefault="00F478AF" w:rsidP="00B129C3">
            <w:pPr>
              <w:pStyle w:val="21"/>
              <w:tabs>
                <w:tab w:val="left" w:pos="1134"/>
              </w:tabs>
              <w:ind w:firstLine="0"/>
              <w:rPr>
                <w:b w:val="0"/>
                <w:sz w:val="20"/>
              </w:rPr>
            </w:pPr>
            <w:r w:rsidRPr="00B129C3">
              <w:rPr>
                <w:b w:val="0"/>
                <w:sz w:val="20"/>
              </w:rPr>
              <w:t>4. Дифференцированный клиент</w:t>
            </w:r>
          </w:p>
        </w:tc>
      </w:tr>
      <w:tr w:rsidR="00F478AF" w:rsidRPr="003C749A" w:rsidTr="00B129C3">
        <w:tc>
          <w:tcPr>
            <w:tcW w:w="2775" w:type="dxa"/>
            <w:tcBorders>
              <w:top w:val="nil"/>
              <w:bottom w:val="nil"/>
              <w:right w:val="single" w:sz="6" w:space="0" w:color="808080"/>
            </w:tcBorders>
          </w:tcPr>
          <w:p w:rsidR="00F478AF" w:rsidRPr="00B129C3" w:rsidRDefault="00F478AF" w:rsidP="00B129C3">
            <w:pPr>
              <w:pStyle w:val="21"/>
              <w:tabs>
                <w:tab w:val="left" w:pos="1134"/>
              </w:tabs>
              <w:ind w:firstLine="0"/>
              <w:rPr>
                <w:b w:val="0"/>
                <w:sz w:val="20"/>
              </w:rPr>
            </w:pPr>
            <w:r w:rsidRPr="00B129C3">
              <w:rPr>
                <w:b w:val="0"/>
                <w:sz w:val="20"/>
              </w:rPr>
              <w:t>5. Клиент- «средство»</w:t>
            </w:r>
          </w:p>
        </w:tc>
        <w:tc>
          <w:tcPr>
            <w:tcW w:w="2632" w:type="dxa"/>
            <w:tcBorders>
              <w:top w:val="single" w:sz="6" w:space="0" w:color="808080"/>
              <w:left w:val="single" w:sz="6" w:space="0" w:color="808080"/>
              <w:bottom w:val="single" w:sz="6" w:space="0" w:color="FFFFFF"/>
            </w:tcBorders>
          </w:tcPr>
          <w:p w:rsidR="00F478AF" w:rsidRPr="00B129C3" w:rsidRDefault="00F478AF" w:rsidP="00B129C3">
            <w:pPr>
              <w:pStyle w:val="21"/>
              <w:tabs>
                <w:tab w:val="left" w:pos="1134"/>
              </w:tabs>
              <w:ind w:firstLine="0"/>
              <w:rPr>
                <w:b w:val="0"/>
                <w:sz w:val="20"/>
              </w:rPr>
            </w:pPr>
            <w:r w:rsidRPr="00B129C3">
              <w:rPr>
                <w:b w:val="0"/>
                <w:sz w:val="20"/>
              </w:rPr>
              <w:t>5. Клиент- «находка»</w:t>
            </w:r>
          </w:p>
        </w:tc>
        <w:tc>
          <w:tcPr>
            <w:tcW w:w="2944" w:type="dxa"/>
            <w:tcBorders>
              <w:top w:val="single" w:sz="6" w:space="0" w:color="808080"/>
              <w:bottom w:val="single" w:sz="6" w:space="0" w:color="FFFFFF"/>
            </w:tcBorders>
          </w:tcPr>
          <w:p w:rsidR="00F478AF" w:rsidRPr="00B129C3" w:rsidRDefault="00F478AF" w:rsidP="00B129C3">
            <w:pPr>
              <w:pStyle w:val="21"/>
              <w:tabs>
                <w:tab w:val="left" w:pos="1134"/>
              </w:tabs>
              <w:ind w:firstLine="0"/>
              <w:rPr>
                <w:b w:val="0"/>
                <w:sz w:val="20"/>
              </w:rPr>
            </w:pPr>
            <w:r w:rsidRPr="00B129C3">
              <w:rPr>
                <w:b w:val="0"/>
                <w:sz w:val="20"/>
              </w:rPr>
              <w:t>5. Клиент- «партнер»</w:t>
            </w:r>
          </w:p>
        </w:tc>
      </w:tr>
      <w:tr w:rsidR="00F478AF" w:rsidRPr="003C749A" w:rsidTr="00B129C3">
        <w:tc>
          <w:tcPr>
            <w:tcW w:w="2775" w:type="dxa"/>
            <w:tcBorders>
              <w:top w:val="nil"/>
              <w:bottom w:val="nil"/>
            </w:tcBorders>
          </w:tcPr>
          <w:p w:rsidR="00F478AF" w:rsidRPr="00B129C3" w:rsidRDefault="00F478AF" w:rsidP="00B129C3">
            <w:pPr>
              <w:pStyle w:val="21"/>
              <w:tabs>
                <w:tab w:val="left" w:pos="1134"/>
              </w:tabs>
              <w:ind w:firstLine="0"/>
              <w:rPr>
                <w:b w:val="0"/>
                <w:sz w:val="20"/>
              </w:rPr>
            </w:pPr>
            <w:r w:rsidRPr="00B129C3">
              <w:rPr>
                <w:b w:val="0"/>
                <w:sz w:val="20"/>
              </w:rPr>
              <w:t>6. Воздействие на покупателей</w:t>
            </w:r>
          </w:p>
        </w:tc>
        <w:tc>
          <w:tcPr>
            <w:tcW w:w="2632" w:type="dxa"/>
            <w:tcBorders>
              <w:top w:val="single" w:sz="6" w:space="0" w:color="FFFFFF"/>
              <w:bottom w:val="single" w:sz="6" w:space="0" w:color="808080"/>
            </w:tcBorders>
          </w:tcPr>
          <w:p w:rsidR="00F478AF" w:rsidRPr="00B129C3" w:rsidRDefault="00F478AF" w:rsidP="00B129C3">
            <w:pPr>
              <w:pStyle w:val="21"/>
              <w:tabs>
                <w:tab w:val="left" w:pos="1134"/>
              </w:tabs>
              <w:ind w:firstLine="0"/>
              <w:rPr>
                <w:b w:val="0"/>
                <w:sz w:val="20"/>
              </w:rPr>
            </w:pPr>
            <w:r w:rsidRPr="00B129C3">
              <w:rPr>
                <w:b w:val="0"/>
                <w:sz w:val="20"/>
              </w:rPr>
              <w:t>6. Взаимодействие с покупателями</w:t>
            </w:r>
          </w:p>
        </w:tc>
        <w:tc>
          <w:tcPr>
            <w:tcW w:w="2944" w:type="dxa"/>
            <w:tcBorders>
              <w:top w:val="single" w:sz="6" w:space="0" w:color="FFFFFF"/>
              <w:bottom w:val="single" w:sz="6" w:space="0" w:color="808080"/>
            </w:tcBorders>
          </w:tcPr>
          <w:p w:rsidR="00F478AF" w:rsidRPr="00B129C3" w:rsidRDefault="00F478AF" w:rsidP="00B129C3">
            <w:pPr>
              <w:pStyle w:val="21"/>
              <w:tabs>
                <w:tab w:val="left" w:pos="1134"/>
              </w:tabs>
              <w:ind w:firstLine="0"/>
              <w:rPr>
                <w:b w:val="0"/>
                <w:sz w:val="20"/>
              </w:rPr>
            </w:pPr>
            <w:r w:rsidRPr="00B129C3">
              <w:rPr>
                <w:b w:val="0"/>
                <w:sz w:val="20"/>
              </w:rPr>
              <w:t>6. Сотрудничество с клиентурой</w:t>
            </w:r>
          </w:p>
        </w:tc>
      </w:tr>
      <w:tr w:rsidR="00F478AF" w:rsidRPr="003C749A" w:rsidTr="00B129C3">
        <w:tc>
          <w:tcPr>
            <w:tcW w:w="2775" w:type="dxa"/>
            <w:tcBorders>
              <w:top w:val="nil"/>
              <w:bottom w:val="nil"/>
              <w:right w:val="single" w:sz="6" w:space="0" w:color="808080"/>
            </w:tcBorders>
          </w:tcPr>
          <w:p w:rsidR="00F478AF" w:rsidRPr="00B129C3" w:rsidRDefault="00F478AF" w:rsidP="00B129C3">
            <w:pPr>
              <w:pStyle w:val="21"/>
              <w:tabs>
                <w:tab w:val="left" w:pos="1134"/>
              </w:tabs>
              <w:ind w:firstLine="0"/>
              <w:rPr>
                <w:b w:val="0"/>
                <w:sz w:val="20"/>
              </w:rPr>
            </w:pPr>
            <w:r w:rsidRPr="00B129C3">
              <w:rPr>
                <w:b w:val="0"/>
                <w:sz w:val="20"/>
              </w:rPr>
              <w:t>7. Случайные заказы</w:t>
            </w:r>
          </w:p>
        </w:tc>
        <w:tc>
          <w:tcPr>
            <w:tcW w:w="2632" w:type="dxa"/>
            <w:tcBorders>
              <w:top w:val="single" w:sz="6" w:space="0" w:color="808080"/>
              <w:left w:val="single" w:sz="6" w:space="0" w:color="808080"/>
              <w:bottom w:val="single" w:sz="6" w:space="0" w:color="FFFFFF"/>
            </w:tcBorders>
          </w:tcPr>
          <w:p w:rsidR="00F478AF" w:rsidRPr="00B129C3" w:rsidRDefault="00F478AF" w:rsidP="00B129C3">
            <w:pPr>
              <w:pStyle w:val="21"/>
              <w:tabs>
                <w:tab w:val="left" w:pos="1134"/>
              </w:tabs>
              <w:ind w:firstLine="0"/>
              <w:rPr>
                <w:b w:val="0"/>
                <w:sz w:val="20"/>
              </w:rPr>
            </w:pPr>
            <w:r w:rsidRPr="00B129C3">
              <w:rPr>
                <w:b w:val="0"/>
                <w:sz w:val="20"/>
              </w:rPr>
              <w:t>7. Привлекаемые заказы</w:t>
            </w:r>
          </w:p>
        </w:tc>
        <w:tc>
          <w:tcPr>
            <w:tcW w:w="2944" w:type="dxa"/>
            <w:tcBorders>
              <w:top w:val="single" w:sz="6" w:space="0" w:color="808080"/>
              <w:bottom w:val="single" w:sz="6" w:space="0" w:color="FFFFFF"/>
            </w:tcBorders>
          </w:tcPr>
          <w:p w:rsidR="00F478AF" w:rsidRPr="00B129C3" w:rsidRDefault="00F478AF" w:rsidP="00B129C3">
            <w:pPr>
              <w:pStyle w:val="21"/>
              <w:tabs>
                <w:tab w:val="left" w:pos="1134"/>
              </w:tabs>
              <w:ind w:firstLine="0"/>
              <w:rPr>
                <w:b w:val="0"/>
                <w:sz w:val="20"/>
              </w:rPr>
            </w:pPr>
            <w:r w:rsidRPr="00B129C3">
              <w:rPr>
                <w:b w:val="0"/>
                <w:sz w:val="20"/>
              </w:rPr>
              <w:t>7. Планируемые заказы</w:t>
            </w:r>
          </w:p>
        </w:tc>
      </w:tr>
      <w:tr w:rsidR="00F478AF" w:rsidRPr="003C749A" w:rsidTr="00B129C3">
        <w:tc>
          <w:tcPr>
            <w:tcW w:w="2775" w:type="dxa"/>
            <w:tcBorders>
              <w:top w:val="nil"/>
              <w:bottom w:val="nil"/>
            </w:tcBorders>
          </w:tcPr>
          <w:p w:rsidR="00F478AF" w:rsidRPr="00B129C3" w:rsidRDefault="00F478AF" w:rsidP="00B129C3">
            <w:pPr>
              <w:pStyle w:val="21"/>
              <w:tabs>
                <w:tab w:val="left" w:pos="1134"/>
              </w:tabs>
              <w:ind w:firstLine="0"/>
              <w:rPr>
                <w:b w:val="0"/>
                <w:sz w:val="20"/>
              </w:rPr>
            </w:pPr>
            <w:r w:rsidRPr="00B129C3">
              <w:rPr>
                <w:b w:val="0"/>
                <w:sz w:val="20"/>
              </w:rPr>
              <w:t>8. Главное- получить прибыль</w:t>
            </w:r>
          </w:p>
        </w:tc>
        <w:tc>
          <w:tcPr>
            <w:tcW w:w="2632" w:type="dxa"/>
            <w:tcBorders>
              <w:top w:val="single" w:sz="6" w:space="0" w:color="FFFFFF"/>
              <w:bottom w:val="single" w:sz="6" w:space="0" w:color="808080"/>
            </w:tcBorders>
          </w:tcPr>
          <w:p w:rsidR="00F478AF" w:rsidRPr="00B129C3" w:rsidRDefault="00F478AF" w:rsidP="00B129C3">
            <w:pPr>
              <w:pStyle w:val="21"/>
              <w:tabs>
                <w:tab w:val="left" w:pos="1134"/>
              </w:tabs>
              <w:ind w:firstLine="0"/>
              <w:rPr>
                <w:b w:val="0"/>
                <w:sz w:val="20"/>
              </w:rPr>
            </w:pPr>
            <w:r w:rsidRPr="00B129C3">
              <w:rPr>
                <w:b w:val="0"/>
                <w:sz w:val="20"/>
              </w:rPr>
              <w:t>8. Главное- продать товар</w:t>
            </w:r>
          </w:p>
        </w:tc>
        <w:tc>
          <w:tcPr>
            <w:tcW w:w="2944" w:type="dxa"/>
            <w:tcBorders>
              <w:top w:val="single" w:sz="6" w:space="0" w:color="FFFFFF"/>
              <w:bottom w:val="single" w:sz="6" w:space="0" w:color="808080"/>
            </w:tcBorders>
          </w:tcPr>
          <w:p w:rsidR="00F478AF" w:rsidRPr="00B129C3" w:rsidRDefault="00F478AF" w:rsidP="00B129C3">
            <w:pPr>
              <w:pStyle w:val="21"/>
              <w:tabs>
                <w:tab w:val="left" w:pos="1134"/>
              </w:tabs>
              <w:ind w:firstLine="0"/>
              <w:rPr>
                <w:b w:val="0"/>
                <w:sz w:val="20"/>
              </w:rPr>
            </w:pPr>
            <w:r w:rsidRPr="00B129C3">
              <w:rPr>
                <w:b w:val="0"/>
                <w:sz w:val="20"/>
              </w:rPr>
              <w:t>8. Главное- организовать сервис</w:t>
            </w:r>
          </w:p>
        </w:tc>
      </w:tr>
      <w:tr w:rsidR="00F478AF" w:rsidRPr="003C749A" w:rsidTr="00B129C3">
        <w:tc>
          <w:tcPr>
            <w:tcW w:w="2775" w:type="dxa"/>
            <w:tcBorders>
              <w:top w:val="nil"/>
              <w:bottom w:val="nil"/>
              <w:right w:val="single" w:sz="6" w:space="0" w:color="808080"/>
            </w:tcBorders>
          </w:tcPr>
          <w:p w:rsidR="00F478AF" w:rsidRPr="00B129C3" w:rsidRDefault="00F478AF" w:rsidP="00B129C3">
            <w:pPr>
              <w:pStyle w:val="21"/>
              <w:tabs>
                <w:tab w:val="left" w:pos="1134"/>
              </w:tabs>
              <w:ind w:firstLine="0"/>
              <w:rPr>
                <w:b w:val="0"/>
                <w:sz w:val="20"/>
              </w:rPr>
            </w:pPr>
            <w:r w:rsidRPr="00B129C3">
              <w:rPr>
                <w:b w:val="0"/>
                <w:sz w:val="20"/>
              </w:rPr>
              <w:t>9. Организация сбыта: где продавать?</w:t>
            </w:r>
          </w:p>
        </w:tc>
        <w:tc>
          <w:tcPr>
            <w:tcW w:w="2632" w:type="dxa"/>
            <w:tcBorders>
              <w:top w:val="single" w:sz="6" w:space="0" w:color="808080"/>
              <w:left w:val="single" w:sz="6" w:space="0" w:color="808080"/>
              <w:bottom w:val="single" w:sz="6" w:space="0" w:color="FFFFFF"/>
            </w:tcBorders>
          </w:tcPr>
          <w:p w:rsidR="00F478AF" w:rsidRPr="00B129C3" w:rsidRDefault="00F478AF" w:rsidP="00B129C3">
            <w:pPr>
              <w:pStyle w:val="21"/>
              <w:tabs>
                <w:tab w:val="left" w:pos="1134"/>
              </w:tabs>
              <w:ind w:firstLine="0"/>
              <w:rPr>
                <w:b w:val="0"/>
                <w:sz w:val="20"/>
              </w:rPr>
            </w:pPr>
            <w:r w:rsidRPr="00B129C3">
              <w:rPr>
                <w:b w:val="0"/>
                <w:sz w:val="20"/>
              </w:rPr>
              <w:t>9. Анализ спроса: кто покупает?</w:t>
            </w:r>
          </w:p>
        </w:tc>
        <w:tc>
          <w:tcPr>
            <w:tcW w:w="2944" w:type="dxa"/>
            <w:tcBorders>
              <w:top w:val="single" w:sz="6" w:space="0" w:color="808080"/>
              <w:bottom w:val="single" w:sz="6" w:space="0" w:color="FFFFFF"/>
            </w:tcBorders>
          </w:tcPr>
          <w:p w:rsidR="00F478AF" w:rsidRPr="00B129C3" w:rsidRDefault="00F478AF" w:rsidP="00B129C3">
            <w:pPr>
              <w:pStyle w:val="21"/>
              <w:tabs>
                <w:tab w:val="left" w:pos="1134"/>
              </w:tabs>
              <w:ind w:firstLine="0"/>
              <w:rPr>
                <w:b w:val="0"/>
                <w:sz w:val="20"/>
              </w:rPr>
            </w:pPr>
            <w:r w:rsidRPr="00B129C3">
              <w:rPr>
                <w:b w:val="0"/>
                <w:sz w:val="20"/>
              </w:rPr>
              <w:t>9. Изучение мотивов: почему покупают?</w:t>
            </w:r>
          </w:p>
        </w:tc>
      </w:tr>
      <w:tr w:rsidR="00F478AF" w:rsidRPr="003C749A" w:rsidTr="00B129C3">
        <w:tc>
          <w:tcPr>
            <w:tcW w:w="2775" w:type="dxa"/>
            <w:tcBorders>
              <w:top w:val="nil"/>
              <w:bottom w:val="nil"/>
            </w:tcBorders>
          </w:tcPr>
          <w:p w:rsidR="00F478AF" w:rsidRPr="00B129C3" w:rsidRDefault="00F478AF" w:rsidP="00B129C3">
            <w:pPr>
              <w:pStyle w:val="21"/>
              <w:tabs>
                <w:tab w:val="left" w:pos="1134"/>
              </w:tabs>
              <w:ind w:firstLine="0"/>
              <w:rPr>
                <w:b w:val="0"/>
                <w:sz w:val="20"/>
              </w:rPr>
            </w:pPr>
            <w:r w:rsidRPr="00B129C3">
              <w:rPr>
                <w:b w:val="0"/>
                <w:sz w:val="20"/>
              </w:rPr>
              <w:t>10. Зачаточное предпринимательство</w:t>
            </w:r>
          </w:p>
        </w:tc>
        <w:tc>
          <w:tcPr>
            <w:tcW w:w="2632" w:type="dxa"/>
            <w:tcBorders>
              <w:top w:val="single" w:sz="6" w:space="0" w:color="FFFFFF"/>
              <w:bottom w:val="single" w:sz="6" w:space="0" w:color="808080"/>
            </w:tcBorders>
          </w:tcPr>
          <w:p w:rsidR="00F478AF" w:rsidRPr="00B129C3" w:rsidRDefault="00F478AF" w:rsidP="00B129C3">
            <w:pPr>
              <w:pStyle w:val="21"/>
              <w:tabs>
                <w:tab w:val="left" w:pos="1134"/>
              </w:tabs>
              <w:ind w:firstLine="0"/>
              <w:rPr>
                <w:b w:val="0"/>
                <w:sz w:val="20"/>
              </w:rPr>
            </w:pPr>
            <w:r w:rsidRPr="00B129C3">
              <w:rPr>
                <w:b w:val="0"/>
                <w:sz w:val="20"/>
              </w:rPr>
              <w:t>10. Развитие предпринимательства</w:t>
            </w:r>
          </w:p>
        </w:tc>
        <w:tc>
          <w:tcPr>
            <w:tcW w:w="2944" w:type="dxa"/>
            <w:tcBorders>
              <w:top w:val="single" w:sz="6" w:space="0" w:color="FFFFFF"/>
              <w:bottom w:val="single" w:sz="6" w:space="0" w:color="808080"/>
            </w:tcBorders>
          </w:tcPr>
          <w:p w:rsidR="00F478AF" w:rsidRPr="00B129C3" w:rsidRDefault="00F478AF" w:rsidP="00B129C3">
            <w:pPr>
              <w:pStyle w:val="21"/>
              <w:tabs>
                <w:tab w:val="left" w:pos="1134"/>
              </w:tabs>
              <w:ind w:firstLine="0"/>
              <w:rPr>
                <w:b w:val="0"/>
                <w:sz w:val="20"/>
              </w:rPr>
            </w:pPr>
            <w:r w:rsidRPr="00B129C3">
              <w:rPr>
                <w:b w:val="0"/>
                <w:sz w:val="20"/>
              </w:rPr>
              <w:t>10. Цивилизованное предпринимательство</w:t>
            </w:r>
          </w:p>
        </w:tc>
      </w:tr>
      <w:tr w:rsidR="00F478AF" w:rsidRPr="003C749A" w:rsidTr="00B129C3">
        <w:tc>
          <w:tcPr>
            <w:tcW w:w="2775" w:type="dxa"/>
            <w:tcBorders>
              <w:top w:val="nil"/>
              <w:bottom w:val="nil"/>
              <w:right w:val="single" w:sz="6" w:space="0" w:color="808080"/>
            </w:tcBorders>
          </w:tcPr>
          <w:p w:rsidR="00F478AF" w:rsidRPr="00B129C3" w:rsidRDefault="00F478AF" w:rsidP="00B129C3">
            <w:pPr>
              <w:pStyle w:val="21"/>
              <w:tabs>
                <w:tab w:val="left" w:pos="1134"/>
              </w:tabs>
              <w:ind w:firstLine="0"/>
              <w:rPr>
                <w:b w:val="0"/>
                <w:sz w:val="20"/>
              </w:rPr>
            </w:pPr>
            <w:r w:rsidRPr="00B129C3">
              <w:rPr>
                <w:b w:val="0"/>
                <w:sz w:val="20"/>
              </w:rPr>
              <w:t>11 Вхождение в рыночные отношения</w:t>
            </w:r>
          </w:p>
        </w:tc>
        <w:tc>
          <w:tcPr>
            <w:tcW w:w="2632" w:type="dxa"/>
            <w:tcBorders>
              <w:top w:val="single" w:sz="6" w:space="0" w:color="808080"/>
              <w:left w:val="single" w:sz="6" w:space="0" w:color="808080"/>
              <w:bottom w:val="single" w:sz="6" w:space="0" w:color="FFFFFF"/>
            </w:tcBorders>
          </w:tcPr>
          <w:p w:rsidR="00F478AF" w:rsidRPr="00B129C3" w:rsidRDefault="00F478AF" w:rsidP="00B129C3">
            <w:pPr>
              <w:pStyle w:val="21"/>
              <w:tabs>
                <w:tab w:val="left" w:pos="1134"/>
              </w:tabs>
              <w:ind w:firstLine="0"/>
              <w:rPr>
                <w:b w:val="0"/>
                <w:sz w:val="20"/>
              </w:rPr>
            </w:pPr>
            <w:r w:rsidRPr="00B129C3">
              <w:rPr>
                <w:b w:val="0"/>
                <w:sz w:val="20"/>
              </w:rPr>
              <w:t>11 Использование</w:t>
            </w:r>
            <w:r w:rsidR="003C749A" w:rsidRPr="00B129C3">
              <w:rPr>
                <w:b w:val="0"/>
                <w:sz w:val="20"/>
              </w:rPr>
              <w:t xml:space="preserve"> </w:t>
            </w:r>
            <w:r w:rsidRPr="00B129C3">
              <w:rPr>
                <w:b w:val="0"/>
                <w:sz w:val="20"/>
              </w:rPr>
              <w:t>рыночных отношений</w:t>
            </w:r>
          </w:p>
        </w:tc>
        <w:tc>
          <w:tcPr>
            <w:tcW w:w="2944" w:type="dxa"/>
            <w:tcBorders>
              <w:top w:val="single" w:sz="6" w:space="0" w:color="808080"/>
              <w:bottom w:val="single" w:sz="6" w:space="0" w:color="FFFFFF"/>
            </w:tcBorders>
          </w:tcPr>
          <w:p w:rsidR="00F478AF" w:rsidRPr="00B129C3" w:rsidRDefault="00F478AF" w:rsidP="00B129C3">
            <w:pPr>
              <w:pStyle w:val="21"/>
              <w:tabs>
                <w:tab w:val="left" w:pos="1134"/>
              </w:tabs>
              <w:ind w:firstLine="0"/>
              <w:rPr>
                <w:b w:val="0"/>
                <w:sz w:val="20"/>
              </w:rPr>
            </w:pPr>
            <w:r w:rsidRPr="00B129C3">
              <w:rPr>
                <w:b w:val="0"/>
                <w:sz w:val="20"/>
              </w:rPr>
              <w:t>11 Освоение</w:t>
            </w:r>
            <w:r w:rsidR="003C749A" w:rsidRPr="00B129C3">
              <w:rPr>
                <w:b w:val="0"/>
                <w:sz w:val="20"/>
              </w:rPr>
              <w:t xml:space="preserve"> </w:t>
            </w:r>
            <w:r w:rsidRPr="00B129C3">
              <w:rPr>
                <w:b w:val="0"/>
                <w:sz w:val="20"/>
              </w:rPr>
              <w:t>рыночных отношений</w:t>
            </w:r>
          </w:p>
        </w:tc>
      </w:tr>
    </w:tbl>
    <w:p w:rsidR="00F478AF" w:rsidRPr="003C749A" w:rsidRDefault="00F478AF" w:rsidP="003C749A">
      <w:pPr>
        <w:pStyle w:val="21"/>
        <w:tabs>
          <w:tab w:val="left" w:pos="1134"/>
        </w:tabs>
        <w:ind w:firstLine="709"/>
        <w:rPr>
          <w:b w:val="0"/>
          <w:sz w:val="28"/>
          <w:szCs w:val="28"/>
        </w:rPr>
      </w:pPr>
    </w:p>
    <w:p w:rsidR="00F478AF" w:rsidRPr="003C749A" w:rsidRDefault="00F478AF" w:rsidP="003C749A">
      <w:pPr>
        <w:pStyle w:val="21"/>
        <w:tabs>
          <w:tab w:val="left" w:pos="1134"/>
        </w:tabs>
        <w:ind w:firstLine="709"/>
        <w:rPr>
          <w:b w:val="0"/>
          <w:sz w:val="28"/>
          <w:szCs w:val="28"/>
        </w:rPr>
      </w:pPr>
      <w:r w:rsidRPr="003C749A">
        <w:rPr>
          <w:b w:val="0"/>
          <w:sz w:val="28"/>
          <w:szCs w:val="28"/>
        </w:rPr>
        <w:t xml:space="preserve">Структура притягательного «клиентурного» поведения хорошо представлена в ситуации: «Как привлечь клиента?» [14, </w:t>
      </w:r>
      <w:r w:rsidRPr="003C749A">
        <w:rPr>
          <w:b w:val="0"/>
          <w:sz w:val="28"/>
          <w:szCs w:val="28"/>
          <w:lang w:val="en-US"/>
        </w:rPr>
        <w:t>C</w:t>
      </w:r>
      <w:r w:rsidRPr="003C749A">
        <w:rPr>
          <w:b w:val="0"/>
          <w:sz w:val="28"/>
          <w:szCs w:val="28"/>
        </w:rPr>
        <w:t>. 60- 67].</w:t>
      </w:r>
    </w:p>
    <w:p w:rsidR="00F478AF" w:rsidRPr="003C749A" w:rsidRDefault="00F478AF" w:rsidP="003C749A">
      <w:pPr>
        <w:pStyle w:val="21"/>
        <w:tabs>
          <w:tab w:val="left" w:pos="1134"/>
        </w:tabs>
        <w:ind w:firstLine="709"/>
        <w:rPr>
          <w:b w:val="0"/>
          <w:sz w:val="28"/>
          <w:szCs w:val="28"/>
        </w:rPr>
      </w:pPr>
      <w:r w:rsidRPr="003C749A">
        <w:rPr>
          <w:b w:val="0"/>
          <w:sz w:val="28"/>
          <w:szCs w:val="28"/>
        </w:rPr>
        <w:t>«Для этого необходимо:</w:t>
      </w:r>
    </w:p>
    <w:p w:rsidR="00F478AF" w:rsidRPr="003C749A" w:rsidRDefault="00F478AF" w:rsidP="003C749A">
      <w:pPr>
        <w:pStyle w:val="21"/>
        <w:tabs>
          <w:tab w:val="left" w:pos="1134"/>
        </w:tabs>
        <w:ind w:firstLine="709"/>
        <w:rPr>
          <w:b w:val="0"/>
          <w:sz w:val="28"/>
          <w:szCs w:val="28"/>
        </w:rPr>
      </w:pPr>
      <w:r w:rsidRPr="003C749A">
        <w:rPr>
          <w:b w:val="0"/>
          <w:sz w:val="28"/>
          <w:szCs w:val="28"/>
        </w:rPr>
        <w:t xml:space="preserve">- учитывать состав и однородность покупателей; </w:t>
      </w:r>
    </w:p>
    <w:p w:rsidR="00F478AF" w:rsidRPr="003C749A" w:rsidRDefault="00F478AF" w:rsidP="003C749A">
      <w:pPr>
        <w:pStyle w:val="21"/>
        <w:tabs>
          <w:tab w:val="left" w:pos="1134"/>
        </w:tabs>
        <w:ind w:firstLine="709"/>
        <w:rPr>
          <w:b w:val="0"/>
          <w:sz w:val="28"/>
          <w:szCs w:val="28"/>
        </w:rPr>
      </w:pPr>
      <w:r w:rsidRPr="003C749A">
        <w:rPr>
          <w:b w:val="0"/>
          <w:sz w:val="28"/>
          <w:szCs w:val="28"/>
        </w:rPr>
        <w:t>- предлагать товары по ценам меньшим, чем у конкурентов;</w:t>
      </w:r>
    </w:p>
    <w:p w:rsidR="00F478AF" w:rsidRPr="003C749A" w:rsidRDefault="00F478AF" w:rsidP="003C749A">
      <w:pPr>
        <w:pStyle w:val="21"/>
        <w:tabs>
          <w:tab w:val="left" w:pos="1134"/>
        </w:tabs>
        <w:ind w:firstLine="709"/>
        <w:rPr>
          <w:b w:val="0"/>
          <w:sz w:val="28"/>
          <w:szCs w:val="28"/>
        </w:rPr>
      </w:pPr>
      <w:r w:rsidRPr="003C749A">
        <w:rPr>
          <w:b w:val="0"/>
          <w:sz w:val="28"/>
          <w:szCs w:val="28"/>
        </w:rPr>
        <w:t xml:space="preserve"> - продавать товары в удобных для клиентов расфасовках, в комплектах и наборах;</w:t>
      </w:r>
    </w:p>
    <w:p w:rsidR="00F478AF" w:rsidRPr="003C749A" w:rsidRDefault="00F478AF" w:rsidP="003C749A">
      <w:pPr>
        <w:pStyle w:val="21"/>
        <w:tabs>
          <w:tab w:val="left" w:pos="1134"/>
        </w:tabs>
        <w:ind w:firstLine="709"/>
        <w:rPr>
          <w:b w:val="0"/>
          <w:sz w:val="28"/>
          <w:szCs w:val="28"/>
        </w:rPr>
      </w:pPr>
      <w:r w:rsidRPr="003C749A">
        <w:rPr>
          <w:b w:val="0"/>
          <w:sz w:val="28"/>
          <w:szCs w:val="28"/>
        </w:rPr>
        <w:t xml:space="preserve">- вводить оригинальные сервисные услуги; </w:t>
      </w:r>
    </w:p>
    <w:p w:rsidR="00F478AF" w:rsidRPr="003C749A" w:rsidRDefault="00F478AF" w:rsidP="003C749A">
      <w:pPr>
        <w:pStyle w:val="21"/>
        <w:tabs>
          <w:tab w:val="left" w:pos="1134"/>
        </w:tabs>
        <w:ind w:firstLine="709"/>
        <w:rPr>
          <w:b w:val="0"/>
          <w:sz w:val="28"/>
          <w:szCs w:val="28"/>
        </w:rPr>
      </w:pPr>
      <w:r w:rsidRPr="003C749A">
        <w:rPr>
          <w:b w:val="0"/>
          <w:sz w:val="28"/>
          <w:szCs w:val="28"/>
        </w:rPr>
        <w:t>- тщательно продумать справочно- информационную политику (конструкции, описания, схемы, адреса и телефоны гарантийных мастерских и фирм, деятельность которых связана с приобретаемым товаром);</w:t>
      </w:r>
    </w:p>
    <w:p w:rsidR="00F478AF" w:rsidRPr="003C749A" w:rsidRDefault="00F478AF" w:rsidP="003C749A">
      <w:pPr>
        <w:pStyle w:val="21"/>
        <w:tabs>
          <w:tab w:val="left" w:pos="1134"/>
        </w:tabs>
        <w:ind w:firstLine="709"/>
        <w:rPr>
          <w:b w:val="0"/>
          <w:sz w:val="28"/>
          <w:szCs w:val="28"/>
        </w:rPr>
      </w:pPr>
      <w:r w:rsidRPr="003C749A">
        <w:rPr>
          <w:b w:val="0"/>
          <w:sz w:val="28"/>
          <w:szCs w:val="28"/>
        </w:rPr>
        <w:t>- обеспечить дизайн торгового помещения, соответствующий образу товара;</w:t>
      </w:r>
    </w:p>
    <w:p w:rsidR="00F478AF" w:rsidRPr="003C749A" w:rsidRDefault="00F478AF" w:rsidP="003C749A">
      <w:pPr>
        <w:pStyle w:val="21"/>
        <w:tabs>
          <w:tab w:val="left" w:pos="1134"/>
        </w:tabs>
        <w:ind w:firstLine="709"/>
        <w:rPr>
          <w:b w:val="0"/>
          <w:sz w:val="28"/>
          <w:szCs w:val="28"/>
        </w:rPr>
      </w:pPr>
      <w:r w:rsidRPr="003C749A">
        <w:rPr>
          <w:b w:val="0"/>
          <w:sz w:val="28"/>
          <w:szCs w:val="28"/>
        </w:rPr>
        <w:t xml:space="preserve">- делать скидки постоянным покупателям и оптовикам; </w:t>
      </w:r>
    </w:p>
    <w:p w:rsidR="00F478AF" w:rsidRPr="003C749A" w:rsidRDefault="00F478AF" w:rsidP="003C749A">
      <w:pPr>
        <w:pStyle w:val="21"/>
        <w:tabs>
          <w:tab w:val="left" w:pos="1134"/>
        </w:tabs>
        <w:ind w:firstLine="709"/>
        <w:rPr>
          <w:b w:val="0"/>
          <w:sz w:val="28"/>
          <w:szCs w:val="28"/>
        </w:rPr>
      </w:pPr>
      <w:r w:rsidRPr="003C749A">
        <w:rPr>
          <w:b w:val="0"/>
          <w:sz w:val="28"/>
          <w:szCs w:val="28"/>
        </w:rPr>
        <w:t xml:space="preserve">- использовать образность товара (например, продаваемую одежду можно представлять на манекенах, комплектуя одежду аксессуарами типа </w:t>
      </w:r>
      <w:r w:rsidRPr="003C749A">
        <w:rPr>
          <w:b w:val="0"/>
          <w:sz w:val="28"/>
          <w:szCs w:val="28"/>
        </w:rPr>
        <w:lastRenderedPageBreak/>
        <w:t>кашне, шарфов, перчаток, платков, ремней, шляп и т.п. соответствующей цветовой гаммы);</w:t>
      </w:r>
    </w:p>
    <w:p w:rsidR="00F478AF" w:rsidRPr="003C749A" w:rsidRDefault="00F478AF" w:rsidP="003C749A">
      <w:pPr>
        <w:pStyle w:val="21"/>
        <w:tabs>
          <w:tab w:val="left" w:pos="1134"/>
        </w:tabs>
        <w:ind w:firstLine="709"/>
        <w:rPr>
          <w:b w:val="0"/>
          <w:sz w:val="28"/>
          <w:szCs w:val="28"/>
        </w:rPr>
      </w:pPr>
      <w:r w:rsidRPr="003C749A">
        <w:rPr>
          <w:b w:val="0"/>
          <w:sz w:val="28"/>
          <w:szCs w:val="28"/>
        </w:rPr>
        <w:t>- ввести новые формы торговли (например, выездная торговля, участие в ярмарках, торговля по заказам и т.п.);</w:t>
      </w:r>
    </w:p>
    <w:p w:rsidR="00F478AF" w:rsidRPr="003C749A" w:rsidRDefault="00F478AF" w:rsidP="003C749A">
      <w:pPr>
        <w:pStyle w:val="21"/>
        <w:tabs>
          <w:tab w:val="left" w:pos="1134"/>
        </w:tabs>
        <w:ind w:firstLine="709"/>
        <w:rPr>
          <w:b w:val="0"/>
          <w:sz w:val="28"/>
          <w:szCs w:val="28"/>
        </w:rPr>
      </w:pPr>
      <w:r w:rsidRPr="003C749A">
        <w:rPr>
          <w:b w:val="0"/>
          <w:sz w:val="28"/>
          <w:szCs w:val="28"/>
        </w:rPr>
        <w:t>- постоянно расширять ассортимент, обновляя товары; требовать соблюдения соответствующих норм поведения от работников фирмы (постоянный поиск нового, изучение запросов клиентов и их корректировка);</w:t>
      </w:r>
    </w:p>
    <w:p w:rsidR="00F478AF" w:rsidRPr="003C749A" w:rsidRDefault="00F478AF" w:rsidP="003C749A">
      <w:pPr>
        <w:pStyle w:val="21"/>
        <w:tabs>
          <w:tab w:val="left" w:pos="1134"/>
        </w:tabs>
        <w:ind w:firstLine="709"/>
        <w:rPr>
          <w:b w:val="0"/>
          <w:sz w:val="28"/>
          <w:szCs w:val="28"/>
        </w:rPr>
      </w:pPr>
      <w:r w:rsidRPr="003C749A">
        <w:rPr>
          <w:b w:val="0"/>
          <w:sz w:val="28"/>
          <w:szCs w:val="28"/>
        </w:rPr>
        <w:t>- быть «открытыми для клиентов»</w:t>
      </w:r>
    </w:p>
    <w:p w:rsidR="00F478AF" w:rsidRPr="003C749A" w:rsidRDefault="00F478AF" w:rsidP="003C749A">
      <w:pPr>
        <w:pStyle w:val="21"/>
        <w:tabs>
          <w:tab w:val="left" w:pos="1134"/>
        </w:tabs>
        <w:ind w:firstLine="709"/>
        <w:rPr>
          <w:b w:val="0"/>
          <w:sz w:val="28"/>
          <w:szCs w:val="28"/>
        </w:rPr>
      </w:pPr>
      <w:r w:rsidRPr="003C749A">
        <w:rPr>
          <w:b w:val="0"/>
          <w:sz w:val="28"/>
          <w:szCs w:val="28"/>
        </w:rPr>
        <w:t>Таким образом, управление поведением работников начинается с осознания социального предназначения фирмы: для кого мы работаем? И ради чего? А потом- с постановки конкретных целей, на какие объемы продаж выйти?</w:t>
      </w:r>
    </w:p>
    <w:p w:rsidR="00433D88" w:rsidRPr="00B129C3" w:rsidRDefault="00B129C3" w:rsidP="00B129C3">
      <w:pPr>
        <w:pStyle w:val="21"/>
        <w:ind w:firstLine="709"/>
        <w:jc w:val="center"/>
        <w:rPr>
          <w:sz w:val="28"/>
        </w:rPr>
      </w:pPr>
      <w:r>
        <w:rPr>
          <w:b w:val="0"/>
          <w:sz w:val="28"/>
        </w:rPr>
        <w:br w:type="page"/>
      </w:r>
      <w:r w:rsidR="00433D88" w:rsidRPr="00B129C3">
        <w:rPr>
          <w:sz w:val="28"/>
        </w:rPr>
        <w:lastRenderedPageBreak/>
        <w:t>Глава 2. Корпоративная культура торговой организации города Иркутска</w:t>
      </w:r>
      <w:r w:rsidR="003C749A" w:rsidRPr="00B129C3">
        <w:rPr>
          <w:sz w:val="28"/>
        </w:rPr>
        <w:t xml:space="preserve"> </w:t>
      </w:r>
      <w:r w:rsidR="00433D88" w:rsidRPr="00B129C3">
        <w:rPr>
          <w:sz w:val="28"/>
        </w:rPr>
        <w:t>салона «Колибри»</w:t>
      </w:r>
    </w:p>
    <w:p w:rsidR="00433D88" w:rsidRPr="003C749A" w:rsidRDefault="00433D88" w:rsidP="003C749A">
      <w:pPr>
        <w:pStyle w:val="21"/>
        <w:ind w:firstLine="709"/>
        <w:rPr>
          <w:b w:val="0"/>
          <w:sz w:val="28"/>
        </w:rPr>
      </w:pPr>
    </w:p>
    <w:p w:rsidR="00433D88" w:rsidRPr="003C749A" w:rsidRDefault="00433D88" w:rsidP="00B129C3">
      <w:pPr>
        <w:pStyle w:val="21"/>
        <w:ind w:firstLine="709"/>
        <w:jc w:val="right"/>
        <w:rPr>
          <w:b w:val="0"/>
          <w:sz w:val="28"/>
        </w:rPr>
      </w:pPr>
      <w:r w:rsidRPr="003C749A">
        <w:rPr>
          <w:b w:val="0"/>
          <w:sz w:val="28"/>
        </w:rPr>
        <w:t>Не только анализировать культуру,</w:t>
      </w:r>
    </w:p>
    <w:p w:rsidR="00433D88" w:rsidRPr="003C749A" w:rsidRDefault="00433D88" w:rsidP="00B129C3">
      <w:pPr>
        <w:pStyle w:val="21"/>
        <w:ind w:firstLine="709"/>
        <w:jc w:val="right"/>
        <w:rPr>
          <w:b w:val="0"/>
          <w:sz w:val="28"/>
        </w:rPr>
      </w:pPr>
      <w:r w:rsidRPr="003C749A">
        <w:rPr>
          <w:b w:val="0"/>
          <w:sz w:val="28"/>
        </w:rPr>
        <w:t>но и понимать ее- означает, схватиться</w:t>
      </w:r>
    </w:p>
    <w:p w:rsidR="00433D88" w:rsidRPr="003C749A" w:rsidRDefault="00433D88" w:rsidP="00B129C3">
      <w:pPr>
        <w:pStyle w:val="21"/>
        <w:ind w:firstLine="709"/>
        <w:jc w:val="right"/>
        <w:rPr>
          <w:b w:val="0"/>
          <w:sz w:val="28"/>
        </w:rPr>
      </w:pPr>
      <w:r w:rsidRPr="003C749A">
        <w:rPr>
          <w:b w:val="0"/>
          <w:sz w:val="28"/>
        </w:rPr>
        <w:t>вначале за облако.</w:t>
      </w:r>
    </w:p>
    <w:p w:rsidR="00433D88" w:rsidRPr="003C749A" w:rsidRDefault="00433D88" w:rsidP="00B129C3">
      <w:pPr>
        <w:pStyle w:val="21"/>
        <w:ind w:firstLine="709"/>
        <w:jc w:val="right"/>
        <w:rPr>
          <w:b w:val="0"/>
          <w:sz w:val="28"/>
        </w:rPr>
      </w:pPr>
      <w:r w:rsidRPr="003C749A">
        <w:rPr>
          <w:b w:val="0"/>
          <w:sz w:val="28"/>
        </w:rPr>
        <w:t>Культура- это самый «мягкий» материал</w:t>
      </w:r>
    </w:p>
    <w:p w:rsidR="00433D88" w:rsidRPr="003C749A" w:rsidRDefault="00433D88" w:rsidP="00B129C3">
      <w:pPr>
        <w:pStyle w:val="21"/>
        <w:ind w:firstLine="709"/>
        <w:jc w:val="right"/>
        <w:rPr>
          <w:b w:val="0"/>
          <w:sz w:val="28"/>
        </w:rPr>
      </w:pPr>
      <w:r w:rsidRPr="003C749A">
        <w:rPr>
          <w:b w:val="0"/>
          <w:sz w:val="28"/>
        </w:rPr>
        <w:t>из всех, которые существуют.</w:t>
      </w:r>
    </w:p>
    <w:p w:rsidR="00433D88" w:rsidRPr="003C749A" w:rsidRDefault="00433D88" w:rsidP="00B129C3">
      <w:pPr>
        <w:pStyle w:val="21"/>
        <w:ind w:firstLine="709"/>
        <w:jc w:val="right"/>
        <w:rPr>
          <w:b w:val="0"/>
          <w:sz w:val="28"/>
        </w:rPr>
      </w:pPr>
      <w:r w:rsidRPr="003C749A">
        <w:rPr>
          <w:b w:val="0"/>
          <w:sz w:val="28"/>
        </w:rPr>
        <w:t>Но и «мягкое» оказывается «жестким»…</w:t>
      </w:r>
    </w:p>
    <w:p w:rsidR="00433D88" w:rsidRPr="003C749A" w:rsidRDefault="00433D88" w:rsidP="00B129C3">
      <w:pPr>
        <w:pStyle w:val="21"/>
        <w:ind w:firstLine="709"/>
        <w:jc w:val="right"/>
        <w:rPr>
          <w:b w:val="0"/>
          <w:sz w:val="28"/>
        </w:rPr>
      </w:pPr>
      <w:r w:rsidRPr="003C749A">
        <w:rPr>
          <w:b w:val="0"/>
          <w:sz w:val="28"/>
        </w:rPr>
        <w:t>Рольф Рютингер</w:t>
      </w:r>
    </w:p>
    <w:p w:rsidR="00433D88" w:rsidRPr="003C749A" w:rsidRDefault="00433D88" w:rsidP="003C749A">
      <w:pPr>
        <w:pStyle w:val="21"/>
        <w:ind w:firstLine="709"/>
        <w:rPr>
          <w:b w:val="0"/>
          <w:sz w:val="28"/>
        </w:rPr>
      </w:pPr>
    </w:p>
    <w:p w:rsidR="00433D88" w:rsidRPr="00B129C3" w:rsidRDefault="00433D88" w:rsidP="00B129C3">
      <w:pPr>
        <w:pStyle w:val="21"/>
        <w:ind w:firstLine="709"/>
        <w:jc w:val="center"/>
        <w:rPr>
          <w:sz w:val="28"/>
        </w:rPr>
      </w:pPr>
      <w:r w:rsidRPr="00B129C3">
        <w:rPr>
          <w:sz w:val="28"/>
        </w:rPr>
        <w:t>2.1. Анализ экономических показателей деятельности организаций</w:t>
      </w:r>
    </w:p>
    <w:p w:rsidR="00433D88" w:rsidRPr="003C749A" w:rsidRDefault="00433D88" w:rsidP="003C749A">
      <w:pPr>
        <w:pStyle w:val="21"/>
        <w:ind w:firstLine="709"/>
        <w:rPr>
          <w:b w:val="0"/>
          <w:sz w:val="28"/>
        </w:rPr>
      </w:pPr>
    </w:p>
    <w:p w:rsidR="00433D88" w:rsidRPr="003C749A" w:rsidRDefault="00BC5792" w:rsidP="003C749A">
      <w:pPr>
        <w:pStyle w:val="21"/>
        <w:ind w:firstLine="709"/>
        <w:rPr>
          <w:b w:val="0"/>
          <w:sz w:val="28"/>
        </w:rPr>
      </w:pPr>
      <w:r w:rsidRPr="003C749A">
        <w:rPr>
          <w:b w:val="0"/>
          <w:sz w:val="28"/>
        </w:rPr>
        <w:t>В работе представлена</w:t>
      </w:r>
      <w:r w:rsidR="00716286" w:rsidRPr="003C749A">
        <w:rPr>
          <w:b w:val="0"/>
          <w:sz w:val="28"/>
        </w:rPr>
        <w:t xml:space="preserve"> одна организация города Иркутска - </w:t>
      </w:r>
      <w:r w:rsidR="00433D88" w:rsidRPr="003C749A">
        <w:rPr>
          <w:b w:val="0"/>
          <w:sz w:val="28"/>
        </w:rPr>
        <w:t xml:space="preserve">Бизнес Группа «Василиса»- организация представлена в работе салоном одежды «Колибри». «Колибри» существует около 3 лет и занимается торговой деятельностью. </w:t>
      </w:r>
    </w:p>
    <w:p w:rsidR="00433D88" w:rsidRPr="003C749A" w:rsidRDefault="00433D88" w:rsidP="003C749A">
      <w:pPr>
        <w:pStyle w:val="21"/>
        <w:ind w:firstLine="709"/>
        <w:rPr>
          <w:b w:val="0"/>
          <w:sz w:val="28"/>
        </w:rPr>
      </w:pPr>
      <w:r w:rsidRPr="003C749A">
        <w:rPr>
          <w:b w:val="0"/>
          <w:sz w:val="28"/>
        </w:rPr>
        <w:t>Анализ финансово-хозяйственной деятельности орг</w:t>
      </w:r>
      <w:r w:rsidR="00D17C11" w:rsidRPr="003C749A">
        <w:rPr>
          <w:b w:val="0"/>
          <w:sz w:val="28"/>
        </w:rPr>
        <w:t>анизаций проведен за период 2005- 2006</w:t>
      </w:r>
      <w:r w:rsidRPr="003C749A">
        <w:rPr>
          <w:b w:val="0"/>
          <w:sz w:val="28"/>
        </w:rPr>
        <w:t xml:space="preserve"> гг (табл. 2.1.).</w:t>
      </w:r>
    </w:p>
    <w:p w:rsidR="00716286" w:rsidRPr="003C749A" w:rsidRDefault="00716286" w:rsidP="003C749A">
      <w:pPr>
        <w:pStyle w:val="21"/>
        <w:ind w:firstLine="709"/>
        <w:rPr>
          <w:b w:val="0"/>
          <w:sz w:val="28"/>
        </w:rPr>
      </w:pPr>
    </w:p>
    <w:p w:rsidR="00433D88" w:rsidRPr="003C749A" w:rsidRDefault="00716286" w:rsidP="003C749A">
      <w:pPr>
        <w:pStyle w:val="21"/>
        <w:ind w:firstLine="709"/>
        <w:rPr>
          <w:b w:val="0"/>
          <w:sz w:val="28"/>
        </w:rPr>
      </w:pPr>
      <w:r w:rsidRPr="003C749A">
        <w:rPr>
          <w:b w:val="0"/>
          <w:sz w:val="28"/>
        </w:rPr>
        <w:t>Таблица 2.1.</w:t>
      </w:r>
    </w:p>
    <w:tbl>
      <w:tblPr>
        <w:tblW w:w="0" w:type="auto"/>
        <w:tblInd w:w="-100" w:type="dxa"/>
        <w:tblBorders>
          <w:top w:val="thickThinLargeGap" w:sz="24" w:space="0" w:color="808080"/>
          <w:left w:val="thickThinLargeGap" w:sz="24" w:space="0" w:color="808080"/>
          <w:bottom w:val="thickThinLargeGap" w:sz="24" w:space="0" w:color="808080"/>
          <w:right w:val="thickThinLargeGap" w:sz="24" w:space="0" w:color="808080"/>
          <w:insideH w:val="thickThinLargeGap" w:sz="6" w:space="0" w:color="808080"/>
          <w:insideV w:val="thickThinLargeGap" w:sz="6" w:space="0" w:color="808080"/>
        </w:tblBorders>
        <w:tblLayout w:type="fixed"/>
        <w:tblLook w:val="00A0" w:firstRow="1" w:lastRow="0" w:firstColumn="1" w:lastColumn="0" w:noHBand="0" w:noVBand="0"/>
      </w:tblPr>
      <w:tblGrid>
        <w:gridCol w:w="2889"/>
        <w:gridCol w:w="3761"/>
        <w:gridCol w:w="2489"/>
      </w:tblGrid>
      <w:tr w:rsidR="00FE7CC9" w:rsidRPr="00B129C3">
        <w:trPr>
          <w:cantSplit/>
        </w:trPr>
        <w:tc>
          <w:tcPr>
            <w:tcW w:w="2889" w:type="dxa"/>
            <w:tcBorders>
              <w:top w:val="thickThinLargeGap" w:sz="24" w:space="0" w:color="808080"/>
              <w:bottom w:val="thickThinLargeGap" w:sz="24" w:space="0" w:color="808080"/>
            </w:tcBorders>
          </w:tcPr>
          <w:p w:rsidR="00FE7CC9" w:rsidRPr="00B129C3" w:rsidRDefault="00FE7CC9" w:rsidP="003C749A">
            <w:pPr>
              <w:pStyle w:val="21"/>
              <w:ind w:firstLine="0"/>
              <w:rPr>
                <w:b w:val="0"/>
                <w:sz w:val="20"/>
              </w:rPr>
            </w:pPr>
            <w:r w:rsidRPr="00B129C3">
              <w:rPr>
                <w:b w:val="0"/>
                <w:sz w:val="20"/>
              </w:rPr>
              <w:t>Показатели</w:t>
            </w:r>
          </w:p>
        </w:tc>
        <w:tc>
          <w:tcPr>
            <w:tcW w:w="3761" w:type="dxa"/>
            <w:tcBorders>
              <w:top w:val="thickThinLargeGap" w:sz="24" w:space="0" w:color="808080"/>
              <w:bottom w:val="thickThinLargeGap" w:sz="24" w:space="0" w:color="808080"/>
            </w:tcBorders>
          </w:tcPr>
          <w:p w:rsidR="00FE7CC9" w:rsidRPr="00B129C3" w:rsidRDefault="00FE7CC9" w:rsidP="003C749A">
            <w:pPr>
              <w:pStyle w:val="21"/>
              <w:ind w:firstLine="0"/>
              <w:rPr>
                <w:b w:val="0"/>
                <w:sz w:val="20"/>
              </w:rPr>
            </w:pPr>
            <w:r w:rsidRPr="00B129C3">
              <w:rPr>
                <w:b w:val="0"/>
                <w:sz w:val="20"/>
              </w:rPr>
              <w:t>Значение показателя</w:t>
            </w:r>
          </w:p>
          <w:p w:rsidR="00FE7CC9" w:rsidRPr="00B129C3" w:rsidRDefault="00FE7CC9" w:rsidP="003C749A">
            <w:pPr>
              <w:pStyle w:val="21"/>
              <w:ind w:firstLine="0"/>
              <w:rPr>
                <w:b w:val="0"/>
                <w:sz w:val="20"/>
              </w:rPr>
            </w:pPr>
            <w:r w:rsidRPr="00B129C3">
              <w:rPr>
                <w:b w:val="0"/>
                <w:sz w:val="20"/>
              </w:rPr>
              <w:t>тыс. руб.</w:t>
            </w:r>
          </w:p>
        </w:tc>
        <w:tc>
          <w:tcPr>
            <w:tcW w:w="2489" w:type="dxa"/>
            <w:tcBorders>
              <w:top w:val="thickThinLargeGap" w:sz="24" w:space="0" w:color="808080"/>
              <w:bottom w:val="thickThinLargeGap" w:sz="24" w:space="0" w:color="808080"/>
            </w:tcBorders>
          </w:tcPr>
          <w:p w:rsidR="00FE7CC9" w:rsidRPr="00B129C3" w:rsidRDefault="00305D0C" w:rsidP="003C749A">
            <w:pPr>
              <w:pStyle w:val="21"/>
              <w:ind w:firstLine="0"/>
              <w:rPr>
                <w:b w:val="0"/>
                <w:sz w:val="20"/>
              </w:rPr>
            </w:pPr>
            <w:r w:rsidRPr="00B129C3">
              <w:rPr>
                <w:b w:val="0"/>
                <w:sz w:val="20"/>
              </w:rPr>
              <w:t>Показатели 2006г в % к 2005</w:t>
            </w:r>
          </w:p>
        </w:tc>
      </w:tr>
    </w:tbl>
    <w:tbl>
      <w:tblPr>
        <w:tblpPr w:leftFromText="180" w:rightFromText="180" w:vertAnchor="text" w:horzAnchor="page" w:tblpX="4474" w:tblpY="12"/>
        <w:tblW w:w="0" w:type="auto"/>
        <w:tblBorders>
          <w:top w:val="thickThinLargeGap" w:sz="24" w:space="0" w:color="808080"/>
          <w:left w:val="thickThinLargeGap" w:sz="24" w:space="0" w:color="808080"/>
          <w:bottom w:val="thickThinLargeGap" w:sz="24" w:space="0" w:color="808080"/>
          <w:right w:val="thickThinLargeGap" w:sz="24" w:space="0" w:color="808080"/>
          <w:insideH w:val="thickThinLargeGap" w:sz="6" w:space="0" w:color="808080"/>
          <w:insideV w:val="thickThinLargeGap" w:sz="6" w:space="0" w:color="808080"/>
        </w:tblBorders>
        <w:tblLayout w:type="fixed"/>
        <w:tblLook w:val="00A0" w:firstRow="1" w:lastRow="0" w:firstColumn="1" w:lastColumn="0" w:noHBand="0" w:noVBand="0"/>
      </w:tblPr>
      <w:tblGrid>
        <w:gridCol w:w="1661"/>
        <w:gridCol w:w="1946"/>
      </w:tblGrid>
      <w:tr w:rsidR="00FE7CC9" w:rsidRPr="00B129C3">
        <w:trPr>
          <w:cantSplit/>
        </w:trPr>
        <w:tc>
          <w:tcPr>
            <w:tcW w:w="1661" w:type="dxa"/>
            <w:tcBorders>
              <w:top w:val="thickThinLargeGap" w:sz="24" w:space="0" w:color="808080"/>
              <w:bottom w:val="thickThinLargeGap" w:sz="24" w:space="0" w:color="808080"/>
            </w:tcBorders>
          </w:tcPr>
          <w:p w:rsidR="00FE7CC9" w:rsidRPr="00B129C3" w:rsidRDefault="00630033" w:rsidP="003C749A">
            <w:pPr>
              <w:pStyle w:val="21"/>
              <w:ind w:firstLine="0"/>
              <w:rPr>
                <w:b w:val="0"/>
                <w:sz w:val="20"/>
              </w:rPr>
            </w:pPr>
            <w:r w:rsidRPr="00B129C3">
              <w:rPr>
                <w:b w:val="0"/>
                <w:sz w:val="20"/>
              </w:rPr>
              <w:t>2005</w:t>
            </w:r>
          </w:p>
        </w:tc>
        <w:tc>
          <w:tcPr>
            <w:tcW w:w="1946" w:type="dxa"/>
            <w:tcBorders>
              <w:top w:val="thickThinLargeGap" w:sz="24" w:space="0" w:color="808080"/>
              <w:bottom w:val="thickThinLargeGap" w:sz="24" w:space="0" w:color="808080"/>
            </w:tcBorders>
          </w:tcPr>
          <w:p w:rsidR="00FE7CC9" w:rsidRPr="00B129C3" w:rsidRDefault="00630033" w:rsidP="003C749A">
            <w:pPr>
              <w:pStyle w:val="21"/>
              <w:ind w:firstLine="0"/>
              <w:rPr>
                <w:b w:val="0"/>
                <w:sz w:val="20"/>
              </w:rPr>
            </w:pPr>
            <w:r w:rsidRPr="00B129C3">
              <w:rPr>
                <w:b w:val="0"/>
                <w:sz w:val="20"/>
              </w:rPr>
              <w:t>2006</w:t>
            </w:r>
          </w:p>
        </w:tc>
      </w:tr>
    </w:tbl>
    <w:p w:rsidR="00FE7CC9" w:rsidRPr="00B129C3" w:rsidRDefault="00FE7CC9" w:rsidP="003C749A">
      <w:pPr>
        <w:spacing w:line="360" w:lineRule="auto"/>
        <w:jc w:val="both"/>
      </w:pPr>
    </w:p>
    <w:tbl>
      <w:tblPr>
        <w:tblW w:w="0" w:type="auto"/>
        <w:tblInd w:w="-100" w:type="dxa"/>
        <w:tblBorders>
          <w:top w:val="thickThinLargeGap" w:sz="24" w:space="0" w:color="808080"/>
          <w:left w:val="thickThinLargeGap" w:sz="24" w:space="0" w:color="808080"/>
          <w:bottom w:val="thickThinLargeGap" w:sz="24" w:space="0" w:color="808080"/>
          <w:right w:val="thickThinLargeGap" w:sz="24" w:space="0" w:color="808080"/>
          <w:insideH w:val="thickThinLargeGap" w:sz="6" w:space="0" w:color="808080"/>
          <w:insideV w:val="thickThinLargeGap" w:sz="6" w:space="0" w:color="808080"/>
        </w:tblBorders>
        <w:tblLayout w:type="fixed"/>
        <w:tblLook w:val="00A0" w:firstRow="1" w:lastRow="0" w:firstColumn="1" w:lastColumn="0" w:noHBand="0" w:noVBand="0"/>
      </w:tblPr>
      <w:tblGrid>
        <w:gridCol w:w="2889"/>
        <w:gridCol w:w="1940"/>
        <w:gridCol w:w="1821"/>
        <w:gridCol w:w="2489"/>
      </w:tblGrid>
      <w:tr w:rsidR="00FE7CC9" w:rsidRPr="00B129C3">
        <w:tc>
          <w:tcPr>
            <w:tcW w:w="2889" w:type="dxa"/>
            <w:tcBorders>
              <w:top w:val="thickThinLargeGap" w:sz="24" w:space="0" w:color="808080"/>
            </w:tcBorders>
          </w:tcPr>
          <w:p w:rsidR="00FE7CC9" w:rsidRPr="00B129C3" w:rsidRDefault="00FE7CC9" w:rsidP="003C749A">
            <w:pPr>
              <w:pStyle w:val="21"/>
              <w:ind w:firstLine="0"/>
              <w:rPr>
                <w:b w:val="0"/>
                <w:sz w:val="20"/>
              </w:rPr>
            </w:pPr>
            <w:r w:rsidRPr="00B129C3">
              <w:rPr>
                <w:b w:val="0"/>
                <w:sz w:val="20"/>
              </w:rPr>
              <w:t>Объем оборота товаров</w:t>
            </w:r>
          </w:p>
        </w:tc>
        <w:tc>
          <w:tcPr>
            <w:tcW w:w="1940" w:type="dxa"/>
            <w:tcBorders>
              <w:top w:val="thickThinLargeGap" w:sz="24" w:space="0" w:color="808080"/>
            </w:tcBorders>
          </w:tcPr>
          <w:p w:rsidR="00FE7CC9" w:rsidRPr="00B129C3" w:rsidRDefault="00FE7CC9" w:rsidP="003C749A">
            <w:pPr>
              <w:pStyle w:val="21"/>
              <w:ind w:firstLine="0"/>
              <w:rPr>
                <w:b w:val="0"/>
                <w:sz w:val="20"/>
              </w:rPr>
            </w:pPr>
            <w:r w:rsidRPr="00B129C3">
              <w:rPr>
                <w:b w:val="0"/>
                <w:sz w:val="20"/>
              </w:rPr>
              <w:t>3519,6</w:t>
            </w:r>
          </w:p>
        </w:tc>
        <w:tc>
          <w:tcPr>
            <w:tcW w:w="1821" w:type="dxa"/>
            <w:tcBorders>
              <w:top w:val="thickThinLargeGap" w:sz="24" w:space="0" w:color="808080"/>
            </w:tcBorders>
          </w:tcPr>
          <w:p w:rsidR="00FE7CC9" w:rsidRPr="00B129C3" w:rsidRDefault="00FE7CC9" w:rsidP="003C749A">
            <w:pPr>
              <w:pStyle w:val="21"/>
              <w:ind w:firstLine="0"/>
              <w:rPr>
                <w:b w:val="0"/>
                <w:sz w:val="20"/>
              </w:rPr>
            </w:pPr>
            <w:r w:rsidRPr="00B129C3">
              <w:rPr>
                <w:b w:val="0"/>
                <w:sz w:val="20"/>
              </w:rPr>
              <w:t>3857,6</w:t>
            </w:r>
          </w:p>
        </w:tc>
        <w:tc>
          <w:tcPr>
            <w:tcW w:w="2489" w:type="dxa"/>
            <w:tcBorders>
              <w:top w:val="thickThinLargeGap" w:sz="24" w:space="0" w:color="808080"/>
            </w:tcBorders>
          </w:tcPr>
          <w:p w:rsidR="00FE7CC9" w:rsidRPr="00B129C3" w:rsidRDefault="00FE7CC9" w:rsidP="003C749A">
            <w:pPr>
              <w:pStyle w:val="21"/>
              <w:ind w:firstLine="0"/>
              <w:rPr>
                <w:b w:val="0"/>
                <w:sz w:val="20"/>
              </w:rPr>
            </w:pPr>
            <w:r w:rsidRPr="00B129C3">
              <w:rPr>
                <w:b w:val="0"/>
                <w:sz w:val="20"/>
              </w:rPr>
              <w:t>110</w:t>
            </w:r>
          </w:p>
        </w:tc>
      </w:tr>
      <w:tr w:rsidR="00FE7CC9" w:rsidRPr="00B129C3">
        <w:tc>
          <w:tcPr>
            <w:tcW w:w="2889" w:type="dxa"/>
          </w:tcPr>
          <w:p w:rsidR="00FE7CC9" w:rsidRPr="00B129C3" w:rsidRDefault="00FE7CC9" w:rsidP="003C749A">
            <w:pPr>
              <w:pStyle w:val="21"/>
              <w:ind w:firstLine="0"/>
              <w:rPr>
                <w:b w:val="0"/>
                <w:sz w:val="20"/>
              </w:rPr>
            </w:pPr>
            <w:r w:rsidRPr="00B129C3">
              <w:rPr>
                <w:b w:val="0"/>
                <w:sz w:val="20"/>
              </w:rPr>
              <w:t>Валовой доход</w:t>
            </w:r>
          </w:p>
        </w:tc>
        <w:tc>
          <w:tcPr>
            <w:tcW w:w="1940" w:type="dxa"/>
          </w:tcPr>
          <w:p w:rsidR="00FE7CC9" w:rsidRPr="00B129C3" w:rsidRDefault="00FE7CC9" w:rsidP="003C749A">
            <w:pPr>
              <w:pStyle w:val="21"/>
              <w:ind w:firstLine="0"/>
              <w:rPr>
                <w:b w:val="0"/>
                <w:sz w:val="20"/>
              </w:rPr>
            </w:pPr>
            <w:r w:rsidRPr="00B129C3">
              <w:rPr>
                <w:b w:val="0"/>
                <w:sz w:val="20"/>
              </w:rPr>
              <w:t>607</w:t>
            </w:r>
          </w:p>
        </w:tc>
        <w:tc>
          <w:tcPr>
            <w:tcW w:w="1821" w:type="dxa"/>
          </w:tcPr>
          <w:p w:rsidR="00FE7CC9" w:rsidRPr="00B129C3" w:rsidRDefault="00FE7CC9" w:rsidP="003C749A">
            <w:pPr>
              <w:pStyle w:val="21"/>
              <w:ind w:firstLine="0"/>
              <w:rPr>
                <w:b w:val="0"/>
                <w:sz w:val="20"/>
              </w:rPr>
            </w:pPr>
            <w:r w:rsidRPr="00B129C3">
              <w:rPr>
                <w:b w:val="0"/>
                <w:sz w:val="20"/>
              </w:rPr>
              <w:t>432,4</w:t>
            </w:r>
          </w:p>
        </w:tc>
        <w:tc>
          <w:tcPr>
            <w:tcW w:w="2489" w:type="dxa"/>
          </w:tcPr>
          <w:p w:rsidR="00FE7CC9" w:rsidRPr="00B129C3" w:rsidRDefault="00FE7CC9" w:rsidP="003C749A">
            <w:pPr>
              <w:pStyle w:val="21"/>
              <w:ind w:firstLine="0"/>
              <w:rPr>
                <w:b w:val="0"/>
                <w:sz w:val="20"/>
              </w:rPr>
            </w:pPr>
            <w:r w:rsidRPr="00B129C3">
              <w:rPr>
                <w:b w:val="0"/>
                <w:sz w:val="20"/>
              </w:rPr>
              <w:t>71</w:t>
            </w:r>
          </w:p>
        </w:tc>
      </w:tr>
      <w:tr w:rsidR="00FE7CC9" w:rsidRPr="00B129C3">
        <w:tc>
          <w:tcPr>
            <w:tcW w:w="2889" w:type="dxa"/>
          </w:tcPr>
          <w:p w:rsidR="00FE7CC9" w:rsidRPr="00B129C3" w:rsidRDefault="00FE7CC9" w:rsidP="003C749A">
            <w:pPr>
              <w:pStyle w:val="21"/>
              <w:ind w:firstLine="0"/>
              <w:rPr>
                <w:b w:val="0"/>
                <w:sz w:val="20"/>
              </w:rPr>
            </w:pPr>
            <w:r w:rsidRPr="00B129C3">
              <w:rPr>
                <w:b w:val="0"/>
                <w:sz w:val="20"/>
              </w:rPr>
              <w:t>Издержки обращения</w:t>
            </w:r>
          </w:p>
        </w:tc>
        <w:tc>
          <w:tcPr>
            <w:tcW w:w="1940" w:type="dxa"/>
          </w:tcPr>
          <w:p w:rsidR="00FE7CC9" w:rsidRPr="00B129C3" w:rsidRDefault="00FE7CC9" w:rsidP="003C749A">
            <w:pPr>
              <w:pStyle w:val="21"/>
              <w:ind w:firstLine="0"/>
              <w:rPr>
                <w:b w:val="0"/>
                <w:sz w:val="20"/>
              </w:rPr>
            </w:pPr>
            <w:r w:rsidRPr="00B129C3">
              <w:rPr>
                <w:b w:val="0"/>
                <w:sz w:val="20"/>
              </w:rPr>
              <w:t>485,6</w:t>
            </w:r>
          </w:p>
        </w:tc>
        <w:tc>
          <w:tcPr>
            <w:tcW w:w="1821" w:type="dxa"/>
          </w:tcPr>
          <w:p w:rsidR="00FE7CC9" w:rsidRPr="00B129C3" w:rsidRDefault="00FE7CC9" w:rsidP="003C749A">
            <w:pPr>
              <w:pStyle w:val="21"/>
              <w:ind w:firstLine="0"/>
              <w:rPr>
                <w:b w:val="0"/>
                <w:sz w:val="20"/>
              </w:rPr>
            </w:pPr>
            <w:r w:rsidRPr="00B129C3">
              <w:rPr>
                <w:b w:val="0"/>
                <w:sz w:val="20"/>
              </w:rPr>
              <w:t>324,3</w:t>
            </w:r>
          </w:p>
        </w:tc>
        <w:tc>
          <w:tcPr>
            <w:tcW w:w="2489" w:type="dxa"/>
          </w:tcPr>
          <w:p w:rsidR="00FE7CC9" w:rsidRPr="00B129C3" w:rsidRDefault="00FE7CC9" w:rsidP="003C749A">
            <w:pPr>
              <w:pStyle w:val="21"/>
              <w:ind w:firstLine="0"/>
              <w:rPr>
                <w:b w:val="0"/>
                <w:sz w:val="20"/>
              </w:rPr>
            </w:pPr>
            <w:r w:rsidRPr="00B129C3">
              <w:rPr>
                <w:b w:val="0"/>
                <w:sz w:val="20"/>
              </w:rPr>
              <w:t>67</w:t>
            </w:r>
          </w:p>
        </w:tc>
      </w:tr>
      <w:tr w:rsidR="00FE7CC9" w:rsidRPr="00B129C3">
        <w:tc>
          <w:tcPr>
            <w:tcW w:w="2889" w:type="dxa"/>
          </w:tcPr>
          <w:p w:rsidR="00FE7CC9" w:rsidRPr="00B129C3" w:rsidRDefault="00FE7CC9" w:rsidP="003C749A">
            <w:pPr>
              <w:pStyle w:val="21"/>
              <w:ind w:firstLine="0"/>
              <w:rPr>
                <w:b w:val="0"/>
                <w:sz w:val="20"/>
              </w:rPr>
            </w:pPr>
            <w:r w:rsidRPr="00B129C3">
              <w:rPr>
                <w:b w:val="0"/>
                <w:sz w:val="20"/>
              </w:rPr>
              <w:t>Прибыль</w:t>
            </w:r>
          </w:p>
        </w:tc>
        <w:tc>
          <w:tcPr>
            <w:tcW w:w="1940" w:type="dxa"/>
          </w:tcPr>
          <w:p w:rsidR="00FE7CC9" w:rsidRPr="00B129C3" w:rsidRDefault="00FE7CC9" w:rsidP="003C749A">
            <w:pPr>
              <w:pStyle w:val="21"/>
              <w:ind w:firstLine="0"/>
              <w:rPr>
                <w:b w:val="0"/>
                <w:sz w:val="20"/>
              </w:rPr>
            </w:pPr>
            <w:r w:rsidRPr="00B129C3">
              <w:rPr>
                <w:b w:val="0"/>
                <w:sz w:val="20"/>
              </w:rPr>
              <w:t>121,4</w:t>
            </w:r>
          </w:p>
        </w:tc>
        <w:tc>
          <w:tcPr>
            <w:tcW w:w="1821" w:type="dxa"/>
          </w:tcPr>
          <w:p w:rsidR="00FE7CC9" w:rsidRPr="00B129C3" w:rsidRDefault="00FE7CC9" w:rsidP="003C749A">
            <w:pPr>
              <w:pStyle w:val="21"/>
              <w:ind w:firstLine="0"/>
              <w:rPr>
                <w:b w:val="0"/>
                <w:sz w:val="20"/>
              </w:rPr>
            </w:pPr>
            <w:r w:rsidRPr="00B129C3">
              <w:rPr>
                <w:b w:val="0"/>
                <w:sz w:val="20"/>
              </w:rPr>
              <w:t>108,1</w:t>
            </w:r>
          </w:p>
        </w:tc>
        <w:tc>
          <w:tcPr>
            <w:tcW w:w="2489" w:type="dxa"/>
          </w:tcPr>
          <w:p w:rsidR="00FE7CC9" w:rsidRPr="00B129C3" w:rsidRDefault="00FE7CC9" w:rsidP="003C749A">
            <w:pPr>
              <w:pStyle w:val="21"/>
              <w:ind w:firstLine="0"/>
              <w:rPr>
                <w:b w:val="0"/>
                <w:sz w:val="20"/>
              </w:rPr>
            </w:pPr>
            <w:r w:rsidRPr="00B129C3">
              <w:rPr>
                <w:b w:val="0"/>
                <w:sz w:val="20"/>
              </w:rPr>
              <w:t>89</w:t>
            </w:r>
          </w:p>
        </w:tc>
      </w:tr>
      <w:tr w:rsidR="00FE7CC9" w:rsidRPr="00B129C3">
        <w:tc>
          <w:tcPr>
            <w:tcW w:w="2889" w:type="dxa"/>
          </w:tcPr>
          <w:p w:rsidR="00FE7CC9" w:rsidRPr="00B129C3" w:rsidRDefault="00FE7CC9" w:rsidP="003C749A">
            <w:pPr>
              <w:pStyle w:val="21"/>
              <w:ind w:firstLine="0"/>
              <w:rPr>
                <w:b w:val="0"/>
                <w:sz w:val="20"/>
              </w:rPr>
            </w:pPr>
            <w:r w:rsidRPr="00B129C3">
              <w:rPr>
                <w:b w:val="0"/>
                <w:sz w:val="20"/>
              </w:rPr>
              <w:t>Уровень рентабельности</w:t>
            </w:r>
          </w:p>
        </w:tc>
        <w:tc>
          <w:tcPr>
            <w:tcW w:w="1940" w:type="dxa"/>
          </w:tcPr>
          <w:p w:rsidR="00FE7CC9" w:rsidRPr="00B129C3" w:rsidRDefault="00FE7CC9" w:rsidP="003C749A">
            <w:pPr>
              <w:pStyle w:val="21"/>
              <w:ind w:firstLine="0"/>
              <w:rPr>
                <w:b w:val="0"/>
                <w:sz w:val="20"/>
              </w:rPr>
            </w:pPr>
            <w:r w:rsidRPr="00B129C3">
              <w:rPr>
                <w:b w:val="0"/>
                <w:sz w:val="20"/>
              </w:rPr>
              <w:t>17,2</w:t>
            </w:r>
          </w:p>
        </w:tc>
        <w:tc>
          <w:tcPr>
            <w:tcW w:w="1821" w:type="dxa"/>
          </w:tcPr>
          <w:p w:rsidR="00FE7CC9" w:rsidRPr="00B129C3" w:rsidRDefault="00FE7CC9" w:rsidP="003C749A">
            <w:pPr>
              <w:pStyle w:val="21"/>
              <w:ind w:firstLine="0"/>
              <w:rPr>
                <w:b w:val="0"/>
                <w:sz w:val="20"/>
              </w:rPr>
            </w:pPr>
            <w:r w:rsidRPr="00B129C3">
              <w:rPr>
                <w:b w:val="0"/>
                <w:sz w:val="20"/>
              </w:rPr>
              <w:t>11,2</w:t>
            </w:r>
          </w:p>
        </w:tc>
        <w:tc>
          <w:tcPr>
            <w:tcW w:w="2489" w:type="dxa"/>
          </w:tcPr>
          <w:p w:rsidR="00FE7CC9" w:rsidRPr="00B129C3" w:rsidRDefault="00FE7CC9" w:rsidP="003C749A">
            <w:pPr>
              <w:pStyle w:val="21"/>
              <w:ind w:firstLine="0"/>
              <w:rPr>
                <w:b w:val="0"/>
                <w:sz w:val="20"/>
              </w:rPr>
            </w:pPr>
            <w:r w:rsidRPr="00B129C3">
              <w:rPr>
                <w:b w:val="0"/>
                <w:sz w:val="20"/>
              </w:rPr>
              <w:t>65</w:t>
            </w:r>
          </w:p>
        </w:tc>
      </w:tr>
      <w:tr w:rsidR="00FE7CC9" w:rsidRPr="00B129C3">
        <w:tc>
          <w:tcPr>
            <w:tcW w:w="2889" w:type="dxa"/>
          </w:tcPr>
          <w:p w:rsidR="00FE7CC9" w:rsidRPr="00B129C3" w:rsidRDefault="00FE7CC9" w:rsidP="003C749A">
            <w:pPr>
              <w:pStyle w:val="21"/>
              <w:ind w:firstLine="0"/>
              <w:rPr>
                <w:b w:val="0"/>
                <w:sz w:val="20"/>
              </w:rPr>
            </w:pPr>
            <w:r w:rsidRPr="00B129C3">
              <w:rPr>
                <w:b w:val="0"/>
                <w:sz w:val="20"/>
              </w:rPr>
              <w:t>Производительность на одного продавца</w:t>
            </w:r>
          </w:p>
        </w:tc>
        <w:tc>
          <w:tcPr>
            <w:tcW w:w="1940" w:type="dxa"/>
          </w:tcPr>
          <w:p w:rsidR="00FE7CC9" w:rsidRPr="00B129C3" w:rsidRDefault="00FE7CC9" w:rsidP="003C749A">
            <w:pPr>
              <w:pStyle w:val="21"/>
              <w:ind w:firstLine="0"/>
              <w:rPr>
                <w:b w:val="0"/>
                <w:sz w:val="20"/>
              </w:rPr>
            </w:pPr>
            <w:r w:rsidRPr="00B129C3">
              <w:rPr>
                <w:b w:val="0"/>
                <w:sz w:val="20"/>
              </w:rPr>
              <w:t>440</w:t>
            </w:r>
          </w:p>
        </w:tc>
        <w:tc>
          <w:tcPr>
            <w:tcW w:w="1821" w:type="dxa"/>
          </w:tcPr>
          <w:p w:rsidR="00FE7CC9" w:rsidRPr="00B129C3" w:rsidRDefault="00FE7CC9" w:rsidP="003C749A">
            <w:pPr>
              <w:pStyle w:val="21"/>
              <w:ind w:firstLine="0"/>
              <w:rPr>
                <w:b w:val="0"/>
                <w:sz w:val="20"/>
              </w:rPr>
            </w:pPr>
            <w:r w:rsidRPr="00B129C3">
              <w:rPr>
                <w:b w:val="0"/>
                <w:sz w:val="20"/>
              </w:rPr>
              <w:t>385,8</w:t>
            </w:r>
          </w:p>
        </w:tc>
        <w:tc>
          <w:tcPr>
            <w:tcW w:w="2489" w:type="dxa"/>
          </w:tcPr>
          <w:p w:rsidR="00FE7CC9" w:rsidRPr="00B129C3" w:rsidRDefault="00FE7CC9" w:rsidP="003C749A">
            <w:pPr>
              <w:pStyle w:val="21"/>
              <w:ind w:firstLine="0"/>
              <w:rPr>
                <w:b w:val="0"/>
                <w:sz w:val="20"/>
              </w:rPr>
            </w:pPr>
            <w:r w:rsidRPr="00B129C3">
              <w:rPr>
                <w:b w:val="0"/>
                <w:sz w:val="20"/>
              </w:rPr>
              <w:t>88</w:t>
            </w:r>
          </w:p>
        </w:tc>
      </w:tr>
      <w:tr w:rsidR="00FE7CC9" w:rsidRPr="00B129C3">
        <w:tc>
          <w:tcPr>
            <w:tcW w:w="2889" w:type="dxa"/>
            <w:tcBorders>
              <w:bottom w:val="thickThinLargeGap" w:sz="24" w:space="0" w:color="808080"/>
            </w:tcBorders>
          </w:tcPr>
          <w:p w:rsidR="00FE7CC9" w:rsidRPr="00B129C3" w:rsidRDefault="00FE7CC9" w:rsidP="003C749A">
            <w:pPr>
              <w:pStyle w:val="21"/>
              <w:ind w:firstLine="0"/>
              <w:rPr>
                <w:b w:val="0"/>
                <w:sz w:val="20"/>
              </w:rPr>
            </w:pPr>
            <w:r w:rsidRPr="00B129C3">
              <w:rPr>
                <w:b w:val="0"/>
                <w:sz w:val="20"/>
              </w:rPr>
              <w:lastRenderedPageBreak/>
              <w:t>Производительность на одного работающего</w:t>
            </w:r>
          </w:p>
        </w:tc>
        <w:tc>
          <w:tcPr>
            <w:tcW w:w="1940" w:type="dxa"/>
            <w:tcBorders>
              <w:bottom w:val="thickThinLargeGap" w:sz="24" w:space="0" w:color="808080"/>
            </w:tcBorders>
          </w:tcPr>
          <w:p w:rsidR="00FE7CC9" w:rsidRPr="00B129C3" w:rsidRDefault="00FE7CC9" w:rsidP="003C749A">
            <w:pPr>
              <w:pStyle w:val="21"/>
              <w:ind w:firstLine="0"/>
              <w:rPr>
                <w:b w:val="0"/>
                <w:sz w:val="20"/>
              </w:rPr>
            </w:pPr>
            <w:r w:rsidRPr="00B129C3">
              <w:rPr>
                <w:b w:val="0"/>
                <w:sz w:val="20"/>
              </w:rPr>
              <w:t>251,4</w:t>
            </w:r>
          </w:p>
        </w:tc>
        <w:tc>
          <w:tcPr>
            <w:tcW w:w="1821" w:type="dxa"/>
            <w:tcBorders>
              <w:bottom w:val="thickThinLargeGap" w:sz="24" w:space="0" w:color="808080"/>
            </w:tcBorders>
          </w:tcPr>
          <w:p w:rsidR="00FE7CC9" w:rsidRPr="00B129C3" w:rsidRDefault="00FE7CC9" w:rsidP="003C749A">
            <w:pPr>
              <w:pStyle w:val="21"/>
              <w:ind w:firstLine="0"/>
              <w:rPr>
                <w:b w:val="0"/>
                <w:sz w:val="20"/>
              </w:rPr>
            </w:pPr>
            <w:r w:rsidRPr="00B129C3">
              <w:rPr>
                <w:b w:val="0"/>
                <w:sz w:val="20"/>
              </w:rPr>
              <w:t>214,3</w:t>
            </w:r>
          </w:p>
        </w:tc>
        <w:tc>
          <w:tcPr>
            <w:tcW w:w="2489" w:type="dxa"/>
            <w:tcBorders>
              <w:bottom w:val="thickThinLargeGap" w:sz="24" w:space="0" w:color="808080"/>
            </w:tcBorders>
          </w:tcPr>
          <w:p w:rsidR="00FE7CC9" w:rsidRPr="00B129C3" w:rsidRDefault="00FE7CC9" w:rsidP="003C749A">
            <w:pPr>
              <w:pStyle w:val="21"/>
              <w:ind w:firstLine="0"/>
              <w:rPr>
                <w:b w:val="0"/>
                <w:sz w:val="20"/>
              </w:rPr>
            </w:pPr>
            <w:r w:rsidRPr="00B129C3">
              <w:rPr>
                <w:b w:val="0"/>
                <w:sz w:val="20"/>
              </w:rPr>
              <w:t>85</w:t>
            </w:r>
          </w:p>
        </w:tc>
      </w:tr>
    </w:tbl>
    <w:p w:rsidR="00433D88" w:rsidRPr="003C749A" w:rsidRDefault="00433D88" w:rsidP="003C749A">
      <w:pPr>
        <w:spacing w:line="360" w:lineRule="auto"/>
        <w:ind w:firstLine="709"/>
        <w:jc w:val="both"/>
        <w:rPr>
          <w:sz w:val="28"/>
          <w:szCs w:val="28"/>
        </w:rPr>
      </w:pPr>
    </w:p>
    <w:p w:rsidR="00FE7CC9" w:rsidRPr="003C749A" w:rsidRDefault="00FE7CC9" w:rsidP="003C749A">
      <w:pPr>
        <w:pStyle w:val="31"/>
        <w:spacing w:after="0" w:line="360" w:lineRule="auto"/>
        <w:ind w:left="0" w:firstLine="709"/>
        <w:jc w:val="both"/>
        <w:rPr>
          <w:sz w:val="28"/>
          <w:szCs w:val="20"/>
        </w:rPr>
      </w:pPr>
      <w:r w:rsidRPr="003C749A">
        <w:rPr>
          <w:sz w:val="28"/>
          <w:szCs w:val="20"/>
        </w:rPr>
        <w:t>По данным таблицы 2.1. можно сделать следующие выводы:</w:t>
      </w:r>
    </w:p>
    <w:p w:rsidR="00FE7CC9" w:rsidRPr="003C749A" w:rsidRDefault="00FE7CC9" w:rsidP="003C749A">
      <w:pPr>
        <w:spacing w:line="360" w:lineRule="auto"/>
        <w:ind w:firstLine="709"/>
        <w:jc w:val="both"/>
        <w:rPr>
          <w:sz w:val="28"/>
        </w:rPr>
      </w:pPr>
      <w:r w:rsidRPr="003C749A">
        <w:rPr>
          <w:sz w:val="28"/>
        </w:rPr>
        <w:t>Наблюдается снижение издержек обращения</w:t>
      </w:r>
      <w:r w:rsidR="003C749A">
        <w:rPr>
          <w:sz w:val="28"/>
        </w:rPr>
        <w:t xml:space="preserve"> </w:t>
      </w:r>
      <w:r w:rsidRPr="003C749A">
        <w:rPr>
          <w:sz w:val="28"/>
        </w:rPr>
        <w:t>в салоне «Колибри» на 33%. В первую очередь такое снижение обусловлено сокращением расходов на персонал (снижение заработной платы, сокращение социальных выплат и льгот).</w:t>
      </w:r>
    </w:p>
    <w:p w:rsidR="00FE7CC9" w:rsidRPr="003C749A" w:rsidRDefault="00FE7CC9" w:rsidP="003C749A">
      <w:pPr>
        <w:spacing w:line="360" w:lineRule="auto"/>
        <w:ind w:firstLine="709"/>
        <w:jc w:val="both"/>
        <w:rPr>
          <w:sz w:val="28"/>
        </w:rPr>
      </w:pPr>
      <w:r w:rsidRPr="003C749A">
        <w:rPr>
          <w:sz w:val="28"/>
        </w:rPr>
        <w:t>Товарооборот и валовой доход являются основой формирования прибыли. В салоне «Колибри» наблюдается снижение как прибыли на 11%, так и рентабельности на 35%.</w:t>
      </w:r>
    </w:p>
    <w:p w:rsidR="00FE7CC9" w:rsidRPr="003C749A" w:rsidRDefault="00FE7CC9" w:rsidP="003C749A">
      <w:pPr>
        <w:spacing w:line="360" w:lineRule="auto"/>
        <w:ind w:firstLine="709"/>
        <w:jc w:val="both"/>
        <w:rPr>
          <w:sz w:val="28"/>
        </w:rPr>
      </w:pPr>
      <w:r w:rsidRPr="003C749A">
        <w:rPr>
          <w:sz w:val="28"/>
        </w:rPr>
        <w:t>При анализе производительности я рассматривала отдельно производительность на одного продавца и на одного работающего в организации (по аналогии с производством: рабочие- работающие). Полученные данные свидетельствуют о том, что если производительность на одного продавца увеличилась в салоне на 12% и, то производительность на одного р</w:t>
      </w:r>
      <w:r w:rsidR="00290EF3" w:rsidRPr="003C749A">
        <w:rPr>
          <w:sz w:val="28"/>
        </w:rPr>
        <w:t>аботающего снизилась в компани</w:t>
      </w:r>
      <w:r w:rsidR="005F7A3D" w:rsidRPr="003C749A">
        <w:rPr>
          <w:sz w:val="28"/>
        </w:rPr>
        <w:t>и</w:t>
      </w:r>
      <w:r w:rsidRPr="003C749A">
        <w:rPr>
          <w:sz w:val="28"/>
        </w:rPr>
        <w:t>. Возможно, это произошло потому, что</w:t>
      </w:r>
      <w:r w:rsidR="003C749A">
        <w:rPr>
          <w:sz w:val="28"/>
        </w:rPr>
        <w:t xml:space="preserve"> </w:t>
      </w:r>
      <w:r w:rsidRPr="003C749A">
        <w:rPr>
          <w:sz w:val="28"/>
        </w:rPr>
        <w:t>не была спланирована оптимальная численность персонала и темпы роста заработной платы и численности персонала опережали темпы роста объема товарооборота.</w:t>
      </w:r>
    </w:p>
    <w:p w:rsidR="00FE7CC9" w:rsidRPr="003C749A" w:rsidRDefault="00FE7CC9" w:rsidP="003C749A">
      <w:pPr>
        <w:spacing w:line="360" w:lineRule="auto"/>
        <w:ind w:firstLine="709"/>
        <w:jc w:val="both"/>
        <w:rPr>
          <w:sz w:val="28"/>
        </w:rPr>
      </w:pPr>
      <w:r w:rsidRPr="003C749A">
        <w:rPr>
          <w:sz w:val="28"/>
        </w:rPr>
        <w:t>Таким образом, по результатам проведенного анализа можно сделать следующие выводы:</w:t>
      </w:r>
    </w:p>
    <w:p w:rsidR="00FE7CC9" w:rsidRPr="003C749A" w:rsidRDefault="00FE7CC9" w:rsidP="003C749A">
      <w:pPr>
        <w:numPr>
          <w:ilvl w:val="0"/>
          <w:numId w:val="11"/>
        </w:numPr>
        <w:tabs>
          <w:tab w:val="left" w:pos="709"/>
        </w:tabs>
        <w:spacing w:line="360" w:lineRule="auto"/>
        <w:ind w:firstLine="709"/>
        <w:jc w:val="both"/>
        <w:rPr>
          <w:sz w:val="28"/>
        </w:rPr>
      </w:pPr>
      <w:r w:rsidRPr="003C749A">
        <w:rPr>
          <w:sz w:val="28"/>
        </w:rPr>
        <w:t>несмотря на тяжелое экономическое положение в стране,</w:t>
      </w:r>
      <w:r w:rsidR="003C749A">
        <w:rPr>
          <w:sz w:val="28"/>
        </w:rPr>
        <w:t xml:space="preserve"> </w:t>
      </w:r>
      <w:r w:rsidRPr="003C749A">
        <w:rPr>
          <w:sz w:val="28"/>
        </w:rPr>
        <w:t xml:space="preserve">сокращение </w:t>
      </w:r>
      <w:r w:rsidR="005F7A3D" w:rsidRPr="003C749A">
        <w:rPr>
          <w:sz w:val="28"/>
        </w:rPr>
        <w:t>покупательского спроса, компания</w:t>
      </w:r>
      <w:r w:rsidR="00C4703C" w:rsidRPr="003C749A">
        <w:rPr>
          <w:sz w:val="28"/>
        </w:rPr>
        <w:t xml:space="preserve"> продолжае</w:t>
      </w:r>
      <w:r w:rsidRPr="003C749A">
        <w:rPr>
          <w:sz w:val="28"/>
        </w:rPr>
        <w:t>т</w:t>
      </w:r>
      <w:r w:rsidR="005F7A3D" w:rsidRPr="003C749A">
        <w:rPr>
          <w:sz w:val="28"/>
        </w:rPr>
        <w:t xml:space="preserve"> более ли менее</w:t>
      </w:r>
      <w:r w:rsidR="003C749A">
        <w:rPr>
          <w:sz w:val="28"/>
        </w:rPr>
        <w:t xml:space="preserve"> </w:t>
      </w:r>
      <w:r w:rsidRPr="003C749A">
        <w:rPr>
          <w:sz w:val="28"/>
        </w:rPr>
        <w:t>успешно работать, наращивать стоимость, захватывать рынки</w:t>
      </w:r>
    </w:p>
    <w:p w:rsidR="00FE7CC9" w:rsidRPr="003C749A" w:rsidRDefault="00FE7CC9" w:rsidP="003C749A">
      <w:pPr>
        <w:numPr>
          <w:ilvl w:val="0"/>
          <w:numId w:val="11"/>
        </w:numPr>
        <w:tabs>
          <w:tab w:val="left" w:pos="709"/>
        </w:tabs>
        <w:spacing w:line="360" w:lineRule="auto"/>
        <w:ind w:firstLine="709"/>
        <w:jc w:val="both"/>
        <w:rPr>
          <w:sz w:val="28"/>
        </w:rPr>
      </w:pPr>
      <w:r w:rsidRPr="003C749A">
        <w:rPr>
          <w:sz w:val="28"/>
        </w:rPr>
        <w:t>в настоящий момент руководители салона «Колибри» пытаются выйти из</w:t>
      </w:r>
      <w:r w:rsidR="003C749A">
        <w:rPr>
          <w:sz w:val="28"/>
        </w:rPr>
        <w:t xml:space="preserve"> </w:t>
      </w:r>
      <w:r w:rsidRPr="003C749A">
        <w:rPr>
          <w:sz w:val="28"/>
        </w:rPr>
        <w:t xml:space="preserve">кризисной ситуации которая возникла из- за ошибок в управлении (финансами, товарными запасами, персоналом) </w:t>
      </w:r>
    </w:p>
    <w:p w:rsidR="00FE7CC9" w:rsidRPr="003C749A" w:rsidRDefault="00FE7CC9" w:rsidP="003C749A">
      <w:pPr>
        <w:numPr>
          <w:ilvl w:val="0"/>
          <w:numId w:val="11"/>
        </w:numPr>
        <w:tabs>
          <w:tab w:val="left" w:pos="709"/>
        </w:tabs>
        <w:spacing w:line="360" w:lineRule="auto"/>
        <w:ind w:firstLine="709"/>
        <w:jc w:val="both"/>
        <w:rPr>
          <w:sz w:val="28"/>
        </w:rPr>
      </w:pPr>
      <w:r w:rsidRPr="003C749A">
        <w:rPr>
          <w:sz w:val="28"/>
        </w:rPr>
        <w:t xml:space="preserve"> в целом возникает необходимость в продаже более качественной продукции (одежда из натуральных тканей, и т.д.)</w:t>
      </w:r>
    </w:p>
    <w:p w:rsidR="00FE7CC9" w:rsidRPr="003C749A" w:rsidRDefault="00C4703C" w:rsidP="003C749A">
      <w:pPr>
        <w:numPr>
          <w:ilvl w:val="0"/>
          <w:numId w:val="11"/>
        </w:numPr>
        <w:tabs>
          <w:tab w:val="left" w:pos="709"/>
        </w:tabs>
        <w:spacing w:line="360" w:lineRule="auto"/>
        <w:ind w:firstLine="709"/>
        <w:jc w:val="both"/>
        <w:rPr>
          <w:sz w:val="28"/>
        </w:rPr>
      </w:pPr>
      <w:r w:rsidRPr="003C749A">
        <w:rPr>
          <w:sz w:val="28"/>
        </w:rPr>
        <w:lastRenderedPageBreak/>
        <w:t>организации</w:t>
      </w:r>
      <w:r w:rsidR="00FE7CC9" w:rsidRPr="003C749A">
        <w:rPr>
          <w:sz w:val="28"/>
        </w:rPr>
        <w:t xml:space="preserve"> следует постоянно стремиться повышать культуру обслуживания в магазинах и усилить рекламную поддержку реализуемой продукции</w:t>
      </w:r>
    </w:p>
    <w:p w:rsidR="00157F5B" w:rsidRPr="003C749A" w:rsidRDefault="00FE7CC9" w:rsidP="003C749A">
      <w:pPr>
        <w:numPr>
          <w:ilvl w:val="0"/>
          <w:numId w:val="11"/>
        </w:numPr>
        <w:tabs>
          <w:tab w:val="left" w:pos="709"/>
        </w:tabs>
        <w:spacing w:line="360" w:lineRule="auto"/>
        <w:ind w:firstLine="709"/>
        <w:jc w:val="both"/>
        <w:rPr>
          <w:sz w:val="28"/>
          <w:szCs w:val="28"/>
        </w:rPr>
      </w:pPr>
      <w:r w:rsidRPr="003C749A">
        <w:rPr>
          <w:sz w:val="28"/>
        </w:rPr>
        <w:t>доля прямых поставок продукции от производителей должна составлять не менее 60% от товарообеспечения</w:t>
      </w:r>
      <w:r w:rsidR="00157F5B" w:rsidRPr="003C749A">
        <w:rPr>
          <w:sz w:val="28"/>
        </w:rPr>
        <w:t>.</w:t>
      </w:r>
      <w:r w:rsidR="003C749A">
        <w:rPr>
          <w:sz w:val="28"/>
        </w:rPr>
        <w:t xml:space="preserve"> </w:t>
      </w:r>
    </w:p>
    <w:p w:rsidR="00433D88" w:rsidRPr="003C749A" w:rsidRDefault="00FE7CC9" w:rsidP="003C749A">
      <w:pPr>
        <w:numPr>
          <w:ilvl w:val="0"/>
          <w:numId w:val="11"/>
        </w:numPr>
        <w:tabs>
          <w:tab w:val="left" w:pos="709"/>
        </w:tabs>
        <w:spacing w:line="360" w:lineRule="auto"/>
        <w:ind w:firstLine="709"/>
        <w:jc w:val="both"/>
        <w:rPr>
          <w:sz w:val="28"/>
          <w:szCs w:val="28"/>
        </w:rPr>
      </w:pPr>
      <w:r w:rsidRPr="003C749A">
        <w:rPr>
          <w:sz w:val="28"/>
        </w:rPr>
        <w:t xml:space="preserve">использование маркетинга в работе организаций позволяет преобразовать и усовершенствовать организацию управления торгово-технологическим процессом, выработать эффективную сбытовую политику, механизмы ценообразования, повысить эффективность хозяйственной деятельности фирмы в целом; надо заметить, что принципы маркетинга используются в </w:t>
      </w:r>
      <w:r w:rsidR="00157F5B" w:rsidRPr="003C749A">
        <w:rPr>
          <w:sz w:val="28"/>
        </w:rPr>
        <w:t>этой организации, что и позволяет ей</w:t>
      </w:r>
      <w:r w:rsidRPr="003C749A">
        <w:rPr>
          <w:sz w:val="28"/>
        </w:rPr>
        <w:t xml:space="preserve"> эффективно функционировать</w:t>
      </w:r>
      <w:r w:rsidR="00157F5B" w:rsidRPr="003C749A">
        <w:rPr>
          <w:sz w:val="28"/>
        </w:rPr>
        <w:t>.</w:t>
      </w:r>
    </w:p>
    <w:p w:rsidR="00157F5B" w:rsidRPr="003C749A" w:rsidRDefault="00157F5B" w:rsidP="003C749A">
      <w:pPr>
        <w:tabs>
          <w:tab w:val="left" w:pos="709"/>
        </w:tabs>
        <w:spacing w:line="360" w:lineRule="auto"/>
        <w:ind w:firstLine="709"/>
        <w:jc w:val="both"/>
        <w:rPr>
          <w:sz w:val="28"/>
          <w:szCs w:val="28"/>
        </w:rPr>
      </w:pPr>
    </w:p>
    <w:p w:rsidR="00157F5B" w:rsidRPr="00B129C3" w:rsidRDefault="00157F5B" w:rsidP="00B129C3">
      <w:pPr>
        <w:spacing w:line="360" w:lineRule="auto"/>
        <w:ind w:firstLine="709"/>
        <w:jc w:val="center"/>
        <w:rPr>
          <w:b/>
          <w:sz w:val="28"/>
        </w:rPr>
      </w:pPr>
      <w:r w:rsidRPr="00B129C3">
        <w:rPr>
          <w:b/>
          <w:sz w:val="28"/>
        </w:rPr>
        <w:t>2.2. Внешнее влияние на внутреннюю культуру</w:t>
      </w:r>
      <w:r w:rsidR="003C749A" w:rsidRPr="00B129C3">
        <w:rPr>
          <w:b/>
          <w:sz w:val="28"/>
        </w:rPr>
        <w:t xml:space="preserve"> </w:t>
      </w:r>
      <w:r w:rsidRPr="00B129C3">
        <w:rPr>
          <w:b/>
          <w:sz w:val="28"/>
        </w:rPr>
        <w:t>организаций</w:t>
      </w:r>
    </w:p>
    <w:p w:rsidR="00157F5B" w:rsidRPr="003C749A" w:rsidRDefault="00157F5B" w:rsidP="003C749A">
      <w:pPr>
        <w:spacing w:line="360" w:lineRule="auto"/>
        <w:ind w:firstLine="709"/>
        <w:jc w:val="both"/>
        <w:rPr>
          <w:sz w:val="28"/>
        </w:rPr>
      </w:pPr>
    </w:p>
    <w:p w:rsidR="00157F5B" w:rsidRPr="003C749A" w:rsidRDefault="00157F5B" w:rsidP="003C749A">
      <w:pPr>
        <w:pStyle w:val="a4"/>
        <w:spacing w:line="360" w:lineRule="auto"/>
        <w:ind w:firstLine="709"/>
        <w:jc w:val="both"/>
        <w:rPr>
          <w:sz w:val="28"/>
        </w:rPr>
      </w:pPr>
      <w:r w:rsidRPr="003C749A">
        <w:rPr>
          <w:sz w:val="28"/>
        </w:rPr>
        <w:t>Салон одежды «Колибри»</w:t>
      </w:r>
      <w:r w:rsidR="003C749A">
        <w:rPr>
          <w:sz w:val="28"/>
        </w:rPr>
        <w:t xml:space="preserve"> </w:t>
      </w:r>
      <w:r w:rsidRPr="003C749A">
        <w:rPr>
          <w:sz w:val="28"/>
        </w:rPr>
        <w:t>имеет определенный круг потребителей, круг которых формируется исходя из ассортимента, качества и цены, предлагаемых компаниями товаров.</w:t>
      </w:r>
      <w:r w:rsidR="003C749A">
        <w:rPr>
          <w:sz w:val="28"/>
        </w:rPr>
        <w:t xml:space="preserve"> </w:t>
      </w:r>
    </w:p>
    <w:p w:rsidR="00157F5B" w:rsidRPr="003C749A" w:rsidRDefault="00157F5B" w:rsidP="003C749A">
      <w:pPr>
        <w:pStyle w:val="2"/>
        <w:spacing w:before="0" w:after="0" w:line="360" w:lineRule="auto"/>
        <w:ind w:firstLine="709"/>
        <w:jc w:val="both"/>
        <w:rPr>
          <w:rFonts w:ascii="Times New Roman" w:hAnsi="Times New Roman"/>
          <w:b w:val="0"/>
          <w:i w:val="0"/>
        </w:rPr>
      </w:pPr>
      <w:r w:rsidRPr="003C749A">
        <w:rPr>
          <w:rFonts w:ascii="Times New Roman" w:hAnsi="Times New Roman"/>
          <w:b w:val="0"/>
          <w:i w:val="0"/>
        </w:rPr>
        <w:t>Салон «Колибри»</w:t>
      </w:r>
    </w:p>
    <w:p w:rsidR="00157F5B" w:rsidRPr="003C749A" w:rsidRDefault="00157F5B" w:rsidP="003C749A">
      <w:pPr>
        <w:spacing w:line="360" w:lineRule="auto"/>
        <w:ind w:firstLine="709"/>
        <w:jc w:val="both"/>
        <w:rPr>
          <w:sz w:val="28"/>
        </w:rPr>
      </w:pPr>
      <w:r w:rsidRPr="003C749A">
        <w:rPr>
          <w:sz w:val="28"/>
        </w:rPr>
        <w:t xml:space="preserve"> Следует сказать, что, круг потребителей салона «Колибри» (БГ «Василиса») очерчен не очень четко. Потребителями «Колибри» являются женщины (в основном), возраст которых можно определить, как от 15 лет и старше. Уровень доходов покупательниц средний. Социальный статус различный: руководители, служащие, домохозяйки, предприниматели.</w:t>
      </w:r>
    </w:p>
    <w:p w:rsidR="00157F5B" w:rsidRPr="003C749A" w:rsidRDefault="00157F5B" w:rsidP="003C749A">
      <w:pPr>
        <w:pStyle w:val="a4"/>
        <w:spacing w:line="360" w:lineRule="auto"/>
        <w:ind w:firstLine="709"/>
        <w:jc w:val="both"/>
        <w:rPr>
          <w:sz w:val="28"/>
        </w:rPr>
      </w:pPr>
      <w:r w:rsidRPr="003C749A">
        <w:rPr>
          <w:sz w:val="28"/>
        </w:rPr>
        <w:t>Характерные особенности потребителей «Колибри» были определены в ходе исследования. Исследование проводилось в виде интервью потенциальных покупателей на центральных улицах города Иркутска (прил.2) и в торговых домах: «Иркутский», «Престиж», «Меркурий» (прил. 3).</w:t>
      </w:r>
      <w:r w:rsidR="003C749A">
        <w:rPr>
          <w:sz w:val="28"/>
        </w:rPr>
        <w:t xml:space="preserve"> </w:t>
      </w:r>
      <w:r w:rsidRPr="003C749A">
        <w:rPr>
          <w:sz w:val="28"/>
        </w:rPr>
        <w:t xml:space="preserve">Была отмечена следующая особенность: больше половины опрошенных на улицах города (73%) не имели почти никакого представления о салоне, </w:t>
      </w:r>
      <w:r w:rsidRPr="003C749A">
        <w:rPr>
          <w:sz w:val="28"/>
        </w:rPr>
        <w:lastRenderedPageBreak/>
        <w:t>среди них встречались покупатели с самым различным уровнем дохода. В то время, как при опросе в торговых домах было выявлено 56% покупателей, знающих о магазинах «Колибри» и делающих там покупки. Можно сделать вывод о том, что основными потребителями «Колибри» являются те, кто регулярно совершает покупки в торговых домах: «Иркутский», «Престиж», «Меркурий», где расположены павильоны «Колибри». Причем многие из покупателей даже не знают о том, что д</w:t>
      </w:r>
      <w:r w:rsidR="00890695" w:rsidRPr="003C749A">
        <w:rPr>
          <w:sz w:val="28"/>
        </w:rPr>
        <w:t>елают покупки именно в этой фирме</w:t>
      </w:r>
      <w:r w:rsidRPr="003C749A">
        <w:rPr>
          <w:sz w:val="28"/>
        </w:rPr>
        <w:t>.</w:t>
      </w:r>
    </w:p>
    <w:p w:rsidR="00157F5B" w:rsidRPr="003C749A" w:rsidRDefault="00157F5B" w:rsidP="003C749A">
      <w:pPr>
        <w:spacing w:line="360" w:lineRule="auto"/>
        <w:ind w:firstLine="709"/>
        <w:jc w:val="both"/>
        <w:rPr>
          <w:sz w:val="28"/>
        </w:rPr>
      </w:pPr>
      <w:r w:rsidRPr="003C749A">
        <w:rPr>
          <w:sz w:val="28"/>
        </w:rPr>
        <w:t>К особенностям потребителей этого салона можно отнести то, что все они следят за модой, реагируют на малейшее ее изменение, посещают модные заведения: салоны красоты, конкурсы моделей («Мисс Байкала»), показы мод, ночные дискотеки («Стратосфера»).</w:t>
      </w:r>
    </w:p>
    <w:p w:rsidR="00157F5B" w:rsidRPr="003C749A" w:rsidRDefault="00157F5B" w:rsidP="003C749A">
      <w:pPr>
        <w:spacing w:line="360" w:lineRule="auto"/>
        <w:ind w:firstLine="709"/>
        <w:jc w:val="both"/>
        <w:rPr>
          <w:sz w:val="28"/>
        </w:rPr>
      </w:pPr>
      <w:r w:rsidRPr="003C749A">
        <w:rPr>
          <w:sz w:val="28"/>
        </w:rPr>
        <w:t>Для покупателей важна репутация марки товара на рынке, качество товара и товарный ассортимент. Говоря об имидже потребителей встает вопрос о том, совпадает ли желаемый образ покупателя</w:t>
      </w:r>
      <w:r w:rsidR="003C749A">
        <w:rPr>
          <w:sz w:val="28"/>
        </w:rPr>
        <w:t xml:space="preserve"> </w:t>
      </w:r>
      <w:r w:rsidRPr="003C749A">
        <w:rPr>
          <w:sz w:val="28"/>
        </w:rPr>
        <w:t>с реальным (табл.2.2.).</w:t>
      </w:r>
    </w:p>
    <w:p w:rsidR="00157F5B" w:rsidRPr="003C749A" w:rsidRDefault="00157F5B" w:rsidP="003C749A">
      <w:pPr>
        <w:spacing w:line="360" w:lineRule="auto"/>
        <w:ind w:firstLine="709"/>
        <w:jc w:val="both"/>
        <w:rPr>
          <w:sz w:val="28"/>
        </w:rPr>
      </w:pPr>
    </w:p>
    <w:p w:rsidR="00157F5B" w:rsidRPr="003C749A" w:rsidRDefault="00157F5B" w:rsidP="003C749A">
      <w:pPr>
        <w:spacing w:line="360" w:lineRule="auto"/>
        <w:ind w:firstLine="709"/>
        <w:jc w:val="both"/>
        <w:rPr>
          <w:sz w:val="28"/>
        </w:rPr>
      </w:pPr>
      <w:r w:rsidRPr="003C749A">
        <w:rPr>
          <w:sz w:val="28"/>
        </w:rPr>
        <w:t>Таблица 2.2.</w:t>
      </w:r>
    </w:p>
    <w:p w:rsidR="00157F5B" w:rsidRPr="003C749A" w:rsidRDefault="00157F5B" w:rsidP="003C749A">
      <w:pPr>
        <w:pStyle w:val="3"/>
        <w:spacing w:before="0" w:after="0" w:line="360" w:lineRule="auto"/>
        <w:ind w:firstLine="709"/>
        <w:jc w:val="both"/>
        <w:rPr>
          <w:rFonts w:ascii="Times New Roman" w:hAnsi="Times New Roman"/>
          <w:b w:val="0"/>
          <w:sz w:val="28"/>
        </w:rPr>
      </w:pPr>
      <w:r w:rsidRPr="003C749A">
        <w:rPr>
          <w:rFonts w:ascii="Times New Roman" w:hAnsi="Times New Roman"/>
          <w:b w:val="0"/>
          <w:sz w:val="28"/>
        </w:rPr>
        <w:t>Имидж клиента организаций</w:t>
      </w:r>
    </w:p>
    <w:tbl>
      <w:tblPr>
        <w:tblW w:w="0" w:type="auto"/>
        <w:tblBorders>
          <w:top w:val="single" w:sz="12" w:space="0" w:color="000000"/>
          <w:bottom w:val="single" w:sz="12" w:space="0" w:color="000000"/>
        </w:tblBorders>
        <w:tblLayout w:type="fixed"/>
        <w:tblLook w:val="00A0" w:firstRow="1" w:lastRow="0" w:firstColumn="1" w:lastColumn="0" w:noHBand="0" w:noVBand="0"/>
      </w:tblPr>
      <w:tblGrid>
        <w:gridCol w:w="2765"/>
        <w:gridCol w:w="3066"/>
        <w:gridCol w:w="3066"/>
      </w:tblGrid>
      <w:tr w:rsidR="00157F5B" w:rsidRPr="003C749A" w:rsidTr="00B129C3">
        <w:tc>
          <w:tcPr>
            <w:tcW w:w="2765" w:type="dxa"/>
            <w:tcBorders>
              <w:top w:val="single" w:sz="12" w:space="0" w:color="000000"/>
              <w:bottom w:val="single" w:sz="6" w:space="0" w:color="000000"/>
            </w:tcBorders>
          </w:tcPr>
          <w:p w:rsidR="00157F5B" w:rsidRPr="00B129C3" w:rsidRDefault="00157F5B" w:rsidP="00B129C3">
            <w:pPr>
              <w:spacing w:line="360" w:lineRule="auto"/>
              <w:jc w:val="both"/>
            </w:pPr>
            <w:r w:rsidRPr="00B129C3">
              <w:t>Организация</w:t>
            </w:r>
          </w:p>
        </w:tc>
        <w:tc>
          <w:tcPr>
            <w:tcW w:w="3066" w:type="dxa"/>
            <w:tcBorders>
              <w:top w:val="single" w:sz="12" w:space="0" w:color="000000"/>
              <w:bottom w:val="single" w:sz="6" w:space="0" w:color="000000"/>
            </w:tcBorders>
          </w:tcPr>
          <w:p w:rsidR="00157F5B" w:rsidRPr="00B129C3" w:rsidRDefault="00157F5B" w:rsidP="00B129C3">
            <w:pPr>
              <w:spacing w:line="360" w:lineRule="auto"/>
              <w:jc w:val="both"/>
            </w:pPr>
            <w:r w:rsidRPr="00B129C3">
              <w:t>Желаемый образ</w:t>
            </w:r>
          </w:p>
        </w:tc>
        <w:tc>
          <w:tcPr>
            <w:tcW w:w="3066" w:type="dxa"/>
            <w:tcBorders>
              <w:top w:val="single" w:sz="12" w:space="0" w:color="000000"/>
              <w:bottom w:val="single" w:sz="6" w:space="0" w:color="000000"/>
            </w:tcBorders>
          </w:tcPr>
          <w:p w:rsidR="00157F5B" w:rsidRPr="00B129C3" w:rsidRDefault="00157F5B" w:rsidP="00B129C3">
            <w:pPr>
              <w:spacing w:line="360" w:lineRule="auto"/>
              <w:jc w:val="both"/>
            </w:pPr>
            <w:r w:rsidRPr="00B129C3">
              <w:t>Реальный покупатель</w:t>
            </w:r>
          </w:p>
        </w:tc>
      </w:tr>
      <w:tr w:rsidR="00157F5B" w:rsidRPr="003C749A" w:rsidTr="00B129C3">
        <w:tc>
          <w:tcPr>
            <w:tcW w:w="2765" w:type="dxa"/>
            <w:tcBorders>
              <w:top w:val="single" w:sz="6" w:space="0" w:color="000000"/>
            </w:tcBorders>
          </w:tcPr>
          <w:p w:rsidR="00157F5B" w:rsidRPr="00B129C3" w:rsidRDefault="00157F5B" w:rsidP="00B129C3">
            <w:pPr>
              <w:spacing w:line="360" w:lineRule="auto"/>
              <w:jc w:val="both"/>
            </w:pPr>
          </w:p>
        </w:tc>
        <w:tc>
          <w:tcPr>
            <w:tcW w:w="3066" w:type="dxa"/>
            <w:tcBorders>
              <w:top w:val="single" w:sz="6" w:space="0" w:color="000000"/>
            </w:tcBorders>
          </w:tcPr>
          <w:p w:rsidR="00157F5B" w:rsidRPr="00B129C3" w:rsidRDefault="00157F5B" w:rsidP="00B129C3">
            <w:pPr>
              <w:tabs>
                <w:tab w:val="left" w:pos="360"/>
              </w:tabs>
              <w:spacing w:line="360" w:lineRule="auto"/>
              <w:jc w:val="both"/>
            </w:pPr>
          </w:p>
        </w:tc>
        <w:tc>
          <w:tcPr>
            <w:tcW w:w="3066" w:type="dxa"/>
            <w:tcBorders>
              <w:top w:val="single" w:sz="6" w:space="0" w:color="000000"/>
            </w:tcBorders>
          </w:tcPr>
          <w:p w:rsidR="00157F5B" w:rsidRPr="00B129C3" w:rsidRDefault="00157F5B" w:rsidP="00B129C3">
            <w:pPr>
              <w:numPr>
                <w:ilvl w:val="12"/>
                <w:numId w:val="0"/>
              </w:numPr>
              <w:spacing w:line="360" w:lineRule="auto"/>
              <w:jc w:val="both"/>
            </w:pPr>
          </w:p>
        </w:tc>
      </w:tr>
      <w:tr w:rsidR="00157F5B" w:rsidRPr="003C749A" w:rsidTr="00B129C3">
        <w:tc>
          <w:tcPr>
            <w:tcW w:w="2765" w:type="dxa"/>
          </w:tcPr>
          <w:p w:rsidR="00157F5B" w:rsidRPr="00B129C3" w:rsidRDefault="00157F5B" w:rsidP="00B129C3">
            <w:pPr>
              <w:numPr>
                <w:ilvl w:val="12"/>
                <w:numId w:val="0"/>
              </w:numPr>
              <w:spacing w:line="360" w:lineRule="auto"/>
              <w:jc w:val="both"/>
            </w:pPr>
            <w:r w:rsidRPr="00B129C3">
              <w:t>«Колибри»</w:t>
            </w:r>
          </w:p>
        </w:tc>
        <w:tc>
          <w:tcPr>
            <w:tcW w:w="3066" w:type="dxa"/>
          </w:tcPr>
          <w:p w:rsidR="00157F5B" w:rsidRPr="00B129C3" w:rsidRDefault="00157F5B" w:rsidP="00B129C3">
            <w:pPr>
              <w:numPr>
                <w:ilvl w:val="0"/>
                <w:numId w:val="12"/>
              </w:numPr>
              <w:tabs>
                <w:tab w:val="left" w:pos="360"/>
              </w:tabs>
              <w:spacing w:line="360" w:lineRule="auto"/>
              <w:ind w:left="0" w:firstLine="0"/>
              <w:jc w:val="both"/>
            </w:pPr>
            <w:r w:rsidRPr="00B129C3">
              <w:t>Деловая женщина, средний возраст 28- 35 лет, стройная</w:t>
            </w:r>
          </w:p>
          <w:p w:rsidR="00157F5B" w:rsidRPr="00B129C3" w:rsidRDefault="00157F5B" w:rsidP="00B129C3">
            <w:pPr>
              <w:numPr>
                <w:ilvl w:val="0"/>
                <w:numId w:val="12"/>
              </w:numPr>
              <w:tabs>
                <w:tab w:val="left" w:pos="360"/>
              </w:tabs>
              <w:spacing w:line="360" w:lineRule="auto"/>
              <w:ind w:left="0" w:firstLine="0"/>
              <w:jc w:val="both"/>
            </w:pPr>
            <w:r w:rsidRPr="00B129C3">
              <w:t>Средний уровень доходов</w:t>
            </w:r>
          </w:p>
        </w:tc>
        <w:tc>
          <w:tcPr>
            <w:tcW w:w="3066" w:type="dxa"/>
          </w:tcPr>
          <w:p w:rsidR="00157F5B" w:rsidRPr="00B129C3" w:rsidRDefault="00157F5B" w:rsidP="00B129C3">
            <w:pPr>
              <w:numPr>
                <w:ilvl w:val="0"/>
                <w:numId w:val="12"/>
              </w:numPr>
              <w:tabs>
                <w:tab w:val="left" w:pos="360"/>
              </w:tabs>
              <w:spacing w:line="360" w:lineRule="auto"/>
              <w:ind w:left="0" w:firstLine="0"/>
              <w:jc w:val="both"/>
            </w:pPr>
            <w:r w:rsidRPr="00B129C3">
              <w:t>Домохозяйки, деловые женщины и девушки</w:t>
            </w:r>
          </w:p>
          <w:p w:rsidR="00157F5B" w:rsidRPr="00B129C3" w:rsidRDefault="00157F5B" w:rsidP="00B129C3">
            <w:pPr>
              <w:numPr>
                <w:ilvl w:val="0"/>
                <w:numId w:val="12"/>
              </w:numPr>
              <w:tabs>
                <w:tab w:val="left" w:pos="360"/>
              </w:tabs>
              <w:spacing w:line="360" w:lineRule="auto"/>
              <w:ind w:left="0" w:firstLine="0"/>
              <w:jc w:val="both"/>
            </w:pPr>
            <w:r w:rsidRPr="00B129C3">
              <w:t>Средний возраст 20- 25 лет</w:t>
            </w:r>
          </w:p>
        </w:tc>
      </w:tr>
      <w:tr w:rsidR="00157F5B" w:rsidRPr="003C749A" w:rsidTr="00B129C3">
        <w:tc>
          <w:tcPr>
            <w:tcW w:w="2765" w:type="dxa"/>
            <w:tcBorders>
              <w:bottom w:val="single" w:sz="12" w:space="0" w:color="000000"/>
            </w:tcBorders>
          </w:tcPr>
          <w:p w:rsidR="00157F5B" w:rsidRPr="00B129C3" w:rsidRDefault="00157F5B" w:rsidP="00B129C3">
            <w:pPr>
              <w:numPr>
                <w:ilvl w:val="12"/>
                <w:numId w:val="0"/>
              </w:numPr>
              <w:spacing w:line="360" w:lineRule="auto"/>
              <w:jc w:val="both"/>
            </w:pPr>
          </w:p>
        </w:tc>
        <w:tc>
          <w:tcPr>
            <w:tcW w:w="3066" w:type="dxa"/>
            <w:tcBorders>
              <w:bottom w:val="single" w:sz="12" w:space="0" w:color="000000"/>
            </w:tcBorders>
          </w:tcPr>
          <w:p w:rsidR="00157F5B" w:rsidRPr="00B129C3" w:rsidRDefault="00157F5B" w:rsidP="00B129C3">
            <w:pPr>
              <w:numPr>
                <w:ilvl w:val="0"/>
                <w:numId w:val="12"/>
              </w:numPr>
              <w:tabs>
                <w:tab w:val="left" w:pos="360"/>
              </w:tabs>
              <w:spacing w:line="360" w:lineRule="auto"/>
              <w:ind w:left="0" w:firstLine="0"/>
              <w:jc w:val="both"/>
            </w:pPr>
          </w:p>
        </w:tc>
        <w:tc>
          <w:tcPr>
            <w:tcW w:w="3066" w:type="dxa"/>
            <w:tcBorders>
              <w:bottom w:val="single" w:sz="12" w:space="0" w:color="000000"/>
            </w:tcBorders>
          </w:tcPr>
          <w:p w:rsidR="00157F5B" w:rsidRPr="00B129C3" w:rsidRDefault="00157F5B" w:rsidP="00B129C3">
            <w:pPr>
              <w:numPr>
                <w:ilvl w:val="12"/>
                <w:numId w:val="0"/>
              </w:numPr>
              <w:spacing w:line="360" w:lineRule="auto"/>
              <w:jc w:val="both"/>
            </w:pPr>
          </w:p>
        </w:tc>
      </w:tr>
    </w:tbl>
    <w:p w:rsidR="00BC2B45" w:rsidRPr="003C749A" w:rsidRDefault="00BC2B45" w:rsidP="003C749A">
      <w:pPr>
        <w:spacing w:line="360" w:lineRule="auto"/>
        <w:ind w:firstLine="709"/>
        <w:jc w:val="both"/>
        <w:rPr>
          <w:sz w:val="28"/>
          <w:lang w:val="en-US"/>
        </w:rPr>
      </w:pPr>
    </w:p>
    <w:p w:rsidR="008B51E8" w:rsidRPr="003C749A" w:rsidRDefault="008B51E8" w:rsidP="003C749A">
      <w:pPr>
        <w:spacing w:line="360" w:lineRule="auto"/>
        <w:ind w:firstLine="709"/>
        <w:jc w:val="both"/>
        <w:rPr>
          <w:sz w:val="28"/>
        </w:rPr>
      </w:pPr>
      <w:r w:rsidRPr="003C749A">
        <w:rPr>
          <w:sz w:val="28"/>
        </w:rPr>
        <w:t>Говоря о взятой мною организации, нужно сказать об ассортименте, который представлен в этом салоне.</w:t>
      </w:r>
    </w:p>
    <w:p w:rsidR="00157F5B" w:rsidRPr="003C749A" w:rsidRDefault="00157F5B" w:rsidP="003C749A">
      <w:pPr>
        <w:numPr>
          <w:ilvl w:val="12"/>
          <w:numId w:val="0"/>
        </w:numPr>
        <w:spacing w:line="360" w:lineRule="auto"/>
        <w:ind w:firstLine="709"/>
        <w:jc w:val="both"/>
        <w:rPr>
          <w:sz w:val="28"/>
        </w:rPr>
      </w:pPr>
      <w:r w:rsidRPr="003C749A">
        <w:rPr>
          <w:sz w:val="28"/>
        </w:rPr>
        <w:t xml:space="preserve">В салоне «Колибри» предлагается одежда совместных фабрик Санкт- Петербург – Германия: «Зарина», «Линат»; германских фабрик «Штобриан», «Трикота», а также модели одежды от модельера Деминой Галины (стиль </w:t>
      </w:r>
      <w:r w:rsidRPr="003C749A">
        <w:rPr>
          <w:sz w:val="28"/>
          <w:lang w:val="en-US"/>
        </w:rPr>
        <w:t>Dega</w:t>
      </w:r>
      <w:r w:rsidRPr="003C749A">
        <w:rPr>
          <w:sz w:val="28"/>
        </w:rPr>
        <w:t>).</w:t>
      </w:r>
    </w:p>
    <w:p w:rsidR="00157F5B" w:rsidRPr="003C749A" w:rsidRDefault="00157F5B" w:rsidP="003C749A">
      <w:pPr>
        <w:numPr>
          <w:ilvl w:val="12"/>
          <w:numId w:val="0"/>
        </w:numPr>
        <w:spacing w:line="360" w:lineRule="auto"/>
        <w:ind w:firstLine="709"/>
        <w:jc w:val="both"/>
        <w:rPr>
          <w:sz w:val="28"/>
        </w:rPr>
      </w:pPr>
      <w:r w:rsidRPr="003C749A">
        <w:rPr>
          <w:sz w:val="28"/>
        </w:rPr>
        <w:lastRenderedPageBreak/>
        <w:t xml:space="preserve">В ассортименте обувь итальянских фабрик </w:t>
      </w:r>
      <w:r w:rsidRPr="003C749A">
        <w:rPr>
          <w:sz w:val="28"/>
          <w:lang w:val="en-US"/>
        </w:rPr>
        <w:t>Angelo</w:t>
      </w:r>
      <w:r w:rsidRPr="003C749A">
        <w:rPr>
          <w:sz w:val="28"/>
        </w:rPr>
        <w:t xml:space="preserve"> </w:t>
      </w:r>
      <w:r w:rsidRPr="003C749A">
        <w:rPr>
          <w:sz w:val="28"/>
          <w:lang w:val="en-US"/>
        </w:rPr>
        <w:t>Falcone</w:t>
      </w:r>
      <w:r w:rsidRPr="003C749A">
        <w:rPr>
          <w:sz w:val="28"/>
        </w:rPr>
        <w:t xml:space="preserve">, </w:t>
      </w:r>
      <w:r w:rsidRPr="003C749A">
        <w:rPr>
          <w:sz w:val="28"/>
          <w:lang w:val="en-US"/>
        </w:rPr>
        <w:t>Carlo</w:t>
      </w:r>
      <w:r w:rsidRPr="003C749A">
        <w:rPr>
          <w:sz w:val="28"/>
        </w:rPr>
        <w:t xml:space="preserve"> </w:t>
      </w:r>
      <w:r w:rsidRPr="003C749A">
        <w:rPr>
          <w:sz w:val="28"/>
          <w:lang w:val="en-US"/>
        </w:rPr>
        <w:t>Pazoliny</w:t>
      </w:r>
      <w:r w:rsidRPr="003C749A">
        <w:rPr>
          <w:sz w:val="28"/>
        </w:rPr>
        <w:t>.</w:t>
      </w:r>
    </w:p>
    <w:p w:rsidR="00157F5B" w:rsidRPr="003C749A" w:rsidRDefault="00B129C3" w:rsidP="003C749A">
      <w:pPr>
        <w:numPr>
          <w:ilvl w:val="12"/>
          <w:numId w:val="0"/>
        </w:numPr>
        <w:spacing w:line="360" w:lineRule="auto"/>
        <w:ind w:firstLine="709"/>
        <w:jc w:val="both"/>
        <w:rPr>
          <w:sz w:val="28"/>
        </w:rPr>
      </w:pPr>
      <w:r w:rsidRPr="003C749A">
        <w:rPr>
          <w:sz w:val="28"/>
        </w:rPr>
        <w:t>Товар,</w:t>
      </w:r>
      <w:r w:rsidR="00157F5B" w:rsidRPr="003C749A">
        <w:rPr>
          <w:sz w:val="28"/>
        </w:rPr>
        <w:t xml:space="preserve"> предлагаемый в салон е «Колибри» обладает следующими характерными особенностями:</w:t>
      </w:r>
    </w:p>
    <w:p w:rsidR="00157F5B" w:rsidRPr="003C749A" w:rsidRDefault="00157F5B" w:rsidP="003C749A">
      <w:pPr>
        <w:numPr>
          <w:ilvl w:val="0"/>
          <w:numId w:val="13"/>
        </w:numPr>
        <w:tabs>
          <w:tab w:val="left" w:pos="360"/>
        </w:tabs>
        <w:spacing w:line="360" w:lineRule="auto"/>
        <w:ind w:left="0" w:firstLine="709"/>
        <w:jc w:val="both"/>
        <w:rPr>
          <w:sz w:val="28"/>
        </w:rPr>
      </w:pPr>
      <w:r w:rsidRPr="003C749A">
        <w:rPr>
          <w:sz w:val="28"/>
        </w:rPr>
        <w:t>С одной стороны, германские технологии обеспечивают</w:t>
      </w:r>
      <w:r w:rsidR="003C749A">
        <w:rPr>
          <w:sz w:val="28"/>
        </w:rPr>
        <w:t xml:space="preserve"> </w:t>
      </w:r>
      <w:r w:rsidRPr="003C749A">
        <w:rPr>
          <w:sz w:val="28"/>
        </w:rPr>
        <w:t>качество товара, с другой- одежда производится в России, что значительно снижает ее себестоимость и в конечном счете цену</w:t>
      </w:r>
    </w:p>
    <w:p w:rsidR="00157F5B" w:rsidRPr="003C749A" w:rsidRDefault="00157F5B" w:rsidP="003C749A">
      <w:pPr>
        <w:numPr>
          <w:ilvl w:val="0"/>
          <w:numId w:val="13"/>
        </w:numPr>
        <w:tabs>
          <w:tab w:val="left" w:pos="360"/>
        </w:tabs>
        <w:spacing w:line="360" w:lineRule="auto"/>
        <w:ind w:left="0" w:firstLine="709"/>
        <w:jc w:val="both"/>
        <w:rPr>
          <w:sz w:val="28"/>
        </w:rPr>
      </w:pPr>
      <w:r w:rsidRPr="003C749A">
        <w:rPr>
          <w:sz w:val="28"/>
        </w:rPr>
        <w:t>Одежда, предлагаемая салоном, рассчитана на потребителя со средним уровнем дохода, т.е. для тех, кто не может позволить себе покупать дорогую одежду в таких салонах, как «Авана», «Гарнье», «Барон и баронесса» и проч., но желает хорошо выглядеть, особенно для тех, кто привык к одежде хорошего качества до кризиса августа 1998г.</w:t>
      </w:r>
    </w:p>
    <w:p w:rsidR="00157F5B" w:rsidRPr="003C749A" w:rsidRDefault="00157F5B" w:rsidP="003C749A">
      <w:pPr>
        <w:numPr>
          <w:ilvl w:val="0"/>
          <w:numId w:val="13"/>
        </w:numPr>
        <w:tabs>
          <w:tab w:val="left" w:pos="360"/>
        </w:tabs>
        <w:spacing w:line="360" w:lineRule="auto"/>
        <w:ind w:left="0" w:firstLine="709"/>
        <w:jc w:val="both"/>
        <w:rPr>
          <w:sz w:val="28"/>
        </w:rPr>
      </w:pPr>
      <w:r w:rsidRPr="003C749A">
        <w:rPr>
          <w:sz w:val="28"/>
        </w:rPr>
        <w:t xml:space="preserve">В салоне предлагаются только современные модели, а те модели, которые немного отстают от моды, сразу попадают на прилавок распродажи </w:t>
      </w:r>
    </w:p>
    <w:p w:rsidR="00157F5B" w:rsidRPr="003C749A" w:rsidRDefault="00157F5B" w:rsidP="003C749A">
      <w:pPr>
        <w:numPr>
          <w:ilvl w:val="0"/>
          <w:numId w:val="13"/>
        </w:numPr>
        <w:tabs>
          <w:tab w:val="left" w:pos="360"/>
        </w:tabs>
        <w:spacing w:line="360" w:lineRule="auto"/>
        <w:ind w:left="0" w:firstLine="709"/>
        <w:jc w:val="both"/>
        <w:rPr>
          <w:sz w:val="28"/>
        </w:rPr>
      </w:pPr>
      <w:r w:rsidRPr="003C749A">
        <w:rPr>
          <w:sz w:val="28"/>
        </w:rPr>
        <w:t>Ассортимент товаров формируется в расчете на широкий покупательский спрос, поэтому в салоне всегда можно купить любую одежду, начиная от повседневной одежды и одежды спортивного типа до праздничных нарядных моделей</w:t>
      </w:r>
    </w:p>
    <w:p w:rsidR="00157F5B" w:rsidRPr="003C749A" w:rsidRDefault="00157F5B" w:rsidP="003C749A">
      <w:pPr>
        <w:spacing w:line="360" w:lineRule="auto"/>
        <w:ind w:firstLine="709"/>
        <w:jc w:val="both"/>
        <w:rPr>
          <w:sz w:val="28"/>
        </w:rPr>
      </w:pPr>
      <w:r w:rsidRPr="003C749A">
        <w:rPr>
          <w:sz w:val="28"/>
        </w:rPr>
        <w:t xml:space="preserve">К дополнительным услугам, оказываемым салоном «Колибри» можно отнести предоставление скидок постоянным клиентам, владельцам карты </w:t>
      </w:r>
      <w:r w:rsidRPr="003C749A">
        <w:rPr>
          <w:sz w:val="28"/>
          <w:lang w:val="en-US"/>
        </w:rPr>
        <w:t>Countdaun</w:t>
      </w:r>
      <w:r w:rsidRPr="003C749A">
        <w:rPr>
          <w:sz w:val="28"/>
        </w:rPr>
        <w:t xml:space="preserve"> и специальной карты, предоставляемой БГ «Василиса»; кроме того на обувь предоставляется гарантия один месяц.</w:t>
      </w:r>
    </w:p>
    <w:p w:rsidR="008B51E8" w:rsidRPr="003C749A" w:rsidRDefault="008B51E8" w:rsidP="003C749A">
      <w:pPr>
        <w:spacing w:line="360" w:lineRule="auto"/>
        <w:ind w:firstLine="709"/>
        <w:jc w:val="both"/>
        <w:rPr>
          <w:sz w:val="28"/>
        </w:rPr>
      </w:pPr>
    </w:p>
    <w:p w:rsidR="008B51E8" w:rsidRPr="00B129C3" w:rsidRDefault="008B51E8" w:rsidP="00B129C3">
      <w:pPr>
        <w:spacing w:line="360" w:lineRule="auto"/>
        <w:ind w:firstLine="709"/>
        <w:jc w:val="center"/>
        <w:rPr>
          <w:b/>
          <w:sz w:val="28"/>
          <w:szCs w:val="32"/>
        </w:rPr>
      </w:pPr>
      <w:r w:rsidRPr="00B129C3">
        <w:rPr>
          <w:b/>
          <w:sz w:val="28"/>
          <w:szCs w:val="32"/>
        </w:rPr>
        <w:t>2.3. Диагностика корпоративной культуры</w:t>
      </w:r>
    </w:p>
    <w:p w:rsidR="008B51E8" w:rsidRPr="00B129C3" w:rsidRDefault="008B51E8" w:rsidP="00B129C3">
      <w:pPr>
        <w:spacing w:line="360" w:lineRule="auto"/>
        <w:ind w:firstLine="709"/>
        <w:jc w:val="center"/>
        <w:rPr>
          <w:b/>
          <w:sz w:val="28"/>
        </w:rPr>
      </w:pPr>
    </w:p>
    <w:p w:rsidR="008B51E8" w:rsidRPr="00B129C3" w:rsidRDefault="008B51E8" w:rsidP="00B129C3">
      <w:pPr>
        <w:spacing w:line="360" w:lineRule="auto"/>
        <w:ind w:firstLine="709"/>
        <w:jc w:val="center"/>
        <w:rPr>
          <w:b/>
          <w:sz w:val="28"/>
        </w:rPr>
      </w:pPr>
      <w:r w:rsidRPr="00B129C3">
        <w:rPr>
          <w:b/>
          <w:sz w:val="28"/>
        </w:rPr>
        <w:t>2.3.1. История организаций</w:t>
      </w:r>
    </w:p>
    <w:p w:rsidR="008B51E8" w:rsidRPr="003C749A" w:rsidRDefault="008B51E8" w:rsidP="003C749A">
      <w:pPr>
        <w:pStyle w:val="9"/>
        <w:tabs>
          <w:tab w:val="left" w:pos="426"/>
        </w:tabs>
        <w:spacing w:before="0" w:after="0" w:line="360" w:lineRule="auto"/>
        <w:ind w:firstLine="709"/>
        <w:jc w:val="both"/>
        <w:rPr>
          <w:rFonts w:ascii="Times New Roman" w:hAnsi="Times New Roman"/>
          <w:sz w:val="28"/>
        </w:rPr>
      </w:pPr>
      <w:r w:rsidRPr="003C749A">
        <w:rPr>
          <w:rFonts w:ascii="Times New Roman" w:hAnsi="Times New Roman"/>
          <w:sz w:val="28"/>
        </w:rPr>
        <w:t>БГ «Василиса» - отдел «Колибри»</w:t>
      </w:r>
    </w:p>
    <w:p w:rsidR="008B51E8" w:rsidRPr="003C749A" w:rsidRDefault="008B51E8" w:rsidP="003C749A">
      <w:pPr>
        <w:tabs>
          <w:tab w:val="left" w:pos="426"/>
        </w:tabs>
        <w:spacing w:line="360" w:lineRule="auto"/>
        <w:ind w:firstLine="709"/>
        <w:jc w:val="both"/>
        <w:rPr>
          <w:sz w:val="28"/>
        </w:rPr>
      </w:pPr>
      <w:r w:rsidRPr="003C749A">
        <w:rPr>
          <w:sz w:val="28"/>
        </w:rPr>
        <w:t>Бизнес группа «Василиса» является торговой фирмой, которая родилась 28 января 1993 года.</w:t>
      </w:r>
    </w:p>
    <w:p w:rsidR="008B51E8" w:rsidRPr="003C749A" w:rsidRDefault="008B51E8" w:rsidP="003C749A">
      <w:pPr>
        <w:tabs>
          <w:tab w:val="left" w:pos="426"/>
        </w:tabs>
        <w:spacing w:line="360" w:lineRule="auto"/>
        <w:ind w:firstLine="709"/>
        <w:jc w:val="both"/>
        <w:rPr>
          <w:sz w:val="28"/>
        </w:rPr>
      </w:pPr>
      <w:r w:rsidRPr="003C749A">
        <w:rPr>
          <w:sz w:val="28"/>
        </w:rPr>
        <w:lastRenderedPageBreak/>
        <w:t>Благодаря своим клиентам фирма на сегодняшний день входит в 1000 крупнейших компаний России по обороту.</w:t>
      </w:r>
    </w:p>
    <w:p w:rsidR="008B51E8" w:rsidRPr="003C749A" w:rsidRDefault="008B51E8" w:rsidP="003C749A">
      <w:pPr>
        <w:tabs>
          <w:tab w:val="left" w:pos="426"/>
        </w:tabs>
        <w:spacing w:line="360" w:lineRule="auto"/>
        <w:ind w:firstLine="709"/>
        <w:jc w:val="both"/>
        <w:rPr>
          <w:sz w:val="28"/>
        </w:rPr>
      </w:pPr>
      <w:r w:rsidRPr="003C749A">
        <w:rPr>
          <w:sz w:val="28"/>
        </w:rPr>
        <w:t>В 1993 году фирма вышла на рынок в качестве продавца аудио-, видео- и бытовой аппаратуры. Уже тогда главной целью работы было качественное удовлетворение потребностей клиентов и обеспечение сервисом.</w:t>
      </w:r>
    </w:p>
    <w:p w:rsidR="008B51E8" w:rsidRPr="003C749A" w:rsidRDefault="008B51E8" w:rsidP="003C749A">
      <w:pPr>
        <w:tabs>
          <w:tab w:val="left" w:pos="426"/>
        </w:tabs>
        <w:spacing w:line="360" w:lineRule="auto"/>
        <w:ind w:firstLine="709"/>
        <w:jc w:val="both"/>
        <w:rPr>
          <w:sz w:val="28"/>
        </w:rPr>
      </w:pPr>
      <w:r w:rsidRPr="003C749A">
        <w:rPr>
          <w:sz w:val="28"/>
        </w:rPr>
        <w:t>Сейчас это 6 больших направлений. Торговля аудио- видео- бытовой техникой, торговля оборудованием и индивидуальной мебелью, компьютерами и оргтехникой, климатическим оборудованием, одеждой и продуктами, а также 2 небольших отдела по наружной рекламе и мини-типография. Это 30 магазинов общей площадью 5300 кв м.</w:t>
      </w:r>
    </w:p>
    <w:p w:rsidR="008B51E8" w:rsidRPr="003C749A" w:rsidRDefault="008B51E8" w:rsidP="003C749A">
      <w:pPr>
        <w:tabs>
          <w:tab w:val="left" w:pos="426"/>
        </w:tabs>
        <w:spacing w:line="360" w:lineRule="auto"/>
        <w:ind w:firstLine="709"/>
        <w:jc w:val="both"/>
        <w:rPr>
          <w:sz w:val="28"/>
        </w:rPr>
      </w:pPr>
      <w:r w:rsidRPr="003C749A">
        <w:rPr>
          <w:sz w:val="28"/>
        </w:rPr>
        <w:t>«Василиса»- первая фирма в городе, которая создала свой технический сервисный центр, обеспечила бесплатную доставку и настройку продаваемой техники.</w:t>
      </w:r>
    </w:p>
    <w:p w:rsidR="008B51E8" w:rsidRPr="003C749A" w:rsidRDefault="008B51E8" w:rsidP="003C749A">
      <w:pPr>
        <w:tabs>
          <w:tab w:val="left" w:pos="426"/>
        </w:tabs>
        <w:spacing w:line="360" w:lineRule="auto"/>
        <w:ind w:firstLine="709"/>
        <w:jc w:val="both"/>
        <w:rPr>
          <w:sz w:val="28"/>
        </w:rPr>
      </w:pPr>
      <w:r w:rsidRPr="003C749A">
        <w:rPr>
          <w:sz w:val="28"/>
        </w:rPr>
        <w:t>В 1995 году появилось новое направление деятельности- производство и реализация торгового оборудования. Фирмой были оформлены первые красивые магазины города, да и сейчас такие крупные фирмы как Иркутский Масложиркомбинат, Иркутский Хладокомбинат, БайкалБизнес Центр, - являются постоянными клиентами этого отдела. Через год в этом отделе было организовано новое направление- производство шкафов- купе. Сейчас это уже маленькая мебельная фабрика по производству индивидуальной мебели: шкафы, столы, кровати и кухни. Теперь уже не только торговля, но и производство является одним из видов деятельности этого отдела. Специалисты производственники, цех, станки, - вот новое, что появилось в компании в духе сегодняшнего времени.</w:t>
      </w:r>
    </w:p>
    <w:p w:rsidR="008B51E8" w:rsidRPr="003C749A" w:rsidRDefault="008B51E8" w:rsidP="003C749A">
      <w:pPr>
        <w:tabs>
          <w:tab w:val="left" w:pos="426"/>
        </w:tabs>
        <w:spacing w:line="360" w:lineRule="auto"/>
        <w:ind w:firstLine="709"/>
        <w:jc w:val="both"/>
        <w:rPr>
          <w:sz w:val="28"/>
        </w:rPr>
      </w:pPr>
      <w:r w:rsidRPr="003C749A">
        <w:rPr>
          <w:sz w:val="28"/>
        </w:rPr>
        <w:t>В 1995 году появился отдел, который представил на рынке компьютеры и оргтехнику.</w:t>
      </w:r>
    </w:p>
    <w:p w:rsidR="008B51E8" w:rsidRPr="003C749A" w:rsidRDefault="008B51E8" w:rsidP="003C749A">
      <w:pPr>
        <w:tabs>
          <w:tab w:val="left" w:pos="426"/>
        </w:tabs>
        <w:spacing w:line="360" w:lineRule="auto"/>
        <w:ind w:firstLine="709"/>
        <w:jc w:val="both"/>
        <w:rPr>
          <w:sz w:val="28"/>
        </w:rPr>
      </w:pPr>
      <w:r w:rsidRPr="003C749A">
        <w:rPr>
          <w:sz w:val="28"/>
        </w:rPr>
        <w:t>В 1997 году появился отдел климатического оборудования.</w:t>
      </w:r>
    </w:p>
    <w:p w:rsidR="008B51E8" w:rsidRPr="003C749A" w:rsidRDefault="008B51E8" w:rsidP="003C749A">
      <w:pPr>
        <w:tabs>
          <w:tab w:val="left" w:pos="426"/>
        </w:tabs>
        <w:spacing w:line="360" w:lineRule="auto"/>
        <w:ind w:firstLine="709"/>
        <w:jc w:val="both"/>
        <w:rPr>
          <w:sz w:val="28"/>
        </w:rPr>
      </w:pPr>
      <w:r w:rsidRPr="003C749A">
        <w:rPr>
          <w:sz w:val="28"/>
        </w:rPr>
        <w:t>Самые «молодые» отделы фирмы: это сеть магазинов «Колибри» -</w:t>
      </w:r>
      <w:r w:rsidR="003C749A">
        <w:rPr>
          <w:sz w:val="28"/>
        </w:rPr>
        <w:t xml:space="preserve"> </w:t>
      </w:r>
      <w:r w:rsidRPr="003C749A">
        <w:rPr>
          <w:sz w:val="28"/>
        </w:rPr>
        <w:t>модная одежда и обувь; и отдел продуктов, который только начинает завоевывать рынок города.</w:t>
      </w:r>
    </w:p>
    <w:p w:rsidR="008B51E8" w:rsidRPr="003C749A" w:rsidRDefault="008B51E8" w:rsidP="003C749A">
      <w:pPr>
        <w:tabs>
          <w:tab w:val="left" w:pos="426"/>
        </w:tabs>
        <w:spacing w:line="360" w:lineRule="auto"/>
        <w:ind w:firstLine="709"/>
        <w:jc w:val="both"/>
        <w:rPr>
          <w:sz w:val="28"/>
        </w:rPr>
      </w:pPr>
      <w:r w:rsidRPr="003C749A">
        <w:rPr>
          <w:sz w:val="28"/>
        </w:rPr>
        <w:lastRenderedPageBreak/>
        <w:t>Деятельность фирмы не ограничивается городом Иркутском, на сегодняшний день в области работают филиалы в городах Братск, Усть- Кут, Улан- Удэ, Усолье, Ангарск, Шелехово.</w:t>
      </w:r>
    </w:p>
    <w:p w:rsidR="008B51E8" w:rsidRPr="003C749A" w:rsidRDefault="008B51E8" w:rsidP="003C749A">
      <w:pPr>
        <w:tabs>
          <w:tab w:val="left" w:pos="426"/>
        </w:tabs>
        <w:spacing w:line="360" w:lineRule="auto"/>
        <w:ind w:firstLine="709"/>
        <w:jc w:val="both"/>
        <w:rPr>
          <w:sz w:val="28"/>
        </w:rPr>
      </w:pPr>
      <w:r w:rsidRPr="003C749A">
        <w:rPr>
          <w:sz w:val="28"/>
        </w:rPr>
        <w:t>За последние два года фирмой построены хоккейные площадки для детей в городе Иркутске (микрорайон Солнечный), поселке Мегет, осуществлена помощь детским домам.</w:t>
      </w:r>
    </w:p>
    <w:p w:rsidR="008B51E8" w:rsidRPr="003C749A" w:rsidRDefault="008B51E8" w:rsidP="003C749A">
      <w:pPr>
        <w:tabs>
          <w:tab w:val="left" w:pos="426"/>
        </w:tabs>
        <w:spacing w:line="360" w:lineRule="auto"/>
        <w:ind w:firstLine="709"/>
        <w:jc w:val="both"/>
        <w:rPr>
          <w:sz w:val="28"/>
        </w:rPr>
      </w:pPr>
      <w:r w:rsidRPr="003C749A">
        <w:rPr>
          <w:sz w:val="28"/>
        </w:rPr>
        <w:t>Несмотря на падения покупательского спроса, повышение конкурентной борьбы, выход на рынки новых конкурентов, увеличении налогового бремени фирма стабильно развивается.</w:t>
      </w:r>
    </w:p>
    <w:p w:rsidR="008B51E8" w:rsidRPr="003C749A" w:rsidRDefault="008B51E8" w:rsidP="003C749A">
      <w:pPr>
        <w:spacing w:line="360" w:lineRule="auto"/>
        <w:ind w:firstLine="709"/>
        <w:jc w:val="both"/>
        <w:rPr>
          <w:sz w:val="28"/>
        </w:rPr>
      </w:pPr>
    </w:p>
    <w:p w:rsidR="008B51E8" w:rsidRPr="00B129C3" w:rsidRDefault="008B51E8" w:rsidP="00B129C3">
      <w:pPr>
        <w:spacing w:line="360" w:lineRule="auto"/>
        <w:ind w:firstLine="709"/>
        <w:jc w:val="center"/>
        <w:rPr>
          <w:b/>
          <w:sz w:val="28"/>
        </w:rPr>
      </w:pPr>
      <w:r w:rsidRPr="00B129C3">
        <w:rPr>
          <w:b/>
          <w:sz w:val="28"/>
        </w:rPr>
        <w:t>2.3.2. Внешний вид зданий, персонала, фирменная символика</w:t>
      </w:r>
    </w:p>
    <w:p w:rsidR="008B51E8" w:rsidRPr="003C749A" w:rsidRDefault="008B51E8" w:rsidP="003C749A">
      <w:pPr>
        <w:pStyle w:val="9"/>
        <w:spacing w:before="0" w:after="0" w:line="360" w:lineRule="auto"/>
        <w:ind w:firstLine="709"/>
        <w:jc w:val="both"/>
        <w:rPr>
          <w:rFonts w:ascii="Times New Roman" w:hAnsi="Times New Roman"/>
          <w:sz w:val="28"/>
        </w:rPr>
      </w:pPr>
      <w:r w:rsidRPr="003C749A">
        <w:rPr>
          <w:rFonts w:ascii="Times New Roman" w:hAnsi="Times New Roman"/>
          <w:sz w:val="28"/>
        </w:rPr>
        <w:t>Салон одежды «Колибри»</w:t>
      </w:r>
    </w:p>
    <w:p w:rsidR="008B51E8" w:rsidRPr="003C749A" w:rsidRDefault="00C4703C" w:rsidP="003C749A">
      <w:pPr>
        <w:pStyle w:val="31"/>
        <w:tabs>
          <w:tab w:val="left" w:pos="426"/>
        </w:tabs>
        <w:spacing w:after="0" w:line="360" w:lineRule="auto"/>
        <w:ind w:left="0" w:firstLine="709"/>
        <w:jc w:val="both"/>
        <w:rPr>
          <w:sz w:val="28"/>
          <w:szCs w:val="20"/>
        </w:rPr>
      </w:pPr>
      <w:r w:rsidRPr="003C749A">
        <w:rPr>
          <w:sz w:val="28"/>
          <w:szCs w:val="20"/>
        </w:rPr>
        <w:t>О</w:t>
      </w:r>
      <w:r w:rsidR="008B51E8" w:rsidRPr="003C749A">
        <w:rPr>
          <w:sz w:val="28"/>
          <w:szCs w:val="20"/>
        </w:rPr>
        <w:t>тдел одежды «Колибри» БГ «Василиса» представлен сетью магазинов, расположенных в торговых центрах «Иркутский», «Престиж», «Новый рынок», «Меркурий», а также в магазине «Салон на Пестеревской». В городе Иркутске насчитывается 9 отделов «Колибри», кроме того отделы «Колибри» расположены в других городах Иркутской области: Братск, Усть- Кут.</w:t>
      </w:r>
    </w:p>
    <w:p w:rsidR="008B51E8" w:rsidRPr="003C749A" w:rsidRDefault="008B51E8" w:rsidP="003C749A">
      <w:pPr>
        <w:tabs>
          <w:tab w:val="left" w:pos="426"/>
        </w:tabs>
        <w:spacing w:line="360" w:lineRule="auto"/>
        <w:ind w:firstLine="709"/>
        <w:jc w:val="both"/>
        <w:rPr>
          <w:sz w:val="28"/>
        </w:rPr>
      </w:pPr>
      <w:r w:rsidRPr="003C749A">
        <w:rPr>
          <w:sz w:val="28"/>
        </w:rPr>
        <w:t>В оформлении каждого отдела чувствуется схожесть. Начнем с того, что все отделы представляют собой просторные павильоны с изображением фирменного знака «Колибри». Современный дизайн павильона, торговое оборудование изготовленное под дерево заметно выделяют павильоны «Колибри». Надо отметить, что шкафы- купе, дополняющее интерьер, изготовлены отделом торгового оборудования БГ «Василиса».</w:t>
      </w:r>
    </w:p>
    <w:p w:rsidR="008B51E8" w:rsidRPr="003C749A" w:rsidRDefault="008B51E8" w:rsidP="003C749A">
      <w:pPr>
        <w:tabs>
          <w:tab w:val="left" w:pos="426"/>
        </w:tabs>
        <w:spacing w:line="360" w:lineRule="auto"/>
        <w:ind w:firstLine="709"/>
        <w:jc w:val="both"/>
        <w:rPr>
          <w:sz w:val="28"/>
        </w:rPr>
      </w:pPr>
      <w:r w:rsidRPr="003C749A">
        <w:rPr>
          <w:sz w:val="28"/>
        </w:rPr>
        <w:t xml:space="preserve">Офис, где расположен отдел «Колибри» находится в старом, обшарпано здании, где кроме других отделов БГ «Василиса» расположены еще и офисы других организаций. Само здание расположено на одной из центральных улиц города. Высокие потолки, широкие лестницы, двери, оббитые кожей, - все это напоминает советские учреждения. Однако, зайдя в кабинет, иллюзия советской эпохи утрачивается. Современная офисная </w:t>
      </w:r>
      <w:r w:rsidRPr="003C749A">
        <w:rPr>
          <w:sz w:val="28"/>
        </w:rPr>
        <w:lastRenderedPageBreak/>
        <w:t>мебель и оргтехника, рабочие места, оснащенные всем необходимым, - не вызывают сомнений в том, что ты находишься в солидной фирме, и в то же время, присутствует какая- то пустота и незаконченность в оформлении, ощущение дискомфорта и не уютности.</w:t>
      </w:r>
    </w:p>
    <w:p w:rsidR="008B51E8" w:rsidRPr="003C749A" w:rsidRDefault="008B51E8" w:rsidP="003C749A">
      <w:pPr>
        <w:tabs>
          <w:tab w:val="left" w:pos="426"/>
        </w:tabs>
        <w:spacing w:line="360" w:lineRule="auto"/>
        <w:ind w:firstLine="709"/>
        <w:jc w:val="both"/>
        <w:rPr>
          <w:sz w:val="28"/>
        </w:rPr>
      </w:pPr>
      <w:r w:rsidRPr="003C749A">
        <w:rPr>
          <w:sz w:val="28"/>
        </w:rPr>
        <w:t>Персонал фирмы одет по- разному. Присутствует как деловой, так и спортивный стили одежды. Продавцы отдела «Колибри» отдают предпочтение молодежному стилю в одежде. На них можно увидеть ту же одежду, которая продается в торговых центрах. Одно время в «Колибри» стоял вопрос о том, чтобы ввести униформу для всех продавцов отдела, однако, ни к чему определенному руководство так и не пришло. Тем не менее, я считаю, что эту проблему следует решить, поскольку в торговых центрах расположено огромное количество павильонов и для получения конкурентных преимуществ и индивидуализации «Колибри» следует любыми способами выделять свои отделы.</w:t>
      </w:r>
    </w:p>
    <w:p w:rsidR="008B51E8" w:rsidRPr="003C749A" w:rsidRDefault="008B51E8" w:rsidP="003C749A">
      <w:pPr>
        <w:tabs>
          <w:tab w:val="left" w:pos="426"/>
        </w:tabs>
        <w:spacing w:line="360" w:lineRule="auto"/>
        <w:ind w:firstLine="709"/>
        <w:jc w:val="both"/>
        <w:rPr>
          <w:sz w:val="28"/>
        </w:rPr>
      </w:pPr>
      <w:r w:rsidRPr="003C749A">
        <w:rPr>
          <w:sz w:val="28"/>
        </w:rPr>
        <w:t>Что касается фирменного знака отдела «Колибри», то он представлен в виде птички колибри. Поскольку колибри- маленькая птичка, то она выступает символом маленького отдела в крупной организации. С другой стороны, название «колибри» у покупателей должно ассоциироваться с яркими красочными цветами, энергией, свободой, полетом фантазии- этими же характеристиками обладает товар, предлагаемый отделом. Яркую птичку можно увидеть везде: на торговом оборудовании, вывесках и рекламе, на ценниках и карточках, дающих право на скидку. Говоря о фирменной символике, для салона «Колибри» встает проблема. Дело в том, что аналогичное название имеет магазин тканей, который не является в свою очередь отделом «Колибри», хотя многие покупатели либо отождествляют эти две разные организации, либо говорят лишь о магазине тканей (по данным опроса проведенного на улицах города Иркутска).</w:t>
      </w:r>
    </w:p>
    <w:p w:rsidR="008B51E8" w:rsidRPr="00B129C3" w:rsidRDefault="00B129C3" w:rsidP="00B129C3">
      <w:pPr>
        <w:spacing w:line="360" w:lineRule="auto"/>
        <w:ind w:firstLine="709"/>
        <w:jc w:val="center"/>
        <w:rPr>
          <w:b/>
          <w:sz w:val="28"/>
        </w:rPr>
      </w:pPr>
      <w:r>
        <w:rPr>
          <w:sz w:val="28"/>
        </w:rPr>
        <w:br w:type="page"/>
      </w:r>
      <w:r w:rsidR="008B51E8" w:rsidRPr="00B129C3">
        <w:rPr>
          <w:b/>
          <w:sz w:val="28"/>
        </w:rPr>
        <w:lastRenderedPageBreak/>
        <w:t>2.3.3. Культура организации- деловое кредо</w:t>
      </w:r>
    </w:p>
    <w:p w:rsidR="008B51E8" w:rsidRPr="003C749A" w:rsidRDefault="008B51E8" w:rsidP="003C749A">
      <w:pPr>
        <w:pStyle w:val="31"/>
        <w:tabs>
          <w:tab w:val="left" w:pos="426"/>
        </w:tabs>
        <w:spacing w:after="0" w:line="360" w:lineRule="auto"/>
        <w:ind w:left="0" w:firstLine="709"/>
        <w:jc w:val="both"/>
        <w:rPr>
          <w:sz w:val="28"/>
          <w:szCs w:val="20"/>
        </w:rPr>
      </w:pPr>
      <w:r w:rsidRPr="003C749A">
        <w:rPr>
          <w:sz w:val="28"/>
          <w:szCs w:val="20"/>
        </w:rPr>
        <w:t>Салон «Колибри» БГ «Василиса»</w:t>
      </w:r>
    </w:p>
    <w:p w:rsidR="008B51E8" w:rsidRPr="003C749A" w:rsidRDefault="008B51E8" w:rsidP="003C749A">
      <w:pPr>
        <w:tabs>
          <w:tab w:val="left" w:pos="426"/>
        </w:tabs>
        <w:spacing w:line="360" w:lineRule="auto"/>
        <w:ind w:firstLine="709"/>
        <w:jc w:val="both"/>
        <w:rPr>
          <w:sz w:val="28"/>
        </w:rPr>
      </w:pPr>
      <w:r w:rsidRPr="003C749A">
        <w:rPr>
          <w:sz w:val="28"/>
        </w:rPr>
        <w:t>Миссия БГ «Василиса» (она же распространяется и на отдел «Колибри») сформулирована следующим образом: «Мы предоставляем качественный товар и сервис и экономим время и средства клиентов».</w:t>
      </w:r>
    </w:p>
    <w:p w:rsidR="008B51E8" w:rsidRPr="003C749A" w:rsidRDefault="008B51E8" w:rsidP="003C749A">
      <w:pPr>
        <w:pStyle w:val="31"/>
        <w:tabs>
          <w:tab w:val="left" w:pos="426"/>
        </w:tabs>
        <w:spacing w:after="0" w:line="360" w:lineRule="auto"/>
        <w:ind w:left="0" w:firstLine="709"/>
        <w:jc w:val="both"/>
        <w:rPr>
          <w:sz w:val="28"/>
          <w:szCs w:val="20"/>
        </w:rPr>
      </w:pPr>
    </w:p>
    <w:p w:rsidR="008B51E8" w:rsidRPr="003C749A" w:rsidRDefault="00EC603B" w:rsidP="003C749A">
      <w:pPr>
        <w:pStyle w:val="31"/>
        <w:tabs>
          <w:tab w:val="left" w:pos="426"/>
        </w:tabs>
        <w:spacing w:after="0" w:line="360" w:lineRule="auto"/>
        <w:ind w:left="0" w:firstLine="709"/>
        <w:jc w:val="both"/>
        <w:rPr>
          <w:sz w:val="28"/>
          <w:szCs w:val="20"/>
        </w:rPr>
      </w:pPr>
      <w:r>
        <w:rPr>
          <w:sz w:val="28"/>
          <w:szCs w:val="20"/>
        </w:rPr>
      </w:r>
      <w:r>
        <w:rPr>
          <w:sz w:val="28"/>
          <w:szCs w:val="20"/>
        </w:rPr>
        <w:pict>
          <v:rect id="_x0000_s1161" style="width:415.5pt;height:390pt;mso-left-percent:-10001;mso-top-percent:-10001;mso-position-horizontal:absolute;mso-position-horizontal-relative:char;mso-position-vertical:absolute;mso-position-vertical-relative:line;mso-left-percent:-10001;mso-top-percent:-10001" fillcolor="silver">
            <v:textbox style="mso-next-textbox:#_x0000_s1161" inset="0,0,0,0">
              <w:txbxContent>
                <w:p w:rsidR="00A4419E" w:rsidRDefault="00A4419E" w:rsidP="00B964E5">
                  <w:pPr>
                    <w:shd w:val="clear" w:color="auto" w:fill="FFFFFF"/>
                    <w:tabs>
                      <w:tab w:val="left" w:pos="426"/>
                    </w:tabs>
                    <w:jc w:val="both"/>
                    <w:rPr>
                      <w:sz w:val="28"/>
                    </w:rPr>
                  </w:pPr>
                </w:p>
                <w:p w:rsidR="00A4419E" w:rsidRDefault="00A4419E" w:rsidP="00B964E5">
                  <w:pPr>
                    <w:shd w:val="clear" w:color="auto" w:fill="FFFFFF"/>
                    <w:tabs>
                      <w:tab w:val="left" w:pos="426"/>
                    </w:tabs>
                    <w:jc w:val="center"/>
                    <w:rPr>
                      <w:b/>
                      <w:sz w:val="28"/>
                    </w:rPr>
                  </w:pPr>
                  <w:r>
                    <w:rPr>
                      <w:b/>
                      <w:sz w:val="28"/>
                    </w:rPr>
                    <w:t>Философия фирмы:</w:t>
                  </w:r>
                </w:p>
                <w:p w:rsidR="00A4419E" w:rsidRDefault="00A4419E" w:rsidP="00B964E5">
                  <w:pPr>
                    <w:shd w:val="clear" w:color="auto" w:fill="FFFFFF"/>
                    <w:tabs>
                      <w:tab w:val="left" w:pos="426"/>
                    </w:tabs>
                    <w:jc w:val="both"/>
                    <w:rPr>
                      <w:sz w:val="24"/>
                    </w:rPr>
                  </w:pPr>
                  <w:r>
                    <w:rPr>
                      <w:b/>
                      <w:sz w:val="28"/>
                    </w:rPr>
                    <w:t>Капитал</w:t>
                  </w:r>
                  <w:r>
                    <w:rPr>
                      <w:sz w:val="28"/>
                    </w:rPr>
                    <w:t xml:space="preserve">- </w:t>
                  </w:r>
                  <w:r>
                    <w:rPr>
                      <w:sz w:val="24"/>
                    </w:rPr>
                    <w:t>постоянно и гибко перенастраивать инвестиции внутри фирмы и за ее пределы с целью повышения наибольшей отдачи и доходности.</w:t>
                  </w:r>
                </w:p>
                <w:p w:rsidR="00A4419E" w:rsidRDefault="00A4419E" w:rsidP="00B964E5">
                  <w:pPr>
                    <w:shd w:val="clear" w:color="auto" w:fill="FFFFFF"/>
                    <w:tabs>
                      <w:tab w:val="left" w:pos="426"/>
                    </w:tabs>
                    <w:jc w:val="both"/>
                    <w:rPr>
                      <w:sz w:val="24"/>
                    </w:rPr>
                  </w:pPr>
                  <w:r>
                    <w:rPr>
                      <w:b/>
                      <w:sz w:val="24"/>
                    </w:rPr>
                    <w:t>Сотрудничество</w:t>
                  </w:r>
                  <w:r>
                    <w:rPr>
                      <w:sz w:val="24"/>
                    </w:rPr>
                    <w:t>- с уважением относится к деловым партнерам и активно работать с ними, расширять сферы деловых взаимоотношений на взаимовыгодной основе.</w:t>
                  </w:r>
                </w:p>
                <w:p w:rsidR="00A4419E" w:rsidRDefault="00A4419E" w:rsidP="00B964E5">
                  <w:pPr>
                    <w:shd w:val="clear" w:color="auto" w:fill="FFFFFF"/>
                    <w:tabs>
                      <w:tab w:val="left" w:pos="426"/>
                    </w:tabs>
                    <w:jc w:val="both"/>
                    <w:rPr>
                      <w:sz w:val="24"/>
                    </w:rPr>
                  </w:pPr>
                  <w:r>
                    <w:rPr>
                      <w:b/>
                      <w:sz w:val="24"/>
                    </w:rPr>
                    <w:t>Персонал</w:t>
                  </w:r>
                  <w:r>
                    <w:rPr>
                      <w:sz w:val="24"/>
                    </w:rPr>
                    <w:t>- строить отношения с персоналом на основании партнерства и взаимовыгодности. Приветствуется постоянный рост профессионализма. Обеспечиваются условия, необходимые для развития творческого потенциала работников и повышения уровня удовлетворенности и заинтересованности в работе.</w:t>
                  </w:r>
                </w:p>
                <w:p w:rsidR="00A4419E" w:rsidRDefault="00A4419E" w:rsidP="00B964E5">
                  <w:pPr>
                    <w:shd w:val="clear" w:color="auto" w:fill="FFFFFF"/>
                    <w:tabs>
                      <w:tab w:val="left" w:pos="426"/>
                    </w:tabs>
                    <w:jc w:val="both"/>
                    <w:rPr>
                      <w:sz w:val="24"/>
                    </w:rPr>
                  </w:pPr>
                  <w:r>
                    <w:rPr>
                      <w:b/>
                      <w:sz w:val="24"/>
                    </w:rPr>
                    <w:t>Внутрифирменная стратегия</w:t>
                  </w:r>
                  <w:r>
                    <w:rPr>
                      <w:sz w:val="24"/>
                    </w:rPr>
                    <w:t>- формирование команды единомышленников с высоким профессиональным уровнем, постоянным внедрением в работу новых технологий и методов работы для достижения стратегических целей.</w:t>
                  </w:r>
                </w:p>
                <w:p w:rsidR="00A4419E" w:rsidRDefault="00A4419E" w:rsidP="00B964E5">
                  <w:pPr>
                    <w:shd w:val="clear" w:color="auto" w:fill="FFFFFF"/>
                    <w:tabs>
                      <w:tab w:val="left" w:pos="426"/>
                    </w:tabs>
                    <w:jc w:val="both"/>
                    <w:rPr>
                      <w:sz w:val="24"/>
                    </w:rPr>
                  </w:pPr>
                </w:p>
                <w:p w:rsidR="00A4419E" w:rsidRDefault="00A4419E" w:rsidP="00B964E5">
                  <w:pPr>
                    <w:shd w:val="clear" w:color="auto" w:fill="FFFFFF"/>
                    <w:tabs>
                      <w:tab w:val="left" w:pos="426"/>
                    </w:tabs>
                    <w:jc w:val="center"/>
                    <w:rPr>
                      <w:sz w:val="24"/>
                    </w:rPr>
                  </w:pPr>
                  <w:r>
                    <w:rPr>
                      <w:b/>
                      <w:sz w:val="24"/>
                    </w:rPr>
                    <w:t>Идеология фирмы включает следующие принципы</w:t>
                  </w:r>
                  <w:r>
                    <w:rPr>
                      <w:sz w:val="24"/>
                    </w:rPr>
                    <w:t>:</w:t>
                  </w:r>
                </w:p>
                <w:p w:rsidR="00A4419E" w:rsidRDefault="00A4419E" w:rsidP="00B964E5">
                  <w:pPr>
                    <w:numPr>
                      <w:ilvl w:val="0"/>
                      <w:numId w:val="15"/>
                    </w:numPr>
                    <w:shd w:val="clear" w:color="auto" w:fill="FFFFFF"/>
                    <w:tabs>
                      <w:tab w:val="left" w:pos="360"/>
                    </w:tabs>
                    <w:ind w:left="0" w:hanging="567"/>
                    <w:jc w:val="both"/>
                    <w:rPr>
                      <w:sz w:val="24"/>
                    </w:rPr>
                  </w:pPr>
                  <w:r>
                    <w:rPr>
                      <w:sz w:val="24"/>
                    </w:rPr>
                    <w:t>1.Клиент превыше всего: все, сто делается в фирме, в конечном итоге должно улучшать жизнь нашего клиента</w:t>
                  </w:r>
                </w:p>
                <w:p w:rsidR="00A4419E" w:rsidRDefault="00A4419E" w:rsidP="00B964E5">
                  <w:pPr>
                    <w:numPr>
                      <w:ilvl w:val="0"/>
                      <w:numId w:val="15"/>
                    </w:numPr>
                    <w:shd w:val="clear" w:color="auto" w:fill="FFFFFF"/>
                    <w:tabs>
                      <w:tab w:val="left" w:pos="360"/>
                    </w:tabs>
                    <w:ind w:left="0" w:hanging="567"/>
                    <w:jc w:val="both"/>
                    <w:rPr>
                      <w:sz w:val="24"/>
                    </w:rPr>
                  </w:pPr>
                  <w:r>
                    <w:rPr>
                      <w:sz w:val="24"/>
                    </w:rPr>
                    <w:t>2.Добросовестный труд- распределение доходов фирмы по результатам (вкладу)</w:t>
                  </w:r>
                </w:p>
                <w:p w:rsidR="00A4419E" w:rsidRDefault="00A4419E" w:rsidP="00B964E5">
                  <w:pPr>
                    <w:numPr>
                      <w:ilvl w:val="0"/>
                      <w:numId w:val="15"/>
                    </w:numPr>
                    <w:shd w:val="clear" w:color="auto" w:fill="FFFFFF"/>
                    <w:tabs>
                      <w:tab w:val="left" w:pos="360"/>
                    </w:tabs>
                    <w:ind w:left="0" w:hanging="567"/>
                    <w:jc w:val="both"/>
                    <w:rPr>
                      <w:sz w:val="24"/>
                    </w:rPr>
                  </w:pPr>
                  <w:r>
                    <w:rPr>
                      <w:sz w:val="24"/>
                    </w:rPr>
                    <w:t>3.Забота каждого о сохранении и умножении ресурсов фирмы с целью достижения лучших конкурентных преимуществ</w:t>
                  </w:r>
                </w:p>
                <w:p w:rsidR="00A4419E" w:rsidRDefault="00A4419E" w:rsidP="00B964E5">
                  <w:pPr>
                    <w:numPr>
                      <w:ilvl w:val="0"/>
                      <w:numId w:val="15"/>
                    </w:numPr>
                    <w:shd w:val="clear" w:color="auto" w:fill="FFFFFF"/>
                    <w:tabs>
                      <w:tab w:val="left" w:pos="360"/>
                    </w:tabs>
                    <w:ind w:left="0" w:hanging="567"/>
                    <w:jc w:val="both"/>
                    <w:rPr>
                      <w:sz w:val="24"/>
                    </w:rPr>
                  </w:pPr>
                  <w:r>
                    <w:rPr>
                      <w:sz w:val="24"/>
                    </w:rPr>
                    <w:t>4.Нетерпимость к фактам, которые создают неблагоприятный имидж фирме и препятствуют ее развитию</w:t>
                  </w:r>
                </w:p>
                <w:p w:rsidR="00A4419E" w:rsidRDefault="00A4419E" w:rsidP="00B964E5">
                  <w:pPr>
                    <w:numPr>
                      <w:ilvl w:val="0"/>
                      <w:numId w:val="15"/>
                    </w:numPr>
                    <w:shd w:val="clear" w:color="auto" w:fill="FFFFFF"/>
                    <w:tabs>
                      <w:tab w:val="left" w:pos="360"/>
                      <w:tab w:val="left" w:pos="426"/>
                    </w:tabs>
                    <w:ind w:left="0"/>
                    <w:jc w:val="both"/>
                  </w:pPr>
                  <w:r w:rsidRPr="00B129C3">
                    <w:rPr>
                      <w:sz w:val="24"/>
                    </w:rPr>
                    <w:t>5.Гуманные отношения и взаимоуважение между сотрудниками, организациями, партнерами, клиентами и всеми, с кем приходится контактировать. Честность и партнерство.</w:t>
                  </w:r>
                </w:p>
              </w:txbxContent>
            </v:textbox>
            <w10:wrap type="none"/>
            <w10:anchorlock/>
          </v:rect>
        </w:pict>
      </w:r>
    </w:p>
    <w:p w:rsidR="008B51E8" w:rsidRPr="003C749A" w:rsidRDefault="008B51E8" w:rsidP="003C749A">
      <w:pPr>
        <w:pStyle w:val="31"/>
        <w:tabs>
          <w:tab w:val="left" w:pos="426"/>
        </w:tabs>
        <w:spacing w:after="0" w:line="360" w:lineRule="auto"/>
        <w:ind w:left="0" w:firstLine="709"/>
        <w:jc w:val="both"/>
        <w:rPr>
          <w:sz w:val="28"/>
          <w:szCs w:val="20"/>
        </w:rPr>
      </w:pPr>
    </w:p>
    <w:p w:rsidR="007A56AE" w:rsidRDefault="007A56AE" w:rsidP="003C749A">
      <w:pPr>
        <w:pStyle w:val="31"/>
        <w:tabs>
          <w:tab w:val="left" w:pos="426"/>
        </w:tabs>
        <w:spacing w:after="0" w:line="360" w:lineRule="auto"/>
        <w:ind w:left="0" w:firstLine="709"/>
        <w:jc w:val="both"/>
        <w:rPr>
          <w:sz w:val="28"/>
          <w:szCs w:val="20"/>
        </w:rPr>
      </w:pPr>
      <w:r w:rsidRPr="003C749A">
        <w:rPr>
          <w:sz w:val="28"/>
          <w:szCs w:val="20"/>
        </w:rPr>
        <w:t>Для реализации принципов в компании действуют следующие правила, неисполнение которых отрицательно отражается как на работнике, так и на самой организации:</w:t>
      </w:r>
    </w:p>
    <w:p w:rsidR="00B129C3" w:rsidRPr="003C749A" w:rsidRDefault="00B129C3" w:rsidP="003C749A">
      <w:pPr>
        <w:pStyle w:val="31"/>
        <w:tabs>
          <w:tab w:val="left" w:pos="426"/>
        </w:tabs>
        <w:spacing w:after="0" w:line="360" w:lineRule="auto"/>
        <w:ind w:left="0" w:firstLine="709"/>
        <w:jc w:val="both"/>
        <w:rPr>
          <w:sz w:val="28"/>
          <w:szCs w:val="20"/>
        </w:rPr>
      </w:pPr>
      <w:r>
        <w:rPr>
          <w:sz w:val="28"/>
          <w:szCs w:val="20"/>
        </w:rPr>
        <w:br w:type="page"/>
      </w:r>
    </w:p>
    <w:p w:rsidR="008C3637" w:rsidRPr="003C749A" w:rsidRDefault="008C3637" w:rsidP="003C749A">
      <w:pPr>
        <w:pStyle w:val="31"/>
        <w:tabs>
          <w:tab w:val="left" w:pos="426"/>
        </w:tabs>
        <w:spacing w:after="0" w:line="360" w:lineRule="auto"/>
        <w:ind w:left="0" w:firstLine="709"/>
        <w:jc w:val="both"/>
        <w:rPr>
          <w:sz w:val="28"/>
          <w:szCs w:val="20"/>
        </w:rPr>
      </w:pPr>
    </w:p>
    <w:p w:rsidR="008C3637" w:rsidRPr="003C749A" w:rsidRDefault="00EC603B" w:rsidP="003C749A">
      <w:pPr>
        <w:pStyle w:val="31"/>
        <w:tabs>
          <w:tab w:val="left" w:pos="426"/>
        </w:tabs>
        <w:spacing w:after="0" w:line="360" w:lineRule="auto"/>
        <w:ind w:left="0" w:firstLine="709"/>
        <w:jc w:val="both"/>
        <w:rPr>
          <w:sz w:val="28"/>
          <w:szCs w:val="20"/>
        </w:rPr>
      </w:pPr>
      <w:r>
        <w:rPr>
          <w:noProof/>
        </w:rPr>
        <w:pict>
          <v:rect id="_x0000_s1046" style="position:absolute;left:0;text-align:left;margin-left:27pt;margin-top:-36pt;width:424.5pt;height:126.75pt;z-index:251682816">
            <v:textbox style="mso-next-textbox:#_x0000_s1046" inset="0,0,0,0">
              <w:txbxContent>
                <w:p w:rsidR="007A56AE" w:rsidRDefault="007A56AE" w:rsidP="007A56AE">
                  <w:pPr>
                    <w:pStyle w:val="23"/>
                    <w:tabs>
                      <w:tab w:val="left" w:pos="426"/>
                    </w:tabs>
                    <w:spacing w:after="0" w:line="240" w:lineRule="auto"/>
                    <w:ind w:left="426" w:hanging="426"/>
                    <w:jc w:val="center"/>
                    <w:rPr>
                      <w:b/>
                      <w:sz w:val="24"/>
                    </w:rPr>
                  </w:pPr>
                  <w:r>
                    <w:rPr>
                      <w:b/>
                      <w:sz w:val="24"/>
                    </w:rPr>
                    <w:t>Правила:</w:t>
                  </w:r>
                </w:p>
                <w:p w:rsidR="007A56AE" w:rsidRDefault="007A56AE" w:rsidP="007A56AE">
                  <w:pPr>
                    <w:pStyle w:val="23"/>
                    <w:tabs>
                      <w:tab w:val="left" w:pos="426"/>
                    </w:tabs>
                    <w:spacing w:after="0" w:line="240" w:lineRule="auto"/>
                    <w:ind w:left="426" w:hanging="426"/>
                    <w:jc w:val="both"/>
                    <w:rPr>
                      <w:sz w:val="24"/>
                    </w:rPr>
                  </w:pPr>
                  <w:r>
                    <w:rPr>
                      <w:sz w:val="24"/>
                    </w:rPr>
                    <w:t>1.  Действия каждого сотрудника должны быть направлены на      обеспечение качественного обслуживания клиентов</w:t>
                  </w:r>
                </w:p>
                <w:p w:rsidR="007A56AE" w:rsidRDefault="007A56AE" w:rsidP="007A56AE">
                  <w:pPr>
                    <w:pStyle w:val="23"/>
                    <w:tabs>
                      <w:tab w:val="left" w:pos="426"/>
                    </w:tabs>
                    <w:spacing w:after="0" w:line="240" w:lineRule="auto"/>
                    <w:ind w:left="426" w:hanging="426"/>
                    <w:jc w:val="both"/>
                    <w:rPr>
                      <w:sz w:val="24"/>
                    </w:rPr>
                  </w:pPr>
                  <w:r>
                    <w:rPr>
                      <w:sz w:val="24"/>
                    </w:rPr>
                    <w:t>2. Действия сотрудника должны быть профессионально  грамотными</w:t>
                  </w:r>
                </w:p>
                <w:p w:rsidR="007A56AE" w:rsidRDefault="007A56AE" w:rsidP="007A56AE">
                  <w:pPr>
                    <w:tabs>
                      <w:tab w:val="left" w:pos="426"/>
                    </w:tabs>
                    <w:jc w:val="both"/>
                    <w:rPr>
                      <w:sz w:val="24"/>
                    </w:rPr>
                  </w:pPr>
                  <w:r>
                    <w:rPr>
                      <w:sz w:val="24"/>
                    </w:rPr>
                    <w:t>3    Действия должны быть оперативными</w:t>
                  </w:r>
                </w:p>
                <w:p w:rsidR="007A56AE" w:rsidRDefault="007A56AE" w:rsidP="003C749A">
                  <w:pPr>
                    <w:numPr>
                      <w:ilvl w:val="0"/>
                      <w:numId w:val="16"/>
                    </w:numPr>
                    <w:tabs>
                      <w:tab w:val="left" w:pos="360"/>
                      <w:tab w:val="left" w:pos="426"/>
                    </w:tabs>
                    <w:jc w:val="both"/>
                    <w:rPr>
                      <w:sz w:val="24"/>
                    </w:rPr>
                  </w:pPr>
                  <w:r>
                    <w:rPr>
                      <w:sz w:val="24"/>
                    </w:rPr>
                    <w:t>Магазин не должен открываться без хорошего настроения и улыбки каждого сотрудника</w:t>
                  </w:r>
                </w:p>
                <w:p w:rsidR="007A56AE" w:rsidRDefault="007A56AE" w:rsidP="003C749A">
                  <w:pPr>
                    <w:numPr>
                      <w:ilvl w:val="0"/>
                      <w:numId w:val="16"/>
                    </w:numPr>
                    <w:tabs>
                      <w:tab w:val="left" w:pos="360"/>
                      <w:tab w:val="left" w:pos="426"/>
                    </w:tabs>
                    <w:jc w:val="both"/>
                    <w:rPr>
                      <w:sz w:val="24"/>
                    </w:rPr>
                  </w:pPr>
                  <w:r>
                    <w:rPr>
                      <w:sz w:val="24"/>
                    </w:rPr>
                    <w:t>Дисциплина сотрудников является неотъемлемой частью качества работы фирмы.</w:t>
                  </w:r>
                </w:p>
                <w:p w:rsidR="007A56AE" w:rsidRDefault="007A56AE" w:rsidP="007A56AE">
                  <w:pPr>
                    <w:tabs>
                      <w:tab w:val="left" w:pos="426"/>
                    </w:tabs>
                    <w:spacing w:line="360" w:lineRule="auto"/>
                    <w:jc w:val="both"/>
                    <w:rPr>
                      <w:sz w:val="28"/>
                    </w:rPr>
                  </w:pPr>
                </w:p>
                <w:p w:rsidR="007A56AE" w:rsidRDefault="007A56AE" w:rsidP="007A56AE"/>
              </w:txbxContent>
            </v:textbox>
          </v:rect>
        </w:pict>
      </w:r>
    </w:p>
    <w:p w:rsidR="008C3637" w:rsidRPr="003C749A" w:rsidRDefault="008C3637" w:rsidP="003C749A">
      <w:pPr>
        <w:pStyle w:val="31"/>
        <w:tabs>
          <w:tab w:val="left" w:pos="426"/>
        </w:tabs>
        <w:spacing w:after="0" w:line="360" w:lineRule="auto"/>
        <w:ind w:left="0" w:firstLine="709"/>
        <w:jc w:val="both"/>
        <w:rPr>
          <w:sz w:val="28"/>
          <w:szCs w:val="20"/>
        </w:rPr>
      </w:pPr>
    </w:p>
    <w:p w:rsidR="008C3637" w:rsidRPr="003C749A" w:rsidRDefault="008C3637" w:rsidP="003C749A">
      <w:pPr>
        <w:pStyle w:val="31"/>
        <w:tabs>
          <w:tab w:val="left" w:pos="426"/>
        </w:tabs>
        <w:spacing w:after="0" w:line="360" w:lineRule="auto"/>
        <w:ind w:left="0" w:firstLine="709"/>
        <w:jc w:val="both"/>
        <w:rPr>
          <w:sz w:val="28"/>
          <w:szCs w:val="20"/>
        </w:rPr>
      </w:pPr>
    </w:p>
    <w:p w:rsidR="008C3637" w:rsidRPr="003C749A" w:rsidRDefault="008C3637" w:rsidP="003C749A">
      <w:pPr>
        <w:pStyle w:val="31"/>
        <w:tabs>
          <w:tab w:val="left" w:pos="426"/>
        </w:tabs>
        <w:spacing w:after="0" w:line="360" w:lineRule="auto"/>
        <w:ind w:left="0" w:firstLine="709"/>
        <w:jc w:val="both"/>
        <w:rPr>
          <w:sz w:val="28"/>
          <w:szCs w:val="20"/>
        </w:rPr>
      </w:pPr>
    </w:p>
    <w:p w:rsidR="008C3637" w:rsidRPr="003C749A" w:rsidRDefault="008C3637" w:rsidP="003C749A">
      <w:pPr>
        <w:pStyle w:val="31"/>
        <w:tabs>
          <w:tab w:val="left" w:pos="426"/>
        </w:tabs>
        <w:spacing w:after="0" w:line="360" w:lineRule="auto"/>
        <w:ind w:left="0" w:firstLine="709"/>
        <w:jc w:val="both"/>
        <w:rPr>
          <w:sz w:val="28"/>
          <w:szCs w:val="20"/>
        </w:rPr>
      </w:pPr>
    </w:p>
    <w:p w:rsidR="008B51E8" w:rsidRPr="003C749A" w:rsidRDefault="008B51E8" w:rsidP="003C749A">
      <w:pPr>
        <w:tabs>
          <w:tab w:val="left" w:pos="426"/>
        </w:tabs>
        <w:spacing w:line="360" w:lineRule="auto"/>
        <w:ind w:firstLine="709"/>
        <w:jc w:val="both"/>
        <w:rPr>
          <w:sz w:val="28"/>
        </w:rPr>
      </w:pPr>
      <w:r w:rsidRPr="003C749A">
        <w:rPr>
          <w:sz w:val="28"/>
        </w:rPr>
        <w:t>Соблюдение названных правил строго контролируется руководителями.</w:t>
      </w:r>
    </w:p>
    <w:p w:rsidR="008B51E8" w:rsidRPr="003C749A" w:rsidRDefault="008B51E8" w:rsidP="003C749A">
      <w:pPr>
        <w:tabs>
          <w:tab w:val="left" w:pos="426"/>
        </w:tabs>
        <w:spacing w:line="360" w:lineRule="auto"/>
        <w:ind w:firstLine="709"/>
        <w:jc w:val="both"/>
        <w:rPr>
          <w:sz w:val="28"/>
        </w:rPr>
      </w:pPr>
      <w:r w:rsidRPr="003C749A">
        <w:rPr>
          <w:sz w:val="28"/>
        </w:rPr>
        <w:t>Руководство ориентирует своих подчиненных на достижение конкретных результатов в день, неделю, месяц, год, которые выражаются в качественном изменении обслуживания клиентов, показателей доходов, развития новых направлений.</w:t>
      </w:r>
    </w:p>
    <w:p w:rsidR="008B51E8" w:rsidRPr="003C749A" w:rsidRDefault="008B51E8" w:rsidP="003C749A">
      <w:pPr>
        <w:pStyle w:val="31"/>
        <w:tabs>
          <w:tab w:val="left" w:pos="426"/>
        </w:tabs>
        <w:spacing w:after="0" w:line="360" w:lineRule="auto"/>
        <w:ind w:left="0" w:firstLine="709"/>
        <w:jc w:val="both"/>
        <w:rPr>
          <w:sz w:val="28"/>
          <w:szCs w:val="20"/>
        </w:rPr>
      </w:pPr>
      <w:r w:rsidRPr="003C749A">
        <w:rPr>
          <w:sz w:val="28"/>
          <w:szCs w:val="20"/>
        </w:rPr>
        <w:t>Надо отметить, что в организации к персоналу относятся довольно строго, из –за чего существует скрытая напряженность в отношениях между руководителями и подчиненными. Руководители считают нормальным держать своих подчиненных в страхе (увольнения) и не проявлять к ним лояльности.</w:t>
      </w:r>
    </w:p>
    <w:p w:rsidR="008B51E8" w:rsidRPr="003C749A" w:rsidRDefault="008B51E8" w:rsidP="003C749A">
      <w:pPr>
        <w:tabs>
          <w:tab w:val="left" w:pos="426"/>
        </w:tabs>
        <w:spacing w:line="360" w:lineRule="auto"/>
        <w:ind w:firstLine="709"/>
        <w:jc w:val="both"/>
        <w:rPr>
          <w:sz w:val="28"/>
        </w:rPr>
      </w:pPr>
      <w:r w:rsidRPr="003C749A">
        <w:rPr>
          <w:sz w:val="28"/>
        </w:rPr>
        <w:t>Хотя с другой стороны, в Кодексе фирмы записано, что стиль управления- демократический; ценится открытый обмен мнениями между руководство и подчиненными; гуманные отношения к подчиненным.</w:t>
      </w:r>
    </w:p>
    <w:p w:rsidR="005E54D7" w:rsidRPr="003C749A" w:rsidRDefault="005E54D7" w:rsidP="003C749A">
      <w:pPr>
        <w:pStyle w:val="23"/>
        <w:spacing w:after="0" w:line="360" w:lineRule="auto"/>
        <w:ind w:firstLine="709"/>
        <w:jc w:val="both"/>
        <w:rPr>
          <w:sz w:val="28"/>
        </w:rPr>
      </w:pPr>
      <w:r w:rsidRPr="003C749A">
        <w:rPr>
          <w:sz w:val="28"/>
        </w:rPr>
        <w:t>Непосредственный руководитель доносит до подчиненного основные принципы и правила работы в Фирме и строго следит за их выполнением. Донесение ценностей компании до персонала осуществляется также с помощью лозунгов:</w:t>
      </w:r>
    </w:p>
    <w:p w:rsidR="008B51E8" w:rsidRPr="003C749A" w:rsidRDefault="00B129C3" w:rsidP="003C749A">
      <w:pPr>
        <w:tabs>
          <w:tab w:val="left" w:pos="426"/>
        </w:tabs>
        <w:spacing w:line="360" w:lineRule="auto"/>
        <w:ind w:firstLine="709"/>
        <w:jc w:val="both"/>
        <w:rPr>
          <w:sz w:val="28"/>
        </w:rPr>
      </w:pPr>
      <w:r>
        <w:rPr>
          <w:sz w:val="28"/>
        </w:rPr>
        <w:br w:type="page"/>
      </w:r>
      <w:r w:rsidR="00EC603B">
        <w:rPr>
          <w:sz w:val="28"/>
        </w:rPr>
      </w:r>
      <w:r w:rsidR="00EC603B">
        <w:rPr>
          <w:sz w:val="28"/>
        </w:rPr>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_x0000_s1160" type="#_x0000_t54" style="width:411.8pt;height:45.75pt;mso-left-percent:-10001;mso-top-percent:-10001;mso-position-horizontal:absolute;mso-position-horizontal-relative:char;mso-position-vertical:absolute;mso-position-vertical-relative:line;mso-left-percent:-10001;mso-top-percent:-10001" fillcolor="#cfc">
            <v:textbox inset="0,0,0,0">
              <w:txbxContent>
                <w:p w:rsidR="00A4419E" w:rsidRDefault="00A4419E" w:rsidP="005E54D7">
                  <w:pPr>
                    <w:jc w:val="center"/>
                    <w:rPr>
                      <w:sz w:val="28"/>
                    </w:rPr>
                  </w:pPr>
                  <w:r>
                    <w:rPr>
                      <w:sz w:val="28"/>
                    </w:rPr>
                    <w:t>20%  постоянных клиентов приносят 80% прибыли</w:t>
                  </w:r>
                </w:p>
              </w:txbxContent>
            </v:textbox>
            <w10:wrap type="none"/>
            <w10:anchorlock/>
          </v:shape>
        </w:pict>
      </w:r>
    </w:p>
    <w:p w:rsidR="008B51E8" w:rsidRPr="003C749A" w:rsidRDefault="00EC603B" w:rsidP="003C749A">
      <w:pPr>
        <w:tabs>
          <w:tab w:val="left" w:pos="709"/>
        </w:tabs>
        <w:spacing w:line="360" w:lineRule="auto"/>
        <w:ind w:firstLine="709"/>
        <w:jc w:val="both"/>
        <w:rPr>
          <w:sz w:val="28"/>
          <w:szCs w:val="28"/>
        </w:rPr>
      </w:pPr>
      <w:r>
        <w:rPr>
          <w:sz w:val="28"/>
          <w:szCs w:val="28"/>
        </w:rPr>
      </w:r>
      <w:r>
        <w:rPr>
          <w:sz w:val="28"/>
          <w:szCs w:val="28"/>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159" type="#_x0000_t98" style="width:422.05pt;height:60.15pt;mso-left-percent:-10001;mso-top-percent:-10001;mso-position-horizontal:absolute;mso-position-horizontal-relative:char;mso-position-vertical:absolute;mso-position-vertical-relative:line;mso-left-percent:-10001;mso-top-percent:-10001" fillcolor="#cfc">
            <v:textbox style="mso-next-textbox:#_x0000_s1159" inset="0,0,0,0">
              <w:txbxContent>
                <w:p w:rsidR="00A4419E" w:rsidRDefault="00A4419E" w:rsidP="005E54D7">
                  <w:pPr>
                    <w:jc w:val="center"/>
                    <w:rPr>
                      <w:sz w:val="28"/>
                    </w:rPr>
                  </w:pPr>
                  <w:r>
                    <w:rPr>
                      <w:sz w:val="28"/>
                    </w:rPr>
                    <w:t>Продавец, как доктор, должен принять покупателя, выслушать его, поставить диагноз, назначить лечение</w:t>
                  </w:r>
                </w:p>
              </w:txbxContent>
            </v:textbox>
            <w10:wrap type="none"/>
            <w10:anchorlock/>
          </v:shape>
        </w:pict>
      </w:r>
    </w:p>
    <w:p w:rsidR="008B51E8" w:rsidRPr="003C749A" w:rsidRDefault="008B51E8" w:rsidP="003C749A">
      <w:pPr>
        <w:tabs>
          <w:tab w:val="left" w:pos="709"/>
        </w:tabs>
        <w:spacing w:line="360" w:lineRule="auto"/>
        <w:ind w:firstLine="709"/>
        <w:jc w:val="both"/>
        <w:rPr>
          <w:sz w:val="28"/>
          <w:szCs w:val="28"/>
        </w:rPr>
      </w:pPr>
    </w:p>
    <w:p w:rsidR="005E54D7" w:rsidRPr="003C749A" w:rsidRDefault="005E54D7" w:rsidP="003C749A">
      <w:pPr>
        <w:spacing w:line="360" w:lineRule="auto"/>
        <w:ind w:firstLine="709"/>
        <w:jc w:val="both"/>
        <w:rPr>
          <w:sz w:val="28"/>
        </w:rPr>
      </w:pPr>
      <w:r w:rsidRPr="003C749A">
        <w:rPr>
          <w:sz w:val="28"/>
        </w:rPr>
        <w:t>Первый лозунг работает, его хорошо усвоил персонал. Это выражается в доброжелательном обслуживании постоянных клиентов. Второй лозунг дает персоналу осознать важность индивидуального подхода к клиенту, однако, на деле пока это не очень заметно.</w:t>
      </w:r>
    </w:p>
    <w:p w:rsidR="005E54D7" w:rsidRPr="003C749A" w:rsidRDefault="005E54D7" w:rsidP="003C749A">
      <w:pPr>
        <w:pStyle w:val="31"/>
        <w:tabs>
          <w:tab w:val="left" w:pos="426"/>
        </w:tabs>
        <w:spacing w:after="0" w:line="360" w:lineRule="auto"/>
        <w:ind w:left="0" w:firstLine="709"/>
        <w:jc w:val="both"/>
        <w:rPr>
          <w:sz w:val="28"/>
          <w:szCs w:val="20"/>
        </w:rPr>
      </w:pPr>
    </w:p>
    <w:p w:rsidR="005E54D7" w:rsidRPr="00B129C3" w:rsidRDefault="005E54D7" w:rsidP="00B129C3">
      <w:pPr>
        <w:pStyle w:val="31"/>
        <w:tabs>
          <w:tab w:val="left" w:pos="426"/>
        </w:tabs>
        <w:spacing w:after="0" w:line="360" w:lineRule="auto"/>
        <w:ind w:left="0" w:firstLine="709"/>
        <w:jc w:val="center"/>
        <w:rPr>
          <w:b/>
          <w:sz w:val="28"/>
          <w:szCs w:val="20"/>
        </w:rPr>
      </w:pPr>
      <w:r w:rsidRPr="00B129C3">
        <w:rPr>
          <w:b/>
          <w:sz w:val="28"/>
          <w:szCs w:val="20"/>
        </w:rPr>
        <w:t>2.3.4. Культура персонала компаний</w:t>
      </w:r>
    </w:p>
    <w:p w:rsidR="005E54D7" w:rsidRPr="003C749A" w:rsidRDefault="005E54D7" w:rsidP="003C749A">
      <w:pPr>
        <w:tabs>
          <w:tab w:val="left" w:pos="426"/>
        </w:tabs>
        <w:spacing w:line="360" w:lineRule="auto"/>
        <w:ind w:firstLine="709"/>
        <w:jc w:val="both"/>
        <w:rPr>
          <w:sz w:val="28"/>
        </w:rPr>
      </w:pPr>
      <w:r w:rsidRPr="003C749A">
        <w:rPr>
          <w:sz w:val="28"/>
        </w:rPr>
        <w:t>Одной из традиций компании является празднование Дня рождения фирмы, которое проводится 28 января. В этот же день отмечают свой День рождения все отделы «Василисы» вне зависимости от того, когда они были открыты. На праздник приглашаются все работники организации и некоторые из главных ее клиентов. Праздник начинается с торжественной программы (в этом году место празднования был избран Дом офицеров), на которой подводятся итоги работы за год, награждаются лучшие работники компании, рассказывают о стратегии компании, ее основных ценностях.</w:t>
      </w:r>
    </w:p>
    <w:p w:rsidR="005E54D7" w:rsidRPr="003C749A" w:rsidRDefault="005E54D7" w:rsidP="003C749A">
      <w:pPr>
        <w:tabs>
          <w:tab w:val="left" w:pos="426"/>
        </w:tabs>
        <w:spacing w:line="360" w:lineRule="auto"/>
        <w:ind w:firstLine="709"/>
        <w:jc w:val="both"/>
        <w:rPr>
          <w:sz w:val="28"/>
        </w:rPr>
      </w:pPr>
      <w:r w:rsidRPr="003C749A">
        <w:rPr>
          <w:sz w:val="28"/>
        </w:rPr>
        <w:t xml:space="preserve">Другой традицией компании являются соревнования между отделами. Для каждого отдела, на каждый месяц устанавливается плановый объем продаж, за выполнение, перевыполнение или невыполнение которого отделу присваивается рейтинг. Итоги соревнования подводятся в конце месяца и извещаются работникам. У каждого отдела в связи с этим есть свой символ. У «Колибри» символом является «туфелька». </w:t>
      </w:r>
    </w:p>
    <w:p w:rsidR="005E54D7" w:rsidRPr="003C749A" w:rsidRDefault="005E54D7" w:rsidP="003C749A">
      <w:pPr>
        <w:tabs>
          <w:tab w:val="left" w:pos="426"/>
        </w:tabs>
        <w:spacing w:line="360" w:lineRule="auto"/>
        <w:ind w:firstLine="709"/>
        <w:jc w:val="both"/>
        <w:rPr>
          <w:sz w:val="28"/>
        </w:rPr>
      </w:pPr>
      <w:r w:rsidRPr="003C749A">
        <w:rPr>
          <w:sz w:val="28"/>
        </w:rPr>
        <w:t xml:space="preserve">Такие праздники, как новый год, 8 марта, 23 февраля, Дни рождения сотрудников работники офиса и продавцы отмечают отдельно. Продавцы отмечают праздники каждый своим отделом. Надо отметить, что каждый </w:t>
      </w:r>
      <w:r w:rsidRPr="003C749A">
        <w:rPr>
          <w:sz w:val="28"/>
        </w:rPr>
        <w:lastRenderedPageBreak/>
        <w:t>отдел, равно как и магазин, живут каждый по своим правилам (неформальным).</w:t>
      </w:r>
    </w:p>
    <w:p w:rsidR="005E54D7" w:rsidRPr="003C749A" w:rsidRDefault="005E54D7" w:rsidP="003C749A">
      <w:pPr>
        <w:tabs>
          <w:tab w:val="left" w:pos="426"/>
        </w:tabs>
        <w:spacing w:line="360" w:lineRule="auto"/>
        <w:ind w:firstLine="709"/>
        <w:jc w:val="both"/>
        <w:rPr>
          <w:sz w:val="28"/>
        </w:rPr>
      </w:pPr>
      <w:r w:rsidRPr="003C749A">
        <w:rPr>
          <w:sz w:val="28"/>
        </w:rPr>
        <w:t>В отделе «Колибри» существуют несколько неформальных групп:</w:t>
      </w:r>
    </w:p>
    <w:p w:rsidR="005E54D7" w:rsidRPr="003C749A" w:rsidRDefault="005E54D7" w:rsidP="003C749A">
      <w:pPr>
        <w:numPr>
          <w:ilvl w:val="0"/>
          <w:numId w:val="17"/>
        </w:numPr>
        <w:tabs>
          <w:tab w:val="left" w:pos="360"/>
          <w:tab w:val="left" w:pos="426"/>
          <w:tab w:val="left" w:pos="851"/>
        </w:tabs>
        <w:spacing w:line="360" w:lineRule="auto"/>
        <w:ind w:left="0" w:firstLine="709"/>
        <w:jc w:val="both"/>
        <w:rPr>
          <w:sz w:val="28"/>
        </w:rPr>
      </w:pPr>
      <w:r w:rsidRPr="003C749A">
        <w:rPr>
          <w:sz w:val="28"/>
        </w:rPr>
        <w:t>Работники отдела «Колибри», которые работают в</w:t>
      </w:r>
      <w:r w:rsidR="003C749A">
        <w:rPr>
          <w:sz w:val="28"/>
        </w:rPr>
        <w:t xml:space="preserve"> </w:t>
      </w:r>
      <w:r w:rsidRPr="003C749A">
        <w:rPr>
          <w:sz w:val="28"/>
        </w:rPr>
        <w:t>офисе: начальники отдела и сектора продаж, маркетолог, оператор</w:t>
      </w:r>
    </w:p>
    <w:p w:rsidR="005E54D7" w:rsidRPr="00B129C3" w:rsidRDefault="005E54D7" w:rsidP="003C749A">
      <w:pPr>
        <w:numPr>
          <w:ilvl w:val="0"/>
          <w:numId w:val="17"/>
        </w:numPr>
        <w:tabs>
          <w:tab w:val="left" w:pos="360"/>
          <w:tab w:val="left" w:pos="426"/>
          <w:tab w:val="left" w:pos="851"/>
        </w:tabs>
        <w:spacing w:line="360" w:lineRule="auto"/>
        <w:ind w:left="0" w:firstLine="709"/>
        <w:jc w:val="both"/>
        <w:rPr>
          <w:sz w:val="28"/>
        </w:rPr>
      </w:pPr>
      <w:r w:rsidRPr="00B129C3">
        <w:rPr>
          <w:sz w:val="28"/>
        </w:rPr>
        <w:t>Продавцы, которые работают в павильонах в торговых центрах «Иркутский», «Престиж»,</w:t>
      </w:r>
      <w:r w:rsidR="003C749A" w:rsidRPr="00B129C3">
        <w:rPr>
          <w:sz w:val="28"/>
        </w:rPr>
        <w:t xml:space="preserve"> </w:t>
      </w:r>
      <w:r w:rsidRPr="00B129C3">
        <w:rPr>
          <w:sz w:val="28"/>
        </w:rPr>
        <w:t>«Новый рынок»</w:t>
      </w:r>
    </w:p>
    <w:p w:rsidR="005E54D7" w:rsidRPr="003C749A" w:rsidRDefault="005E54D7" w:rsidP="003C749A">
      <w:pPr>
        <w:numPr>
          <w:ilvl w:val="0"/>
          <w:numId w:val="17"/>
        </w:numPr>
        <w:tabs>
          <w:tab w:val="left" w:pos="360"/>
          <w:tab w:val="left" w:pos="426"/>
          <w:tab w:val="left" w:pos="851"/>
          <w:tab w:val="left" w:pos="1276"/>
          <w:tab w:val="left" w:pos="1418"/>
        </w:tabs>
        <w:spacing w:line="360" w:lineRule="auto"/>
        <w:ind w:left="0" w:firstLine="709"/>
        <w:jc w:val="both"/>
        <w:rPr>
          <w:sz w:val="28"/>
        </w:rPr>
      </w:pPr>
      <w:r w:rsidRPr="003C749A">
        <w:rPr>
          <w:sz w:val="28"/>
        </w:rPr>
        <w:t>Продавцы, работающие в торговом доме «Меркурий»</w:t>
      </w:r>
    </w:p>
    <w:p w:rsidR="005E54D7" w:rsidRPr="003C749A" w:rsidRDefault="005E54D7" w:rsidP="003C749A">
      <w:pPr>
        <w:numPr>
          <w:ilvl w:val="0"/>
          <w:numId w:val="17"/>
        </w:numPr>
        <w:tabs>
          <w:tab w:val="left" w:pos="360"/>
          <w:tab w:val="left" w:pos="426"/>
          <w:tab w:val="left" w:pos="851"/>
          <w:tab w:val="left" w:pos="1418"/>
        </w:tabs>
        <w:spacing w:line="360" w:lineRule="auto"/>
        <w:ind w:left="0" w:firstLine="709"/>
        <w:jc w:val="both"/>
        <w:rPr>
          <w:sz w:val="28"/>
        </w:rPr>
      </w:pPr>
      <w:r w:rsidRPr="003C749A">
        <w:rPr>
          <w:sz w:val="28"/>
        </w:rPr>
        <w:t>Продавцы, работающие в «Салоне на Пестеревской»</w:t>
      </w:r>
    </w:p>
    <w:p w:rsidR="005E54D7" w:rsidRPr="003C749A" w:rsidRDefault="005E54D7" w:rsidP="003C749A">
      <w:pPr>
        <w:tabs>
          <w:tab w:val="left" w:pos="426"/>
        </w:tabs>
        <w:spacing w:line="360" w:lineRule="auto"/>
        <w:ind w:firstLine="709"/>
        <w:jc w:val="both"/>
        <w:rPr>
          <w:sz w:val="28"/>
        </w:rPr>
      </w:pPr>
    </w:p>
    <w:p w:rsidR="00C55F14" w:rsidRPr="003C749A" w:rsidRDefault="00396492" w:rsidP="003C749A">
      <w:pPr>
        <w:tabs>
          <w:tab w:val="left" w:pos="426"/>
        </w:tabs>
        <w:spacing w:line="360" w:lineRule="auto"/>
        <w:ind w:firstLine="709"/>
        <w:jc w:val="both"/>
        <w:rPr>
          <w:sz w:val="28"/>
        </w:rPr>
      </w:pPr>
      <w:r w:rsidRPr="003C749A">
        <w:rPr>
          <w:sz w:val="28"/>
        </w:rPr>
        <w:t>Таблица 2.2</w:t>
      </w:r>
      <w:r w:rsidR="00C55F14" w:rsidRPr="003C749A">
        <w:rPr>
          <w:sz w:val="28"/>
        </w:rPr>
        <w:t>.</w:t>
      </w:r>
    </w:p>
    <w:p w:rsidR="00C55F14" w:rsidRPr="003C749A" w:rsidRDefault="00C55F14" w:rsidP="003C749A">
      <w:pPr>
        <w:pStyle w:val="a4"/>
        <w:spacing w:line="360" w:lineRule="auto"/>
        <w:ind w:firstLine="709"/>
        <w:jc w:val="both"/>
        <w:rPr>
          <w:sz w:val="28"/>
        </w:rPr>
      </w:pPr>
      <w:r w:rsidRPr="003C749A">
        <w:rPr>
          <w:sz w:val="28"/>
        </w:rPr>
        <w:t>Сравнительный анализ корпоративной культуры в неформальных группах салона «Колибри»</w:t>
      </w:r>
    </w:p>
    <w:tbl>
      <w:tblPr>
        <w:tblW w:w="0" w:type="auto"/>
        <w:tblBorders>
          <w:top w:val="thickThinLargeGap" w:sz="24" w:space="0" w:color="808080"/>
          <w:left w:val="thickThinLargeGap" w:sz="24" w:space="0" w:color="808080"/>
          <w:bottom w:val="thickThinLargeGap" w:sz="24" w:space="0" w:color="808080"/>
          <w:right w:val="thickThinLargeGap" w:sz="24" w:space="0" w:color="808080"/>
          <w:insideH w:val="thickThinLargeGap" w:sz="6" w:space="0" w:color="808080"/>
          <w:insideV w:val="thickThinLargeGap" w:sz="6" w:space="0" w:color="808080"/>
        </w:tblBorders>
        <w:tblLayout w:type="fixed"/>
        <w:tblLook w:val="00A0" w:firstRow="1" w:lastRow="0" w:firstColumn="1" w:lastColumn="0" w:noHBand="0" w:noVBand="0"/>
      </w:tblPr>
      <w:tblGrid>
        <w:gridCol w:w="2093"/>
        <w:gridCol w:w="1701"/>
        <w:gridCol w:w="1701"/>
        <w:gridCol w:w="1701"/>
        <w:gridCol w:w="1701"/>
      </w:tblGrid>
      <w:tr w:rsidR="00C55F14" w:rsidRPr="003C749A">
        <w:tc>
          <w:tcPr>
            <w:tcW w:w="2093" w:type="dxa"/>
            <w:tcBorders>
              <w:top w:val="thickThinLargeGap" w:sz="24" w:space="0" w:color="808080"/>
            </w:tcBorders>
          </w:tcPr>
          <w:p w:rsidR="00C55F14" w:rsidRPr="00AA0473" w:rsidRDefault="00C55F14" w:rsidP="00AA0473">
            <w:pPr>
              <w:tabs>
                <w:tab w:val="left" w:pos="426"/>
              </w:tabs>
              <w:spacing w:line="360" w:lineRule="auto"/>
              <w:jc w:val="both"/>
            </w:pPr>
            <w:r w:rsidRPr="00AA0473">
              <w:t>Характеристика</w:t>
            </w:r>
          </w:p>
        </w:tc>
        <w:tc>
          <w:tcPr>
            <w:tcW w:w="1701" w:type="dxa"/>
            <w:tcBorders>
              <w:top w:val="thickThinLargeGap" w:sz="24" w:space="0" w:color="808080"/>
            </w:tcBorders>
          </w:tcPr>
          <w:p w:rsidR="00C55F14" w:rsidRPr="00AA0473" w:rsidRDefault="00C55F14" w:rsidP="00AA0473">
            <w:pPr>
              <w:pStyle w:val="23"/>
              <w:tabs>
                <w:tab w:val="left" w:pos="426"/>
              </w:tabs>
              <w:spacing w:after="0" w:line="360" w:lineRule="auto"/>
              <w:jc w:val="both"/>
            </w:pPr>
            <w:r w:rsidRPr="00AA0473">
              <w:t>Первая группа</w:t>
            </w:r>
          </w:p>
        </w:tc>
        <w:tc>
          <w:tcPr>
            <w:tcW w:w="1701" w:type="dxa"/>
            <w:tcBorders>
              <w:top w:val="thickThinLargeGap" w:sz="24" w:space="0" w:color="808080"/>
            </w:tcBorders>
          </w:tcPr>
          <w:p w:rsidR="00C55F14" w:rsidRPr="00AA0473" w:rsidRDefault="00C55F14" w:rsidP="00AA0473">
            <w:pPr>
              <w:tabs>
                <w:tab w:val="left" w:pos="426"/>
              </w:tabs>
              <w:spacing w:line="360" w:lineRule="auto"/>
              <w:jc w:val="both"/>
            </w:pPr>
            <w:r w:rsidRPr="00AA0473">
              <w:t>Вторая группа</w:t>
            </w:r>
          </w:p>
        </w:tc>
        <w:tc>
          <w:tcPr>
            <w:tcW w:w="1701" w:type="dxa"/>
            <w:tcBorders>
              <w:top w:val="thickThinLargeGap" w:sz="24" w:space="0" w:color="808080"/>
            </w:tcBorders>
          </w:tcPr>
          <w:p w:rsidR="00C55F14" w:rsidRPr="00AA0473" w:rsidRDefault="00C55F14" w:rsidP="00AA0473">
            <w:pPr>
              <w:tabs>
                <w:tab w:val="left" w:pos="426"/>
              </w:tabs>
              <w:spacing w:line="360" w:lineRule="auto"/>
              <w:jc w:val="both"/>
            </w:pPr>
            <w:r w:rsidRPr="00AA0473">
              <w:t>Третья группа</w:t>
            </w:r>
          </w:p>
        </w:tc>
        <w:tc>
          <w:tcPr>
            <w:tcW w:w="1701" w:type="dxa"/>
            <w:tcBorders>
              <w:top w:val="thickThinLargeGap" w:sz="24" w:space="0" w:color="808080"/>
            </w:tcBorders>
          </w:tcPr>
          <w:p w:rsidR="00C55F14" w:rsidRPr="00AA0473" w:rsidRDefault="00C55F14" w:rsidP="00AA0473">
            <w:pPr>
              <w:tabs>
                <w:tab w:val="left" w:pos="426"/>
              </w:tabs>
              <w:spacing w:line="360" w:lineRule="auto"/>
              <w:jc w:val="both"/>
            </w:pPr>
            <w:r w:rsidRPr="00AA0473">
              <w:t>Четвертая группа</w:t>
            </w:r>
          </w:p>
        </w:tc>
      </w:tr>
      <w:tr w:rsidR="00C55F14" w:rsidRPr="003C749A">
        <w:tc>
          <w:tcPr>
            <w:tcW w:w="2093" w:type="dxa"/>
          </w:tcPr>
          <w:p w:rsidR="00C55F14" w:rsidRPr="00AA0473" w:rsidRDefault="00C55F14" w:rsidP="00AA0473">
            <w:pPr>
              <w:tabs>
                <w:tab w:val="left" w:pos="426"/>
              </w:tabs>
              <w:spacing w:line="360" w:lineRule="auto"/>
              <w:jc w:val="both"/>
            </w:pPr>
            <w:r w:rsidRPr="00AA0473">
              <w:t>Пол</w:t>
            </w:r>
          </w:p>
        </w:tc>
        <w:tc>
          <w:tcPr>
            <w:tcW w:w="1701" w:type="dxa"/>
          </w:tcPr>
          <w:p w:rsidR="00C55F14" w:rsidRPr="00AA0473" w:rsidRDefault="00C55F14" w:rsidP="00AA0473">
            <w:pPr>
              <w:tabs>
                <w:tab w:val="left" w:pos="426"/>
              </w:tabs>
              <w:spacing w:line="360" w:lineRule="auto"/>
              <w:jc w:val="both"/>
            </w:pPr>
            <w:r w:rsidRPr="00AA0473">
              <w:t>Женский</w:t>
            </w:r>
          </w:p>
        </w:tc>
        <w:tc>
          <w:tcPr>
            <w:tcW w:w="1701" w:type="dxa"/>
          </w:tcPr>
          <w:p w:rsidR="00C55F14" w:rsidRPr="00AA0473" w:rsidRDefault="00C55F14" w:rsidP="00AA0473">
            <w:pPr>
              <w:tabs>
                <w:tab w:val="left" w:pos="426"/>
              </w:tabs>
              <w:spacing w:line="360" w:lineRule="auto"/>
              <w:jc w:val="both"/>
            </w:pPr>
            <w:r w:rsidRPr="00AA0473">
              <w:t>Жен/муж</w:t>
            </w:r>
          </w:p>
        </w:tc>
        <w:tc>
          <w:tcPr>
            <w:tcW w:w="1701" w:type="dxa"/>
          </w:tcPr>
          <w:p w:rsidR="00C55F14" w:rsidRPr="00AA0473" w:rsidRDefault="00C55F14" w:rsidP="00AA0473">
            <w:pPr>
              <w:tabs>
                <w:tab w:val="left" w:pos="426"/>
              </w:tabs>
              <w:spacing w:line="360" w:lineRule="auto"/>
              <w:jc w:val="both"/>
            </w:pPr>
            <w:r w:rsidRPr="00AA0473">
              <w:t>Жен/муж</w:t>
            </w:r>
          </w:p>
        </w:tc>
        <w:tc>
          <w:tcPr>
            <w:tcW w:w="1701" w:type="dxa"/>
          </w:tcPr>
          <w:p w:rsidR="00C55F14" w:rsidRPr="00AA0473" w:rsidRDefault="00C55F14" w:rsidP="00AA0473">
            <w:pPr>
              <w:tabs>
                <w:tab w:val="left" w:pos="426"/>
              </w:tabs>
              <w:spacing w:line="360" w:lineRule="auto"/>
              <w:jc w:val="both"/>
            </w:pPr>
            <w:r w:rsidRPr="00AA0473">
              <w:t>Жен/муж</w:t>
            </w:r>
          </w:p>
        </w:tc>
      </w:tr>
      <w:tr w:rsidR="00C55F14" w:rsidRPr="003C749A">
        <w:tc>
          <w:tcPr>
            <w:tcW w:w="2093" w:type="dxa"/>
          </w:tcPr>
          <w:p w:rsidR="00C55F14" w:rsidRPr="00AA0473" w:rsidRDefault="00C55F14" w:rsidP="00AA0473">
            <w:pPr>
              <w:tabs>
                <w:tab w:val="left" w:pos="426"/>
              </w:tabs>
              <w:spacing w:line="360" w:lineRule="auto"/>
              <w:jc w:val="both"/>
            </w:pPr>
            <w:r w:rsidRPr="00AA0473">
              <w:t>Средний возраст</w:t>
            </w:r>
          </w:p>
        </w:tc>
        <w:tc>
          <w:tcPr>
            <w:tcW w:w="1701" w:type="dxa"/>
          </w:tcPr>
          <w:p w:rsidR="00C55F14" w:rsidRPr="00AA0473" w:rsidRDefault="00C55F14" w:rsidP="00AA0473">
            <w:pPr>
              <w:pStyle w:val="23"/>
              <w:tabs>
                <w:tab w:val="left" w:pos="426"/>
              </w:tabs>
              <w:spacing w:after="0" w:line="360" w:lineRule="auto"/>
              <w:jc w:val="both"/>
            </w:pPr>
            <w:r w:rsidRPr="00AA0473">
              <w:t>28</w:t>
            </w:r>
          </w:p>
        </w:tc>
        <w:tc>
          <w:tcPr>
            <w:tcW w:w="1701" w:type="dxa"/>
          </w:tcPr>
          <w:p w:rsidR="00C55F14" w:rsidRPr="00AA0473" w:rsidRDefault="00C55F14" w:rsidP="00AA0473">
            <w:pPr>
              <w:pStyle w:val="23"/>
              <w:tabs>
                <w:tab w:val="left" w:pos="426"/>
              </w:tabs>
              <w:spacing w:after="0" w:line="360" w:lineRule="auto"/>
              <w:jc w:val="both"/>
            </w:pPr>
            <w:r w:rsidRPr="00AA0473">
              <w:t>27</w:t>
            </w:r>
          </w:p>
        </w:tc>
        <w:tc>
          <w:tcPr>
            <w:tcW w:w="1701" w:type="dxa"/>
          </w:tcPr>
          <w:p w:rsidR="00C55F14" w:rsidRPr="00AA0473" w:rsidRDefault="00C55F14" w:rsidP="00AA0473">
            <w:pPr>
              <w:pStyle w:val="23"/>
              <w:tabs>
                <w:tab w:val="left" w:pos="426"/>
              </w:tabs>
              <w:spacing w:after="0" w:line="360" w:lineRule="auto"/>
              <w:jc w:val="both"/>
            </w:pPr>
            <w:r w:rsidRPr="00AA0473">
              <w:t>30</w:t>
            </w:r>
          </w:p>
        </w:tc>
        <w:tc>
          <w:tcPr>
            <w:tcW w:w="1701" w:type="dxa"/>
          </w:tcPr>
          <w:p w:rsidR="00C55F14" w:rsidRPr="00AA0473" w:rsidRDefault="00C55F14" w:rsidP="00AA0473">
            <w:pPr>
              <w:pStyle w:val="23"/>
              <w:tabs>
                <w:tab w:val="left" w:pos="426"/>
              </w:tabs>
              <w:spacing w:after="0" w:line="360" w:lineRule="auto"/>
              <w:jc w:val="both"/>
            </w:pPr>
            <w:r w:rsidRPr="00AA0473">
              <w:t>25</w:t>
            </w:r>
          </w:p>
        </w:tc>
      </w:tr>
      <w:tr w:rsidR="00C55F14" w:rsidRPr="003C749A">
        <w:tc>
          <w:tcPr>
            <w:tcW w:w="2093" w:type="dxa"/>
          </w:tcPr>
          <w:p w:rsidR="00C55F14" w:rsidRPr="00AA0473" w:rsidRDefault="00C55F14" w:rsidP="00AA0473">
            <w:pPr>
              <w:tabs>
                <w:tab w:val="left" w:pos="426"/>
              </w:tabs>
              <w:spacing w:line="360" w:lineRule="auto"/>
              <w:jc w:val="both"/>
            </w:pPr>
            <w:r w:rsidRPr="00AA0473">
              <w:t>Отношение к руководителям</w:t>
            </w:r>
          </w:p>
        </w:tc>
        <w:tc>
          <w:tcPr>
            <w:tcW w:w="1701" w:type="dxa"/>
          </w:tcPr>
          <w:p w:rsidR="00C55F14" w:rsidRPr="00AA0473" w:rsidRDefault="00C55F14" w:rsidP="00AA0473">
            <w:pPr>
              <w:tabs>
                <w:tab w:val="left" w:pos="426"/>
              </w:tabs>
              <w:spacing w:line="360" w:lineRule="auto"/>
              <w:jc w:val="both"/>
            </w:pPr>
            <w:r w:rsidRPr="00AA0473">
              <w:t>Позитивное</w:t>
            </w:r>
          </w:p>
        </w:tc>
        <w:tc>
          <w:tcPr>
            <w:tcW w:w="1701" w:type="dxa"/>
          </w:tcPr>
          <w:p w:rsidR="00C55F14" w:rsidRPr="00AA0473" w:rsidRDefault="00C55F14" w:rsidP="00AA0473">
            <w:pPr>
              <w:tabs>
                <w:tab w:val="left" w:pos="426"/>
              </w:tabs>
              <w:spacing w:line="360" w:lineRule="auto"/>
              <w:jc w:val="both"/>
            </w:pPr>
            <w:r w:rsidRPr="00AA0473">
              <w:t>Больше негативное, чем позитивное</w:t>
            </w:r>
          </w:p>
        </w:tc>
        <w:tc>
          <w:tcPr>
            <w:tcW w:w="1701" w:type="dxa"/>
          </w:tcPr>
          <w:p w:rsidR="00C55F14" w:rsidRPr="00AA0473" w:rsidRDefault="00C55F14" w:rsidP="00AA0473">
            <w:pPr>
              <w:tabs>
                <w:tab w:val="left" w:pos="426"/>
              </w:tabs>
              <w:spacing w:line="360" w:lineRule="auto"/>
              <w:jc w:val="both"/>
            </w:pPr>
            <w:r w:rsidRPr="00AA0473">
              <w:t>Позитивное</w:t>
            </w:r>
          </w:p>
        </w:tc>
        <w:tc>
          <w:tcPr>
            <w:tcW w:w="1701" w:type="dxa"/>
          </w:tcPr>
          <w:p w:rsidR="00C55F14" w:rsidRPr="00AA0473" w:rsidRDefault="00C55F14" w:rsidP="00AA0473">
            <w:pPr>
              <w:tabs>
                <w:tab w:val="left" w:pos="426"/>
              </w:tabs>
              <w:spacing w:line="360" w:lineRule="auto"/>
              <w:jc w:val="both"/>
            </w:pPr>
            <w:r w:rsidRPr="00AA0473">
              <w:t>Скорее негативное</w:t>
            </w:r>
          </w:p>
        </w:tc>
      </w:tr>
      <w:tr w:rsidR="00C55F14" w:rsidRPr="003C749A">
        <w:tc>
          <w:tcPr>
            <w:tcW w:w="2093" w:type="dxa"/>
          </w:tcPr>
          <w:p w:rsidR="00C55F14" w:rsidRPr="00AA0473" w:rsidRDefault="00C55F14" w:rsidP="00AA0473">
            <w:pPr>
              <w:tabs>
                <w:tab w:val="left" w:pos="426"/>
              </w:tabs>
              <w:spacing w:line="360" w:lineRule="auto"/>
              <w:jc w:val="both"/>
            </w:pPr>
            <w:r w:rsidRPr="00AA0473">
              <w:t>Характер отношений между сотрудниками</w:t>
            </w:r>
          </w:p>
        </w:tc>
        <w:tc>
          <w:tcPr>
            <w:tcW w:w="1701" w:type="dxa"/>
          </w:tcPr>
          <w:p w:rsidR="00C55F14" w:rsidRPr="00AA0473" w:rsidRDefault="00C55F14" w:rsidP="00AA0473">
            <w:pPr>
              <w:tabs>
                <w:tab w:val="left" w:pos="426"/>
              </w:tabs>
              <w:spacing w:line="360" w:lineRule="auto"/>
              <w:jc w:val="both"/>
            </w:pPr>
            <w:r w:rsidRPr="00AA0473">
              <w:t>Дружелюбный, корректный</w:t>
            </w:r>
          </w:p>
        </w:tc>
        <w:tc>
          <w:tcPr>
            <w:tcW w:w="1701" w:type="dxa"/>
          </w:tcPr>
          <w:p w:rsidR="00C55F14" w:rsidRPr="00AA0473" w:rsidRDefault="00C55F14" w:rsidP="00AA0473">
            <w:pPr>
              <w:tabs>
                <w:tab w:val="left" w:pos="426"/>
              </w:tabs>
              <w:spacing w:line="360" w:lineRule="auto"/>
              <w:jc w:val="both"/>
            </w:pPr>
            <w:r w:rsidRPr="00AA0473">
              <w:t>Сплоченный, дружный коллектив</w:t>
            </w:r>
          </w:p>
        </w:tc>
        <w:tc>
          <w:tcPr>
            <w:tcW w:w="1701" w:type="dxa"/>
          </w:tcPr>
          <w:p w:rsidR="00C55F14" w:rsidRPr="00AA0473" w:rsidRDefault="00C55F14" w:rsidP="00AA0473">
            <w:pPr>
              <w:tabs>
                <w:tab w:val="left" w:pos="426"/>
              </w:tabs>
              <w:spacing w:line="360" w:lineRule="auto"/>
              <w:jc w:val="both"/>
            </w:pPr>
            <w:r w:rsidRPr="00AA0473">
              <w:t>Дружеские отношения</w:t>
            </w:r>
          </w:p>
        </w:tc>
        <w:tc>
          <w:tcPr>
            <w:tcW w:w="1701" w:type="dxa"/>
          </w:tcPr>
          <w:p w:rsidR="00C55F14" w:rsidRPr="00AA0473" w:rsidRDefault="00C55F14" w:rsidP="00AA0473">
            <w:pPr>
              <w:tabs>
                <w:tab w:val="left" w:pos="426"/>
              </w:tabs>
              <w:spacing w:line="360" w:lineRule="auto"/>
              <w:jc w:val="both"/>
            </w:pPr>
            <w:r w:rsidRPr="00AA0473">
              <w:t>Дружеские отношения</w:t>
            </w:r>
          </w:p>
        </w:tc>
      </w:tr>
      <w:tr w:rsidR="00C55F14" w:rsidRPr="003C749A">
        <w:tc>
          <w:tcPr>
            <w:tcW w:w="2093" w:type="dxa"/>
          </w:tcPr>
          <w:p w:rsidR="00C55F14" w:rsidRPr="00AA0473" w:rsidRDefault="00C55F14" w:rsidP="00AA0473">
            <w:pPr>
              <w:tabs>
                <w:tab w:val="left" w:pos="426"/>
              </w:tabs>
              <w:spacing w:line="360" w:lineRule="auto"/>
              <w:jc w:val="both"/>
            </w:pPr>
            <w:r w:rsidRPr="00AA0473">
              <w:t>Внешний вид</w:t>
            </w:r>
          </w:p>
        </w:tc>
        <w:tc>
          <w:tcPr>
            <w:tcW w:w="1701" w:type="dxa"/>
          </w:tcPr>
          <w:p w:rsidR="00C55F14" w:rsidRPr="00AA0473" w:rsidRDefault="00C55F14" w:rsidP="00AA0473">
            <w:pPr>
              <w:tabs>
                <w:tab w:val="left" w:pos="426"/>
              </w:tabs>
              <w:spacing w:line="360" w:lineRule="auto"/>
              <w:jc w:val="both"/>
            </w:pPr>
            <w:r w:rsidRPr="00AA0473">
              <w:t>Деловой</w:t>
            </w:r>
          </w:p>
        </w:tc>
        <w:tc>
          <w:tcPr>
            <w:tcW w:w="1701" w:type="dxa"/>
          </w:tcPr>
          <w:p w:rsidR="00C55F14" w:rsidRPr="00AA0473" w:rsidRDefault="00C55F14" w:rsidP="00AA0473">
            <w:pPr>
              <w:tabs>
                <w:tab w:val="left" w:pos="426"/>
              </w:tabs>
              <w:spacing w:line="360" w:lineRule="auto"/>
              <w:jc w:val="both"/>
            </w:pPr>
            <w:r w:rsidRPr="00AA0473">
              <w:t>Молодежный спортивный</w:t>
            </w:r>
          </w:p>
        </w:tc>
        <w:tc>
          <w:tcPr>
            <w:tcW w:w="1701" w:type="dxa"/>
          </w:tcPr>
          <w:p w:rsidR="00C55F14" w:rsidRPr="00AA0473" w:rsidRDefault="00C55F14" w:rsidP="00AA0473">
            <w:pPr>
              <w:tabs>
                <w:tab w:val="left" w:pos="426"/>
              </w:tabs>
              <w:spacing w:line="360" w:lineRule="auto"/>
              <w:jc w:val="both"/>
            </w:pPr>
            <w:r w:rsidRPr="00AA0473">
              <w:t>Молодежный спортивный</w:t>
            </w:r>
          </w:p>
        </w:tc>
        <w:tc>
          <w:tcPr>
            <w:tcW w:w="1701" w:type="dxa"/>
          </w:tcPr>
          <w:p w:rsidR="00C55F14" w:rsidRPr="00AA0473" w:rsidRDefault="00C55F14" w:rsidP="00AA0473">
            <w:pPr>
              <w:tabs>
                <w:tab w:val="left" w:pos="426"/>
              </w:tabs>
              <w:spacing w:line="360" w:lineRule="auto"/>
              <w:jc w:val="both"/>
            </w:pPr>
            <w:r w:rsidRPr="00AA0473">
              <w:t>Молодежный спортивный</w:t>
            </w:r>
          </w:p>
        </w:tc>
      </w:tr>
      <w:tr w:rsidR="00C55F14" w:rsidRPr="003C749A">
        <w:tc>
          <w:tcPr>
            <w:tcW w:w="2093" w:type="dxa"/>
          </w:tcPr>
          <w:p w:rsidR="00C55F14" w:rsidRPr="00AA0473" w:rsidRDefault="00C55F14" w:rsidP="00AA0473">
            <w:pPr>
              <w:tabs>
                <w:tab w:val="left" w:pos="426"/>
              </w:tabs>
              <w:spacing w:line="360" w:lineRule="auto"/>
              <w:jc w:val="both"/>
            </w:pPr>
            <w:r w:rsidRPr="00AA0473">
              <w:t>Выполняются ли правила, распоряжения</w:t>
            </w:r>
          </w:p>
        </w:tc>
        <w:tc>
          <w:tcPr>
            <w:tcW w:w="1701" w:type="dxa"/>
          </w:tcPr>
          <w:p w:rsidR="00C55F14" w:rsidRPr="00AA0473" w:rsidRDefault="00C55F14" w:rsidP="00AA0473">
            <w:pPr>
              <w:tabs>
                <w:tab w:val="left" w:pos="426"/>
              </w:tabs>
              <w:spacing w:line="360" w:lineRule="auto"/>
              <w:jc w:val="both"/>
            </w:pPr>
            <w:r w:rsidRPr="00AA0473">
              <w:t>Да</w:t>
            </w:r>
          </w:p>
        </w:tc>
        <w:tc>
          <w:tcPr>
            <w:tcW w:w="1701" w:type="dxa"/>
          </w:tcPr>
          <w:p w:rsidR="00C55F14" w:rsidRPr="00AA0473" w:rsidRDefault="00C55F14" w:rsidP="00AA0473">
            <w:pPr>
              <w:tabs>
                <w:tab w:val="left" w:pos="426"/>
              </w:tabs>
              <w:spacing w:line="360" w:lineRule="auto"/>
              <w:jc w:val="both"/>
            </w:pPr>
            <w:r w:rsidRPr="00AA0473">
              <w:t>Да, за редким исключением</w:t>
            </w:r>
          </w:p>
        </w:tc>
        <w:tc>
          <w:tcPr>
            <w:tcW w:w="1701" w:type="dxa"/>
          </w:tcPr>
          <w:p w:rsidR="00C55F14" w:rsidRPr="00AA0473" w:rsidRDefault="00C55F14" w:rsidP="00AA0473">
            <w:pPr>
              <w:tabs>
                <w:tab w:val="left" w:pos="426"/>
              </w:tabs>
              <w:spacing w:line="360" w:lineRule="auto"/>
              <w:jc w:val="both"/>
            </w:pPr>
            <w:r w:rsidRPr="00AA0473">
              <w:t>Да</w:t>
            </w:r>
          </w:p>
        </w:tc>
        <w:tc>
          <w:tcPr>
            <w:tcW w:w="1701" w:type="dxa"/>
          </w:tcPr>
          <w:p w:rsidR="00C55F14" w:rsidRPr="00AA0473" w:rsidRDefault="00C55F14" w:rsidP="00AA0473">
            <w:pPr>
              <w:tabs>
                <w:tab w:val="left" w:pos="426"/>
              </w:tabs>
              <w:spacing w:line="360" w:lineRule="auto"/>
              <w:jc w:val="both"/>
            </w:pPr>
            <w:r w:rsidRPr="00AA0473">
              <w:t>Стремление к уклонению</w:t>
            </w:r>
          </w:p>
        </w:tc>
      </w:tr>
      <w:tr w:rsidR="00C55F14" w:rsidRPr="003C749A">
        <w:tc>
          <w:tcPr>
            <w:tcW w:w="2093" w:type="dxa"/>
          </w:tcPr>
          <w:p w:rsidR="00C55F14" w:rsidRPr="00AA0473" w:rsidRDefault="00C55F14" w:rsidP="00AA0473">
            <w:pPr>
              <w:tabs>
                <w:tab w:val="left" w:pos="426"/>
              </w:tabs>
              <w:spacing w:line="360" w:lineRule="auto"/>
              <w:jc w:val="both"/>
            </w:pPr>
            <w:r w:rsidRPr="00AA0473">
              <w:t>Обеденный перерыв</w:t>
            </w:r>
          </w:p>
        </w:tc>
        <w:tc>
          <w:tcPr>
            <w:tcW w:w="1701" w:type="dxa"/>
          </w:tcPr>
          <w:p w:rsidR="00C55F14" w:rsidRPr="00AA0473" w:rsidRDefault="00C55F14" w:rsidP="00AA0473">
            <w:pPr>
              <w:tabs>
                <w:tab w:val="left" w:pos="426"/>
              </w:tabs>
              <w:spacing w:line="360" w:lineRule="auto"/>
              <w:jc w:val="both"/>
            </w:pPr>
            <w:r w:rsidRPr="00AA0473">
              <w:t>Проводит каждый отдельно (чаще)</w:t>
            </w:r>
          </w:p>
        </w:tc>
        <w:tc>
          <w:tcPr>
            <w:tcW w:w="1701" w:type="dxa"/>
          </w:tcPr>
          <w:p w:rsidR="00C55F14" w:rsidRPr="00AA0473" w:rsidRDefault="00C55F14" w:rsidP="00AA0473">
            <w:pPr>
              <w:tabs>
                <w:tab w:val="left" w:pos="426"/>
              </w:tabs>
              <w:spacing w:line="360" w:lineRule="auto"/>
              <w:jc w:val="both"/>
            </w:pPr>
            <w:r w:rsidRPr="00AA0473">
              <w:t>Все вместе -предпочтение</w:t>
            </w:r>
          </w:p>
        </w:tc>
        <w:tc>
          <w:tcPr>
            <w:tcW w:w="1701" w:type="dxa"/>
          </w:tcPr>
          <w:p w:rsidR="00C55F14" w:rsidRPr="00AA0473" w:rsidRDefault="00C55F14" w:rsidP="00AA0473">
            <w:pPr>
              <w:tabs>
                <w:tab w:val="left" w:pos="426"/>
              </w:tabs>
              <w:spacing w:line="360" w:lineRule="auto"/>
              <w:jc w:val="both"/>
            </w:pPr>
            <w:r w:rsidRPr="00AA0473">
              <w:t>Все вместе -предпочтение</w:t>
            </w:r>
          </w:p>
        </w:tc>
        <w:tc>
          <w:tcPr>
            <w:tcW w:w="1701" w:type="dxa"/>
          </w:tcPr>
          <w:p w:rsidR="00C55F14" w:rsidRPr="00AA0473" w:rsidRDefault="00C55F14" w:rsidP="00AA0473">
            <w:pPr>
              <w:tabs>
                <w:tab w:val="left" w:pos="426"/>
              </w:tabs>
              <w:spacing w:line="360" w:lineRule="auto"/>
              <w:jc w:val="both"/>
            </w:pPr>
            <w:r w:rsidRPr="00AA0473">
              <w:t>Все вместе –предпочтение</w:t>
            </w:r>
          </w:p>
        </w:tc>
      </w:tr>
      <w:tr w:rsidR="00C55F14" w:rsidRPr="003C749A">
        <w:tc>
          <w:tcPr>
            <w:tcW w:w="2093" w:type="dxa"/>
          </w:tcPr>
          <w:p w:rsidR="00C55F14" w:rsidRPr="00AA0473" w:rsidRDefault="00C55F14" w:rsidP="00AA0473">
            <w:pPr>
              <w:tabs>
                <w:tab w:val="left" w:pos="426"/>
              </w:tabs>
              <w:spacing w:line="360" w:lineRule="auto"/>
              <w:jc w:val="both"/>
            </w:pPr>
            <w:r w:rsidRPr="00AA0473">
              <w:t>Неформальный лидер</w:t>
            </w:r>
          </w:p>
        </w:tc>
        <w:tc>
          <w:tcPr>
            <w:tcW w:w="1701" w:type="dxa"/>
          </w:tcPr>
          <w:p w:rsidR="00C55F14" w:rsidRPr="00AA0473" w:rsidRDefault="00C55F14" w:rsidP="00AA0473">
            <w:pPr>
              <w:tabs>
                <w:tab w:val="left" w:pos="426"/>
              </w:tabs>
              <w:spacing w:line="360" w:lineRule="auto"/>
              <w:jc w:val="both"/>
            </w:pPr>
            <w:r w:rsidRPr="00AA0473">
              <w:t>Скорее нет</w:t>
            </w:r>
          </w:p>
        </w:tc>
        <w:tc>
          <w:tcPr>
            <w:tcW w:w="1701" w:type="dxa"/>
          </w:tcPr>
          <w:p w:rsidR="00C55F14" w:rsidRPr="00AA0473" w:rsidRDefault="00C55F14" w:rsidP="00AA0473">
            <w:pPr>
              <w:tabs>
                <w:tab w:val="left" w:pos="426"/>
              </w:tabs>
              <w:spacing w:line="360" w:lineRule="auto"/>
              <w:jc w:val="both"/>
            </w:pPr>
            <w:r w:rsidRPr="00AA0473">
              <w:t xml:space="preserve">Да </w:t>
            </w:r>
          </w:p>
        </w:tc>
        <w:tc>
          <w:tcPr>
            <w:tcW w:w="1701" w:type="dxa"/>
          </w:tcPr>
          <w:p w:rsidR="00C55F14" w:rsidRPr="00AA0473" w:rsidRDefault="00C55F14" w:rsidP="00AA0473">
            <w:pPr>
              <w:tabs>
                <w:tab w:val="left" w:pos="426"/>
              </w:tabs>
              <w:spacing w:line="360" w:lineRule="auto"/>
              <w:jc w:val="both"/>
            </w:pPr>
            <w:r w:rsidRPr="00AA0473">
              <w:t xml:space="preserve">Нет </w:t>
            </w:r>
          </w:p>
        </w:tc>
        <w:tc>
          <w:tcPr>
            <w:tcW w:w="1701" w:type="dxa"/>
          </w:tcPr>
          <w:p w:rsidR="00C55F14" w:rsidRPr="00AA0473" w:rsidRDefault="00C55F14" w:rsidP="00AA0473">
            <w:pPr>
              <w:tabs>
                <w:tab w:val="left" w:pos="426"/>
              </w:tabs>
              <w:spacing w:line="360" w:lineRule="auto"/>
              <w:jc w:val="both"/>
            </w:pPr>
            <w:r w:rsidRPr="00AA0473">
              <w:t xml:space="preserve">Да </w:t>
            </w:r>
          </w:p>
        </w:tc>
      </w:tr>
      <w:tr w:rsidR="00C55F14" w:rsidRPr="003C749A">
        <w:tc>
          <w:tcPr>
            <w:tcW w:w="2093" w:type="dxa"/>
          </w:tcPr>
          <w:p w:rsidR="00C55F14" w:rsidRPr="00AA0473" w:rsidRDefault="00C55F14" w:rsidP="00AA0473">
            <w:pPr>
              <w:tabs>
                <w:tab w:val="left" w:pos="426"/>
              </w:tabs>
              <w:spacing w:line="360" w:lineRule="auto"/>
              <w:jc w:val="both"/>
            </w:pPr>
            <w:r w:rsidRPr="00AA0473">
              <w:t>Трудовые ценности</w:t>
            </w:r>
          </w:p>
        </w:tc>
        <w:tc>
          <w:tcPr>
            <w:tcW w:w="1701" w:type="dxa"/>
          </w:tcPr>
          <w:p w:rsidR="00C55F14" w:rsidRPr="00AA0473" w:rsidRDefault="00C55F14" w:rsidP="00AA0473">
            <w:pPr>
              <w:tabs>
                <w:tab w:val="left" w:pos="426"/>
              </w:tabs>
              <w:spacing w:line="360" w:lineRule="auto"/>
              <w:jc w:val="both"/>
            </w:pPr>
            <w:r w:rsidRPr="00AA0473">
              <w:t>Карьерный рост</w:t>
            </w:r>
          </w:p>
        </w:tc>
        <w:tc>
          <w:tcPr>
            <w:tcW w:w="1701" w:type="dxa"/>
          </w:tcPr>
          <w:p w:rsidR="00C55F14" w:rsidRPr="00AA0473" w:rsidRDefault="00C55F14" w:rsidP="00AA0473">
            <w:pPr>
              <w:tabs>
                <w:tab w:val="left" w:pos="426"/>
              </w:tabs>
              <w:spacing w:line="360" w:lineRule="auto"/>
              <w:jc w:val="both"/>
            </w:pPr>
            <w:r w:rsidRPr="00AA0473">
              <w:t xml:space="preserve">Стабильность занятости в </w:t>
            </w:r>
            <w:r w:rsidRPr="00AA0473">
              <w:lastRenderedPageBreak/>
              <w:t>компании</w:t>
            </w:r>
          </w:p>
        </w:tc>
        <w:tc>
          <w:tcPr>
            <w:tcW w:w="1701" w:type="dxa"/>
          </w:tcPr>
          <w:p w:rsidR="00C55F14" w:rsidRPr="00AA0473" w:rsidRDefault="00C55F14" w:rsidP="00AA0473">
            <w:pPr>
              <w:tabs>
                <w:tab w:val="left" w:pos="426"/>
              </w:tabs>
              <w:spacing w:line="360" w:lineRule="auto"/>
              <w:jc w:val="both"/>
            </w:pPr>
            <w:r w:rsidRPr="00AA0473">
              <w:lastRenderedPageBreak/>
              <w:t xml:space="preserve">Справедливость оценки </w:t>
            </w:r>
            <w:r w:rsidRPr="00AA0473">
              <w:lastRenderedPageBreak/>
              <w:t>проделанной работы со стороны руководства</w:t>
            </w:r>
          </w:p>
        </w:tc>
        <w:tc>
          <w:tcPr>
            <w:tcW w:w="1701" w:type="dxa"/>
          </w:tcPr>
          <w:p w:rsidR="00C55F14" w:rsidRPr="00AA0473" w:rsidRDefault="00C55F14" w:rsidP="00AA0473">
            <w:pPr>
              <w:tabs>
                <w:tab w:val="left" w:pos="426"/>
              </w:tabs>
              <w:spacing w:line="360" w:lineRule="auto"/>
              <w:jc w:val="both"/>
            </w:pPr>
            <w:r w:rsidRPr="00AA0473">
              <w:lastRenderedPageBreak/>
              <w:t xml:space="preserve">Возможность участия в </w:t>
            </w:r>
            <w:r w:rsidRPr="00AA0473">
              <w:lastRenderedPageBreak/>
              <w:t>принятии решений</w:t>
            </w:r>
          </w:p>
        </w:tc>
      </w:tr>
      <w:tr w:rsidR="00C55F14" w:rsidRPr="003C749A">
        <w:tc>
          <w:tcPr>
            <w:tcW w:w="2093" w:type="dxa"/>
          </w:tcPr>
          <w:p w:rsidR="00C55F14" w:rsidRPr="00AA0473" w:rsidRDefault="00C55F14" w:rsidP="00AA0473">
            <w:pPr>
              <w:tabs>
                <w:tab w:val="left" w:pos="426"/>
              </w:tabs>
              <w:spacing w:line="360" w:lineRule="auto"/>
              <w:jc w:val="both"/>
            </w:pPr>
            <w:r w:rsidRPr="00AA0473">
              <w:lastRenderedPageBreak/>
              <w:t>Преданность компании</w:t>
            </w:r>
          </w:p>
        </w:tc>
        <w:tc>
          <w:tcPr>
            <w:tcW w:w="1701" w:type="dxa"/>
          </w:tcPr>
          <w:p w:rsidR="00C55F14" w:rsidRPr="00AA0473" w:rsidRDefault="00C55F14" w:rsidP="00AA0473">
            <w:pPr>
              <w:tabs>
                <w:tab w:val="left" w:pos="426"/>
              </w:tabs>
              <w:spacing w:line="360" w:lineRule="auto"/>
              <w:jc w:val="both"/>
            </w:pPr>
            <w:r w:rsidRPr="00AA0473">
              <w:t>Да</w:t>
            </w:r>
          </w:p>
        </w:tc>
        <w:tc>
          <w:tcPr>
            <w:tcW w:w="1701" w:type="dxa"/>
          </w:tcPr>
          <w:p w:rsidR="00C55F14" w:rsidRPr="00AA0473" w:rsidRDefault="00C55F14" w:rsidP="00AA0473">
            <w:pPr>
              <w:tabs>
                <w:tab w:val="left" w:pos="426"/>
              </w:tabs>
              <w:spacing w:line="360" w:lineRule="auto"/>
              <w:jc w:val="both"/>
            </w:pPr>
            <w:r w:rsidRPr="00AA0473">
              <w:t xml:space="preserve">Не все преданны </w:t>
            </w:r>
          </w:p>
        </w:tc>
        <w:tc>
          <w:tcPr>
            <w:tcW w:w="1701" w:type="dxa"/>
          </w:tcPr>
          <w:p w:rsidR="00C55F14" w:rsidRPr="00AA0473" w:rsidRDefault="00C55F14" w:rsidP="00AA0473">
            <w:pPr>
              <w:tabs>
                <w:tab w:val="left" w:pos="426"/>
              </w:tabs>
              <w:spacing w:line="360" w:lineRule="auto"/>
              <w:jc w:val="both"/>
            </w:pPr>
            <w:r w:rsidRPr="00AA0473">
              <w:t xml:space="preserve">Да </w:t>
            </w:r>
          </w:p>
        </w:tc>
        <w:tc>
          <w:tcPr>
            <w:tcW w:w="1701" w:type="dxa"/>
          </w:tcPr>
          <w:p w:rsidR="00C55F14" w:rsidRPr="00AA0473" w:rsidRDefault="00C55F14" w:rsidP="00AA0473">
            <w:pPr>
              <w:tabs>
                <w:tab w:val="left" w:pos="426"/>
              </w:tabs>
              <w:spacing w:line="360" w:lineRule="auto"/>
              <w:jc w:val="both"/>
            </w:pPr>
            <w:r w:rsidRPr="00AA0473">
              <w:t xml:space="preserve">Не все преданны </w:t>
            </w:r>
          </w:p>
        </w:tc>
      </w:tr>
      <w:tr w:rsidR="00C55F14" w:rsidRPr="003C749A">
        <w:tc>
          <w:tcPr>
            <w:tcW w:w="2093" w:type="dxa"/>
          </w:tcPr>
          <w:p w:rsidR="00C55F14" w:rsidRPr="00AA0473" w:rsidRDefault="00C55F14" w:rsidP="00AA0473">
            <w:pPr>
              <w:tabs>
                <w:tab w:val="left" w:pos="426"/>
              </w:tabs>
              <w:spacing w:line="360" w:lineRule="auto"/>
              <w:jc w:val="both"/>
            </w:pPr>
            <w:r w:rsidRPr="00AA0473">
              <w:t xml:space="preserve">Принципы деятельности </w:t>
            </w:r>
          </w:p>
          <w:p w:rsidR="00C55F14" w:rsidRPr="00AA0473" w:rsidRDefault="00C55F14" w:rsidP="00AA0473">
            <w:pPr>
              <w:tabs>
                <w:tab w:val="left" w:pos="426"/>
              </w:tabs>
              <w:spacing w:line="360" w:lineRule="auto"/>
              <w:jc w:val="both"/>
            </w:pPr>
            <w:r w:rsidRPr="00AA0473">
              <w:t>Персонал</w:t>
            </w:r>
          </w:p>
          <w:p w:rsidR="00C55F14" w:rsidRPr="00AA0473" w:rsidRDefault="00C55F14" w:rsidP="00AA0473">
            <w:pPr>
              <w:numPr>
                <w:ilvl w:val="0"/>
                <w:numId w:val="14"/>
              </w:numPr>
              <w:tabs>
                <w:tab w:val="left" w:pos="360"/>
                <w:tab w:val="left" w:pos="426"/>
              </w:tabs>
              <w:spacing w:line="360" w:lineRule="auto"/>
              <w:ind w:firstLine="0"/>
              <w:jc w:val="both"/>
            </w:pPr>
          </w:p>
        </w:tc>
        <w:tc>
          <w:tcPr>
            <w:tcW w:w="1701" w:type="dxa"/>
          </w:tcPr>
          <w:p w:rsidR="00C55F14" w:rsidRPr="00AA0473" w:rsidRDefault="00C55F14" w:rsidP="00AA0473">
            <w:pPr>
              <w:numPr>
                <w:ilvl w:val="12"/>
                <w:numId w:val="0"/>
              </w:numPr>
              <w:tabs>
                <w:tab w:val="left" w:pos="426"/>
              </w:tabs>
              <w:spacing w:line="360" w:lineRule="auto"/>
              <w:jc w:val="both"/>
            </w:pPr>
            <w:r w:rsidRPr="00AA0473">
              <w:t>доверие, честность, преобладание своих интересов</w:t>
            </w:r>
          </w:p>
        </w:tc>
        <w:tc>
          <w:tcPr>
            <w:tcW w:w="1701" w:type="dxa"/>
          </w:tcPr>
          <w:p w:rsidR="00C55F14" w:rsidRPr="00AA0473" w:rsidRDefault="00C55F14" w:rsidP="00AA0473">
            <w:pPr>
              <w:numPr>
                <w:ilvl w:val="12"/>
                <w:numId w:val="0"/>
              </w:numPr>
              <w:tabs>
                <w:tab w:val="left" w:pos="426"/>
              </w:tabs>
              <w:spacing w:line="360" w:lineRule="auto"/>
              <w:jc w:val="both"/>
            </w:pPr>
            <w:r w:rsidRPr="00AA0473">
              <w:t xml:space="preserve">доверие, честность, </w:t>
            </w:r>
          </w:p>
          <w:p w:rsidR="00C55F14" w:rsidRPr="00AA0473" w:rsidRDefault="00C55F14" w:rsidP="00AA0473">
            <w:pPr>
              <w:numPr>
                <w:ilvl w:val="12"/>
                <w:numId w:val="0"/>
              </w:numPr>
              <w:tabs>
                <w:tab w:val="left" w:pos="426"/>
              </w:tabs>
              <w:spacing w:line="360" w:lineRule="auto"/>
              <w:jc w:val="both"/>
            </w:pPr>
            <w:r w:rsidRPr="00AA0473">
              <w:t>уважение</w:t>
            </w:r>
          </w:p>
        </w:tc>
        <w:tc>
          <w:tcPr>
            <w:tcW w:w="1701" w:type="dxa"/>
          </w:tcPr>
          <w:p w:rsidR="00C55F14" w:rsidRPr="00AA0473" w:rsidRDefault="00C55F14" w:rsidP="00AA0473">
            <w:pPr>
              <w:numPr>
                <w:ilvl w:val="12"/>
                <w:numId w:val="0"/>
              </w:numPr>
              <w:tabs>
                <w:tab w:val="left" w:pos="426"/>
              </w:tabs>
              <w:spacing w:line="360" w:lineRule="auto"/>
              <w:jc w:val="both"/>
            </w:pPr>
            <w:r w:rsidRPr="00AA0473">
              <w:t xml:space="preserve">доверие, честность, </w:t>
            </w:r>
          </w:p>
          <w:p w:rsidR="00C55F14" w:rsidRPr="00AA0473" w:rsidRDefault="00C55F14" w:rsidP="00AA0473">
            <w:pPr>
              <w:numPr>
                <w:ilvl w:val="12"/>
                <w:numId w:val="0"/>
              </w:numPr>
              <w:tabs>
                <w:tab w:val="left" w:pos="426"/>
              </w:tabs>
              <w:spacing w:line="360" w:lineRule="auto"/>
              <w:jc w:val="both"/>
            </w:pPr>
            <w:r w:rsidRPr="00AA0473">
              <w:t>уважение</w:t>
            </w:r>
          </w:p>
        </w:tc>
        <w:tc>
          <w:tcPr>
            <w:tcW w:w="1701" w:type="dxa"/>
          </w:tcPr>
          <w:p w:rsidR="00C55F14" w:rsidRPr="00AA0473" w:rsidRDefault="00C55F14" w:rsidP="00AA0473">
            <w:pPr>
              <w:numPr>
                <w:ilvl w:val="12"/>
                <w:numId w:val="0"/>
              </w:numPr>
              <w:tabs>
                <w:tab w:val="left" w:pos="426"/>
              </w:tabs>
              <w:spacing w:line="360" w:lineRule="auto"/>
              <w:jc w:val="both"/>
            </w:pPr>
            <w:r w:rsidRPr="00AA0473">
              <w:t>доверие,</w:t>
            </w:r>
          </w:p>
          <w:p w:rsidR="00C55F14" w:rsidRPr="00AA0473" w:rsidRDefault="00C55F14" w:rsidP="00AA0473">
            <w:pPr>
              <w:numPr>
                <w:ilvl w:val="12"/>
                <w:numId w:val="0"/>
              </w:numPr>
              <w:tabs>
                <w:tab w:val="left" w:pos="426"/>
              </w:tabs>
              <w:spacing w:line="360" w:lineRule="auto"/>
              <w:jc w:val="both"/>
            </w:pPr>
            <w:r w:rsidRPr="00AA0473">
              <w:t>взаимное сотрудничество уважение</w:t>
            </w:r>
          </w:p>
        </w:tc>
      </w:tr>
      <w:tr w:rsidR="00C55F14" w:rsidRPr="003C749A">
        <w:tc>
          <w:tcPr>
            <w:tcW w:w="2093" w:type="dxa"/>
          </w:tcPr>
          <w:p w:rsidR="00C55F14" w:rsidRPr="00AA0473" w:rsidRDefault="00C55F14" w:rsidP="00AA0473">
            <w:pPr>
              <w:tabs>
                <w:tab w:val="left" w:pos="426"/>
              </w:tabs>
              <w:spacing w:line="360" w:lineRule="auto"/>
              <w:jc w:val="both"/>
            </w:pPr>
            <w:r w:rsidRPr="00AA0473">
              <w:t>Клиентами</w:t>
            </w:r>
          </w:p>
        </w:tc>
        <w:tc>
          <w:tcPr>
            <w:tcW w:w="1701" w:type="dxa"/>
          </w:tcPr>
          <w:p w:rsidR="00C55F14" w:rsidRPr="00AA0473" w:rsidRDefault="00C55F14" w:rsidP="00AA0473">
            <w:pPr>
              <w:numPr>
                <w:ilvl w:val="12"/>
                <w:numId w:val="0"/>
              </w:numPr>
              <w:tabs>
                <w:tab w:val="left" w:pos="426"/>
              </w:tabs>
              <w:spacing w:line="360" w:lineRule="auto"/>
              <w:jc w:val="both"/>
            </w:pPr>
          </w:p>
        </w:tc>
        <w:tc>
          <w:tcPr>
            <w:tcW w:w="1701" w:type="dxa"/>
          </w:tcPr>
          <w:p w:rsidR="00C55F14" w:rsidRPr="00AA0473" w:rsidRDefault="00C55F14" w:rsidP="00AA0473">
            <w:pPr>
              <w:pStyle w:val="33"/>
              <w:numPr>
                <w:ilvl w:val="12"/>
                <w:numId w:val="0"/>
              </w:numPr>
              <w:spacing w:line="360" w:lineRule="auto"/>
              <w:jc w:val="both"/>
            </w:pPr>
            <w:r w:rsidRPr="00AA0473">
              <w:t>уважение,</w:t>
            </w:r>
          </w:p>
          <w:p w:rsidR="00C55F14" w:rsidRPr="00AA0473" w:rsidRDefault="00C55F14" w:rsidP="00AA0473">
            <w:pPr>
              <w:pStyle w:val="33"/>
              <w:numPr>
                <w:ilvl w:val="12"/>
                <w:numId w:val="0"/>
              </w:numPr>
              <w:spacing w:line="360" w:lineRule="auto"/>
              <w:jc w:val="both"/>
            </w:pPr>
            <w:r w:rsidRPr="00AA0473">
              <w:t>взаимное сотрудничество,</w:t>
            </w:r>
          </w:p>
          <w:p w:rsidR="00C55F14" w:rsidRPr="00AA0473" w:rsidRDefault="00C55F14" w:rsidP="00AA0473">
            <w:pPr>
              <w:pStyle w:val="33"/>
              <w:numPr>
                <w:ilvl w:val="12"/>
                <w:numId w:val="0"/>
              </w:numPr>
              <w:spacing w:line="360" w:lineRule="auto"/>
              <w:jc w:val="both"/>
            </w:pPr>
            <w:r w:rsidRPr="00AA0473">
              <w:t>доверие</w:t>
            </w:r>
          </w:p>
        </w:tc>
        <w:tc>
          <w:tcPr>
            <w:tcW w:w="1701" w:type="dxa"/>
          </w:tcPr>
          <w:p w:rsidR="00C55F14" w:rsidRPr="00AA0473" w:rsidRDefault="00C55F14" w:rsidP="00AA0473">
            <w:pPr>
              <w:numPr>
                <w:ilvl w:val="12"/>
                <w:numId w:val="0"/>
              </w:numPr>
              <w:tabs>
                <w:tab w:val="left" w:pos="426"/>
              </w:tabs>
              <w:spacing w:line="360" w:lineRule="auto"/>
              <w:jc w:val="both"/>
            </w:pPr>
            <w:r w:rsidRPr="00AA0473">
              <w:t>уважение, честность, преобладание интересов</w:t>
            </w:r>
          </w:p>
          <w:p w:rsidR="00C55F14" w:rsidRPr="00AA0473" w:rsidRDefault="00C55F14" w:rsidP="00AA0473">
            <w:pPr>
              <w:numPr>
                <w:ilvl w:val="12"/>
                <w:numId w:val="0"/>
              </w:numPr>
              <w:tabs>
                <w:tab w:val="left" w:pos="426"/>
              </w:tabs>
              <w:spacing w:line="360" w:lineRule="auto"/>
              <w:jc w:val="both"/>
            </w:pPr>
            <w:r w:rsidRPr="00AA0473">
              <w:t>клиентов</w:t>
            </w:r>
          </w:p>
        </w:tc>
        <w:tc>
          <w:tcPr>
            <w:tcW w:w="1701" w:type="dxa"/>
          </w:tcPr>
          <w:p w:rsidR="00C55F14" w:rsidRPr="00AA0473" w:rsidRDefault="00C55F14" w:rsidP="00AA0473">
            <w:pPr>
              <w:pStyle w:val="33"/>
              <w:numPr>
                <w:ilvl w:val="12"/>
                <w:numId w:val="0"/>
              </w:numPr>
              <w:spacing w:line="360" w:lineRule="auto"/>
              <w:jc w:val="both"/>
            </w:pPr>
            <w:r w:rsidRPr="00AA0473">
              <w:t>уважение, взаимное сотрудничество,</w:t>
            </w:r>
          </w:p>
          <w:p w:rsidR="00C55F14" w:rsidRPr="00AA0473" w:rsidRDefault="00C55F14" w:rsidP="00AA0473">
            <w:pPr>
              <w:numPr>
                <w:ilvl w:val="12"/>
                <w:numId w:val="0"/>
              </w:numPr>
              <w:tabs>
                <w:tab w:val="left" w:pos="426"/>
              </w:tabs>
              <w:spacing w:line="360" w:lineRule="auto"/>
              <w:jc w:val="both"/>
            </w:pPr>
            <w:r w:rsidRPr="00AA0473">
              <w:t>честность</w:t>
            </w:r>
          </w:p>
        </w:tc>
      </w:tr>
      <w:tr w:rsidR="00C55F14" w:rsidRPr="003C749A">
        <w:tc>
          <w:tcPr>
            <w:tcW w:w="2093" w:type="dxa"/>
            <w:tcBorders>
              <w:bottom w:val="thickThinLargeGap" w:sz="24" w:space="0" w:color="808080"/>
            </w:tcBorders>
          </w:tcPr>
          <w:p w:rsidR="00C55F14" w:rsidRPr="00AA0473" w:rsidRDefault="00C55F14" w:rsidP="00AA0473">
            <w:pPr>
              <w:tabs>
                <w:tab w:val="left" w:pos="426"/>
              </w:tabs>
              <w:spacing w:line="360" w:lineRule="auto"/>
              <w:jc w:val="both"/>
            </w:pPr>
            <w:r w:rsidRPr="00AA0473">
              <w:t>Руководителями</w:t>
            </w:r>
          </w:p>
        </w:tc>
        <w:tc>
          <w:tcPr>
            <w:tcW w:w="1701" w:type="dxa"/>
            <w:tcBorders>
              <w:bottom w:val="thickThinLargeGap" w:sz="24" w:space="0" w:color="808080"/>
            </w:tcBorders>
          </w:tcPr>
          <w:p w:rsidR="00C55F14" w:rsidRPr="00AA0473" w:rsidRDefault="00C55F14" w:rsidP="00AA0473">
            <w:pPr>
              <w:numPr>
                <w:ilvl w:val="12"/>
                <w:numId w:val="0"/>
              </w:numPr>
              <w:tabs>
                <w:tab w:val="left" w:pos="426"/>
              </w:tabs>
              <w:spacing w:line="360" w:lineRule="auto"/>
              <w:jc w:val="both"/>
            </w:pPr>
            <w:r w:rsidRPr="00AA0473">
              <w:t>взаимное сотрудничество, уважение</w:t>
            </w:r>
          </w:p>
        </w:tc>
        <w:tc>
          <w:tcPr>
            <w:tcW w:w="1701" w:type="dxa"/>
            <w:tcBorders>
              <w:bottom w:val="thickThinLargeGap" w:sz="24" w:space="0" w:color="808080"/>
            </w:tcBorders>
          </w:tcPr>
          <w:p w:rsidR="00C55F14" w:rsidRPr="00AA0473" w:rsidRDefault="00C55F14" w:rsidP="00AA0473">
            <w:pPr>
              <w:numPr>
                <w:ilvl w:val="12"/>
                <w:numId w:val="0"/>
              </w:numPr>
              <w:tabs>
                <w:tab w:val="left" w:pos="426"/>
              </w:tabs>
              <w:spacing w:line="360" w:lineRule="auto"/>
              <w:jc w:val="both"/>
            </w:pPr>
            <w:r w:rsidRPr="00AA0473">
              <w:t>уважение,</w:t>
            </w:r>
          </w:p>
          <w:p w:rsidR="00C55F14" w:rsidRPr="00AA0473" w:rsidRDefault="00C55F14" w:rsidP="00AA0473">
            <w:pPr>
              <w:numPr>
                <w:ilvl w:val="12"/>
                <w:numId w:val="0"/>
              </w:numPr>
              <w:tabs>
                <w:tab w:val="left" w:pos="426"/>
              </w:tabs>
              <w:spacing w:line="360" w:lineRule="auto"/>
              <w:jc w:val="both"/>
            </w:pPr>
            <w:r w:rsidRPr="00AA0473">
              <w:t xml:space="preserve"> доверие, честность</w:t>
            </w:r>
          </w:p>
        </w:tc>
        <w:tc>
          <w:tcPr>
            <w:tcW w:w="1701" w:type="dxa"/>
            <w:tcBorders>
              <w:bottom w:val="thickThinLargeGap" w:sz="24" w:space="0" w:color="808080"/>
            </w:tcBorders>
          </w:tcPr>
          <w:p w:rsidR="00C55F14" w:rsidRPr="00AA0473" w:rsidRDefault="00C55F14" w:rsidP="00AA0473">
            <w:pPr>
              <w:numPr>
                <w:ilvl w:val="12"/>
                <w:numId w:val="0"/>
              </w:numPr>
              <w:tabs>
                <w:tab w:val="left" w:pos="426"/>
              </w:tabs>
              <w:spacing w:line="360" w:lineRule="auto"/>
              <w:jc w:val="both"/>
            </w:pPr>
            <w:r w:rsidRPr="00AA0473">
              <w:t>уважение,</w:t>
            </w:r>
          </w:p>
          <w:p w:rsidR="00C55F14" w:rsidRPr="00AA0473" w:rsidRDefault="00C55F14" w:rsidP="00AA0473">
            <w:pPr>
              <w:numPr>
                <w:ilvl w:val="12"/>
                <w:numId w:val="0"/>
              </w:numPr>
              <w:tabs>
                <w:tab w:val="left" w:pos="426"/>
              </w:tabs>
              <w:spacing w:line="360" w:lineRule="auto"/>
              <w:jc w:val="both"/>
            </w:pPr>
            <w:r w:rsidRPr="00AA0473">
              <w:t xml:space="preserve"> доверие,</w:t>
            </w:r>
          </w:p>
          <w:p w:rsidR="00C55F14" w:rsidRPr="00AA0473" w:rsidRDefault="00C55F14" w:rsidP="00AA0473">
            <w:pPr>
              <w:numPr>
                <w:ilvl w:val="12"/>
                <w:numId w:val="0"/>
              </w:numPr>
              <w:tabs>
                <w:tab w:val="left" w:pos="426"/>
              </w:tabs>
              <w:spacing w:line="360" w:lineRule="auto"/>
              <w:jc w:val="both"/>
            </w:pPr>
            <w:r w:rsidRPr="00AA0473">
              <w:t xml:space="preserve"> честность</w:t>
            </w:r>
          </w:p>
        </w:tc>
        <w:tc>
          <w:tcPr>
            <w:tcW w:w="1701" w:type="dxa"/>
            <w:tcBorders>
              <w:bottom w:val="thickThinLargeGap" w:sz="24" w:space="0" w:color="808080"/>
            </w:tcBorders>
          </w:tcPr>
          <w:p w:rsidR="00C55F14" w:rsidRPr="00AA0473" w:rsidRDefault="00C55F14" w:rsidP="00AA0473">
            <w:pPr>
              <w:numPr>
                <w:ilvl w:val="12"/>
                <w:numId w:val="0"/>
              </w:numPr>
              <w:tabs>
                <w:tab w:val="left" w:pos="426"/>
              </w:tabs>
              <w:spacing w:line="360" w:lineRule="auto"/>
              <w:jc w:val="both"/>
            </w:pPr>
            <w:r w:rsidRPr="00AA0473">
              <w:t>уважение, доверие, честность</w:t>
            </w:r>
          </w:p>
        </w:tc>
      </w:tr>
    </w:tbl>
    <w:p w:rsidR="00C55F14" w:rsidRPr="003C749A" w:rsidRDefault="00C55F14" w:rsidP="003C749A">
      <w:pPr>
        <w:numPr>
          <w:ilvl w:val="12"/>
          <w:numId w:val="0"/>
        </w:numPr>
        <w:tabs>
          <w:tab w:val="left" w:pos="426"/>
        </w:tabs>
        <w:spacing w:line="360" w:lineRule="auto"/>
        <w:ind w:firstLine="709"/>
        <w:jc w:val="both"/>
        <w:rPr>
          <w:sz w:val="28"/>
          <w:szCs w:val="24"/>
        </w:rPr>
      </w:pPr>
    </w:p>
    <w:p w:rsidR="00C55F14" w:rsidRPr="00AA0473" w:rsidRDefault="00AA0473" w:rsidP="00AA0473">
      <w:pPr>
        <w:spacing w:line="360" w:lineRule="auto"/>
        <w:ind w:firstLine="709"/>
        <w:jc w:val="center"/>
        <w:rPr>
          <w:b/>
          <w:sz w:val="28"/>
        </w:rPr>
      </w:pPr>
      <w:r>
        <w:rPr>
          <w:b/>
          <w:sz w:val="28"/>
        </w:rPr>
        <w:br w:type="page"/>
      </w:r>
      <w:r w:rsidR="00C55F14" w:rsidRPr="00AA0473">
        <w:rPr>
          <w:b/>
          <w:sz w:val="28"/>
        </w:rPr>
        <w:lastRenderedPageBreak/>
        <w:t>2.4. Анализ факторов, влияющих на формирование корпоративной культуры</w:t>
      </w:r>
    </w:p>
    <w:p w:rsidR="00C55F14" w:rsidRPr="003C749A" w:rsidRDefault="00C55F14" w:rsidP="003C749A">
      <w:pPr>
        <w:tabs>
          <w:tab w:val="left" w:pos="709"/>
        </w:tabs>
        <w:spacing w:line="360" w:lineRule="auto"/>
        <w:ind w:firstLine="709"/>
        <w:jc w:val="both"/>
        <w:rPr>
          <w:sz w:val="28"/>
          <w:szCs w:val="24"/>
        </w:rPr>
      </w:pPr>
    </w:p>
    <w:p w:rsidR="00C55F14" w:rsidRPr="003C749A" w:rsidRDefault="00C55F14" w:rsidP="00AA0473">
      <w:pPr>
        <w:pStyle w:val="23"/>
        <w:tabs>
          <w:tab w:val="left" w:pos="0"/>
        </w:tabs>
        <w:spacing w:after="0" w:line="360" w:lineRule="auto"/>
        <w:ind w:firstLine="709"/>
        <w:jc w:val="both"/>
        <w:rPr>
          <w:sz w:val="28"/>
        </w:rPr>
      </w:pPr>
      <w:r w:rsidRPr="003C749A">
        <w:rPr>
          <w:sz w:val="28"/>
        </w:rPr>
        <w:t>Организационная структура</w:t>
      </w:r>
      <w:r w:rsidR="00AA0473">
        <w:rPr>
          <w:sz w:val="28"/>
        </w:rPr>
        <w:t xml:space="preserve"> </w:t>
      </w:r>
      <w:r w:rsidRPr="003C749A">
        <w:rPr>
          <w:sz w:val="28"/>
        </w:rPr>
        <w:t>БГ «Василиса»</w:t>
      </w:r>
    </w:p>
    <w:p w:rsidR="00C55F14" w:rsidRPr="003C749A" w:rsidRDefault="00EC603B" w:rsidP="003C749A">
      <w:pPr>
        <w:spacing w:line="360" w:lineRule="auto"/>
        <w:ind w:firstLine="709"/>
        <w:jc w:val="both"/>
        <w:rPr>
          <w:sz w:val="28"/>
        </w:rPr>
      </w:pPr>
      <w:r>
        <w:rPr>
          <w:noProof/>
        </w:rPr>
        <w:pict>
          <v:line id="_x0000_s1049" style="position:absolute;left:0;text-align:left;z-index:251621376" from="175.9pt,34.55pt" to="175.9pt,43.55pt" o:allowincell="f"/>
        </w:pict>
      </w:r>
    </w:p>
    <w:p w:rsidR="00C55F14" w:rsidRPr="003C749A" w:rsidRDefault="00C55F14" w:rsidP="003C749A">
      <w:pPr>
        <w:tabs>
          <w:tab w:val="left" w:pos="0"/>
        </w:tabs>
        <w:spacing w:line="360" w:lineRule="auto"/>
        <w:ind w:firstLine="709"/>
        <w:jc w:val="both"/>
        <w:rPr>
          <w:sz w:val="28"/>
        </w:rPr>
      </w:pPr>
    </w:p>
    <w:p w:rsidR="00C55F14" w:rsidRPr="003C749A" w:rsidRDefault="00C55F14" w:rsidP="003C749A">
      <w:pPr>
        <w:tabs>
          <w:tab w:val="left" w:pos="0"/>
        </w:tabs>
        <w:spacing w:line="360" w:lineRule="auto"/>
        <w:ind w:firstLine="709"/>
        <w:jc w:val="both"/>
        <w:rPr>
          <w:sz w:val="28"/>
        </w:rPr>
      </w:pPr>
    </w:p>
    <w:p w:rsidR="00C55F14" w:rsidRPr="003C749A" w:rsidRDefault="00EC603B" w:rsidP="003C749A">
      <w:pPr>
        <w:tabs>
          <w:tab w:val="left" w:pos="0"/>
        </w:tabs>
        <w:spacing w:line="360" w:lineRule="auto"/>
        <w:ind w:firstLine="709"/>
        <w:jc w:val="both"/>
        <w:rPr>
          <w:sz w:val="28"/>
        </w:rPr>
      </w:pPr>
      <w:r>
        <w:rPr>
          <w:noProof/>
        </w:rPr>
        <w:pict>
          <v:group id="_x0000_s1050" style="position:absolute;left:0;text-align:left;margin-left:0;margin-top:-54pt;width:6in;height:237.6pt;z-index:251622400" coordorigin="10792,-2" coordsize="8640,20008">
            <v:line id="_x0000_s1051" style="position:absolute" from="19000,3636" to="19000,4394"/>
            <v:rect id="_x0000_s1052" style="position:absolute;left:13528;top:-2;width:2160;height:2274">
              <v:textbox inset="0,0,0,0">
                <w:txbxContent>
                  <w:p w:rsidR="00A4419E" w:rsidRDefault="00A4419E" w:rsidP="00C55F14">
                    <w:pPr>
                      <w:jc w:val="center"/>
                    </w:pPr>
                    <w:r>
                      <w:t>Президент</w:t>
                    </w:r>
                  </w:p>
                </w:txbxContent>
              </v:textbox>
            </v:rect>
            <v:rect id="_x0000_s1053" style="position:absolute;left:10936;top:4133;width:1260;height:5305">
              <v:textbox inset="0,0,0,0">
                <w:txbxContent>
                  <w:p w:rsidR="00A4419E" w:rsidRDefault="00A4419E" w:rsidP="00C55F14">
                    <w:r>
                      <w:t xml:space="preserve">Администрация </w:t>
                    </w:r>
                  </w:p>
                </w:txbxContent>
              </v:textbox>
            </v:rect>
            <v:rect id="_x0000_s1054" style="position:absolute;left:12376;top:4133;width:1440;height:5305">
              <v:textbox inset="0,0,0,0">
                <w:txbxContent>
                  <w:p w:rsidR="00A4419E" w:rsidRDefault="00A4419E" w:rsidP="00C55F14">
                    <w:r>
                      <w:t>Отдел бухгалтерии и информации</w:t>
                    </w:r>
                  </w:p>
                </w:txbxContent>
              </v:textbox>
            </v:rect>
            <v:rect id="_x0000_s1055" style="position:absolute;left:13996;top:4133;width:1260;height:5305">
              <v:textbox inset="0,0,0,0">
                <w:txbxContent>
                  <w:p w:rsidR="00A4419E" w:rsidRDefault="00A4419E" w:rsidP="00C55F14">
                    <w:r>
                      <w:t>Одел транспорта и складов</w:t>
                    </w:r>
                  </w:p>
                </w:txbxContent>
              </v:textbox>
            </v:rect>
            <v:rect id="_x0000_s1056" style="position:absolute;left:15436;top:4133;width:1080;height:5305">
              <v:textbox inset="0,0,0,0">
                <w:txbxContent>
                  <w:p w:rsidR="00A4419E" w:rsidRDefault="00A4419E" w:rsidP="00C55F14">
                    <w:r>
                      <w:t>Отдел охраны</w:t>
                    </w:r>
                  </w:p>
                </w:txbxContent>
              </v:textbox>
            </v:rect>
            <v:rect id="_x0000_s1057" style="position:absolute;left:16696;top:4133;width:1620;height:5305">
              <v:textbox inset="0,0,0,0">
                <w:txbxContent>
                  <w:p w:rsidR="00A4419E" w:rsidRDefault="00A4419E" w:rsidP="00C55F14">
                    <w:r>
                      <w:t>Технический сервисный центр</w:t>
                    </w:r>
                  </w:p>
                </w:txbxContent>
              </v:textbox>
            </v:rect>
            <v:rect id="_x0000_s1058" style="position:absolute;left:18496;top:4133;width:900;height:5305">
              <v:textbox inset="0,0,0,0">
                <w:txbxContent>
                  <w:p w:rsidR="00A4419E" w:rsidRDefault="00A4419E" w:rsidP="00C55F14">
                    <w:r>
                      <w:t>Технический отдел</w:t>
                    </w:r>
                  </w:p>
                </w:txbxContent>
              </v:textbox>
            </v:rect>
            <v:rect id="_x0000_s1059" style="position:absolute;left:11944;top:12731;width:1152;height:7275">
              <v:textbox inset="0,0,0,0">
                <w:txbxContent>
                  <w:p w:rsidR="00A4419E" w:rsidRDefault="00A4419E" w:rsidP="00C55F14">
                    <w:r>
                      <w:t>Отдел торгового оборудования</w:t>
                    </w:r>
                  </w:p>
                </w:txbxContent>
              </v:textbox>
            </v:rect>
            <v:rect id="_x0000_s1060" style="position:absolute;left:13096;top:12730;width:1152;height:7276">
              <v:textbox inset="0,0,0,0">
                <w:txbxContent>
                  <w:p w:rsidR="00A4419E" w:rsidRDefault="00A4419E" w:rsidP="00C55F14">
                    <w:r>
                      <w:t>Компьютерная группа</w:t>
                    </w:r>
                  </w:p>
                </w:txbxContent>
              </v:textbox>
            </v:rect>
            <v:rect id="_x0000_s1061" style="position:absolute;left:14176;top:12730;width:1368;height:7276">
              <v:textbox inset="0,0,0,0">
                <w:txbxContent>
                  <w:p w:rsidR="00A4419E" w:rsidRDefault="00A4419E" w:rsidP="00C55F14">
                    <w:r>
                      <w:t>Отдел климатического оборудования</w:t>
                    </w:r>
                  </w:p>
                </w:txbxContent>
              </v:textbox>
            </v:rect>
            <v:rect id="_x0000_s1062" style="position:absolute;left:15544;top:12730;width:1116;height:7276">
              <v:textbox inset="0,0,0,0">
                <w:txbxContent>
                  <w:p w:rsidR="00A4419E" w:rsidRDefault="00A4419E" w:rsidP="00C55F14">
                    <w:r>
                      <w:t>Отдел одежды</w:t>
                    </w:r>
                  </w:p>
                </w:txbxContent>
              </v:textbox>
            </v:rect>
            <v:rect id="_x0000_s1063" style="position:absolute;left:16552;top:12730;width:1188;height:7276">
              <v:textbox inset="0,0,0,0">
                <w:txbxContent>
                  <w:p w:rsidR="00A4419E" w:rsidRDefault="00A4419E" w:rsidP="00C55F14">
                    <w:r>
                      <w:t>Отдел  продукты</w:t>
                    </w:r>
                  </w:p>
                </w:txbxContent>
              </v:textbox>
            </v:rect>
            <v:rect id="_x0000_s1064" style="position:absolute;left:17704;top:12730;width:864;height:7276">
              <v:textbox inset="0,0,0,0">
                <w:txbxContent>
                  <w:p w:rsidR="00A4419E" w:rsidRDefault="00A4419E" w:rsidP="00C55F14">
                    <w:r>
                      <w:t>Рекламный отдел</w:t>
                    </w:r>
                  </w:p>
                </w:txbxContent>
              </v:textbox>
            </v:rect>
            <v:rect id="_x0000_s1065" style="position:absolute;left:18568;top:12730;width:864;height:7276">
              <v:textbox inset="0,0,0,0">
                <w:txbxContent>
                  <w:p w:rsidR="00A4419E" w:rsidRDefault="00A4419E" w:rsidP="00C55F14">
                    <w:r>
                      <w:t>Мини типография</w:t>
                    </w:r>
                  </w:p>
                </w:txbxContent>
              </v:textbox>
            </v:rect>
            <v:rect id="_x0000_s1066" style="position:absolute;left:10792;top:12730;width:1152;height:7276">
              <v:textbox inset="0,0,0,0">
                <w:txbxContent>
                  <w:p w:rsidR="00A4419E" w:rsidRDefault="00A4419E" w:rsidP="00C55F14">
                    <w:r>
                      <w:t>Отдел аудио- видео, бытовой  техники техники</w:t>
                    </w:r>
                  </w:p>
                </w:txbxContent>
              </v:textbox>
            </v:rect>
            <v:line id="_x0000_s1067" style="position:absolute" from="11296,3375" to="19036,3375"/>
            <v:line id="_x0000_s1068" style="position:absolute" from="11296,11164" to="19036,11164"/>
            <v:line id="_x0000_s1069" style="position:absolute" from="11296,11164" to="11296,12680"/>
            <v:line id="_x0000_s1070" style="position:absolute" from="12376,11164" to="12376,12680"/>
            <v:line id="_x0000_s1071" style="position:absolute" from="13456,11164" to="13456,12680"/>
            <v:line id="_x0000_s1072" style="position:absolute" from="14536,11164" to="14536,12680"/>
            <v:line id="_x0000_s1073" style="position:absolute" from="15796,11164" to="15796,12680"/>
            <v:line id="_x0000_s1074" style="position:absolute" from="16876,11164" to="16876,12680"/>
            <v:line id="_x0000_s1075" style="position:absolute" from="17956,11164" to="17956,12680"/>
            <v:line id="_x0000_s1076" style="position:absolute" from="19036,11164" to="19036,12680"/>
            <v:line id="_x0000_s1077" style="position:absolute" from="14536,9699" to="14536,11518"/>
            <v:line id="_x0000_s1078" style="position:absolute" from="11368,3636" to="11368,4242"/>
          </v:group>
        </w:pict>
      </w:r>
    </w:p>
    <w:p w:rsidR="00C55F14" w:rsidRPr="003C749A" w:rsidRDefault="00C55F14" w:rsidP="003C749A">
      <w:pPr>
        <w:tabs>
          <w:tab w:val="left" w:pos="0"/>
        </w:tabs>
        <w:spacing w:line="360" w:lineRule="auto"/>
        <w:ind w:firstLine="709"/>
        <w:jc w:val="both"/>
        <w:rPr>
          <w:sz w:val="28"/>
        </w:rPr>
      </w:pPr>
    </w:p>
    <w:p w:rsidR="00C55F14" w:rsidRPr="003C749A" w:rsidRDefault="00C55F14" w:rsidP="003C749A">
      <w:pPr>
        <w:tabs>
          <w:tab w:val="left" w:pos="0"/>
        </w:tabs>
        <w:spacing w:line="360" w:lineRule="auto"/>
        <w:ind w:firstLine="709"/>
        <w:jc w:val="both"/>
        <w:rPr>
          <w:sz w:val="28"/>
        </w:rPr>
      </w:pPr>
    </w:p>
    <w:p w:rsidR="00C55F14" w:rsidRPr="003C749A" w:rsidRDefault="00C55F14" w:rsidP="003C749A">
      <w:pPr>
        <w:tabs>
          <w:tab w:val="left" w:pos="0"/>
        </w:tabs>
        <w:spacing w:line="360" w:lineRule="auto"/>
        <w:ind w:firstLine="709"/>
        <w:jc w:val="both"/>
        <w:rPr>
          <w:sz w:val="28"/>
        </w:rPr>
      </w:pPr>
    </w:p>
    <w:p w:rsidR="00C55F14" w:rsidRPr="003C749A" w:rsidRDefault="00C55F14" w:rsidP="003C749A">
      <w:pPr>
        <w:tabs>
          <w:tab w:val="left" w:pos="0"/>
        </w:tabs>
        <w:spacing w:line="360" w:lineRule="auto"/>
        <w:ind w:firstLine="709"/>
        <w:jc w:val="both"/>
        <w:rPr>
          <w:sz w:val="28"/>
        </w:rPr>
      </w:pPr>
    </w:p>
    <w:p w:rsidR="00C55F14" w:rsidRPr="003C749A" w:rsidRDefault="00C55F14" w:rsidP="003C749A">
      <w:pPr>
        <w:tabs>
          <w:tab w:val="left" w:pos="0"/>
        </w:tabs>
        <w:spacing w:line="360" w:lineRule="auto"/>
        <w:ind w:firstLine="709"/>
        <w:jc w:val="both"/>
        <w:rPr>
          <w:sz w:val="28"/>
        </w:rPr>
      </w:pPr>
    </w:p>
    <w:p w:rsidR="00C55F14" w:rsidRPr="003C749A" w:rsidRDefault="00C55F14" w:rsidP="003C749A">
      <w:pPr>
        <w:tabs>
          <w:tab w:val="left" w:pos="0"/>
        </w:tabs>
        <w:spacing w:line="360" w:lineRule="auto"/>
        <w:ind w:firstLine="709"/>
        <w:jc w:val="both"/>
        <w:rPr>
          <w:sz w:val="28"/>
        </w:rPr>
      </w:pPr>
    </w:p>
    <w:p w:rsidR="00C55F14" w:rsidRPr="003C749A" w:rsidRDefault="00C55F14" w:rsidP="003C749A">
      <w:pPr>
        <w:tabs>
          <w:tab w:val="left" w:pos="0"/>
        </w:tabs>
        <w:spacing w:line="360" w:lineRule="auto"/>
        <w:ind w:firstLine="709"/>
        <w:jc w:val="both"/>
        <w:rPr>
          <w:sz w:val="28"/>
        </w:rPr>
      </w:pPr>
    </w:p>
    <w:p w:rsidR="00C55F14" w:rsidRPr="003C749A" w:rsidRDefault="00C55F14" w:rsidP="003C749A">
      <w:pPr>
        <w:tabs>
          <w:tab w:val="left" w:pos="0"/>
        </w:tabs>
        <w:spacing w:line="360" w:lineRule="auto"/>
        <w:ind w:firstLine="709"/>
        <w:jc w:val="both"/>
        <w:rPr>
          <w:sz w:val="28"/>
        </w:rPr>
      </w:pPr>
    </w:p>
    <w:p w:rsidR="00C55F14" w:rsidRPr="003C749A" w:rsidRDefault="00396492" w:rsidP="003C749A">
      <w:pPr>
        <w:tabs>
          <w:tab w:val="left" w:pos="0"/>
        </w:tabs>
        <w:spacing w:line="360" w:lineRule="auto"/>
        <w:ind w:firstLine="709"/>
        <w:jc w:val="both"/>
        <w:rPr>
          <w:sz w:val="28"/>
        </w:rPr>
      </w:pPr>
      <w:r w:rsidRPr="003C749A">
        <w:rPr>
          <w:sz w:val="28"/>
        </w:rPr>
        <w:t>Рис 2.3</w:t>
      </w:r>
      <w:r w:rsidR="00C55F14" w:rsidRPr="003C749A">
        <w:rPr>
          <w:sz w:val="28"/>
        </w:rPr>
        <w:t>. Организационная структура БГ «Василиса»</w:t>
      </w:r>
    </w:p>
    <w:p w:rsidR="00C55F14" w:rsidRPr="003C749A" w:rsidRDefault="00C55F14" w:rsidP="003C749A">
      <w:pPr>
        <w:tabs>
          <w:tab w:val="left" w:pos="0"/>
        </w:tabs>
        <w:spacing w:line="360" w:lineRule="auto"/>
        <w:ind w:firstLine="709"/>
        <w:jc w:val="both"/>
        <w:rPr>
          <w:sz w:val="28"/>
        </w:rPr>
      </w:pPr>
    </w:p>
    <w:p w:rsidR="007B7143" w:rsidRPr="003C749A" w:rsidRDefault="00C55F14" w:rsidP="003C749A">
      <w:pPr>
        <w:pStyle w:val="23"/>
        <w:tabs>
          <w:tab w:val="left" w:pos="0"/>
        </w:tabs>
        <w:spacing w:after="0" w:line="360" w:lineRule="auto"/>
        <w:ind w:firstLine="709"/>
        <w:jc w:val="both"/>
        <w:rPr>
          <w:sz w:val="28"/>
        </w:rPr>
      </w:pPr>
      <w:r w:rsidRPr="003C749A">
        <w:rPr>
          <w:sz w:val="28"/>
        </w:rPr>
        <w:t>Данный тип организационной структуры можно отнести к продуктовой. Один из наиболее распространенных способов развития фирм состоит в том, что они увеличивают ассортимент производимой и реализуемой продукции. При этой структуре полномочия по руководству сбытом какого- либо продукта передаются одному руководителю, который является ответственным за данный тип продукции. Продуктовая структура позволяет крупной фирме уделять конкретному продукту столько же внимания, сколько ему уделяет небольшая фирма. Еще один положительный эффект того, что вся деятельность по данному продукту находится под руководством одного человека, состоит в улучшении координации работ.</w:t>
      </w:r>
      <w:r w:rsidR="007B7143" w:rsidRPr="003C749A">
        <w:rPr>
          <w:sz w:val="28"/>
        </w:rPr>
        <w:t xml:space="preserve"> </w:t>
      </w:r>
    </w:p>
    <w:p w:rsidR="00C55F14" w:rsidRPr="003C749A" w:rsidRDefault="007B7143" w:rsidP="003C749A">
      <w:pPr>
        <w:pStyle w:val="23"/>
        <w:tabs>
          <w:tab w:val="left" w:pos="0"/>
        </w:tabs>
        <w:spacing w:after="0" w:line="360" w:lineRule="auto"/>
        <w:ind w:firstLine="709"/>
        <w:jc w:val="both"/>
        <w:rPr>
          <w:sz w:val="28"/>
        </w:rPr>
      </w:pPr>
      <w:r w:rsidRPr="003C749A">
        <w:rPr>
          <w:sz w:val="28"/>
        </w:rPr>
        <w:t xml:space="preserve">В БГ «Василиса» отдел «Колибри» руководящие должности начинаются со слова «начальник»- начальник отдела, начальник сектора </w:t>
      </w:r>
      <w:r w:rsidRPr="003C749A">
        <w:rPr>
          <w:sz w:val="28"/>
        </w:rPr>
        <w:lastRenderedPageBreak/>
        <w:t xml:space="preserve">продаж; работники среднего звена- специалисты (по рекламе, по маркетингу); низовое звено- продавцы. В данной организации за каждым сотрудником закреплены обязанности и каждый играет свою «роль». Кроме того, учитывая организационную структуру, можно сделать предположение о стиле руководства в компаниях, полагая, что в «Колибри» он скорее авторитарный. </w:t>
      </w:r>
    </w:p>
    <w:p w:rsidR="00AA0473" w:rsidRDefault="00AA0473" w:rsidP="003C749A">
      <w:pPr>
        <w:pStyle w:val="4"/>
        <w:tabs>
          <w:tab w:val="left" w:pos="0"/>
        </w:tabs>
        <w:spacing w:before="0" w:after="0" w:line="360" w:lineRule="auto"/>
        <w:ind w:firstLine="709"/>
        <w:jc w:val="both"/>
        <w:rPr>
          <w:b w:val="0"/>
        </w:rPr>
      </w:pPr>
    </w:p>
    <w:p w:rsidR="001F1002" w:rsidRPr="003C749A" w:rsidRDefault="001F1002" w:rsidP="003C749A">
      <w:pPr>
        <w:pStyle w:val="4"/>
        <w:tabs>
          <w:tab w:val="left" w:pos="0"/>
        </w:tabs>
        <w:spacing w:before="0" w:after="0" w:line="360" w:lineRule="auto"/>
        <w:ind w:firstLine="709"/>
        <w:jc w:val="both"/>
        <w:rPr>
          <w:b w:val="0"/>
        </w:rPr>
      </w:pPr>
      <w:r w:rsidRPr="003C749A">
        <w:rPr>
          <w:b w:val="0"/>
        </w:rPr>
        <w:t>Социально- демографическая характеристика сотрудников</w:t>
      </w:r>
    </w:p>
    <w:tbl>
      <w:tblPr>
        <w:tblW w:w="0" w:type="auto"/>
        <w:tblInd w:w="3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30" w:type="dxa"/>
          <w:right w:w="30" w:type="dxa"/>
        </w:tblCellMar>
        <w:tblLook w:val="00A0" w:firstRow="1" w:lastRow="0" w:firstColumn="1" w:lastColumn="0" w:noHBand="0" w:noVBand="0"/>
      </w:tblPr>
      <w:tblGrid>
        <w:gridCol w:w="1340"/>
        <w:gridCol w:w="1900"/>
        <w:gridCol w:w="2520"/>
      </w:tblGrid>
      <w:tr w:rsidR="001F1002" w:rsidRPr="00AA0473" w:rsidTr="00AA0473">
        <w:trPr>
          <w:cantSplit/>
          <w:trHeight w:val="360"/>
        </w:trPr>
        <w:tc>
          <w:tcPr>
            <w:tcW w:w="1340" w:type="dxa"/>
            <w:vMerge w:val="restart"/>
            <w:tcBorders>
              <w:top w:val="double" w:sz="6" w:space="0" w:color="000000"/>
            </w:tcBorders>
          </w:tcPr>
          <w:p w:rsidR="001F1002" w:rsidRPr="00AA0473" w:rsidRDefault="001F1002" w:rsidP="003C749A">
            <w:pPr>
              <w:spacing w:line="360" w:lineRule="auto"/>
              <w:jc w:val="both"/>
              <w:rPr>
                <w:caps/>
              </w:rPr>
            </w:pPr>
            <w:r w:rsidRPr="00AA0473">
              <w:rPr>
                <w:caps/>
              </w:rPr>
              <w:t>Возраст</w:t>
            </w:r>
          </w:p>
        </w:tc>
        <w:tc>
          <w:tcPr>
            <w:tcW w:w="4420" w:type="dxa"/>
            <w:gridSpan w:val="2"/>
            <w:tcBorders>
              <w:top w:val="double" w:sz="6" w:space="0" w:color="000000"/>
            </w:tcBorders>
          </w:tcPr>
          <w:p w:rsidR="001F1002" w:rsidRPr="00AA0473" w:rsidRDefault="001F1002" w:rsidP="003C749A">
            <w:pPr>
              <w:spacing w:line="360" w:lineRule="auto"/>
              <w:jc w:val="both"/>
            </w:pPr>
            <w:r w:rsidRPr="00AA0473">
              <w:t>Колибри</w:t>
            </w:r>
          </w:p>
        </w:tc>
      </w:tr>
      <w:tr w:rsidR="001F1002" w:rsidRPr="00AA0473" w:rsidTr="00AA0473">
        <w:trPr>
          <w:cantSplit/>
          <w:trHeight w:val="247"/>
        </w:trPr>
        <w:tc>
          <w:tcPr>
            <w:tcW w:w="1340" w:type="dxa"/>
            <w:vMerge/>
          </w:tcPr>
          <w:p w:rsidR="001F1002" w:rsidRPr="00AA0473" w:rsidRDefault="001F1002" w:rsidP="003C749A">
            <w:pPr>
              <w:spacing w:line="360" w:lineRule="auto"/>
              <w:jc w:val="both"/>
            </w:pPr>
          </w:p>
        </w:tc>
        <w:tc>
          <w:tcPr>
            <w:tcW w:w="1900" w:type="dxa"/>
          </w:tcPr>
          <w:p w:rsidR="001F1002" w:rsidRPr="00AA0473" w:rsidRDefault="001F1002" w:rsidP="003C749A">
            <w:pPr>
              <w:spacing w:line="360" w:lineRule="auto"/>
              <w:jc w:val="both"/>
            </w:pPr>
            <w:r w:rsidRPr="00AA0473">
              <w:t>Численность (чел.)</w:t>
            </w:r>
          </w:p>
        </w:tc>
        <w:tc>
          <w:tcPr>
            <w:tcW w:w="2520" w:type="dxa"/>
          </w:tcPr>
          <w:p w:rsidR="001F1002" w:rsidRPr="00AA0473" w:rsidRDefault="001F1002" w:rsidP="003C749A">
            <w:pPr>
              <w:spacing w:line="360" w:lineRule="auto"/>
              <w:jc w:val="both"/>
            </w:pPr>
            <w:r w:rsidRPr="00AA0473">
              <w:t>Уд вес (%)</w:t>
            </w:r>
          </w:p>
        </w:tc>
      </w:tr>
      <w:tr w:rsidR="001F1002" w:rsidRPr="00AA0473" w:rsidTr="00AA0473">
        <w:trPr>
          <w:cantSplit/>
          <w:trHeight w:val="247"/>
        </w:trPr>
        <w:tc>
          <w:tcPr>
            <w:tcW w:w="1340" w:type="dxa"/>
            <w:vMerge/>
          </w:tcPr>
          <w:p w:rsidR="001F1002" w:rsidRPr="00AA0473" w:rsidRDefault="001F1002" w:rsidP="003C749A">
            <w:pPr>
              <w:spacing w:line="360" w:lineRule="auto"/>
              <w:jc w:val="both"/>
            </w:pPr>
          </w:p>
        </w:tc>
        <w:tc>
          <w:tcPr>
            <w:tcW w:w="1900" w:type="dxa"/>
          </w:tcPr>
          <w:p w:rsidR="001F1002" w:rsidRPr="00AA0473" w:rsidRDefault="001F1002" w:rsidP="003C749A">
            <w:pPr>
              <w:spacing w:line="360" w:lineRule="auto"/>
              <w:jc w:val="both"/>
            </w:pPr>
            <w:r w:rsidRPr="00AA0473">
              <w:t>0</w:t>
            </w:r>
          </w:p>
        </w:tc>
        <w:tc>
          <w:tcPr>
            <w:tcW w:w="2520" w:type="dxa"/>
          </w:tcPr>
          <w:p w:rsidR="001F1002" w:rsidRPr="00AA0473" w:rsidRDefault="001F1002" w:rsidP="003C749A">
            <w:pPr>
              <w:spacing w:line="360" w:lineRule="auto"/>
              <w:jc w:val="both"/>
            </w:pPr>
            <w:r w:rsidRPr="00AA0473">
              <w:t>0%</w:t>
            </w:r>
          </w:p>
        </w:tc>
      </w:tr>
      <w:tr w:rsidR="001F1002" w:rsidRPr="00AA0473" w:rsidTr="00AA0473">
        <w:trPr>
          <w:trHeight w:val="247"/>
        </w:trPr>
        <w:tc>
          <w:tcPr>
            <w:tcW w:w="1340" w:type="dxa"/>
          </w:tcPr>
          <w:p w:rsidR="001F1002" w:rsidRPr="00AA0473" w:rsidRDefault="001F1002" w:rsidP="003C749A">
            <w:pPr>
              <w:spacing w:line="360" w:lineRule="auto"/>
              <w:jc w:val="both"/>
            </w:pPr>
            <w:r w:rsidRPr="00AA0473">
              <w:t>до 20</w:t>
            </w:r>
          </w:p>
        </w:tc>
        <w:tc>
          <w:tcPr>
            <w:tcW w:w="1900" w:type="dxa"/>
          </w:tcPr>
          <w:p w:rsidR="001F1002" w:rsidRPr="00AA0473" w:rsidRDefault="001F1002" w:rsidP="003C749A">
            <w:pPr>
              <w:spacing w:line="360" w:lineRule="auto"/>
              <w:jc w:val="both"/>
            </w:pPr>
            <w:r w:rsidRPr="00AA0473">
              <w:t>2</w:t>
            </w:r>
          </w:p>
        </w:tc>
        <w:tc>
          <w:tcPr>
            <w:tcW w:w="2520" w:type="dxa"/>
          </w:tcPr>
          <w:p w:rsidR="001F1002" w:rsidRPr="00AA0473" w:rsidRDefault="001F1002" w:rsidP="003C749A">
            <w:pPr>
              <w:spacing w:line="360" w:lineRule="auto"/>
              <w:jc w:val="both"/>
            </w:pPr>
            <w:r w:rsidRPr="00AA0473">
              <w:t>11%</w:t>
            </w:r>
          </w:p>
        </w:tc>
      </w:tr>
      <w:tr w:rsidR="001F1002" w:rsidRPr="00AA0473" w:rsidTr="00AA0473">
        <w:trPr>
          <w:trHeight w:val="247"/>
        </w:trPr>
        <w:tc>
          <w:tcPr>
            <w:tcW w:w="1340" w:type="dxa"/>
          </w:tcPr>
          <w:p w:rsidR="001F1002" w:rsidRPr="00AA0473" w:rsidRDefault="001F1002" w:rsidP="003C749A">
            <w:pPr>
              <w:spacing w:line="360" w:lineRule="auto"/>
              <w:jc w:val="both"/>
            </w:pPr>
            <w:r w:rsidRPr="00AA0473">
              <w:t>21- 25</w:t>
            </w:r>
          </w:p>
        </w:tc>
        <w:tc>
          <w:tcPr>
            <w:tcW w:w="1900" w:type="dxa"/>
          </w:tcPr>
          <w:p w:rsidR="001F1002" w:rsidRPr="00AA0473" w:rsidRDefault="001F1002" w:rsidP="003C749A">
            <w:pPr>
              <w:spacing w:line="360" w:lineRule="auto"/>
              <w:jc w:val="both"/>
            </w:pPr>
            <w:r w:rsidRPr="00AA0473">
              <w:t>11</w:t>
            </w:r>
          </w:p>
        </w:tc>
        <w:tc>
          <w:tcPr>
            <w:tcW w:w="2520" w:type="dxa"/>
          </w:tcPr>
          <w:p w:rsidR="001F1002" w:rsidRPr="00AA0473" w:rsidRDefault="001F1002" w:rsidP="003C749A">
            <w:pPr>
              <w:spacing w:line="360" w:lineRule="auto"/>
              <w:jc w:val="both"/>
            </w:pPr>
            <w:r w:rsidRPr="00AA0473">
              <w:t>61%</w:t>
            </w:r>
          </w:p>
        </w:tc>
      </w:tr>
      <w:tr w:rsidR="001F1002" w:rsidRPr="00AA0473" w:rsidTr="00AA0473">
        <w:trPr>
          <w:trHeight w:val="247"/>
        </w:trPr>
        <w:tc>
          <w:tcPr>
            <w:tcW w:w="1340" w:type="dxa"/>
          </w:tcPr>
          <w:p w:rsidR="001F1002" w:rsidRPr="00AA0473" w:rsidRDefault="001F1002" w:rsidP="003C749A">
            <w:pPr>
              <w:spacing w:line="360" w:lineRule="auto"/>
              <w:jc w:val="both"/>
            </w:pPr>
            <w:r w:rsidRPr="00AA0473">
              <w:t>26-30</w:t>
            </w:r>
          </w:p>
        </w:tc>
        <w:tc>
          <w:tcPr>
            <w:tcW w:w="1900" w:type="dxa"/>
          </w:tcPr>
          <w:p w:rsidR="001F1002" w:rsidRPr="00AA0473" w:rsidRDefault="001F1002" w:rsidP="003C749A">
            <w:pPr>
              <w:spacing w:line="360" w:lineRule="auto"/>
              <w:jc w:val="both"/>
            </w:pPr>
            <w:r w:rsidRPr="00AA0473">
              <w:t>4</w:t>
            </w:r>
          </w:p>
        </w:tc>
        <w:tc>
          <w:tcPr>
            <w:tcW w:w="2520" w:type="dxa"/>
          </w:tcPr>
          <w:p w:rsidR="001F1002" w:rsidRPr="00AA0473" w:rsidRDefault="001F1002" w:rsidP="003C749A">
            <w:pPr>
              <w:spacing w:line="360" w:lineRule="auto"/>
              <w:jc w:val="both"/>
            </w:pPr>
            <w:r w:rsidRPr="00AA0473">
              <w:t>22%</w:t>
            </w:r>
          </w:p>
        </w:tc>
      </w:tr>
      <w:tr w:rsidR="001F1002" w:rsidRPr="00AA0473" w:rsidTr="00AA0473">
        <w:trPr>
          <w:trHeight w:val="247"/>
        </w:trPr>
        <w:tc>
          <w:tcPr>
            <w:tcW w:w="1340" w:type="dxa"/>
          </w:tcPr>
          <w:p w:rsidR="001F1002" w:rsidRPr="00AA0473" w:rsidRDefault="001F1002" w:rsidP="003C749A">
            <w:pPr>
              <w:spacing w:line="360" w:lineRule="auto"/>
              <w:jc w:val="both"/>
            </w:pPr>
            <w:r w:rsidRPr="00AA0473">
              <w:t>31-35</w:t>
            </w:r>
          </w:p>
        </w:tc>
        <w:tc>
          <w:tcPr>
            <w:tcW w:w="1900" w:type="dxa"/>
          </w:tcPr>
          <w:p w:rsidR="001F1002" w:rsidRPr="00AA0473" w:rsidRDefault="001F1002" w:rsidP="003C749A">
            <w:pPr>
              <w:spacing w:line="360" w:lineRule="auto"/>
              <w:jc w:val="both"/>
            </w:pPr>
            <w:r w:rsidRPr="00AA0473">
              <w:t>0</w:t>
            </w:r>
          </w:p>
        </w:tc>
        <w:tc>
          <w:tcPr>
            <w:tcW w:w="2520" w:type="dxa"/>
          </w:tcPr>
          <w:p w:rsidR="001F1002" w:rsidRPr="00AA0473" w:rsidRDefault="001F1002" w:rsidP="003C749A">
            <w:pPr>
              <w:spacing w:line="360" w:lineRule="auto"/>
              <w:jc w:val="both"/>
            </w:pPr>
            <w:r w:rsidRPr="00AA0473">
              <w:t>0%</w:t>
            </w:r>
          </w:p>
        </w:tc>
      </w:tr>
      <w:tr w:rsidR="001F1002" w:rsidRPr="00AA0473" w:rsidTr="00AA0473">
        <w:trPr>
          <w:trHeight w:val="247"/>
        </w:trPr>
        <w:tc>
          <w:tcPr>
            <w:tcW w:w="1340" w:type="dxa"/>
          </w:tcPr>
          <w:p w:rsidR="001F1002" w:rsidRPr="00AA0473" w:rsidRDefault="001F1002" w:rsidP="003C749A">
            <w:pPr>
              <w:spacing w:line="360" w:lineRule="auto"/>
              <w:jc w:val="both"/>
            </w:pPr>
            <w:r w:rsidRPr="00AA0473">
              <w:t>36-40</w:t>
            </w:r>
          </w:p>
        </w:tc>
        <w:tc>
          <w:tcPr>
            <w:tcW w:w="1900" w:type="dxa"/>
          </w:tcPr>
          <w:p w:rsidR="001F1002" w:rsidRPr="00AA0473" w:rsidRDefault="001F1002" w:rsidP="003C749A">
            <w:pPr>
              <w:spacing w:line="360" w:lineRule="auto"/>
              <w:jc w:val="both"/>
            </w:pPr>
            <w:r w:rsidRPr="00AA0473">
              <w:t>1</w:t>
            </w:r>
          </w:p>
        </w:tc>
        <w:tc>
          <w:tcPr>
            <w:tcW w:w="2520" w:type="dxa"/>
          </w:tcPr>
          <w:p w:rsidR="001F1002" w:rsidRPr="00AA0473" w:rsidRDefault="001F1002" w:rsidP="003C749A">
            <w:pPr>
              <w:spacing w:line="360" w:lineRule="auto"/>
              <w:jc w:val="both"/>
            </w:pPr>
            <w:r w:rsidRPr="00AA0473">
              <w:t>6%</w:t>
            </w:r>
          </w:p>
        </w:tc>
      </w:tr>
      <w:tr w:rsidR="001F1002" w:rsidRPr="00AA0473" w:rsidTr="00AA0473">
        <w:trPr>
          <w:trHeight w:val="247"/>
        </w:trPr>
        <w:tc>
          <w:tcPr>
            <w:tcW w:w="1340" w:type="dxa"/>
          </w:tcPr>
          <w:p w:rsidR="001F1002" w:rsidRPr="00AA0473" w:rsidRDefault="001F1002" w:rsidP="003C749A">
            <w:pPr>
              <w:spacing w:line="360" w:lineRule="auto"/>
              <w:jc w:val="both"/>
            </w:pPr>
            <w:r w:rsidRPr="00AA0473">
              <w:t>41-45</w:t>
            </w:r>
          </w:p>
        </w:tc>
        <w:tc>
          <w:tcPr>
            <w:tcW w:w="1900" w:type="dxa"/>
          </w:tcPr>
          <w:p w:rsidR="001F1002" w:rsidRPr="00AA0473" w:rsidRDefault="001F1002" w:rsidP="003C749A">
            <w:pPr>
              <w:spacing w:line="360" w:lineRule="auto"/>
              <w:jc w:val="both"/>
            </w:pPr>
            <w:r w:rsidRPr="00AA0473">
              <w:t>0</w:t>
            </w:r>
          </w:p>
        </w:tc>
        <w:tc>
          <w:tcPr>
            <w:tcW w:w="2520" w:type="dxa"/>
          </w:tcPr>
          <w:p w:rsidR="001F1002" w:rsidRPr="00AA0473" w:rsidRDefault="001F1002" w:rsidP="003C749A">
            <w:pPr>
              <w:spacing w:line="360" w:lineRule="auto"/>
              <w:jc w:val="both"/>
            </w:pPr>
            <w:r w:rsidRPr="00AA0473">
              <w:t>0%</w:t>
            </w:r>
          </w:p>
        </w:tc>
      </w:tr>
      <w:tr w:rsidR="001F1002" w:rsidRPr="00AA0473" w:rsidTr="00AA0473">
        <w:trPr>
          <w:trHeight w:val="247"/>
        </w:trPr>
        <w:tc>
          <w:tcPr>
            <w:tcW w:w="1340" w:type="dxa"/>
          </w:tcPr>
          <w:p w:rsidR="001F1002" w:rsidRPr="00AA0473" w:rsidRDefault="001F1002" w:rsidP="003C749A">
            <w:pPr>
              <w:spacing w:line="360" w:lineRule="auto"/>
              <w:jc w:val="both"/>
            </w:pPr>
            <w:r w:rsidRPr="00AA0473">
              <w:t>46-50</w:t>
            </w:r>
          </w:p>
        </w:tc>
        <w:tc>
          <w:tcPr>
            <w:tcW w:w="1900" w:type="dxa"/>
          </w:tcPr>
          <w:p w:rsidR="001F1002" w:rsidRPr="00AA0473" w:rsidRDefault="001F1002" w:rsidP="003C749A">
            <w:pPr>
              <w:spacing w:line="360" w:lineRule="auto"/>
              <w:jc w:val="both"/>
            </w:pPr>
            <w:r w:rsidRPr="00AA0473">
              <w:t>0</w:t>
            </w:r>
          </w:p>
        </w:tc>
        <w:tc>
          <w:tcPr>
            <w:tcW w:w="2520" w:type="dxa"/>
          </w:tcPr>
          <w:p w:rsidR="001F1002" w:rsidRPr="00AA0473" w:rsidRDefault="001F1002" w:rsidP="003C749A">
            <w:pPr>
              <w:spacing w:line="360" w:lineRule="auto"/>
              <w:jc w:val="both"/>
            </w:pPr>
            <w:r w:rsidRPr="00AA0473">
              <w:t>0%</w:t>
            </w:r>
          </w:p>
        </w:tc>
      </w:tr>
      <w:tr w:rsidR="001F1002" w:rsidRPr="00AA0473" w:rsidTr="00AA0473">
        <w:trPr>
          <w:trHeight w:val="247"/>
        </w:trPr>
        <w:tc>
          <w:tcPr>
            <w:tcW w:w="1340" w:type="dxa"/>
          </w:tcPr>
          <w:p w:rsidR="001F1002" w:rsidRPr="00AA0473" w:rsidRDefault="001F1002" w:rsidP="003C749A">
            <w:pPr>
              <w:spacing w:line="360" w:lineRule="auto"/>
              <w:jc w:val="both"/>
            </w:pPr>
            <w:r w:rsidRPr="00AA0473">
              <w:t>51-55</w:t>
            </w:r>
          </w:p>
        </w:tc>
        <w:tc>
          <w:tcPr>
            <w:tcW w:w="1900" w:type="dxa"/>
          </w:tcPr>
          <w:p w:rsidR="001F1002" w:rsidRPr="00AA0473" w:rsidRDefault="001F1002" w:rsidP="003C749A">
            <w:pPr>
              <w:spacing w:line="360" w:lineRule="auto"/>
              <w:jc w:val="both"/>
            </w:pPr>
            <w:r w:rsidRPr="00AA0473">
              <w:t>0</w:t>
            </w:r>
          </w:p>
        </w:tc>
        <w:tc>
          <w:tcPr>
            <w:tcW w:w="2520" w:type="dxa"/>
          </w:tcPr>
          <w:p w:rsidR="001F1002" w:rsidRPr="00AA0473" w:rsidRDefault="001F1002" w:rsidP="003C749A">
            <w:pPr>
              <w:spacing w:line="360" w:lineRule="auto"/>
              <w:jc w:val="both"/>
            </w:pPr>
            <w:r w:rsidRPr="00AA0473">
              <w:t>0%</w:t>
            </w:r>
          </w:p>
        </w:tc>
      </w:tr>
      <w:tr w:rsidR="001F1002" w:rsidRPr="00AA0473" w:rsidTr="00AA0473">
        <w:trPr>
          <w:trHeight w:val="247"/>
        </w:trPr>
        <w:tc>
          <w:tcPr>
            <w:tcW w:w="1340" w:type="dxa"/>
          </w:tcPr>
          <w:p w:rsidR="001F1002" w:rsidRPr="00AA0473" w:rsidRDefault="001F1002" w:rsidP="003C749A">
            <w:pPr>
              <w:spacing w:line="360" w:lineRule="auto"/>
              <w:jc w:val="both"/>
            </w:pPr>
            <w:r w:rsidRPr="00AA0473">
              <w:t>56-60</w:t>
            </w:r>
          </w:p>
        </w:tc>
        <w:tc>
          <w:tcPr>
            <w:tcW w:w="1900" w:type="dxa"/>
          </w:tcPr>
          <w:p w:rsidR="001F1002" w:rsidRPr="00AA0473" w:rsidRDefault="001F1002" w:rsidP="003C749A">
            <w:pPr>
              <w:spacing w:line="360" w:lineRule="auto"/>
              <w:jc w:val="both"/>
            </w:pPr>
            <w:r w:rsidRPr="00AA0473">
              <w:t>0</w:t>
            </w:r>
          </w:p>
        </w:tc>
        <w:tc>
          <w:tcPr>
            <w:tcW w:w="2520" w:type="dxa"/>
          </w:tcPr>
          <w:p w:rsidR="001F1002" w:rsidRPr="00AA0473" w:rsidRDefault="001F1002" w:rsidP="003C749A">
            <w:pPr>
              <w:spacing w:line="360" w:lineRule="auto"/>
              <w:jc w:val="both"/>
            </w:pPr>
            <w:r w:rsidRPr="00AA0473">
              <w:t>0%</w:t>
            </w:r>
          </w:p>
        </w:tc>
      </w:tr>
      <w:tr w:rsidR="001F1002" w:rsidRPr="00AA0473" w:rsidTr="00AA0473">
        <w:trPr>
          <w:gridAfter w:val="2"/>
          <w:wAfter w:w="4420" w:type="dxa"/>
          <w:trHeight w:val="247"/>
        </w:trPr>
        <w:tc>
          <w:tcPr>
            <w:tcW w:w="1340" w:type="dxa"/>
            <w:tcBorders>
              <w:bottom w:val="double" w:sz="6" w:space="0" w:color="000000"/>
            </w:tcBorders>
          </w:tcPr>
          <w:p w:rsidR="001F1002" w:rsidRPr="00AA0473" w:rsidRDefault="001F1002" w:rsidP="003C749A">
            <w:pPr>
              <w:spacing w:line="360" w:lineRule="auto"/>
              <w:jc w:val="both"/>
            </w:pPr>
            <w:r w:rsidRPr="00AA0473">
              <w:t>св 60</w:t>
            </w:r>
          </w:p>
        </w:tc>
      </w:tr>
    </w:tbl>
    <w:p w:rsidR="001F1002" w:rsidRPr="003C749A" w:rsidRDefault="001F1002" w:rsidP="003C749A">
      <w:pPr>
        <w:tabs>
          <w:tab w:val="left" w:pos="709"/>
        </w:tabs>
        <w:spacing w:line="360" w:lineRule="auto"/>
        <w:ind w:firstLine="709"/>
        <w:jc w:val="both"/>
        <w:rPr>
          <w:sz w:val="28"/>
          <w:szCs w:val="24"/>
          <w:lang w:val="en-US"/>
        </w:rPr>
      </w:pPr>
    </w:p>
    <w:p w:rsidR="001F1002" w:rsidRPr="003C749A" w:rsidRDefault="001F1002" w:rsidP="003C749A">
      <w:pPr>
        <w:pStyle w:val="23"/>
        <w:spacing w:after="0" w:line="360" w:lineRule="auto"/>
        <w:ind w:firstLine="709"/>
        <w:jc w:val="both"/>
        <w:rPr>
          <w:sz w:val="28"/>
        </w:rPr>
      </w:pPr>
      <w:r w:rsidRPr="003C749A">
        <w:rPr>
          <w:sz w:val="28"/>
        </w:rPr>
        <w:t xml:space="preserve">На 1 января 2006 года численность персонала «Колибри» составила 18 человек, из них: руководители- 11%, специалисты- 17%, служащие- 72%. Средний возраст персонала «Колибри» составил 29 лет, что соответствует имиджу товара. Женщины составляют 83% персонала и лишь 17%- мужчины, что также обусловлено имиджем товара и имиджем товара и потребителя. </w:t>
      </w:r>
    </w:p>
    <w:p w:rsidR="0087745C" w:rsidRPr="003C749A" w:rsidRDefault="0087745C" w:rsidP="003C749A">
      <w:pPr>
        <w:spacing w:line="360" w:lineRule="auto"/>
        <w:ind w:firstLine="709"/>
        <w:jc w:val="both"/>
        <w:rPr>
          <w:sz w:val="28"/>
        </w:rPr>
      </w:pPr>
      <w:r w:rsidRPr="003C749A">
        <w:rPr>
          <w:sz w:val="28"/>
        </w:rPr>
        <w:t>Поскольку средний возраст персонала салона «Колибри» в среднем 30 лет, можно предположить, что сотрудники проводят вместе большее количество времени. Объясняется это тем, что более молодой персонал- более активный, мобильный, не обремененный семейными проблемами.</w:t>
      </w:r>
    </w:p>
    <w:p w:rsidR="0087745C" w:rsidRPr="003C749A" w:rsidRDefault="001F1002" w:rsidP="003C749A">
      <w:pPr>
        <w:pStyle w:val="23"/>
        <w:tabs>
          <w:tab w:val="left" w:pos="0"/>
          <w:tab w:val="left" w:pos="360"/>
        </w:tabs>
        <w:spacing w:after="0" w:line="360" w:lineRule="auto"/>
        <w:ind w:firstLine="709"/>
        <w:jc w:val="both"/>
        <w:rPr>
          <w:sz w:val="28"/>
        </w:rPr>
      </w:pPr>
      <w:r w:rsidRPr="003C749A">
        <w:rPr>
          <w:sz w:val="28"/>
        </w:rPr>
        <w:lastRenderedPageBreak/>
        <w:t>Очень важный фактор, который ни в коем случае не следует выпускать из виду - это</w:t>
      </w:r>
      <w:r w:rsidR="003C749A">
        <w:rPr>
          <w:sz w:val="28"/>
        </w:rPr>
        <w:t xml:space="preserve"> </w:t>
      </w:r>
      <w:r w:rsidRPr="003C749A">
        <w:rPr>
          <w:sz w:val="28"/>
        </w:rPr>
        <w:t>образовательный уровень персонала. Говоря о</w:t>
      </w:r>
      <w:r w:rsidR="00802DB8" w:rsidRPr="003C749A">
        <w:rPr>
          <w:sz w:val="28"/>
        </w:rPr>
        <w:t xml:space="preserve"> салоне</w:t>
      </w:r>
      <w:r w:rsidR="003C749A">
        <w:rPr>
          <w:sz w:val="28"/>
        </w:rPr>
        <w:t xml:space="preserve"> </w:t>
      </w:r>
      <w:r w:rsidRPr="003C749A">
        <w:rPr>
          <w:sz w:val="28"/>
        </w:rPr>
        <w:t>«Колибри» нужно отметить, что удельный вес составляют</w:t>
      </w:r>
      <w:r w:rsidR="00BB430F" w:rsidRPr="003C749A">
        <w:rPr>
          <w:sz w:val="28"/>
        </w:rPr>
        <w:t xml:space="preserve"> работники с высшим образование: больше половины сотрудников имеют высшее и незаконченное высшее образование. </w:t>
      </w:r>
      <w:r w:rsidR="0087745C" w:rsidRPr="003C749A">
        <w:rPr>
          <w:sz w:val="28"/>
        </w:rPr>
        <w:t>«Приветствуется постоянный рост профессионализма»- философский принцип салона «Колибри». «Действия сотрудника должны быть профессионально грамотными»-</w:t>
      </w:r>
      <w:r w:rsidR="003C749A">
        <w:rPr>
          <w:sz w:val="28"/>
        </w:rPr>
        <w:t xml:space="preserve"> </w:t>
      </w:r>
      <w:r w:rsidR="0087745C" w:rsidRPr="003C749A">
        <w:rPr>
          <w:sz w:val="28"/>
        </w:rPr>
        <w:t>другое правило салона «Колибри»</w:t>
      </w:r>
    </w:p>
    <w:p w:rsidR="00BB430F" w:rsidRPr="003C749A" w:rsidRDefault="00802DB8" w:rsidP="003C749A">
      <w:pPr>
        <w:pStyle w:val="31"/>
        <w:spacing w:after="0" w:line="360" w:lineRule="auto"/>
        <w:ind w:left="0" w:firstLine="709"/>
        <w:jc w:val="both"/>
        <w:rPr>
          <w:sz w:val="28"/>
          <w:szCs w:val="20"/>
        </w:rPr>
      </w:pPr>
      <w:r w:rsidRPr="003C749A">
        <w:rPr>
          <w:sz w:val="28"/>
          <w:szCs w:val="20"/>
        </w:rPr>
        <w:t>В салоне «Колибри» летом 2005</w:t>
      </w:r>
      <w:r w:rsidR="00BB430F" w:rsidRPr="003C749A">
        <w:rPr>
          <w:sz w:val="28"/>
          <w:szCs w:val="20"/>
        </w:rPr>
        <w:t xml:space="preserve"> года произошла замена почти 50% персонала в связи с тем, что руководителей не устраивало качество работы сотрудников и они не вписывались в корпоративную культуру организации.</w:t>
      </w:r>
    </w:p>
    <w:p w:rsidR="001F1002" w:rsidRPr="003C749A" w:rsidRDefault="00BB430F" w:rsidP="003C749A">
      <w:pPr>
        <w:tabs>
          <w:tab w:val="left" w:pos="709"/>
        </w:tabs>
        <w:spacing w:line="360" w:lineRule="auto"/>
        <w:ind w:firstLine="709"/>
        <w:jc w:val="both"/>
        <w:rPr>
          <w:sz w:val="28"/>
        </w:rPr>
      </w:pPr>
      <w:r w:rsidRPr="003C749A">
        <w:rPr>
          <w:sz w:val="28"/>
        </w:rPr>
        <w:t>В течение всего года происходила интенсивная замена работников, что негативно сказывалось на работе отдела и социально- психологическом климате коллектива</w:t>
      </w:r>
      <w:r w:rsidR="00802DB8" w:rsidRPr="003C749A">
        <w:rPr>
          <w:sz w:val="28"/>
        </w:rPr>
        <w:t xml:space="preserve">. </w:t>
      </w:r>
    </w:p>
    <w:p w:rsidR="00165326" w:rsidRPr="003C749A" w:rsidRDefault="00165326" w:rsidP="003C749A">
      <w:pPr>
        <w:tabs>
          <w:tab w:val="left" w:pos="709"/>
        </w:tabs>
        <w:spacing w:line="360" w:lineRule="auto"/>
        <w:ind w:firstLine="709"/>
        <w:jc w:val="both"/>
        <w:rPr>
          <w:sz w:val="28"/>
        </w:rPr>
      </w:pPr>
      <w:r w:rsidRPr="003C749A">
        <w:rPr>
          <w:sz w:val="28"/>
        </w:rPr>
        <w:t xml:space="preserve">По признаку «индивидуализм- коллективизм» данные опроса говорят, что коллективизм в меньшей степени в салоне «Колибри». </w:t>
      </w:r>
    </w:p>
    <w:p w:rsidR="00165326" w:rsidRPr="003C749A" w:rsidRDefault="00165326" w:rsidP="003C749A">
      <w:pPr>
        <w:tabs>
          <w:tab w:val="left" w:pos="709"/>
        </w:tabs>
        <w:spacing w:line="360" w:lineRule="auto"/>
        <w:ind w:firstLine="709"/>
        <w:jc w:val="both"/>
        <w:rPr>
          <w:sz w:val="28"/>
        </w:rPr>
      </w:pPr>
      <w:r w:rsidRPr="003C749A">
        <w:rPr>
          <w:sz w:val="28"/>
        </w:rPr>
        <w:t>Это характеризуется такими признаками:</w:t>
      </w:r>
    </w:p>
    <w:p w:rsidR="00165326" w:rsidRPr="003C749A" w:rsidRDefault="00165326" w:rsidP="003C749A">
      <w:pPr>
        <w:pStyle w:val="23"/>
        <w:numPr>
          <w:ilvl w:val="0"/>
          <w:numId w:val="19"/>
        </w:numPr>
        <w:tabs>
          <w:tab w:val="left" w:pos="-142"/>
          <w:tab w:val="left" w:pos="1287"/>
        </w:tabs>
        <w:spacing w:after="0" w:line="360" w:lineRule="auto"/>
        <w:ind w:firstLine="709"/>
        <w:jc w:val="both"/>
        <w:rPr>
          <w:sz w:val="28"/>
        </w:rPr>
      </w:pPr>
      <w:r w:rsidRPr="003C749A">
        <w:rPr>
          <w:sz w:val="28"/>
        </w:rPr>
        <w:t>сотрудники не желают вмешательства организации в личную жизнь, избегают оценки с ее стороны</w:t>
      </w:r>
    </w:p>
    <w:p w:rsidR="00165326" w:rsidRPr="003C749A" w:rsidRDefault="00165326" w:rsidP="003C749A">
      <w:pPr>
        <w:pStyle w:val="23"/>
        <w:numPr>
          <w:ilvl w:val="0"/>
          <w:numId w:val="19"/>
        </w:numPr>
        <w:tabs>
          <w:tab w:val="left" w:pos="-142"/>
          <w:tab w:val="left" w:pos="1287"/>
        </w:tabs>
        <w:spacing w:after="0" w:line="360" w:lineRule="auto"/>
        <w:ind w:firstLine="709"/>
        <w:jc w:val="both"/>
        <w:rPr>
          <w:sz w:val="28"/>
        </w:rPr>
      </w:pPr>
      <w:r w:rsidRPr="003C749A">
        <w:rPr>
          <w:sz w:val="28"/>
        </w:rPr>
        <w:t>надеются только на себя, отстаивают свои интересы</w:t>
      </w:r>
    </w:p>
    <w:p w:rsidR="00165326" w:rsidRPr="003C749A" w:rsidRDefault="00165326" w:rsidP="003C749A">
      <w:pPr>
        <w:pStyle w:val="23"/>
        <w:numPr>
          <w:ilvl w:val="0"/>
          <w:numId w:val="19"/>
        </w:numPr>
        <w:tabs>
          <w:tab w:val="left" w:pos="-142"/>
          <w:tab w:val="left" w:pos="1287"/>
        </w:tabs>
        <w:spacing w:after="0" w:line="360" w:lineRule="auto"/>
        <w:ind w:firstLine="709"/>
        <w:jc w:val="both"/>
        <w:rPr>
          <w:sz w:val="28"/>
        </w:rPr>
      </w:pPr>
      <w:r w:rsidRPr="003C749A">
        <w:rPr>
          <w:sz w:val="28"/>
        </w:rPr>
        <w:t>организация слабо влияет на самочувствие своих служащих, функционирование ее осуществляется с расчетом на индивидуальную инициативу каждого члена</w:t>
      </w:r>
    </w:p>
    <w:p w:rsidR="00165326" w:rsidRPr="003C749A" w:rsidRDefault="00165326" w:rsidP="003C749A">
      <w:pPr>
        <w:pStyle w:val="23"/>
        <w:numPr>
          <w:ilvl w:val="0"/>
          <w:numId w:val="19"/>
        </w:numPr>
        <w:tabs>
          <w:tab w:val="left" w:pos="-142"/>
          <w:tab w:val="left" w:pos="1287"/>
        </w:tabs>
        <w:spacing w:after="0" w:line="360" w:lineRule="auto"/>
        <w:ind w:firstLine="709"/>
        <w:jc w:val="both"/>
        <w:rPr>
          <w:sz w:val="28"/>
        </w:rPr>
      </w:pPr>
      <w:r w:rsidRPr="003C749A">
        <w:rPr>
          <w:sz w:val="28"/>
        </w:rPr>
        <w:t>отношение между администрацией и работниками основываются обычно на учете личного вклада работника (т.е. оценка деятельности личности)</w:t>
      </w:r>
    </w:p>
    <w:p w:rsidR="00A4419E" w:rsidRPr="003C749A" w:rsidRDefault="00A4419E" w:rsidP="003C749A">
      <w:pPr>
        <w:pStyle w:val="31"/>
        <w:tabs>
          <w:tab w:val="left" w:pos="993"/>
        </w:tabs>
        <w:spacing w:after="0" w:line="360" w:lineRule="auto"/>
        <w:ind w:left="0" w:firstLine="709"/>
        <w:jc w:val="both"/>
        <w:rPr>
          <w:noProof/>
          <w:sz w:val="28"/>
          <w:szCs w:val="20"/>
        </w:rPr>
      </w:pPr>
      <w:r w:rsidRPr="003C749A">
        <w:rPr>
          <w:sz w:val="28"/>
          <w:szCs w:val="20"/>
        </w:rPr>
        <w:t>Жизненный цикл организации</w:t>
      </w:r>
      <w:r w:rsidRPr="003C749A">
        <w:rPr>
          <w:noProof/>
          <w:sz w:val="28"/>
          <w:szCs w:val="20"/>
        </w:rPr>
        <w:t xml:space="preserve"> Салон «Колибри»</w:t>
      </w:r>
    </w:p>
    <w:p w:rsidR="00A4419E" w:rsidRPr="003C749A" w:rsidRDefault="00A4419E" w:rsidP="003C749A">
      <w:pPr>
        <w:pStyle w:val="31"/>
        <w:tabs>
          <w:tab w:val="left" w:pos="993"/>
        </w:tabs>
        <w:spacing w:after="0" w:line="360" w:lineRule="auto"/>
        <w:ind w:left="0" w:firstLine="709"/>
        <w:jc w:val="both"/>
        <w:rPr>
          <w:noProof/>
          <w:sz w:val="28"/>
          <w:szCs w:val="20"/>
        </w:rPr>
      </w:pPr>
      <w:r w:rsidRPr="003C749A">
        <w:rPr>
          <w:noProof/>
          <w:sz w:val="28"/>
          <w:szCs w:val="20"/>
        </w:rPr>
        <w:t>Стадия- детство и юность.</w:t>
      </w:r>
    </w:p>
    <w:p w:rsidR="00A4419E" w:rsidRPr="003C749A" w:rsidRDefault="00A4419E" w:rsidP="003C749A">
      <w:pPr>
        <w:pStyle w:val="31"/>
        <w:tabs>
          <w:tab w:val="left" w:pos="993"/>
        </w:tabs>
        <w:spacing w:after="0" w:line="360" w:lineRule="auto"/>
        <w:ind w:left="0" w:firstLine="709"/>
        <w:jc w:val="both"/>
        <w:rPr>
          <w:noProof/>
          <w:sz w:val="28"/>
          <w:szCs w:val="20"/>
        </w:rPr>
      </w:pPr>
      <w:r w:rsidRPr="003C749A">
        <w:rPr>
          <w:noProof/>
          <w:sz w:val="28"/>
          <w:szCs w:val="20"/>
        </w:rPr>
        <w:t>Главная цель- краткосрочная прибыль и ускоренный рост.</w:t>
      </w:r>
    </w:p>
    <w:p w:rsidR="00A4419E" w:rsidRPr="003C749A" w:rsidRDefault="00A4419E" w:rsidP="003C749A">
      <w:pPr>
        <w:pStyle w:val="31"/>
        <w:tabs>
          <w:tab w:val="left" w:pos="993"/>
        </w:tabs>
        <w:spacing w:after="0" w:line="360" w:lineRule="auto"/>
        <w:ind w:left="0" w:firstLine="709"/>
        <w:jc w:val="both"/>
        <w:rPr>
          <w:noProof/>
          <w:sz w:val="28"/>
          <w:szCs w:val="20"/>
        </w:rPr>
      </w:pPr>
      <w:r w:rsidRPr="003C749A">
        <w:rPr>
          <w:noProof/>
          <w:sz w:val="28"/>
          <w:szCs w:val="20"/>
        </w:rPr>
        <w:t>Задачи:</w:t>
      </w:r>
    </w:p>
    <w:p w:rsidR="00A4419E" w:rsidRPr="003C749A" w:rsidRDefault="00A4419E" w:rsidP="003C749A">
      <w:pPr>
        <w:pStyle w:val="31"/>
        <w:numPr>
          <w:ilvl w:val="0"/>
          <w:numId w:val="12"/>
        </w:numPr>
        <w:tabs>
          <w:tab w:val="left" w:pos="927"/>
          <w:tab w:val="left" w:pos="993"/>
        </w:tabs>
        <w:spacing w:after="0" w:line="360" w:lineRule="auto"/>
        <w:ind w:left="0" w:firstLine="709"/>
        <w:jc w:val="both"/>
        <w:rPr>
          <w:noProof/>
          <w:sz w:val="28"/>
          <w:szCs w:val="20"/>
        </w:rPr>
      </w:pPr>
      <w:r w:rsidRPr="003C749A">
        <w:rPr>
          <w:noProof/>
          <w:sz w:val="28"/>
          <w:szCs w:val="20"/>
        </w:rPr>
        <w:lastRenderedPageBreak/>
        <w:t>Расширение ассортимента товаров и услуг, предложение деловой одежды для женщин</w:t>
      </w:r>
    </w:p>
    <w:p w:rsidR="00A4419E" w:rsidRPr="003C749A" w:rsidRDefault="00A4419E" w:rsidP="003C749A">
      <w:pPr>
        <w:pStyle w:val="31"/>
        <w:numPr>
          <w:ilvl w:val="0"/>
          <w:numId w:val="12"/>
        </w:numPr>
        <w:tabs>
          <w:tab w:val="left" w:pos="927"/>
          <w:tab w:val="left" w:pos="993"/>
        </w:tabs>
        <w:spacing w:after="0" w:line="360" w:lineRule="auto"/>
        <w:ind w:left="0" w:firstLine="709"/>
        <w:jc w:val="both"/>
        <w:rPr>
          <w:noProof/>
          <w:sz w:val="28"/>
          <w:szCs w:val="20"/>
        </w:rPr>
      </w:pPr>
      <w:r w:rsidRPr="003C749A">
        <w:rPr>
          <w:noProof/>
          <w:sz w:val="28"/>
          <w:szCs w:val="20"/>
        </w:rPr>
        <w:t>Завоевание доверия среди партнеров и клиентов</w:t>
      </w:r>
    </w:p>
    <w:p w:rsidR="00A4419E" w:rsidRPr="003C749A" w:rsidRDefault="00A4419E" w:rsidP="003C749A">
      <w:pPr>
        <w:pStyle w:val="31"/>
        <w:numPr>
          <w:ilvl w:val="0"/>
          <w:numId w:val="12"/>
        </w:numPr>
        <w:tabs>
          <w:tab w:val="left" w:pos="927"/>
          <w:tab w:val="left" w:pos="993"/>
        </w:tabs>
        <w:spacing w:after="0" w:line="360" w:lineRule="auto"/>
        <w:ind w:left="0" w:firstLine="709"/>
        <w:jc w:val="both"/>
        <w:rPr>
          <w:noProof/>
          <w:sz w:val="28"/>
          <w:szCs w:val="20"/>
        </w:rPr>
      </w:pPr>
      <w:r w:rsidRPr="003C749A">
        <w:rPr>
          <w:noProof/>
          <w:sz w:val="28"/>
          <w:szCs w:val="20"/>
        </w:rPr>
        <w:t>Формирование имиджа (внутреннего и внешнего)</w:t>
      </w:r>
    </w:p>
    <w:p w:rsidR="00A4419E" w:rsidRPr="003C749A" w:rsidRDefault="00A4419E" w:rsidP="003C749A">
      <w:pPr>
        <w:pStyle w:val="31"/>
        <w:numPr>
          <w:ilvl w:val="12"/>
          <w:numId w:val="0"/>
        </w:numPr>
        <w:tabs>
          <w:tab w:val="left" w:pos="993"/>
        </w:tabs>
        <w:spacing w:after="0" w:line="360" w:lineRule="auto"/>
        <w:ind w:firstLine="709"/>
        <w:jc w:val="both"/>
        <w:rPr>
          <w:noProof/>
          <w:sz w:val="28"/>
          <w:szCs w:val="20"/>
        </w:rPr>
      </w:pPr>
      <w:r w:rsidRPr="003C749A">
        <w:rPr>
          <w:noProof/>
          <w:sz w:val="28"/>
          <w:szCs w:val="20"/>
        </w:rPr>
        <w:t>Персонал- стратегия:</w:t>
      </w:r>
    </w:p>
    <w:p w:rsidR="00A4419E" w:rsidRPr="003C749A" w:rsidRDefault="00A4419E" w:rsidP="003C749A">
      <w:pPr>
        <w:pStyle w:val="31"/>
        <w:numPr>
          <w:ilvl w:val="0"/>
          <w:numId w:val="12"/>
        </w:numPr>
        <w:tabs>
          <w:tab w:val="left" w:pos="927"/>
          <w:tab w:val="left" w:pos="993"/>
        </w:tabs>
        <w:spacing w:after="0" w:line="360" w:lineRule="auto"/>
        <w:ind w:left="0" w:firstLine="709"/>
        <w:jc w:val="both"/>
        <w:rPr>
          <w:noProof/>
          <w:sz w:val="28"/>
          <w:szCs w:val="20"/>
        </w:rPr>
      </w:pPr>
      <w:r w:rsidRPr="003C749A">
        <w:rPr>
          <w:noProof/>
          <w:sz w:val="28"/>
          <w:szCs w:val="20"/>
        </w:rPr>
        <w:t>Подбор профессиональных кадров</w:t>
      </w:r>
    </w:p>
    <w:p w:rsidR="00A4419E" w:rsidRPr="003C749A" w:rsidRDefault="00A4419E" w:rsidP="003C749A">
      <w:pPr>
        <w:pStyle w:val="31"/>
        <w:numPr>
          <w:ilvl w:val="0"/>
          <w:numId w:val="12"/>
        </w:numPr>
        <w:tabs>
          <w:tab w:val="left" w:pos="927"/>
          <w:tab w:val="left" w:pos="993"/>
        </w:tabs>
        <w:spacing w:after="0" w:line="360" w:lineRule="auto"/>
        <w:ind w:left="0" w:firstLine="709"/>
        <w:jc w:val="both"/>
        <w:rPr>
          <w:noProof/>
          <w:sz w:val="28"/>
          <w:szCs w:val="20"/>
        </w:rPr>
      </w:pPr>
      <w:r w:rsidRPr="003C749A">
        <w:rPr>
          <w:noProof/>
          <w:sz w:val="28"/>
          <w:szCs w:val="20"/>
        </w:rPr>
        <w:t>Пропаганда ценностей компании среди всего коллектива</w:t>
      </w:r>
    </w:p>
    <w:p w:rsidR="00A4419E" w:rsidRPr="003C749A" w:rsidRDefault="00A4419E" w:rsidP="003C749A">
      <w:pPr>
        <w:pStyle w:val="31"/>
        <w:numPr>
          <w:ilvl w:val="0"/>
          <w:numId w:val="12"/>
        </w:numPr>
        <w:tabs>
          <w:tab w:val="left" w:pos="927"/>
          <w:tab w:val="left" w:pos="993"/>
        </w:tabs>
        <w:spacing w:after="0" w:line="360" w:lineRule="auto"/>
        <w:ind w:left="0" w:firstLine="709"/>
        <w:jc w:val="both"/>
        <w:rPr>
          <w:sz w:val="28"/>
          <w:szCs w:val="20"/>
        </w:rPr>
      </w:pPr>
      <w:r w:rsidRPr="003C749A">
        <w:rPr>
          <w:noProof/>
          <w:sz w:val="28"/>
          <w:szCs w:val="20"/>
        </w:rPr>
        <w:t>Четкое планирование расходов на заработную плату (временное снижение)</w:t>
      </w:r>
    </w:p>
    <w:p w:rsidR="00A4419E" w:rsidRPr="003C749A" w:rsidRDefault="00A4419E" w:rsidP="003C749A">
      <w:pPr>
        <w:pStyle w:val="31"/>
        <w:tabs>
          <w:tab w:val="left" w:pos="927"/>
          <w:tab w:val="left" w:pos="993"/>
        </w:tabs>
        <w:spacing w:after="0" w:line="360" w:lineRule="auto"/>
        <w:ind w:left="0" w:firstLine="709"/>
        <w:jc w:val="both"/>
        <w:rPr>
          <w:noProof/>
          <w:sz w:val="28"/>
          <w:szCs w:val="20"/>
        </w:rPr>
      </w:pPr>
    </w:p>
    <w:p w:rsidR="00285F3A" w:rsidRPr="003C749A" w:rsidRDefault="00EC603B" w:rsidP="003C749A">
      <w:pPr>
        <w:pStyle w:val="31"/>
        <w:tabs>
          <w:tab w:val="left" w:pos="993"/>
        </w:tabs>
        <w:spacing w:after="0" w:line="360" w:lineRule="auto"/>
        <w:ind w:left="0" w:firstLine="709"/>
        <w:jc w:val="both"/>
        <w:rPr>
          <w:sz w:val="28"/>
          <w:szCs w:val="20"/>
        </w:rPr>
      </w:pPr>
      <w:r>
        <w:rPr>
          <w:noProof/>
        </w:rPr>
        <w:pict>
          <v:group id="_x0000_s1079" style="position:absolute;left:0;text-align:left;margin-left:54pt;margin-top:-.2pt;width:318pt;height:213pt;z-index:251623424" coordorigin="3261,2464" coordsize="6480,5160">
            <v:rect id="_x0000_s1080" style="position:absolute;left:3261;top:2464;width:6456;height:5127">
              <v:textbox style="mso-next-textbox:#_x0000_s1080" inset="0,0,0,0">
                <w:txbxContent>
                  <w:p w:rsidR="00A4419E" w:rsidRDefault="00A4419E" w:rsidP="00A4419E">
                    <w:pPr>
                      <w:rPr>
                        <w:sz w:val="24"/>
                      </w:rPr>
                    </w:pPr>
                  </w:p>
                  <w:p w:rsidR="00A4419E" w:rsidRDefault="00A4419E" w:rsidP="00A4419E">
                    <w:pPr>
                      <w:rPr>
                        <w:sz w:val="24"/>
                      </w:rPr>
                    </w:pPr>
                  </w:p>
                  <w:p w:rsidR="00A4419E" w:rsidRDefault="00A4419E" w:rsidP="00A4419E">
                    <w:pPr>
                      <w:ind w:left="142"/>
                      <w:rPr>
                        <w:sz w:val="24"/>
                      </w:rPr>
                    </w:pPr>
                    <w:r>
                      <w:rPr>
                        <w:sz w:val="24"/>
                      </w:rPr>
                      <w:t xml:space="preserve">   </w:t>
                    </w:r>
                  </w:p>
                  <w:p w:rsidR="00A4419E" w:rsidRDefault="00A4419E" w:rsidP="00B964E5">
                    <w:pPr>
                      <w:shd w:val="clear" w:color="auto" w:fill="FFFFFF"/>
                      <w:rPr>
                        <w:sz w:val="24"/>
                      </w:rPr>
                    </w:pPr>
                    <w:r>
                      <w:rPr>
                        <w:sz w:val="24"/>
                        <w:highlight w:val="darkGray"/>
                      </w:rPr>
                      <w:t xml:space="preserve">   Стратегия «Улучшай то</w:t>
                    </w:r>
                    <w:r>
                      <w:rPr>
                        <w:sz w:val="24"/>
                      </w:rPr>
                      <w:t xml:space="preserve">,                 Стратегия развития           </w:t>
                    </w:r>
                  </w:p>
                  <w:p w:rsidR="00A4419E" w:rsidRDefault="00A4419E" w:rsidP="00B964E5">
                    <w:pPr>
                      <w:shd w:val="clear" w:color="auto" w:fill="FFFFFF"/>
                      <w:rPr>
                        <w:sz w:val="24"/>
                      </w:rPr>
                    </w:pPr>
                    <w:r>
                      <w:rPr>
                        <w:sz w:val="24"/>
                        <w:highlight w:val="darkGray"/>
                      </w:rPr>
                      <w:t xml:space="preserve"> что ты уже делаешь»</w:t>
                    </w:r>
                    <w:r>
                      <w:rPr>
                        <w:sz w:val="24"/>
                      </w:rPr>
                      <w:t xml:space="preserve">                         рынка      </w:t>
                    </w:r>
                  </w:p>
                  <w:p w:rsidR="00A4419E" w:rsidRDefault="00A4419E" w:rsidP="00A4419E">
                    <w:pPr>
                      <w:rPr>
                        <w:sz w:val="24"/>
                      </w:rPr>
                    </w:pPr>
                  </w:p>
                  <w:p w:rsidR="00A4419E" w:rsidRDefault="00A4419E" w:rsidP="00A4419E">
                    <w:pPr>
                      <w:rPr>
                        <w:sz w:val="24"/>
                      </w:rPr>
                    </w:pPr>
                    <w:r>
                      <w:rPr>
                        <w:sz w:val="24"/>
                      </w:rPr>
                      <w:t xml:space="preserve">                                                 1      2</w:t>
                    </w:r>
                  </w:p>
                  <w:p w:rsidR="00A4419E" w:rsidRDefault="00A4419E" w:rsidP="00A4419E">
                    <w:pPr>
                      <w:rPr>
                        <w:sz w:val="24"/>
                      </w:rPr>
                    </w:pPr>
                    <w:r>
                      <w:rPr>
                        <w:sz w:val="24"/>
                      </w:rPr>
                      <w:t xml:space="preserve">                                                  </w:t>
                    </w:r>
                  </w:p>
                  <w:p w:rsidR="00A4419E" w:rsidRDefault="00A4419E" w:rsidP="00A4419E">
                    <w:pPr>
                      <w:rPr>
                        <w:sz w:val="24"/>
                      </w:rPr>
                    </w:pPr>
                    <w:r>
                      <w:rPr>
                        <w:sz w:val="24"/>
                      </w:rPr>
                      <w:t xml:space="preserve">                                                 3      4                                             </w:t>
                    </w:r>
                  </w:p>
                  <w:p w:rsidR="00A4419E" w:rsidRDefault="00A4419E" w:rsidP="00A4419E">
                    <w:pPr>
                      <w:rPr>
                        <w:sz w:val="24"/>
                      </w:rPr>
                    </w:pPr>
                  </w:p>
                  <w:p w:rsidR="00A4419E" w:rsidRDefault="00A4419E" w:rsidP="00A4419E">
                    <w:pPr>
                      <w:rPr>
                        <w:sz w:val="24"/>
                      </w:rPr>
                    </w:pPr>
                  </w:p>
                  <w:p w:rsidR="00A4419E" w:rsidRDefault="00A4419E" w:rsidP="00A4419E">
                    <w:pPr>
                      <w:rPr>
                        <w:sz w:val="24"/>
                        <w:highlight w:val="darkGray"/>
                      </w:rPr>
                    </w:pPr>
                    <w:r>
                      <w:rPr>
                        <w:sz w:val="24"/>
                        <w:highlight w:val="darkGray"/>
                      </w:rPr>
                      <w:t xml:space="preserve">Стратегия разработки новых   </w:t>
                    </w:r>
                    <w:r>
                      <w:rPr>
                        <w:sz w:val="24"/>
                      </w:rPr>
                      <w:t xml:space="preserve">              </w:t>
                    </w:r>
                    <w:r>
                      <w:rPr>
                        <w:sz w:val="24"/>
                        <w:highlight w:val="darkGray"/>
                      </w:rPr>
                      <w:t xml:space="preserve">Стратегия   </w:t>
                    </w:r>
                    <w:r>
                      <w:rPr>
                        <w:sz w:val="24"/>
                        <w:highlight w:val="lightGray"/>
                      </w:rPr>
                      <w:t xml:space="preserve">                     </w:t>
                    </w:r>
                  </w:p>
                  <w:p w:rsidR="00A4419E" w:rsidRDefault="00A4419E" w:rsidP="00A4419E">
                    <w:pPr>
                      <w:rPr>
                        <w:sz w:val="24"/>
                      </w:rPr>
                    </w:pPr>
                    <w:r>
                      <w:rPr>
                        <w:sz w:val="24"/>
                        <w:highlight w:val="darkGray"/>
                      </w:rPr>
                      <w:t>продуктов/ услуг</w:t>
                    </w:r>
                    <w:r>
                      <w:rPr>
                        <w:sz w:val="24"/>
                      </w:rPr>
                      <w:t xml:space="preserve">                                    </w:t>
                    </w:r>
                    <w:r>
                      <w:rPr>
                        <w:sz w:val="24"/>
                        <w:highlight w:val="darkGray"/>
                      </w:rPr>
                      <w:t>диверсификации</w:t>
                    </w:r>
                  </w:p>
                </w:txbxContent>
              </v:textbox>
            </v:rect>
            <v:line id="_x0000_s1081" style="position:absolute;flip:y" from="3261,4984" to="9741,4984"/>
            <v:line id="_x0000_s1082" style="position:absolute" from="6501,2464" to="6501,7624"/>
          </v:group>
        </w:pict>
      </w:r>
    </w:p>
    <w:p w:rsidR="00285F3A" w:rsidRPr="003C749A" w:rsidRDefault="00285F3A" w:rsidP="003C749A">
      <w:pPr>
        <w:pStyle w:val="31"/>
        <w:tabs>
          <w:tab w:val="left" w:pos="993"/>
        </w:tabs>
        <w:spacing w:after="0" w:line="360" w:lineRule="auto"/>
        <w:ind w:left="0" w:firstLine="709"/>
        <w:jc w:val="both"/>
        <w:rPr>
          <w:sz w:val="28"/>
          <w:szCs w:val="20"/>
        </w:rPr>
      </w:pPr>
    </w:p>
    <w:p w:rsidR="00285F3A" w:rsidRPr="003C749A" w:rsidRDefault="00285F3A" w:rsidP="003C749A">
      <w:pPr>
        <w:pStyle w:val="31"/>
        <w:tabs>
          <w:tab w:val="left" w:pos="993"/>
        </w:tabs>
        <w:spacing w:after="0" w:line="360" w:lineRule="auto"/>
        <w:ind w:left="0" w:firstLine="709"/>
        <w:jc w:val="both"/>
        <w:rPr>
          <w:sz w:val="28"/>
          <w:szCs w:val="20"/>
        </w:rPr>
      </w:pPr>
    </w:p>
    <w:p w:rsidR="00285F3A" w:rsidRPr="003C749A" w:rsidRDefault="00285F3A" w:rsidP="003C749A">
      <w:pPr>
        <w:pStyle w:val="31"/>
        <w:tabs>
          <w:tab w:val="left" w:pos="993"/>
        </w:tabs>
        <w:spacing w:after="0" w:line="360" w:lineRule="auto"/>
        <w:ind w:left="0" w:firstLine="709"/>
        <w:jc w:val="both"/>
        <w:rPr>
          <w:sz w:val="28"/>
          <w:szCs w:val="20"/>
        </w:rPr>
      </w:pPr>
    </w:p>
    <w:p w:rsidR="00285F3A" w:rsidRPr="003C749A" w:rsidRDefault="00285F3A" w:rsidP="003C749A">
      <w:pPr>
        <w:pStyle w:val="31"/>
        <w:tabs>
          <w:tab w:val="left" w:pos="993"/>
        </w:tabs>
        <w:spacing w:after="0" w:line="360" w:lineRule="auto"/>
        <w:ind w:left="0" w:firstLine="709"/>
        <w:jc w:val="both"/>
        <w:rPr>
          <w:sz w:val="28"/>
          <w:szCs w:val="20"/>
        </w:rPr>
      </w:pPr>
    </w:p>
    <w:p w:rsidR="00285F3A" w:rsidRPr="003C749A" w:rsidRDefault="00285F3A" w:rsidP="003C749A">
      <w:pPr>
        <w:pStyle w:val="31"/>
        <w:tabs>
          <w:tab w:val="left" w:pos="993"/>
        </w:tabs>
        <w:spacing w:after="0" w:line="360" w:lineRule="auto"/>
        <w:ind w:left="0" w:firstLine="709"/>
        <w:jc w:val="both"/>
        <w:rPr>
          <w:sz w:val="28"/>
          <w:szCs w:val="20"/>
        </w:rPr>
      </w:pPr>
    </w:p>
    <w:p w:rsidR="00285F3A" w:rsidRPr="003C749A" w:rsidRDefault="00285F3A" w:rsidP="003C749A">
      <w:pPr>
        <w:pStyle w:val="31"/>
        <w:tabs>
          <w:tab w:val="left" w:pos="993"/>
        </w:tabs>
        <w:spacing w:after="0" w:line="360" w:lineRule="auto"/>
        <w:ind w:left="0" w:firstLine="709"/>
        <w:jc w:val="both"/>
        <w:rPr>
          <w:sz w:val="28"/>
          <w:szCs w:val="20"/>
        </w:rPr>
      </w:pPr>
    </w:p>
    <w:p w:rsidR="00285F3A" w:rsidRPr="003C749A" w:rsidRDefault="00285F3A" w:rsidP="003C749A">
      <w:pPr>
        <w:pStyle w:val="31"/>
        <w:tabs>
          <w:tab w:val="left" w:pos="993"/>
        </w:tabs>
        <w:spacing w:after="0" w:line="360" w:lineRule="auto"/>
        <w:ind w:left="0" w:firstLine="709"/>
        <w:jc w:val="both"/>
        <w:rPr>
          <w:sz w:val="28"/>
          <w:szCs w:val="20"/>
        </w:rPr>
      </w:pPr>
    </w:p>
    <w:p w:rsidR="00285F3A" w:rsidRPr="003C749A" w:rsidRDefault="00285F3A" w:rsidP="003C749A">
      <w:pPr>
        <w:pStyle w:val="31"/>
        <w:tabs>
          <w:tab w:val="left" w:pos="993"/>
        </w:tabs>
        <w:spacing w:after="0" w:line="360" w:lineRule="auto"/>
        <w:ind w:left="0" w:firstLine="709"/>
        <w:jc w:val="both"/>
        <w:rPr>
          <w:sz w:val="28"/>
          <w:szCs w:val="20"/>
        </w:rPr>
      </w:pPr>
    </w:p>
    <w:p w:rsidR="00A4419E" w:rsidRPr="003C749A" w:rsidRDefault="00A4419E" w:rsidP="003C749A">
      <w:pPr>
        <w:pStyle w:val="31"/>
        <w:tabs>
          <w:tab w:val="left" w:pos="993"/>
        </w:tabs>
        <w:spacing w:after="0" w:line="360" w:lineRule="auto"/>
        <w:ind w:left="0" w:firstLine="709"/>
        <w:jc w:val="both"/>
        <w:rPr>
          <w:noProof/>
          <w:sz w:val="28"/>
          <w:szCs w:val="20"/>
        </w:rPr>
      </w:pPr>
      <w:r w:rsidRPr="003C749A">
        <w:rPr>
          <w:noProof/>
          <w:sz w:val="28"/>
          <w:szCs w:val="20"/>
        </w:rPr>
        <w:t>Рис. 2.9.Стратегический курс салона «Колибри».</w:t>
      </w:r>
    </w:p>
    <w:p w:rsidR="00AA0473" w:rsidRDefault="00AA0473" w:rsidP="003C749A">
      <w:pPr>
        <w:pStyle w:val="31"/>
        <w:tabs>
          <w:tab w:val="left" w:pos="993"/>
          <w:tab w:val="left" w:pos="1155"/>
        </w:tabs>
        <w:spacing w:after="0" w:line="360" w:lineRule="auto"/>
        <w:ind w:left="0" w:firstLine="709"/>
        <w:jc w:val="both"/>
        <w:rPr>
          <w:noProof/>
          <w:sz w:val="28"/>
          <w:szCs w:val="20"/>
        </w:rPr>
      </w:pPr>
    </w:p>
    <w:p w:rsidR="00A4419E" w:rsidRPr="003C749A" w:rsidRDefault="00A4419E" w:rsidP="003C749A">
      <w:pPr>
        <w:pStyle w:val="31"/>
        <w:tabs>
          <w:tab w:val="left" w:pos="993"/>
          <w:tab w:val="left" w:pos="1155"/>
        </w:tabs>
        <w:spacing w:after="0" w:line="360" w:lineRule="auto"/>
        <w:ind w:left="0" w:firstLine="709"/>
        <w:jc w:val="both"/>
        <w:rPr>
          <w:noProof/>
          <w:sz w:val="28"/>
          <w:szCs w:val="20"/>
        </w:rPr>
      </w:pPr>
      <w:r w:rsidRPr="003C749A">
        <w:rPr>
          <w:noProof/>
          <w:sz w:val="28"/>
          <w:szCs w:val="20"/>
        </w:rPr>
        <w:t>-</w:t>
      </w:r>
      <w:r w:rsidR="003C749A">
        <w:rPr>
          <w:noProof/>
          <w:sz w:val="28"/>
          <w:szCs w:val="20"/>
        </w:rPr>
        <w:t xml:space="preserve"> </w:t>
      </w:r>
      <w:r w:rsidRPr="003C749A">
        <w:rPr>
          <w:noProof/>
          <w:sz w:val="28"/>
          <w:szCs w:val="20"/>
        </w:rPr>
        <w:t>Направление стратегии</w:t>
      </w:r>
    </w:p>
    <w:p w:rsidR="00A4419E" w:rsidRPr="003C749A" w:rsidRDefault="00A4419E" w:rsidP="003C749A">
      <w:pPr>
        <w:pStyle w:val="31"/>
        <w:numPr>
          <w:ilvl w:val="12"/>
          <w:numId w:val="0"/>
        </w:numPr>
        <w:tabs>
          <w:tab w:val="left" w:pos="993"/>
        </w:tabs>
        <w:spacing w:after="0" w:line="360" w:lineRule="auto"/>
        <w:ind w:firstLine="709"/>
        <w:jc w:val="both"/>
        <w:rPr>
          <w:noProof/>
          <w:sz w:val="28"/>
          <w:szCs w:val="20"/>
        </w:rPr>
      </w:pPr>
      <w:r w:rsidRPr="003C749A">
        <w:rPr>
          <w:noProof/>
          <w:sz w:val="28"/>
          <w:szCs w:val="20"/>
        </w:rPr>
        <w:t>Стратегия, отраженная в квадранте 1 описана выше.</w:t>
      </w:r>
    </w:p>
    <w:p w:rsidR="00A4419E" w:rsidRPr="003C749A" w:rsidRDefault="00A4419E" w:rsidP="003C749A">
      <w:pPr>
        <w:pStyle w:val="31"/>
        <w:tabs>
          <w:tab w:val="left" w:pos="993"/>
        </w:tabs>
        <w:spacing w:after="0" w:line="360" w:lineRule="auto"/>
        <w:ind w:left="0" w:firstLine="709"/>
        <w:jc w:val="both"/>
        <w:rPr>
          <w:noProof/>
          <w:sz w:val="28"/>
          <w:szCs w:val="20"/>
        </w:rPr>
      </w:pPr>
      <w:r w:rsidRPr="003C749A">
        <w:rPr>
          <w:noProof/>
          <w:sz w:val="28"/>
          <w:szCs w:val="20"/>
        </w:rPr>
        <w:t>Квадрант 3. Обозначает направленность стратегии на разработку новых услуг для освоения рынков. Организация внедряет новые услуги для лояльно настроенных клиентов.</w:t>
      </w:r>
    </w:p>
    <w:p w:rsidR="00A4419E" w:rsidRPr="00AA0473" w:rsidRDefault="00AA0473" w:rsidP="00AA0473">
      <w:pPr>
        <w:pStyle w:val="31"/>
        <w:tabs>
          <w:tab w:val="left" w:pos="993"/>
        </w:tabs>
        <w:spacing w:after="0" w:line="360" w:lineRule="auto"/>
        <w:ind w:left="0" w:firstLine="709"/>
        <w:jc w:val="center"/>
        <w:rPr>
          <w:b/>
          <w:sz w:val="28"/>
          <w:szCs w:val="20"/>
        </w:rPr>
      </w:pPr>
      <w:r>
        <w:rPr>
          <w:sz w:val="28"/>
          <w:szCs w:val="20"/>
        </w:rPr>
        <w:br w:type="page"/>
      </w:r>
      <w:r w:rsidR="00A4419E" w:rsidRPr="00AA0473">
        <w:rPr>
          <w:b/>
          <w:sz w:val="28"/>
          <w:szCs w:val="20"/>
        </w:rPr>
        <w:lastRenderedPageBreak/>
        <w:t>Глава 3. Возможные пути трансформации корпоративной культуры торговых организаций</w:t>
      </w:r>
    </w:p>
    <w:p w:rsidR="00A4419E" w:rsidRPr="00AA0473" w:rsidRDefault="00A4419E" w:rsidP="00AA0473">
      <w:pPr>
        <w:pStyle w:val="a4"/>
        <w:numPr>
          <w:ilvl w:val="12"/>
          <w:numId w:val="0"/>
        </w:numPr>
        <w:spacing w:line="360" w:lineRule="auto"/>
        <w:ind w:firstLine="709"/>
        <w:rPr>
          <w:b/>
          <w:sz w:val="28"/>
          <w:szCs w:val="28"/>
        </w:rPr>
      </w:pPr>
    </w:p>
    <w:p w:rsidR="00A4419E" w:rsidRPr="003C749A" w:rsidRDefault="00A4419E" w:rsidP="00AA0473">
      <w:pPr>
        <w:pStyle w:val="a4"/>
        <w:numPr>
          <w:ilvl w:val="12"/>
          <w:numId w:val="0"/>
        </w:numPr>
        <w:spacing w:line="360" w:lineRule="auto"/>
        <w:ind w:firstLine="709"/>
        <w:jc w:val="right"/>
        <w:rPr>
          <w:sz w:val="28"/>
        </w:rPr>
      </w:pPr>
      <w:r w:rsidRPr="003C749A">
        <w:rPr>
          <w:sz w:val="28"/>
        </w:rPr>
        <w:t>Скрытая гармония лучше явной</w:t>
      </w:r>
    </w:p>
    <w:p w:rsidR="00A4419E" w:rsidRPr="003C749A" w:rsidRDefault="00A4419E" w:rsidP="00AA0473">
      <w:pPr>
        <w:pStyle w:val="a4"/>
        <w:numPr>
          <w:ilvl w:val="12"/>
          <w:numId w:val="0"/>
        </w:numPr>
        <w:spacing w:line="360" w:lineRule="auto"/>
        <w:ind w:firstLine="709"/>
        <w:jc w:val="right"/>
        <w:rPr>
          <w:sz w:val="28"/>
        </w:rPr>
      </w:pPr>
      <w:r w:rsidRPr="003C749A">
        <w:rPr>
          <w:sz w:val="28"/>
        </w:rPr>
        <w:t>Гераклит</w:t>
      </w:r>
    </w:p>
    <w:p w:rsidR="00AA0473" w:rsidRDefault="00AA0473" w:rsidP="003C749A">
      <w:pPr>
        <w:pStyle w:val="23"/>
        <w:numPr>
          <w:ilvl w:val="12"/>
          <w:numId w:val="0"/>
        </w:numPr>
        <w:tabs>
          <w:tab w:val="left" w:pos="426"/>
        </w:tabs>
        <w:spacing w:after="0" w:line="360" w:lineRule="auto"/>
        <w:ind w:firstLine="709"/>
        <w:jc w:val="both"/>
        <w:rPr>
          <w:sz w:val="28"/>
        </w:rPr>
      </w:pPr>
    </w:p>
    <w:p w:rsidR="00A4419E" w:rsidRPr="00AA0473" w:rsidRDefault="00A4419E" w:rsidP="00AA0473">
      <w:pPr>
        <w:pStyle w:val="23"/>
        <w:numPr>
          <w:ilvl w:val="12"/>
          <w:numId w:val="0"/>
        </w:numPr>
        <w:tabs>
          <w:tab w:val="left" w:pos="426"/>
        </w:tabs>
        <w:spacing w:after="0" w:line="360" w:lineRule="auto"/>
        <w:ind w:firstLine="709"/>
        <w:jc w:val="center"/>
        <w:rPr>
          <w:b/>
          <w:sz w:val="28"/>
        </w:rPr>
      </w:pPr>
      <w:r w:rsidRPr="00AA0473">
        <w:rPr>
          <w:b/>
          <w:sz w:val="28"/>
        </w:rPr>
        <w:t>3.1. Методика диагностики корпоративной культуры</w:t>
      </w:r>
    </w:p>
    <w:p w:rsidR="00AA0473" w:rsidRDefault="00AA0473" w:rsidP="003C749A">
      <w:pPr>
        <w:pStyle w:val="23"/>
        <w:numPr>
          <w:ilvl w:val="12"/>
          <w:numId w:val="0"/>
        </w:numPr>
        <w:tabs>
          <w:tab w:val="left" w:pos="426"/>
        </w:tabs>
        <w:spacing w:after="0" w:line="360" w:lineRule="auto"/>
        <w:ind w:firstLine="709"/>
        <w:jc w:val="both"/>
        <w:rPr>
          <w:sz w:val="28"/>
        </w:rPr>
      </w:pPr>
    </w:p>
    <w:p w:rsidR="00A4419E" w:rsidRPr="003C749A" w:rsidRDefault="00A4419E" w:rsidP="003C749A">
      <w:pPr>
        <w:pStyle w:val="23"/>
        <w:numPr>
          <w:ilvl w:val="12"/>
          <w:numId w:val="0"/>
        </w:numPr>
        <w:tabs>
          <w:tab w:val="left" w:pos="426"/>
        </w:tabs>
        <w:spacing w:after="0" w:line="360" w:lineRule="auto"/>
        <w:ind w:firstLine="709"/>
        <w:jc w:val="both"/>
        <w:rPr>
          <w:sz w:val="28"/>
        </w:rPr>
      </w:pPr>
      <w:r w:rsidRPr="003C749A">
        <w:rPr>
          <w:sz w:val="28"/>
        </w:rPr>
        <w:t>Корпоративную культуру торговых организаций необходимо изучить с внешней стороны- с позиции влияния клиентов на поведение в организации, а также провести исследование элементов корпоративной культуры и факторов, влияющих на формирование этих элементов.</w:t>
      </w:r>
    </w:p>
    <w:p w:rsidR="00A4419E" w:rsidRPr="003C749A" w:rsidRDefault="00A4419E" w:rsidP="003C749A">
      <w:pPr>
        <w:pStyle w:val="23"/>
        <w:numPr>
          <w:ilvl w:val="12"/>
          <w:numId w:val="0"/>
        </w:numPr>
        <w:tabs>
          <w:tab w:val="left" w:pos="426"/>
        </w:tabs>
        <w:spacing w:after="0" w:line="360" w:lineRule="auto"/>
        <w:ind w:firstLine="709"/>
        <w:jc w:val="both"/>
        <w:rPr>
          <w:sz w:val="28"/>
        </w:rPr>
      </w:pPr>
      <w:r w:rsidRPr="003C749A">
        <w:rPr>
          <w:sz w:val="28"/>
        </w:rPr>
        <w:t>Следующим этапом является определение соответствия корпоративной культуры стратегии организации. На основании этого принимается решение о трансформации культуры.</w:t>
      </w:r>
    </w:p>
    <w:p w:rsidR="00A4419E" w:rsidRPr="003C749A" w:rsidRDefault="00A4419E" w:rsidP="003C749A">
      <w:pPr>
        <w:pStyle w:val="23"/>
        <w:numPr>
          <w:ilvl w:val="12"/>
          <w:numId w:val="0"/>
        </w:numPr>
        <w:tabs>
          <w:tab w:val="left" w:pos="426"/>
        </w:tabs>
        <w:spacing w:after="0" w:line="360" w:lineRule="auto"/>
        <w:ind w:firstLine="709"/>
        <w:jc w:val="both"/>
        <w:rPr>
          <w:sz w:val="28"/>
        </w:rPr>
      </w:pPr>
      <w:r w:rsidRPr="003C749A">
        <w:rPr>
          <w:sz w:val="28"/>
        </w:rPr>
        <w:t>На заключительном этапе исследования проводится оценка «силы» корпоративной культуры с целью всестороннего анализа проводимых изменений в поведении и культуре.</w:t>
      </w:r>
    </w:p>
    <w:p w:rsidR="00A4419E" w:rsidRPr="003C749A" w:rsidRDefault="00A4419E" w:rsidP="003C749A">
      <w:pPr>
        <w:pStyle w:val="23"/>
        <w:numPr>
          <w:ilvl w:val="12"/>
          <w:numId w:val="0"/>
        </w:numPr>
        <w:tabs>
          <w:tab w:val="left" w:pos="426"/>
        </w:tabs>
        <w:spacing w:after="0" w:line="360" w:lineRule="auto"/>
        <w:ind w:firstLine="709"/>
        <w:jc w:val="both"/>
        <w:rPr>
          <w:sz w:val="28"/>
        </w:rPr>
      </w:pPr>
      <w:r w:rsidRPr="003C749A">
        <w:rPr>
          <w:sz w:val="28"/>
        </w:rPr>
        <w:t>Надо отметить, что подобное исследование стоит проводить раз в год. При проведении изменений в культуре организации необходимы выборочные исследования, для того чтобы владеть информацией о проводимых изменениях и на любом этапе выявить и исправить допущенные ошибки.</w:t>
      </w:r>
    </w:p>
    <w:p w:rsidR="00A4419E" w:rsidRPr="003C749A" w:rsidRDefault="00AA0473" w:rsidP="003C749A">
      <w:pPr>
        <w:pStyle w:val="23"/>
        <w:numPr>
          <w:ilvl w:val="12"/>
          <w:numId w:val="0"/>
        </w:numPr>
        <w:tabs>
          <w:tab w:val="left" w:pos="426"/>
        </w:tabs>
        <w:spacing w:after="0" w:line="360" w:lineRule="auto"/>
        <w:ind w:firstLine="709"/>
        <w:jc w:val="both"/>
        <w:rPr>
          <w:sz w:val="28"/>
        </w:rPr>
      </w:pPr>
      <w:r>
        <w:rPr>
          <w:sz w:val="28"/>
        </w:rPr>
        <w:br w:type="page"/>
      </w:r>
      <w:r w:rsidR="00A4419E" w:rsidRPr="003C749A">
        <w:rPr>
          <w:sz w:val="28"/>
        </w:rPr>
        <w:lastRenderedPageBreak/>
        <w:t>Диагностика корпоративной культуры торговых организаций</w:t>
      </w:r>
    </w:p>
    <w:p w:rsidR="00A4419E" w:rsidRPr="003C749A" w:rsidRDefault="00EC603B" w:rsidP="003C749A">
      <w:pPr>
        <w:pStyle w:val="23"/>
        <w:numPr>
          <w:ilvl w:val="12"/>
          <w:numId w:val="0"/>
        </w:numPr>
        <w:tabs>
          <w:tab w:val="left" w:pos="426"/>
        </w:tabs>
        <w:spacing w:after="0" w:line="360" w:lineRule="auto"/>
        <w:ind w:firstLine="709"/>
        <w:jc w:val="both"/>
        <w:rPr>
          <w:sz w:val="28"/>
        </w:rPr>
      </w:pPr>
      <w:r>
        <w:rPr>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83" type="#_x0000_t84" style="position:absolute;left:0;text-align:left;margin-left:22.7pt;margin-top:19.55pt;width:396pt;height:43.2pt;z-index:251624448" o:allowincell="f">
            <v:textbox style="mso-next-textbox:#_x0000_s1083">
              <w:txbxContent>
                <w:p w:rsidR="00A4419E" w:rsidRDefault="00A4419E" w:rsidP="00A4419E">
                  <w:r>
                    <w:rPr>
                      <w:b/>
                    </w:rPr>
                    <w:t>Цель</w:t>
                  </w:r>
                  <w:r>
                    <w:t>- трансформация элементов корпоративной культуры торговых организаций</w:t>
                  </w:r>
                </w:p>
              </w:txbxContent>
            </v:textbox>
          </v:shape>
        </w:pict>
      </w:r>
      <w:r>
        <w:rPr>
          <w:noProof/>
        </w:rPr>
        <w:pict>
          <v:line id="_x0000_s1084" style="position:absolute;left:0;text-align:left;z-index:251679744" from="203.05pt,66.35pt" to="203.05pt,80.75pt" o:allowincell="f">
            <v:stroke endarrow="block"/>
          </v:line>
        </w:pict>
      </w:r>
    </w:p>
    <w:p w:rsidR="00A4419E" w:rsidRPr="003C749A" w:rsidRDefault="00A4419E" w:rsidP="003C749A">
      <w:pPr>
        <w:pStyle w:val="23"/>
        <w:numPr>
          <w:ilvl w:val="12"/>
          <w:numId w:val="0"/>
        </w:numPr>
        <w:tabs>
          <w:tab w:val="left" w:pos="426"/>
        </w:tabs>
        <w:spacing w:after="0" w:line="360" w:lineRule="auto"/>
        <w:ind w:firstLine="709"/>
        <w:jc w:val="both"/>
        <w:rPr>
          <w:sz w:val="28"/>
        </w:rPr>
      </w:pPr>
    </w:p>
    <w:p w:rsidR="00A4419E" w:rsidRPr="003C749A" w:rsidRDefault="00A4419E" w:rsidP="003C749A">
      <w:pPr>
        <w:pStyle w:val="23"/>
        <w:numPr>
          <w:ilvl w:val="12"/>
          <w:numId w:val="0"/>
        </w:numPr>
        <w:tabs>
          <w:tab w:val="left" w:pos="426"/>
        </w:tabs>
        <w:spacing w:after="0" w:line="360" w:lineRule="auto"/>
        <w:ind w:firstLine="709"/>
        <w:jc w:val="both"/>
        <w:rPr>
          <w:sz w:val="28"/>
        </w:rPr>
      </w:pPr>
    </w:p>
    <w:p w:rsidR="00A4419E" w:rsidRPr="003C749A" w:rsidRDefault="00EC603B" w:rsidP="003C749A">
      <w:pPr>
        <w:pStyle w:val="23"/>
        <w:numPr>
          <w:ilvl w:val="12"/>
          <w:numId w:val="0"/>
        </w:numPr>
        <w:tabs>
          <w:tab w:val="left" w:pos="426"/>
        </w:tabs>
        <w:spacing w:after="0" w:line="360" w:lineRule="auto"/>
        <w:ind w:firstLine="709"/>
        <w:jc w:val="both"/>
        <w:rPr>
          <w:sz w:val="28"/>
        </w:rPr>
      </w:pPr>
      <w:r>
        <w:rPr>
          <w:noProof/>
        </w:rPr>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085" type="#_x0000_t115" style="position:absolute;left:0;text-align:left;margin-left:29.9pt;margin-top:3pt;width:352.8pt;height:194.4pt;z-index:251625472" o:allowincell="f">
            <v:textbox>
              <w:txbxContent>
                <w:p w:rsidR="00A4419E" w:rsidRDefault="00A4419E" w:rsidP="00A4419E">
                  <w:pPr>
                    <w:rPr>
                      <w:b/>
                    </w:rPr>
                  </w:pPr>
                  <w:r>
                    <w:rPr>
                      <w:b/>
                    </w:rPr>
                    <w:t>Задачи:</w:t>
                  </w:r>
                </w:p>
                <w:p w:rsidR="00A4419E" w:rsidRDefault="00A4419E" w:rsidP="003C749A">
                  <w:pPr>
                    <w:numPr>
                      <w:ilvl w:val="0"/>
                      <w:numId w:val="27"/>
                    </w:numPr>
                  </w:pPr>
                  <w:r>
                    <w:t>Диагностика корпоративного имиджа (в т.ч. элементов культуры)</w:t>
                  </w:r>
                </w:p>
                <w:p w:rsidR="00A4419E" w:rsidRDefault="00A4419E" w:rsidP="003C749A">
                  <w:pPr>
                    <w:numPr>
                      <w:ilvl w:val="0"/>
                      <w:numId w:val="27"/>
                    </w:numPr>
                  </w:pPr>
                  <w:r>
                    <w:t>Определение факторов, влияющих на формирование культуры торговых организаций</w:t>
                  </w:r>
                </w:p>
                <w:p w:rsidR="00A4419E" w:rsidRDefault="00A4419E" w:rsidP="003C749A">
                  <w:pPr>
                    <w:numPr>
                      <w:ilvl w:val="0"/>
                      <w:numId w:val="27"/>
                    </w:numPr>
                  </w:pPr>
                  <w:r>
                    <w:t>Обоснование необходимости изменения элементов культуры</w:t>
                  </w:r>
                </w:p>
                <w:p w:rsidR="00A4419E" w:rsidRDefault="00A4419E" w:rsidP="003C749A">
                  <w:pPr>
                    <w:numPr>
                      <w:ilvl w:val="0"/>
                      <w:numId w:val="27"/>
                    </w:numPr>
                  </w:pPr>
                  <w:r>
                    <w:t>Определения соответствия стратегии организации и корпоративной культуры</w:t>
                  </w:r>
                </w:p>
                <w:p w:rsidR="00A4419E" w:rsidRDefault="00A4419E" w:rsidP="003C749A">
                  <w:pPr>
                    <w:numPr>
                      <w:ilvl w:val="0"/>
                      <w:numId w:val="27"/>
                    </w:numPr>
                  </w:pPr>
                  <w:r>
                    <w:t>Типологический анализ культуры</w:t>
                  </w:r>
                </w:p>
                <w:p w:rsidR="00A4419E" w:rsidRDefault="00A4419E" w:rsidP="003C749A">
                  <w:pPr>
                    <w:numPr>
                      <w:ilvl w:val="0"/>
                      <w:numId w:val="27"/>
                    </w:numPr>
                  </w:pPr>
                  <w:r>
                    <w:t xml:space="preserve"> Оценка трансформации культуры</w:t>
                  </w:r>
                </w:p>
              </w:txbxContent>
            </v:textbox>
          </v:shape>
        </w:pict>
      </w:r>
    </w:p>
    <w:p w:rsidR="00A4419E" w:rsidRPr="003C749A" w:rsidRDefault="00A4419E" w:rsidP="003C749A">
      <w:pPr>
        <w:pStyle w:val="23"/>
        <w:numPr>
          <w:ilvl w:val="12"/>
          <w:numId w:val="0"/>
        </w:numPr>
        <w:tabs>
          <w:tab w:val="left" w:pos="426"/>
        </w:tabs>
        <w:spacing w:after="0" w:line="360" w:lineRule="auto"/>
        <w:ind w:firstLine="709"/>
        <w:jc w:val="both"/>
        <w:rPr>
          <w:sz w:val="28"/>
        </w:rPr>
      </w:pPr>
    </w:p>
    <w:p w:rsidR="00A4419E" w:rsidRPr="003C749A" w:rsidRDefault="00A4419E" w:rsidP="003C749A">
      <w:pPr>
        <w:pStyle w:val="23"/>
        <w:numPr>
          <w:ilvl w:val="12"/>
          <w:numId w:val="0"/>
        </w:numPr>
        <w:tabs>
          <w:tab w:val="left" w:pos="426"/>
        </w:tabs>
        <w:spacing w:after="0" w:line="360" w:lineRule="auto"/>
        <w:ind w:firstLine="709"/>
        <w:jc w:val="both"/>
        <w:rPr>
          <w:sz w:val="28"/>
        </w:rPr>
      </w:pPr>
    </w:p>
    <w:p w:rsidR="00A4419E" w:rsidRPr="003C749A" w:rsidRDefault="00A4419E" w:rsidP="003C749A">
      <w:pPr>
        <w:pStyle w:val="23"/>
        <w:numPr>
          <w:ilvl w:val="12"/>
          <w:numId w:val="0"/>
        </w:numPr>
        <w:tabs>
          <w:tab w:val="left" w:pos="426"/>
        </w:tabs>
        <w:spacing w:after="0" w:line="360" w:lineRule="auto"/>
        <w:ind w:firstLine="709"/>
        <w:jc w:val="both"/>
        <w:rPr>
          <w:sz w:val="28"/>
        </w:rPr>
      </w:pPr>
    </w:p>
    <w:p w:rsidR="00A4419E" w:rsidRPr="003C749A" w:rsidRDefault="00A4419E" w:rsidP="003C749A">
      <w:pPr>
        <w:pStyle w:val="23"/>
        <w:numPr>
          <w:ilvl w:val="12"/>
          <w:numId w:val="0"/>
        </w:numPr>
        <w:tabs>
          <w:tab w:val="left" w:pos="426"/>
        </w:tabs>
        <w:spacing w:after="0" w:line="360" w:lineRule="auto"/>
        <w:ind w:firstLine="709"/>
        <w:jc w:val="both"/>
        <w:rPr>
          <w:sz w:val="28"/>
        </w:rPr>
      </w:pPr>
    </w:p>
    <w:p w:rsidR="00A4419E" w:rsidRPr="003C749A" w:rsidRDefault="00A4419E" w:rsidP="003C749A">
      <w:pPr>
        <w:pStyle w:val="23"/>
        <w:numPr>
          <w:ilvl w:val="12"/>
          <w:numId w:val="0"/>
        </w:numPr>
        <w:tabs>
          <w:tab w:val="left" w:pos="426"/>
        </w:tabs>
        <w:spacing w:after="0" w:line="360" w:lineRule="auto"/>
        <w:ind w:firstLine="709"/>
        <w:jc w:val="both"/>
        <w:rPr>
          <w:sz w:val="28"/>
        </w:rPr>
      </w:pPr>
    </w:p>
    <w:p w:rsidR="00A4419E" w:rsidRPr="003C749A" w:rsidRDefault="00A4419E" w:rsidP="003C749A">
      <w:pPr>
        <w:pStyle w:val="23"/>
        <w:numPr>
          <w:ilvl w:val="12"/>
          <w:numId w:val="0"/>
        </w:numPr>
        <w:tabs>
          <w:tab w:val="left" w:pos="426"/>
        </w:tabs>
        <w:spacing w:after="0" w:line="360" w:lineRule="auto"/>
        <w:ind w:firstLine="709"/>
        <w:jc w:val="both"/>
        <w:rPr>
          <w:sz w:val="28"/>
        </w:rPr>
      </w:pPr>
    </w:p>
    <w:p w:rsidR="00A4419E" w:rsidRPr="003C749A" w:rsidRDefault="00EC603B" w:rsidP="003C749A">
      <w:pPr>
        <w:pStyle w:val="23"/>
        <w:numPr>
          <w:ilvl w:val="12"/>
          <w:numId w:val="0"/>
        </w:numPr>
        <w:tabs>
          <w:tab w:val="left" w:pos="426"/>
        </w:tabs>
        <w:spacing w:after="0" w:line="360" w:lineRule="auto"/>
        <w:ind w:firstLine="709"/>
        <w:jc w:val="both"/>
        <w:rPr>
          <w:sz w:val="28"/>
        </w:rPr>
      </w:pPr>
      <w:r>
        <w:rPr>
          <w:noProof/>
        </w:rPr>
        <w:pict>
          <v:line id="_x0000_s1086" style="position:absolute;left:0;text-align:left;z-index:251681792" from="240.95pt,3.15pt" to="240.95pt,31.95pt" o:allowincell="f">
            <v:stroke endarrow="block"/>
          </v:line>
        </w:pict>
      </w:r>
    </w:p>
    <w:p w:rsidR="00A4419E" w:rsidRPr="003C749A" w:rsidRDefault="00EC603B" w:rsidP="003C749A">
      <w:pPr>
        <w:pStyle w:val="23"/>
        <w:numPr>
          <w:ilvl w:val="12"/>
          <w:numId w:val="0"/>
        </w:numPr>
        <w:tabs>
          <w:tab w:val="left" w:pos="426"/>
        </w:tabs>
        <w:spacing w:after="0" w:line="360" w:lineRule="auto"/>
        <w:ind w:firstLine="709"/>
        <w:jc w:val="both"/>
        <w:rPr>
          <w:sz w:val="28"/>
        </w:rPr>
      </w:pPr>
      <w:r>
        <w:rPr>
          <w:noProof/>
        </w:rPr>
        <w:pict>
          <v:line id="_x0000_s1087" style="position:absolute;left:0;text-align:left;z-index:251653120" from="73.1pt,7.8pt" to="317.9pt,7.8pt" o:allowincell="f"/>
        </w:pict>
      </w:r>
    </w:p>
    <w:p w:rsidR="00A4419E" w:rsidRPr="003C749A" w:rsidRDefault="00A4419E" w:rsidP="003C749A">
      <w:pPr>
        <w:pStyle w:val="23"/>
        <w:numPr>
          <w:ilvl w:val="12"/>
          <w:numId w:val="0"/>
        </w:numPr>
        <w:tabs>
          <w:tab w:val="left" w:pos="426"/>
        </w:tabs>
        <w:spacing w:after="0" w:line="360" w:lineRule="auto"/>
        <w:ind w:firstLine="709"/>
        <w:jc w:val="both"/>
        <w:rPr>
          <w:sz w:val="28"/>
        </w:rPr>
      </w:pPr>
    </w:p>
    <w:p w:rsidR="00A4419E" w:rsidRPr="003C749A" w:rsidRDefault="00EC603B" w:rsidP="003C749A">
      <w:pPr>
        <w:pStyle w:val="23"/>
        <w:numPr>
          <w:ilvl w:val="12"/>
          <w:numId w:val="0"/>
        </w:numPr>
        <w:tabs>
          <w:tab w:val="left" w:pos="0"/>
        </w:tabs>
        <w:spacing w:after="0" w:line="360" w:lineRule="auto"/>
        <w:ind w:firstLine="709"/>
        <w:jc w:val="both"/>
        <w:rPr>
          <w:sz w:val="28"/>
        </w:rPr>
      </w:pPr>
      <w:r>
        <w:rPr>
          <w:noProof/>
        </w:rPr>
        <w:pict>
          <v:line id="_x0000_s1088" style="position:absolute;left:0;text-align:left;z-index:251678720" from="318.25pt,-42.1pt" to="318.25pt,-13.3pt" o:allowincell="f">
            <v:stroke endarrow="block"/>
          </v:line>
        </w:pict>
      </w:r>
      <w:r>
        <w:rPr>
          <w:noProof/>
        </w:rPr>
        <w:pict>
          <v:line id="_x0000_s1089" style="position:absolute;left:0;text-align:left;z-index:251677696" from="73.45pt,-42.1pt" to="73.45pt,-13.3pt" o:allowincell="f">
            <v:stroke endarrow="block"/>
          </v:line>
        </w:pict>
      </w:r>
      <w:r>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90" type="#_x0000_t176" style="position:absolute;left:0;text-align:left;margin-left:246.25pt;margin-top:-13.3pt;width:115.2pt;height:115.2pt;z-index:251627520" o:allowincell="f">
            <v:textbox>
              <w:txbxContent>
                <w:p w:rsidR="00A4419E" w:rsidRDefault="00A4419E" w:rsidP="00A4419E">
                  <w:pPr>
                    <w:rPr>
                      <w:b/>
                    </w:rPr>
                  </w:pPr>
                  <w:r>
                    <w:rPr>
                      <w:b/>
                    </w:rPr>
                    <w:t>Предмет:</w:t>
                  </w:r>
                </w:p>
                <w:p w:rsidR="00A4419E" w:rsidRDefault="00A4419E" w:rsidP="003C749A">
                  <w:pPr>
                    <w:numPr>
                      <w:ilvl w:val="0"/>
                      <w:numId w:val="30"/>
                    </w:numPr>
                  </w:pPr>
                  <w:r>
                    <w:t>Стратегия компании</w:t>
                  </w:r>
                </w:p>
                <w:p w:rsidR="00A4419E" w:rsidRDefault="00A4419E" w:rsidP="003C749A">
                  <w:pPr>
                    <w:numPr>
                      <w:ilvl w:val="0"/>
                      <w:numId w:val="30"/>
                    </w:numPr>
                  </w:pPr>
                  <w:r>
                    <w:t>Элементы корпоративной</w:t>
                  </w:r>
                  <w:r>
                    <w:rPr>
                      <w:u w:val="single"/>
                    </w:rPr>
                    <w:t xml:space="preserve"> </w:t>
                  </w:r>
                  <w:r>
                    <w:t>культуры</w:t>
                  </w:r>
                </w:p>
                <w:p w:rsidR="00A4419E" w:rsidRDefault="00A4419E" w:rsidP="003C749A">
                  <w:pPr>
                    <w:numPr>
                      <w:ilvl w:val="0"/>
                      <w:numId w:val="30"/>
                    </w:numPr>
                  </w:pPr>
                  <w:r>
                    <w:t>Имидж организации</w:t>
                  </w:r>
                </w:p>
              </w:txbxContent>
            </v:textbox>
          </v:shape>
        </w:pict>
      </w:r>
      <w:r>
        <w:rPr>
          <w:noProof/>
        </w:rPr>
        <w:pict>
          <v:shape id="_x0000_s1091" type="#_x0000_t176" style="position:absolute;left:0;text-align:left;margin-left:15.85pt;margin-top:-13.3pt;width:115.2pt;height:115.2pt;z-index:251626496" o:allowincell="f">
            <v:textbox>
              <w:txbxContent>
                <w:p w:rsidR="00A4419E" w:rsidRDefault="00A4419E" w:rsidP="00A4419E">
                  <w:pPr>
                    <w:rPr>
                      <w:b/>
                      <w:u w:val="single"/>
                    </w:rPr>
                  </w:pPr>
                  <w:r>
                    <w:rPr>
                      <w:b/>
                    </w:rPr>
                    <w:t>Объект</w:t>
                  </w:r>
                  <w:r>
                    <w:rPr>
                      <w:b/>
                      <w:u w:val="single"/>
                    </w:rPr>
                    <w:t>:</w:t>
                  </w:r>
                </w:p>
                <w:p w:rsidR="00A4419E" w:rsidRDefault="00A4419E" w:rsidP="00A4419E">
                  <w:r>
                    <w:t>Внутренний</w:t>
                  </w:r>
                </w:p>
                <w:p w:rsidR="00A4419E" w:rsidRDefault="00A4419E" w:rsidP="003C749A">
                  <w:pPr>
                    <w:numPr>
                      <w:ilvl w:val="0"/>
                      <w:numId w:val="28"/>
                    </w:numPr>
                  </w:pPr>
                  <w:r>
                    <w:t>Персонал компании</w:t>
                  </w:r>
                </w:p>
                <w:p w:rsidR="00A4419E" w:rsidRDefault="00A4419E" w:rsidP="003C749A">
                  <w:pPr>
                    <w:numPr>
                      <w:ilvl w:val="0"/>
                      <w:numId w:val="28"/>
                    </w:numPr>
                  </w:pPr>
                  <w:r>
                    <w:t>Руководство</w:t>
                  </w:r>
                </w:p>
                <w:p w:rsidR="00A4419E" w:rsidRDefault="00A4419E" w:rsidP="00A4419E">
                  <w:r>
                    <w:t xml:space="preserve">Внешний </w:t>
                  </w:r>
                </w:p>
                <w:p w:rsidR="00A4419E" w:rsidRDefault="00A4419E" w:rsidP="003C749A">
                  <w:pPr>
                    <w:numPr>
                      <w:ilvl w:val="0"/>
                      <w:numId w:val="29"/>
                    </w:numPr>
                  </w:pPr>
                  <w:r>
                    <w:t>Клиенты</w:t>
                  </w:r>
                </w:p>
                <w:p w:rsidR="00A4419E" w:rsidRDefault="00A4419E" w:rsidP="003C749A">
                  <w:pPr>
                    <w:numPr>
                      <w:ilvl w:val="0"/>
                      <w:numId w:val="29"/>
                    </w:numPr>
                  </w:pPr>
                  <w:r>
                    <w:t xml:space="preserve">Партнеры </w:t>
                  </w:r>
                </w:p>
                <w:p w:rsidR="00A4419E" w:rsidRDefault="00A4419E" w:rsidP="00A4419E"/>
                <w:p w:rsidR="00A4419E" w:rsidRDefault="00A4419E" w:rsidP="00A4419E"/>
                <w:p w:rsidR="00A4419E" w:rsidRDefault="00A4419E" w:rsidP="00A4419E">
                  <w:r>
                    <w:t xml:space="preserve"> </w:t>
                  </w:r>
                </w:p>
              </w:txbxContent>
            </v:textbox>
          </v:shape>
        </w:pict>
      </w:r>
    </w:p>
    <w:p w:rsidR="00A4419E" w:rsidRPr="003C749A" w:rsidRDefault="00A4419E" w:rsidP="003C749A">
      <w:pPr>
        <w:pStyle w:val="23"/>
        <w:numPr>
          <w:ilvl w:val="12"/>
          <w:numId w:val="0"/>
        </w:numPr>
        <w:tabs>
          <w:tab w:val="left" w:pos="0"/>
        </w:tabs>
        <w:spacing w:after="0" w:line="360" w:lineRule="auto"/>
        <w:ind w:firstLine="709"/>
        <w:jc w:val="both"/>
        <w:rPr>
          <w:sz w:val="28"/>
        </w:rPr>
      </w:pPr>
    </w:p>
    <w:p w:rsidR="00A4419E" w:rsidRPr="003C749A" w:rsidRDefault="00A4419E" w:rsidP="003C749A">
      <w:pPr>
        <w:pStyle w:val="23"/>
        <w:numPr>
          <w:ilvl w:val="12"/>
          <w:numId w:val="0"/>
        </w:numPr>
        <w:tabs>
          <w:tab w:val="left" w:pos="0"/>
        </w:tabs>
        <w:spacing w:after="0" w:line="360" w:lineRule="auto"/>
        <w:ind w:firstLine="709"/>
        <w:jc w:val="both"/>
        <w:rPr>
          <w:sz w:val="28"/>
        </w:rPr>
      </w:pPr>
    </w:p>
    <w:p w:rsidR="00A4419E" w:rsidRPr="003C749A" w:rsidRDefault="00A4419E" w:rsidP="003C749A">
      <w:pPr>
        <w:pStyle w:val="23"/>
        <w:numPr>
          <w:ilvl w:val="12"/>
          <w:numId w:val="0"/>
        </w:numPr>
        <w:tabs>
          <w:tab w:val="left" w:pos="0"/>
        </w:tabs>
        <w:spacing w:after="0" w:line="360" w:lineRule="auto"/>
        <w:ind w:firstLine="709"/>
        <w:jc w:val="both"/>
        <w:rPr>
          <w:sz w:val="28"/>
        </w:rPr>
      </w:pPr>
    </w:p>
    <w:p w:rsidR="00A4419E" w:rsidRPr="003C749A" w:rsidRDefault="00EC603B" w:rsidP="003C749A">
      <w:pPr>
        <w:pStyle w:val="23"/>
        <w:numPr>
          <w:ilvl w:val="12"/>
          <w:numId w:val="0"/>
        </w:numPr>
        <w:tabs>
          <w:tab w:val="left" w:pos="0"/>
        </w:tabs>
        <w:spacing w:after="0" w:line="360" w:lineRule="auto"/>
        <w:ind w:firstLine="709"/>
        <w:jc w:val="both"/>
        <w:rPr>
          <w:sz w:val="28"/>
        </w:rPr>
      </w:pPr>
      <w:r>
        <w:rPr>
          <w:noProof/>
        </w:rPr>
        <w:pict>
          <v:rect id="_x0000_s1092" style="position:absolute;left:0;text-align:left;margin-left:66.25pt;margin-top:17.4pt;width:223.2pt;height:64.8pt;z-index:251632640" o:allowincell="f">
            <v:textbox>
              <w:txbxContent>
                <w:p w:rsidR="00A4419E" w:rsidRDefault="00A4419E" w:rsidP="00A4419E">
                  <w:pPr>
                    <w:pStyle w:val="33"/>
                    <w:ind w:left="283"/>
                    <w:rPr>
                      <w:b/>
                    </w:rPr>
                  </w:pPr>
                  <w:r>
                    <w:rPr>
                      <w:b/>
                    </w:rPr>
                    <w:t>Методы диагностики</w:t>
                  </w:r>
                </w:p>
                <w:p w:rsidR="00A4419E" w:rsidRDefault="00A4419E" w:rsidP="003C749A">
                  <w:pPr>
                    <w:numPr>
                      <w:ilvl w:val="0"/>
                      <w:numId w:val="31"/>
                    </w:numPr>
                  </w:pPr>
                  <w:r>
                    <w:t>Наблюдение</w:t>
                  </w:r>
                </w:p>
                <w:p w:rsidR="00A4419E" w:rsidRDefault="00A4419E" w:rsidP="003C749A">
                  <w:pPr>
                    <w:numPr>
                      <w:ilvl w:val="0"/>
                      <w:numId w:val="31"/>
                    </w:numPr>
                  </w:pPr>
                  <w:r>
                    <w:t>Опрос</w:t>
                  </w:r>
                </w:p>
              </w:txbxContent>
            </v:textbox>
          </v:rect>
        </w:pict>
      </w:r>
      <w:r>
        <w:rPr>
          <w:noProof/>
        </w:rPr>
        <w:pict>
          <v:line id="_x0000_s1093" style="position:absolute;left:0;text-align:left;z-index:251631616" from="181.45pt,10.2pt" to="181.45pt,17.4pt" o:allowincell="f">
            <v:stroke endarrow="block"/>
          </v:line>
        </w:pict>
      </w:r>
      <w:r>
        <w:rPr>
          <w:noProof/>
        </w:rPr>
        <w:pict>
          <v:line id="_x0000_s1094" style="position:absolute;left:0;text-align:left;z-index:251630592" from="289.45pt,3pt" to="289.45pt,10.2pt" o:allowincell="f"/>
        </w:pict>
      </w:r>
      <w:r>
        <w:rPr>
          <w:noProof/>
        </w:rPr>
        <w:pict>
          <v:line id="_x0000_s1095" style="position:absolute;left:0;text-align:left;z-index:251629568" from="59.05pt,3pt" to="59.05pt,10.2pt" o:allowincell="f"/>
        </w:pict>
      </w:r>
      <w:r>
        <w:rPr>
          <w:noProof/>
        </w:rPr>
        <w:pict>
          <v:line id="_x0000_s1096" style="position:absolute;left:0;text-align:left;z-index:251628544" from="59.05pt,10.2pt" to="289.45pt,10.2pt" o:allowincell="f"/>
        </w:pict>
      </w:r>
    </w:p>
    <w:p w:rsidR="00A4419E" w:rsidRPr="003C749A" w:rsidRDefault="00A4419E" w:rsidP="003C749A">
      <w:pPr>
        <w:pStyle w:val="23"/>
        <w:numPr>
          <w:ilvl w:val="12"/>
          <w:numId w:val="0"/>
        </w:numPr>
        <w:tabs>
          <w:tab w:val="left" w:pos="0"/>
        </w:tabs>
        <w:spacing w:after="0" w:line="360" w:lineRule="auto"/>
        <w:ind w:firstLine="709"/>
        <w:jc w:val="both"/>
        <w:rPr>
          <w:sz w:val="28"/>
        </w:rPr>
      </w:pPr>
    </w:p>
    <w:p w:rsidR="00A4419E" w:rsidRPr="003C749A" w:rsidRDefault="00A4419E" w:rsidP="003C749A">
      <w:pPr>
        <w:pStyle w:val="23"/>
        <w:numPr>
          <w:ilvl w:val="12"/>
          <w:numId w:val="0"/>
        </w:numPr>
        <w:tabs>
          <w:tab w:val="left" w:pos="0"/>
        </w:tabs>
        <w:spacing w:after="0" w:line="360" w:lineRule="auto"/>
        <w:ind w:firstLine="709"/>
        <w:jc w:val="both"/>
        <w:rPr>
          <w:sz w:val="28"/>
        </w:rPr>
      </w:pPr>
    </w:p>
    <w:p w:rsidR="00A4419E" w:rsidRPr="003C749A" w:rsidRDefault="00EC603B" w:rsidP="003C749A">
      <w:pPr>
        <w:pStyle w:val="23"/>
        <w:numPr>
          <w:ilvl w:val="12"/>
          <w:numId w:val="0"/>
        </w:numPr>
        <w:tabs>
          <w:tab w:val="left" w:pos="0"/>
        </w:tabs>
        <w:spacing w:after="0" w:line="360" w:lineRule="auto"/>
        <w:ind w:firstLine="709"/>
        <w:jc w:val="both"/>
        <w:rPr>
          <w:sz w:val="28"/>
        </w:rPr>
      </w:pPr>
      <w:r>
        <w:rPr>
          <w:noProof/>
        </w:rPr>
        <w:pict>
          <v:rect id="_x0000_s1097" style="position:absolute;left:0;text-align:left;margin-left:44.3pt;margin-top:22.45pt;width:295.2pt;height:42.7pt;z-index:251634688" o:allowincell="f">
            <v:textbox>
              <w:txbxContent>
                <w:p w:rsidR="00A4419E" w:rsidRDefault="00A4419E" w:rsidP="00A4419E">
                  <w:pPr>
                    <w:pStyle w:val="33"/>
                    <w:ind w:left="283"/>
                    <w:rPr>
                      <w:b/>
                    </w:rPr>
                  </w:pPr>
                  <w:r>
                    <w:rPr>
                      <w:b/>
                    </w:rPr>
                    <w:t>Этапы диагностики имиджа организации</w:t>
                  </w:r>
                </w:p>
                <w:p w:rsidR="00A4419E" w:rsidRDefault="00A4419E" w:rsidP="00A4419E">
                  <w:pPr>
                    <w:jc w:val="center"/>
                  </w:pPr>
                </w:p>
              </w:txbxContent>
            </v:textbox>
          </v:rect>
        </w:pict>
      </w:r>
      <w:r>
        <w:rPr>
          <w:noProof/>
        </w:rPr>
        <w:pict>
          <v:line id="_x0000_s1098" style="position:absolute;left:0;text-align:left;z-index:251633664" from="181.45pt,8.05pt" to="181.45pt,22.45pt" o:allowincell="f">
            <v:stroke endarrow="block"/>
          </v:line>
        </w:pict>
      </w:r>
    </w:p>
    <w:p w:rsidR="00A4419E" w:rsidRPr="003C749A" w:rsidRDefault="00A4419E" w:rsidP="003C749A">
      <w:pPr>
        <w:pStyle w:val="23"/>
        <w:numPr>
          <w:ilvl w:val="12"/>
          <w:numId w:val="0"/>
        </w:numPr>
        <w:tabs>
          <w:tab w:val="left" w:pos="0"/>
        </w:tabs>
        <w:spacing w:after="0" w:line="360" w:lineRule="auto"/>
        <w:ind w:firstLine="709"/>
        <w:jc w:val="both"/>
        <w:rPr>
          <w:sz w:val="28"/>
        </w:rPr>
      </w:pPr>
    </w:p>
    <w:p w:rsidR="00A4419E" w:rsidRPr="003C749A" w:rsidRDefault="00A4419E" w:rsidP="003C749A">
      <w:pPr>
        <w:pStyle w:val="23"/>
        <w:numPr>
          <w:ilvl w:val="12"/>
          <w:numId w:val="0"/>
        </w:numPr>
        <w:tabs>
          <w:tab w:val="left" w:pos="0"/>
        </w:tabs>
        <w:spacing w:after="0" w:line="360" w:lineRule="auto"/>
        <w:ind w:firstLine="709"/>
        <w:jc w:val="both"/>
        <w:rPr>
          <w:sz w:val="28"/>
        </w:rPr>
      </w:pPr>
    </w:p>
    <w:p w:rsidR="00A4419E" w:rsidRPr="003C749A" w:rsidRDefault="00AA0473" w:rsidP="003C749A">
      <w:pPr>
        <w:pStyle w:val="23"/>
        <w:numPr>
          <w:ilvl w:val="12"/>
          <w:numId w:val="0"/>
        </w:numPr>
        <w:tabs>
          <w:tab w:val="left" w:pos="0"/>
        </w:tabs>
        <w:spacing w:after="0" w:line="360" w:lineRule="auto"/>
        <w:ind w:firstLine="709"/>
        <w:jc w:val="both"/>
        <w:rPr>
          <w:sz w:val="28"/>
        </w:rPr>
      </w:pPr>
      <w:r>
        <w:rPr>
          <w:sz w:val="28"/>
        </w:rPr>
        <w:br w:type="page"/>
      </w:r>
    </w:p>
    <w:p w:rsidR="00A4419E" w:rsidRPr="003C749A" w:rsidRDefault="00A4419E" w:rsidP="003C749A">
      <w:pPr>
        <w:pStyle w:val="23"/>
        <w:numPr>
          <w:ilvl w:val="12"/>
          <w:numId w:val="0"/>
        </w:numPr>
        <w:tabs>
          <w:tab w:val="left" w:pos="0"/>
        </w:tabs>
        <w:spacing w:after="0" w:line="360" w:lineRule="auto"/>
        <w:ind w:firstLine="709"/>
        <w:jc w:val="both"/>
        <w:rPr>
          <w:sz w:val="28"/>
        </w:rPr>
      </w:pPr>
    </w:p>
    <w:p w:rsidR="00A4419E" w:rsidRPr="003C749A" w:rsidRDefault="00EC603B" w:rsidP="003C749A">
      <w:pPr>
        <w:pStyle w:val="23"/>
        <w:numPr>
          <w:ilvl w:val="12"/>
          <w:numId w:val="0"/>
        </w:numPr>
        <w:tabs>
          <w:tab w:val="left" w:pos="0"/>
        </w:tabs>
        <w:spacing w:after="0" w:line="360" w:lineRule="auto"/>
        <w:ind w:firstLine="709"/>
        <w:jc w:val="both"/>
        <w:rPr>
          <w:sz w:val="28"/>
        </w:rPr>
      </w:pPr>
      <w:r>
        <w:rPr>
          <w:noProof/>
        </w:rPr>
        <w:pict>
          <v:rect id="_x0000_s1099" style="position:absolute;left:0;text-align:left;margin-left:51.5pt;margin-top:-49.3pt;width:295.2pt;height:42.7pt;z-index:251680768" o:allowincell="f">
            <v:textbox>
              <w:txbxContent>
                <w:p w:rsidR="00A4419E" w:rsidRDefault="00A4419E" w:rsidP="00A4419E">
                  <w:pPr>
                    <w:pStyle w:val="33"/>
                    <w:ind w:left="283"/>
                    <w:rPr>
                      <w:b/>
                    </w:rPr>
                  </w:pPr>
                  <w:r>
                    <w:rPr>
                      <w:b/>
                    </w:rPr>
                    <w:t>Этапы диагностики имиджа организации</w:t>
                  </w:r>
                </w:p>
                <w:p w:rsidR="00A4419E" w:rsidRDefault="00A4419E" w:rsidP="00A4419E">
                  <w:pPr>
                    <w:jc w:val="center"/>
                  </w:pPr>
                </w:p>
              </w:txbxContent>
            </v:textbox>
          </v:rect>
        </w:pict>
      </w:r>
      <w:r>
        <w:rPr>
          <w:noProof/>
        </w:rPr>
        <w:pict>
          <v:rect id="_x0000_s1100" style="position:absolute;left:0;text-align:left;margin-left:102.25pt;margin-top:23.4pt;width:165.6pt;height:50.4pt;z-index:251635712" o:allowincell="f">
            <v:textbox>
              <w:txbxContent>
                <w:p w:rsidR="00A4419E" w:rsidRDefault="00A4419E" w:rsidP="00A4419E">
                  <w:pPr>
                    <w:rPr>
                      <w:b/>
                    </w:rPr>
                  </w:pPr>
                  <w:r>
                    <w:rPr>
                      <w:b/>
                    </w:rPr>
                    <w:t>Деловая активность</w:t>
                  </w:r>
                </w:p>
                <w:p w:rsidR="00A4419E" w:rsidRDefault="00A4419E" w:rsidP="003C749A">
                  <w:pPr>
                    <w:numPr>
                      <w:ilvl w:val="0"/>
                      <w:numId w:val="32"/>
                    </w:numPr>
                  </w:pPr>
                  <w:r>
                    <w:t>показатели экономической деятельности компании</w:t>
                  </w:r>
                </w:p>
              </w:txbxContent>
            </v:textbox>
          </v:rect>
        </w:pict>
      </w:r>
    </w:p>
    <w:p w:rsidR="00A4419E" w:rsidRPr="003C749A" w:rsidRDefault="00A4419E" w:rsidP="003C749A">
      <w:pPr>
        <w:pStyle w:val="23"/>
        <w:numPr>
          <w:ilvl w:val="12"/>
          <w:numId w:val="0"/>
        </w:numPr>
        <w:tabs>
          <w:tab w:val="left" w:pos="0"/>
        </w:tabs>
        <w:spacing w:after="0" w:line="360" w:lineRule="auto"/>
        <w:ind w:firstLine="709"/>
        <w:jc w:val="both"/>
        <w:rPr>
          <w:sz w:val="28"/>
        </w:rPr>
      </w:pPr>
    </w:p>
    <w:p w:rsidR="00A4419E" w:rsidRPr="003C749A" w:rsidRDefault="00EC603B" w:rsidP="003C749A">
      <w:pPr>
        <w:pStyle w:val="23"/>
        <w:numPr>
          <w:ilvl w:val="12"/>
          <w:numId w:val="0"/>
        </w:numPr>
        <w:tabs>
          <w:tab w:val="left" w:pos="0"/>
        </w:tabs>
        <w:spacing w:after="0" w:line="360" w:lineRule="auto"/>
        <w:ind w:firstLine="709"/>
        <w:jc w:val="both"/>
        <w:rPr>
          <w:sz w:val="28"/>
        </w:rPr>
      </w:pPr>
      <w:r>
        <w:rPr>
          <w:noProof/>
        </w:rPr>
        <w:pict>
          <v:line id="_x0000_s1101" style="position:absolute;left:0;text-align:left;flip:x;z-index:251638784" from="181.45pt,24.35pt" to="181.45pt,45.95pt" o:allowincell="f">
            <v:stroke endarrow="block"/>
          </v:line>
        </w:pict>
      </w:r>
    </w:p>
    <w:p w:rsidR="00A4419E" w:rsidRPr="003C749A" w:rsidRDefault="00EC603B" w:rsidP="003C749A">
      <w:pPr>
        <w:pStyle w:val="23"/>
        <w:numPr>
          <w:ilvl w:val="12"/>
          <w:numId w:val="0"/>
        </w:numPr>
        <w:tabs>
          <w:tab w:val="left" w:pos="0"/>
        </w:tabs>
        <w:spacing w:after="0" w:line="360" w:lineRule="auto"/>
        <w:ind w:firstLine="709"/>
        <w:jc w:val="both"/>
        <w:rPr>
          <w:sz w:val="28"/>
        </w:rPr>
      </w:pPr>
      <w:r>
        <w:rPr>
          <w:noProof/>
        </w:rPr>
        <w:pict>
          <v:rect id="_x0000_s1102" style="position:absolute;left:0;text-align:left;margin-left:102.25pt;margin-top:21.25pt;width:172.8pt;height:50.4pt;z-index:251636736" o:allowincell="f">
            <v:textbox>
              <w:txbxContent>
                <w:p w:rsidR="00A4419E" w:rsidRDefault="00A4419E" w:rsidP="00A4419E">
                  <w:pPr>
                    <w:rPr>
                      <w:b/>
                    </w:rPr>
                  </w:pPr>
                  <w:r>
                    <w:rPr>
                      <w:b/>
                    </w:rPr>
                    <w:t>Имидж потребителя</w:t>
                  </w:r>
                </w:p>
                <w:p w:rsidR="00A4419E" w:rsidRDefault="00A4419E" w:rsidP="003C749A">
                  <w:pPr>
                    <w:numPr>
                      <w:ilvl w:val="0"/>
                      <w:numId w:val="33"/>
                    </w:numPr>
                  </w:pPr>
                  <w:r>
                    <w:t>общественный статус</w:t>
                  </w:r>
                </w:p>
                <w:p w:rsidR="00A4419E" w:rsidRDefault="00A4419E" w:rsidP="003C749A">
                  <w:pPr>
                    <w:numPr>
                      <w:ilvl w:val="0"/>
                      <w:numId w:val="33"/>
                    </w:numPr>
                  </w:pPr>
                  <w:r>
                    <w:t>стиль жизни</w:t>
                  </w:r>
                </w:p>
              </w:txbxContent>
            </v:textbox>
          </v:rect>
        </w:pict>
      </w:r>
    </w:p>
    <w:p w:rsidR="00A4419E" w:rsidRPr="003C749A" w:rsidRDefault="00A4419E" w:rsidP="003C749A">
      <w:pPr>
        <w:pStyle w:val="23"/>
        <w:numPr>
          <w:ilvl w:val="12"/>
          <w:numId w:val="0"/>
        </w:numPr>
        <w:tabs>
          <w:tab w:val="left" w:pos="0"/>
        </w:tabs>
        <w:spacing w:after="0" w:line="360" w:lineRule="auto"/>
        <w:ind w:firstLine="709"/>
        <w:jc w:val="both"/>
        <w:rPr>
          <w:sz w:val="28"/>
        </w:rPr>
      </w:pPr>
    </w:p>
    <w:p w:rsidR="00A4419E" w:rsidRPr="003C749A" w:rsidRDefault="00EC603B" w:rsidP="003C749A">
      <w:pPr>
        <w:pStyle w:val="23"/>
        <w:numPr>
          <w:ilvl w:val="12"/>
          <w:numId w:val="0"/>
        </w:numPr>
        <w:tabs>
          <w:tab w:val="left" w:pos="0"/>
        </w:tabs>
        <w:spacing w:after="0" w:line="360" w:lineRule="auto"/>
        <w:ind w:firstLine="709"/>
        <w:jc w:val="both"/>
        <w:rPr>
          <w:sz w:val="28"/>
        </w:rPr>
      </w:pPr>
      <w:r>
        <w:rPr>
          <w:noProof/>
        </w:rPr>
        <w:pict>
          <v:line id="_x0000_s1103" style="position:absolute;left:0;text-align:left;flip:x;z-index:251639808" from="181.45pt,22.2pt" to="181.45pt,43.8pt" o:allowincell="f">
            <v:stroke endarrow="block"/>
          </v:line>
        </w:pict>
      </w:r>
    </w:p>
    <w:p w:rsidR="00A4419E" w:rsidRPr="003C749A" w:rsidRDefault="00EC603B" w:rsidP="003C749A">
      <w:pPr>
        <w:pStyle w:val="23"/>
        <w:numPr>
          <w:ilvl w:val="12"/>
          <w:numId w:val="0"/>
        </w:numPr>
        <w:tabs>
          <w:tab w:val="left" w:pos="0"/>
        </w:tabs>
        <w:spacing w:after="0" w:line="360" w:lineRule="auto"/>
        <w:ind w:firstLine="709"/>
        <w:jc w:val="both"/>
        <w:rPr>
          <w:sz w:val="28"/>
        </w:rPr>
      </w:pPr>
      <w:r>
        <w:rPr>
          <w:noProof/>
        </w:rPr>
        <w:pict>
          <v:rect id="_x0000_s1104" style="position:absolute;left:0;text-align:left;margin-left:95.05pt;margin-top:19.1pt;width:187.2pt;height:57.6pt;z-index:251637760" o:allowincell="f">
            <v:textbox>
              <w:txbxContent>
                <w:p w:rsidR="00A4419E" w:rsidRDefault="00A4419E" w:rsidP="00A4419E">
                  <w:pPr>
                    <w:rPr>
                      <w:b/>
                    </w:rPr>
                  </w:pPr>
                  <w:r>
                    <w:rPr>
                      <w:b/>
                    </w:rPr>
                    <w:t>Имидж товара</w:t>
                  </w:r>
                </w:p>
                <w:p w:rsidR="00A4419E" w:rsidRDefault="00A4419E" w:rsidP="003C749A">
                  <w:pPr>
                    <w:numPr>
                      <w:ilvl w:val="0"/>
                      <w:numId w:val="33"/>
                    </w:numPr>
                  </w:pPr>
                  <w:r>
                    <w:t>функциональная ценность товара</w:t>
                  </w:r>
                </w:p>
                <w:p w:rsidR="00A4419E" w:rsidRDefault="00A4419E" w:rsidP="003C749A">
                  <w:pPr>
                    <w:numPr>
                      <w:ilvl w:val="0"/>
                      <w:numId w:val="33"/>
                    </w:numPr>
                  </w:pPr>
                  <w:r>
                    <w:t>дополнительные услуги</w:t>
                  </w:r>
                </w:p>
                <w:p w:rsidR="00A4419E" w:rsidRDefault="00A4419E" w:rsidP="00A4419E"/>
              </w:txbxContent>
            </v:textbox>
          </v:rect>
        </w:pict>
      </w:r>
    </w:p>
    <w:p w:rsidR="00A4419E" w:rsidRPr="003C749A" w:rsidRDefault="00A4419E" w:rsidP="003C749A">
      <w:pPr>
        <w:pStyle w:val="23"/>
        <w:numPr>
          <w:ilvl w:val="12"/>
          <w:numId w:val="0"/>
        </w:numPr>
        <w:tabs>
          <w:tab w:val="left" w:pos="0"/>
        </w:tabs>
        <w:spacing w:after="0" w:line="360" w:lineRule="auto"/>
        <w:ind w:firstLine="709"/>
        <w:jc w:val="both"/>
        <w:rPr>
          <w:sz w:val="28"/>
        </w:rPr>
      </w:pPr>
    </w:p>
    <w:p w:rsidR="00A4419E" w:rsidRPr="003C749A" w:rsidRDefault="00A4419E" w:rsidP="003C749A">
      <w:pPr>
        <w:pStyle w:val="23"/>
        <w:numPr>
          <w:ilvl w:val="12"/>
          <w:numId w:val="0"/>
        </w:numPr>
        <w:tabs>
          <w:tab w:val="left" w:pos="0"/>
        </w:tabs>
        <w:spacing w:after="0" w:line="360" w:lineRule="auto"/>
        <w:ind w:firstLine="709"/>
        <w:jc w:val="both"/>
        <w:rPr>
          <w:sz w:val="28"/>
        </w:rPr>
      </w:pPr>
    </w:p>
    <w:p w:rsidR="00A4419E" w:rsidRPr="003C749A" w:rsidRDefault="00EC603B" w:rsidP="003C749A">
      <w:pPr>
        <w:pStyle w:val="23"/>
        <w:numPr>
          <w:ilvl w:val="12"/>
          <w:numId w:val="0"/>
        </w:numPr>
        <w:tabs>
          <w:tab w:val="left" w:pos="0"/>
        </w:tabs>
        <w:spacing w:after="0" w:line="360" w:lineRule="auto"/>
        <w:ind w:firstLine="709"/>
        <w:jc w:val="both"/>
        <w:rPr>
          <w:sz w:val="28"/>
        </w:rPr>
      </w:pPr>
      <w:r>
        <w:rPr>
          <w:noProof/>
        </w:rPr>
        <w:pict>
          <v:line id="_x0000_s1105" style="position:absolute;left:0;text-align:left;z-index:251641856" from="188.65pt,2.5pt" to="188.65pt,31.3pt" o:allowincell="f">
            <v:stroke endarrow="block"/>
          </v:line>
        </w:pict>
      </w:r>
    </w:p>
    <w:p w:rsidR="00A4419E" w:rsidRPr="003C749A" w:rsidRDefault="00EC603B" w:rsidP="003C749A">
      <w:pPr>
        <w:pStyle w:val="23"/>
        <w:numPr>
          <w:ilvl w:val="12"/>
          <w:numId w:val="0"/>
        </w:numPr>
        <w:tabs>
          <w:tab w:val="left" w:pos="0"/>
        </w:tabs>
        <w:spacing w:after="0" w:line="360" w:lineRule="auto"/>
        <w:ind w:firstLine="709"/>
        <w:jc w:val="both"/>
        <w:rPr>
          <w:sz w:val="28"/>
        </w:rPr>
      </w:pPr>
      <w:r>
        <w:rPr>
          <w:noProof/>
        </w:rPr>
        <w:pict>
          <v:rect id="_x0000_s1106" style="position:absolute;left:0;text-align:left;margin-left:66.25pt;margin-top:6.6pt;width:266.4pt;height:28.8pt;z-index:251640832" o:allowincell="f">
            <v:textbox>
              <w:txbxContent>
                <w:p w:rsidR="00A4419E" w:rsidRDefault="00A4419E" w:rsidP="00A4419E">
                  <w:pPr>
                    <w:jc w:val="center"/>
                    <w:rPr>
                      <w:b/>
                    </w:rPr>
                  </w:pPr>
                  <w:r>
                    <w:rPr>
                      <w:b/>
                    </w:rPr>
                    <w:t>Диагностика корпоративной культуры</w:t>
                  </w:r>
                </w:p>
              </w:txbxContent>
            </v:textbox>
          </v:rect>
        </w:pict>
      </w:r>
    </w:p>
    <w:p w:rsidR="00A4419E" w:rsidRPr="003C749A" w:rsidRDefault="00EC603B" w:rsidP="003C749A">
      <w:pPr>
        <w:pStyle w:val="23"/>
        <w:numPr>
          <w:ilvl w:val="12"/>
          <w:numId w:val="0"/>
        </w:numPr>
        <w:tabs>
          <w:tab w:val="left" w:pos="0"/>
        </w:tabs>
        <w:spacing w:after="0" w:line="360" w:lineRule="auto"/>
        <w:ind w:firstLine="709"/>
        <w:jc w:val="both"/>
        <w:rPr>
          <w:sz w:val="28"/>
        </w:rPr>
      </w:pPr>
      <w:r>
        <w:rPr>
          <w:noProof/>
        </w:rPr>
        <w:pict>
          <v:line id="_x0000_s1107" style="position:absolute;left:0;text-align:left;z-index:251643904" from="188.65pt,10.7pt" to="188.65pt,25.1pt" o:allowincell="f">
            <v:stroke endarrow="block"/>
          </v:line>
        </w:pict>
      </w:r>
    </w:p>
    <w:p w:rsidR="00A4419E" w:rsidRPr="003C749A" w:rsidRDefault="00EC603B" w:rsidP="003C749A">
      <w:pPr>
        <w:pStyle w:val="23"/>
        <w:numPr>
          <w:ilvl w:val="12"/>
          <w:numId w:val="0"/>
        </w:numPr>
        <w:tabs>
          <w:tab w:val="left" w:pos="0"/>
        </w:tabs>
        <w:spacing w:after="0" w:line="360" w:lineRule="auto"/>
        <w:ind w:firstLine="709"/>
        <w:jc w:val="both"/>
        <w:rPr>
          <w:sz w:val="28"/>
        </w:rPr>
      </w:pPr>
      <w:r>
        <w:rPr>
          <w:noProof/>
        </w:rPr>
        <w:pict>
          <v:line id="_x0000_s1108" style="position:absolute;left:0;text-align:left;z-index:251646976" from="404.3pt,.6pt" to="404.3pt,7.8pt" o:allowincell="f">
            <v:stroke endarrow="block"/>
          </v:line>
        </w:pict>
      </w:r>
      <w:r>
        <w:rPr>
          <w:noProof/>
        </w:rPr>
        <w:pict>
          <v:rect id="_x0000_s1109" style="position:absolute;left:0;text-align:left;margin-left:22.7pt;margin-top:7.8pt;width:93.6pt;height:122.4pt;z-index:251649024" o:allowincell="f">
            <v:textbox style="mso-next-textbox:#_x0000_s1109">
              <w:txbxContent>
                <w:p w:rsidR="00A4419E" w:rsidRDefault="00A4419E" w:rsidP="00A4419E">
                  <w:pPr>
                    <w:pStyle w:val="23"/>
                  </w:pPr>
                  <w:r>
                    <w:t>Визуальный образ компании</w:t>
                  </w:r>
                </w:p>
                <w:p w:rsidR="00A4419E" w:rsidRDefault="00A4419E" w:rsidP="003C749A">
                  <w:pPr>
                    <w:numPr>
                      <w:ilvl w:val="0"/>
                      <w:numId w:val="34"/>
                    </w:numPr>
                  </w:pPr>
                  <w:r>
                    <w:t>дизайн салонов</w:t>
                  </w:r>
                </w:p>
                <w:p w:rsidR="00A4419E" w:rsidRDefault="00A4419E" w:rsidP="003C749A">
                  <w:pPr>
                    <w:numPr>
                      <w:ilvl w:val="0"/>
                      <w:numId w:val="34"/>
                    </w:numPr>
                  </w:pPr>
                  <w:r>
                    <w:t>внешний облик персонала</w:t>
                  </w:r>
                </w:p>
                <w:p w:rsidR="00A4419E" w:rsidRDefault="00A4419E" w:rsidP="003C749A">
                  <w:pPr>
                    <w:numPr>
                      <w:ilvl w:val="0"/>
                      <w:numId w:val="34"/>
                    </w:numPr>
                  </w:pPr>
                  <w:r>
                    <w:t>фирменная символика</w:t>
                  </w:r>
                </w:p>
                <w:p w:rsidR="00A4419E" w:rsidRDefault="00A4419E" w:rsidP="00A4419E"/>
              </w:txbxContent>
            </v:textbox>
          </v:rect>
        </w:pict>
      </w:r>
      <w:r>
        <w:rPr>
          <w:noProof/>
        </w:rPr>
        <w:pict>
          <v:line id="_x0000_s1110" style="position:absolute;left:0;text-align:left;z-index:251644928" from="44.3pt,.6pt" to="44.3pt,7.8pt" o:allowincell="f">
            <v:stroke endarrow="block"/>
          </v:line>
        </w:pict>
      </w:r>
      <w:r>
        <w:rPr>
          <w:noProof/>
        </w:rPr>
        <w:pict>
          <v:rect id="_x0000_s1111" style="position:absolute;left:0;text-align:left;margin-left:123.5pt;margin-top:7.8pt;width:93.6pt;height:86.4pt;z-index:251650048" o:allowincell="f">
            <v:textbox style="mso-next-textbox:#_x0000_s1111">
              <w:txbxContent>
                <w:p w:rsidR="00A4419E" w:rsidRDefault="00A4419E" w:rsidP="00A4419E">
                  <w:pPr>
                    <w:pStyle w:val="23"/>
                  </w:pPr>
                  <w:r>
                    <w:t>История организации</w:t>
                  </w:r>
                </w:p>
                <w:p w:rsidR="00A4419E" w:rsidRDefault="00A4419E" w:rsidP="003C749A">
                  <w:pPr>
                    <w:numPr>
                      <w:ilvl w:val="0"/>
                      <w:numId w:val="35"/>
                    </w:numPr>
                  </w:pPr>
                  <w:r>
                    <w:t>основатель</w:t>
                  </w:r>
                </w:p>
                <w:p w:rsidR="00A4419E" w:rsidRDefault="00A4419E" w:rsidP="003C749A">
                  <w:pPr>
                    <w:numPr>
                      <w:ilvl w:val="0"/>
                      <w:numId w:val="35"/>
                    </w:numPr>
                  </w:pPr>
                  <w:r>
                    <w:t>мифы</w:t>
                  </w:r>
                </w:p>
                <w:p w:rsidR="00A4419E" w:rsidRDefault="00A4419E" w:rsidP="003C749A">
                  <w:pPr>
                    <w:numPr>
                      <w:ilvl w:val="0"/>
                      <w:numId w:val="35"/>
                    </w:numPr>
                  </w:pPr>
                  <w:r>
                    <w:t>герои</w:t>
                  </w:r>
                </w:p>
              </w:txbxContent>
            </v:textbox>
          </v:rect>
        </w:pict>
      </w:r>
      <w:r>
        <w:rPr>
          <w:noProof/>
        </w:rPr>
        <w:pict>
          <v:rect id="_x0000_s1112" style="position:absolute;left:0;text-align:left;margin-left:224.3pt;margin-top:7.8pt;width:93.6pt;height:86.4pt;z-index:251651072" o:allowincell="f">
            <v:textbox style="mso-next-textbox:#_x0000_s1112">
              <w:txbxContent>
                <w:p w:rsidR="00A4419E" w:rsidRDefault="00A4419E" w:rsidP="00A4419E">
                  <w:pPr>
                    <w:pStyle w:val="23"/>
                  </w:pPr>
                  <w:r>
                    <w:t>Культура организации</w:t>
                  </w:r>
                </w:p>
                <w:p w:rsidR="00A4419E" w:rsidRDefault="00A4419E" w:rsidP="003C749A">
                  <w:pPr>
                    <w:numPr>
                      <w:ilvl w:val="0"/>
                      <w:numId w:val="36"/>
                    </w:numPr>
                  </w:pPr>
                  <w:r>
                    <w:t>деловое кредо</w:t>
                  </w:r>
                </w:p>
                <w:p w:rsidR="00A4419E" w:rsidRDefault="00A4419E" w:rsidP="003C749A">
                  <w:pPr>
                    <w:numPr>
                      <w:ilvl w:val="0"/>
                      <w:numId w:val="36"/>
                    </w:numPr>
                  </w:pPr>
                  <w:r>
                    <w:t>правила поведения</w:t>
                  </w:r>
                </w:p>
              </w:txbxContent>
            </v:textbox>
          </v:rect>
        </w:pict>
      </w:r>
      <w:r>
        <w:rPr>
          <w:noProof/>
        </w:rPr>
        <w:pict>
          <v:rect id="_x0000_s1113" style="position:absolute;left:0;text-align:left;margin-left:332.3pt;margin-top:7.8pt;width:100.8pt;height:86.4pt;z-index:251652096" o:allowincell="f">
            <v:textbox style="mso-next-textbox:#_x0000_s1113">
              <w:txbxContent>
                <w:p w:rsidR="00A4419E" w:rsidRDefault="00A4419E" w:rsidP="00A4419E">
                  <w:pPr>
                    <w:pStyle w:val="23"/>
                  </w:pPr>
                  <w:r>
                    <w:t>Культура персонала</w:t>
                  </w:r>
                </w:p>
                <w:p w:rsidR="00A4419E" w:rsidRDefault="00A4419E" w:rsidP="003C749A">
                  <w:pPr>
                    <w:numPr>
                      <w:ilvl w:val="0"/>
                      <w:numId w:val="37"/>
                    </w:numPr>
                  </w:pPr>
                  <w:r>
                    <w:t>ритуалы</w:t>
                  </w:r>
                </w:p>
                <w:p w:rsidR="00A4419E" w:rsidRDefault="00A4419E" w:rsidP="003C749A">
                  <w:pPr>
                    <w:numPr>
                      <w:ilvl w:val="0"/>
                      <w:numId w:val="37"/>
                    </w:numPr>
                  </w:pPr>
                  <w:r>
                    <w:t>коммуникации</w:t>
                  </w:r>
                </w:p>
                <w:p w:rsidR="00A4419E" w:rsidRDefault="00A4419E" w:rsidP="003C749A">
                  <w:pPr>
                    <w:numPr>
                      <w:ilvl w:val="0"/>
                      <w:numId w:val="37"/>
                    </w:numPr>
                  </w:pPr>
                  <w:r>
                    <w:t>традиции</w:t>
                  </w:r>
                </w:p>
              </w:txbxContent>
            </v:textbox>
          </v:rect>
        </w:pict>
      </w:r>
      <w:r>
        <w:rPr>
          <w:noProof/>
        </w:rPr>
        <w:pict>
          <v:line id="_x0000_s1114" style="position:absolute;left:0;text-align:left;z-index:251642880" from="44.3pt,.6pt" to="404.3pt,.6pt" o:allowincell="f"/>
        </w:pict>
      </w:r>
      <w:r>
        <w:rPr>
          <w:noProof/>
        </w:rPr>
        <w:pict>
          <v:line id="_x0000_s1115" style="position:absolute;left:0;text-align:left;z-index:251648000" from="123.85pt,.35pt" to="123.85pt,7.55pt" o:allowincell="f">
            <v:stroke endarrow="block"/>
          </v:line>
        </w:pict>
      </w:r>
      <w:r>
        <w:rPr>
          <w:noProof/>
        </w:rPr>
        <w:pict>
          <v:line id="_x0000_s1116" style="position:absolute;left:0;text-align:left;z-index:251645952" from="253.45pt,.35pt" to="253.45pt,7.55pt" o:allowincell="f">
            <v:stroke endarrow="block"/>
          </v:line>
        </w:pict>
      </w:r>
    </w:p>
    <w:p w:rsidR="00A4419E" w:rsidRPr="003C749A" w:rsidRDefault="00A4419E" w:rsidP="003C749A">
      <w:pPr>
        <w:pStyle w:val="23"/>
        <w:numPr>
          <w:ilvl w:val="12"/>
          <w:numId w:val="0"/>
        </w:numPr>
        <w:tabs>
          <w:tab w:val="left" w:pos="0"/>
        </w:tabs>
        <w:spacing w:after="0" w:line="360" w:lineRule="auto"/>
        <w:ind w:firstLine="709"/>
        <w:jc w:val="both"/>
        <w:rPr>
          <w:sz w:val="28"/>
        </w:rPr>
      </w:pPr>
    </w:p>
    <w:p w:rsidR="00A4419E" w:rsidRPr="003C749A" w:rsidRDefault="00A4419E" w:rsidP="003C749A">
      <w:pPr>
        <w:pStyle w:val="23"/>
        <w:numPr>
          <w:ilvl w:val="12"/>
          <w:numId w:val="0"/>
        </w:numPr>
        <w:tabs>
          <w:tab w:val="left" w:pos="0"/>
        </w:tabs>
        <w:spacing w:after="0" w:line="360" w:lineRule="auto"/>
        <w:ind w:firstLine="709"/>
        <w:jc w:val="both"/>
        <w:rPr>
          <w:sz w:val="28"/>
        </w:rPr>
      </w:pPr>
    </w:p>
    <w:p w:rsidR="00A4419E" w:rsidRPr="003C749A" w:rsidRDefault="00A4419E" w:rsidP="003C749A">
      <w:pPr>
        <w:pStyle w:val="23"/>
        <w:numPr>
          <w:ilvl w:val="12"/>
          <w:numId w:val="0"/>
        </w:numPr>
        <w:tabs>
          <w:tab w:val="left" w:pos="0"/>
        </w:tabs>
        <w:spacing w:after="0" w:line="360" w:lineRule="auto"/>
        <w:ind w:firstLine="709"/>
        <w:jc w:val="both"/>
        <w:rPr>
          <w:sz w:val="28"/>
        </w:rPr>
      </w:pPr>
    </w:p>
    <w:p w:rsidR="00A4419E" w:rsidRPr="003C749A" w:rsidRDefault="00A4419E" w:rsidP="003C749A">
      <w:pPr>
        <w:pStyle w:val="23"/>
        <w:numPr>
          <w:ilvl w:val="12"/>
          <w:numId w:val="0"/>
        </w:numPr>
        <w:tabs>
          <w:tab w:val="left" w:pos="0"/>
        </w:tabs>
        <w:spacing w:after="0" w:line="360" w:lineRule="auto"/>
        <w:ind w:firstLine="709"/>
        <w:jc w:val="both"/>
        <w:rPr>
          <w:sz w:val="28"/>
        </w:rPr>
      </w:pPr>
    </w:p>
    <w:p w:rsidR="00A4419E" w:rsidRPr="003C749A" w:rsidRDefault="00EC603B" w:rsidP="003C749A">
      <w:pPr>
        <w:pStyle w:val="23"/>
        <w:numPr>
          <w:ilvl w:val="12"/>
          <w:numId w:val="0"/>
        </w:numPr>
        <w:tabs>
          <w:tab w:val="left" w:pos="0"/>
        </w:tabs>
        <w:spacing w:after="0" w:line="360" w:lineRule="auto"/>
        <w:ind w:firstLine="709"/>
        <w:jc w:val="both"/>
        <w:rPr>
          <w:sz w:val="28"/>
        </w:rPr>
      </w:pPr>
      <w:r>
        <w:rPr>
          <w:noProof/>
        </w:rPr>
        <w:pict>
          <v:rect id="_x0000_s1117" style="position:absolute;left:0;text-align:left;margin-left:44.65pt;margin-top:9.25pt;width:345.25pt;height:26.15pt;z-index:251655168" o:allowincell="f">
            <v:textbox style="mso-next-textbox:#_x0000_s1117">
              <w:txbxContent>
                <w:p w:rsidR="00A4419E" w:rsidRDefault="00A4419E" w:rsidP="00A4419E">
                  <w:pPr>
                    <w:pStyle w:val="33"/>
                    <w:ind w:left="283"/>
                    <w:rPr>
                      <w:b/>
                    </w:rPr>
                  </w:pPr>
                  <w:r>
                    <w:rPr>
                      <w:b/>
                    </w:rPr>
                    <w:t>Анализ факторов, формирующих корпоративную культуру</w:t>
                  </w:r>
                </w:p>
              </w:txbxContent>
            </v:textbox>
          </v:rect>
        </w:pict>
      </w:r>
      <w:r>
        <w:rPr>
          <w:noProof/>
        </w:rPr>
        <w:pict>
          <v:line id="_x0000_s1118" style="position:absolute;left:0;text-align:left;z-index:251654144" from="203.05pt,19.55pt" to="203.05pt,33.95pt" o:allowincell="f">
            <v:stroke endarrow="block"/>
          </v:line>
        </w:pict>
      </w:r>
    </w:p>
    <w:p w:rsidR="00A4419E" w:rsidRPr="003C749A" w:rsidRDefault="00EC603B" w:rsidP="003C749A">
      <w:pPr>
        <w:pStyle w:val="23"/>
        <w:numPr>
          <w:ilvl w:val="12"/>
          <w:numId w:val="0"/>
        </w:numPr>
        <w:tabs>
          <w:tab w:val="left" w:pos="0"/>
        </w:tabs>
        <w:spacing w:after="0" w:line="360" w:lineRule="auto"/>
        <w:ind w:firstLine="709"/>
        <w:jc w:val="both"/>
        <w:rPr>
          <w:sz w:val="28"/>
        </w:rPr>
      </w:pPr>
      <w:r>
        <w:rPr>
          <w:noProof/>
        </w:rPr>
        <w:pict>
          <v:line id="_x0000_s1119" style="position:absolute;left:0;text-align:left;z-index:251658240" from="210.25pt,20.5pt" to="210.25pt,34.9pt" o:allowincell="f">
            <v:stroke endarrow="block"/>
          </v:line>
        </w:pict>
      </w:r>
      <w:r>
        <w:rPr>
          <w:noProof/>
        </w:rPr>
        <w:pict>
          <v:line id="_x0000_s1120" style="position:absolute;left:0;text-align:left;z-index:251659264" from="404.65pt,20.5pt" to="404.65pt,34.9pt" o:allowincell="f">
            <v:stroke endarrow="block"/>
          </v:line>
        </w:pict>
      </w:r>
      <w:r>
        <w:rPr>
          <w:noProof/>
        </w:rPr>
        <w:pict>
          <v:line id="_x0000_s1121" style="position:absolute;left:0;text-align:left;z-index:251657216" from="30.25pt,20.5pt" to="30.25pt,34.9pt" o:allowincell="f">
            <v:stroke endarrow="block"/>
          </v:line>
        </w:pict>
      </w:r>
      <w:r>
        <w:rPr>
          <w:noProof/>
        </w:rPr>
        <w:pict>
          <v:line id="_x0000_s1122" style="position:absolute;left:0;text-align:left;z-index:251656192" from="30.25pt,20.5pt" to="404.65pt,20.5pt" o:allowincell="f"/>
        </w:pict>
      </w:r>
    </w:p>
    <w:p w:rsidR="00A4419E" w:rsidRPr="003C749A" w:rsidRDefault="00EC603B" w:rsidP="003C749A">
      <w:pPr>
        <w:pStyle w:val="23"/>
        <w:numPr>
          <w:ilvl w:val="12"/>
          <w:numId w:val="0"/>
        </w:numPr>
        <w:tabs>
          <w:tab w:val="left" w:pos="0"/>
        </w:tabs>
        <w:spacing w:after="0" w:line="360" w:lineRule="auto"/>
        <w:ind w:firstLine="709"/>
        <w:jc w:val="both"/>
        <w:rPr>
          <w:sz w:val="28"/>
        </w:rPr>
      </w:pPr>
      <w:r>
        <w:rPr>
          <w:noProof/>
        </w:rPr>
        <w:pict>
          <v:rect id="_x0000_s1123" style="position:absolute;left:0;text-align:left;margin-left:126pt;margin-top:14.9pt;width:165.25pt;height:99pt;z-index:251661312">
            <v:textbox style="mso-next-textbox:#_x0000_s1123">
              <w:txbxContent>
                <w:p w:rsidR="00A4419E" w:rsidRDefault="00A4419E" w:rsidP="00A4419E">
                  <w:pPr>
                    <w:pStyle w:val="23"/>
                  </w:pPr>
                  <w:r>
                    <w:t>Социально- демографическая характеристика персонала</w:t>
                  </w:r>
                </w:p>
                <w:p w:rsidR="00A4419E" w:rsidRDefault="00A4419E" w:rsidP="003C749A">
                  <w:pPr>
                    <w:numPr>
                      <w:ilvl w:val="0"/>
                      <w:numId w:val="38"/>
                    </w:numPr>
                  </w:pPr>
                  <w:r>
                    <w:t>половозрастной состав</w:t>
                  </w:r>
                </w:p>
                <w:p w:rsidR="00A4419E" w:rsidRDefault="00A4419E" w:rsidP="003C749A">
                  <w:pPr>
                    <w:numPr>
                      <w:ilvl w:val="0"/>
                      <w:numId w:val="38"/>
                    </w:numPr>
                  </w:pPr>
                  <w:r>
                    <w:t>образовательный состав</w:t>
                  </w:r>
                </w:p>
                <w:p w:rsidR="00A4419E" w:rsidRDefault="00A4419E" w:rsidP="003C749A">
                  <w:pPr>
                    <w:numPr>
                      <w:ilvl w:val="0"/>
                      <w:numId w:val="38"/>
                    </w:numPr>
                  </w:pPr>
                  <w:r>
                    <w:t>стаж работы в компании</w:t>
                  </w:r>
                </w:p>
                <w:p w:rsidR="00A4419E" w:rsidRDefault="00A4419E" w:rsidP="003C749A">
                  <w:pPr>
                    <w:numPr>
                      <w:ilvl w:val="0"/>
                      <w:numId w:val="38"/>
                    </w:numPr>
                  </w:pPr>
                  <w:r>
                    <w:t>показатели численности</w:t>
                  </w:r>
                </w:p>
              </w:txbxContent>
            </v:textbox>
          </v:rect>
        </w:pict>
      </w:r>
      <w:r>
        <w:rPr>
          <w:noProof/>
        </w:rPr>
        <w:pict>
          <v:rect id="_x0000_s1124" style="position:absolute;left:0;text-align:left;margin-left:325.45pt;margin-top:10.2pt;width:108pt;height:57.6pt;z-index:251662336" o:allowincell="f">
            <v:textbox>
              <w:txbxContent>
                <w:p w:rsidR="00A4419E" w:rsidRDefault="00A4419E" w:rsidP="00A4419E">
                  <w:pPr>
                    <w:pStyle w:val="23"/>
                  </w:pPr>
                  <w:r>
                    <w:t>Стадия развития организации</w:t>
                  </w:r>
                </w:p>
              </w:txbxContent>
            </v:textbox>
          </v:rect>
        </w:pict>
      </w:r>
      <w:r>
        <w:rPr>
          <w:noProof/>
        </w:rPr>
        <w:pict>
          <v:rect id="_x0000_s1125" style="position:absolute;left:0;text-align:left;margin-left:-12.95pt;margin-top:10.2pt;width:108pt;height:57.6pt;z-index:251660288" o:allowincell="f">
            <v:textbox>
              <w:txbxContent>
                <w:p w:rsidR="00A4419E" w:rsidRDefault="00A4419E" w:rsidP="00A4419E">
                  <w:pPr>
                    <w:pStyle w:val="23"/>
                  </w:pPr>
                  <w:r>
                    <w:t>Организационная структура</w:t>
                  </w:r>
                </w:p>
              </w:txbxContent>
            </v:textbox>
          </v:rect>
        </w:pict>
      </w:r>
    </w:p>
    <w:p w:rsidR="00A4419E" w:rsidRPr="003C749A" w:rsidRDefault="00A4419E" w:rsidP="003C749A">
      <w:pPr>
        <w:pStyle w:val="23"/>
        <w:numPr>
          <w:ilvl w:val="12"/>
          <w:numId w:val="0"/>
        </w:numPr>
        <w:tabs>
          <w:tab w:val="left" w:pos="0"/>
        </w:tabs>
        <w:spacing w:after="0" w:line="360" w:lineRule="auto"/>
        <w:ind w:firstLine="709"/>
        <w:jc w:val="both"/>
        <w:rPr>
          <w:sz w:val="28"/>
        </w:rPr>
      </w:pPr>
    </w:p>
    <w:p w:rsidR="00A4419E" w:rsidRPr="003C749A" w:rsidRDefault="00A4419E" w:rsidP="003C749A">
      <w:pPr>
        <w:pStyle w:val="23"/>
        <w:numPr>
          <w:ilvl w:val="12"/>
          <w:numId w:val="0"/>
        </w:numPr>
        <w:tabs>
          <w:tab w:val="left" w:pos="0"/>
        </w:tabs>
        <w:spacing w:after="0" w:line="360" w:lineRule="auto"/>
        <w:ind w:firstLine="709"/>
        <w:jc w:val="both"/>
        <w:rPr>
          <w:sz w:val="28"/>
        </w:rPr>
      </w:pPr>
    </w:p>
    <w:p w:rsidR="00A4419E" w:rsidRPr="003C749A" w:rsidRDefault="00A4419E" w:rsidP="003C749A">
      <w:pPr>
        <w:pStyle w:val="23"/>
        <w:numPr>
          <w:ilvl w:val="12"/>
          <w:numId w:val="0"/>
        </w:numPr>
        <w:tabs>
          <w:tab w:val="left" w:pos="0"/>
        </w:tabs>
        <w:spacing w:after="0" w:line="360" w:lineRule="auto"/>
        <w:ind w:firstLine="709"/>
        <w:jc w:val="both"/>
        <w:rPr>
          <w:sz w:val="28"/>
        </w:rPr>
      </w:pPr>
    </w:p>
    <w:p w:rsidR="00A4419E" w:rsidRPr="003C749A" w:rsidRDefault="00A4419E" w:rsidP="003C749A">
      <w:pPr>
        <w:pStyle w:val="23"/>
        <w:numPr>
          <w:ilvl w:val="12"/>
          <w:numId w:val="0"/>
        </w:numPr>
        <w:tabs>
          <w:tab w:val="left" w:pos="0"/>
        </w:tabs>
        <w:spacing w:after="0" w:line="360" w:lineRule="auto"/>
        <w:ind w:firstLine="709"/>
        <w:jc w:val="both"/>
        <w:rPr>
          <w:sz w:val="28"/>
        </w:rPr>
      </w:pPr>
    </w:p>
    <w:p w:rsidR="00A4419E" w:rsidRPr="003C749A" w:rsidRDefault="00AA0473" w:rsidP="003C749A">
      <w:pPr>
        <w:pStyle w:val="23"/>
        <w:numPr>
          <w:ilvl w:val="12"/>
          <w:numId w:val="0"/>
        </w:numPr>
        <w:tabs>
          <w:tab w:val="left" w:pos="0"/>
        </w:tabs>
        <w:spacing w:after="0" w:line="360" w:lineRule="auto"/>
        <w:ind w:firstLine="709"/>
        <w:jc w:val="both"/>
        <w:rPr>
          <w:sz w:val="28"/>
        </w:rPr>
      </w:pPr>
      <w:r>
        <w:rPr>
          <w:sz w:val="28"/>
        </w:rPr>
        <w:br w:type="page"/>
      </w:r>
      <w:r w:rsidR="00EC603B">
        <w:rPr>
          <w:noProof/>
        </w:rPr>
        <w:lastRenderedPageBreak/>
        <w:pict>
          <v:group id="_x0000_s1126" style="position:absolute;left:0;text-align:left;margin-left:1.45pt;margin-top:1.8pt;width:410.4pt;height:57.6pt;z-index:251663360" coordorigin="1872,6336" coordsize="8208,1152" o:allowincell="f">
            <v:rect id="_x0000_s1127" style="position:absolute;left:3024;top:6336;width:6336;height:432">
              <v:textbox style="mso-next-textbox:#_x0000_s1127">
                <w:txbxContent>
                  <w:p w:rsidR="00A4419E" w:rsidRDefault="00A4419E" w:rsidP="00A4419E">
                    <w:pPr>
                      <w:jc w:val="center"/>
                      <w:rPr>
                        <w:b/>
                      </w:rPr>
                    </w:pPr>
                    <w:r>
                      <w:rPr>
                        <w:b/>
                      </w:rPr>
                      <w:t>Соответствие культуры принятой стратегии</w:t>
                    </w:r>
                  </w:p>
                </w:txbxContent>
              </v:textbox>
            </v:rect>
            <v:rect id="_x0000_s1128" style="position:absolute;left:1872;top:6912;width:2304;height:576">
              <v:textbox style="mso-next-textbox:#_x0000_s1128">
                <w:txbxContent>
                  <w:p w:rsidR="00A4419E" w:rsidRDefault="00A4419E" w:rsidP="00A4419E">
                    <w:pPr>
                      <w:pStyle w:val="33"/>
                      <w:ind w:left="283"/>
                    </w:pPr>
                    <w:r>
                      <w:t>соответствует</w:t>
                    </w:r>
                  </w:p>
                </w:txbxContent>
              </v:textbox>
            </v:rect>
            <v:rect id="_x0000_s1129" style="position:absolute;left:7776;top:6912;width:2304;height:576">
              <v:textbox style="mso-next-textbox:#_x0000_s1129">
                <w:txbxContent>
                  <w:p w:rsidR="00A4419E" w:rsidRDefault="00A4419E" w:rsidP="00A4419E">
                    <w:pPr>
                      <w:jc w:val="center"/>
                    </w:pPr>
                    <w:r>
                      <w:t>не соответствует</w:t>
                    </w:r>
                  </w:p>
                </w:txbxContent>
              </v:textbox>
            </v:rect>
            <v:line id="_x0000_s1130" style="position:absolute" from="3312,6768" to="3312,6912">
              <v:stroke endarrow="block"/>
            </v:line>
            <v:line id="_x0000_s1131" style="position:absolute" from="8928,6768" to="8928,6912">
              <v:stroke endarrow="block"/>
            </v:line>
          </v:group>
        </w:pict>
      </w:r>
    </w:p>
    <w:p w:rsidR="00A4419E" w:rsidRPr="003C749A" w:rsidRDefault="00A4419E" w:rsidP="003C749A">
      <w:pPr>
        <w:pStyle w:val="23"/>
        <w:numPr>
          <w:ilvl w:val="12"/>
          <w:numId w:val="0"/>
        </w:numPr>
        <w:tabs>
          <w:tab w:val="left" w:pos="0"/>
        </w:tabs>
        <w:spacing w:after="0" w:line="360" w:lineRule="auto"/>
        <w:ind w:firstLine="709"/>
        <w:jc w:val="both"/>
        <w:rPr>
          <w:sz w:val="28"/>
        </w:rPr>
      </w:pPr>
    </w:p>
    <w:p w:rsidR="00A4419E" w:rsidRPr="003C749A" w:rsidRDefault="00EC603B" w:rsidP="003C749A">
      <w:pPr>
        <w:pStyle w:val="23"/>
        <w:numPr>
          <w:ilvl w:val="12"/>
          <w:numId w:val="0"/>
        </w:numPr>
        <w:tabs>
          <w:tab w:val="left" w:pos="0"/>
        </w:tabs>
        <w:spacing w:after="0" w:line="360" w:lineRule="auto"/>
        <w:ind w:firstLine="709"/>
        <w:jc w:val="both"/>
        <w:rPr>
          <w:sz w:val="28"/>
        </w:rPr>
      </w:pPr>
      <w:r>
        <w:rPr>
          <w:noProof/>
        </w:rPr>
        <w:pict>
          <v:rect id="_x0000_s1132" style="position:absolute;left:0;text-align:left;margin-left:-5.75pt;margin-top:24.35pt;width:187.2pt;height:28.8pt;z-index:251666432" o:allowincell="f">
            <v:textbox>
              <w:txbxContent>
                <w:p w:rsidR="00A4419E" w:rsidRDefault="00A4419E" w:rsidP="00A4419E">
                  <w:r>
                    <w:t>трансформация культуры не требуется</w:t>
                  </w:r>
                </w:p>
              </w:txbxContent>
            </v:textbox>
          </v:rect>
        </w:pict>
      </w:r>
      <w:r>
        <w:rPr>
          <w:noProof/>
        </w:rPr>
        <w:pict>
          <v:rect id="_x0000_s1133" style="position:absolute;left:0;text-align:left;margin-left:239.05pt;margin-top:24.35pt;width:180pt;height:28.8pt;z-index:251667456" o:allowincell="f">
            <v:textbox>
              <w:txbxContent>
                <w:p w:rsidR="00A4419E" w:rsidRDefault="00A4419E" w:rsidP="00A4419E">
                  <w:r>
                    <w:t xml:space="preserve">требуется  трансформация культуры  </w:t>
                  </w:r>
                </w:p>
              </w:txbxContent>
            </v:textbox>
          </v:rect>
        </w:pict>
      </w:r>
      <w:r>
        <w:rPr>
          <w:noProof/>
        </w:rPr>
        <w:pict>
          <v:line id="_x0000_s1134" style="position:absolute;left:0;text-align:left;z-index:251665408" from="354.25pt,9.95pt" to="354.25pt,24.35pt" o:allowincell="f">
            <v:stroke endarrow="block"/>
          </v:line>
        </w:pict>
      </w:r>
      <w:r>
        <w:rPr>
          <w:noProof/>
        </w:rPr>
        <w:pict>
          <v:line id="_x0000_s1135" style="position:absolute;left:0;text-align:left;z-index:251664384" from="51.85pt,9.95pt" to="51.85pt,24.35pt" o:allowincell="f">
            <v:stroke endarrow="block"/>
          </v:line>
        </w:pict>
      </w:r>
    </w:p>
    <w:p w:rsidR="00A4419E" w:rsidRPr="003C749A" w:rsidRDefault="00A4419E" w:rsidP="003C749A">
      <w:pPr>
        <w:pStyle w:val="23"/>
        <w:numPr>
          <w:ilvl w:val="12"/>
          <w:numId w:val="0"/>
        </w:numPr>
        <w:tabs>
          <w:tab w:val="left" w:pos="0"/>
        </w:tabs>
        <w:spacing w:after="0" w:line="360" w:lineRule="auto"/>
        <w:ind w:firstLine="709"/>
        <w:jc w:val="both"/>
        <w:rPr>
          <w:sz w:val="28"/>
        </w:rPr>
      </w:pPr>
    </w:p>
    <w:p w:rsidR="00A4419E" w:rsidRPr="003C749A" w:rsidRDefault="00EC603B" w:rsidP="003C749A">
      <w:pPr>
        <w:pStyle w:val="23"/>
        <w:numPr>
          <w:ilvl w:val="12"/>
          <w:numId w:val="0"/>
        </w:numPr>
        <w:tabs>
          <w:tab w:val="left" w:pos="0"/>
        </w:tabs>
        <w:spacing w:after="0" w:line="360" w:lineRule="auto"/>
        <w:ind w:firstLine="709"/>
        <w:jc w:val="both"/>
        <w:rPr>
          <w:sz w:val="28"/>
        </w:rPr>
      </w:pPr>
      <w:r>
        <w:rPr>
          <w:noProof/>
        </w:rPr>
        <w:pict>
          <v:group id="_x0000_s1136" style="position:absolute;left:0;text-align:left;margin-left:116.65pt;margin-top:3.7pt;width:302.4pt;height:57.6pt;z-index:251669504" coordorigin="4752,7920" coordsize="6048,1152" o:allowincell="f">
            <v:line id="_x0000_s1137" style="position:absolute" from="8208,7920" to="8208,8208"/>
            <v:line id="_x0000_s1138" style="position:absolute" from="6192,8208" to="6192,8496">
              <v:stroke endarrow="block"/>
            </v:line>
            <v:line id="_x0000_s1139" style="position:absolute" from="10224,8208" to="10224,8496">
              <v:stroke endarrow="block"/>
            </v:line>
            <v:rect id="_x0000_s1140" style="position:absolute;left:4752;top:8496;width:2736;height:576">
              <v:textbox>
                <w:txbxContent>
                  <w:p w:rsidR="00A4419E" w:rsidRDefault="00A4419E" w:rsidP="00A4419E">
                    <w:r>
                      <w:t>в области отношений с клиентами</w:t>
                    </w:r>
                  </w:p>
                </w:txbxContent>
              </v:textbox>
            </v:rect>
            <v:rect id="_x0000_s1141" style="position:absolute;left:8064;top:8496;width:2736;height:576">
              <v:textbox>
                <w:txbxContent>
                  <w:p w:rsidR="00A4419E" w:rsidRDefault="00A4419E" w:rsidP="00A4419E">
                    <w:r>
                      <w:t>в области отношений с персоналом</w:t>
                    </w:r>
                  </w:p>
                </w:txbxContent>
              </v:textbox>
            </v:rect>
          </v:group>
        </w:pict>
      </w:r>
      <w:r>
        <w:rPr>
          <w:noProof/>
        </w:rPr>
        <w:pict>
          <v:line id="_x0000_s1142" style="position:absolute;left:0;text-align:left;z-index:251668480" from="188.65pt,18.1pt" to="390.25pt,18.1pt" o:allowincell="f"/>
        </w:pict>
      </w:r>
    </w:p>
    <w:p w:rsidR="00A4419E" w:rsidRPr="003C749A" w:rsidRDefault="00A4419E" w:rsidP="003C749A">
      <w:pPr>
        <w:pStyle w:val="23"/>
        <w:numPr>
          <w:ilvl w:val="12"/>
          <w:numId w:val="0"/>
        </w:numPr>
        <w:tabs>
          <w:tab w:val="left" w:pos="0"/>
        </w:tabs>
        <w:spacing w:after="0" w:line="360" w:lineRule="auto"/>
        <w:ind w:firstLine="709"/>
        <w:jc w:val="both"/>
        <w:rPr>
          <w:sz w:val="28"/>
        </w:rPr>
      </w:pPr>
    </w:p>
    <w:p w:rsidR="00A4419E" w:rsidRPr="003C749A" w:rsidRDefault="00EC603B" w:rsidP="003C749A">
      <w:pPr>
        <w:pStyle w:val="23"/>
        <w:numPr>
          <w:ilvl w:val="12"/>
          <w:numId w:val="0"/>
        </w:numPr>
        <w:tabs>
          <w:tab w:val="left" w:pos="0"/>
        </w:tabs>
        <w:spacing w:after="0" w:line="360" w:lineRule="auto"/>
        <w:ind w:firstLine="709"/>
        <w:jc w:val="both"/>
        <w:rPr>
          <w:sz w:val="28"/>
        </w:rPr>
      </w:pPr>
      <w:r>
        <w:rPr>
          <w:noProof/>
        </w:rPr>
        <w:pict>
          <v:line id="_x0000_s1143" style="position:absolute;left:0;text-align:left;z-index:251671552" from="145.45pt,11.9pt" to="145.45pt,47.9pt" o:allowincell="f"/>
        </w:pict>
      </w:r>
      <w:r>
        <w:rPr>
          <w:noProof/>
        </w:rPr>
        <w:pict>
          <v:shape id="_x0000_s1144" type="#_x0000_t61" style="position:absolute;left:0;text-align:left;margin-left:159.85pt;margin-top:19.1pt;width:3in;height:21.6pt;z-index:251670528" o:allowincell="f" adj=",25900">
            <v:textbox>
              <w:txbxContent>
                <w:p w:rsidR="00A4419E" w:rsidRDefault="00A4419E" w:rsidP="00A4419E">
                  <w:pPr>
                    <w:pStyle w:val="33"/>
                    <w:ind w:left="283"/>
                    <w:rPr>
                      <w:b/>
                    </w:rPr>
                  </w:pPr>
                  <w:r>
                    <w:rPr>
                      <w:b/>
                    </w:rPr>
                    <w:t>методы трансформации</w:t>
                  </w:r>
                </w:p>
              </w:txbxContent>
            </v:textbox>
          </v:shape>
        </w:pict>
      </w:r>
    </w:p>
    <w:p w:rsidR="00A4419E" w:rsidRPr="003C749A" w:rsidRDefault="00EC603B" w:rsidP="003C749A">
      <w:pPr>
        <w:pStyle w:val="23"/>
        <w:numPr>
          <w:ilvl w:val="12"/>
          <w:numId w:val="0"/>
        </w:numPr>
        <w:tabs>
          <w:tab w:val="left" w:pos="0"/>
        </w:tabs>
        <w:spacing w:after="0" w:line="360" w:lineRule="auto"/>
        <w:ind w:firstLine="709"/>
        <w:jc w:val="both"/>
        <w:rPr>
          <w:sz w:val="28"/>
        </w:rPr>
      </w:pPr>
      <w:r>
        <w:rPr>
          <w:noProof/>
        </w:rPr>
        <w:pict>
          <v:group id="_x0000_s1145" style="position:absolute;left:0;text-align:left;margin-left:224.65pt;margin-top:23.15pt;width:194.4pt;height:79.2pt;z-index:251675648" coordorigin="1584,9792" coordsize="5184,1584" o:allowincell="f">
            <v:group id="_x0000_s1146" style="position:absolute;left:2016;top:9792;width:4608;height:288" coordorigin="2016,9792" coordsize="4608,288">
              <v:line id="_x0000_s1147" style="position:absolute" from="2016,9792" to="6624,9792"/>
              <v:line id="_x0000_s1148" style="position:absolute" from="2016,9792" to="2016,10080">
                <v:stroke endarrow="block"/>
              </v:line>
              <v:line id="_x0000_s1149" style="position:absolute" from="6624,9792" to="6624,10080">
                <v:stroke endarrow="block"/>
              </v:line>
            </v:group>
            <v:rect id="_x0000_s1150" style="position:absolute;left:1584;top:10080;width:2448;height:1296">
              <v:textbox style="mso-next-textbox:#_x0000_s1150">
                <w:txbxContent>
                  <w:p w:rsidR="00A4419E" w:rsidRDefault="00A4419E" w:rsidP="00A4419E">
                    <w:r>
                      <w:t>мотивация и стимулирование работников</w:t>
                    </w:r>
                  </w:p>
                </w:txbxContent>
              </v:textbox>
            </v:rect>
            <v:rect id="_x0000_s1151" style="position:absolute;left:4464;top:10080;width:2304;height:1152">
              <v:textbox style="mso-next-textbox:#_x0000_s1151">
                <w:txbxContent>
                  <w:p w:rsidR="00A4419E" w:rsidRDefault="00A4419E" w:rsidP="00A4419E">
                    <w:r>
                      <w:t xml:space="preserve">введение должности менеджера по культуре </w:t>
                    </w:r>
                  </w:p>
                </w:txbxContent>
              </v:textbox>
            </v:rect>
          </v:group>
        </w:pict>
      </w:r>
      <w:r>
        <w:rPr>
          <w:noProof/>
        </w:rPr>
        <w:pict>
          <v:rect id="_x0000_s1152" style="position:absolute;left:0;text-align:left;margin-left:107.05pt;margin-top:37.55pt;width:96pt;height:57.6pt;z-index:251674624" o:allowincell="f">
            <v:textbox style="mso-next-textbox:#_x0000_s1152">
              <w:txbxContent>
                <w:p w:rsidR="00A4419E" w:rsidRDefault="00A4419E" w:rsidP="00A4419E">
                  <w:r>
                    <w:t>обучение персонала работе с клиентами</w:t>
                  </w:r>
                </w:p>
              </w:txbxContent>
            </v:textbox>
          </v:rect>
        </w:pict>
      </w:r>
      <w:r>
        <w:rPr>
          <w:noProof/>
        </w:rPr>
        <w:pict>
          <v:group id="_x0000_s1153" style="position:absolute;left:0;text-align:left;margin-left:5.05pt;margin-top:23.15pt;width:192pt;height:14.4pt;z-index:251672576" coordorigin="2016,9792" coordsize="4608,288" o:allowincell="f">
            <v:line id="_x0000_s1154" style="position:absolute" from="2016,9792" to="6624,9792"/>
            <v:line id="_x0000_s1155" style="position:absolute" from="2016,9792" to="2016,10080">
              <v:stroke endarrow="block"/>
            </v:line>
            <v:line id="_x0000_s1156" style="position:absolute" from="6624,9792" to="6624,10080">
              <v:stroke endarrow="block"/>
            </v:line>
          </v:group>
        </w:pict>
      </w:r>
    </w:p>
    <w:p w:rsidR="00A4419E" w:rsidRPr="003C749A" w:rsidRDefault="00EC603B" w:rsidP="003C749A">
      <w:pPr>
        <w:pStyle w:val="23"/>
        <w:numPr>
          <w:ilvl w:val="12"/>
          <w:numId w:val="0"/>
        </w:numPr>
        <w:tabs>
          <w:tab w:val="left" w:pos="0"/>
        </w:tabs>
        <w:spacing w:after="0" w:line="360" w:lineRule="auto"/>
        <w:ind w:firstLine="709"/>
        <w:jc w:val="both"/>
        <w:rPr>
          <w:sz w:val="28"/>
        </w:rPr>
      </w:pPr>
      <w:r>
        <w:rPr>
          <w:noProof/>
        </w:rPr>
        <w:pict>
          <v:rect id="_x0000_s1157" style="position:absolute;left:0;text-align:left;margin-left:-12.95pt;margin-top:12.85pt;width:100.8pt;height:93.6pt;z-index:251673600" o:allowincell="f">
            <v:textbox style="mso-next-textbox:#_x0000_s1157">
              <w:txbxContent>
                <w:p w:rsidR="00A4419E" w:rsidRDefault="00A4419E" w:rsidP="00A4419E">
                  <w:r>
                    <w:t>периодическое донесение до персонала философии компании через лозунги, мифологию, героев</w:t>
                  </w:r>
                </w:p>
              </w:txbxContent>
            </v:textbox>
          </v:rect>
        </w:pict>
      </w:r>
    </w:p>
    <w:p w:rsidR="00A4419E" w:rsidRPr="003C749A" w:rsidRDefault="00A4419E" w:rsidP="003C749A">
      <w:pPr>
        <w:pStyle w:val="23"/>
        <w:numPr>
          <w:ilvl w:val="12"/>
          <w:numId w:val="0"/>
        </w:numPr>
        <w:tabs>
          <w:tab w:val="left" w:pos="0"/>
        </w:tabs>
        <w:spacing w:after="0" w:line="360" w:lineRule="auto"/>
        <w:ind w:firstLine="709"/>
        <w:jc w:val="both"/>
        <w:rPr>
          <w:sz w:val="28"/>
        </w:rPr>
      </w:pPr>
    </w:p>
    <w:p w:rsidR="00A4419E" w:rsidRPr="003C749A" w:rsidRDefault="00A4419E" w:rsidP="003C749A">
      <w:pPr>
        <w:pStyle w:val="23"/>
        <w:numPr>
          <w:ilvl w:val="12"/>
          <w:numId w:val="0"/>
        </w:numPr>
        <w:tabs>
          <w:tab w:val="left" w:pos="0"/>
        </w:tabs>
        <w:spacing w:after="0" w:line="360" w:lineRule="auto"/>
        <w:ind w:firstLine="709"/>
        <w:jc w:val="both"/>
        <w:rPr>
          <w:sz w:val="28"/>
        </w:rPr>
      </w:pPr>
    </w:p>
    <w:p w:rsidR="00A4419E" w:rsidRPr="003C749A" w:rsidRDefault="00A4419E" w:rsidP="003C749A">
      <w:pPr>
        <w:pStyle w:val="23"/>
        <w:numPr>
          <w:ilvl w:val="12"/>
          <w:numId w:val="0"/>
        </w:numPr>
        <w:tabs>
          <w:tab w:val="left" w:pos="0"/>
        </w:tabs>
        <w:spacing w:after="0" w:line="360" w:lineRule="auto"/>
        <w:ind w:firstLine="709"/>
        <w:jc w:val="both"/>
        <w:rPr>
          <w:sz w:val="28"/>
        </w:rPr>
      </w:pPr>
    </w:p>
    <w:p w:rsidR="00A4419E" w:rsidRPr="003C749A" w:rsidRDefault="00A4419E" w:rsidP="003C749A">
      <w:pPr>
        <w:pStyle w:val="23"/>
        <w:numPr>
          <w:ilvl w:val="12"/>
          <w:numId w:val="0"/>
        </w:numPr>
        <w:tabs>
          <w:tab w:val="left" w:pos="0"/>
        </w:tabs>
        <w:spacing w:after="0" w:line="360" w:lineRule="auto"/>
        <w:ind w:firstLine="709"/>
        <w:jc w:val="both"/>
        <w:rPr>
          <w:sz w:val="28"/>
        </w:rPr>
      </w:pPr>
    </w:p>
    <w:p w:rsidR="00A4419E" w:rsidRPr="003C749A" w:rsidRDefault="00EC603B" w:rsidP="003C749A">
      <w:pPr>
        <w:pStyle w:val="23"/>
        <w:numPr>
          <w:ilvl w:val="12"/>
          <w:numId w:val="0"/>
        </w:numPr>
        <w:tabs>
          <w:tab w:val="left" w:pos="0"/>
        </w:tabs>
        <w:spacing w:after="0" w:line="360" w:lineRule="auto"/>
        <w:ind w:firstLine="709"/>
        <w:jc w:val="both"/>
        <w:rPr>
          <w:sz w:val="28"/>
        </w:rPr>
      </w:pPr>
      <w:r>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158" type="#_x0000_t62" style="position:absolute;left:0;text-align:left;margin-left:59.05pt;margin-top:4.45pt;width:309.6pt;height:28.8pt;flip:y;z-index:251676672" o:allowincell="f" adj="2668,41700">
            <v:textbox>
              <w:txbxContent>
                <w:p w:rsidR="00A4419E" w:rsidRDefault="00A4419E" w:rsidP="00A4419E">
                  <w:pPr>
                    <w:jc w:val="center"/>
                    <w:rPr>
                      <w:b/>
                    </w:rPr>
                  </w:pPr>
                  <w:r>
                    <w:rPr>
                      <w:b/>
                    </w:rPr>
                    <w:t>Оценка «силы» корпоративной культуры</w:t>
                  </w:r>
                </w:p>
              </w:txbxContent>
            </v:textbox>
          </v:shape>
        </w:pict>
      </w:r>
    </w:p>
    <w:p w:rsidR="00A4419E" w:rsidRPr="003C749A" w:rsidRDefault="00A4419E" w:rsidP="003C749A">
      <w:pPr>
        <w:pStyle w:val="23"/>
        <w:numPr>
          <w:ilvl w:val="12"/>
          <w:numId w:val="0"/>
        </w:numPr>
        <w:tabs>
          <w:tab w:val="left" w:pos="0"/>
        </w:tabs>
        <w:spacing w:after="0" w:line="360" w:lineRule="auto"/>
        <w:ind w:firstLine="709"/>
        <w:jc w:val="both"/>
        <w:rPr>
          <w:sz w:val="28"/>
        </w:rPr>
      </w:pPr>
    </w:p>
    <w:p w:rsidR="00A4419E" w:rsidRPr="003C749A" w:rsidRDefault="00A4419E" w:rsidP="003C749A">
      <w:pPr>
        <w:pStyle w:val="23"/>
        <w:numPr>
          <w:ilvl w:val="12"/>
          <w:numId w:val="0"/>
        </w:numPr>
        <w:tabs>
          <w:tab w:val="left" w:pos="0"/>
        </w:tabs>
        <w:spacing w:after="0" w:line="360" w:lineRule="auto"/>
        <w:ind w:firstLine="709"/>
        <w:jc w:val="both"/>
        <w:rPr>
          <w:sz w:val="28"/>
        </w:rPr>
      </w:pPr>
      <w:r w:rsidRPr="003C749A">
        <w:rPr>
          <w:sz w:val="28"/>
        </w:rPr>
        <w:t>Рис. 3.1. Методика диагностики корпоративной культуры торговых организаций</w:t>
      </w:r>
    </w:p>
    <w:p w:rsidR="00A4419E" w:rsidRPr="003C749A" w:rsidRDefault="00A4419E" w:rsidP="003C749A">
      <w:pPr>
        <w:pStyle w:val="23"/>
        <w:numPr>
          <w:ilvl w:val="12"/>
          <w:numId w:val="0"/>
        </w:numPr>
        <w:tabs>
          <w:tab w:val="left" w:pos="426"/>
        </w:tabs>
        <w:spacing w:after="0" w:line="360" w:lineRule="auto"/>
        <w:ind w:firstLine="709"/>
        <w:jc w:val="both"/>
        <w:rPr>
          <w:sz w:val="28"/>
        </w:rPr>
      </w:pPr>
    </w:p>
    <w:p w:rsidR="00A4419E" w:rsidRPr="003C749A" w:rsidRDefault="008032B6" w:rsidP="003C749A">
      <w:pPr>
        <w:pStyle w:val="23"/>
        <w:numPr>
          <w:ilvl w:val="12"/>
          <w:numId w:val="0"/>
        </w:numPr>
        <w:tabs>
          <w:tab w:val="left" w:pos="426"/>
        </w:tabs>
        <w:spacing w:after="0" w:line="360" w:lineRule="auto"/>
        <w:ind w:firstLine="709"/>
        <w:jc w:val="both"/>
        <w:rPr>
          <w:sz w:val="28"/>
        </w:rPr>
      </w:pPr>
      <w:r w:rsidRPr="003C749A">
        <w:rPr>
          <w:sz w:val="28"/>
        </w:rPr>
        <w:t>Во второй главе мы подробно рассмотрели и проанализировали факторы, влияющие на формирование корпоративной культуры (такие как возраст персонала, образование, организационную структуру</w:t>
      </w:r>
      <w:r w:rsidR="003F5844" w:rsidRPr="003C749A">
        <w:rPr>
          <w:sz w:val="28"/>
        </w:rPr>
        <w:t>, стадия развития организации</w:t>
      </w:r>
      <w:r w:rsidRPr="003C749A">
        <w:rPr>
          <w:sz w:val="28"/>
        </w:rPr>
        <w:t xml:space="preserve"> и т.д). Сейчас пришло время </w:t>
      </w:r>
      <w:r w:rsidR="001E4718" w:rsidRPr="003C749A">
        <w:rPr>
          <w:sz w:val="28"/>
        </w:rPr>
        <w:t>определить необходимы ли какие-либо изменения в корпоративной культуре салона одежды «Колибри».</w:t>
      </w:r>
    </w:p>
    <w:p w:rsidR="00A4419E" w:rsidRPr="003C749A" w:rsidRDefault="00A4419E" w:rsidP="003C749A">
      <w:pPr>
        <w:pStyle w:val="31"/>
        <w:numPr>
          <w:ilvl w:val="12"/>
          <w:numId w:val="0"/>
        </w:numPr>
        <w:tabs>
          <w:tab w:val="left" w:pos="993"/>
        </w:tabs>
        <w:spacing w:after="0" w:line="360" w:lineRule="auto"/>
        <w:ind w:firstLine="709"/>
        <w:jc w:val="both"/>
        <w:rPr>
          <w:sz w:val="28"/>
          <w:szCs w:val="20"/>
        </w:rPr>
      </w:pPr>
    </w:p>
    <w:p w:rsidR="00A4419E" w:rsidRPr="00AA0473" w:rsidRDefault="001E4718" w:rsidP="00AA0473">
      <w:pPr>
        <w:pStyle w:val="31"/>
        <w:numPr>
          <w:ilvl w:val="12"/>
          <w:numId w:val="0"/>
        </w:numPr>
        <w:tabs>
          <w:tab w:val="left" w:pos="993"/>
        </w:tabs>
        <w:spacing w:after="0" w:line="360" w:lineRule="auto"/>
        <w:ind w:firstLine="709"/>
        <w:jc w:val="center"/>
        <w:rPr>
          <w:b/>
          <w:sz w:val="28"/>
          <w:szCs w:val="20"/>
        </w:rPr>
      </w:pPr>
      <w:r w:rsidRPr="00AA0473">
        <w:rPr>
          <w:b/>
          <w:sz w:val="28"/>
          <w:szCs w:val="20"/>
        </w:rPr>
        <w:t>3.3</w:t>
      </w:r>
      <w:r w:rsidR="00A4419E" w:rsidRPr="00AA0473">
        <w:rPr>
          <w:b/>
          <w:sz w:val="28"/>
          <w:szCs w:val="20"/>
        </w:rPr>
        <w:t xml:space="preserve">. Необходимость </w:t>
      </w:r>
      <w:r w:rsidR="000863A7" w:rsidRPr="00AA0473">
        <w:rPr>
          <w:b/>
          <w:sz w:val="28"/>
          <w:szCs w:val="20"/>
        </w:rPr>
        <w:t>трансформации культур</w:t>
      </w:r>
    </w:p>
    <w:p w:rsidR="00AA0473" w:rsidRDefault="00AA0473" w:rsidP="003C749A">
      <w:pPr>
        <w:pStyle w:val="31"/>
        <w:numPr>
          <w:ilvl w:val="12"/>
          <w:numId w:val="0"/>
        </w:numPr>
        <w:tabs>
          <w:tab w:val="left" w:pos="993"/>
        </w:tabs>
        <w:spacing w:after="0" w:line="360" w:lineRule="auto"/>
        <w:ind w:firstLine="709"/>
        <w:jc w:val="both"/>
        <w:rPr>
          <w:sz w:val="28"/>
          <w:szCs w:val="20"/>
        </w:rPr>
      </w:pPr>
    </w:p>
    <w:p w:rsidR="00A4419E" w:rsidRPr="003C749A" w:rsidRDefault="00EB3BE2" w:rsidP="003C749A">
      <w:pPr>
        <w:pStyle w:val="31"/>
        <w:numPr>
          <w:ilvl w:val="12"/>
          <w:numId w:val="0"/>
        </w:numPr>
        <w:tabs>
          <w:tab w:val="left" w:pos="993"/>
        </w:tabs>
        <w:spacing w:after="0" w:line="360" w:lineRule="auto"/>
        <w:ind w:firstLine="709"/>
        <w:jc w:val="both"/>
        <w:rPr>
          <w:sz w:val="28"/>
          <w:szCs w:val="20"/>
        </w:rPr>
      </w:pPr>
      <w:r w:rsidRPr="003C749A">
        <w:rPr>
          <w:sz w:val="28"/>
          <w:szCs w:val="20"/>
        </w:rPr>
        <w:t>Во-первых, следует сказать о миссии компании.</w:t>
      </w:r>
      <w:r w:rsidR="003F5844" w:rsidRPr="003C749A">
        <w:rPr>
          <w:sz w:val="28"/>
          <w:szCs w:val="20"/>
        </w:rPr>
        <w:t xml:space="preserve"> </w:t>
      </w:r>
      <w:r w:rsidR="00A4419E" w:rsidRPr="003C749A">
        <w:rPr>
          <w:sz w:val="28"/>
          <w:szCs w:val="20"/>
        </w:rPr>
        <w:t xml:space="preserve">В салоне «Колибри» миссия прописана в кодексе фирмы, но персонал с ней не ознакомлен. Во- вторых, при выяснении данного вопроса, было выявлено, что работники не </w:t>
      </w:r>
      <w:r w:rsidR="00A4419E" w:rsidRPr="003C749A">
        <w:rPr>
          <w:sz w:val="28"/>
          <w:szCs w:val="20"/>
        </w:rPr>
        <w:lastRenderedPageBreak/>
        <w:t>знают, что такое миссия. Как правило, персонал полагает, что в качестве миссии должно выступать получение прибыли, монополизация рынка. Среди других ответов встречались: оказание наиболее полного и качественного комплек</w:t>
      </w:r>
      <w:r w:rsidRPr="003C749A">
        <w:rPr>
          <w:sz w:val="28"/>
          <w:szCs w:val="20"/>
        </w:rPr>
        <w:t xml:space="preserve">са услуг в реализации продукции, </w:t>
      </w:r>
      <w:r w:rsidR="00A4419E" w:rsidRPr="003C749A">
        <w:rPr>
          <w:sz w:val="28"/>
          <w:szCs w:val="20"/>
        </w:rPr>
        <w:t>удовлетворение потребностей клиентов</w:t>
      </w:r>
      <w:r w:rsidRPr="003C749A">
        <w:rPr>
          <w:sz w:val="28"/>
          <w:szCs w:val="20"/>
        </w:rPr>
        <w:t xml:space="preserve">. </w:t>
      </w:r>
    </w:p>
    <w:p w:rsidR="00A4419E" w:rsidRPr="003C749A" w:rsidRDefault="00A4419E" w:rsidP="003C749A">
      <w:pPr>
        <w:pStyle w:val="31"/>
        <w:numPr>
          <w:ilvl w:val="12"/>
          <w:numId w:val="0"/>
        </w:numPr>
        <w:tabs>
          <w:tab w:val="left" w:pos="993"/>
        </w:tabs>
        <w:spacing w:after="0" w:line="360" w:lineRule="auto"/>
        <w:ind w:firstLine="709"/>
        <w:jc w:val="both"/>
        <w:rPr>
          <w:sz w:val="28"/>
          <w:szCs w:val="20"/>
        </w:rPr>
      </w:pPr>
      <w:r w:rsidRPr="003C749A">
        <w:rPr>
          <w:sz w:val="28"/>
          <w:szCs w:val="20"/>
        </w:rPr>
        <w:t>Цели работы в компании персонал опреде</w:t>
      </w:r>
      <w:r w:rsidR="003A3D1D" w:rsidRPr="003C749A">
        <w:rPr>
          <w:sz w:val="28"/>
          <w:szCs w:val="20"/>
        </w:rPr>
        <w:t>лил следующим образом (табл. 3.1</w:t>
      </w:r>
      <w:r w:rsidRPr="003C749A">
        <w:rPr>
          <w:sz w:val="28"/>
          <w:szCs w:val="20"/>
        </w:rPr>
        <w:t>.)</w:t>
      </w:r>
      <w:r w:rsidR="003C749A">
        <w:rPr>
          <w:sz w:val="28"/>
          <w:szCs w:val="20"/>
        </w:rPr>
        <w:t xml:space="preserve"> </w:t>
      </w:r>
      <w:r w:rsidR="00EB3BE2" w:rsidRPr="003C749A">
        <w:rPr>
          <w:sz w:val="28"/>
          <w:szCs w:val="20"/>
        </w:rPr>
        <w:t>Таблица 3,1</w:t>
      </w:r>
    </w:p>
    <w:p w:rsidR="00EB3BE2" w:rsidRPr="003C749A" w:rsidRDefault="00EB3BE2" w:rsidP="003C749A">
      <w:pPr>
        <w:pStyle w:val="31"/>
        <w:numPr>
          <w:ilvl w:val="12"/>
          <w:numId w:val="0"/>
        </w:numPr>
        <w:tabs>
          <w:tab w:val="left" w:pos="993"/>
        </w:tabs>
        <w:spacing w:after="0" w:line="360" w:lineRule="auto"/>
        <w:ind w:firstLine="709"/>
        <w:jc w:val="both"/>
        <w:rPr>
          <w:sz w:val="28"/>
          <w:szCs w:val="20"/>
        </w:rPr>
      </w:pPr>
    </w:p>
    <w:p w:rsidR="00A4419E" w:rsidRPr="003C749A" w:rsidRDefault="00EB3BE2" w:rsidP="003C749A">
      <w:pPr>
        <w:pStyle w:val="31"/>
        <w:numPr>
          <w:ilvl w:val="12"/>
          <w:numId w:val="0"/>
        </w:numPr>
        <w:tabs>
          <w:tab w:val="left" w:pos="993"/>
        </w:tabs>
        <w:spacing w:after="0" w:line="360" w:lineRule="auto"/>
        <w:ind w:firstLine="709"/>
        <w:jc w:val="both"/>
        <w:rPr>
          <w:sz w:val="28"/>
          <w:szCs w:val="20"/>
        </w:rPr>
      </w:pPr>
      <w:r w:rsidRPr="003C749A">
        <w:rPr>
          <w:sz w:val="28"/>
          <w:szCs w:val="20"/>
        </w:rPr>
        <w:t>Цели работы персонала</w:t>
      </w:r>
    </w:p>
    <w:tbl>
      <w:tblPr>
        <w:tblW w:w="0" w:type="auto"/>
        <w:tblInd w:w="567" w:type="dxa"/>
        <w:tblBorders>
          <w:insideH w:val="single" w:sz="18" w:space="0" w:color="FFFFFF"/>
          <w:insideV w:val="single" w:sz="18" w:space="0" w:color="FFFFFF"/>
        </w:tblBorders>
        <w:tblLayout w:type="fixed"/>
        <w:tblLook w:val="00A0" w:firstRow="1" w:lastRow="0" w:firstColumn="1" w:lastColumn="0" w:noHBand="0" w:noVBand="0"/>
      </w:tblPr>
      <w:tblGrid>
        <w:gridCol w:w="2905"/>
        <w:gridCol w:w="236"/>
        <w:gridCol w:w="2916"/>
        <w:gridCol w:w="324"/>
      </w:tblGrid>
      <w:tr w:rsidR="00A4419E" w:rsidRPr="003C749A" w:rsidTr="00AA0473">
        <w:trPr>
          <w:trHeight w:val="1019"/>
        </w:trPr>
        <w:tc>
          <w:tcPr>
            <w:tcW w:w="2905" w:type="dxa"/>
          </w:tcPr>
          <w:p w:rsidR="00A4419E" w:rsidRPr="00AA0473" w:rsidRDefault="00A4419E" w:rsidP="00AA0473">
            <w:pPr>
              <w:pStyle w:val="31"/>
              <w:numPr>
                <w:ilvl w:val="12"/>
                <w:numId w:val="0"/>
              </w:numPr>
              <w:tabs>
                <w:tab w:val="left" w:pos="993"/>
              </w:tabs>
              <w:spacing w:after="0" w:line="360" w:lineRule="auto"/>
              <w:jc w:val="both"/>
              <w:rPr>
                <w:sz w:val="20"/>
                <w:szCs w:val="20"/>
              </w:rPr>
            </w:pPr>
            <w:r w:rsidRPr="00AA0473">
              <w:rPr>
                <w:sz w:val="20"/>
                <w:szCs w:val="20"/>
              </w:rPr>
              <w:t>Цели деятельности</w:t>
            </w:r>
          </w:p>
        </w:tc>
        <w:tc>
          <w:tcPr>
            <w:tcW w:w="236" w:type="dxa"/>
          </w:tcPr>
          <w:p w:rsidR="00A4419E" w:rsidRPr="00AA0473" w:rsidRDefault="00A4419E" w:rsidP="00AA0473">
            <w:pPr>
              <w:pStyle w:val="31"/>
              <w:numPr>
                <w:ilvl w:val="12"/>
                <w:numId w:val="0"/>
              </w:numPr>
              <w:tabs>
                <w:tab w:val="left" w:pos="993"/>
              </w:tabs>
              <w:spacing w:after="0" w:line="360" w:lineRule="auto"/>
              <w:jc w:val="both"/>
              <w:rPr>
                <w:sz w:val="20"/>
                <w:szCs w:val="20"/>
              </w:rPr>
            </w:pPr>
          </w:p>
        </w:tc>
        <w:tc>
          <w:tcPr>
            <w:tcW w:w="2916" w:type="dxa"/>
          </w:tcPr>
          <w:p w:rsidR="00A4419E" w:rsidRPr="00AA0473" w:rsidRDefault="00A4419E" w:rsidP="00AA0473">
            <w:pPr>
              <w:pStyle w:val="31"/>
              <w:numPr>
                <w:ilvl w:val="12"/>
                <w:numId w:val="0"/>
              </w:numPr>
              <w:tabs>
                <w:tab w:val="left" w:pos="993"/>
              </w:tabs>
              <w:spacing w:after="0" w:line="360" w:lineRule="auto"/>
              <w:jc w:val="both"/>
              <w:rPr>
                <w:sz w:val="20"/>
                <w:szCs w:val="20"/>
              </w:rPr>
            </w:pPr>
            <w:r w:rsidRPr="00AA0473">
              <w:rPr>
                <w:sz w:val="20"/>
                <w:szCs w:val="20"/>
              </w:rPr>
              <w:t>«Колибри»</w:t>
            </w:r>
          </w:p>
          <w:p w:rsidR="00A4419E" w:rsidRPr="00AA0473" w:rsidRDefault="00A4419E" w:rsidP="00AA0473">
            <w:pPr>
              <w:pStyle w:val="31"/>
              <w:numPr>
                <w:ilvl w:val="12"/>
                <w:numId w:val="0"/>
              </w:numPr>
              <w:tabs>
                <w:tab w:val="left" w:pos="993"/>
              </w:tabs>
              <w:spacing w:after="0" w:line="360" w:lineRule="auto"/>
              <w:jc w:val="both"/>
              <w:rPr>
                <w:sz w:val="20"/>
                <w:szCs w:val="20"/>
              </w:rPr>
            </w:pPr>
            <w:r w:rsidRPr="00AA0473">
              <w:rPr>
                <w:sz w:val="20"/>
                <w:szCs w:val="20"/>
              </w:rPr>
              <w:t>(в поц к числу опрошенных)</w:t>
            </w:r>
          </w:p>
        </w:tc>
        <w:tc>
          <w:tcPr>
            <w:tcW w:w="324" w:type="dxa"/>
          </w:tcPr>
          <w:p w:rsidR="00A4419E" w:rsidRPr="003C749A" w:rsidRDefault="00A4419E" w:rsidP="003C749A">
            <w:pPr>
              <w:pStyle w:val="31"/>
              <w:numPr>
                <w:ilvl w:val="12"/>
                <w:numId w:val="0"/>
              </w:numPr>
              <w:tabs>
                <w:tab w:val="left" w:pos="993"/>
              </w:tabs>
              <w:spacing w:after="0" w:line="360" w:lineRule="auto"/>
              <w:ind w:firstLine="709"/>
              <w:jc w:val="both"/>
              <w:rPr>
                <w:sz w:val="28"/>
                <w:szCs w:val="20"/>
              </w:rPr>
            </w:pPr>
          </w:p>
        </w:tc>
      </w:tr>
      <w:tr w:rsidR="00A4419E" w:rsidRPr="003C749A" w:rsidTr="00AA0473">
        <w:tc>
          <w:tcPr>
            <w:tcW w:w="2905" w:type="dxa"/>
          </w:tcPr>
          <w:p w:rsidR="00A4419E" w:rsidRPr="00AA0473" w:rsidRDefault="00A4419E" w:rsidP="00AA0473">
            <w:pPr>
              <w:pStyle w:val="31"/>
              <w:numPr>
                <w:ilvl w:val="12"/>
                <w:numId w:val="0"/>
              </w:numPr>
              <w:tabs>
                <w:tab w:val="left" w:pos="993"/>
              </w:tabs>
              <w:spacing w:after="0" w:line="360" w:lineRule="auto"/>
              <w:jc w:val="both"/>
              <w:rPr>
                <w:sz w:val="20"/>
                <w:szCs w:val="20"/>
              </w:rPr>
            </w:pPr>
            <w:r w:rsidRPr="00AA0473">
              <w:rPr>
                <w:sz w:val="20"/>
                <w:szCs w:val="20"/>
              </w:rPr>
              <w:t>Удовлетворение своих личных потребностей (материальное благосостояние, развитие, стабильная занятость)</w:t>
            </w:r>
          </w:p>
        </w:tc>
        <w:tc>
          <w:tcPr>
            <w:tcW w:w="236" w:type="dxa"/>
          </w:tcPr>
          <w:p w:rsidR="00A4419E" w:rsidRPr="00AA0473" w:rsidRDefault="00A4419E" w:rsidP="00AA0473">
            <w:pPr>
              <w:pStyle w:val="31"/>
              <w:numPr>
                <w:ilvl w:val="12"/>
                <w:numId w:val="0"/>
              </w:numPr>
              <w:tabs>
                <w:tab w:val="left" w:pos="993"/>
              </w:tabs>
              <w:spacing w:after="0" w:line="360" w:lineRule="auto"/>
              <w:jc w:val="both"/>
              <w:rPr>
                <w:sz w:val="20"/>
                <w:szCs w:val="20"/>
              </w:rPr>
            </w:pPr>
          </w:p>
        </w:tc>
        <w:tc>
          <w:tcPr>
            <w:tcW w:w="2916" w:type="dxa"/>
          </w:tcPr>
          <w:p w:rsidR="00A4419E" w:rsidRPr="00AA0473" w:rsidRDefault="00A4419E" w:rsidP="00AA0473">
            <w:pPr>
              <w:pStyle w:val="31"/>
              <w:numPr>
                <w:ilvl w:val="12"/>
                <w:numId w:val="0"/>
              </w:numPr>
              <w:tabs>
                <w:tab w:val="left" w:pos="993"/>
              </w:tabs>
              <w:spacing w:after="0" w:line="360" w:lineRule="auto"/>
              <w:jc w:val="both"/>
              <w:rPr>
                <w:sz w:val="20"/>
                <w:szCs w:val="20"/>
              </w:rPr>
            </w:pPr>
          </w:p>
          <w:p w:rsidR="00A4419E" w:rsidRPr="00AA0473" w:rsidRDefault="00A4419E" w:rsidP="00AA0473">
            <w:pPr>
              <w:pStyle w:val="31"/>
              <w:numPr>
                <w:ilvl w:val="12"/>
                <w:numId w:val="0"/>
              </w:numPr>
              <w:tabs>
                <w:tab w:val="left" w:pos="993"/>
              </w:tabs>
              <w:spacing w:after="0" w:line="360" w:lineRule="auto"/>
              <w:jc w:val="both"/>
              <w:rPr>
                <w:sz w:val="20"/>
                <w:szCs w:val="20"/>
              </w:rPr>
            </w:pPr>
          </w:p>
          <w:p w:rsidR="00A4419E" w:rsidRPr="00AA0473" w:rsidRDefault="00A4419E" w:rsidP="00AA0473">
            <w:pPr>
              <w:pStyle w:val="31"/>
              <w:numPr>
                <w:ilvl w:val="12"/>
                <w:numId w:val="0"/>
              </w:numPr>
              <w:tabs>
                <w:tab w:val="left" w:pos="993"/>
              </w:tabs>
              <w:spacing w:after="0" w:line="360" w:lineRule="auto"/>
              <w:jc w:val="both"/>
              <w:rPr>
                <w:sz w:val="20"/>
                <w:szCs w:val="20"/>
              </w:rPr>
            </w:pPr>
            <w:r w:rsidRPr="00AA0473">
              <w:rPr>
                <w:sz w:val="20"/>
                <w:szCs w:val="20"/>
              </w:rPr>
              <w:t>60</w:t>
            </w:r>
          </w:p>
          <w:p w:rsidR="00A4419E" w:rsidRPr="00AA0473" w:rsidRDefault="00A4419E" w:rsidP="00AA0473">
            <w:pPr>
              <w:pStyle w:val="31"/>
              <w:numPr>
                <w:ilvl w:val="12"/>
                <w:numId w:val="0"/>
              </w:numPr>
              <w:tabs>
                <w:tab w:val="left" w:pos="993"/>
              </w:tabs>
              <w:spacing w:after="0" w:line="360" w:lineRule="auto"/>
              <w:jc w:val="both"/>
              <w:rPr>
                <w:sz w:val="20"/>
                <w:szCs w:val="20"/>
              </w:rPr>
            </w:pPr>
          </w:p>
        </w:tc>
        <w:tc>
          <w:tcPr>
            <w:tcW w:w="324" w:type="dxa"/>
          </w:tcPr>
          <w:p w:rsidR="00A4419E" w:rsidRPr="003C749A" w:rsidRDefault="00A4419E" w:rsidP="003C749A">
            <w:pPr>
              <w:pStyle w:val="31"/>
              <w:numPr>
                <w:ilvl w:val="12"/>
                <w:numId w:val="0"/>
              </w:numPr>
              <w:tabs>
                <w:tab w:val="left" w:pos="993"/>
              </w:tabs>
              <w:spacing w:after="0" w:line="360" w:lineRule="auto"/>
              <w:ind w:firstLine="709"/>
              <w:jc w:val="both"/>
              <w:rPr>
                <w:sz w:val="28"/>
                <w:szCs w:val="20"/>
              </w:rPr>
            </w:pPr>
          </w:p>
        </w:tc>
      </w:tr>
      <w:tr w:rsidR="00A4419E" w:rsidRPr="003C749A" w:rsidTr="00AA0473">
        <w:tc>
          <w:tcPr>
            <w:tcW w:w="2905" w:type="dxa"/>
          </w:tcPr>
          <w:p w:rsidR="00A4419E" w:rsidRPr="00AA0473" w:rsidRDefault="00A4419E" w:rsidP="00AA0473">
            <w:pPr>
              <w:pStyle w:val="31"/>
              <w:numPr>
                <w:ilvl w:val="12"/>
                <w:numId w:val="0"/>
              </w:numPr>
              <w:tabs>
                <w:tab w:val="left" w:pos="993"/>
              </w:tabs>
              <w:spacing w:after="0" w:line="360" w:lineRule="auto"/>
              <w:jc w:val="both"/>
              <w:rPr>
                <w:sz w:val="20"/>
                <w:szCs w:val="20"/>
              </w:rPr>
            </w:pPr>
            <w:r w:rsidRPr="00AA0473">
              <w:rPr>
                <w:sz w:val="20"/>
                <w:szCs w:val="20"/>
              </w:rPr>
              <w:t>Содействие достижению целей компании</w:t>
            </w:r>
          </w:p>
        </w:tc>
        <w:tc>
          <w:tcPr>
            <w:tcW w:w="236" w:type="dxa"/>
          </w:tcPr>
          <w:p w:rsidR="00A4419E" w:rsidRPr="00AA0473" w:rsidRDefault="00A4419E" w:rsidP="00AA0473">
            <w:pPr>
              <w:pStyle w:val="31"/>
              <w:numPr>
                <w:ilvl w:val="12"/>
                <w:numId w:val="0"/>
              </w:numPr>
              <w:tabs>
                <w:tab w:val="left" w:pos="993"/>
              </w:tabs>
              <w:spacing w:after="0" w:line="360" w:lineRule="auto"/>
              <w:jc w:val="both"/>
              <w:rPr>
                <w:sz w:val="20"/>
                <w:szCs w:val="20"/>
              </w:rPr>
            </w:pPr>
          </w:p>
        </w:tc>
        <w:tc>
          <w:tcPr>
            <w:tcW w:w="2916" w:type="dxa"/>
          </w:tcPr>
          <w:p w:rsidR="00A4419E" w:rsidRPr="00AA0473" w:rsidRDefault="00A4419E" w:rsidP="00AA0473">
            <w:pPr>
              <w:pStyle w:val="31"/>
              <w:numPr>
                <w:ilvl w:val="12"/>
                <w:numId w:val="0"/>
              </w:numPr>
              <w:tabs>
                <w:tab w:val="left" w:pos="993"/>
              </w:tabs>
              <w:spacing w:after="0" w:line="360" w:lineRule="auto"/>
              <w:jc w:val="both"/>
              <w:rPr>
                <w:sz w:val="20"/>
                <w:szCs w:val="20"/>
              </w:rPr>
            </w:pPr>
            <w:r w:rsidRPr="00AA0473">
              <w:rPr>
                <w:sz w:val="20"/>
                <w:szCs w:val="20"/>
              </w:rPr>
              <w:t>20</w:t>
            </w:r>
          </w:p>
        </w:tc>
        <w:tc>
          <w:tcPr>
            <w:tcW w:w="324" w:type="dxa"/>
          </w:tcPr>
          <w:p w:rsidR="00A4419E" w:rsidRPr="003C749A" w:rsidRDefault="00A4419E" w:rsidP="003C749A">
            <w:pPr>
              <w:pStyle w:val="31"/>
              <w:numPr>
                <w:ilvl w:val="12"/>
                <w:numId w:val="0"/>
              </w:numPr>
              <w:tabs>
                <w:tab w:val="left" w:pos="993"/>
              </w:tabs>
              <w:spacing w:after="0" w:line="360" w:lineRule="auto"/>
              <w:ind w:firstLine="709"/>
              <w:jc w:val="both"/>
              <w:rPr>
                <w:sz w:val="28"/>
                <w:szCs w:val="20"/>
              </w:rPr>
            </w:pPr>
          </w:p>
        </w:tc>
      </w:tr>
      <w:tr w:rsidR="00A4419E" w:rsidRPr="003C749A" w:rsidTr="00AA0473">
        <w:tc>
          <w:tcPr>
            <w:tcW w:w="2905" w:type="dxa"/>
          </w:tcPr>
          <w:p w:rsidR="00A4419E" w:rsidRPr="00AA0473" w:rsidRDefault="00A4419E" w:rsidP="00AA0473">
            <w:pPr>
              <w:pStyle w:val="31"/>
              <w:numPr>
                <w:ilvl w:val="12"/>
                <w:numId w:val="0"/>
              </w:numPr>
              <w:tabs>
                <w:tab w:val="left" w:pos="993"/>
              </w:tabs>
              <w:spacing w:after="0" w:line="360" w:lineRule="auto"/>
              <w:jc w:val="both"/>
              <w:rPr>
                <w:sz w:val="20"/>
                <w:szCs w:val="20"/>
              </w:rPr>
            </w:pPr>
            <w:r w:rsidRPr="00AA0473">
              <w:rPr>
                <w:sz w:val="20"/>
                <w:szCs w:val="20"/>
              </w:rPr>
              <w:t>Затруднились ответить</w:t>
            </w:r>
          </w:p>
        </w:tc>
        <w:tc>
          <w:tcPr>
            <w:tcW w:w="236" w:type="dxa"/>
          </w:tcPr>
          <w:p w:rsidR="00A4419E" w:rsidRPr="00AA0473" w:rsidRDefault="00A4419E" w:rsidP="00AA0473">
            <w:pPr>
              <w:pStyle w:val="31"/>
              <w:numPr>
                <w:ilvl w:val="12"/>
                <w:numId w:val="0"/>
              </w:numPr>
              <w:tabs>
                <w:tab w:val="left" w:pos="993"/>
              </w:tabs>
              <w:spacing w:after="0" w:line="360" w:lineRule="auto"/>
              <w:jc w:val="both"/>
              <w:rPr>
                <w:sz w:val="20"/>
                <w:szCs w:val="20"/>
              </w:rPr>
            </w:pPr>
          </w:p>
        </w:tc>
        <w:tc>
          <w:tcPr>
            <w:tcW w:w="2916" w:type="dxa"/>
          </w:tcPr>
          <w:p w:rsidR="00A4419E" w:rsidRPr="00AA0473" w:rsidRDefault="00A4419E" w:rsidP="00AA0473">
            <w:pPr>
              <w:pStyle w:val="31"/>
              <w:numPr>
                <w:ilvl w:val="12"/>
                <w:numId w:val="0"/>
              </w:numPr>
              <w:tabs>
                <w:tab w:val="left" w:pos="993"/>
              </w:tabs>
              <w:spacing w:after="0" w:line="360" w:lineRule="auto"/>
              <w:jc w:val="both"/>
              <w:rPr>
                <w:sz w:val="20"/>
                <w:szCs w:val="20"/>
              </w:rPr>
            </w:pPr>
            <w:r w:rsidRPr="00AA0473">
              <w:rPr>
                <w:sz w:val="20"/>
                <w:szCs w:val="20"/>
              </w:rPr>
              <w:t>20</w:t>
            </w:r>
          </w:p>
        </w:tc>
        <w:tc>
          <w:tcPr>
            <w:tcW w:w="324" w:type="dxa"/>
            <w:shd w:val="pct5" w:color="000000" w:fill="FFFFFF"/>
          </w:tcPr>
          <w:p w:rsidR="00A4419E" w:rsidRPr="003C749A" w:rsidRDefault="00A4419E" w:rsidP="003C749A">
            <w:pPr>
              <w:pStyle w:val="31"/>
              <w:numPr>
                <w:ilvl w:val="12"/>
                <w:numId w:val="0"/>
              </w:numPr>
              <w:tabs>
                <w:tab w:val="left" w:pos="993"/>
              </w:tabs>
              <w:spacing w:after="0" w:line="360" w:lineRule="auto"/>
              <w:ind w:firstLine="709"/>
              <w:jc w:val="both"/>
              <w:rPr>
                <w:sz w:val="28"/>
                <w:szCs w:val="20"/>
              </w:rPr>
            </w:pPr>
          </w:p>
        </w:tc>
      </w:tr>
    </w:tbl>
    <w:p w:rsidR="00A4419E" w:rsidRPr="003C749A" w:rsidRDefault="00A4419E" w:rsidP="003C749A">
      <w:pPr>
        <w:pStyle w:val="31"/>
        <w:numPr>
          <w:ilvl w:val="12"/>
          <w:numId w:val="0"/>
        </w:numPr>
        <w:tabs>
          <w:tab w:val="left" w:pos="993"/>
        </w:tabs>
        <w:spacing w:after="0" w:line="360" w:lineRule="auto"/>
        <w:ind w:firstLine="709"/>
        <w:jc w:val="both"/>
        <w:rPr>
          <w:sz w:val="28"/>
          <w:szCs w:val="20"/>
        </w:rPr>
      </w:pPr>
      <w:r w:rsidRPr="003C749A">
        <w:rPr>
          <w:sz w:val="28"/>
          <w:szCs w:val="20"/>
        </w:rPr>
        <w:t>Таким образом, для большинства работников салона «Колибри» является приоритетным удовлетворение своих потребностей, а не содействие достижению целей компании, что говорит о низкой мотивации персонала.</w:t>
      </w:r>
    </w:p>
    <w:p w:rsidR="00A4419E" w:rsidRPr="003C749A" w:rsidRDefault="00A4419E" w:rsidP="003C749A">
      <w:pPr>
        <w:pStyle w:val="31"/>
        <w:numPr>
          <w:ilvl w:val="12"/>
          <w:numId w:val="0"/>
        </w:numPr>
        <w:tabs>
          <w:tab w:val="left" w:pos="993"/>
        </w:tabs>
        <w:spacing w:after="0" w:line="360" w:lineRule="auto"/>
        <w:ind w:firstLine="709"/>
        <w:jc w:val="both"/>
        <w:rPr>
          <w:sz w:val="28"/>
          <w:szCs w:val="20"/>
        </w:rPr>
      </w:pPr>
      <w:r w:rsidRPr="003C749A">
        <w:rPr>
          <w:sz w:val="28"/>
          <w:szCs w:val="20"/>
        </w:rPr>
        <w:t xml:space="preserve">Раз речь зашла о мотивации, приведу небольшой перечень основных трудовых </w:t>
      </w:r>
      <w:r w:rsidR="003A3D1D" w:rsidRPr="003C749A">
        <w:rPr>
          <w:sz w:val="28"/>
          <w:szCs w:val="20"/>
        </w:rPr>
        <w:t>ценностей персонала (таблица 3.2</w:t>
      </w:r>
      <w:r w:rsidRPr="003C749A">
        <w:rPr>
          <w:sz w:val="28"/>
          <w:szCs w:val="20"/>
        </w:rPr>
        <w:t>.).</w:t>
      </w:r>
    </w:p>
    <w:p w:rsidR="00AA0473" w:rsidRDefault="00AA0473" w:rsidP="003C749A">
      <w:pPr>
        <w:pStyle w:val="31"/>
        <w:numPr>
          <w:ilvl w:val="12"/>
          <w:numId w:val="0"/>
        </w:numPr>
        <w:tabs>
          <w:tab w:val="left" w:pos="993"/>
        </w:tabs>
        <w:spacing w:after="0" w:line="360" w:lineRule="auto"/>
        <w:ind w:firstLine="709"/>
        <w:jc w:val="both"/>
        <w:rPr>
          <w:sz w:val="28"/>
          <w:szCs w:val="20"/>
        </w:rPr>
      </w:pPr>
    </w:p>
    <w:p w:rsidR="00EB3BE2" w:rsidRPr="003C749A" w:rsidRDefault="00EB3BE2" w:rsidP="003C749A">
      <w:pPr>
        <w:pStyle w:val="31"/>
        <w:numPr>
          <w:ilvl w:val="12"/>
          <w:numId w:val="0"/>
        </w:numPr>
        <w:tabs>
          <w:tab w:val="left" w:pos="993"/>
        </w:tabs>
        <w:spacing w:after="0" w:line="360" w:lineRule="auto"/>
        <w:ind w:firstLine="709"/>
        <w:jc w:val="both"/>
        <w:rPr>
          <w:sz w:val="28"/>
          <w:szCs w:val="20"/>
        </w:rPr>
      </w:pPr>
      <w:r w:rsidRPr="003C749A">
        <w:rPr>
          <w:sz w:val="28"/>
          <w:szCs w:val="20"/>
        </w:rPr>
        <w:t>Таблица 3,2</w:t>
      </w:r>
    </w:p>
    <w:p w:rsidR="00A4419E" w:rsidRPr="003C749A" w:rsidRDefault="00EB3BE2" w:rsidP="003C749A">
      <w:pPr>
        <w:pStyle w:val="31"/>
        <w:numPr>
          <w:ilvl w:val="12"/>
          <w:numId w:val="0"/>
        </w:numPr>
        <w:tabs>
          <w:tab w:val="left" w:pos="993"/>
        </w:tabs>
        <w:spacing w:after="0" w:line="360" w:lineRule="auto"/>
        <w:ind w:firstLine="709"/>
        <w:jc w:val="both"/>
        <w:rPr>
          <w:sz w:val="28"/>
          <w:szCs w:val="20"/>
        </w:rPr>
      </w:pPr>
      <w:r w:rsidRPr="003C749A">
        <w:rPr>
          <w:sz w:val="28"/>
          <w:szCs w:val="20"/>
        </w:rPr>
        <w:t>Т</w:t>
      </w:r>
      <w:r w:rsidR="00A4419E" w:rsidRPr="003C749A">
        <w:rPr>
          <w:sz w:val="28"/>
          <w:szCs w:val="20"/>
        </w:rPr>
        <w:t>рудовые ценности работников</w:t>
      </w:r>
    </w:p>
    <w:tbl>
      <w:tblPr>
        <w:tblW w:w="0" w:type="auto"/>
        <w:tblBorders>
          <w:top w:val="single" w:sz="6" w:space="0" w:color="000000"/>
          <w:left w:val="single" w:sz="6" w:space="0" w:color="000000"/>
          <w:bottom w:val="single" w:sz="6" w:space="0" w:color="000000"/>
          <w:right w:val="single" w:sz="6" w:space="0" w:color="000000"/>
        </w:tblBorders>
        <w:tblLayout w:type="fixed"/>
        <w:tblLook w:val="00A0" w:firstRow="1" w:lastRow="0" w:firstColumn="1" w:lastColumn="0" w:noHBand="0" w:noVBand="0"/>
      </w:tblPr>
      <w:tblGrid>
        <w:gridCol w:w="3936"/>
        <w:gridCol w:w="1275"/>
        <w:gridCol w:w="1418"/>
        <w:gridCol w:w="2268"/>
      </w:tblGrid>
      <w:tr w:rsidR="00A4419E" w:rsidRPr="003C749A" w:rsidTr="00AA0473">
        <w:trPr>
          <w:cantSplit/>
        </w:trPr>
        <w:tc>
          <w:tcPr>
            <w:tcW w:w="3936" w:type="dxa"/>
            <w:vMerge w:val="restart"/>
            <w:tcBorders>
              <w:top w:val="single" w:sz="6" w:space="0" w:color="000000"/>
              <w:bottom w:val="single" w:sz="12" w:space="0" w:color="000000"/>
              <w:right w:val="single" w:sz="12" w:space="0" w:color="000000"/>
            </w:tcBorders>
          </w:tcPr>
          <w:p w:rsidR="00A4419E" w:rsidRPr="00AA0473" w:rsidRDefault="00A4419E" w:rsidP="00AA0473">
            <w:pPr>
              <w:pStyle w:val="31"/>
              <w:numPr>
                <w:ilvl w:val="12"/>
                <w:numId w:val="0"/>
              </w:numPr>
              <w:tabs>
                <w:tab w:val="left" w:pos="993"/>
              </w:tabs>
              <w:spacing w:after="0" w:line="360" w:lineRule="auto"/>
              <w:jc w:val="both"/>
              <w:rPr>
                <w:sz w:val="20"/>
                <w:szCs w:val="20"/>
              </w:rPr>
            </w:pPr>
            <w:r w:rsidRPr="00AA0473">
              <w:rPr>
                <w:sz w:val="20"/>
                <w:szCs w:val="20"/>
              </w:rPr>
              <w:t>Ценности</w:t>
            </w:r>
          </w:p>
        </w:tc>
        <w:tc>
          <w:tcPr>
            <w:tcW w:w="4961" w:type="dxa"/>
            <w:gridSpan w:val="3"/>
            <w:tcBorders>
              <w:top w:val="single" w:sz="6" w:space="0" w:color="000000"/>
              <w:left w:val="single" w:sz="12" w:space="0" w:color="000000"/>
              <w:bottom w:val="single" w:sz="12" w:space="0" w:color="000000"/>
            </w:tcBorders>
          </w:tcPr>
          <w:p w:rsidR="00A4419E" w:rsidRPr="00AA0473" w:rsidRDefault="00A4419E" w:rsidP="00AA0473">
            <w:pPr>
              <w:pStyle w:val="31"/>
              <w:numPr>
                <w:ilvl w:val="12"/>
                <w:numId w:val="0"/>
              </w:numPr>
              <w:tabs>
                <w:tab w:val="left" w:pos="993"/>
              </w:tabs>
              <w:spacing w:after="0" w:line="360" w:lineRule="auto"/>
              <w:jc w:val="both"/>
              <w:rPr>
                <w:sz w:val="20"/>
                <w:szCs w:val="20"/>
              </w:rPr>
            </w:pPr>
            <w:r w:rsidRPr="00AA0473">
              <w:rPr>
                <w:sz w:val="20"/>
                <w:szCs w:val="20"/>
              </w:rPr>
              <w:t>Ранг</w:t>
            </w:r>
          </w:p>
        </w:tc>
      </w:tr>
      <w:tr w:rsidR="00A4419E" w:rsidRPr="003C749A" w:rsidTr="00AA0473">
        <w:trPr>
          <w:cantSplit/>
        </w:trPr>
        <w:tc>
          <w:tcPr>
            <w:tcW w:w="3936" w:type="dxa"/>
            <w:vMerge/>
            <w:tcBorders>
              <w:top w:val="single" w:sz="12" w:space="0" w:color="000000"/>
              <w:right w:val="single" w:sz="12" w:space="0" w:color="000000"/>
            </w:tcBorders>
          </w:tcPr>
          <w:p w:rsidR="00A4419E" w:rsidRPr="00AA0473" w:rsidRDefault="00A4419E" w:rsidP="00AA0473">
            <w:pPr>
              <w:pStyle w:val="31"/>
              <w:numPr>
                <w:ilvl w:val="12"/>
                <w:numId w:val="0"/>
              </w:numPr>
              <w:tabs>
                <w:tab w:val="left" w:pos="993"/>
              </w:tabs>
              <w:spacing w:after="0" w:line="360" w:lineRule="auto"/>
              <w:jc w:val="both"/>
              <w:rPr>
                <w:sz w:val="20"/>
                <w:szCs w:val="20"/>
              </w:rPr>
            </w:pPr>
          </w:p>
        </w:tc>
        <w:tc>
          <w:tcPr>
            <w:tcW w:w="1275" w:type="dxa"/>
            <w:tcBorders>
              <w:top w:val="single" w:sz="12" w:space="0" w:color="000000"/>
              <w:left w:val="single" w:sz="12" w:space="0" w:color="000000"/>
            </w:tcBorders>
          </w:tcPr>
          <w:p w:rsidR="00A4419E" w:rsidRPr="00AA0473" w:rsidRDefault="00A4419E" w:rsidP="00AA0473">
            <w:pPr>
              <w:pStyle w:val="31"/>
              <w:numPr>
                <w:ilvl w:val="12"/>
                <w:numId w:val="0"/>
              </w:numPr>
              <w:tabs>
                <w:tab w:val="left" w:pos="993"/>
              </w:tabs>
              <w:spacing w:after="0" w:line="360" w:lineRule="auto"/>
              <w:jc w:val="both"/>
              <w:rPr>
                <w:sz w:val="20"/>
                <w:szCs w:val="20"/>
              </w:rPr>
            </w:pPr>
          </w:p>
        </w:tc>
        <w:tc>
          <w:tcPr>
            <w:tcW w:w="1418" w:type="dxa"/>
            <w:tcBorders>
              <w:top w:val="single" w:sz="12" w:space="0" w:color="000000"/>
            </w:tcBorders>
          </w:tcPr>
          <w:p w:rsidR="00A4419E" w:rsidRPr="00AA0473" w:rsidRDefault="00A4419E" w:rsidP="00AA0473">
            <w:pPr>
              <w:pStyle w:val="31"/>
              <w:numPr>
                <w:ilvl w:val="12"/>
                <w:numId w:val="0"/>
              </w:numPr>
              <w:tabs>
                <w:tab w:val="left" w:pos="993"/>
              </w:tabs>
              <w:spacing w:after="0" w:line="360" w:lineRule="auto"/>
              <w:jc w:val="both"/>
              <w:rPr>
                <w:sz w:val="20"/>
                <w:szCs w:val="20"/>
              </w:rPr>
            </w:pPr>
            <w:r w:rsidRPr="00AA0473">
              <w:rPr>
                <w:sz w:val="20"/>
                <w:szCs w:val="20"/>
              </w:rPr>
              <w:t>«Колибри»</w:t>
            </w:r>
          </w:p>
        </w:tc>
        <w:tc>
          <w:tcPr>
            <w:tcW w:w="2268" w:type="dxa"/>
            <w:tcBorders>
              <w:top w:val="single" w:sz="12" w:space="0" w:color="000000"/>
            </w:tcBorders>
          </w:tcPr>
          <w:p w:rsidR="00A4419E" w:rsidRPr="00AA0473" w:rsidRDefault="00A4419E" w:rsidP="00AA0473">
            <w:pPr>
              <w:pStyle w:val="31"/>
              <w:numPr>
                <w:ilvl w:val="12"/>
                <w:numId w:val="0"/>
              </w:numPr>
              <w:tabs>
                <w:tab w:val="left" w:pos="993"/>
              </w:tabs>
              <w:spacing w:after="0" w:line="360" w:lineRule="auto"/>
              <w:jc w:val="both"/>
              <w:rPr>
                <w:sz w:val="20"/>
                <w:szCs w:val="20"/>
              </w:rPr>
            </w:pPr>
          </w:p>
        </w:tc>
      </w:tr>
      <w:tr w:rsidR="00A4419E" w:rsidRPr="003C749A" w:rsidTr="00AA0473">
        <w:tc>
          <w:tcPr>
            <w:tcW w:w="3936" w:type="dxa"/>
            <w:tcBorders>
              <w:right w:val="single" w:sz="12" w:space="0" w:color="000000"/>
            </w:tcBorders>
          </w:tcPr>
          <w:p w:rsidR="00A4419E" w:rsidRPr="00AA0473" w:rsidRDefault="00A4419E" w:rsidP="00AA0473">
            <w:pPr>
              <w:pStyle w:val="31"/>
              <w:numPr>
                <w:ilvl w:val="12"/>
                <w:numId w:val="0"/>
              </w:numPr>
              <w:tabs>
                <w:tab w:val="left" w:pos="993"/>
              </w:tabs>
              <w:spacing w:after="0" w:line="360" w:lineRule="auto"/>
              <w:jc w:val="both"/>
              <w:rPr>
                <w:sz w:val="20"/>
                <w:szCs w:val="20"/>
              </w:rPr>
            </w:pPr>
            <w:r w:rsidRPr="00AA0473">
              <w:rPr>
                <w:sz w:val="20"/>
                <w:szCs w:val="20"/>
              </w:rPr>
              <w:t>Поручение интересной, сложной, ответственной работы</w:t>
            </w:r>
          </w:p>
          <w:p w:rsidR="00A4419E" w:rsidRPr="00AA0473" w:rsidRDefault="00A4419E" w:rsidP="00AA0473">
            <w:pPr>
              <w:pStyle w:val="31"/>
              <w:numPr>
                <w:ilvl w:val="12"/>
                <w:numId w:val="0"/>
              </w:numPr>
              <w:tabs>
                <w:tab w:val="left" w:pos="993"/>
              </w:tabs>
              <w:spacing w:after="0" w:line="360" w:lineRule="auto"/>
              <w:jc w:val="both"/>
              <w:rPr>
                <w:sz w:val="20"/>
                <w:szCs w:val="20"/>
              </w:rPr>
            </w:pPr>
          </w:p>
        </w:tc>
        <w:tc>
          <w:tcPr>
            <w:tcW w:w="1275" w:type="dxa"/>
            <w:tcBorders>
              <w:left w:val="single" w:sz="12" w:space="0" w:color="000000"/>
            </w:tcBorders>
          </w:tcPr>
          <w:p w:rsidR="00A4419E" w:rsidRPr="00AA0473" w:rsidRDefault="00A4419E" w:rsidP="00AA0473">
            <w:pPr>
              <w:pStyle w:val="31"/>
              <w:numPr>
                <w:ilvl w:val="12"/>
                <w:numId w:val="0"/>
              </w:numPr>
              <w:tabs>
                <w:tab w:val="left" w:pos="993"/>
              </w:tabs>
              <w:spacing w:after="0" w:line="360" w:lineRule="auto"/>
              <w:jc w:val="both"/>
              <w:rPr>
                <w:sz w:val="20"/>
                <w:szCs w:val="20"/>
              </w:rPr>
            </w:pPr>
          </w:p>
        </w:tc>
        <w:tc>
          <w:tcPr>
            <w:tcW w:w="1418" w:type="dxa"/>
          </w:tcPr>
          <w:p w:rsidR="00A4419E" w:rsidRPr="00AA0473" w:rsidRDefault="00A4419E" w:rsidP="00AA0473">
            <w:pPr>
              <w:pStyle w:val="31"/>
              <w:numPr>
                <w:ilvl w:val="12"/>
                <w:numId w:val="0"/>
              </w:numPr>
              <w:tabs>
                <w:tab w:val="left" w:pos="993"/>
              </w:tabs>
              <w:spacing w:after="0" w:line="360" w:lineRule="auto"/>
              <w:jc w:val="both"/>
              <w:rPr>
                <w:sz w:val="20"/>
                <w:szCs w:val="20"/>
              </w:rPr>
            </w:pPr>
            <w:r w:rsidRPr="00AA0473">
              <w:rPr>
                <w:sz w:val="20"/>
                <w:szCs w:val="20"/>
              </w:rPr>
              <w:t>3</w:t>
            </w:r>
          </w:p>
        </w:tc>
        <w:tc>
          <w:tcPr>
            <w:tcW w:w="2268" w:type="dxa"/>
          </w:tcPr>
          <w:p w:rsidR="00A4419E" w:rsidRPr="00AA0473" w:rsidRDefault="00A4419E" w:rsidP="00AA0473">
            <w:pPr>
              <w:pStyle w:val="31"/>
              <w:numPr>
                <w:ilvl w:val="12"/>
                <w:numId w:val="0"/>
              </w:numPr>
              <w:tabs>
                <w:tab w:val="left" w:pos="993"/>
              </w:tabs>
              <w:spacing w:after="0" w:line="360" w:lineRule="auto"/>
              <w:jc w:val="both"/>
              <w:rPr>
                <w:sz w:val="20"/>
                <w:szCs w:val="20"/>
              </w:rPr>
            </w:pPr>
          </w:p>
        </w:tc>
      </w:tr>
      <w:tr w:rsidR="00A4419E" w:rsidRPr="003C749A" w:rsidTr="00AA0473">
        <w:tc>
          <w:tcPr>
            <w:tcW w:w="3936" w:type="dxa"/>
            <w:tcBorders>
              <w:right w:val="single" w:sz="12" w:space="0" w:color="000000"/>
            </w:tcBorders>
          </w:tcPr>
          <w:p w:rsidR="00A4419E" w:rsidRPr="00AA0473" w:rsidRDefault="00A4419E" w:rsidP="00AA0473">
            <w:pPr>
              <w:pStyle w:val="31"/>
              <w:numPr>
                <w:ilvl w:val="12"/>
                <w:numId w:val="0"/>
              </w:numPr>
              <w:tabs>
                <w:tab w:val="left" w:pos="993"/>
              </w:tabs>
              <w:spacing w:after="0" w:line="360" w:lineRule="auto"/>
              <w:jc w:val="both"/>
              <w:rPr>
                <w:sz w:val="20"/>
                <w:szCs w:val="20"/>
              </w:rPr>
            </w:pPr>
          </w:p>
        </w:tc>
        <w:tc>
          <w:tcPr>
            <w:tcW w:w="1275" w:type="dxa"/>
            <w:tcBorders>
              <w:left w:val="single" w:sz="12" w:space="0" w:color="000000"/>
            </w:tcBorders>
          </w:tcPr>
          <w:p w:rsidR="00A4419E" w:rsidRPr="00AA0473" w:rsidRDefault="00A4419E" w:rsidP="00AA0473">
            <w:pPr>
              <w:pStyle w:val="31"/>
              <w:numPr>
                <w:ilvl w:val="12"/>
                <w:numId w:val="0"/>
              </w:numPr>
              <w:tabs>
                <w:tab w:val="left" w:pos="993"/>
              </w:tabs>
              <w:spacing w:after="0" w:line="360" w:lineRule="auto"/>
              <w:jc w:val="both"/>
              <w:rPr>
                <w:sz w:val="20"/>
                <w:szCs w:val="20"/>
              </w:rPr>
            </w:pPr>
          </w:p>
        </w:tc>
        <w:tc>
          <w:tcPr>
            <w:tcW w:w="1418" w:type="dxa"/>
          </w:tcPr>
          <w:p w:rsidR="00A4419E" w:rsidRPr="00AA0473" w:rsidRDefault="00A4419E" w:rsidP="00AA0473">
            <w:pPr>
              <w:pStyle w:val="31"/>
              <w:numPr>
                <w:ilvl w:val="12"/>
                <w:numId w:val="0"/>
              </w:numPr>
              <w:tabs>
                <w:tab w:val="left" w:pos="993"/>
              </w:tabs>
              <w:spacing w:after="0" w:line="360" w:lineRule="auto"/>
              <w:jc w:val="both"/>
              <w:rPr>
                <w:sz w:val="20"/>
                <w:szCs w:val="20"/>
              </w:rPr>
            </w:pPr>
          </w:p>
        </w:tc>
        <w:tc>
          <w:tcPr>
            <w:tcW w:w="2268" w:type="dxa"/>
          </w:tcPr>
          <w:p w:rsidR="00A4419E" w:rsidRPr="00AA0473" w:rsidRDefault="00A4419E" w:rsidP="00AA0473">
            <w:pPr>
              <w:pStyle w:val="31"/>
              <w:numPr>
                <w:ilvl w:val="12"/>
                <w:numId w:val="0"/>
              </w:numPr>
              <w:tabs>
                <w:tab w:val="left" w:pos="993"/>
              </w:tabs>
              <w:spacing w:after="0" w:line="360" w:lineRule="auto"/>
              <w:jc w:val="both"/>
              <w:rPr>
                <w:sz w:val="20"/>
                <w:szCs w:val="20"/>
              </w:rPr>
            </w:pPr>
          </w:p>
        </w:tc>
      </w:tr>
      <w:tr w:rsidR="00A4419E" w:rsidRPr="003C749A" w:rsidTr="00AA0473">
        <w:tc>
          <w:tcPr>
            <w:tcW w:w="3936" w:type="dxa"/>
            <w:tcBorders>
              <w:right w:val="single" w:sz="12" w:space="0" w:color="000000"/>
            </w:tcBorders>
          </w:tcPr>
          <w:p w:rsidR="00A4419E" w:rsidRPr="00AA0473" w:rsidRDefault="00A4419E" w:rsidP="00AA0473">
            <w:pPr>
              <w:pStyle w:val="31"/>
              <w:numPr>
                <w:ilvl w:val="12"/>
                <w:numId w:val="0"/>
              </w:numPr>
              <w:tabs>
                <w:tab w:val="left" w:pos="993"/>
              </w:tabs>
              <w:spacing w:after="0" w:line="360" w:lineRule="auto"/>
              <w:jc w:val="both"/>
              <w:rPr>
                <w:sz w:val="20"/>
                <w:szCs w:val="20"/>
              </w:rPr>
            </w:pPr>
            <w:r w:rsidRPr="00AA0473">
              <w:rPr>
                <w:sz w:val="20"/>
                <w:szCs w:val="20"/>
              </w:rPr>
              <w:t>Справедливость материальной оценки проделанной работы</w:t>
            </w:r>
          </w:p>
        </w:tc>
        <w:tc>
          <w:tcPr>
            <w:tcW w:w="1275" w:type="dxa"/>
            <w:tcBorders>
              <w:left w:val="single" w:sz="12" w:space="0" w:color="000000"/>
            </w:tcBorders>
          </w:tcPr>
          <w:p w:rsidR="00A4419E" w:rsidRPr="00AA0473" w:rsidRDefault="00A4419E" w:rsidP="00AA0473">
            <w:pPr>
              <w:pStyle w:val="31"/>
              <w:numPr>
                <w:ilvl w:val="12"/>
                <w:numId w:val="0"/>
              </w:numPr>
              <w:tabs>
                <w:tab w:val="left" w:pos="993"/>
              </w:tabs>
              <w:spacing w:after="0" w:line="360" w:lineRule="auto"/>
              <w:jc w:val="both"/>
              <w:rPr>
                <w:sz w:val="20"/>
                <w:szCs w:val="20"/>
              </w:rPr>
            </w:pPr>
          </w:p>
        </w:tc>
        <w:tc>
          <w:tcPr>
            <w:tcW w:w="1418" w:type="dxa"/>
          </w:tcPr>
          <w:p w:rsidR="00A4419E" w:rsidRPr="00AA0473" w:rsidRDefault="00A4419E" w:rsidP="00AA0473">
            <w:pPr>
              <w:pStyle w:val="31"/>
              <w:numPr>
                <w:ilvl w:val="12"/>
                <w:numId w:val="0"/>
              </w:numPr>
              <w:tabs>
                <w:tab w:val="left" w:pos="993"/>
              </w:tabs>
              <w:spacing w:after="0" w:line="360" w:lineRule="auto"/>
              <w:jc w:val="both"/>
              <w:rPr>
                <w:sz w:val="20"/>
                <w:szCs w:val="20"/>
              </w:rPr>
            </w:pPr>
            <w:r w:rsidRPr="00AA0473">
              <w:rPr>
                <w:sz w:val="20"/>
                <w:szCs w:val="20"/>
              </w:rPr>
              <w:t>2</w:t>
            </w:r>
          </w:p>
        </w:tc>
        <w:tc>
          <w:tcPr>
            <w:tcW w:w="2268" w:type="dxa"/>
          </w:tcPr>
          <w:p w:rsidR="00A4419E" w:rsidRPr="00AA0473" w:rsidRDefault="00A4419E" w:rsidP="00AA0473">
            <w:pPr>
              <w:pStyle w:val="31"/>
              <w:numPr>
                <w:ilvl w:val="12"/>
                <w:numId w:val="0"/>
              </w:numPr>
              <w:tabs>
                <w:tab w:val="left" w:pos="993"/>
              </w:tabs>
              <w:spacing w:after="0" w:line="360" w:lineRule="auto"/>
              <w:jc w:val="both"/>
              <w:rPr>
                <w:sz w:val="20"/>
                <w:szCs w:val="20"/>
              </w:rPr>
            </w:pPr>
          </w:p>
        </w:tc>
      </w:tr>
      <w:tr w:rsidR="00A4419E" w:rsidRPr="003C749A" w:rsidTr="00AA0473">
        <w:tc>
          <w:tcPr>
            <w:tcW w:w="3936" w:type="dxa"/>
            <w:tcBorders>
              <w:right w:val="single" w:sz="12" w:space="0" w:color="000000"/>
            </w:tcBorders>
          </w:tcPr>
          <w:p w:rsidR="00A4419E" w:rsidRPr="00AA0473" w:rsidRDefault="00A4419E" w:rsidP="00AA0473">
            <w:pPr>
              <w:pStyle w:val="31"/>
              <w:numPr>
                <w:ilvl w:val="12"/>
                <w:numId w:val="0"/>
              </w:numPr>
              <w:tabs>
                <w:tab w:val="left" w:pos="993"/>
              </w:tabs>
              <w:spacing w:after="0" w:line="360" w:lineRule="auto"/>
              <w:jc w:val="both"/>
              <w:rPr>
                <w:sz w:val="20"/>
                <w:szCs w:val="20"/>
              </w:rPr>
            </w:pPr>
            <w:r w:rsidRPr="00AA0473">
              <w:rPr>
                <w:sz w:val="20"/>
                <w:szCs w:val="20"/>
              </w:rPr>
              <w:t>Стабильность занятости в компании</w:t>
            </w:r>
          </w:p>
        </w:tc>
        <w:tc>
          <w:tcPr>
            <w:tcW w:w="1275" w:type="dxa"/>
            <w:tcBorders>
              <w:left w:val="single" w:sz="12" w:space="0" w:color="000000"/>
            </w:tcBorders>
          </w:tcPr>
          <w:p w:rsidR="00A4419E" w:rsidRPr="00AA0473" w:rsidRDefault="00A4419E" w:rsidP="00AA0473">
            <w:pPr>
              <w:pStyle w:val="31"/>
              <w:numPr>
                <w:ilvl w:val="12"/>
                <w:numId w:val="0"/>
              </w:numPr>
              <w:tabs>
                <w:tab w:val="left" w:pos="993"/>
              </w:tabs>
              <w:spacing w:after="0" w:line="360" w:lineRule="auto"/>
              <w:jc w:val="both"/>
              <w:rPr>
                <w:sz w:val="20"/>
                <w:szCs w:val="20"/>
              </w:rPr>
            </w:pPr>
          </w:p>
        </w:tc>
        <w:tc>
          <w:tcPr>
            <w:tcW w:w="1418" w:type="dxa"/>
          </w:tcPr>
          <w:p w:rsidR="00A4419E" w:rsidRPr="00AA0473" w:rsidRDefault="00A4419E" w:rsidP="00AA0473">
            <w:pPr>
              <w:pStyle w:val="31"/>
              <w:numPr>
                <w:ilvl w:val="12"/>
                <w:numId w:val="0"/>
              </w:numPr>
              <w:tabs>
                <w:tab w:val="left" w:pos="993"/>
              </w:tabs>
              <w:spacing w:after="0" w:line="360" w:lineRule="auto"/>
              <w:jc w:val="both"/>
              <w:rPr>
                <w:sz w:val="20"/>
                <w:szCs w:val="20"/>
              </w:rPr>
            </w:pPr>
            <w:r w:rsidRPr="00AA0473">
              <w:rPr>
                <w:sz w:val="20"/>
                <w:szCs w:val="20"/>
              </w:rPr>
              <w:t>3</w:t>
            </w:r>
          </w:p>
        </w:tc>
        <w:tc>
          <w:tcPr>
            <w:tcW w:w="2268" w:type="dxa"/>
          </w:tcPr>
          <w:p w:rsidR="00A4419E" w:rsidRPr="00AA0473" w:rsidRDefault="00A4419E" w:rsidP="00AA0473">
            <w:pPr>
              <w:pStyle w:val="31"/>
              <w:numPr>
                <w:ilvl w:val="12"/>
                <w:numId w:val="0"/>
              </w:numPr>
              <w:tabs>
                <w:tab w:val="left" w:pos="993"/>
              </w:tabs>
              <w:spacing w:after="0" w:line="360" w:lineRule="auto"/>
              <w:jc w:val="both"/>
              <w:rPr>
                <w:sz w:val="20"/>
                <w:szCs w:val="20"/>
              </w:rPr>
            </w:pPr>
          </w:p>
        </w:tc>
      </w:tr>
      <w:tr w:rsidR="00A4419E" w:rsidRPr="003C749A" w:rsidTr="00AA0473">
        <w:tc>
          <w:tcPr>
            <w:tcW w:w="3936" w:type="dxa"/>
            <w:tcBorders>
              <w:right w:val="single" w:sz="12" w:space="0" w:color="000000"/>
            </w:tcBorders>
          </w:tcPr>
          <w:p w:rsidR="00A4419E" w:rsidRPr="00AA0473" w:rsidRDefault="00A4419E" w:rsidP="00AA0473">
            <w:pPr>
              <w:pStyle w:val="31"/>
              <w:numPr>
                <w:ilvl w:val="12"/>
                <w:numId w:val="0"/>
              </w:numPr>
              <w:tabs>
                <w:tab w:val="left" w:pos="993"/>
              </w:tabs>
              <w:spacing w:after="0" w:line="360" w:lineRule="auto"/>
              <w:jc w:val="both"/>
              <w:rPr>
                <w:sz w:val="20"/>
                <w:szCs w:val="20"/>
              </w:rPr>
            </w:pPr>
            <w:r w:rsidRPr="00AA0473">
              <w:rPr>
                <w:sz w:val="20"/>
                <w:szCs w:val="20"/>
              </w:rPr>
              <w:t>Осознание своей полезности организации</w:t>
            </w:r>
          </w:p>
        </w:tc>
        <w:tc>
          <w:tcPr>
            <w:tcW w:w="1275" w:type="dxa"/>
            <w:tcBorders>
              <w:left w:val="single" w:sz="12" w:space="0" w:color="000000"/>
            </w:tcBorders>
          </w:tcPr>
          <w:p w:rsidR="00A4419E" w:rsidRPr="00AA0473" w:rsidRDefault="00A4419E" w:rsidP="00AA0473">
            <w:pPr>
              <w:pStyle w:val="31"/>
              <w:numPr>
                <w:ilvl w:val="12"/>
                <w:numId w:val="0"/>
              </w:numPr>
              <w:tabs>
                <w:tab w:val="left" w:pos="993"/>
              </w:tabs>
              <w:spacing w:after="0" w:line="360" w:lineRule="auto"/>
              <w:jc w:val="both"/>
              <w:rPr>
                <w:sz w:val="20"/>
                <w:szCs w:val="20"/>
              </w:rPr>
            </w:pPr>
          </w:p>
        </w:tc>
        <w:tc>
          <w:tcPr>
            <w:tcW w:w="1418" w:type="dxa"/>
          </w:tcPr>
          <w:p w:rsidR="00A4419E" w:rsidRPr="00AA0473" w:rsidRDefault="00A4419E" w:rsidP="00AA0473">
            <w:pPr>
              <w:pStyle w:val="31"/>
              <w:numPr>
                <w:ilvl w:val="12"/>
                <w:numId w:val="0"/>
              </w:numPr>
              <w:tabs>
                <w:tab w:val="left" w:pos="993"/>
              </w:tabs>
              <w:spacing w:after="0" w:line="360" w:lineRule="auto"/>
              <w:jc w:val="both"/>
              <w:rPr>
                <w:sz w:val="20"/>
                <w:szCs w:val="20"/>
              </w:rPr>
            </w:pPr>
            <w:r w:rsidRPr="00AA0473">
              <w:rPr>
                <w:sz w:val="20"/>
                <w:szCs w:val="20"/>
              </w:rPr>
              <w:t>5</w:t>
            </w:r>
          </w:p>
        </w:tc>
        <w:tc>
          <w:tcPr>
            <w:tcW w:w="2268" w:type="dxa"/>
          </w:tcPr>
          <w:p w:rsidR="00A4419E" w:rsidRPr="00AA0473" w:rsidRDefault="00A4419E" w:rsidP="00AA0473">
            <w:pPr>
              <w:pStyle w:val="31"/>
              <w:numPr>
                <w:ilvl w:val="12"/>
                <w:numId w:val="0"/>
              </w:numPr>
              <w:tabs>
                <w:tab w:val="left" w:pos="993"/>
              </w:tabs>
              <w:spacing w:after="0" w:line="360" w:lineRule="auto"/>
              <w:jc w:val="both"/>
              <w:rPr>
                <w:sz w:val="20"/>
                <w:szCs w:val="20"/>
              </w:rPr>
            </w:pPr>
          </w:p>
        </w:tc>
      </w:tr>
      <w:tr w:rsidR="00A4419E" w:rsidRPr="003C749A" w:rsidTr="00AA0473">
        <w:tc>
          <w:tcPr>
            <w:tcW w:w="3936" w:type="dxa"/>
            <w:tcBorders>
              <w:right w:val="single" w:sz="12" w:space="0" w:color="000000"/>
            </w:tcBorders>
          </w:tcPr>
          <w:p w:rsidR="00A4419E" w:rsidRPr="00AA0473" w:rsidRDefault="00A4419E" w:rsidP="00AA0473">
            <w:pPr>
              <w:pStyle w:val="31"/>
              <w:numPr>
                <w:ilvl w:val="12"/>
                <w:numId w:val="0"/>
              </w:numPr>
              <w:tabs>
                <w:tab w:val="left" w:pos="993"/>
              </w:tabs>
              <w:spacing w:after="0" w:line="360" w:lineRule="auto"/>
              <w:jc w:val="both"/>
              <w:rPr>
                <w:sz w:val="20"/>
                <w:szCs w:val="20"/>
              </w:rPr>
            </w:pPr>
            <w:r w:rsidRPr="00AA0473">
              <w:rPr>
                <w:sz w:val="20"/>
                <w:szCs w:val="20"/>
              </w:rPr>
              <w:t>Справедливость моральной оценки проделанной работы</w:t>
            </w:r>
          </w:p>
        </w:tc>
        <w:tc>
          <w:tcPr>
            <w:tcW w:w="1275" w:type="dxa"/>
            <w:tcBorders>
              <w:left w:val="single" w:sz="12" w:space="0" w:color="000000"/>
            </w:tcBorders>
          </w:tcPr>
          <w:p w:rsidR="00A4419E" w:rsidRPr="00AA0473" w:rsidRDefault="00A4419E" w:rsidP="00AA0473">
            <w:pPr>
              <w:pStyle w:val="31"/>
              <w:numPr>
                <w:ilvl w:val="12"/>
                <w:numId w:val="0"/>
              </w:numPr>
              <w:tabs>
                <w:tab w:val="left" w:pos="993"/>
              </w:tabs>
              <w:spacing w:after="0" w:line="360" w:lineRule="auto"/>
              <w:jc w:val="both"/>
              <w:rPr>
                <w:sz w:val="20"/>
                <w:szCs w:val="20"/>
              </w:rPr>
            </w:pPr>
          </w:p>
        </w:tc>
        <w:tc>
          <w:tcPr>
            <w:tcW w:w="1418" w:type="dxa"/>
          </w:tcPr>
          <w:p w:rsidR="00A4419E" w:rsidRPr="00AA0473" w:rsidRDefault="00A4419E" w:rsidP="00AA0473">
            <w:pPr>
              <w:pStyle w:val="31"/>
              <w:numPr>
                <w:ilvl w:val="12"/>
                <w:numId w:val="0"/>
              </w:numPr>
              <w:tabs>
                <w:tab w:val="left" w:pos="993"/>
              </w:tabs>
              <w:spacing w:after="0" w:line="360" w:lineRule="auto"/>
              <w:jc w:val="both"/>
              <w:rPr>
                <w:sz w:val="20"/>
                <w:szCs w:val="20"/>
              </w:rPr>
            </w:pPr>
            <w:r w:rsidRPr="00AA0473">
              <w:rPr>
                <w:sz w:val="20"/>
                <w:szCs w:val="20"/>
              </w:rPr>
              <w:t>6</w:t>
            </w:r>
          </w:p>
        </w:tc>
        <w:tc>
          <w:tcPr>
            <w:tcW w:w="2268" w:type="dxa"/>
          </w:tcPr>
          <w:p w:rsidR="00A4419E" w:rsidRPr="00AA0473" w:rsidRDefault="00A4419E" w:rsidP="00AA0473">
            <w:pPr>
              <w:pStyle w:val="31"/>
              <w:numPr>
                <w:ilvl w:val="12"/>
                <w:numId w:val="0"/>
              </w:numPr>
              <w:tabs>
                <w:tab w:val="left" w:pos="993"/>
              </w:tabs>
              <w:spacing w:after="0" w:line="360" w:lineRule="auto"/>
              <w:jc w:val="both"/>
              <w:rPr>
                <w:sz w:val="20"/>
                <w:szCs w:val="20"/>
              </w:rPr>
            </w:pPr>
          </w:p>
        </w:tc>
      </w:tr>
      <w:tr w:rsidR="00A4419E" w:rsidRPr="003C749A" w:rsidTr="00AA0473">
        <w:tc>
          <w:tcPr>
            <w:tcW w:w="3936" w:type="dxa"/>
            <w:tcBorders>
              <w:right w:val="single" w:sz="12" w:space="0" w:color="000000"/>
            </w:tcBorders>
          </w:tcPr>
          <w:p w:rsidR="00A4419E" w:rsidRPr="00AA0473" w:rsidRDefault="00A4419E" w:rsidP="00AA0473">
            <w:pPr>
              <w:pStyle w:val="31"/>
              <w:numPr>
                <w:ilvl w:val="12"/>
                <w:numId w:val="0"/>
              </w:numPr>
              <w:tabs>
                <w:tab w:val="left" w:pos="993"/>
              </w:tabs>
              <w:spacing w:after="0" w:line="360" w:lineRule="auto"/>
              <w:jc w:val="both"/>
              <w:rPr>
                <w:sz w:val="20"/>
                <w:szCs w:val="20"/>
              </w:rPr>
            </w:pPr>
            <w:r w:rsidRPr="00AA0473">
              <w:rPr>
                <w:sz w:val="20"/>
                <w:szCs w:val="20"/>
              </w:rPr>
              <w:t>Приобретение нового опыта и знаний</w:t>
            </w:r>
          </w:p>
        </w:tc>
        <w:tc>
          <w:tcPr>
            <w:tcW w:w="1275" w:type="dxa"/>
            <w:tcBorders>
              <w:left w:val="single" w:sz="12" w:space="0" w:color="000000"/>
            </w:tcBorders>
          </w:tcPr>
          <w:p w:rsidR="00A4419E" w:rsidRPr="00AA0473" w:rsidRDefault="00A4419E" w:rsidP="00AA0473">
            <w:pPr>
              <w:pStyle w:val="31"/>
              <w:numPr>
                <w:ilvl w:val="12"/>
                <w:numId w:val="0"/>
              </w:numPr>
              <w:tabs>
                <w:tab w:val="left" w:pos="993"/>
              </w:tabs>
              <w:spacing w:after="0" w:line="360" w:lineRule="auto"/>
              <w:jc w:val="both"/>
              <w:rPr>
                <w:sz w:val="20"/>
                <w:szCs w:val="20"/>
              </w:rPr>
            </w:pPr>
          </w:p>
        </w:tc>
        <w:tc>
          <w:tcPr>
            <w:tcW w:w="1418" w:type="dxa"/>
          </w:tcPr>
          <w:p w:rsidR="00A4419E" w:rsidRPr="00AA0473" w:rsidRDefault="00A4419E" w:rsidP="00AA0473">
            <w:pPr>
              <w:pStyle w:val="31"/>
              <w:numPr>
                <w:ilvl w:val="12"/>
                <w:numId w:val="0"/>
              </w:numPr>
              <w:tabs>
                <w:tab w:val="left" w:pos="993"/>
              </w:tabs>
              <w:spacing w:after="0" w:line="360" w:lineRule="auto"/>
              <w:jc w:val="both"/>
              <w:rPr>
                <w:sz w:val="20"/>
                <w:szCs w:val="20"/>
              </w:rPr>
            </w:pPr>
            <w:r w:rsidRPr="00AA0473">
              <w:rPr>
                <w:sz w:val="20"/>
                <w:szCs w:val="20"/>
              </w:rPr>
              <w:t>8</w:t>
            </w:r>
          </w:p>
        </w:tc>
        <w:tc>
          <w:tcPr>
            <w:tcW w:w="2268" w:type="dxa"/>
          </w:tcPr>
          <w:p w:rsidR="00A4419E" w:rsidRPr="00AA0473" w:rsidRDefault="00A4419E" w:rsidP="00AA0473">
            <w:pPr>
              <w:pStyle w:val="31"/>
              <w:numPr>
                <w:ilvl w:val="12"/>
                <w:numId w:val="0"/>
              </w:numPr>
              <w:tabs>
                <w:tab w:val="left" w:pos="993"/>
              </w:tabs>
              <w:spacing w:after="0" w:line="360" w:lineRule="auto"/>
              <w:jc w:val="both"/>
              <w:rPr>
                <w:sz w:val="20"/>
                <w:szCs w:val="20"/>
              </w:rPr>
            </w:pPr>
          </w:p>
        </w:tc>
      </w:tr>
      <w:tr w:rsidR="00A4419E" w:rsidRPr="003C749A" w:rsidTr="00AA0473">
        <w:tc>
          <w:tcPr>
            <w:tcW w:w="3936" w:type="dxa"/>
            <w:tcBorders>
              <w:right w:val="single" w:sz="12" w:space="0" w:color="000000"/>
            </w:tcBorders>
          </w:tcPr>
          <w:p w:rsidR="00A4419E" w:rsidRPr="00AA0473" w:rsidRDefault="00A4419E" w:rsidP="00AA0473">
            <w:pPr>
              <w:pStyle w:val="31"/>
              <w:numPr>
                <w:ilvl w:val="12"/>
                <w:numId w:val="0"/>
              </w:numPr>
              <w:tabs>
                <w:tab w:val="left" w:pos="993"/>
              </w:tabs>
              <w:spacing w:after="0" w:line="360" w:lineRule="auto"/>
              <w:jc w:val="both"/>
              <w:rPr>
                <w:sz w:val="20"/>
                <w:szCs w:val="20"/>
              </w:rPr>
            </w:pPr>
            <w:r w:rsidRPr="00AA0473">
              <w:rPr>
                <w:sz w:val="20"/>
                <w:szCs w:val="20"/>
              </w:rPr>
              <w:t>Возможность участия в принятии решений</w:t>
            </w:r>
          </w:p>
        </w:tc>
        <w:tc>
          <w:tcPr>
            <w:tcW w:w="1275" w:type="dxa"/>
            <w:tcBorders>
              <w:left w:val="single" w:sz="12" w:space="0" w:color="000000"/>
            </w:tcBorders>
          </w:tcPr>
          <w:p w:rsidR="00A4419E" w:rsidRPr="00AA0473" w:rsidRDefault="00A4419E" w:rsidP="00AA0473">
            <w:pPr>
              <w:pStyle w:val="31"/>
              <w:numPr>
                <w:ilvl w:val="12"/>
                <w:numId w:val="0"/>
              </w:numPr>
              <w:tabs>
                <w:tab w:val="left" w:pos="993"/>
              </w:tabs>
              <w:spacing w:after="0" w:line="360" w:lineRule="auto"/>
              <w:jc w:val="both"/>
              <w:rPr>
                <w:sz w:val="20"/>
                <w:szCs w:val="20"/>
              </w:rPr>
            </w:pPr>
          </w:p>
        </w:tc>
        <w:tc>
          <w:tcPr>
            <w:tcW w:w="1418" w:type="dxa"/>
          </w:tcPr>
          <w:p w:rsidR="00A4419E" w:rsidRPr="00AA0473" w:rsidRDefault="00A4419E" w:rsidP="00AA0473">
            <w:pPr>
              <w:pStyle w:val="31"/>
              <w:numPr>
                <w:ilvl w:val="12"/>
                <w:numId w:val="0"/>
              </w:numPr>
              <w:tabs>
                <w:tab w:val="left" w:pos="993"/>
              </w:tabs>
              <w:spacing w:after="0" w:line="360" w:lineRule="auto"/>
              <w:jc w:val="both"/>
              <w:rPr>
                <w:sz w:val="20"/>
                <w:szCs w:val="20"/>
              </w:rPr>
            </w:pPr>
            <w:r w:rsidRPr="00AA0473">
              <w:rPr>
                <w:sz w:val="20"/>
                <w:szCs w:val="20"/>
              </w:rPr>
              <w:t>4</w:t>
            </w:r>
          </w:p>
        </w:tc>
        <w:tc>
          <w:tcPr>
            <w:tcW w:w="2268" w:type="dxa"/>
          </w:tcPr>
          <w:p w:rsidR="00A4419E" w:rsidRPr="00AA0473" w:rsidRDefault="00A4419E" w:rsidP="00AA0473">
            <w:pPr>
              <w:pStyle w:val="31"/>
              <w:numPr>
                <w:ilvl w:val="12"/>
                <w:numId w:val="0"/>
              </w:numPr>
              <w:tabs>
                <w:tab w:val="left" w:pos="993"/>
              </w:tabs>
              <w:spacing w:after="0" w:line="360" w:lineRule="auto"/>
              <w:jc w:val="both"/>
              <w:rPr>
                <w:sz w:val="20"/>
                <w:szCs w:val="20"/>
              </w:rPr>
            </w:pPr>
          </w:p>
        </w:tc>
      </w:tr>
      <w:tr w:rsidR="00A4419E" w:rsidRPr="003C749A" w:rsidTr="00AA0473">
        <w:tc>
          <w:tcPr>
            <w:tcW w:w="3936" w:type="dxa"/>
            <w:tcBorders>
              <w:right w:val="single" w:sz="12" w:space="0" w:color="000000"/>
            </w:tcBorders>
          </w:tcPr>
          <w:p w:rsidR="00A4419E" w:rsidRPr="00AA0473" w:rsidRDefault="00A4419E" w:rsidP="00AA0473">
            <w:pPr>
              <w:pStyle w:val="31"/>
              <w:numPr>
                <w:ilvl w:val="12"/>
                <w:numId w:val="0"/>
              </w:numPr>
              <w:tabs>
                <w:tab w:val="left" w:pos="993"/>
              </w:tabs>
              <w:spacing w:after="0" w:line="360" w:lineRule="auto"/>
              <w:jc w:val="both"/>
              <w:rPr>
                <w:sz w:val="20"/>
                <w:szCs w:val="20"/>
              </w:rPr>
            </w:pPr>
            <w:r w:rsidRPr="00AA0473">
              <w:rPr>
                <w:sz w:val="20"/>
                <w:szCs w:val="20"/>
              </w:rPr>
              <w:t>Перспективы карьерного роста</w:t>
            </w:r>
          </w:p>
        </w:tc>
        <w:tc>
          <w:tcPr>
            <w:tcW w:w="1275" w:type="dxa"/>
            <w:tcBorders>
              <w:left w:val="single" w:sz="12" w:space="0" w:color="000000"/>
            </w:tcBorders>
          </w:tcPr>
          <w:p w:rsidR="00A4419E" w:rsidRPr="00AA0473" w:rsidRDefault="00A4419E" w:rsidP="00AA0473">
            <w:pPr>
              <w:pStyle w:val="31"/>
              <w:numPr>
                <w:ilvl w:val="12"/>
                <w:numId w:val="0"/>
              </w:numPr>
              <w:tabs>
                <w:tab w:val="left" w:pos="993"/>
              </w:tabs>
              <w:spacing w:after="0" w:line="360" w:lineRule="auto"/>
              <w:jc w:val="both"/>
              <w:rPr>
                <w:sz w:val="20"/>
                <w:szCs w:val="20"/>
              </w:rPr>
            </w:pPr>
          </w:p>
        </w:tc>
        <w:tc>
          <w:tcPr>
            <w:tcW w:w="1418" w:type="dxa"/>
          </w:tcPr>
          <w:p w:rsidR="00A4419E" w:rsidRPr="00AA0473" w:rsidRDefault="00A4419E" w:rsidP="00AA0473">
            <w:pPr>
              <w:pStyle w:val="31"/>
              <w:numPr>
                <w:ilvl w:val="12"/>
                <w:numId w:val="0"/>
              </w:numPr>
              <w:tabs>
                <w:tab w:val="left" w:pos="993"/>
              </w:tabs>
              <w:spacing w:after="0" w:line="360" w:lineRule="auto"/>
              <w:jc w:val="both"/>
              <w:rPr>
                <w:sz w:val="20"/>
                <w:szCs w:val="20"/>
              </w:rPr>
            </w:pPr>
            <w:r w:rsidRPr="00AA0473">
              <w:rPr>
                <w:sz w:val="20"/>
                <w:szCs w:val="20"/>
              </w:rPr>
              <w:t>7</w:t>
            </w:r>
          </w:p>
        </w:tc>
        <w:tc>
          <w:tcPr>
            <w:tcW w:w="2268" w:type="dxa"/>
          </w:tcPr>
          <w:p w:rsidR="00A4419E" w:rsidRPr="00AA0473" w:rsidRDefault="00A4419E" w:rsidP="00AA0473">
            <w:pPr>
              <w:pStyle w:val="31"/>
              <w:numPr>
                <w:ilvl w:val="12"/>
                <w:numId w:val="0"/>
              </w:numPr>
              <w:tabs>
                <w:tab w:val="left" w:pos="993"/>
              </w:tabs>
              <w:spacing w:after="0" w:line="360" w:lineRule="auto"/>
              <w:jc w:val="both"/>
              <w:rPr>
                <w:sz w:val="20"/>
                <w:szCs w:val="20"/>
              </w:rPr>
            </w:pPr>
          </w:p>
        </w:tc>
      </w:tr>
      <w:tr w:rsidR="00A4419E" w:rsidRPr="003C749A" w:rsidTr="00AA0473">
        <w:tc>
          <w:tcPr>
            <w:tcW w:w="3936" w:type="dxa"/>
            <w:tcBorders>
              <w:bottom w:val="single" w:sz="6" w:space="0" w:color="000000"/>
              <w:right w:val="single" w:sz="12" w:space="0" w:color="000000"/>
            </w:tcBorders>
          </w:tcPr>
          <w:p w:rsidR="00A4419E" w:rsidRPr="00AA0473" w:rsidRDefault="00A4419E" w:rsidP="00AA0473">
            <w:pPr>
              <w:pStyle w:val="31"/>
              <w:numPr>
                <w:ilvl w:val="12"/>
                <w:numId w:val="0"/>
              </w:numPr>
              <w:tabs>
                <w:tab w:val="left" w:pos="993"/>
              </w:tabs>
              <w:spacing w:after="0" w:line="360" w:lineRule="auto"/>
              <w:jc w:val="both"/>
              <w:rPr>
                <w:sz w:val="20"/>
                <w:szCs w:val="20"/>
              </w:rPr>
            </w:pPr>
            <w:r w:rsidRPr="00AA0473">
              <w:rPr>
                <w:sz w:val="20"/>
                <w:szCs w:val="20"/>
              </w:rPr>
              <w:t>Престиж компании</w:t>
            </w:r>
          </w:p>
        </w:tc>
        <w:tc>
          <w:tcPr>
            <w:tcW w:w="1275" w:type="dxa"/>
            <w:tcBorders>
              <w:left w:val="single" w:sz="12" w:space="0" w:color="000000"/>
              <w:bottom w:val="single" w:sz="6" w:space="0" w:color="000000"/>
            </w:tcBorders>
          </w:tcPr>
          <w:p w:rsidR="00A4419E" w:rsidRPr="00AA0473" w:rsidRDefault="00A4419E" w:rsidP="00AA0473">
            <w:pPr>
              <w:pStyle w:val="31"/>
              <w:numPr>
                <w:ilvl w:val="12"/>
                <w:numId w:val="0"/>
              </w:numPr>
              <w:tabs>
                <w:tab w:val="left" w:pos="993"/>
              </w:tabs>
              <w:spacing w:after="0" w:line="360" w:lineRule="auto"/>
              <w:jc w:val="both"/>
              <w:rPr>
                <w:sz w:val="20"/>
                <w:szCs w:val="20"/>
              </w:rPr>
            </w:pPr>
          </w:p>
        </w:tc>
        <w:tc>
          <w:tcPr>
            <w:tcW w:w="1418" w:type="dxa"/>
            <w:tcBorders>
              <w:bottom w:val="single" w:sz="6" w:space="0" w:color="000000"/>
            </w:tcBorders>
          </w:tcPr>
          <w:p w:rsidR="00A4419E" w:rsidRPr="00AA0473" w:rsidRDefault="00A4419E" w:rsidP="00AA0473">
            <w:pPr>
              <w:pStyle w:val="31"/>
              <w:numPr>
                <w:ilvl w:val="12"/>
                <w:numId w:val="0"/>
              </w:numPr>
              <w:tabs>
                <w:tab w:val="left" w:pos="993"/>
              </w:tabs>
              <w:spacing w:after="0" w:line="360" w:lineRule="auto"/>
              <w:jc w:val="both"/>
              <w:rPr>
                <w:sz w:val="20"/>
                <w:szCs w:val="20"/>
              </w:rPr>
            </w:pPr>
            <w:r w:rsidRPr="00AA0473">
              <w:rPr>
                <w:sz w:val="20"/>
                <w:szCs w:val="20"/>
              </w:rPr>
              <w:t>9</w:t>
            </w:r>
          </w:p>
        </w:tc>
        <w:tc>
          <w:tcPr>
            <w:tcW w:w="2268" w:type="dxa"/>
            <w:tcBorders>
              <w:bottom w:val="single" w:sz="6" w:space="0" w:color="000000"/>
            </w:tcBorders>
          </w:tcPr>
          <w:p w:rsidR="00A4419E" w:rsidRPr="00AA0473" w:rsidRDefault="00A4419E" w:rsidP="00AA0473">
            <w:pPr>
              <w:pStyle w:val="31"/>
              <w:numPr>
                <w:ilvl w:val="12"/>
                <w:numId w:val="0"/>
              </w:numPr>
              <w:tabs>
                <w:tab w:val="left" w:pos="993"/>
              </w:tabs>
              <w:spacing w:after="0" w:line="360" w:lineRule="auto"/>
              <w:jc w:val="both"/>
              <w:rPr>
                <w:sz w:val="20"/>
                <w:szCs w:val="20"/>
              </w:rPr>
            </w:pPr>
          </w:p>
        </w:tc>
      </w:tr>
    </w:tbl>
    <w:p w:rsidR="00A4419E" w:rsidRPr="003C749A" w:rsidRDefault="00A4419E" w:rsidP="003C749A">
      <w:pPr>
        <w:pStyle w:val="31"/>
        <w:numPr>
          <w:ilvl w:val="12"/>
          <w:numId w:val="0"/>
        </w:numPr>
        <w:tabs>
          <w:tab w:val="left" w:pos="993"/>
        </w:tabs>
        <w:spacing w:after="0" w:line="360" w:lineRule="auto"/>
        <w:ind w:firstLine="709"/>
        <w:jc w:val="both"/>
        <w:rPr>
          <w:sz w:val="28"/>
          <w:szCs w:val="20"/>
        </w:rPr>
      </w:pPr>
    </w:p>
    <w:p w:rsidR="00FA76E5" w:rsidRPr="003C749A" w:rsidRDefault="00A4419E" w:rsidP="003C749A">
      <w:pPr>
        <w:pStyle w:val="31"/>
        <w:numPr>
          <w:ilvl w:val="12"/>
          <w:numId w:val="0"/>
        </w:numPr>
        <w:tabs>
          <w:tab w:val="left" w:pos="993"/>
        </w:tabs>
        <w:spacing w:after="0" w:line="360" w:lineRule="auto"/>
        <w:ind w:firstLine="709"/>
        <w:jc w:val="both"/>
        <w:rPr>
          <w:sz w:val="28"/>
          <w:szCs w:val="20"/>
        </w:rPr>
      </w:pPr>
      <w:r w:rsidRPr="003C749A">
        <w:rPr>
          <w:sz w:val="28"/>
          <w:szCs w:val="20"/>
        </w:rPr>
        <w:t>В компаниях, несомненно, лидируют ценности высокого заработка и сложность, ответственность выполняемой работы. Что касается ценностей трудовых и статусных достижений, возможности участия в</w:t>
      </w:r>
      <w:r w:rsidR="003C749A">
        <w:rPr>
          <w:sz w:val="28"/>
          <w:szCs w:val="20"/>
        </w:rPr>
        <w:t xml:space="preserve"> </w:t>
      </w:r>
      <w:r w:rsidRPr="003C749A">
        <w:rPr>
          <w:sz w:val="28"/>
          <w:szCs w:val="20"/>
        </w:rPr>
        <w:t xml:space="preserve">принятии решений, то они занимают места в нижней части списка. </w:t>
      </w:r>
    </w:p>
    <w:p w:rsidR="00FA76E5" w:rsidRPr="003C749A" w:rsidRDefault="00FA76E5" w:rsidP="003C749A">
      <w:pPr>
        <w:pStyle w:val="23"/>
        <w:tabs>
          <w:tab w:val="left" w:pos="-142"/>
        </w:tabs>
        <w:spacing w:after="0" w:line="360" w:lineRule="auto"/>
        <w:ind w:firstLine="709"/>
        <w:jc w:val="both"/>
        <w:rPr>
          <w:sz w:val="28"/>
        </w:rPr>
      </w:pPr>
      <w:r w:rsidRPr="003C749A">
        <w:rPr>
          <w:sz w:val="28"/>
        </w:rPr>
        <w:t>Говоря о понятии корпоративная культура, и оценивая культуру данной организации, не стоит забывать о стратегии компании.</w:t>
      </w:r>
    </w:p>
    <w:p w:rsidR="00A4419E" w:rsidRPr="003C749A" w:rsidRDefault="009913EE" w:rsidP="003C749A">
      <w:pPr>
        <w:pStyle w:val="23"/>
        <w:tabs>
          <w:tab w:val="left" w:pos="-142"/>
        </w:tabs>
        <w:spacing w:after="0" w:line="360" w:lineRule="auto"/>
        <w:ind w:firstLine="709"/>
        <w:jc w:val="both"/>
        <w:rPr>
          <w:sz w:val="28"/>
        </w:rPr>
      </w:pPr>
      <w:r w:rsidRPr="003C749A">
        <w:rPr>
          <w:sz w:val="28"/>
        </w:rPr>
        <w:t>А</w:t>
      </w:r>
      <w:r w:rsidR="00A4419E" w:rsidRPr="003C749A">
        <w:rPr>
          <w:sz w:val="28"/>
        </w:rPr>
        <w:t>нализ соответствия стратегии корпоративной культуре отражен</w:t>
      </w:r>
      <w:r w:rsidRPr="003C749A">
        <w:rPr>
          <w:sz w:val="28"/>
        </w:rPr>
        <w:t xml:space="preserve"> в таблице 3.3</w:t>
      </w:r>
      <w:r w:rsidR="00A4419E" w:rsidRPr="003C749A">
        <w:rPr>
          <w:sz w:val="28"/>
        </w:rPr>
        <w:t>.</w:t>
      </w:r>
    </w:p>
    <w:p w:rsidR="00A4419E" w:rsidRPr="003C749A" w:rsidRDefault="00A4419E" w:rsidP="003C749A">
      <w:pPr>
        <w:pStyle w:val="23"/>
        <w:tabs>
          <w:tab w:val="left" w:pos="-142"/>
        </w:tabs>
        <w:spacing w:after="0" w:line="360" w:lineRule="auto"/>
        <w:ind w:firstLine="709"/>
        <w:jc w:val="both"/>
        <w:rPr>
          <w:sz w:val="28"/>
        </w:rPr>
      </w:pPr>
    </w:p>
    <w:p w:rsidR="00A4419E" w:rsidRPr="003C749A" w:rsidRDefault="009913EE" w:rsidP="003C749A">
      <w:pPr>
        <w:pStyle w:val="23"/>
        <w:tabs>
          <w:tab w:val="left" w:pos="426"/>
        </w:tabs>
        <w:spacing w:after="0" w:line="360" w:lineRule="auto"/>
        <w:ind w:firstLine="709"/>
        <w:jc w:val="both"/>
        <w:rPr>
          <w:sz w:val="28"/>
        </w:rPr>
      </w:pPr>
      <w:r w:rsidRPr="003C749A">
        <w:rPr>
          <w:sz w:val="28"/>
        </w:rPr>
        <w:t>Таблица 3.3</w:t>
      </w:r>
      <w:r w:rsidR="00A4419E" w:rsidRPr="003C749A">
        <w:rPr>
          <w:sz w:val="28"/>
        </w:rPr>
        <w:t>.</w:t>
      </w:r>
    </w:p>
    <w:p w:rsidR="00132CCA" w:rsidRPr="003C749A" w:rsidRDefault="00A4419E" w:rsidP="003C749A">
      <w:pPr>
        <w:pStyle w:val="23"/>
        <w:tabs>
          <w:tab w:val="left" w:pos="426"/>
        </w:tabs>
        <w:spacing w:after="0" w:line="360" w:lineRule="auto"/>
        <w:ind w:firstLine="709"/>
        <w:jc w:val="both"/>
        <w:rPr>
          <w:sz w:val="28"/>
        </w:rPr>
      </w:pPr>
      <w:r w:rsidRPr="003C749A">
        <w:rPr>
          <w:sz w:val="28"/>
        </w:rPr>
        <w:t>Соответствие стратегии корпоративной культуре компании</w:t>
      </w:r>
    </w:p>
    <w:tbl>
      <w:tblPr>
        <w:tblpPr w:leftFromText="180" w:rightFromText="180" w:vertAnchor="text" w:horzAnchor="margin" w:tblpY="-538"/>
        <w:tblW w:w="0" w:type="auto"/>
        <w:tblBorders>
          <w:insideH w:val="single" w:sz="18" w:space="0" w:color="FFFFFF"/>
          <w:insideV w:val="single" w:sz="18" w:space="0" w:color="FFFFFF"/>
        </w:tblBorders>
        <w:tblLayout w:type="fixed"/>
        <w:tblLook w:val="00A0" w:firstRow="1" w:lastRow="0" w:firstColumn="1" w:lastColumn="0" w:noHBand="0" w:noVBand="0"/>
      </w:tblPr>
      <w:tblGrid>
        <w:gridCol w:w="2093"/>
        <w:gridCol w:w="2559"/>
        <w:gridCol w:w="4529"/>
      </w:tblGrid>
      <w:tr w:rsidR="00132CCA" w:rsidRPr="003C749A" w:rsidTr="00AA0473">
        <w:tc>
          <w:tcPr>
            <w:tcW w:w="2093" w:type="dxa"/>
          </w:tcPr>
          <w:p w:rsidR="00132CCA" w:rsidRPr="00AA0473" w:rsidRDefault="00132CCA" w:rsidP="00AA0473">
            <w:pPr>
              <w:pStyle w:val="23"/>
              <w:tabs>
                <w:tab w:val="left" w:pos="426"/>
              </w:tabs>
              <w:spacing w:after="0" w:line="360" w:lineRule="auto"/>
              <w:jc w:val="both"/>
            </w:pPr>
            <w:r w:rsidRPr="00AA0473">
              <w:t>Элементы</w:t>
            </w:r>
          </w:p>
        </w:tc>
        <w:tc>
          <w:tcPr>
            <w:tcW w:w="2559" w:type="dxa"/>
          </w:tcPr>
          <w:p w:rsidR="00132CCA" w:rsidRPr="00AA0473" w:rsidRDefault="00132CCA" w:rsidP="00AA0473">
            <w:pPr>
              <w:pStyle w:val="23"/>
              <w:tabs>
                <w:tab w:val="left" w:pos="426"/>
              </w:tabs>
              <w:spacing w:after="0" w:line="360" w:lineRule="auto"/>
              <w:jc w:val="both"/>
            </w:pPr>
          </w:p>
        </w:tc>
        <w:tc>
          <w:tcPr>
            <w:tcW w:w="4529" w:type="dxa"/>
          </w:tcPr>
          <w:p w:rsidR="00132CCA" w:rsidRPr="00AA0473" w:rsidRDefault="00132CCA" w:rsidP="00AA0473">
            <w:pPr>
              <w:pStyle w:val="23"/>
              <w:tabs>
                <w:tab w:val="left" w:pos="426"/>
              </w:tabs>
              <w:spacing w:after="0" w:line="360" w:lineRule="auto"/>
              <w:jc w:val="both"/>
            </w:pPr>
            <w:r w:rsidRPr="00AA0473">
              <w:t>«Колибри»</w:t>
            </w:r>
          </w:p>
        </w:tc>
      </w:tr>
      <w:tr w:rsidR="00132CCA" w:rsidRPr="003C749A" w:rsidTr="00AA0473">
        <w:tc>
          <w:tcPr>
            <w:tcW w:w="2093" w:type="dxa"/>
          </w:tcPr>
          <w:p w:rsidR="00132CCA" w:rsidRPr="00AA0473" w:rsidRDefault="00132CCA" w:rsidP="00AA0473">
            <w:pPr>
              <w:pStyle w:val="23"/>
              <w:tabs>
                <w:tab w:val="left" w:pos="426"/>
              </w:tabs>
              <w:spacing w:after="0" w:line="360" w:lineRule="auto"/>
              <w:jc w:val="both"/>
            </w:pPr>
            <w:r w:rsidRPr="00AA0473">
              <w:t>Цель</w:t>
            </w:r>
          </w:p>
        </w:tc>
        <w:tc>
          <w:tcPr>
            <w:tcW w:w="2559" w:type="dxa"/>
          </w:tcPr>
          <w:p w:rsidR="00132CCA" w:rsidRPr="00AA0473" w:rsidRDefault="00132CCA" w:rsidP="00AA0473">
            <w:pPr>
              <w:pStyle w:val="23"/>
              <w:tabs>
                <w:tab w:val="left" w:pos="426"/>
              </w:tabs>
              <w:spacing w:after="0" w:line="360" w:lineRule="auto"/>
              <w:jc w:val="both"/>
            </w:pPr>
          </w:p>
        </w:tc>
        <w:tc>
          <w:tcPr>
            <w:tcW w:w="4529" w:type="dxa"/>
          </w:tcPr>
          <w:p w:rsidR="00132CCA" w:rsidRPr="00AA0473" w:rsidRDefault="00132CCA" w:rsidP="00AA0473">
            <w:pPr>
              <w:pStyle w:val="23"/>
              <w:tabs>
                <w:tab w:val="left" w:pos="426"/>
              </w:tabs>
              <w:spacing w:after="0" w:line="360" w:lineRule="auto"/>
              <w:jc w:val="both"/>
            </w:pPr>
            <w:r w:rsidRPr="00AA0473">
              <w:t>Завоевание доверия среди партнеров и клиентов</w:t>
            </w:r>
          </w:p>
        </w:tc>
      </w:tr>
      <w:tr w:rsidR="00132CCA" w:rsidRPr="003C749A" w:rsidTr="00AA0473">
        <w:tc>
          <w:tcPr>
            <w:tcW w:w="2093" w:type="dxa"/>
          </w:tcPr>
          <w:p w:rsidR="00132CCA" w:rsidRPr="00AA0473" w:rsidRDefault="00132CCA" w:rsidP="00AA0473">
            <w:pPr>
              <w:pStyle w:val="23"/>
              <w:tabs>
                <w:tab w:val="left" w:pos="426"/>
              </w:tabs>
              <w:spacing w:after="0" w:line="360" w:lineRule="auto"/>
              <w:jc w:val="both"/>
            </w:pPr>
            <w:r w:rsidRPr="00AA0473">
              <w:t xml:space="preserve">Средства </w:t>
            </w:r>
          </w:p>
        </w:tc>
        <w:tc>
          <w:tcPr>
            <w:tcW w:w="2559" w:type="dxa"/>
          </w:tcPr>
          <w:p w:rsidR="00132CCA" w:rsidRPr="00AA0473" w:rsidRDefault="00132CCA" w:rsidP="00AA0473">
            <w:pPr>
              <w:pStyle w:val="23"/>
              <w:tabs>
                <w:tab w:val="left" w:pos="360"/>
                <w:tab w:val="left" w:pos="426"/>
              </w:tabs>
              <w:spacing w:after="0" w:line="360" w:lineRule="auto"/>
              <w:jc w:val="both"/>
            </w:pPr>
          </w:p>
        </w:tc>
        <w:tc>
          <w:tcPr>
            <w:tcW w:w="4529" w:type="dxa"/>
          </w:tcPr>
          <w:p w:rsidR="00132CCA" w:rsidRPr="00AA0473" w:rsidRDefault="00132CCA" w:rsidP="00AA0473">
            <w:pPr>
              <w:pStyle w:val="23"/>
              <w:numPr>
                <w:ilvl w:val="0"/>
                <w:numId w:val="20"/>
              </w:numPr>
              <w:tabs>
                <w:tab w:val="left" w:pos="360"/>
                <w:tab w:val="left" w:pos="426"/>
              </w:tabs>
              <w:spacing w:after="0" w:line="360" w:lineRule="auto"/>
              <w:ind w:left="0" w:firstLine="0"/>
              <w:jc w:val="both"/>
            </w:pPr>
            <w:r w:rsidRPr="00AA0473">
              <w:t>проведение маркетинговых исследований для определения запросов клиентов</w:t>
            </w:r>
          </w:p>
          <w:p w:rsidR="00132CCA" w:rsidRPr="00AA0473" w:rsidRDefault="00132CCA" w:rsidP="00AA0473">
            <w:pPr>
              <w:pStyle w:val="23"/>
              <w:numPr>
                <w:ilvl w:val="0"/>
                <w:numId w:val="20"/>
              </w:numPr>
              <w:tabs>
                <w:tab w:val="left" w:pos="360"/>
                <w:tab w:val="left" w:pos="426"/>
              </w:tabs>
              <w:spacing w:after="0" w:line="360" w:lineRule="auto"/>
              <w:ind w:left="0" w:firstLine="0"/>
              <w:jc w:val="both"/>
            </w:pPr>
            <w:r w:rsidRPr="00AA0473">
              <w:t>введение дополнительных услуг (скидки, сезонные распродажи)</w:t>
            </w:r>
          </w:p>
        </w:tc>
      </w:tr>
      <w:tr w:rsidR="00132CCA" w:rsidRPr="003C749A" w:rsidTr="00AA0473">
        <w:tc>
          <w:tcPr>
            <w:tcW w:w="2093" w:type="dxa"/>
          </w:tcPr>
          <w:p w:rsidR="00132CCA" w:rsidRPr="00AA0473" w:rsidRDefault="00132CCA" w:rsidP="00AA0473">
            <w:pPr>
              <w:pStyle w:val="23"/>
              <w:numPr>
                <w:ilvl w:val="12"/>
                <w:numId w:val="0"/>
              </w:numPr>
              <w:spacing w:after="0" w:line="360" w:lineRule="auto"/>
              <w:jc w:val="both"/>
            </w:pPr>
            <w:r w:rsidRPr="00AA0473">
              <w:t>Элементы</w:t>
            </w:r>
            <w:r w:rsidR="003C749A" w:rsidRPr="00AA0473">
              <w:t xml:space="preserve"> </w:t>
            </w:r>
            <w:r w:rsidRPr="00AA0473">
              <w:t>корпоративной культуры, поддерживающие стратегию</w:t>
            </w:r>
          </w:p>
        </w:tc>
        <w:tc>
          <w:tcPr>
            <w:tcW w:w="2559" w:type="dxa"/>
          </w:tcPr>
          <w:p w:rsidR="00132CCA" w:rsidRPr="00AA0473" w:rsidRDefault="00132CCA" w:rsidP="00AA0473">
            <w:pPr>
              <w:pStyle w:val="23"/>
              <w:numPr>
                <w:ilvl w:val="12"/>
                <w:numId w:val="0"/>
              </w:numPr>
              <w:tabs>
                <w:tab w:val="left" w:pos="426"/>
              </w:tabs>
              <w:spacing w:after="0" w:line="360" w:lineRule="auto"/>
              <w:jc w:val="both"/>
            </w:pPr>
          </w:p>
        </w:tc>
        <w:tc>
          <w:tcPr>
            <w:tcW w:w="4529" w:type="dxa"/>
          </w:tcPr>
          <w:p w:rsidR="00132CCA" w:rsidRPr="00AA0473" w:rsidRDefault="00132CCA" w:rsidP="00AA0473">
            <w:pPr>
              <w:pStyle w:val="23"/>
              <w:numPr>
                <w:ilvl w:val="0"/>
                <w:numId w:val="21"/>
              </w:numPr>
              <w:tabs>
                <w:tab w:val="left" w:pos="360"/>
                <w:tab w:val="left" w:pos="426"/>
              </w:tabs>
              <w:spacing w:after="0" w:line="360" w:lineRule="auto"/>
              <w:ind w:left="0" w:firstLine="0"/>
              <w:jc w:val="both"/>
            </w:pPr>
            <w:r w:rsidRPr="00AA0473">
              <w:t>принцип: сотрудничество с партнерами на основе уважения и доверия</w:t>
            </w:r>
          </w:p>
          <w:p w:rsidR="00132CCA" w:rsidRPr="00AA0473" w:rsidRDefault="00132CCA" w:rsidP="00AA0473">
            <w:pPr>
              <w:pStyle w:val="23"/>
              <w:numPr>
                <w:ilvl w:val="0"/>
                <w:numId w:val="21"/>
              </w:numPr>
              <w:tabs>
                <w:tab w:val="left" w:pos="360"/>
                <w:tab w:val="left" w:pos="426"/>
              </w:tabs>
              <w:spacing w:after="0" w:line="360" w:lineRule="auto"/>
              <w:ind w:left="0" w:firstLine="0"/>
              <w:jc w:val="both"/>
            </w:pPr>
            <w:r w:rsidRPr="00AA0473">
              <w:t>принцип: клиент превыше всего</w:t>
            </w:r>
          </w:p>
          <w:p w:rsidR="00132CCA" w:rsidRPr="00AA0473" w:rsidRDefault="00132CCA" w:rsidP="00AA0473">
            <w:pPr>
              <w:pStyle w:val="23"/>
              <w:numPr>
                <w:ilvl w:val="0"/>
                <w:numId w:val="21"/>
              </w:numPr>
              <w:tabs>
                <w:tab w:val="left" w:pos="360"/>
                <w:tab w:val="left" w:pos="426"/>
              </w:tabs>
              <w:spacing w:after="0" w:line="360" w:lineRule="auto"/>
              <w:ind w:left="0" w:firstLine="0"/>
              <w:jc w:val="both"/>
            </w:pPr>
            <w:r w:rsidRPr="00AA0473">
              <w:t>правило: качественное обслуживание клиентов</w:t>
            </w:r>
          </w:p>
          <w:p w:rsidR="00132CCA" w:rsidRPr="00AA0473" w:rsidRDefault="00132CCA" w:rsidP="00AA0473">
            <w:pPr>
              <w:pStyle w:val="23"/>
              <w:numPr>
                <w:ilvl w:val="0"/>
                <w:numId w:val="21"/>
              </w:numPr>
              <w:tabs>
                <w:tab w:val="left" w:pos="360"/>
                <w:tab w:val="left" w:pos="426"/>
              </w:tabs>
              <w:spacing w:after="0" w:line="360" w:lineRule="auto"/>
              <w:ind w:left="0" w:firstLine="0"/>
              <w:jc w:val="both"/>
            </w:pPr>
            <w:r w:rsidRPr="00AA0473">
              <w:t>доброжелательность в работе с клиентами</w:t>
            </w:r>
          </w:p>
          <w:p w:rsidR="00132CCA" w:rsidRPr="00AA0473" w:rsidRDefault="00132CCA" w:rsidP="00AA0473">
            <w:pPr>
              <w:pStyle w:val="23"/>
              <w:numPr>
                <w:ilvl w:val="0"/>
                <w:numId w:val="21"/>
              </w:numPr>
              <w:tabs>
                <w:tab w:val="left" w:pos="360"/>
                <w:tab w:val="left" w:pos="426"/>
              </w:tabs>
              <w:spacing w:after="0" w:line="360" w:lineRule="auto"/>
              <w:ind w:left="0" w:firstLine="0"/>
              <w:jc w:val="both"/>
            </w:pPr>
            <w:r w:rsidRPr="00AA0473">
              <w:t>политика не навязывания товара</w:t>
            </w:r>
          </w:p>
        </w:tc>
      </w:tr>
      <w:tr w:rsidR="00132CCA" w:rsidRPr="003C749A" w:rsidTr="00AA0473">
        <w:tc>
          <w:tcPr>
            <w:tcW w:w="2093" w:type="dxa"/>
          </w:tcPr>
          <w:p w:rsidR="00132CCA" w:rsidRPr="00AA0473" w:rsidRDefault="00132CCA" w:rsidP="00AA0473">
            <w:pPr>
              <w:pStyle w:val="23"/>
              <w:tabs>
                <w:tab w:val="left" w:pos="426"/>
              </w:tabs>
              <w:spacing w:after="0" w:line="360" w:lineRule="auto"/>
              <w:jc w:val="both"/>
            </w:pPr>
            <w:r w:rsidRPr="00AA0473">
              <w:t>Элементы</w:t>
            </w:r>
          </w:p>
        </w:tc>
        <w:tc>
          <w:tcPr>
            <w:tcW w:w="2559" w:type="dxa"/>
          </w:tcPr>
          <w:p w:rsidR="00132CCA" w:rsidRPr="00AA0473" w:rsidRDefault="00132CCA" w:rsidP="00AA0473">
            <w:pPr>
              <w:pStyle w:val="23"/>
              <w:tabs>
                <w:tab w:val="left" w:pos="426"/>
              </w:tabs>
              <w:spacing w:after="0" w:line="360" w:lineRule="auto"/>
              <w:jc w:val="both"/>
            </w:pPr>
          </w:p>
        </w:tc>
        <w:tc>
          <w:tcPr>
            <w:tcW w:w="4529" w:type="dxa"/>
          </w:tcPr>
          <w:p w:rsidR="00132CCA" w:rsidRPr="00AA0473" w:rsidRDefault="00132CCA" w:rsidP="00AA0473">
            <w:pPr>
              <w:pStyle w:val="23"/>
              <w:tabs>
                <w:tab w:val="left" w:pos="426"/>
              </w:tabs>
              <w:spacing w:after="0" w:line="360" w:lineRule="auto"/>
              <w:jc w:val="both"/>
            </w:pPr>
            <w:r w:rsidRPr="00AA0473">
              <w:t>«Колибри»</w:t>
            </w:r>
          </w:p>
        </w:tc>
      </w:tr>
      <w:tr w:rsidR="00132CCA" w:rsidRPr="003C749A" w:rsidTr="00AA0473">
        <w:tc>
          <w:tcPr>
            <w:tcW w:w="2093" w:type="dxa"/>
          </w:tcPr>
          <w:p w:rsidR="00132CCA" w:rsidRPr="00AA0473" w:rsidRDefault="00132CCA" w:rsidP="00AA0473">
            <w:pPr>
              <w:pStyle w:val="23"/>
              <w:numPr>
                <w:ilvl w:val="12"/>
                <w:numId w:val="0"/>
              </w:numPr>
              <w:tabs>
                <w:tab w:val="left" w:pos="0"/>
              </w:tabs>
              <w:spacing w:after="0" w:line="360" w:lineRule="auto"/>
              <w:jc w:val="both"/>
            </w:pPr>
            <w:r w:rsidRPr="00AA0473">
              <w:t>Элементы корпоративной культуры, неподдерживающие стратегию</w:t>
            </w:r>
          </w:p>
        </w:tc>
        <w:tc>
          <w:tcPr>
            <w:tcW w:w="2559" w:type="dxa"/>
          </w:tcPr>
          <w:p w:rsidR="00132CCA" w:rsidRPr="00AA0473" w:rsidRDefault="00132CCA" w:rsidP="00AA0473">
            <w:pPr>
              <w:pStyle w:val="23"/>
              <w:numPr>
                <w:ilvl w:val="12"/>
                <w:numId w:val="0"/>
              </w:numPr>
              <w:tabs>
                <w:tab w:val="left" w:pos="426"/>
              </w:tabs>
              <w:spacing w:after="0" w:line="360" w:lineRule="auto"/>
              <w:jc w:val="both"/>
            </w:pPr>
          </w:p>
        </w:tc>
        <w:tc>
          <w:tcPr>
            <w:tcW w:w="4529" w:type="dxa"/>
          </w:tcPr>
          <w:p w:rsidR="00132CCA" w:rsidRPr="00AA0473" w:rsidRDefault="00132CCA" w:rsidP="00AA0473">
            <w:pPr>
              <w:pStyle w:val="23"/>
              <w:numPr>
                <w:ilvl w:val="0"/>
                <w:numId w:val="24"/>
              </w:numPr>
              <w:tabs>
                <w:tab w:val="clear" w:pos="1080"/>
                <w:tab w:val="left" w:pos="360"/>
                <w:tab w:val="num" w:pos="421"/>
              </w:tabs>
              <w:spacing w:after="0" w:line="360" w:lineRule="auto"/>
              <w:ind w:left="0" w:firstLine="0"/>
              <w:jc w:val="both"/>
            </w:pPr>
            <w:r w:rsidRPr="00AA0473">
              <w:t xml:space="preserve"> безразличное отношение к клиенту (принцип ненавязывания товара)</w:t>
            </w:r>
          </w:p>
          <w:p w:rsidR="00132CCA" w:rsidRPr="00AA0473" w:rsidRDefault="00132CCA" w:rsidP="00AA0473">
            <w:pPr>
              <w:pStyle w:val="23"/>
              <w:numPr>
                <w:ilvl w:val="0"/>
                <w:numId w:val="21"/>
              </w:numPr>
              <w:tabs>
                <w:tab w:val="left" w:pos="360"/>
                <w:tab w:val="left" w:pos="426"/>
              </w:tabs>
              <w:spacing w:after="0" w:line="360" w:lineRule="auto"/>
              <w:ind w:left="0" w:firstLine="0"/>
              <w:jc w:val="both"/>
            </w:pPr>
            <w:r w:rsidRPr="00AA0473">
              <w:t>внешний вид персонала</w:t>
            </w:r>
          </w:p>
        </w:tc>
      </w:tr>
      <w:tr w:rsidR="00132CCA" w:rsidRPr="003C749A" w:rsidTr="00AA0473">
        <w:tc>
          <w:tcPr>
            <w:tcW w:w="2093" w:type="dxa"/>
          </w:tcPr>
          <w:p w:rsidR="00132CCA" w:rsidRPr="00AA0473" w:rsidRDefault="00132CCA" w:rsidP="00AA0473">
            <w:pPr>
              <w:pStyle w:val="23"/>
              <w:numPr>
                <w:ilvl w:val="12"/>
                <w:numId w:val="0"/>
              </w:numPr>
              <w:tabs>
                <w:tab w:val="left" w:pos="0"/>
              </w:tabs>
              <w:spacing w:after="0" w:line="360" w:lineRule="auto"/>
              <w:jc w:val="both"/>
            </w:pPr>
            <w:r w:rsidRPr="00AA0473">
              <w:t>Результат</w:t>
            </w:r>
            <w:r w:rsidR="003C749A" w:rsidRPr="00AA0473">
              <w:t xml:space="preserve"> </w:t>
            </w:r>
          </w:p>
        </w:tc>
        <w:tc>
          <w:tcPr>
            <w:tcW w:w="2559" w:type="dxa"/>
          </w:tcPr>
          <w:p w:rsidR="00132CCA" w:rsidRPr="00AA0473" w:rsidRDefault="00132CCA" w:rsidP="00AA0473">
            <w:pPr>
              <w:pStyle w:val="23"/>
              <w:numPr>
                <w:ilvl w:val="12"/>
                <w:numId w:val="0"/>
              </w:numPr>
              <w:tabs>
                <w:tab w:val="left" w:pos="341"/>
              </w:tabs>
              <w:spacing w:after="0" w:line="360" w:lineRule="auto"/>
              <w:jc w:val="both"/>
            </w:pPr>
          </w:p>
        </w:tc>
        <w:tc>
          <w:tcPr>
            <w:tcW w:w="4529" w:type="dxa"/>
          </w:tcPr>
          <w:p w:rsidR="00132CCA" w:rsidRPr="00AA0473" w:rsidRDefault="00132CCA" w:rsidP="00AA0473">
            <w:pPr>
              <w:pStyle w:val="23"/>
              <w:numPr>
                <w:ilvl w:val="12"/>
                <w:numId w:val="0"/>
              </w:numPr>
              <w:tabs>
                <w:tab w:val="left" w:pos="426"/>
              </w:tabs>
              <w:spacing w:after="0" w:line="360" w:lineRule="auto"/>
              <w:jc w:val="both"/>
            </w:pPr>
            <w:r w:rsidRPr="00AA0473">
              <w:t>Рост товарооборота на 9,6%, снижение производительности на 12,3%</w:t>
            </w:r>
          </w:p>
        </w:tc>
      </w:tr>
      <w:tr w:rsidR="00132CCA" w:rsidRPr="003C749A" w:rsidTr="00AA0473">
        <w:tc>
          <w:tcPr>
            <w:tcW w:w="2093" w:type="dxa"/>
          </w:tcPr>
          <w:p w:rsidR="00132CCA" w:rsidRPr="00AA0473" w:rsidRDefault="00132CCA" w:rsidP="00AA0473">
            <w:pPr>
              <w:pStyle w:val="23"/>
              <w:numPr>
                <w:ilvl w:val="12"/>
                <w:numId w:val="0"/>
              </w:numPr>
              <w:tabs>
                <w:tab w:val="left" w:pos="0"/>
              </w:tabs>
              <w:spacing w:after="0" w:line="360" w:lineRule="auto"/>
              <w:jc w:val="both"/>
            </w:pPr>
            <w:r w:rsidRPr="00AA0473">
              <w:t>Цель</w:t>
            </w:r>
          </w:p>
        </w:tc>
        <w:tc>
          <w:tcPr>
            <w:tcW w:w="2559" w:type="dxa"/>
          </w:tcPr>
          <w:p w:rsidR="00132CCA" w:rsidRPr="00AA0473" w:rsidRDefault="00132CCA" w:rsidP="00AA0473">
            <w:pPr>
              <w:pStyle w:val="23"/>
              <w:numPr>
                <w:ilvl w:val="12"/>
                <w:numId w:val="0"/>
              </w:numPr>
              <w:tabs>
                <w:tab w:val="left" w:pos="426"/>
              </w:tabs>
              <w:spacing w:after="0" w:line="360" w:lineRule="auto"/>
              <w:jc w:val="both"/>
            </w:pPr>
          </w:p>
        </w:tc>
        <w:tc>
          <w:tcPr>
            <w:tcW w:w="4529" w:type="dxa"/>
          </w:tcPr>
          <w:p w:rsidR="00132CCA" w:rsidRPr="00AA0473" w:rsidRDefault="00132CCA" w:rsidP="00AA0473">
            <w:pPr>
              <w:pStyle w:val="23"/>
              <w:numPr>
                <w:ilvl w:val="12"/>
                <w:numId w:val="0"/>
              </w:numPr>
              <w:tabs>
                <w:tab w:val="left" w:pos="426"/>
              </w:tabs>
              <w:spacing w:after="0" w:line="360" w:lineRule="auto"/>
              <w:jc w:val="both"/>
            </w:pPr>
            <w:r w:rsidRPr="00AA0473">
              <w:t>Формирование имиджа (внутреннего и внешнего)</w:t>
            </w:r>
          </w:p>
        </w:tc>
      </w:tr>
      <w:tr w:rsidR="00132CCA" w:rsidRPr="003C749A" w:rsidTr="00AA0473">
        <w:tc>
          <w:tcPr>
            <w:tcW w:w="2093" w:type="dxa"/>
          </w:tcPr>
          <w:p w:rsidR="00132CCA" w:rsidRPr="00AA0473" w:rsidRDefault="00132CCA" w:rsidP="00AA0473">
            <w:pPr>
              <w:pStyle w:val="23"/>
              <w:numPr>
                <w:ilvl w:val="12"/>
                <w:numId w:val="0"/>
              </w:numPr>
              <w:tabs>
                <w:tab w:val="left" w:pos="0"/>
              </w:tabs>
              <w:spacing w:after="0" w:line="360" w:lineRule="auto"/>
              <w:jc w:val="both"/>
            </w:pPr>
            <w:r w:rsidRPr="00AA0473">
              <w:t>Элементы корпоративной культуры, поддерживающие стратегию</w:t>
            </w:r>
          </w:p>
        </w:tc>
        <w:tc>
          <w:tcPr>
            <w:tcW w:w="2559" w:type="dxa"/>
          </w:tcPr>
          <w:p w:rsidR="00132CCA" w:rsidRPr="00AA0473" w:rsidRDefault="00132CCA" w:rsidP="00AA0473">
            <w:pPr>
              <w:pStyle w:val="23"/>
              <w:tabs>
                <w:tab w:val="left" w:pos="360"/>
                <w:tab w:val="left" w:pos="426"/>
              </w:tabs>
              <w:spacing w:after="0" w:line="360" w:lineRule="auto"/>
              <w:jc w:val="both"/>
            </w:pPr>
          </w:p>
        </w:tc>
        <w:tc>
          <w:tcPr>
            <w:tcW w:w="4529" w:type="dxa"/>
          </w:tcPr>
          <w:p w:rsidR="00132CCA" w:rsidRPr="00AA0473" w:rsidRDefault="00132CCA" w:rsidP="00AA0473">
            <w:pPr>
              <w:pStyle w:val="23"/>
              <w:numPr>
                <w:ilvl w:val="0"/>
                <w:numId w:val="21"/>
              </w:numPr>
              <w:tabs>
                <w:tab w:val="left" w:pos="360"/>
                <w:tab w:val="left" w:pos="426"/>
              </w:tabs>
              <w:spacing w:after="0" w:line="360" w:lineRule="auto"/>
              <w:ind w:left="0" w:firstLine="0"/>
              <w:jc w:val="both"/>
            </w:pPr>
            <w:r w:rsidRPr="00AA0473">
              <w:t>спонсорство</w:t>
            </w:r>
          </w:p>
          <w:p w:rsidR="00132CCA" w:rsidRPr="00AA0473" w:rsidRDefault="00132CCA" w:rsidP="00AA0473">
            <w:pPr>
              <w:pStyle w:val="23"/>
              <w:numPr>
                <w:ilvl w:val="0"/>
                <w:numId w:val="21"/>
              </w:numPr>
              <w:tabs>
                <w:tab w:val="left" w:pos="360"/>
                <w:tab w:val="left" w:pos="426"/>
              </w:tabs>
              <w:spacing w:after="0" w:line="360" w:lineRule="auto"/>
              <w:ind w:left="0" w:firstLine="0"/>
              <w:jc w:val="both"/>
            </w:pPr>
            <w:r w:rsidRPr="00AA0473">
              <w:t>специфичный товар (</w:t>
            </w:r>
            <w:r w:rsidRPr="00AA0473">
              <w:rPr>
                <w:lang w:val="en-US"/>
              </w:rPr>
              <w:t>Dega</w:t>
            </w:r>
            <w:r w:rsidRPr="00AA0473">
              <w:t>)</w:t>
            </w:r>
          </w:p>
          <w:p w:rsidR="00132CCA" w:rsidRPr="00AA0473" w:rsidRDefault="00132CCA" w:rsidP="00AA0473">
            <w:pPr>
              <w:pStyle w:val="23"/>
              <w:numPr>
                <w:ilvl w:val="0"/>
                <w:numId w:val="21"/>
              </w:numPr>
              <w:tabs>
                <w:tab w:val="left" w:pos="360"/>
                <w:tab w:val="left" w:pos="426"/>
              </w:tabs>
              <w:spacing w:after="0" w:line="360" w:lineRule="auto"/>
              <w:ind w:left="0" w:firstLine="0"/>
              <w:jc w:val="both"/>
            </w:pPr>
            <w:r w:rsidRPr="00AA0473">
              <w:t>принцип: нетерпимость к фактам, которые создают неблагоприятный имидж фирме</w:t>
            </w:r>
          </w:p>
          <w:p w:rsidR="00132CCA" w:rsidRPr="00AA0473" w:rsidRDefault="00132CCA" w:rsidP="00AA0473">
            <w:pPr>
              <w:pStyle w:val="23"/>
              <w:numPr>
                <w:ilvl w:val="0"/>
                <w:numId w:val="21"/>
              </w:numPr>
              <w:tabs>
                <w:tab w:val="left" w:pos="360"/>
                <w:tab w:val="left" w:pos="426"/>
              </w:tabs>
              <w:spacing w:after="0" w:line="360" w:lineRule="auto"/>
              <w:ind w:left="0" w:firstLine="0"/>
              <w:jc w:val="both"/>
            </w:pPr>
            <w:r w:rsidRPr="00AA0473">
              <w:t>внутрифирменная стратегия: формирование команды единомышленников</w:t>
            </w:r>
          </w:p>
        </w:tc>
      </w:tr>
      <w:tr w:rsidR="00132CCA" w:rsidRPr="003C749A" w:rsidTr="00AA0473">
        <w:tc>
          <w:tcPr>
            <w:tcW w:w="2093" w:type="dxa"/>
          </w:tcPr>
          <w:p w:rsidR="00132CCA" w:rsidRPr="00AA0473" w:rsidRDefault="00132CCA" w:rsidP="00AA0473">
            <w:pPr>
              <w:pStyle w:val="23"/>
              <w:numPr>
                <w:ilvl w:val="12"/>
                <w:numId w:val="0"/>
              </w:numPr>
              <w:tabs>
                <w:tab w:val="left" w:pos="0"/>
              </w:tabs>
              <w:spacing w:after="0" w:line="360" w:lineRule="auto"/>
              <w:jc w:val="both"/>
            </w:pPr>
            <w:r w:rsidRPr="00AA0473">
              <w:t>Элементы корпоративной культуры, неподдерживающие стратегию</w:t>
            </w:r>
          </w:p>
        </w:tc>
        <w:tc>
          <w:tcPr>
            <w:tcW w:w="2559" w:type="dxa"/>
          </w:tcPr>
          <w:p w:rsidR="00132CCA" w:rsidRPr="00AA0473" w:rsidRDefault="00132CCA" w:rsidP="00AA0473">
            <w:pPr>
              <w:pStyle w:val="23"/>
              <w:numPr>
                <w:ilvl w:val="12"/>
                <w:numId w:val="0"/>
              </w:numPr>
              <w:tabs>
                <w:tab w:val="left" w:pos="426"/>
              </w:tabs>
              <w:spacing w:after="0" w:line="360" w:lineRule="auto"/>
              <w:jc w:val="both"/>
            </w:pPr>
          </w:p>
        </w:tc>
        <w:tc>
          <w:tcPr>
            <w:tcW w:w="4529" w:type="dxa"/>
          </w:tcPr>
          <w:p w:rsidR="00132CCA" w:rsidRPr="00AA0473" w:rsidRDefault="00132CCA" w:rsidP="00AA0473">
            <w:pPr>
              <w:pStyle w:val="23"/>
              <w:numPr>
                <w:ilvl w:val="0"/>
                <w:numId w:val="21"/>
              </w:numPr>
              <w:tabs>
                <w:tab w:val="left" w:pos="360"/>
                <w:tab w:val="left" w:pos="426"/>
              </w:tabs>
              <w:spacing w:after="0" w:line="360" w:lineRule="auto"/>
              <w:ind w:left="0" w:firstLine="0"/>
              <w:jc w:val="both"/>
            </w:pPr>
            <w:r w:rsidRPr="00AA0473">
              <w:t>магазин тканей имеет название «Колибри»</w:t>
            </w:r>
          </w:p>
          <w:p w:rsidR="00132CCA" w:rsidRPr="00AA0473" w:rsidRDefault="00132CCA" w:rsidP="00AA0473">
            <w:pPr>
              <w:pStyle w:val="23"/>
              <w:numPr>
                <w:ilvl w:val="0"/>
                <w:numId w:val="21"/>
              </w:numPr>
              <w:tabs>
                <w:tab w:val="left" w:pos="360"/>
                <w:tab w:val="left" w:pos="426"/>
              </w:tabs>
              <w:spacing w:after="0" w:line="360" w:lineRule="auto"/>
              <w:ind w:left="0" w:firstLine="0"/>
              <w:jc w:val="both"/>
            </w:pPr>
            <w:r w:rsidRPr="00AA0473">
              <w:t>стиль одежды персонала</w:t>
            </w:r>
          </w:p>
        </w:tc>
      </w:tr>
      <w:tr w:rsidR="00132CCA" w:rsidRPr="003C749A" w:rsidTr="00AA0473">
        <w:tc>
          <w:tcPr>
            <w:tcW w:w="2093" w:type="dxa"/>
          </w:tcPr>
          <w:p w:rsidR="00132CCA" w:rsidRPr="00AA0473" w:rsidRDefault="00132CCA" w:rsidP="00AA0473">
            <w:pPr>
              <w:pStyle w:val="23"/>
              <w:numPr>
                <w:ilvl w:val="12"/>
                <w:numId w:val="0"/>
              </w:numPr>
              <w:tabs>
                <w:tab w:val="left" w:pos="0"/>
              </w:tabs>
              <w:spacing w:after="0" w:line="360" w:lineRule="auto"/>
              <w:jc w:val="both"/>
            </w:pPr>
            <w:r w:rsidRPr="00AA0473">
              <w:t xml:space="preserve">Результат </w:t>
            </w:r>
          </w:p>
        </w:tc>
        <w:tc>
          <w:tcPr>
            <w:tcW w:w="2559" w:type="dxa"/>
          </w:tcPr>
          <w:p w:rsidR="00132CCA" w:rsidRPr="00AA0473" w:rsidRDefault="00132CCA" w:rsidP="00AA0473">
            <w:pPr>
              <w:pStyle w:val="23"/>
              <w:numPr>
                <w:ilvl w:val="12"/>
                <w:numId w:val="0"/>
              </w:numPr>
              <w:tabs>
                <w:tab w:val="left" w:pos="426"/>
              </w:tabs>
              <w:spacing w:after="0" w:line="360" w:lineRule="auto"/>
              <w:jc w:val="both"/>
            </w:pPr>
          </w:p>
        </w:tc>
        <w:tc>
          <w:tcPr>
            <w:tcW w:w="4529" w:type="dxa"/>
          </w:tcPr>
          <w:p w:rsidR="00132CCA" w:rsidRPr="00AA0473" w:rsidRDefault="00132CCA" w:rsidP="00AA0473">
            <w:pPr>
              <w:pStyle w:val="23"/>
              <w:numPr>
                <w:ilvl w:val="12"/>
                <w:numId w:val="0"/>
              </w:numPr>
              <w:tabs>
                <w:tab w:val="left" w:pos="426"/>
              </w:tabs>
              <w:spacing w:after="0" w:line="360" w:lineRule="auto"/>
              <w:jc w:val="both"/>
            </w:pPr>
            <w:r w:rsidRPr="00AA0473">
              <w:t>Не у всех покупателей сложился четкий образ салона. На вопрос, что Вы можете сказать о салоне «Колибри?» многие отвечают «А что это?»</w:t>
            </w:r>
          </w:p>
        </w:tc>
      </w:tr>
    </w:tbl>
    <w:p w:rsidR="00132CCA" w:rsidRPr="003C749A" w:rsidRDefault="00132CCA" w:rsidP="003C749A">
      <w:pPr>
        <w:pStyle w:val="23"/>
        <w:tabs>
          <w:tab w:val="left" w:pos="426"/>
        </w:tabs>
        <w:spacing w:after="0" w:line="360" w:lineRule="auto"/>
        <w:ind w:firstLine="709"/>
        <w:jc w:val="both"/>
        <w:rPr>
          <w:sz w:val="28"/>
        </w:rPr>
      </w:pPr>
    </w:p>
    <w:p w:rsidR="00A4419E" w:rsidRPr="003C749A" w:rsidRDefault="00A4419E" w:rsidP="003C749A">
      <w:pPr>
        <w:pStyle w:val="31"/>
        <w:numPr>
          <w:ilvl w:val="12"/>
          <w:numId w:val="0"/>
        </w:numPr>
        <w:tabs>
          <w:tab w:val="left" w:pos="993"/>
        </w:tabs>
        <w:spacing w:after="0" w:line="360" w:lineRule="auto"/>
        <w:ind w:firstLine="709"/>
        <w:jc w:val="both"/>
        <w:rPr>
          <w:sz w:val="28"/>
          <w:szCs w:val="20"/>
        </w:rPr>
      </w:pPr>
      <w:r w:rsidRPr="003C749A">
        <w:rPr>
          <w:sz w:val="28"/>
          <w:szCs w:val="20"/>
        </w:rPr>
        <w:t>Н</w:t>
      </w:r>
      <w:r w:rsidR="00264C9E" w:rsidRPr="003C749A">
        <w:rPr>
          <w:sz w:val="28"/>
          <w:szCs w:val="20"/>
        </w:rPr>
        <w:t>а основании анализа корпоративной</w:t>
      </w:r>
      <w:r w:rsidRPr="003C749A">
        <w:rPr>
          <w:sz w:val="28"/>
          <w:szCs w:val="20"/>
        </w:rPr>
        <w:t xml:space="preserve"> культур</w:t>
      </w:r>
      <w:r w:rsidR="00264C9E" w:rsidRPr="003C749A">
        <w:rPr>
          <w:sz w:val="28"/>
          <w:szCs w:val="20"/>
        </w:rPr>
        <w:t>ы</w:t>
      </w:r>
      <w:r w:rsidRPr="003C749A">
        <w:rPr>
          <w:sz w:val="28"/>
          <w:szCs w:val="20"/>
        </w:rPr>
        <w:t xml:space="preserve"> торговых организаций можно сделать вывод о необходимости изменения организационной культуры в салоне «Колибри», поскольку наблюдается несоответствие между стратегией и культурой; между заявляемыми ценностями и действительным поведением персонала.</w:t>
      </w:r>
    </w:p>
    <w:p w:rsidR="00A4419E" w:rsidRPr="003C749A" w:rsidRDefault="00A4419E" w:rsidP="003C749A">
      <w:pPr>
        <w:pStyle w:val="31"/>
        <w:numPr>
          <w:ilvl w:val="12"/>
          <w:numId w:val="0"/>
        </w:numPr>
        <w:tabs>
          <w:tab w:val="left" w:pos="993"/>
        </w:tabs>
        <w:spacing w:after="0" w:line="360" w:lineRule="auto"/>
        <w:ind w:firstLine="709"/>
        <w:jc w:val="both"/>
        <w:rPr>
          <w:sz w:val="28"/>
          <w:szCs w:val="20"/>
        </w:rPr>
      </w:pPr>
      <w:r w:rsidRPr="003C749A">
        <w:rPr>
          <w:sz w:val="28"/>
          <w:szCs w:val="20"/>
        </w:rPr>
        <w:t>Изменения в культуре надо проводить постепенно, в течение длительного промежутка времени. На мой взгляд, может понадобиться 2- 3 лет.</w:t>
      </w:r>
    </w:p>
    <w:p w:rsidR="00A4419E" w:rsidRPr="003C749A" w:rsidRDefault="00A4419E" w:rsidP="003C749A">
      <w:pPr>
        <w:pStyle w:val="31"/>
        <w:tabs>
          <w:tab w:val="left" w:pos="993"/>
        </w:tabs>
        <w:spacing w:after="0" w:line="360" w:lineRule="auto"/>
        <w:ind w:left="0" w:firstLine="709"/>
        <w:jc w:val="both"/>
        <w:rPr>
          <w:sz w:val="28"/>
          <w:szCs w:val="20"/>
        </w:rPr>
      </w:pPr>
      <w:r w:rsidRPr="003C749A">
        <w:rPr>
          <w:sz w:val="28"/>
          <w:szCs w:val="20"/>
        </w:rPr>
        <w:t xml:space="preserve">Таким образом, можно сделать предположение о необходимости трансформации корпоративной культуры или отдельных ее элементов в организациях. Особенно актуально данная проблема стоит перед салоном «Колибри». </w:t>
      </w:r>
    </w:p>
    <w:p w:rsidR="00A4419E" w:rsidRPr="003C749A" w:rsidRDefault="00A4419E" w:rsidP="003C749A">
      <w:pPr>
        <w:pStyle w:val="31"/>
        <w:tabs>
          <w:tab w:val="left" w:pos="993"/>
        </w:tabs>
        <w:spacing w:after="0" w:line="360" w:lineRule="auto"/>
        <w:ind w:left="0" w:firstLine="709"/>
        <w:jc w:val="both"/>
        <w:rPr>
          <w:sz w:val="28"/>
          <w:szCs w:val="20"/>
        </w:rPr>
      </w:pPr>
      <w:r w:rsidRPr="003C749A">
        <w:rPr>
          <w:sz w:val="28"/>
          <w:szCs w:val="20"/>
        </w:rPr>
        <w:t>В связи с этим были предложены пути решения данной проблемы, суть которых сводится к следующему:</w:t>
      </w:r>
    </w:p>
    <w:p w:rsidR="00A4419E" w:rsidRPr="003C749A" w:rsidRDefault="00A4419E" w:rsidP="003C749A">
      <w:pPr>
        <w:pStyle w:val="31"/>
        <w:numPr>
          <w:ilvl w:val="0"/>
          <w:numId w:val="22"/>
        </w:numPr>
        <w:tabs>
          <w:tab w:val="left" w:pos="644"/>
          <w:tab w:val="left" w:pos="993"/>
        </w:tabs>
        <w:spacing w:after="0" w:line="360" w:lineRule="auto"/>
        <w:ind w:left="0" w:firstLine="709"/>
        <w:jc w:val="both"/>
        <w:rPr>
          <w:sz w:val="28"/>
          <w:szCs w:val="20"/>
        </w:rPr>
      </w:pPr>
      <w:r w:rsidRPr="003C749A">
        <w:rPr>
          <w:sz w:val="28"/>
          <w:szCs w:val="20"/>
        </w:rPr>
        <w:t>Для донесения до персонала принципа «Клиент превыше всего» можно попробовать провести конкурс среди продавцов на лучшее пожелание от клиента. Предложить продавцам каждый раз интересоваться мн</w:t>
      </w:r>
      <w:r w:rsidR="00132CCA" w:rsidRPr="003C749A">
        <w:rPr>
          <w:sz w:val="28"/>
          <w:szCs w:val="20"/>
        </w:rPr>
        <w:t>ением покупателей в плане того</w:t>
      </w:r>
      <w:r w:rsidRPr="003C749A">
        <w:rPr>
          <w:sz w:val="28"/>
          <w:szCs w:val="20"/>
        </w:rPr>
        <w:t>, что клиентам хотелось бы улучшить в работе салона (товарный ассортимент, дополнительные услуги и т.п.). Самое интересное предложение можно внедрить, а продавца, внесшего предложение, привлечь к его реализации. При положительных результатах от внедрения новшества (увеличение прибыли, числа постоянных клиентов) продавец поощряется материально (памятный подарок, кредит на льготных условиях, премия) или морально (объявление благодарности, занесение в «Книгу героев организации»).</w:t>
      </w:r>
    </w:p>
    <w:p w:rsidR="00A4419E" w:rsidRPr="003C749A" w:rsidRDefault="00A4419E" w:rsidP="003C749A">
      <w:pPr>
        <w:pStyle w:val="31"/>
        <w:numPr>
          <w:ilvl w:val="0"/>
          <w:numId w:val="22"/>
        </w:numPr>
        <w:tabs>
          <w:tab w:val="left" w:pos="644"/>
          <w:tab w:val="left" w:pos="993"/>
        </w:tabs>
        <w:spacing w:after="0" w:line="360" w:lineRule="auto"/>
        <w:ind w:left="0" w:firstLine="709"/>
        <w:jc w:val="both"/>
        <w:rPr>
          <w:sz w:val="28"/>
          <w:szCs w:val="20"/>
        </w:rPr>
      </w:pPr>
      <w:r w:rsidRPr="003C749A">
        <w:rPr>
          <w:sz w:val="28"/>
          <w:szCs w:val="20"/>
        </w:rPr>
        <w:t>Для развития у персонала таких качеств как инициатива, гибкость, новаторство руководству следует почаще привлекать персонал к принятию решений, поручать ответственные задания (что в настоящее время практически отсутствует в организации).</w:t>
      </w:r>
    </w:p>
    <w:p w:rsidR="00A4419E" w:rsidRPr="003C749A" w:rsidRDefault="00A4419E" w:rsidP="003C749A">
      <w:pPr>
        <w:pStyle w:val="31"/>
        <w:numPr>
          <w:ilvl w:val="0"/>
          <w:numId w:val="22"/>
        </w:numPr>
        <w:tabs>
          <w:tab w:val="left" w:pos="644"/>
          <w:tab w:val="left" w:pos="993"/>
        </w:tabs>
        <w:spacing w:after="0" w:line="360" w:lineRule="auto"/>
        <w:ind w:left="0" w:firstLine="709"/>
        <w:jc w:val="both"/>
        <w:rPr>
          <w:sz w:val="28"/>
          <w:szCs w:val="20"/>
        </w:rPr>
      </w:pPr>
      <w:r w:rsidRPr="003C749A">
        <w:rPr>
          <w:sz w:val="28"/>
          <w:szCs w:val="20"/>
        </w:rPr>
        <w:t>Для создания сплоченной команды можно провести несколько обучающих тренингов, которые также бы способствовали повышению интереса к работе, к организации и к укреплению корпоративного духа (пример одного из тренингов приведен в прил. 13).</w:t>
      </w:r>
    </w:p>
    <w:p w:rsidR="00A4419E" w:rsidRPr="003C749A" w:rsidRDefault="00A4419E" w:rsidP="003C749A">
      <w:pPr>
        <w:pStyle w:val="31"/>
        <w:tabs>
          <w:tab w:val="left" w:pos="993"/>
        </w:tabs>
        <w:spacing w:after="0" w:line="360" w:lineRule="auto"/>
        <w:ind w:left="0" w:firstLine="709"/>
        <w:jc w:val="both"/>
        <w:rPr>
          <w:sz w:val="28"/>
          <w:szCs w:val="20"/>
        </w:rPr>
      </w:pPr>
    </w:p>
    <w:p w:rsidR="00A4419E" w:rsidRPr="003C749A" w:rsidRDefault="00A4419E" w:rsidP="003C749A">
      <w:pPr>
        <w:pStyle w:val="31"/>
        <w:tabs>
          <w:tab w:val="left" w:pos="993"/>
        </w:tabs>
        <w:spacing w:after="0" w:line="360" w:lineRule="auto"/>
        <w:ind w:left="0" w:firstLine="709"/>
        <w:jc w:val="both"/>
        <w:rPr>
          <w:sz w:val="28"/>
          <w:szCs w:val="20"/>
        </w:rPr>
      </w:pPr>
      <w:r w:rsidRPr="003C749A">
        <w:rPr>
          <w:sz w:val="28"/>
          <w:szCs w:val="20"/>
        </w:rPr>
        <w:t>Данные варианты были представлены для рассмотрения руководству салона «Колибри», которое заинтересовалось</w:t>
      </w:r>
      <w:r w:rsidR="003C749A">
        <w:rPr>
          <w:sz w:val="28"/>
          <w:szCs w:val="20"/>
        </w:rPr>
        <w:t xml:space="preserve"> </w:t>
      </w:r>
      <w:r w:rsidRPr="003C749A">
        <w:rPr>
          <w:sz w:val="28"/>
          <w:szCs w:val="20"/>
        </w:rPr>
        <w:t>первым и третьим предложением. Правда, к настоящему времени ничего из предложенного так и не было внедрено.</w:t>
      </w:r>
      <w:r w:rsidR="003C749A">
        <w:rPr>
          <w:sz w:val="28"/>
          <w:szCs w:val="20"/>
        </w:rPr>
        <w:t xml:space="preserve"> </w:t>
      </w:r>
      <w:r w:rsidRPr="003C749A">
        <w:rPr>
          <w:sz w:val="28"/>
          <w:szCs w:val="20"/>
        </w:rPr>
        <w:t xml:space="preserve">Однако кризисная ситуация, сложившаяся в отделе требует немедленных действий. </w:t>
      </w:r>
    </w:p>
    <w:p w:rsidR="00347A34" w:rsidRPr="003C749A" w:rsidRDefault="00A4419E" w:rsidP="003C749A">
      <w:pPr>
        <w:pStyle w:val="31"/>
        <w:tabs>
          <w:tab w:val="left" w:pos="993"/>
        </w:tabs>
        <w:spacing w:after="0" w:line="360" w:lineRule="auto"/>
        <w:ind w:left="0" w:firstLine="709"/>
        <w:jc w:val="both"/>
        <w:rPr>
          <w:sz w:val="28"/>
          <w:szCs w:val="20"/>
        </w:rPr>
      </w:pPr>
      <w:r w:rsidRPr="003C749A">
        <w:rPr>
          <w:sz w:val="28"/>
          <w:szCs w:val="20"/>
        </w:rPr>
        <w:t>Для развития качеств, которые необходимы для лучшей работы продавцам, я рекомендовала бы заняться самомотивацией</w:t>
      </w:r>
      <w:r w:rsidR="00347A34" w:rsidRPr="003C749A">
        <w:rPr>
          <w:sz w:val="28"/>
          <w:szCs w:val="20"/>
        </w:rPr>
        <w:t>.</w:t>
      </w:r>
      <w:r w:rsidR="003C749A">
        <w:rPr>
          <w:sz w:val="28"/>
          <w:szCs w:val="20"/>
        </w:rPr>
        <w:t xml:space="preserve"> </w:t>
      </w:r>
    </w:p>
    <w:p w:rsidR="00A4419E" w:rsidRPr="003C749A" w:rsidRDefault="00A4419E" w:rsidP="003C749A">
      <w:pPr>
        <w:pStyle w:val="31"/>
        <w:tabs>
          <w:tab w:val="left" w:pos="993"/>
        </w:tabs>
        <w:spacing w:after="0" w:line="360" w:lineRule="auto"/>
        <w:ind w:left="0" w:firstLine="709"/>
        <w:jc w:val="both"/>
        <w:rPr>
          <w:sz w:val="28"/>
          <w:szCs w:val="20"/>
        </w:rPr>
      </w:pPr>
      <w:r w:rsidRPr="003C749A">
        <w:rPr>
          <w:sz w:val="28"/>
          <w:szCs w:val="20"/>
        </w:rPr>
        <w:t>В ходе исследования культуры салона «</w:t>
      </w:r>
      <w:r w:rsidR="00347A34" w:rsidRPr="003C749A">
        <w:rPr>
          <w:sz w:val="28"/>
          <w:szCs w:val="20"/>
        </w:rPr>
        <w:t>Колибри</w:t>
      </w:r>
      <w:r w:rsidRPr="003C749A">
        <w:rPr>
          <w:sz w:val="28"/>
          <w:szCs w:val="20"/>
        </w:rPr>
        <w:t xml:space="preserve">» было выяснено, что работников мотивирует поручение сложных дел и материальное поощрение. Поэтому для развития инициативы персонала можно порекомендовать руководству поручение работникам сложных и ответственных заданий (например, проведение маркетингового анализа по товарным группам и клиентам). </w:t>
      </w:r>
    </w:p>
    <w:p w:rsidR="00A4419E" w:rsidRPr="003C749A" w:rsidRDefault="00A4419E" w:rsidP="003C749A">
      <w:pPr>
        <w:pStyle w:val="31"/>
        <w:tabs>
          <w:tab w:val="left" w:pos="993"/>
        </w:tabs>
        <w:spacing w:after="0" w:line="360" w:lineRule="auto"/>
        <w:ind w:left="0" w:firstLine="709"/>
        <w:jc w:val="both"/>
        <w:rPr>
          <w:sz w:val="28"/>
          <w:szCs w:val="20"/>
        </w:rPr>
      </w:pPr>
    </w:p>
    <w:p w:rsidR="00A4419E" w:rsidRPr="00AA0473" w:rsidRDefault="00A4419E" w:rsidP="00AA0473">
      <w:pPr>
        <w:pStyle w:val="23"/>
        <w:tabs>
          <w:tab w:val="left" w:pos="-142"/>
        </w:tabs>
        <w:spacing w:after="0" w:line="360" w:lineRule="auto"/>
        <w:ind w:firstLine="709"/>
        <w:jc w:val="center"/>
        <w:rPr>
          <w:b/>
          <w:sz w:val="28"/>
        </w:rPr>
      </w:pPr>
      <w:r w:rsidRPr="00AA0473">
        <w:rPr>
          <w:b/>
          <w:sz w:val="28"/>
        </w:rPr>
        <w:t>3.3. Решетка корпоративной</w:t>
      </w:r>
      <w:r w:rsidR="003C749A" w:rsidRPr="00AA0473">
        <w:rPr>
          <w:b/>
          <w:sz w:val="28"/>
        </w:rPr>
        <w:t xml:space="preserve"> </w:t>
      </w:r>
      <w:r w:rsidRPr="00AA0473">
        <w:rPr>
          <w:b/>
          <w:sz w:val="28"/>
        </w:rPr>
        <w:t>культуры торговых организаций</w:t>
      </w:r>
    </w:p>
    <w:p w:rsidR="00A4419E" w:rsidRPr="003C749A" w:rsidRDefault="00A4419E" w:rsidP="003C749A">
      <w:pPr>
        <w:pStyle w:val="23"/>
        <w:tabs>
          <w:tab w:val="left" w:pos="-142"/>
        </w:tabs>
        <w:spacing w:after="0" w:line="360" w:lineRule="auto"/>
        <w:ind w:firstLine="709"/>
        <w:jc w:val="both"/>
        <w:rPr>
          <w:sz w:val="28"/>
        </w:rPr>
      </w:pPr>
    </w:p>
    <w:p w:rsidR="00A4419E" w:rsidRPr="003C749A" w:rsidRDefault="00A4419E" w:rsidP="003C749A">
      <w:pPr>
        <w:pStyle w:val="23"/>
        <w:tabs>
          <w:tab w:val="left" w:pos="-142"/>
        </w:tabs>
        <w:spacing w:after="0" w:line="360" w:lineRule="auto"/>
        <w:ind w:firstLine="709"/>
        <w:jc w:val="both"/>
        <w:rPr>
          <w:sz w:val="28"/>
        </w:rPr>
      </w:pPr>
      <w:r w:rsidRPr="003C749A">
        <w:rPr>
          <w:sz w:val="28"/>
        </w:rPr>
        <w:t>Каждая торговая организация старается создать хорошую репутацию у своих клиентов. Поэтому в основу классификации культуры торговых организаций был положен принцип отноше</w:t>
      </w:r>
      <w:r w:rsidR="008C7B3D" w:rsidRPr="003C749A">
        <w:rPr>
          <w:sz w:val="28"/>
        </w:rPr>
        <w:t>ний клиент- персонал. На рис 3.4</w:t>
      </w:r>
      <w:r w:rsidRPr="003C749A">
        <w:rPr>
          <w:sz w:val="28"/>
        </w:rPr>
        <w:t>. отображ</w:t>
      </w:r>
      <w:r w:rsidR="008C7B3D" w:rsidRPr="003C749A">
        <w:rPr>
          <w:sz w:val="28"/>
        </w:rPr>
        <w:t xml:space="preserve">ена матрица, в каждом из квадрант </w:t>
      </w:r>
      <w:r w:rsidRPr="003C749A">
        <w:rPr>
          <w:sz w:val="28"/>
        </w:rPr>
        <w:t>которой описан тип корпоративной культуры.</w:t>
      </w:r>
    </w:p>
    <w:p w:rsidR="00AA0473" w:rsidRPr="003C749A" w:rsidRDefault="00AA0473" w:rsidP="00AA0473">
      <w:pPr>
        <w:pStyle w:val="23"/>
        <w:tabs>
          <w:tab w:val="left" w:pos="-142"/>
        </w:tabs>
        <w:spacing w:after="0" w:line="360" w:lineRule="auto"/>
        <w:ind w:firstLine="709"/>
        <w:jc w:val="both"/>
        <w:rPr>
          <w:sz w:val="28"/>
        </w:rPr>
      </w:pPr>
      <w:r>
        <w:rPr>
          <w:sz w:val="28"/>
        </w:rPr>
        <w:br w:type="page"/>
      </w:r>
      <w:r w:rsidRPr="003C749A">
        <w:rPr>
          <w:sz w:val="28"/>
        </w:rPr>
        <w:t>Рис. 3.4. Типы корпоративной культуры торговых организаций.</w:t>
      </w:r>
    </w:p>
    <w:tbl>
      <w:tblPr>
        <w:tblW w:w="0" w:type="auto"/>
        <w:tblInd w:w="1526" w:type="dxa"/>
        <w:tblBorders>
          <w:insideH w:val="single" w:sz="18" w:space="0" w:color="FFFFFF"/>
          <w:insideV w:val="single" w:sz="18" w:space="0" w:color="FFFFFF"/>
        </w:tblBorders>
        <w:tblLayout w:type="fixed"/>
        <w:tblLook w:val="00A0" w:firstRow="1" w:lastRow="0" w:firstColumn="1" w:lastColumn="0" w:noHBand="0" w:noVBand="0"/>
      </w:tblPr>
      <w:tblGrid>
        <w:gridCol w:w="1615"/>
        <w:gridCol w:w="2673"/>
        <w:gridCol w:w="2604"/>
      </w:tblGrid>
      <w:tr w:rsidR="00A4419E" w:rsidRPr="003C749A" w:rsidTr="00AA0473">
        <w:trPr>
          <w:trHeight w:val="153"/>
        </w:trPr>
        <w:tc>
          <w:tcPr>
            <w:tcW w:w="1615" w:type="dxa"/>
          </w:tcPr>
          <w:p w:rsidR="00A4419E" w:rsidRPr="00AA0473" w:rsidRDefault="00A4419E" w:rsidP="00AA0473">
            <w:pPr>
              <w:pStyle w:val="23"/>
              <w:tabs>
                <w:tab w:val="left" w:pos="-142"/>
              </w:tabs>
              <w:spacing w:after="0" w:line="360" w:lineRule="auto"/>
              <w:jc w:val="both"/>
            </w:pPr>
            <w:r w:rsidRPr="00AA0473">
              <w:t xml:space="preserve">Ценностные ориентации </w:t>
            </w:r>
          </w:p>
          <w:p w:rsidR="00A4419E" w:rsidRPr="00AA0473" w:rsidRDefault="00A4419E" w:rsidP="00AA0473">
            <w:pPr>
              <w:pStyle w:val="23"/>
              <w:tabs>
                <w:tab w:val="left" w:pos="-142"/>
              </w:tabs>
              <w:spacing w:after="0" w:line="360" w:lineRule="auto"/>
              <w:jc w:val="both"/>
            </w:pPr>
            <w:r w:rsidRPr="00AA0473">
              <w:t>направленные на клиента</w:t>
            </w:r>
          </w:p>
          <w:p w:rsidR="00A4419E" w:rsidRPr="00AA0473" w:rsidRDefault="00A4419E" w:rsidP="00AA0473">
            <w:pPr>
              <w:pStyle w:val="23"/>
              <w:tabs>
                <w:tab w:val="left" w:pos="-142"/>
              </w:tabs>
              <w:spacing w:after="0" w:line="360" w:lineRule="auto"/>
              <w:jc w:val="both"/>
            </w:pPr>
            <w:r w:rsidRPr="00AA0473">
              <w:t>сильная ориентация</w:t>
            </w:r>
          </w:p>
        </w:tc>
        <w:tc>
          <w:tcPr>
            <w:tcW w:w="2673" w:type="dxa"/>
          </w:tcPr>
          <w:p w:rsidR="00A4419E" w:rsidRPr="00AA0473" w:rsidRDefault="00A4419E" w:rsidP="00AA0473">
            <w:pPr>
              <w:pStyle w:val="23"/>
              <w:tabs>
                <w:tab w:val="left" w:pos="-142"/>
              </w:tabs>
              <w:spacing w:after="0" w:line="360" w:lineRule="auto"/>
              <w:jc w:val="both"/>
            </w:pPr>
            <w:r w:rsidRPr="00AA0473">
              <w:t>Клиентурный тип корпоративной культуры</w:t>
            </w:r>
          </w:p>
          <w:p w:rsidR="00A4419E" w:rsidRPr="00AA0473" w:rsidRDefault="003C749A" w:rsidP="00AA0473">
            <w:pPr>
              <w:pStyle w:val="23"/>
              <w:tabs>
                <w:tab w:val="left" w:pos="-142"/>
              </w:tabs>
              <w:spacing w:after="0" w:line="360" w:lineRule="auto"/>
              <w:jc w:val="both"/>
            </w:pPr>
            <w:r w:rsidRPr="00AA0473">
              <w:t xml:space="preserve"> </w:t>
            </w:r>
            <w:r w:rsidR="00A4419E" w:rsidRPr="00AA0473">
              <w:t>2</w:t>
            </w:r>
          </w:p>
        </w:tc>
        <w:tc>
          <w:tcPr>
            <w:tcW w:w="2604" w:type="dxa"/>
          </w:tcPr>
          <w:p w:rsidR="00A4419E" w:rsidRPr="00AA0473" w:rsidRDefault="00A4419E" w:rsidP="00AA0473">
            <w:pPr>
              <w:pStyle w:val="23"/>
              <w:tabs>
                <w:tab w:val="left" w:pos="-142"/>
              </w:tabs>
              <w:spacing w:after="0" w:line="360" w:lineRule="auto"/>
              <w:jc w:val="both"/>
            </w:pPr>
            <w:r w:rsidRPr="00AA0473">
              <w:t>Образный тип корпоративной культуры</w:t>
            </w:r>
          </w:p>
          <w:p w:rsidR="00A4419E" w:rsidRPr="00AA0473" w:rsidRDefault="00A4419E" w:rsidP="00AA0473">
            <w:pPr>
              <w:pStyle w:val="23"/>
              <w:tabs>
                <w:tab w:val="left" w:pos="-142"/>
              </w:tabs>
              <w:spacing w:after="0" w:line="360" w:lineRule="auto"/>
              <w:jc w:val="both"/>
            </w:pPr>
            <w:r w:rsidRPr="00AA0473">
              <w:t>1</w:t>
            </w:r>
          </w:p>
        </w:tc>
      </w:tr>
      <w:tr w:rsidR="00A4419E" w:rsidRPr="003C749A" w:rsidTr="00AA0473">
        <w:trPr>
          <w:trHeight w:val="1091"/>
        </w:trPr>
        <w:tc>
          <w:tcPr>
            <w:tcW w:w="1615" w:type="dxa"/>
          </w:tcPr>
          <w:p w:rsidR="00A4419E" w:rsidRPr="00AA0473" w:rsidRDefault="00A4419E" w:rsidP="00AA0473">
            <w:pPr>
              <w:pStyle w:val="23"/>
              <w:tabs>
                <w:tab w:val="left" w:pos="-142"/>
              </w:tabs>
              <w:spacing w:after="0" w:line="360" w:lineRule="auto"/>
              <w:jc w:val="both"/>
            </w:pPr>
            <w:r w:rsidRPr="00AA0473">
              <w:t>слабая ориентация</w:t>
            </w:r>
          </w:p>
        </w:tc>
        <w:tc>
          <w:tcPr>
            <w:tcW w:w="2673" w:type="dxa"/>
          </w:tcPr>
          <w:p w:rsidR="00A4419E" w:rsidRPr="00AA0473" w:rsidRDefault="00A4419E" w:rsidP="00AA0473">
            <w:pPr>
              <w:pStyle w:val="23"/>
              <w:tabs>
                <w:tab w:val="left" w:pos="-142"/>
              </w:tabs>
              <w:spacing w:after="0" w:line="360" w:lineRule="auto"/>
              <w:jc w:val="both"/>
            </w:pPr>
            <w:r w:rsidRPr="00AA0473">
              <w:t>4</w:t>
            </w:r>
            <w:r w:rsidR="003C749A" w:rsidRPr="00AA0473">
              <w:t xml:space="preserve"> </w:t>
            </w:r>
          </w:p>
          <w:p w:rsidR="00A4419E" w:rsidRPr="00AA0473" w:rsidRDefault="00A4419E" w:rsidP="00AA0473">
            <w:pPr>
              <w:pStyle w:val="23"/>
              <w:tabs>
                <w:tab w:val="left" w:pos="-142"/>
              </w:tabs>
              <w:spacing w:after="0" w:line="360" w:lineRule="auto"/>
              <w:jc w:val="both"/>
            </w:pPr>
            <w:r w:rsidRPr="00AA0473">
              <w:t xml:space="preserve">Собственнический тип корпоративной культуры </w:t>
            </w:r>
          </w:p>
        </w:tc>
        <w:tc>
          <w:tcPr>
            <w:tcW w:w="2604" w:type="dxa"/>
          </w:tcPr>
          <w:p w:rsidR="00A4419E" w:rsidRPr="00AA0473" w:rsidRDefault="00A4419E" w:rsidP="00AA0473">
            <w:pPr>
              <w:pStyle w:val="23"/>
              <w:tabs>
                <w:tab w:val="left" w:pos="-142"/>
              </w:tabs>
              <w:spacing w:after="0" w:line="360" w:lineRule="auto"/>
              <w:jc w:val="both"/>
            </w:pPr>
            <w:r w:rsidRPr="00AA0473">
              <w:t>3</w:t>
            </w:r>
          </w:p>
          <w:p w:rsidR="00A4419E" w:rsidRPr="00AA0473" w:rsidRDefault="00A4419E" w:rsidP="00AA0473">
            <w:pPr>
              <w:pStyle w:val="23"/>
              <w:tabs>
                <w:tab w:val="left" w:pos="-142"/>
              </w:tabs>
              <w:spacing w:after="0" w:line="360" w:lineRule="auto"/>
              <w:jc w:val="both"/>
            </w:pPr>
            <w:r w:rsidRPr="00AA0473">
              <w:t>Семейный тип корпоративной культуры</w:t>
            </w:r>
          </w:p>
        </w:tc>
      </w:tr>
    </w:tbl>
    <w:p w:rsidR="00AA0473" w:rsidRDefault="00AA0473" w:rsidP="003C749A">
      <w:pPr>
        <w:pStyle w:val="23"/>
        <w:tabs>
          <w:tab w:val="left" w:pos="-142"/>
        </w:tabs>
        <w:spacing w:after="0" w:line="360" w:lineRule="auto"/>
        <w:ind w:firstLine="709"/>
        <w:jc w:val="both"/>
        <w:rPr>
          <w:sz w:val="28"/>
        </w:rPr>
      </w:pPr>
    </w:p>
    <w:p w:rsidR="00A4419E" w:rsidRPr="003C749A" w:rsidRDefault="00A4419E" w:rsidP="003C749A">
      <w:pPr>
        <w:pStyle w:val="23"/>
        <w:tabs>
          <w:tab w:val="left" w:pos="-142"/>
        </w:tabs>
        <w:spacing w:after="0" w:line="360" w:lineRule="auto"/>
        <w:ind w:firstLine="709"/>
        <w:jc w:val="both"/>
        <w:rPr>
          <w:sz w:val="28"/>
        </w:rPr>
      </w:pPr>
      <w:r w:rsidRPr="003C749A">
        <w:rPr>
          <w:sz w:val="28"/>
        </w:rPr>
        <w:t>Ценностные</w:t>
      </w:r>
      <w:r w:rsidR="003C749A">
        <w:rPr>
          <w:sz w:val="28"/>
        </w:rPr>
        <w:t xml:space="preserve"> </w:t>
      </w:r>
      <w:r w:rsidRPr="003C749A">
        <w:rPr>
          <w:sz w:val="28"/>
        </w:rPr>
        <w:t>ориентации</w:t>
      </w:r>
      <w:r w:rsidR="003C749A">
        <w:rPr>
          <w:sz w:val="28"/>
        </w:rPr>
        <w:t xml:space="preserve"> </w:t>
      </w:r>
      <w:r w:rsidRPr="003C749A">
        <w:rPr>
          <w:sz w:val="28"/>
        </w:rPr>
        <w:t>слабая ориентация</w:t>
      </w:r>
      <w:r w:rsidR="003C749A">
        <w:rPr>
          <w:sz w:val="28"/>
        </w:rPr>
        <w:t xml:space="preserve"> </w:t>
      </w:r>
      <w:r w:rsidRPr="003C749A">
        <w:rPr>
          <w:sz w:val="28"/>
        </w:rPr>
        <w:t>сильная ориентация направленные на персонал</w:t>
      </w:r>
    </w:p>
    <w:p w:rsidR="00A4419E" w:rsidRPr="003C749A" w:rsidRDefault="00A4419E" w:rsidP="003C749A">
      <w:pPr>
        <w:pStyle w:val="23"/>
        <w:tabs>
          <w:tab w:val="left" w:pos="-142"/>
        </w:tabs>
        <w:spacing w:after="0" w:line="360" w:lineRule="auto"/>
        <w:ind w:firstLine="709"/>
        <w:jc w:val="both"/>
        <w:rPr>
          <w:sz w:val="28"/>
        </w:rPr>
      </w:pPr>
      <w:r w:rsidRPr="003C749A">
        <w:rPr>
          <w:sz w:val="28"/>
        </w:rPr>
        <w:t>Квадрант 1. Образная корпоративная культура- культура, к которой организация должна стремится. В организации с такой культурой с одинаковым вниманием относятся как к интересам клиентов, так и к интересам своего персонала. Принципы: «Клиент превыше всего» и «С уважением относится к своему персоналу» не просто зафиксированы на бумаге. Их придерживается руководство и сами работники. Персонал чувствует себя защищенным со стороны руководства, испытывает чувство преданности к компании, он стремится к достижению поставленных целей. Целями в данном случае выступают удовлетворение запросов клиентов организации. Клиент испытывает чувство удовлетворенности, персонал доволен- в итоге выигрывает вся организация.</w:t>
      </w:r>
    </w:p>
    <w:p w:rsidR="00A4419E" w:rsidRPr="003C749A" w:rsidRDefault="00A4419E" w:rsidP="003C749A">
      <w:pPr>
        <w:pStyle w:val="23"/>
        <w:tabs>
          <w:tab w:val="left" w:pos="-142"/>
        </w:tabs>
        <w:spacing w:after="0" w:line="360" w:lineRule="auto"/>
        <w:ind w:firstLine="709"/>
        <w:jc w:val="both"/>
        <w:rPr>
          <w:sz w:val="28"/>
        </w:rPr>
      </w:pPr>
      <w:r w:rsidRPr="003C749A">
        <w:rPr>
          <w:sz w:val="28"/>
        </w:rPr>
        <w:t>Квадрант 2. Клиентурный тип . в организации, в которой сложился данный тип культуры, особое внимание уделяется интересам клиентов. Интересы персонала особо не учитываются. Работникам постоянно внушается, что в организации нет никого и ничего важнее клиента и его интересов. Покупателям нравится посещать такие компании. Однако у работников постепенно нарастает чувство неудовлетворенности, которое может вылиться в открытый конфликт между руководителями и работниками или привести к увольнению персонала.</w:t>
      </w:r>
    </w:p>
    <w:p w:rsidR="00A4419E" w:rsidRPr="003C749A" w:rsidRDefault="00A4419E" w:rsidP="003C749A">
      <w:pPr>
        <w:pStyle w:val="23"/>
        <w:tabs>
          <w:tab w:val="left" w:pos="-142"/>
        </w:tabs>
        <w:spacing w:after="0" w:line="360" w:lineRule="auto"/>
        <w:ind w:firstLine="709"/>
        <w:jc w:val="both"/>
        <w:rPr>
          <w:sz w:val="28"/>
        </w:rPr>
      </w:pPr>
      <w:r w:rsidRPr="003C749A">
        <w:rPr>
          <w:sz w:val="28"/>
        </w:rPr>
        <w:t>Квадрант 3. семейная культура. В таких организациях, напротив, во главу угла ставят персонал и его интересы. Как правило, в компаниях с такой культурой работают члены одной семьи или друзья. Клиентами таких организаций могут выступать знакомые, для которых высококачественное обслуживание не так уж и важно. Стиль управления в таких компаниях ближе к либеральному. По типологии Ханди эта культура напоминает «культуру личности». Однако со временем, в ситуации конкурентной борьбы, такие организации не смогут выстоять без хорошего обслуживания.</w:t>
      </w:r>
    </w:p>
    <w:p w:rsidR="00A4419E" w:rsidRPr="003C749A" w:rsidRDefault="00A4419E" w:rsidP="003C749A">
      <w:pPr>
        <w:pStyle w:val="23"/>
        <w:tabs>
          <w:tab w:val="left" w:pos="-142"/>
        </w:tabs>
        <w:spacing w:after="0" w:line="360" w:lineRule="auto"/>
        <w:ind w:firstLine="709"/>
        <w:jc w:val="both"/>
        <w:rPr>
          <w:sz w:val="28"/>
        </w:rPr>
      </w:pPr>
      <w:r w:rsidRPr="003C749A">
        <w:rPr>
          <w:sz w:val="28"/>
        </w:rPr>
        <w:t>Квадрант 4. собственническая культура. Компании, в которых присутствует такой тип культуры, были распространены в нашей стране в середине 90- х годов, но и в настоящее время встречаются организации с таким типом культуры. Такие организации больше ориентированы на сбыт и получение прибыли, а не на клиента. Стиль управления авторитарный. С мнением персонала не считаются («кому не нравится работать- никого не держим»). Психологический климат в организации напряженный. Работники испытывают чувство неуверенности в завтрашнем дне, отсюда напряженность, нервозность в отношениях с клиентами</w:t>
      </w:r>
    </w:p>
    <w:p w:rsidR="00A4419E" w:rsidRPr="003C749A" w:rsidRDefault="00A4419E" w:rsidP="003C749A">
      <w:pPr>
        <w:pStyle w:val="23"/>
        <w:tabs>
          <w:tab w:val="left" w:pos="-142"/>
        </w:tabs>
        <w:spacing w:after="0" w:line="360" w:lineRule="auto"/>
        <w:ind w:firstLine="709"/>
        <w:jc w:val="both"/>
        <w:rPr>
          <w:sz w:val="28"/>
        </w:rPr>
      </w:pPr>
      <w:r w:rsidRPr="003C749A">
        <w:rPr>
          <w:sz w:val="28"/>
        </w:rPr>
        <w:t>Исходя из данной типологии салон</w:t>
      </w:r>
      <w:r w:rsidR="008C7B3D" w:rsidRPr="003C749A">
        <w:rPr>
          <w:sz w:val="28"/>
        </w:rPr>
        <w:t>у</w:t>
      </w:r>
      <w:r w:rsidR="003C749A">
        <w:rPr>
          <w:sz w:val="28"/>
        </w:rPr>
        <w:t xml:space="preserve"> </w:t>
      </w:r>
      <w:r w:rsidR="008C7B3D" w:rsidRPr="003C749A">
        <w:rPr>
          <w:sz w:val="28"/>
        </w:rPr>
        <w:t>«Колибри» подходит</w:t>
      </w:r>
      <w:r w:rsidR="003C749A">
        <w:rPr>
          <w:sz w:val="28"/>
        </w:rPr>
        <w:t xml:space="preserve"> </w:t>
      </w:r>
      <w:r w:rsidRPr="003C749A">
        <w:rPr>
          <w:sz w:val="28"/>
        </w:rPr>
        <w:t>собственнический тип культур.</w:t>
      </w:r>
    </w:p>
    <w:p w:rsidR="00A4419E" w:rsidRPr="003C749A" w:rsidRDefault="00A4419E" w:rsidP="003C749A">
      <w:pPr>
        <w:pStyle w:val="23"/>
        <w:tabs>
          <w:tab w:val="left" w:pos="-142"/>
        </w:tabs>
        <w:spacing w:after="0" w:line="360" w:lineRule="auto"/>
        <w:ind w:firstLine="709"/>
        <w:jc w:val="both"/>
        <w:rPr>
          <w:sz w:val="28"/>
        </w:rPr>
      </w:pPr>
      <w:r w:rsidRPr="003C749A">
        <w:rPr>
          <w:sz w:val="28"/>
        </w:rPr>
        <w:t xml:space="preserve">Для того, чтобы достичь образного типа корпоративной культуры </w:t>
      </w:r>
      <w:r w:rsidR="008C7B3D" w:rsidRPr="003C749A">
        <w:rPr>
          <w:sz w:val="28"/>
        </w:rPr>
        <w:t>компании</w:t>
      </w:r>
      <w:r w:rsidRPr="003C749A">
        <w:rPr>
          <w:sz w:val="28"/>
        </w:rPr>
        <w:t xml:space="preserve"> следовало бы обратить внимание на с</w:t>
      </w:r>
      <w:r w:rsidR="008C7B3D" w:rsidRPr="003C749A">
        <w:rPr>
          <w:sz w:val="28"/>
        </w:rPr>
        <w:t>ледующие особенности (табл. 3.5</w:t>
      </w:r>
      <w:r w:rsidRPr="003C749A">
        <w:rPr>
          <w:sz w:val="28"/>
        </w:rPr>
        <w:t>.).</w:t>
      </w:r>
    </w:p>
    <w:p w:rsidR="00AA0473" w:rsidRDefault="00AA0473" w:rsidP="003C749A">
      <w:pPr>
        <w:pStyle w:val="23"/>
        <w:tabs>
          <w:tab w:val="left" w:pos="-142"/>
        </w:tabs>
        <w:spacing w:after="0" w:line="360" w:lineRule="auto"/>
        <w:ind w:firstLine="709"/>
        <w:jc w:val="both"/>
        <w:rPr>
          <w:sz w:val="28"/>
        </w:rPr>
      </w:pPr>
    </w:p>
    <w:p w:rsidR="00A4419E" w:rsidRPr="003C749A" w:rsidRDefault="008C7B3D" w:rsidP="003C749A">
      <w:pPr>
        <w:pStyle w:val="23"/>
        <w:tabs>
          <w:tab w:val="left" w:pos="-142"/>
        </w:tabs>
        <w:spacing w:after="0" w:line="360" w:lineRule="auto"/>
        <w:ind w:firstLine="709"/>
        <w:jc w:val="both"/>
        <w:rPr>
          <w:sz w:val="28"/>
        </w:rPr>
      </w:pPr>
      <w:r w:rsidRPr="003C749A">
        <w:rPr>
          <w:sz w:val="28"/>
        </w:rPr>
        <w:t>Таблица 3.5</w:t>
      </w:r>
      <w:r w:rsidR="00A4419E" w:rsidRPr="003C749A">
        <w:rPr>
          <w:sz w:val="28"/>
        </w:rPr>
        <w:t>.</w:t>
      </w:r>
    </w:p>
    <w:p w:rsidR="00A4419E" w:rsidRPr="003C749A" w:rsidRDefault="00A4419E" w:rsidP="003C749A">
      <w:pPr>
        <w:pStyle w:val="23"/>
        <w:tabs>
          <w:tab w:val="left" w:pos="-142"/>
        </w:tabs>
        <w:spacing w:after="0" w:line="360" w:lineRule="auto"/>
        <w:ind w:firstLine="709"/>
        <w:jc w:val="both"/>
        <w:rPr>
          <w:sz w:val="28"/>
        </w:rPr>
      </w:pPr>
      <w:r w:rsidRPr="003C749A">
        <w:rPr>
          <w:sz w:val="28"/>
        </w:rPr>
        <w:t>Пути трансформации корпоративной культуры торговых организаций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394"/>
      </w:tblGrid>
      <w:tr w:rsidR="00A4419E" w:rsidRPr="003C749A">
        <w:tc>
          <w:tcPr>
            <w:tcW w:w="4503" w:type="dxa"/>
          </w:tcPr>
          <w:p w:rsidR="00A4419E" w:rsidRPr="00AA0473" w:rsidRDefault="00A4419E" w:rsidP="00AA0473">
            <w:pPr>
              <w:pStyle w:val="23"/>
              <w:tabs>
                <w:tab w:val="left" w:pos="-142"/>
              </w:tabs>
              <w:spacing w:after="0" w:line="360" w:lineRule="auto"/>
              <w:jc w:val="both"/>
            </w:pPr>
            <w:r w:rsidRPr="00AA0473">
              <w:t>Трансформация в области управления персоналом</w:t>
            </w:r>
          </w:p>
        </w:tc>
        <w:tc>
          <w:tcPr>
            <w:tcW w:w="4394" w:type="dxa"/>
          </w:tcPr>
          <w:p w:rsidR="00A4419E" w:rsidRPr="00AA0473" w:rsidRDefault="00A4419E" w:rsidP="00AA0473">
            <w:pPr>
              <w:pStyle w:val="23"/>
              <w:tabs>
                <w:tab w:val="left" w:pos="-142"/>
              </w:tabs>
              <w:spacing w:after="0" w:line="360" w:lineRule="auto"/>
              <w:jc w:val="both"/>
            </w:pPr>
            <w:r w:rsidRPr="00AA0473">
              <w:t>Трансформация в области отношения с</w:t>
            </w:r>
            <w:r w:rsidR="003C749A" w:rsidRPr="00AA0473">
              <w:t xml:space="preserve"> </w:t>
            </w:r>
            <w:r w:rsidRPr="00AA0473">
              <w:t>клиентами</w:t>
            </w:r>
          </w:p>
        </w:tc>
      </w:tr>
      <w:tr w:rsidR="00A4419E" w:rsidRPr="003C749A">
        <w:tc>
          <w:tcPr>
            <w:tcW w:w="4503" w:type="dxa"/>
          </w:tcPr>
          <w:p w:rsidR="00A4419E" w:rsidRPr="00AA0473" w:rsidRDefault="00A4419E" w:rsidP="00AA0473">
            <w:pPr>
              <w:pStyle w:val="23"/>
              <w:numPr>
                <w:ilvl w:val="0"/>
                <w:numId w:val="39"/>
              </w:numPr>
              <w:tabs>
                <w:tab w:val="left" w:pos="-142"/>
              </w:tabs>
              <w:spacing w:after="0" w:line="360" w:lineRule="auto"/>
              <w:ind w:left="0" w:firstLine="0"/>
              <w:jc w:val="both"/>
            </w:pPr>
            <w:r w:rsidRPr="00AA0473">
              <w:t xml:space="preserve">Выяснение трудовых ценностей работников </w:t>
            </w:r>
          </w:p>
          <w:p w:rsidR="00A4419E" w:rsidRPr="00AA0473" w:rsidRDefault="00A4419E" w:rsidP="00AA0473">
            <w:pPr>
              <w:pStyle w:val="23"/>
              <w:numPr>
                <w:ilvl w:val="0"/>
                <w:numId w:val="39"/>
              </w:numPr>
              <w:tabs>
                <w:tab w:val="left" w:pos="-142"/>
              </w:tabs>
              <w:spacing w:after="0" w:line="360" w:lineRule="auto"/>
              <w:ind w:left="0" w:firstLine="0"/>
              <w:jc w:val="both"/>
            </w:pPr>
            <w:r w:rsidRPr="00AA0473">
              <w:t xml:space="preserve">Поручение сложных дел с целью развития инициативы </w:t>
            </w:r>
          </w:p>
          <w:p w:rsidR="00A4419E" w:rsidRPr="00AA0473" w:rsidRDefault="00A4419E" w:rsidP="00AA0473">
            <w:pPr>
              <w:pStyle w:val="23"/>
              <w:numPr>
                <w:ilvl w:val="0"/>
                <w:numId w:val="40"/>
              </w:numPr>
              <w:tabs>
                <w:tab w:val="left" w:pos="-142"/>
              </w:tabs>
              <w:spacing w:after="0" w:line="360" w:lineRule="auto"/>
              <w:ind w:left="0" w:firstLine="0"/>
              <w:jc w:val="both"/>
            </w:pPr>
            <w:r w:rsidRPr="00AA0473">
              <w:t xml:space="preserve">Внедрение системы стимулирования </w:t>
            </w:r>
          </w:p>
        </w:tc>
        <w:tc>
          <w:tcPr>
            <w:tcW w:w="4394" w:type="dxa"/>
          </w:tcPr>
          <w:p w:rsidR="00A4419E" w:rsidRPr="00AA0473" w:rsidRDefault="00A4419E" w:rsidP="00AA0473">
            <w:pPr>
              <w:pStyle w:val="23"/>
              <w:numPr>
                <w:ilvl w:val="0"/>
                <w:numId w:val="41"/>
              </w:numPr>
              <w:tabs>
                <w:tab w:val="left" w:pos="-142"/>
              </w:tabs>
              <w:spacing w:after="0" w:line="360" w:lineRule="auto"/>
              <w:ind w:left="0" w:firstLine="0"/>
              <w:jc w:val="both"/>
            </w:pPr>
            <w:r w:rsidRPr="00AA0473">
              <w:t>Периодическое донесение ценностей компании до сотрудников: еженедельные/ ежедневные собрания персонала с обсуждением целей, философии компании</w:t>
            </w:r>
          </w:p>
          <w:p w:rsidR="00A4419E" w:rsidRPr="00AA0473" w:rsidRDefault="00A4419E" w:rsidP="00AA0473">
            <w:pPr>
              <w:pStyle w:val="23"/>
              <w:numPr>
                <w:ilvl w:val="0"/>
                <w:numId w:val="42"/>
              </w:numPr>
              <w:tabs>
                <w:tab w:val="left" w:pos="-142"/>
              </w:tabs>
              <w:spacing w:after="0" w:line="360" w:lineRule="auto"/>
              <w:ind w:left="0" w:firstLine="0"/>
              <w:jc w:val="both"/>
            </w:pPr>
            <w:r w:rsidRPr="00AA0473">
              <w:t>Обучение продавцов эффективным продажам</w:t>
            </w:r>
          </w:p>
        </w:tc>
      </w:tr>
    </w:tbl>
    <w:p w:rsidR="00A4419E" w:rsidRPr="003C749A" w:rsidRDefault="00A4419E" w:rsidP="003C749A">
      <w:pPr>
        <w:pStyle w:val="23"/>
        <w:tabs>
          <w:tab w:val="left" w:pos="-142"/>
        </w:tabs>
        <w:spacing w:after="0" w:line="360" w:lineRule="auto"/>
        <w:ind w:firstLine="709"/>
        <w:jc w:val="both"/>
        <w:rPr>
          <w:sz w:val="28"/>
        </w:rPr>
      </w:pPr>
    </w:p>
    <w:p w:rsidR="00A4419E" w:rsidRPr="003C749A" w:rsidRDefault="00A4419E" w:rsidP="003C749A">
      <w:pPr>
        <w:pStyle w:val="23"/>
        <w:tabs>
          <w:tab w:val="left" w:pos="-142"/>
        </w:tabs>
        <w:spacing w:after="0" w:line="360" w:lineRule="auto"/>
        <w:ind w:firstLine="709"/>
        <w:jc w:val="both"/>
        <w:rPr>
          <w:sz w:val="28"/>
        </w:rPr>
      </w:pPr>
      <w:r w:rsidRPr="003C749A">
        <w:rPr>
          <w:sz w:val="28"/>
        </w:rPr>
        <w:t>Базовыми принципами в отношениях между персоналом и клиентами выступают уважение, честность, взаимовыгодное сотрудничество.</w:t>
      </w:r>
    </w:p>
    <w:p w:rsidR="00A4419E" w:rsidRPr="003C749A" w:rsidRDefault="00A4419E" w:rsidP="003C749A">
      <w:pPr>
        <w:pStyle w:val="23"/>
        <w:tabs>
          <w:tab w:val="left" w:pos="-142"/>
        </w:tabs>
        <w:spacing w:after="0" w:line="360" w:lineRule="auto"/>
        <w:ind w:firstLine="709"/>
        <w:jc w:val="both"/>
        <w:rPr>
          <w:sz w:val="28"/>
        </w:rPr>
      </w:pPr>
      <w:r w:rsidRPr="003C749A">
        <w:rPr>
          <w:sz w:val="28"/>
        </w:rPr>
        <w:t>Для руководителей</w:t>
      </w:r>
      <w:r w:rsidR="003C749A">
        <w:rPr>
          <w:sz w:val="28"/>
        </w:rPr>
        <w:t xml:space="preserve"> </w:t>
      </w:r>
      <w:r w:rsidRPr="003C749A">
        <w:rPr>
          <w:sz w:val="28"/>
        </w:rPr>
        <w:t>помимо вышеперечисленных принципов приоритет отдается своим интересам. У работников же на первый план выступают интересы руководства и клиентов.</w:t>
      </w:r>
    </w:p>
    <w:p w:rsidR="00C421F7" w:rsidRPr="003C749A" w:rsidRDefault="00C421F7" w:rsidP="003C749A">
      <w:pPr>
        <w:pStyle w:val="31"/>
        <w:tabs>
          <w:tab w:val="left" w:pos="993"/>
        </w:tabs>
        <w:spacing w:after="0" w:line="360" w:lineRule="auto"/>
        <w:ind w:left="0" w:firstLine="709"/>
        <w:jc w:val="both"/>
        <w:rPr>
          <w:sz w:val="28"/>
          <w:szCs w:val="20"/>
        </w:rPr>
      </w:pPr>
    </w:p>
    <w:p w:rsidR="00A4419E" w:rsidRPr="00AA0473" w:rsidRDefault="0007481A" w:rsidP="00AA0473">
      <w:pPr>
        <w:pStyle w:val="31"/>
        <w:tabs>
          <w:tab w:val="left" w:pos="993"/>
        </w:tabs>
        <w:spacing w:after="0" w:line="360" w:lineRule="auto"/>
        <w:ind w:left="0" w:firstLine="709"/>
        <w:jc w:val="center"/>
        <w:rPr>
          <w:b/>
          <w:sz w:val="28"/>
          <w:szCs w:val="20"/>
        </w:rPr>
      </w:pPr>
      <w:r w:rsidRPr="00AA0473">
        <w:rPr>
          <w:b/>
          <w:sz w:val="28"/>
          <w:szCs w:val="20"/>
        </w:rPr>
        <w:t>3.4</w:t>
      </w:r>
      <w:r w:rsidR="00A4419E" w:rsidRPr="00AA0473">
        <w:rPr>
          <w:b/>
          <w:sz w:val="28"/>
          <w:szCs w:val="20"/>
        </w:rPr>
        <w:t>. Сила корпоративной культуры как фактор развития организации</w:t>
      </w:r>
    </w:p>
    <w:p w:rsidR="00A4419E" w:rsidRPr="003C749A" w:rsidRDefault="00A4419E" w:rsidP="003C749A">
      <w:pPr>
        <w:pStyle w:val="31"/>
        <w:tabs>
          <w:tab w:val="left" w:pos="993"/>
        </w:tabs>
        <w:spacing w:after="0" w:line="360" w:lineRule="auto"/>
        <w:ind w:left="0" w:firstLine="709"/>
        <w:jc w:val="both"/>
        <w:rPr>
          <w:sz w:val="28"/>
          <w:szCs w:val="20"/>
        </w:rPr>
      </w:pPr>
    </w:p>
    <w:p w:rsidR="00A4419E" w:rsidRPr="003C749A" w:rsidRDefault="00A4419E" w:rsidP="003C749A">
      <w:pPr>
        <w:pStyle w:val="31"/>
        <w:tabs>
          <w:tab w:val="left" w:pos="993"/>
        </w:tabs>
        <w:spacing w:after="0" w:line="360" w:lineRule="auto"/>
        <w:ind w:left="0" w:firstLine="709"/>
        <w:jc w:val="both"/>
        <w:rPr>
          <w:sz w:val="28"/>
          <w:szCs w:val="20"/>
        </w:rPr>
      </w:pPr>
      <w:r w:rsidRPr="003C749A">
        <w:rPr>
          <w:sz w:val="28"/>
          <w:szCs w:val="20"/>
        </w:rPr>
        <w:t>Основным фактором успешной деятельности компании является приверженность ее работников основным принципам корпоративной культуры. Каким образом можно оценить силу культуры?</w:t>
      </w:r>
    </w:p>
    <w:p w:rsidR="00A4419E" w:rsidRPr="003C749A" w:rsidRDefault="00A4419E" w:rsidP="003C749A">
      <w:pPr>
        <w:pStyle w:val="31"/>
        <w:tabs>
          <w:tab w:val="left" w:pos="993"/>
        </w:tabs>
        <w:spacing w:after="0" w:line="360" w:lineRule="auto"/>
        <w:ind w:left="0" w:firstLine="709"/>
        <w:jc w:val="both"/>
        <w:rPr>
          <w:sz w:val="28"/>
          <w:szCs w:val="20"/>
        </w:rPr>
      </w:pPr>
      <w:r w:rsidRPr="003C749A">
        <w:rPr>
          <w:sz w:val="28"/>
          <w:szCs w:val="20"/>
        </w:rPr>
        <w:t>На наш взгляд, есть несколько вариантов:</w:t>
      </w:r>
    </w:p>
    <w:p w:rsidR="00A4419E" w:rsidRPr="003C749A" w:rsidRDefault="00A4419E" w:rsidP="003C749A">
      <w:pPr>
        <w:pStyle w:val="31"/>
        <w:numPr>
          <w:ilvl w:val="0"/>
          <w:numId w:val="23"/>
        </w:numPr>
        <w:tabs>
          <w:tab w:val="left" w:pos="993"/>
          <w:tab w:val="left" w:pos="1515"/>
        </w:tabs>
        <w:spacing w:after="0" w:line="360" w:lineRule="auto"/>
        <w:ind w:left="0" w:firstLine="709"/>
        <w:jc w:val="both"/>
        <w:rPr>
          <w:sz w:val="28"/>
          <w:szCs w:val="20"/>
        </w:rPr>
      </w:pPr>
      <w:r w:rsidRPr="003C749A">
        <w:rPr>
          <w:sz w:val="28"/>
          <w:szCs w:val="20"/>
        </w:rPr>
        <w:t>экспертная оценка- оценка менеджера по персоналу и руководителя компании</w:t>
      </w:r>
    </w:p>
    <w:p w:rsidR="00A4419E" w:rsidRPr="003C749A" w:rsidRDefault="00A4419E" w:rsidP="003C749A">
      <w:pPr>
        <w:pStyle w:val="31"/>
        <w:numPr>
          <w:ilvl w:val="0"/>
          <w:numId w:val="23"/>
        </w:numPr>
        <w:tabs>
          <w:tab w:val="left" w:pos="993"/>
          <w:tab w:val="left" w:pos="1515"/>
        </w:tabs>
        <w:spacing w:after="0" w:line="360" w:lineRule="auto"/>
        <w:ind w:left="0" w:firstLine="709"/>
        <w:jc w:val="both"/>
        <w:rPr>
          <w:sz w:val="28"/>
          <w:szCs w:val="20"/>
        </w:rPr>
      </w:pPr>
      <w:r w:rsidRPr="003C749A">
        <w:rPr>
          <w:sz w:val="28"/>
          <w:szCs w:val="20"/>
        </w:rPr>
        <w:t>шкала рангов и оценок- данный вариант отражает оценку силы корпоративной культуры</w:t>
      </w:r>
    </w:p>
    <w:p w:rsidR="00AA0473" w:rsidRDefault="00AA0473" w:rsidP="003C749A">
      <w:pPr>
        <w:pStyle w:val="31"/>
        <w:tabs>
          <w:tab w:val="left" w:pos="993"/>
        </w:tabs>
        <w:spacing w:after="0" w:line="360" w:lineRule="auto"/>
        <w:ind w:left="0" w:firstLine="709"/>
        <w:jc w:val="both"/>
        <w:rPr>
          <w:sz w:val="28"/>
          <w:szCs w:val="20"/>
        </w:rPr>
      </w:pPr>
    </w:p>
    <w:p w:rsidR="00A4419E" w:rsidRPr="003C749A" w:rsidRDefault="00C421F7" w:rsidP="003C749A">
      <w:pPr>
        <w:pStyle w:val="31"/>
        <w:tabs>
          <w:tab w:val="left" w:pos="993"/>
        </w:tabs>
        <w:spacing w:after="0" w:line="360" w:lineRule="auto"/>
        <w:ind w:left="0" w:firstLine="709"/>
        <w:jc w:val="both"/>
        <w:rPr>
          <w:sz w:val="28"/>
          <w:szCs w:val="20"/>
        </w:rPr>
      </w:pPr>
      <w:r w:rsidRPr="003C749A">
        <w:rPr>
          <w:sz w:val="28"/>
          <w:szCs w:val="20"/>
        </w:rPr>
        <w:t>Таблица 3.6</w:t>
      </w:r>
      <w:r w:rsidR="00A4419E" w:rsidRPr="003C749A">
        <w:rPr>
          <w:sz w:val="28"/>
          <w:szCs w:val="20"/>
        </w:rPr>
        <w:t>.</w:t>
      </w:r>
    </w:p>
    <w:p w:rsidR="00A4419E" w:rsidRPr="003C749A" w:rsidRDefault="00A4419E" w:rsidP="003C749A">
      <w:pPr>
        <w:pStyle w:val="31"/>
        <w:tabs>
          <w:tab w:val="left" w:pos="993"/>
        </w:tabs>
        <w:spacing w:after="0" w:line="360" w:lineRule="auto"/>
        <w:ind w:left="0" w:firstLine="709"/>
        <w:jc w:val="both"/>
        <w:rPr>
          <w:sz w:val="28"/>
          <w:szCs w:val="20"/>
        </w:rPr>
      </w:pPr>
      <w:r w:rsidRPr="003C749A">
        <w:rPr>
          <w:sz w:val="28"/>
          <w:szCs w:val="20"/>
        </w:rPr>
        <w:t>Оценка силы корпоративной культуры торговых организации</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10"/>
        <w:gridCol w:w="467"/>
        <w:gridCol w:w="497"/>
        <w:gridCol w:w="1134"/>
        <w:gridCol w:w="992"/>
        <w:gridCol w:w="1134"/>
        <w:gridCol w:w="1276"/>
        <w:gridCol w:w="1537"/>
      </w:tblGrid>
      <w:tr w:rsidR="00A4419E" w:rsidRPr="003C749A">
        <w:trPr>
          <w:cantSplit/>
        </w:trPr>
        <w:tc>
          <w:tcPr>
            <w:tcW w:w="1610" w:type="dxa"/>
            <w:vMerge w:val="restart"/>
          </w:tcPr>
          <w:p w:rsidR="00A4419E" w:rsidRPr="00AA0473" w:rsidRDefault="00A4419E" w:rsidP="00AA0473">
            <w:pPr>
              <w:pStyle w:val="31"/>
              <w:tabs>
                <w:tab w:val="left" w:pos="993"/>
              </w:tabs>
              <w:spacing w:after="0" w:line="360" w:lineRule="auto"/>
              <w:ind w:left="0"/>
              <w:jc w:val="both"/>
              <w:rPr>
                <w:sz w:val="20"/>
                <w:szCs w:val="20"/>
              </w:rPr>
            </w:pPr>
            <w:r w:rsidRPr="00AA0473">
              <w:rPr>
                <w:sz w:val="20"/>
                <w:szCs w:val="20"/>
              </w:rPr>
              <w:t>Элементы культуры</w:t>
            </w:r>
          </w:p>
        </w:tc>
        <w:tc>
          <w:tcPr>
            <w:tcW w:w="4224" w:type="dxa"/>
            <w:gridSpan w:val="5"/>
          </w:tcPr>
          <w:p w:rsidR="00A4419E" w:rsidRPr="00AA0473" w:rsidRDefault="00A4419E" w:rsidP="00AA0473">
            <w:pPr>
              <w:pStyle w:val="31"/>
              <w:tabs>
                <w:tab w:val="left" w:pos="993"/>
              </w:tabs>
              <w:spacing w:after="0" w:line="360" w:lineRule="auto"/>
              <w:ind w:left="0"/>
              <w:jc w:val="both"/>
              <w:rPr>
                <w:sz w:val="20"/>
                <w:szCs w:val="20"/>
              </w:rPr>
            </w:pPr>
            <w:r w:rsidRPr="00AA0473">
              <w:rPr>
                <w:sz w:val="20"/>
                <w:szCs w:val="20"/>
              </w:rPr>
              <w:t>Оценка элементов</w:t>
            </w:r>
          </w:p>
          <w:p w:rsidR="00A4419E" w:rsidRPr="00AA0473" w:rsidRDefault="00A4419E" w:rsidP="00AA0473">
            <w:pPr>
              <w:pStyle w:val="31"/>
              <w:tabs>
                <w:tab w:val="left" w:pos="993"/>
              </w:tabs>
              <w:spacing w:after="0" w:line="360" w:lineRule="auto"/>
              <w:ind w:left="0"/>
              <w:jc w:val="both"/>
              <w:rPr>
                <w:sz w:val="20"/>
                <w:szCs w:val="20"/>
              </w:rPr>
            </w:pPr>
          </w:p>
        </w:tc>
        <w:tc>
          <w:tcPr>
            <w:tcW w:w="1276" w:type="dxa"/>
            <w:vMerge w:val="restart"/>
          </w:tcPr>
          <w:p w:rsidR="00A4419E" w:rsidRPr="00AA0473" w:rsidRDefault="00A4419E" w:rsidP="00AA0473">
            <w:pPr>
              <w:pStyle w:val="31"/>
              <w:tabs>
                <w:tab w:val="left" w:pos="993"/>
              </w:tabs>
              <w:spacing w:after="0" w:line="360" w:lineRule="auto"/>
              <w:ind w:left="0"/>
              <w:jc w:val="both"/>
              <w:rPr>
                <w:sz w:val="20"/>
                <w:szCs w:val="20"/>
              </w:rPr>
            </w:pPr>
            <w:r w:rsidRPr="00AA0473">
              <w:rPr>
                <w:sz w:val="20"/>
                <w:szCs w:val="20"/>
              </w:rPr>
              <w:t>Частные показатели</w:t>
            </w:r>
          </w:p>
        </w:tc>
        <w:tc>
          <w:tcPr>
            <w:tcW w:w="1537" w:type="dxa"/>
            <w:vMerge w:val="restart"/>
          </w:tcPr>
          <w:p w:rsidR="00A4419E" w:rsidRPr="00AA0473" w:rsidRDefault="00A4419E" w:rsidP="00AA0473">
            <w:pPr>
              <w:pStyle w:val="31"/>
              <w:tabs>
                <w:tab w:val="left" w:pos="993"/>
              </w:tabs>
              <w:spacing w:after="0" w:line="360" w:lineRule="auto"/>
              <w:ind w:left="0"/>
              <w:jc w:val="both"/>
              <w:rPr>
                <w:sz w:val="20"/>
                <w:szCs w:val="20"/>
              </w:rPr>
            </w:pPr>
            <w:r w:rsidRPr="00AA0473">
              <w:rPr>
                <w:sz w:val="20"/>
                <w:szCs w:val="20"/>
              </w:rPr>
              <w:t>Интегральный показатель</w:t>
            </w:r>
          </w:p>
        </w:tc>
      </w:tr>
      <w:tr w:rsidR="00A4419E" w:rsidRPr="003C749A">
        <w:trPr>
          <w:cantSplit/>
        </w:trPr>
        <w:tc>
          <w:tcPr>
            <w:tcW w:w="1610" w:type="dxa"/>
            <w:vMerge/>
          </w:tcPr>
          <w:p w:rsidR="00A4419E" w:rsidRPr="00AA0473" w:rsidRDefault="00A4419E" w:rsidP="00AA0473">
            <w:pPr>
              <w:pStyle w:val="31"/>
              <w:tabs>
                <w:tab w:val="left" w:pos="993"/>
              </w:tabs>
              <w:spacing w:after="0" w:line="360" w:lineRule="auto"/>
              <w:ind w:left="0"/>
              <w:jc w:val="both"/>
              <w:rPr>
                <w:sz w:val="20"/>
                <w:szCs w:val="20"/>
              </w:rPr>
            </w:pPr>
          </w:p>
        </w:tc>
        <w:tc>
          <w:tcPr>
            <w:tcW w:w="964" w:type="dxa"/>
            <w:gridSpan w:val="2"/>
          </w:tcPr>
          <w:p w:rsidR="00A4419E" w:rsidRPr="00AA0473" w:rsidRDefault="00A4419E" w:rsidP="00AA0473">
            <w:pPr>
              <w:pStyle w:val="31"/>
              <w:tabs>
                <w:tab w:val="left" w:pos="993"/>
              </w:tabs>
              <w:spacing w:after="0" w:line="360" w:lineRule="auto"/>
              <w:ind w:left="0"/>
              <w:jc w:val="both"/>
              <w:rPr>
                <w:sz w:val="20"/>
                <w:szCs w:val="20"/>
              </w:rPr>
            </w:pPr>
            <w:r w:rsidRPr="00AA0473">
              <w:rPr>
                <w:sz w:val="20"/>
                <w:szCs w:val="20"/>
              </w:rPr>
              <w:t>важность</w:t>
            </w:r>
          </w:p>
        </w:tc>
        <w:tc>
          <w:tcPr>
            <w:tcW w:w="1134" w:type="dxa"/>
          </w:tcPr>
          <w:p w:rsidR="00A4419E" w:rsidRPr="00AA0473" w:rsidRDefault="00A4419E" w:rsidP="00AA0473">
            <w:pPr>
              <w:pStyle w:val="31"/>
              <w:tabs>
                <w:tab w:val="left" w:pos="993"/>
              </w:tabs>
              <w:spacing w:after="0" w:line="360" w:lineRule="auto"/>
              <w:ind w:left="0"/>
              <w:jc w:val="both"/>
              <w:rPr>
                <w:sz w:val="20"/>
                <w:szCs w:val="20"/>
              </w:rPr>
            </w:pPr>
            <w:r w:rsidRPr="00AA0473">
              <w:rPr>
                <w:sz w:val="20"/>
                <w:szCs w:val="20"/>
              </w:rPr>
              <w:t>отклонения</w:t>
            </w:r>
          </w:p>
        </w:tc>
        <w:tc>
          <w:tcPr>
            <w:tcW w:w="992" w:type="dxa"/>
          </w:tcPr>
          <w:p w:rsidR="00A4419E" w:rsidRPr="00AA0473" w:rsidRDefault="00A4419E" w:rsidP="00AA0473">
            <w:pPr>
              <w:pStyle w:val="31"/>
              <w:tabs>
                <w:tab w:val="left" w:pos="993"/>
              </w:tabs>
              <w:spacing w:after="0" w:line="360" w:lineRule="auto"/>
              <w:ind w:left="0"/>
              <w:jc w:val="both"/>
              <w:rPr>
                <w:sz w:val="20"/>
                <w:szCs w:val="20"/>
              </w:rPr>
            </w:pPr>
            <w:r w:rsidRPr="00AA0473">
              <w:rPr>
                <w:sz w:val="20"/>
                <w:szCs w:val="20"/>
              </w:rPr>
              <w:t>Оценка важности</w:t>
            </w:r>
          </w:p>
        </w:tc>
        <w:tc>
          <w:tcPr>
            <w:tcW w:w="1134" w:type="dxa"/>
          </w:tcPr>
          <w:p w:rsidR="00A4419E" w:rsidRPr="00AA0473" w:rsidRDefault="00A4419E" w:rsidP="00AA0473">
            <w:pPr>
              <w:pStyle w:val="31"/>
              <w:tabs>
                <w:tab w:val="left" w:pos="993"/>
              </w:tabs>
              <w:spacing w:after="0" w:line="360" w:lineRule="auto"/>
              <w:ind w:left="0"/>
              <w:jc w:val="both"/>
              <w:rPr>
                <w:sz w:val="20"/>
                <w:szCs w:val="20"/>
              </w:rPr>
            </w:pPr>
            <w:r w:rsidRPr="00AA0473">
              <w:rPr>
                <w:sz w:val="20"/>
                <w:szCs w:val="20"/>
              </w:rPr>
              <w:t>значения</w:t>
            </w:r>
          </w:p>
          <w:p w:rsidR="00A4419E" w:rsidRPr="00AA0473" w:rsidRDefault="00A4419E" w:rsidP="00AA0473">
            <w:pPr>
              <w:pStyle w:val="31"/>
              <w:tabs>
                <w:tab w:val="left" w:pos="993"/>
              </w:tabs>
              <w:spacing w:after="0" w:line="360" w:lineRule="auto"/>
              <w:ind w:left="0"/>
              <w:jc w:val="both"/>
              <w:rPr>
                <w:sz w:val="20"/>
                <w:szCs w:val="20"/>
              </w:rPr>
            </w:pPr>
            <w:r w:rsidRPr="00AA0473">
              <w:rPr>
                <w:sz w:val="20"/>
                <w:szCs w:val="20"/>
              </w:rPr>
              <w:t xml:space="preserve">1- 5 </w:t>
            </w:r>
          </w:p>
        </w:tc>
        <w:tc>
          <w:tcPr>
            <w:tcW w:w="1276" w:type="dxa"/>
            <w:vMerge/>
          </w:tcPr>
          <w:p w:rsidR="00A4419E" w:rsidRPr="00AA0473" w:rsidRDefault="00A4419E" w:rsidP="00AA0473">
            <w:pPr>
              <w:pStyle w:val="31"/>
              <w:tabs>
                <w:tab w:val="left" w:pos="993"/>
              </w:tabs>
              <w:spacing w:after="0" w:line="360" w:lineRule="auto"/>
              <w:ind w:left="0"/>
              <w:jc w:val="both"/>
              <w:rPr>
                <w:sz w:val="20"/>
                <w:szCs w:val="20"/>
              </w:rPr>
            </w:pPr>
          </w:p>
        </w:tc>
        <w:tc>
          <w:tcPr>
            <w:tcW w:w="1537" w:type="dxa"/>
            <w:vMerge/>
          </w:tcPr>
          <w:p w:rsidR="00A4419E" w:rsidRPr="00AA0473" w:rsidRDefault="00A4419E" w:rsidP="00AA0473">
            <w:pPr>
              <w:pStyle w:val="31"/>
              <w:tabs>
                <w:tab w:val="left" w:pos="993"/>
              </w:tabs>
              <w:spacing w:after="0" w:line="360" w:lineRule="auto"/>
              <w:ind w:left="0"/>
              <w:jc w:val="both"/>
              <w:rPr>
                <w:sz w:val="20"/>
                <w:szCs w:val="20"/>
              </w:rPr>
            </w:pPr>
          </w:p>
        </w:tc>
      </w:tr>
      <w:tr w:rsidR="00A4419E" w:rsidRPr="003C749A">
        <w:tc>
          <w:tcPr>
            <w:tcW w:w="1610" w:type="dxa"/>
          </w:tcPr>
          <w:p w:rsidR="00A4419E" w:rsidRPr="00AA0473" w:rsidRDefault="00A4419E" w:rsidP="00AA0473">
            <w:pPr>
              <w:pStyle w:val="31"/>
              <w:tabs>
                <w:tab w:val="left" w:pos="993"/>
              </w:tabs>
              <w:spacing w:after="0" w:line="360" w:lineRule="auto"/>
              <w:ind w:left="0"/>
              <w:jc w:val="both"/>
              <w:rPr>
                <w:sz w:val="20"/>
                <w:szCs w:val="20"/>
              </w:rPr>
            </w:pPr>
            <w:r w:rsidRPr="00AA0473">
              <w:rPr>
                <w:sz w:val="20"/>
                <w:szCs w:val="20"/>
              </w:rPr>
              <w:t>Символика (дизайн помещений, фирменная одежда и символика)</w:t>
            </w:r>
          </w:p>
          <w:p w:rsidR="00A4419E" w:rsidRPr="00AA0473" w:rsidRDefault="00A4419E" w:rsidP="00AA0473">
            <w:pPr>
              <w:pStyle w:val="31"/>
              <w:tabs>
                <w:tab w:val="left" w:pos="993"/>
              </w:tabs>
              <w:spacing w:after="0" w:line="360" w:lineRule="auto"/>
              <w:ind w:left="0"/>
              <w:jc w:val="both"/>
              <w:rPr>
                <w:sz w:val="20"/>
                <w:szCs w:val="20"/>
              </w:rPr>
            </w:pPr>
          </w:p>
        </w:tc>
        <w:tc>
          <w:tcPr>
            <w:tcW w:w="467" w:type="dxa"/>
          </w:tcPr>
          <w:p w:rsidR="00A4419E" w:rsidRPr="00AA0473" w:rsidRDefault="00A4419E" w:rsidP="00AA0473">
            <w:pPr>
              <w:pStyle w:val="31"/>
              <w:tabs>
                <w:tab w:val="left" w:pos="993"/>
              </w:tabs>
              <w:spacing w:after="0" w:line="360" w:lineRule="auto"/>
              <w:ind w:left="0"/>
              <w:jc w:val="both"/>
              <w:rPr>
                <w:sz w:val="20"/>
                <w:szCs w:val="20"/>
              </w:rPr>
            </w:pPr>
          </w:p>
        </w:tc>
        <w:tc>
          <w:tcPr>
            <w:tcW w:w="497" w:type="dxa"/>
          </w:tcPr>
          <w:p w:rsidR="00A4419E" w:rsidRPr="00AA0473" w:rsidRDefault="00A4419E" w:rsidP="00AA0473">
            <w:pPr>
              <w:pStyle w:val="31"/>
              <w:tabs>
                <w:tab w:val="left" w:pos="993"/>
              </w:tabs>
              <w:spacing w:after="0" w:line="360" w:lineRule="auto"/>
              <w:ind w:left="0"/>
              <w:jc w:val="both"/>
              <w:rPr>
                <w:sz w:val="20"/>
                <w:szCs w:val="20"/>
              </w:rPr>
            </w:pPr>
          </w:p>
        </w:tc>
        <w:tc>
          <w:tcPr>
            <w:tcW w:w="1134" w:type="dxa"/>
          </w:tcPr>
          <w:p w:rsidR="00A4419E" w:rsidRPr="00AA0473" w:rsidRDefault="00A4419E" w:rsidP="00AA0473">
            <w:pPr>
              <w:pStyle w:val="31"/>
              <w:tabs>
                <w:tab w:val="left" w:pos="993"/>
              </w:tabs>
              <w:spacing w:after="0" w:line="360" w:lineRule="auto"/>
              <w:ind w:left="0"/>
              <w:jc w:val="both"/>
              <w:rPr>
                <w:sz w:val="20"/>
                <w:szCs w:val="20"/>
              </w:rPr>
            </w:pPr>
          </w:p>
        </w:tc>
        <w:tc>
          <w:tcPr>
            <w:tcW w:w="992" w:type="dxa"/>
          </w:tcPr>
          <w:p w:rsidR="00A4419E" w:rsidRPr="00AA0473" w:rsidRDefault="00A4419E" w:rsidP="00AA0473">
            <w:pPr>
              <w:pStyle w:val="31"/>
              <w:tabs>
                <w:tab w:val="left" w:pos="993"/>
              </w:tabs>
              <w:spacing w:after="0" w:line="360" w:lineRule="auto"/>
              <w:ind w:left="0"/>
              <w:jc w:val="both"/>
              <w:rPr>
                <w:sz w:val="20"/>
                <w:szCs w:val="20"/>
              </w:rPr>
            </w:pPr>
          </w:p>
        </w:tc>
        <w:tc>
          <w:tcPr>
            <w:tcW w:w="1134" w:type="dxa"/>
          </w:tcPr>
          <w:p w:rsidR="00A4419E" w:rsidRPr="00AA0473" w:rsidRDefault="00A4419E" w:rsidP="00AA0473">
            <w:pPr>
              <w:pStyle w:val="31"/>
              <w:tabs>
                <w:tab w:val="left" w:pos="993"/>
              </w:tabs>
              <w:spacing w:after="0" w:line="360" w:lineRule="auto"/>
              <w:ind w:left="0"/>
              <w:jc w:val="both"/>
              <w:rPr>
                <w:sz w:val="20"/>
                <w:szCs w:val="20"/>
              </w:rPr>
            </w:pPr>
          </w:p>
        </w:tc>
        <w:tc>
          <w:tcPr>
            <w:tcW w:w="1276" w:type="dxa"/>
          </w:tcPr>
          <w:p w:rsidR="00A4419E" w:rsidRPr="00AA0473" w:rsidRDefault="00A4419E" w:rsidP="00AA0473">
            <w:pPr>
              <w:pStyle w:val="31"/>
              <w:tabs>
                <w:tab w:val="left" w:pos="993"/>
              </w:tabs>
              <w:spacing w:after="0" w:line="360" w:lineRule="auto"/>
              <w:ind w:left="0"/>
              <w:jc w:val="both"/>
              <w:rPr>
                <w:sz w:val="20"/>
                <w:szCs w:val="20"/>
              </w:rPr>
            </w:pPr>
          </w:p>
        </w:tc>
        <w:tc>
          <w:tcPr>
            <w:tcW w:w="1537" w:type="dxa"/>
          </w:tcPr>
          <w:p w:rsidR="00A4419E" w:rsidRPr="00AA0473" w:rsidRDefault="00A4419E" w:rsidP="00AA0473">
            <w:pPr>
              <w:pStyle w:val="31"/>
              <w:tabs>
                <w:tab w:val="left" w:pos="993"/>
              </w:tabs>
              <w:spacing w:after="0" w:line="360" w:lineRule="auto"/>
              <w:ind w:left="0"/>
              <w:jc w:val="both"/>
              <w:rPr>
                <w:sz w:val="20"/>
                <w:szCs w:val="20"/>
              </w:rPr>
            </w:pPr>
          </w:p>
        </w:tc>
      </w:tr>
      <w:tr w:rsidR="00A4419E" w:rsidRPr="003C749A">
        <w:tc>
          <w:tcPr>
            <w:tcW w:w="1610" w:type="dxa"/>
          </w:tcPr>
          <w:p w:rsidR="00A4419E" w:rsidRPr="00AA0473" w:rsidRDefault="00A4419E" w:rsidP="00AA0473">
            <w:pPr>
              <w:pStyle w:val="31"/>
              <w:tabs>
                <w:tab w:val="left" w:pos="993"/>
              </w:tabs>
              <w:spacing w:after="0" w:line="360" w:lineRule="auto"/>
              <w:ind w:left="0"/>
              <w:jc w:val="both"/>
              <w:rPr>
                <w:sz w:val="20"/>
                <w:szCs w:val="20"/>
              </w:rPr>
            </w:pPr>
            <w:r w:rsidRPr="00AA0473">
              <w:rPr>
                <w:sz w:val="20"/>
                <w:szCs w:val="20"/>
              </w:rPr>
              <w:t>Нормы (правила, законы, нормы поведения для всех сотрудников)</w:t>
            </w:r>
          </w:p>
          <w:p w:rsidR="00A4419E" w:rsidRPr="00AA0473" w:rsidRDefault="00A4419E" w:rsidP="00AA0473">
            <w:pPr>
              <w:pStyle w:val="31"/>
              <w:tabs>
                <w:tab w:val="left" w:pos="993"/>
              </w:tabs>
              <w:spacing w:after="0" w:line="360" w:lineRule="auto"/>
              <w:ind w:left="0"/>
              <w:jc w:val="both"/>
              <w:rPr>
                <w:sz w:val="20"/>
                <w:szCs w:val="20"/>
              </w:rPr>
            </w:pPr>
          </w:p>
        </w:tc>
        <w:tc>
          <w:tcPr>
            <w:tcW w:w="467" w:type="dxa"/>
          </w:tcPr>
          <w:p w:rsidR="00A4419E" w:rsidRPr="00AA0473" w:rsidRDefault="00A4419E" w:rsidP="00AA0473">
            <w:pPr>
              <w:pStyle w:val="31"/>
              <w:tabs>
                <w:tab w:val="left" w:pos="993"/>
              </w:tabs>
              <w:spacing w:after="0" w:line="360" w:lineRule="auto"/>
              <w:ind w:left="0"/>
              <w:jc w:val="both"/>
              <w:rPr>
                <w:sz w:val="20"/>
                <w:szCs w:val="20"/>
              </w:rPr>
            </w:pPr>
          </w:p>
        </w:tc>
        <w:tc>
          <w:tcPr>
            <w:tcW w:w="497" w:type="dxa"/>
          </w:tcPr>
          <w:p w:rsidR="00A4419E" w:rsidRPr="00AA0473" w:rsidRDefault="00A4419E" w:rsidP="00AA0473">
            <w:pPr>
              <w:pStyle w:val="31"/>
              <w:tabs>
                <w:tab w:val="left" w:pos="993"/>
              </w:tabs>
              <w:spacing w:after="0" w:line="360" w:lineRule="auto"/>
              <w:ind w:left="0"/>
              <w:jc w:val="both"/>
              <w:rPr>
                <w:sz w:val="20"/>
                <w:szCs w:val="20"/>
              </w:rPr>
            </w:pPr>
          </w:p>
        </w:tc>
        <w:tc>
          <w:tcPr>
            <w:tcW w:w="1134" w:type="dxa"/>
          </w:tcPr>
          <w:p w:rsidR="00A4419E" w:rsidRPr="00AA0473" w:rsidRDefault="00A4419E" w:rsidP="00AA0473">
            <w:pPr>
              <w:pStyle w:val="31"/>
              <w:tabs>
                <w:tab w:val="left" w:pos="993"/>
              </w:tabs>
              <w:spacing w:after="0" w:line="360" w:lineRule="auto"/>
              <w:ind w:left="0"/>
              <w:jc w:val="both"/>
              <w:rPr>
                <w:sz w:val="20"/>
                <w:szCs w:val="20"/>
              </w:rPr>
            </w:pPr>
          </w:p>
        </w:tc>
        <w:tc>
          <w:tcPr>
            <w:tcW w:w="992" w:type="dxa"/>
          </w:tcPr>
          <w:p w:rsidR="00A4419E" w:rsidRPr="00AA0473" w:rsidRDefault="00A4419E" w:rsidP="00AA0473">
            <w:pPr>
              <w:pStyle w:val="31"/>
              <w:tabs>
                <w:tab w:val="left" w:pos="993"/>
              </w:tabs>
              <w:spacing w:after="0" w:line="360" w:lineRule="auto"/>
              <w:ind w:left="0"/>
              <w:jc w:val="both"/>
              <w:rPr>
                <w:sz w:val="20"/>
                <w:szCs w:val="20"/>
              </w:rPr>
            </w:pPr>
          </w:p>
        </w:tc>
        <w:tc>
          <w:tcPr>
            <w:tcW w:w="1134" w:type="dxa"/>
          </w:tcPr>
          <w:p w:rsidR="00A4419E" w:rsidRPr="00AA0473" w:rsidRDefault="00A4419E" w:rsidP="00AA0473">
            <w:pPr>
              <w:pStyle w:val="31"/>
              <w:tabs>
                <w:tab w:val="left" w:pos="993"/>
              </w:tabs>
              <w:spacing w:after="0" w:line="360" w:lineRule="auto"/>
              <w:ind w:left="0"/>
              <w:jc w:val="both"/>
              <w:rPr>
                <w:sz w:val="20"/>
                <w:szCs w:val="20"/>
              </w:rPr>
            </w:pPr>
          </w:p>
        </w:tc>
        <w:tc>
          <w:tcPr>
            <w:tcW w:w="1276" w:type="dxa"/>
          </w:tcPr>
          <w:p w:rsidR="00A4419E" w:rsidRPr="00AA0473" w:rsidRDefault="00A4419E" w:rsidP="00AA0473">
            <w:pPr>
              <w:pStyle w:val="31"/>
              <w:tabs>
                <w:tab w:val="left" w:pos="993"/>
              </w:tabs>
              <w:spacing w:after="0" w:line="360" w:lineRule="auto"/>
              <w:ind w:left="0"/>
              <w:jc w:val="both"/>
              <w:rPr>
                <w:sz w:val="20"/>
                <w:szCs w:val="20"/>
              </w:rPr>
            </w:pPr>
          </w:p>
        </w:tc>
        <w:tc>
          <w:tcPr>
            <w:tcW w:w="1537" w:type="dxa"/>
          </w:tcPr>
          <w:p w:rsidR="00A4419E" w:rsidRPr="00AA0473" w:rsidRDefault="00A4419E" w:rsidP="00AA0473">
            <w:pPr>
              <w:pStyle w:val="31"/>
              <w:tabs>
                <w:tab w:val="left" w:pos="993"/>
              </w:tabs>
              <w:spacing w:after="0" w:line="360" w:lineRule="auto"/>
              <w:ind w:left="0"/>
              <w:jc w:val="both"/>
              <w:rPr>
                <w:sz w:val="20"/>
                <w:szCs w:val="20"/>
              </w:rPr>
            </w:pPr>
          </w:p>
        </w:tc>
      </w:tr>
      <w:tr w:rsidR="00A4419E" w:rsidRPr="003C749A">
        <w:tc>
          <w:tcPr>
            <w:tcW w:w="1610" w:type="dxa"/>
          </w:tcPr>
          <w:p w:rsidR="00A4419E" w:rsidRPr="00AA0473" w:rsidRDefault="00A4419E" w:rsidP="00AA0473">
            <w:pPr>
              <w:pStyle w:val="31"/>
              <w:tabs>
                <w:tab w:val="left" w:pos="993"/>
              </w:tabs>
              <w:spacing w:after="0" w:line="360" w:lineRule="auto"/>
              <w:ind w:left="0"/>
              <w:jc w:val="both"/>
              <w:rPr>
                <w:sz w:val="20"/>
                <w:szCs w:val="20"/>
              </w:rPr>
            </w:pPr>
            <w:r w:rsidRPr="00AA0473">
              <w:rPr>
                <w:sz w:val="20"/>
                <w:szCs w:val="20"/>
              </w:rPr>
              <w:t>Ритуалы (традиции, церемонии, обычаи)</w:t>
            </w:r>
          </w:p>
        </w:tc>
        <w:tc>
          <w:tcPr>
            <w:tcW w:w="467" w:type="dxa"/>
          </w:tcPr>
          <w:p w:rsidR="00A4419E" w:rsidRPr="00AA0473" w:rsidRDefault="00A4419E" w:rsidP="00AA0473">
            <w:pPr>
              <w:pStyle w:val="31"/>
              <w:tabs>
                <w:tab w:val="left" w:pos="993"/>
              </w:tabs>
              <w:spacing w:after="0" w:line="360" w:lineRule="auto"/>
              <w:ind w:left="0"/>
              <w:jc w:val="both"/>
              <w:rPr>
                <w:sz w:val="20"/>
                <w:szCs w:val="20"/>
              </w:rPr>
            </w:pPr>
          </w:p>
        </w:tc>
        <w:tc>
          <w:tcPr>
            <w:tcW w:w="497" w:type="dxa"/>
          </w:tcPr>
          <w:p w:rsidR="00A4419E" w:rsidRPr="00AA0473" w:rsidRDefault="00A4419E" w:rsidP="00AA0473">
            <w:pPr>
              <w:pStyle w:val="31"/>
              <w:tabs>
                <w:tab w:val="left" w:pos="993"/>
              </w:tabs>
              <w:spacing w:after="0" w:line="360" w:lineRule="auto"/>
              <w:ind w:left="0"/>
              <w:jc w:val="both"/>
              <w:rPr>
                <w:sz w:val="20"/>
                <w:szCs w:val="20"/>
              </w:rPr>
            </w:pPr>
          </w:p>
        </w:tc>
        <w:tc>
          <w:tcPr>
            <w:tcW w:w="1134" w:type="dxa"/>
          </w:tcPr>
          <w:p w:rsidR="00A4419E" w:rsidRPr="00AA0473" w:rsidRDefault="00A4419E" w:rsidP="00AA0473">
            <w:pPr>
              <w:pStyle w:val="31"/>
              <w:tabs>
                <w:tab w:val="left" w:pos="993"/>
              </w:tabs>
              <w:spacing w:after="0" w:line="360" w:lineRule="auto"/>
              <w:ind w:left="0"/>
              <w:jc w:val="both"/>
              <w:rPr>
                <w:sz w:val="20"/>
                <w:szCs w:val="20"/>
              </w:rPr>
            </w:pPr>
          </w:p>
        </w:tc>
        <w:tc>
          <w:tcPr>
            <w:tcW w:w="992" w:type="dxa"/>
          </w:tcPr>
          <w:p w:rsidR="00A4419E" w:rsidRPr="00AA0473" w:rsidRDefault="00A4419E" w:rsidP="00AA0473">
            <w:pPr>
              <w:pStyle w:val="31"/>
              <w:tabs>
                <w:tab w:val="left" w:pos="993"/>
              </w:tabs>
              <w:spacing w:after="0" w:line="360" w:lineRule="auto"/>
              <w:ind w:left="0"/>
              <w:jc w:val="both"/>
              <w:rPr>
                <w:sz w:val="20"/>
                <w:szCs w:val="20"/>
              </w:rPr>
            </w:pPr>
          </w:p>
        </w:tc>
        <w:tc>
          <w:tcPr>
            <w:tcW w:w="1134" w:type="dxa"/>
          </w:tcPr>
          <w:p w:rsidR="00A4419E" w:rsidRPr="00AA0473" w:rsidRDefault="00A4419E" w:rsidP="00AA0473">
            <w:pPr>
              <w:pStyle w:val="31"/>
              <w:tabs>
                <w:tab w:val="left" w:pos="993"/>
              </w:tabs>
              <w:spacing w:after="0" w:line="360" w:lineRule="auto"/>
              <w:ind w:left="0"/>
              <w:jc w:val="both"/>
              <w:rPr>
                <w:sz w:val="20"/>
                <w:szCs w:val="20"/>
              </w:rPr>
            </w:pPr>
          </w:p>
        </w:tc>
        <w:tc>
          <w:tcPr>
            <w:tcW w:w="1276" w:type="dxa"/>
          </w:tcPr>
          <w:p w:rsidR="00A4419E" w:rsidRPr="00AA0473" w:rsidRDefault="00A4419E" w:rsidP="00AA0473">
            <w:pPr>
              <w:pStyle w:val="31"/>
              <w:tabs>
                <w:tab w:val="left" w:pos="993"/>
              </w:tabs>
              <w:spacing w:after="0" w:line="360" w:lineRule="auto"/>
              <w:ind w:left="0"/>
              <w:jc w:val="both"/>
              <w:rPr>
                <w:sz w:val="20"/>
                <w:szCs w:val="20"/>
              </w:rPr>
            </w:pPr>
          </w:p>
        </w:tc>
        <w:tc>
          <w:tcPr>
            <w:tcW w:w="1537" w:type="dxa"/>
          </w:tcPr>
          <w:p w:rsidR="00A4419E" w:rsidRPr="00AA0473" w:rsidRDefault="00A4419E" w:rsidP="00AA0473">
            <w:pPr>
              <w:pStyle w:val="31"/>
              <w:tabs>
                <w:tab w:val="left" w:pos="993"/>
              </w:tabs>
              <w:spacing w:after="0" w:line="360" w:lineRule="auto"/>
              <w:ind w:left="0"/>
              <w:jc w:val="both"/>
              <w:rPr>
                <w:sz w:val="20"/>
                <w:szCs w:val="20"/>
              </w:rPr>
            </w:pPr>
          </w:p>
        </w:tc>
      </w:tr>
      <w:tr w:rsidR="00A4419E" w:rsidRPr="003C749A">
        <w:tc>
          <w:tcPr>
            <w:tcW w:w="1610" w:type="dxa"/>
          </w:tcPr>
          <w:p w:rsidR="00A4419E" w:rsidRPr="00AA0473" w:rsidRDefault="00A4419E" w:rsidP="00AA0473">
            <w:pPr>
              <w:pStyle w:val="31"/>
              <w:tabs>
                <w:tab w:val="left" w:pos="993"/>
              </w:tabs>
              <w:spacing w:after="0" w:line="360" w:lineRule="auto"/>
              <w:ind w:left="0"/>
              <w:jc w:val="both"/>
              <w:rPr>
                <w:sz w:val="20"/>
                <w:szCs w:val="20"/>
              </w:rPr>
            </w:pPr>
            <w:r w:rsidRPr="00AA0473">
              <w:rPr>
                <w:sz w:val="20"/>
                <w:szCs w:val="20"/>
              </w:rPr>
              <w:t>Единые ценности</w:t>
            </w:r>
            <w:r w:rsidR="003C749A" w:rsidRPr="00AA0473">
              <w:rPr>
                <w:sz w:val="20"/>
                <w:szCs w:val="20"/>
              </w:rPr>
              <w:t xml:space="preserve"> </w:t>
            </w:r>
            <w:r w:rsidRPr="00AA0473">
              <w:rPr>
                <w:sz w:val="20"/>
                <w:szCs w:val="20"/>
              </w:rPr>
              <w:t>и убеждения (вера во- что- то единое)</w:t>
            </w:r>
          </w:p>
        </w:tc>
        <w:tc>
          <w:tcPr>
            <w:tcW w:w="467" w:type="dxa"/>
          </w:tcPr>
          <w:p w:rsidR="00A4419E" w:rsidRPr="00AA0473" w:rsidRDefault="00A4419E" w:rsidP="00AA0473">
            <w:pPr>
              <w:pStyle w:val="31"/>
              <w:tabs>
                <w:tab w:val="left" w:pos="993"/>
              </w:tabs>
              <w:spacing w:after="0" w:line="360" w:lineRule="auto"/>
              <w:ind w:left="0"/>
              <w:jc w:val="both"/>
              <w:rPr>
                <w:sz w:val="20"/>
                <w:szCs w:val="20"/>
              </w:rPr>
            </w:pPr>
          </w:p>
        </w:tc>
        <w:tc>
          <w:tcPr>
            <w:tcW w:w="497" w:type="dxa"/>
          </w:tcPr>
          <w:p w:rsidR="00A4419E" w:rsidRPr="00AA0473" w:rsidRDefault="00A4419E" w:rsidP="00AA0473">
            <w:pPr>
              <w:pStyle w:val="31"/>
              <w:tabs>
                <w:tab w:val="left" w:pos="993"/>
              </w:tabs>
              <w:spacing w:after="0" w:line="360" w:lineRule="auto"/>
              <w:ind w:left="0"/>
              <w:jc w:val="both"/>
              <w:rPr>
                <w:sz w:val="20"/>
                <w:szCs w:val="20"/>
              </w:rPr>
            </w:pPr>
          </w:p>
        </w:tc>
        <w:tc>
          <w:tcPr>
            <w:tcW w:w="1134" w:type="dxa"/>
          </w:tcPr>
          <w:p w:rsidR="00A4419E" w:rsidRPr="00AA0473" w:rsidRDefault="00A4419E" w:rsidP="00AA0473">
            <w:pPr>
              <w:pStyle w:val="31"/>
              <w:tabs>
                <w:tab w:val="left" w:pos="993"/>
              </w:tabs>
              <w:spacing w:after="0" w:line="360" w:lineRule="auto"/>
              <w:ind w:left="0"/>
              <w:jc w:val="both"/>
              <w:rPr>
                <w:sz w:val="20"/>
                <w:szCs w:val="20"/>
              </w:rPr>
            </w:pPr>
          </w:p>
        </w:tc>
        <w:tc>
          <w:tcPr>
            <w:tcW w:w="992" w:type="dxa"/>
          </w:tcPr>
          <w:p w:rsidR="00A4419E" w:rsidRPr="00AA0473" w:rsidRDefault="00A4419E" w:rsidP="00AA0473">
            <w:pPr>
              <w:pStyle w:val="31"/>
              <w:tabs>
                <w:tab w:val="left" w:pos="993"/>
              </w:tabs>
              <w:spacing w:after="0" w:line="360" w:lineRule="auto"/>
              <w:ind w:left="0"/>
              <w:jc w:val="both"/>
              <w:rPr>
                <w:sz w:val="20"/>
                <w:szCs w:val="20"/>
              </w:rPr>
            </w:pPr>
          </w:p>
        </w:tc>
        <w:tc>
          <w:tcPr>
            <w:tcW w:w="1134" w:type="dxa"/>
          </w:tcPr>
          <w:p w:rsidR="00A4419E" w:rsidRPr="00AA0473" w:rsidRDefault="00A4419E" w:rsidP="00AA0473">
            <w:pPr>
              <w:pStyle w:val="31"/>
              <w:tabs>
                <w:tab w:val="left" w:pos="993"/>
              </w:tabs>
              <w:spacing w:after="0" w:line="360" w:lineRule="auto"/>
              <w:ind w:left="0"/>
              <w:jc w:val="both"/>
              <w:rPr>
                <w:sz w:val="20"/>
                <w:szCs w:val="20"/>
              </w:rPr>
            </w:pPr>
          </w:p>
        </w:tc>
        <w:tc>
          <w:tcPr>
            <w:tcW w:w="1276" w:type="dxa"/>
          </w:tcPr>
          <w:p w:rsidR="00A4419E" w:rsidRPr="00AA0473" w:rsidRDefault="00A4419E" w:rsidP="00AA0473">
            <w:pPr>
              <w:pStyle w:val="31"/>
              <w:tabs>
                <w:tab w:val="left" w:pos="993"/>
              </w:tabs>
              <w:spacing w:after="0" w:line="360" w:lineRule="auto"/>
              <w:ind w:left="0"/>
              <w:jc w:val="both"/>
              <w:rPr>
                <w:sz w:val="20"/>
                <w:szCs w:val="20"/>
              </w:rPr>
            </w:pPr>
          </w:p>
        </w:tc>
        <w:tc>
          <w:tcPr>
            <w:tcW w:w="1537" w:type="dxa"/>
          </w:tcPr>
          <w:p w:rsidR="00A4419E" w:rsidRPr="00AA0473" w:rsidRDefault="00A4419E" w:rsidP="00AA0473">
            <w:pPr>
              <w:pStyle w:val="31"/>
              <w:tabs>
                <w:tab w:val="left" w:pos="993"/>
              </w:tabs>
              <w:spacing w:after="0" w:line="360" w:lineRule="auto"/>
              <w:ind w:left="0"/>
              <w:jc w:val="both"/>
              <w:rPr>
                <w:sz w:val="20"/>
                <w:szCs w:val="20"/>
              </w:rPr>
            </w:pPr>
          </w:p>
        </w:tc>
      </w:tr>
      <w:tr w:rsidR="00A4419E" w:rsidRPr="003C749A">
        <w:trPr>
          <w:cantSplit/>
        </w:trPr>
        <w:tc>
          <w:tcPr>
            <w:tcW w:w="1610" w:type="dxa"/>
          </w:tcPr>
          <w:p w:rsidR="00A4419E" w:rsidRPr="00AA0473" w:rsidRDefault="00A4419E" w:rsidP="00AA0473">
            <w:pPr>
              <w:pStyle w:val="31"/>
              <w:tabs>
                <w:tab w:val="left" w:pos="993"/>
              </w:tabs>
              <w:spacing w:after="0" w:line="360" w:lineRule="auto"/>
              <w:ind w:left="0"/>
              <w:jc w:val="both"/>
              <w:rPr>
                <w:sz w:val="20"/>
                <w:szCs w:val="20"/>
              </w:rPr>
            </w:pPr>
            <w:r w:rsidRPr="00AA0473">
              <w:rPr>
                <w:sz w:val="20"/>
                <w:szCs w:val="20"/>
              </w:rPr>
              <w:t>В основе- исследование</w:t>
            </w:r>
          </w:p>
        </w:tc>
        <w:tc>
          <w:tcPr>
            <w:tcW w:w="3090" w:type="dxa"/>
            <w:gridSpan w:val="4"/>
          </w:tcPr>
          <w:p w:rsidR="00A4419E" w:rsidRPr="00AA0473" w:rsidRDefault="00A4419E" w:rsidP="00AA0473">
            <w:pPr>
              <w:pStyle w:val="31"/>
              <w:tabs>
                <w:tab w:val="left" w:pos="993"/>
              </w:tabs>
              <w:spacing w:after="0" w:line="360" w:lineRule="auto"/>
              <w:ind w:left="0"/>
              <w:jc w:val="both"/>
              <w:rPr>
                <w:sz w:val="20"/>
                <w:szCs w:val="20"/>
              </w:rPr>
            </w:pPr>
            <w:r w:rsidRPr="00AA0473">
              <w:rPr>
                <w:sz w:val="20"/>
                <w:szCs w:val="20"/>
              </w:rPr>
              <w:t>Приоритеты работников/ руководителей</w:t>
            </w:r>
          </w:p>
        </w:tc>
        <w:tc>
          <w:tcPr>
            <w:tcW w:w="1134" w:type="dxa"/>
          </w:tcPr>
          <w:p w:rsidR="00A4419E" w:rsidRPr="00AA0473" w:rsidRDefault="00A4419E" w:rsidP="00AA0473">
            <w:pPr>
              <w:pStyle w:val="31"/>
              <w:tabs>
                <w:tab w:val="left" w:pos="993"/>
              </w:tabs>
              <w:spacing w:after="0" w:line="360" w:lineRule="auto"/>
              <w:ind w:left="0"/>
              <w:jc w:val="both"/>
              <w:rPr>
                <w:sz w:val="20"/>
                <w:szCs w:val="20"/>
              </w:rPr>
            </w:pPr>
            <w:r w:rsidRPr="00AA0473">
              <w:rPr>
                <w:sz w:val="20"/>
                <w:szCs w:val="20"/>
              </w:rPr>
              <w:t>Восприятие культуры</w:t>
            </w:r>
          </w:p>
        </w:tc>
        <w:tc>
          <w:tcPr>
            <w:tcW w:w="1276" w:type="dxa"/>
          </w:tcPr>
          <w:p w:rsidR="00A4419E" w:rsidRPr="00AA0473" w:rsidRDefault="00A4419E" w:rsidP="00AA0473">
            <w:pPr>
              <w:pStyle w:val="31"/>
              <w:tabs>
                <w:tab w:val="left" w:pos="993"/>
              </w:tabs>
              <w:spacing w:after="0" w:line="360" w:lineRule="auto"/>
              <w:ind w:left="0"/>
              <w:jc w:val="both"/>
              <w:rPr>
                <w:sz w:val="20"/>
                <w:szCs w:val="20"/>
              </w:rPr>
            </w:pPr>
            <w:r w:rsidRPr="00AA0473">
              <w:rPr>
                <w:sz w:val="20"/>
                <w:szCs w:val="20"/>
              </w:rPr>
              <w:t>Оценка важности * значения</w:t>
            </w:r>
          </w:p>
        </w:tc>
        <w:tc>
          <w:tcPr>
            <w:tcW w:w="1537" w:type="dxa"/>
          </w:tcPr>
          <w:p w:rsidR="00A4419E" w:rsidRPr="00AA0473" w:rsidRDefault="00A4419E" w:rsidP="00AA0473">
            <w:pPr>
              <w:pStyle w:val="31"/>
              <w:tabs>
                <w:tab w:val="left" w:pos="993"/>
              </w:tabs>
              <w:spacing w:after="0" w:line="360" w:lineRule="auto"/>
              <w:ind w:left="0"/>
              <w:jc w:val="both"/>
              <w:rPr>
                <w:sz w:val="20"/>
                <w:szCs w:val="20"/>
              </w:rPr>
            </w:pPr>
            <w:r w:rsidRPr="00AA0473">
              <w:rPr>
                <w:sz w:val="20"/>
                <w:szCs w:val="20"/>
              </w:rPr>
              <w:sym w:font="Symbol" w:char="F0E5"/>
            </w:r>
            <w:r w:rsidRPr="00AA0473">
              <w:rPr>
                <w:sz w:val="20"/>
                <w:szCs w:val="20"/>
              </w:rPr>
              <w:t xml:space="preserve"> частных повазателей</w:t>
            </w:r>
          </w:p>
        </w:tc>
      </w:tr>
    </w:tbl>
    <w:p w:rsidR="00A4419E" w:rsidRPr="003C749A" w:rsidRDefault="00A4419E" w:rsidP="003C749A">
      <w:pPr>
        <w:pStyle w:val="31"/>
        <w:tabs>
          <w:tab w:val="left" w:pos="2880"/>
        </w:tabs>
        <w:spacing w:after="0" w:line="360" w:lineRule="auto"/>
        <w:ind w:left="0" w:firstLine="709"/>
        <w:jc w:val="both"/>
        <w:rPr>
          <w:sz w:val="28"/>
          <w:szCs w:val="20"/>
        </w:rPr>
      </w:pPr>
    </w:p>
    <w:p w:rsidR="00A4419E" w:rsidRPr="003C749A" w:rsidRDefault="00A4419E" w:rsidP="003C749A">
      <w:pPr>
        <w:pStyle w:val="31"/>
        <w:tabs>
          <w:tab w:val="left" w:pos="993"/>
        </w:tabs>
        <w:spacing w:after="0" w:line="360" w:lineRule="auto"/>
        <w:ind w:left="0" w:firstLine="709"/>
        <w:jc w:val="both"/>
        <w:rPr>
          <w:sz w:val="28"/>
          <w:szCs w:val="20"/>
        </w:rPr>
      </w:pPr>
      <w:r w:rsidRPr="003C749A">
        <w:rPr>
          <w:sz w:val="28"/>
          <w:szCs w:val="20"/>
        </w:rPr>
        <w:t>Согласно представленной модели, необходимо провести опрос среди работников и руководителей (высшее руководство).</w:t>
      </w:r>
      <w:r w:rsidR="003C749A">
        <w:rPr>
          <w:sz w:val="28"/>
          <w:szCs w:val="20"/>
        </w:rPr>
        <w:t xml:space="preserve"> </w:t>
      </w:r>
      <w:r w:rsidRPr="003C749A">
        <w:rPr>
          <w:sz w:val="28"/>
          <w:szCs w:val="20"/>
        </w:rPr>
        <w:t>Работникам предлагается проранжировать от 1- наибольшее значение до 4- наименьшее значение и оценить (от 1- наименьшая оценка до 5- высшая оценка) каждый элемент культуры организации. Данные попадают в графы: «важность» и «значения». Руководители</w:t>
      </w:r>
      <w:r w:rsidR="00264C9E" w:rsidRPr="003C749A">
        <w:rPr>
          <w:sz w:val="28"/>
          <w:szCs w:val="20"/>
        </w:rPr>
        <w:t xml:space="preserve"> д</w:t>
      </w:r>
      <w:r w:rsidRPr="003C749A">
        <w:rPr>
          <w:sz w:val="28"/>
          <w:szCs w:val="20"/>
        </w:rPr>
        <w:t>олжны просто проранжировать важность в организации элементов культуры. Затем, путем сопоставления рангов руководителей и работников, рассчитывают отклонения. Данные заносят в графу «оценка важности»</w:t>
      </w:r>
    </w:p>
    <w:p w:rsidR="00A4419E" w:rsidRPr="003C749A" w:rsidRDefault="00A4419E" w:rsidP="003C749A">
      <w:pPr>
        <w:pStyle w:val="31"/>
        <w:tabs>
          <w:tab w:val="left" w:pos="993"/>
        </w:tabs>
        <w:spacing w:after="0" w:line="360" w:lineRule="auto"/>
        <w:ind w:left="0" w:firstLine="709"/>
        <w:jc w:val="both"/>
        <w:rPr>
          <w:sz w:val="28"/>
          <w:szCs w:val="20"/>
        </w:rPr>
      </w:pPr>
    </w:p>
    <w:p w:rsidR="00A4419E" w:rsidRPr="003C749A" w:rsidRDefault="00A4419E" w:rsidP="003C749A">
      <w:pPr>
        <w:pStyle w:val="31"/>
        <w:tabs>
          <w:tab w:val="left" w:pos="993"/>
        </w:tabs>
        <w:spacing w:after="0" w:line="360" w:lineRule="auto"/>
        <w:ind w:left="0" w:firstLine="709"/>
        <w:jc w:val="both"/>
        <w:rPr>
          <w:sz w:val="28"/>
          <w:szCs w:val="20"/>
        </w:rPr>
      </w:pPr>
      <w:r w:rsidRPr="003C749A">
        <w:rPr>
          <w:sz w:val="28"/>
          <w:szCs w:val="20"/>
        </w:rPr>
        <w:t>отклонения в рангах</w:t>
      </w:r>
      <w:r w:rsidR="003C749A">
        <w:rPr>
          <w:sz w:val="28"/>
          <w:szCs w:val="20"/>
        </w:rPr>
        <w:t xml:space="preserve"> </w:t>
      </w:r>
      <w:r w:rsidRPr="003C749A">
        <w:rPr>
          <w:sz w:val="28"/>
          <w:szCs w:val="20"/>
        </w:rPr>
        <w:t>оценка важности</w:t>
      </w:r>
      <w:r w:rsidR="003C749A">
        <w:rPr>
          <w:sz w:val="28"/>
          <w:szCs w:val="20"/>
        </w:rPr>
        <w:t xml:space="preserve"> </w:t>
      </w:r>
    </w:p>
    <w:p w:rsidR="00A4419E" w:rsidRPr="003C749A" w:rsidRDefault="00A4419E" w:rsidP="003C749A">
      <w:pPr>
        <w:pStyle w:val="31"/>
        <w:tabs>
          <w:tab w:val="left" w:pos="993"/>
        </w:tabs>
        <w:spacing w:after="0" w:line="360" w:lineRule="auto"/>
        <w:ind w:left="0" w:firstLine="709"/>
        <w:jc w:val="both"/>
        <w:rPr>
          <w:sz w:val="28"/>
          <w:szCs w:val="20"/>
        </w:rPr>
      </w:pPr>
      <w:r w:rsidRPr="003C749A">
        <w:rPr>
          <w:sz w:val="28"/>
          <w:szCs w:val="20"/>
        </w:rPr>
        <w:t>0</w:t>
      </w:r>
      <w:r w:rsidR="003C749A">
        <w:rPr>
          <w:sz w:val="28"/>
          <w:szCs w:val="20"/>
        </w:rPr>
        <w:t xml:space="preserve"> </w:t>
      </w:r>
      <w:r w:rsidRPr="003C749A">
        <w:rPr>
          <w:sz w:val="28"/>
          <w:szCs w:val="20"/>
        </w:rPr>
        <w:t>4</w:t>
      </w:r>
    </w:p>
    <w:p w:rsidR="00A4419E" w:rsidRPr="003C749A" w:rsidRDefault="00A4419E" w:rsidP="003C749A">
      <w:pPr>
        <w:pStyle w:val="31"/>
        <w:tabs>
          <w:tab w:val="left" w:pos="993"/>
        </w:tabs>
        <w:spacing w:after="0" w:line="360" w:lineRule="auto"/>
        <w:ind w:left="0" w:firstLine="709"/>
        <w:jc w:val="both"/>
        <w:rPr>
          <w:sz w:val="28"/>
          <w:szCs w:val="20"/>
        </w:rPr>
      </w:pPr>
      <w:r w:rsidRPr="003C749A">
        <w:rPr>
          <w:sz w:val="28"/>
          <w:szCs w:val="20"/>
        </w:rPr>
        <w:t>1</w:t>
      </w:r>
      <w:r w:rsidR="003C749A">
        <w:rPr>
          <w:sz w:val="28"/>
          <w:szCs w:val="20"/>
        </w:rPr>
        <w:t xml:space="preserve"> </w:t>
      </w:r>
      <w:r w:rsidRPr="003C749A">
        <w:rPr>
          <w:sz w:val="28"/>
          <w:szCs w:val="20"/>
        </w:rPr>
        <w:t>3</w:t>
      </w:r>
    </w:p>
    <w:p w:rsidR="00A4419E" w:rsidRPr="003C749A" w:rsidRDefault="00A4419E" w:rsidP="003C749A">
      <w:pPr>
        <w:pStyle w:val="31"/>
        <w:tabs>
          <w:tab w:val="left" w:pos="993"/>
        </w:tabs>
        <w:spacing w:after="0" w:line="360" w:lineRule="auto"/>
        <w:ind w:left="0" w:firstLine="709"/>
        <w:jc w:val="both"/>
        <w:rPr>
          <w:sz w:val="28"/>
          <w:szCs w:val="20"/>
        </w:rPr>
      </w:pPr>
      <w:r w:rsidRPr="003C749A">
        <w:rPr>
          <w:sz w:val="28"/>
          <w:szCs w:val="20"/>
        </w:rPr>
        <w:t>2</w:t>
      </w:r>
      <w:r w:rsidR="003C749A">
        <w:rPr>
          <w:sz w:val="28"/>
          <w:szCs w:val="20"/>
        </w:rPr>
        <w:t xml:space="preserve"> </w:t>
      </w:r>
      <w:r w:rsidRPr="003C749A">
        <w:rPr>
          <w:sz w:val="28"/>
          <w:szCs w:val="20"/>
        </w:rPr>
        <w:t>2</w:t>
      </w:r>
    </w:p>
    <w:p w:rsidR="00A4419E" w:rsidRPr="003C749A" w:rsidRDefault="00A4419E" w:rsidP="003C749A">
      <w:pPr>
        <w:pStyle w:val="31"/>
        <w:tabs>
          <w:tab w:val="left" w:pos="993"/>
        </w:tabs>
        <w:spacing w:after="0" w:line="360" w:lineRule="auto"/>
        <w:ind w:left="0" w:firstLine="709"/>
        <w:jc w:val="both"/>
        <w:rPr>
          <w:sz w:val="28"/>
          <w:szCs w:val="20"/>
        </w:rPr>
      </w:pPr>
      <w:r w:rsidRPr="003C749A">
        <w:rPr>
          <w:sz w:val="28"/>
          <w:szCs w:val="20"/>
        </w:rPr>
        <w:t>3</w:t>
      </w:r>
      <w:r w:rsidR="003C749A">
        <w:rPr>
          <w:sz w:val="28"/>
          <w:szCs w:val="20"/>
        </w:rPr>
        <w:t xml:space="preserve"> </w:t>
      </w:r>
      <w:r w:rsidRPr="003C749A">
        <w:rPr>
          <w:sz w:val="28"/>
          <w:szCs w:val="20"/>
        </w:rPr>
        <w:t>1</w:t>
      </w:r>
    </w:p>
    <w:p w:rsidR="00A4419E" w:rsidRPr="003C749A" w:rsidRDefault="00A4419E" w:rsidP="003C749A">
      <w:pPr>
        <w:pStyle w:val="31"/>
        <w:tabs>
          <w:tab w:val="left" w:pos="993"/>
        </w:tabs>
        <w:spacing w:after="0" w:line="360" w:lineRule="auto"/>
        <w:ind w:left="0" w:firstLine="709"/>
        <w:jc w:val="both"/>
        <w:rPr>
          <w:sz w:val="28"/>
          <w:szCs w:val="20"/>
        </w:rPr>
      </w:pPr>
      <w:r w:rsidRPr="003C749A">
        <w:rPr>
          <w:sz w:val="28"/>
          <w:szCs w:val="20"/>
        </w:rPr>
        <w:t>Далее, путем перемножения показателей, находящихся в графе «оценка важности» на показатели в графе «значения» получают частные показатели силы элементов культуры, суммируя которые получают интегральный показатель силы культуры. Максимальное значение данного показателя равняется 80, минимальное- 40. Чем выше величина показателя, тем сильнее культура.</w:t>
      </w:r>
    </w:p>
    <w:p w:rsidR="00A4419E" w:rsidRPr="003C749A" w:rsidRDefault="00A4419E" w:rsidP="003C749A">
      <w:pPr>
        <w:pStyle w:val="31"/>
        <w:tabs>
          <w:tab w:val="left" w:pos="993"/>
        </w:tabs>
        <w:spacing w:after="0" w:line="360" w:lineRule="auto"/>
        <w:ind w:left="0" w:firstLine="709"/>
        <w:jc w:val="both"/>
        <w:rPr>
          <w:sz w:val="28"/>
          <w:szCs w:val="20"/>
        </w:rPr>
      </w:pPr>
      <w:r w:rsidRPr="003C749A">
        <w:rPr>
          <w:sz w:val="28"/>
          <w:szCs w:val="20"/>
        </w:rPr>
        <w:t>Согласно этой модели и проведенного исследо</w:t>
      </w:r>
      <w:r w:rsidR="00C421F7" w:rsidRPr="003C749A">
        <w:rPr>
          <w:sz w:val="28"/>
          <w:szCs w:val="20"/>
        </w:rPr>
        <w:t>вания была оценена сила культура взятой мной</w:t>
      </w:r>
      <w:r w:rsidR="003C749A">
        <w:rPr>
          <w:sz w:val="28"/>
          <w:szCs w:val="20"/>
        </w:rPr>
        <w:t xml:space="preserve"> </w:t>
      </w:r>
      <w:r w:rsidR="00C421F7" w:rsidRPr="003C749A">
        <w:rPr>
          <w:sz w:val="28"/>
          <w:szCs w:val="20"/>
        </w:rPr>
        <w:t>компании (таблица 3.7</w:t>
      </w:r>
      <w:r w:rsidRPr="003C749A">
        <w:rPr>
          <w:sz w:val="28"/>
          <w:szCs w:val="20"/>
        </w:rPr>
        <w:t>).</w:t>
      </w:r>
    </w:p>
    <w:p w:rsidR="00A4419E" w:rsidRPr="003C749A" w:rsidRDefault="00A4419E" w:rsidP="003C749A">
      <w:pPr>
        <w:pStyle w:val="31"/>
        <w:tabs>
          <w:tab w:val="left" w:pos="993"/>
        </w:tabs>
        <w:spacing w:after="0" w:line="360" w:lineRule="auto"/>
        <w:ind w:left="0" w:firstLine="709"/>
        <w:jc w:val="both"/>
        <w:rPr>
          <w:sz w:val="28"/>
          <w:szCs w:val="20"/>
        </w:rPr>
      </w:pPr>
    </w:p>
    <w:p w:rsidR="00A4419E" w:rsidRPr="003C749A" w:rsidRDefault="00C421F7" w:rsidP="003C749A">
      <w:pPr>
        <w:pStyle w:val="31"/>
        <w:tabs>
          <w:tab w:val="left" w:pos="993"/>
        </w:tabs>
        <w:spacing w:after="0" w:line="360" w:lineRule="auto"/>
        <w:ind w:left="0" w:firstLine="709"/>
        <w:jc w:val="both"/>
        <w:rPr>
          <w:sz w:val="28"/>
          <w:szCs w:val="20"/>
        </w:rPr>
      </w:pPr>
      <w:r w:rsidRPr="003C749A">
        <w:rPr>
          <w:sz w:val="28"/>
          <w:szCs w:val="20"/>
        </w:rPr>
        <w:t>Таблица 3.7</w:t>
      </w:r>
      <w:r w:rsidR="00A4419E" w:rsidRPr="003C749A">
        <w:rPr>
          <w:sz w:val="28"/>
          <w:szCs w:val="20"/>
        </w:rPr>
        <w:t>.</w:t>
      </w:r>
    </w:p>
    <w:p w:rsidR="00A4419E" w:rsidRPr="003C749A" w:rsidRDefault="00A4419E" w:rsidP="003C749A">
      <w:pPr>
        <w:pStyle w:val="31"/>
        <w:tabs>
          <w:tab w:val="left" w:pos="993"/>
        </w:tabs>
        <w:spacing w:after="0" w:line="360" w:lineRule="auto"/>
        <w:ind w:left="0" w:firstLine="709"/>
        <w:jc w:val="both"/>
        <w:rPr>
          <w:sz w:val="28"/>
          <w:szCs w:val="20"/>
        </w:rPr>
      </w:pPr>
      <w:r w:rsidRPr="003C749A">
        <w:rPr>
          <w:sz w:val="28"/>
          <w:szCs w:val="20"/>
        </w:rPr>
        <w:t>Сила культуры торговых компаний</w:t>
      </w:r>
    </w:p>
    <w:tbl>
      <w:tblPr>
        <w:tblW w:w="0" w:type="auto"/>
        <w:tblInd w:w="108" w:type="dxa"/>
        <w:tblBorders>
          <w:insideH w:val="single" w:sz="18" w:space="0" w:color="FFFFFF"/>
          <w:insideV w:val="single" w:sz="18" w:space="0" w:color="FFFFFF"/>
        </w:tblBorders>
        <w:tblLayout w:type="fixed"/>
        <w:tblLook w:val="00A0" w:firstRow="1" w:lastRow="0" w:firstColumn="1" w:lastColumn="0" w:noHBand="0" w:noVBand="0"/>
      </w:tblPr>
      <w:tblGrid>
        <w:gridCol w:w="1440"/>
        <w:gridCol w:w="1417"/>
        <w:gridCol w:w="425"/>
        <w:gridCol w:w="567"/>
        <w:gridCol w:w="709"/>
        <w:gridCol w:w="992"/>
        <w:gridCol w:w="993"/>
        <w:gridCol w:w="698"/>
        <w:gridCol w:w="1690"/>
      </w:tblGrid>
      <w:tr w:rsidR="00A4419E" w:rsidRPr="00AA0473" w:rsidTr="00AA0473">
        <w:trPr>
          <w:cantSplit/>
        </w:trPr>
        <w:tc>
          <w:tcPr>
            <w:tcW w:w="1440" w:type="dxa"/>
          </w:tcPr>
          <w:p w:rsidR="00A4419E" w:rsidRPr="00AA0473" w:rsidRDefault="00A4419E" w:rsidP="00AA0473">
            <w:pPr>
              <w:pStyle w:val="31"/>
              <w:tabs>
                <w:tab w:val="left" w:pos="993"/>
              </w:tabs>
              <w:spacing w:after="0" w:line="360" w:lineRule="auto"/>
              <w:ind w:left="0"/>
              <w:jc w:val="both"/>
              <w:rPr>
                <w:sz w:val="20"/>
                <w:szCs w:val="20"/>
              </w:rPr>
            </w:pPr>
            <w:r w:rsidRPr="00AA0473">
              <w:rPr>
                <w:sz w:val="20"/>
                <w:szCs w:val="20"/>
              </w:rPr>
              <w:t>Компания</w:t>
            </w:r>
          </w:p>
        </w:tc>
        <w:tc>
          <w:tcPr>
            <w:tcW w:w="1417" w:type="dxa"/>
          </w:tcPr>
          <w:p w:rsidR="00A4419E" w:rsidRPr="00AA0473" w:rsidRDefault="00A4419E" w:rsidP="003C749A">
            <w:pPr>
              <w:pStyle w:val="31"/>
              <w:tabs>
                <w:tab w:val="left" w:pos="993"/>
              </w:tabs>
              <w:spacing w:after="0" w:line="360" w:lineRule="auto"/>
              <w:ind w:left="0"/>
              <w:jc w:val="both"/>
              <w:rPr>
                <w:sz w:val="20"/>
                <w:szCs w:val="20"/>
              </w:rPr>
            </w:pPr>
            <w:r w:rsidRPr="00AA0473">
              <w:rPr>
                <w:sz w:val="20"/>
                <w:szCs w:val="20"/>
              </w:rPr>
              <w:t>Элементы культуры</w:t>
            </w:r>
          </w:p>
        </w:tc>
        <w:tc>
          <w:tcPr>
            <w:tcW w:w="3686" w:type="dxa"/>
            <w:gridSpan w:val="5"/>
          </w:tcPr>
          <w:p w:rsidR="00A4419E" w:rsidRPr="00AA0473" w:rsidRDefault="00A4419E" w:rsidP="003C749A">
            <w:pPr>
              <w:pStyle w:val="31"/>
              <w:tabs>
                <w:tab w:val="left" w:pos="993"/>
              </w:tabs>
              <w:spacing w:after="0" w:line="360" w:lineRule="auto"/>
              <w:ind w:left="0"/>
              <w:jc w:val="both"/>
              <w:rPr>
                <w:sz w:val="20"/>
                <w:szCs w:val="20"/>
              </w:rPr>
            </w:pPr>
            <w:r w:rsidRPr="00AA0473">
              <w:rPr>
                <w:sz w:val="20"/>
                <w:szCs w:val="20"/>
              </w:rPr>
              <w:t>Оценка элементов</w:t>
            </w:r>
          </w:p>
        </w:tc>
        <w:tc>
          <w:tcPr>
            <w:tcW w:w="698" w:type="dxa"/>
          </w:tcPr>
          <w:p w:rsidR="00A4419E" w:rsidRPr="00AA0473" w:rsidRDefault="00A4419E" w:rsidP="003C749A">
            <w:pPr>
              <w:pStyle w:val="31"/>
              <w:tabs>
                <w:tab w:val="left" w:pos="993"/>
              </w:tabs>
              <w:spacing w:after="0" w:line="360" w:lineRule="auto"/>
              <w:ind w:left="0"/>
              <w:jc w:val="both"/>
              <w:rPr>
                <w:sz w:val="20"/>
                <w:szCs w:val="20"/>
              </w:rPr>
            </w:pPr>
            <w:r w:rsidRPr="00AA0473">
              <w:rPr>
                <w:sz w:val="20"/>
                <w:szCs w:val="20"/>
              </w:rPr>
              <w:t>Частные показатели</w:t>
            </w:r>
          </w:p>
        </w:tc>
        <w:tc>
          <w:tcPr>
            <w:tcW w:w="1690" w:type="dxa"/>
          </w:tcPr>
          <w:p w:rsidR="00A4419E" w:rsidRPr="00AA0473" w:rsidRDefault="00A4419E" w:rsidP="003C749A">
            <w:pPr>
              <w:pStyle w:val="31"/>
              <w:tabs>
                <w:tab w:val="left" w:pos="993"/>
              </w:tabs>
              <w:spacing w:after="0" w:line="360" w:lineRule="auto"/>
              <w:ind w:left="0"/>
              <w:jc w:val="both"/>
              <w:rPr>
                <w:sz w:val="20"/>
                <w:szCs w:val="20"/>
              </w:rPr>
            </w:pPr>
            <w:r w:rsidRPr="00AA0473">
              <w:rPr>
                <w:sz w:val="20"/>
                <w:szCs w:val="20"/>
              </w:rPr>
              <w:t>Интегральный показатель</w:t>
            </w:r>
          </w:p>
        </w:tc>
      </w:tr>
      <w:tr w:rsidR="00A4419E" w:rsidRPr="00AA0473" w:rsidTr="00AA0473">
        <w:trPr>
          <w:cantSplit/>
          <w:trHeight w:val="428"/>
        </w:trPr>
        <w:tc>
          <w:tcPr>
            <w:tcW w:w="1440" w:type="dxa"/>
          </w:tcPr>
          <w:p w:rsidR="00A4419E" w:rsidRPr="00AA0473" w:rsidRDefault="00A4419E" w:rsidP="003C749A">
            <w:pPr>
              <w:pStyle w:val="31"/>
              <w:tabs>
                <w:tab w:val="left" w:pos="993"/>
              </w:tabs>
              <w:spacing w:after="0" w:line="360" w:lineRule="auto"/>
              <w:ind w:left="0"/>
              <w:jc w:val="both"/>
              <w:rPr>
                <w:sz w:val="20"/>
                <w:szCs w:val="20"/>
              </w:rPr>
            </w:pPr>
          </w:p>
        </w:tc>
        <w:tc>
          <w:tcPr>
            <w:tcW w:w="1417" w:type="dxa"/>
          </w:tcPr>
          <w:p w:rsidR="00A4419E" w:rsidRPr="00AA0473" w:rsidRDefault="00A4419E" w:rsidP="003C749A">
            <w:pPr>
              <w:pStyle w:val="31"/>
              <w:tabs>
                <w:tab w:val="left" w:pos="993"/>
              </w:tabs>
              <w:spacing w:after="0" w:line="360" w:lineRule="auto"/>
              <w:ind w:left="0"/>
              <w:jc w:val="both"/>
              <w:rPr>
                <w:sz w:val="20"/>
                <w:szCs w:val="20"/>
              </w:rPr>
            </w:pPr>
          </w:p>
        </w:tc>
        <w:tc>
          <w:tcPr>
            <w:tcW w:w="992" w:type="dxa"/>
            <w:gridSpan w:val="2"/>
          </w:tcPr>
          <w:p w:rsidR="00A4419E" w:rsidRPr="00AA0473" w:rsidRDefault="00A4419E" w:rsidP="003C749A">
            <w:pPr>
              <w:pStyle w:val="31"/>
              <w:tabs>
                <w:tab w:val="left" w:pos="993"/>
              </w:tabs>
              <w:spacing w:after="0" w:line="360" w:lineRule="auto"/>
              <w:ind w:left="0"/>
              <w:jc w:val="both"/>
              <w:rPr>
                <w:sz w:val="20"/>
                <w:szCs w:val="20"/>
              </w:rPr>
            </w:pPr>
            <w:r w:rsidRPr="00AA0473">
              <w:rPr>
                <w:sz w:val="20"/>
                <w:szCs w:val="20"/>
              </w:rPr>
              <w:t>важность</w:t>
            </w:r>
          </w:p>
        </w:tc>
        <w:tc>
          <w:tcPr>
            <w:tcW w:w="709" w:type="dxa"/>
          </w:tcPr>
          <w:p w:rsidR="00A4419E" w:rsidRPr="00AA0473" w:rsidRDefault="00A4419E" w:rsidP="003C749A">
            <w:pPr>
              <w:pStyle w:val="31"/>
              <w:tabs>
                <w:tab w:val="left" w:pos="993"/>
              </w:tabs>
              <w:spacing w:after="0" w:line="360" w:lineRule="auto"/>
              <w:ind w:left="0"/>
              <w:jc w:val="both"/>
              <w:rPr>
                <w:sz w:val="20"/>
                <w:szCs w:val="20"/>
              </w:rPr>
            </w:pPr>
            <w:r w:rsidRPr="00AA0473">
              <w:rPr>
                <w:sz w:val="20"/>
                <w:szCs w:val="20"/>
              </w:rPr>
              <w:t>отклонения</w:t>
            </w:r>
          </w:p>
        </w:tc>
        <w:tc>
          <w:tcPr>
            <w:tcW w:w="992" w:type="dxa"/>
          </w:tcPr>
          <w:p w:rsidR="00A4419E" w:rsidRPr="00AA0473" w:rsidRDefault="00A4419E" w:rsidP="003C749A">
            <w:pPr>
              <w:pStyle w:val="31"/>
              <w:tabs>
                <w:tab w:val="left" w:pos="993"/>
              </w:tabs>
              <w:spacing w:after="0" w:line="360" w:lineRule="auto"/>
              <w:ind w:left="0"/>
              <w:jc w:val="both"/>
              <w:rPr>
                <w:sz w:val="20"/>
                <w:szCs w:val="20"/>
              </w:rPr>
            </w:pPr>
            <w:r w:rsidRPr="00AA0473">
              <w:rPr>
                <w:sz w:val="20"/>
                <w:szCs w:val="20"/>
              </w:rPr>
              <w:t>оценка важности</w:t>
            </w:r>
          </w:p>
        </w:tc>
        <w:tc>
          <w:tcPr>
            <w:tcW w:w="993" w:type="dxa"/>
          </w:tcPr>
          <w:p w:rsidR="00A4419E" w:rsidRPr="00AA0473" w:rsidRDefault="00A4419E" w:rsidP="003C749A">
            <w:pPr>
              <w:pStyle w:val="31"/>
              <w:tabs>
                <w:tab w:val="left" w:pos="993"/>
              </w:tabs>
              <w:spacing w:after="0" w:line="360" w:lineRule="auto"/>
              <w:ind w:left="0"/>
              <w:jc w:val="both"/>
              <w:rPr>
                <w:sz w:val="20"/>
                <w:szCs w:val="20"/>
              </w:rPr>
            </w:pPr>
            <w:r w:rsidRPr="00AA0473">
              <w:rPr>
                <w:sz w:val="20"/>
                <w:szCs w:val="20"/>
              </w:rPr>
              <w:t>Значения</w:t>
            </w:r>
          </w:p>
          <w:p w:rsidR="00A4419E" w:rsidRPr="00AA0473" w:rsidRDefault="00A4419E" w:rsidP="003C749A">
            <w:pPr>
              <w:pStyle w:val="31"/>
              <w:tabs>
                <w:tab w:val="left" w:pos="993"/>
              </w:tabs>
              <w:spacing w:after="0" w:line="360" w:lineRule="auto"/>
              <w:ind w:left="0"/>
              <w:jc w:val="both"/>
              <w:rPr>
                <w:sz w:val="20"/>
                <w:szCs w:val="20"/>
              </w:rPr>
            </w:pPr>
            <w:r w:rsidRPr="00AA0473">
              <w:rPr>
                <w:sz w:val="20"/>
                <w:szCs w:val="20"/>
              </w:rPr>
              <w:t xml:space="preserve">1- 5 </w:t>
            </w:r>
          </w:p>
        </w:tc>
        <w:tc>
          <w:tcPr>
            <w:tcW w:w="698" w:type="dxa"/>
          </w:tcPr>
          <w:p w:rsidR="00A4419E" w:rsidRPr="00AA0473" w:rsidRDefault="00A4419E" w:rsidP="003C749A">
            <w:pPr>
              <w:pStyle w:val="31"/>
              <w:tabs>
                <w:tab w:val="left" w:pos="993"/>
              </w:tabs>
              <w:spacing w:after="0" w:line="360" w:lineRule="auto"/>
              <w:ind w:left="0"/>
              <w:jc w:val="both"/>
              <w:rPr>
                <w:sz w:val="20"/>
                <w:szCs w:val="20"/>
              </w:rPr>
            </w:pPr>
          </w:p>
        </w:tc>
        <w:tc>
          <w:tcPr>
            <w:tcW w:w="1690" w:type="dxa"/>
          </w:tcPr>
          <w:p w:rsidR="00A4419E" w:rsidRPr="00AA0473" w:rsidRDefault="00A4419E" w:rsidP="003C749A">
            <w:pPr>
              <w:pStyle w:val="31"/>
              <w:tabs>
                <w:tab w:val="left" w:pos="993"/>
              </w:tabs>
              <w:spacing w:after="0" w:line="360" w:lineRule="auto"/>
              <w:ind w:left="0"/>
              <w:jc w:val="both"/>
              <w:rPr>
                <w:sz w:val="20"/>
                <w:szCs w:val="20"/>
              </w:rPr>
            </w:pPr>
          </w:p>
        </w:tc>
      </w:tr>
      <w:tr w:rsidR="00C421F7" w:rsidRPr="00AA0473" w:rsidTr="00AA0473">
        <w:trPr>
          <w:cantSplit/>
        </w:trPr>
        <w:tc>
          <w:tcPr>
            <w:tcW w:w="1440" w:type="dxa"/>
            <w:vMerge w:val="restart"/>
          </w:tcPr>
          <w:p w:rsidR="00C421F7" w:rsidRPr="00AA0473" w:rsidRDefault="00C421F7" w:rsidP="003C749A">
            <w:pPr>
              <w:pStyle w:val="31"/>
              <w:tabs>
                <w:tab w:val="left" w:pos="993"/>
              </w:tabs>
              <w:spacing w:after="0" w:line="360" w:lineRule="auto"/>
              <w:ind w:left="0"/>
              <w:jc w:val="both"/>
              <w:rPr>
                <w:sz w:val="20"/>
                <w:szCs w:val="20"/>
              </w:rPr>
            </w:pPr>
            <w:r w:rsidRPr="00AA0473">
              <w:rPr>
                <w:sz w:val="20"/>
                <w:szCs w:val="20"/>
              </w:rPr>
              <w:t>«Колибри»</w:t>
            </w:r>
          </w:p>
        </w:tc>
        <w:tc>
          <w:tcPr>
            <w:tcW w:w="1417" w:type="dxa"/>
          </w:tcPr>
          <w:p w:rsidR="00C421F7" w:rsidRPr="00AA0473" w:rsidRDefault="00C421F7" w:rsidP="003C749A">
            <w:pPr>
              <w:pStyle w:val="31"/>
              <w:tabs>
                <w:tab w:val="left" w:pos="993"/>
              </w:tabs>
              <w:spacing w:after="0" w:line="360" w:lineRule="auto"/>
              <w:ind w:left="0"/>
              <w:jc w:val="both"/>
              <w:rPr>
                <w:sz w:val="20"/>
                <w:szCs w:val="20"/>
              </w:rPr>
            </w:pPr>
          </w:p>
        </w:tc>
        <w:tc>
          <w:tcPr>
            <w:tcW w:w="425" w:type="dxa"/>
          </w:tcPr>
          <w:p w:rsidR="00C421F7" w:rsidRPr="00AA0473" w:rsidRDefault="00C421F7" w:rsidP="003C749A">
            <w:pPr>
              <w:pStyle w:val="31"/>
              <w:tabs>
                <w:tab w:val="left" w:pos="993"/>
              </w:tabs>
              <w:spacing w:after="0" w:line="360" w:lineRule="auto"/>
              <w:ind w:left="0"/>
              <w:jc w:val="both"/>
              <w:rPr>
                <w:sz w:val="20"/>
                <w:szCs w:val="20"/>
              </w:rPr>
            </w:pPr>
          </w:p>
        </w:tc>
        <w:tc>
          <w:tcPr>
            <w:tcW w:w="567" w:type="dxa"/>
          </w:tcPr>
          <w:p w:rsidR="00C421F7" w:rsidRPr="00AA0473" w:rsidRDefault="00C421F7" w:rsidP="003C749A">
            <w:pPr>
              <w:pStyle w:val="31"/>
              <w:tabs>
                <w:tab w:val="left" w:pos="993"/>
              </w:tabs>
              <w:spacing w:after="0" w:line="360" w:lineRule="auto"/>
              <w:ind w:left="0"/>
              <w:jc w:val="both"/>
              <w:rPr>
                <w:sz w:val="20"/>
                <w:szCs w:val="20"/>
              </w:rPr>
            </w:pPr>
          </w:p>
        </w:tc>
        <w:tc>
          <w:tcPr>
            <w:tcW w:w="709" w:type="dxa"/>
          </w:tcPr>
          <w:p w:rsidR="00C421F7" w:rsidRPr="00AA0473" w:rsidRDefault="00C421F7" w:rsidP="003C749A">
            <w:pPr>
              <w:pStyle w:val="31"/>
              <w:tabs>
                <w:tab w:val="left" w:pos="993"/>
              </w:tabs>
              <w:spacing w:after="0" w:line="360" w:lineRule="auto"/>
              <w:ind w:left="0"/>
              <w:jc w:val="both"/>
              <w:rPr>
                <w:sz w:val="20"/>
                <w:szCs w:val="20"/>
              </w:rPr>
            </w:pPr>
          </w:p>
        </w:tc>
        <w:tc>
          <w:tcPr>
            <w:tcW w:w="992" w:type="dxa"/>
          </w:tcPr>
          <w:p w:rsidR="00C421F7" w:rsidRPr="00AA0473" w:rsidRDefault="00C421F7" w:rsidP="003C749A">
            <w:pPr>
              <w:pStyle w:val="31"/>
              <w:tabs>
                <w:tab w:val="left" w:pos="993"/>
              </w:tabs>
              <w:spacing w:after="0" w:line="360" w:lineRule="auto"/>
              <w:ind w:left="0"/>
              <w:jc w:val="both"/>
              <w:rPr>
                <w:sz w:val="20"/>
                <w:szCs w:val="20"/>
              </w:rPr>
            </w:pPr>
          </w:p>
        </w:tc>
        <w:tc>
          <w:tcPr>
            <w:tcW w:w="993" w:type="dxa"/>
          </w:tcPr>
          <w:p w:rsidR="00C421F7" w:rsidRPr="00AA0473" w:rsidRDefault="00C421F7" w:rsidP="003C749A">
            <w:pPr>
              <w:pStyle w:val="31"/>
              <w:tabs>
                <w:tab w:val="left" w:pos="993"/>
              </w:tabs>
              <w:spacing w:after="0" w:line="360" w:lineRule="auto"/>
              <w:ind w:left="0"/>
              <w:jc w:val="both"/>
              <w:rPr>
                <w:sz w:val="20"/>
                <w:szCs w:val="20"/>
              </w:rPr>
            </w:pPr>
          </w:p>
        </w:tc>
        <w:tc>
          <w:tcPr>
            <w:tcW w:w="698" w:type="dxa"/>
          </w:tcPr>
          <w:p w:rsidR="00C421F7" w:rsidRPr="00AA0473" w:rsidRDefault="00C421F7" w:rsidP="003C749A">
            <w:pPr>
              <w:pStyle w:val="31"/>
              <w:tabs>
                <w:tab w:val="left" w:pos="993"/>
              </w:tabs>
              <w:spacing w:after="0" w:line="360" w:lineRule="auto"/>
              <w:ind w:left="0"/>
              <w:jc w:val="both"/>
              <w:rPr>
                <w:sz w:val="20"/>
                <w:szCs w:val="20"/>
              </w:rPr>
            </w:pPr>
          </w:p>
        </w:tc>
        <w:tc>
          <w:tcPr>
            <w:tcW w:w="1690" w:type="dxa"/>
            <w:vMerge w:val="restart"/>
          </w:tcPr>
          <w:p w:rsidR="00C421F7" w:rsidRPr="00AA0473" w:rsidRDefault="00C421F7" w:rsidP="003C749A">
            <w:pPr>
              <w:pStyle w:val="31"/>
              <w:tabs>
                <w:tab w:val="left" w:pos="993"/>
              </w:tabs>
              <w:spacing w:after="0" w:line="360" w:lineRule="auto"/>
              <w:ind w:left="0"/>
              <w:jc w:val="both"/>
              <w:rPr>
                <w:sz w:val="20"/>
                <w:szCs w:val="20"/>
              </w:rPr>
            </w:pPr>
          </w:p>
        </w:tc>
      </w:tr>
      <w:tr w:rsidR="00C421F7" w:rsidRPr="00AA0473" w:rsidTr="00AA0473">
        <w:trPr>
          <w:cantSplit/>
        </w:trPr>
        <w:tc>
          <w:tcPr>
            <w:tcW w:w="1440" w:type="dxa"/>
            <w:vMerge/>
          </w:tcPr>
          <w:p w:rsidR="00C421F7" w:rsidRPr="00AA0473" w:rsidRDefault="00C421F7" w:rsidP="003C749A">
            <w:pPr>
              <w:pStyle w:val="31"/>
              <w:tabs>
                <w:tab w:val="left" w:pos="993"/>
              </w:tabs>
              <w:spacing w:after="0" w:line="360" w:lineRule="auto"/>
              <w:ind w:left="0"/>
              <w:jc w:val="both"/>
              <w:rPr>
                <w:sz w:val="20"/>
                <w:szCs w:val="20"/>
              </w:rPr>
            </w:pPr>
          </w:p>
        </w:tc>
        <w:tc>
          <w:tcPr>
            <w:tcW w:w="1417" w:type="dxa"/>
          </w:tcPr>
          <w:p w:rsidR="00C421F7" w:rsidRPr="00AA0473" w:rsidRDefault="00C421F7" w:rsidP="003C749A">
            <w:pPr>
              <w:pStyle w:val="31"/>
              <w:tabs>
                <w:tab w:val="left" w:pos="993"/>
              </w:tabs>
              <w:spacing w:after="0" w:line="360" w:lineRule="auto"/>
              <w:ind w:left="0"/>
              <w:jc w:val="both"/>
              <w:rPr>
                <w:sz w:val="20"/>
                <w:szCs w:val="20"/>
              </w:rPr>
            </w:pPr>
            <w:r w:rsidRPr="00AA0473">
              <w:rPr>
                <w:sz w:val="20"/>
                <w:szCs w:val="20"/>
              </w:rPr>
              <w:t xml:space="preserve">Символика </w:t>
            </w:r>
          </w:p>
        </w:tc>
        <w:tc>
          <w:tcPr>
            <w:tcW w:w="425" w:type="dxa"/>
          </w:tcPr>
          <w:p w:rsidR="00C421F7" w:rsidRPr="00AA0473" w:rsidRDefault="00C421F7" w:rsidP="003C749A">
            <w:pPr>
              <w:pStyle w:val="31"/>
              <w:tabs>
                <w:tab w:val="left" w:pos="993"/>
              </w:tabs>
              <w:spacing w:after="0" w:line="360" w:lineRule="auto"/>
              <w:ind w:left="0"/>
              <w:jc w:val="both"/>
              <w:rPr>
                <w:sz w:val="20"/>
                <w:szCs w:val="20"/>
              </w:rPr>
            </w:pPr>
            <w:r w:rsidRPr="00AA0473">
              <w:rPr>
                <w:sz w:val="20"/>
                <w:szCs w:val="20"/>
              </w:rPr>
              <w:t>2</w:t>
            </w:r>
          </w:p>
        </w:tc>
        <w:tc>
          <w:tcPr>
            <w:tcW w:w="567" w:type="dxa"/>
          </w:tcPr>
          <w:p w:rsidR="00C421F7" w:rsidRPr="00AA0473" w:rsidRDefault="00C421F7" w:rsidP="003C749A">
            <w:pPr>
              <w:pStyle w:val="31"/>
              <w:tabs>
                <w:tab w:val="left" w:pos="993"/>
              </w:tabs>
              <w:spacing w:after="0" w:line="360" w:lineRule="auto"/>
              <w:ind w:left="0"/>
              <w:jc w:val="both"/>
              <w:rPr>
                <w:sz w:val="20"/>
                <w:szCs w:val="20"/>
              </w:rPr>
            </w:pPr>
            <w:r w:rsidRPr="00AA0473">
              <w:rPr>
                <w:sz w:val="20"/>
                <w:szCs w:val="20"/>
              </w:rPr>
              <w:t>4</w:t>
            </w:r>
          </w:p>
        </w:tc>
        <w:tc>
          <w:tcPr>
            <w:tcW w:w="709" w:type="dxa"/>
          </w:tcPr>
          <w:p w:rsidR="00C421F7" w:rsidRPr="00AA0473" w:rsidRDefault="00C421F7" w:rsidP="003C749A">
            <w:pPr>
              <w:pStyle w:val="31"/>
              <w:tabs>
                <w:tab w:val="left" w:pos="993"/>
              </w:tabs>
              <w:spacing w:after="0" w:line="360" w:lineRule="auto"/>
              <w:ind w:left="0"/>
              <w:jc w:val="both"/>
              <w:rPr>
                <w:sz w:val="20"/>
                <w:szCs w:val="20"/>
              </w:rPr>
            </w:pPr>
            <w:r w:rsidRPr="00AA0473">
              <w:rPr>
                <w:sz w:val="20"/>
                <w:szCs w:val="20"/>
              </w:rPr>
              <w:t>2</w:t>
            </w:r>
          </w:p>
        </w:tc>
        <w:tc>
          <w:tcPr>
            <w:tcW w:w="992" w:type="dxa"/>
          </w:tcPr>
          <w:p w:rsidR="00C421F7" w:rsidRPr="00AA0473" w:rsidRDefault="00C421F7" w:rsidP="003C749A">
            <w:pPr>
              <w:pStyle w:val="31"/>
              <w:tabs>
                <w:tab w:val="left" w:pos="993"/>
              </w:tabs>
              <w:spacing w:after="0" w:line="360" w:lineRule="auto"/>
              <w:ind w:left="0"/>
              <w:jc w:val="both"/>
              <w:rPr>
                <w:sz w:val="20"/>
                <w:szCs w:val="20"/>
              </w:rPr>
            </w:pPr>
            <w:r w:rsidRPr="00AA0473">
              <w:rPr>
                <w:sz w:val="20"/>
                <w:szCs w:val="20"/>
              </w:rPr>
              <w:t>2</w:t>
            </w:r>
          </w:p>
        </w:tc>
        <w:tc>
          <w:tcPr>
            <w:tcW w:w="993" w:type="dxa"/>
          </w:tcPr>
          <w:p w:rsidR="00C421F7" w:rsidRPr="00AA0473" w:rsidRDefault="00C421F7" w:rsidP="003C749A">
            <w:pPr>
              <w:pStyle w:val="31"/>
              <w:tabs>
                <w:tab w:val="left" w:pos="993"/>
              </w:tabs>
              <w:spacing w:after="0" w:line="360" w:lineRule="auto"/>
              <w:ind w:left="0"/>
              <w:jc w:val="both"/>
              <w:rPr>
                <w:sz w:val="20"/>
                <w:szCs w:val="20"/>
              </w:rPr>
            </w:pPr>
            <w:r w:rsidRPr="00AA0473">
              <w:rPr>
                <w:sz w:val="20"/>
                <w:szCs w:val="20"/>
              </w:rPr>
              <w:t>2,8</w:t>
            </w:r>
          </w:p>
        </w:tc>
        <w:tc>
          <w:tcPr>
            <w:tcW w:w="698" w:type="dxa"/>
          </w:tcPr>
          <w:p w:rsidR="00C421F7" w:rsidRPr="00AA0473" w:rsidRDefault="00C421F7" w:rsidP="003C749A">
            <w:pPr>
              <w:pStyle w:val="31"/>
              <w:tabs>
                <w:tab w:val="left" w:pos="993"/>
              </w:tabs>
              <w:spacing w:after="0" w:line="360" w:lineRule="auto"/>
              <w:ind w:left="0"/>
              <w:jc w:val="both"/>
              <w:rPr>
                <w:sz w:val="20"/>
                <w:szCs w:val="20"/>
              </w:rPr>
            </w:pPr>
            <w:r w:rsidRPr="00AA0473">
              <w:rPr>
                <w:sz w:val="20"/>
                <w:szCs w:val="20"/>
              </w:rPr>
              <w:t>5,6</w:t>
            </w:r>
          </w:p>
        </w:tc>
        <w:tc>
          <w:tcPr>
            <w:tcW w:w="1690" w:type="dxa"/>
            <w:vMerge/>
          </w:tcPr>
          <w:p w:rsidR="00C421F7" w:rsidRPr="00AA0473" w:rsidRDefault="00C421F7" w:rsidP="003C749A">
            <w:pPr>
              <w:pStyle w:val="31"/>
              <w:tabs>
                <w:tab w:val="left" w:pos="993"/>
              </w:tabs>
              <w:spacing w:after="0" w:line="360" w:lineRule="auto"/>
              <w:ind w:left="0"/>
              <w:jc w:val="both"/>
              <w:rPr>
                <w:sz w:val="20"/>
                <w:szCs w:val="20"/>
              </w:rPr>
            </w:pPr>
          </w:p>
        </w:tc>
      </w:tr>
      <w:tr w:rsidR="00C421F7" w:rsidRPr="00AA0473" w:rsidTr="00AA0473">
        <w:trPr>
          <w:cantSplit/>
        </w:trPr>
        <w:tc>
          <w:tcPr>
            <w:tcW w:w="1440" w:type="dxa"/>
            <w:vMerge/>
          </w:tcPr>
          <w:p w:rsidR="00C421F7" w:rsidRPr="00AA0473" w:rsidRDefault="00C421F7" w:rsidP="003C749A">
            <w:pPr>
              <w:pStyle w:val="31"/>
              <w:tabs>
                <w:tab w:val="left" w:pos="993"/>
              </w:tabs>
              <w:spacing w:after="0" w:line="360" w:lineRule="auto"/>
              <w:ind w:left="0"/>
              <w:jc w:val="both"/>
              <w:rPr>
                <w:sz w:val="20"/>
                <w:szCs w:val="20"/>
              </w:rPr>
            </w:pPr>
          </w:p>
        </w:tc>
        <w:tc>
          <w:tcPr>
            <w:tcW w:w="1417" w:type="dxa"/>
          </w:tcPr>
          <w:p w:rsidR="00C421F7" w:rsidRPr="00AA0473" w:rsidRDefault="00C421F7" w:rsidP="003C749A">
            <w:pPr>
              <w:pStyle w:val="31"/>
              <w:tabs>
                <w:tab w:val="left" w:pos="993"/>
              </w:tabs>
              <w:spacing w:after="0" w:line="360" w:lineRule="auto"/>
              <w:ind w:left="0"/>
              <w:jc w:val="both"/>
              <w:rPr>
                <w:sz w:val="20"/>
                <w:szCs w:val="20"/>
              </w:rPr>
            </w:pPr>
            <w:r w:rsidRPr="00AA0473">
              <w:rPr>
                <w:sz w:val="20"/>
                <w:szCs w:val="20"/>
              </w:rPr>
              <w:t xml:space="preserve">Нормы </w:t>
            </w:r>
          </w:p>
        </w:tc>
        <w:tc>
          <w:tcPr>
            <w:tcW w:w="425" w:type="dxa"/>
          </w:tcPr>
          <w:p w:rsidR="00C421F7" w:rsidRPr="00AA0473" w:rsidRDefault="00C421F7" w:rsidP="003C749A">
            <w:pPr>
              <w:pStyle w:val="31"/>
              <w:tabs>
                <w:tab w:val="left" w:pos="993"/>
              </w:tabs>
              <w:spacing w:after="0" w:line="360" w:lineRule="auto"/>
              <w:ind w:left="0"/>
              <w:jc w:val="both"/>
              <w:rPr>
                <w:sz w:val="20"/>
                <w:szCs w:val="20"/>
              </w:rPr>
            </w:pPr>
            <w:r w:rsidRPr="00AA0473">
              <w:rPr>
                <w:sz w:val="20"/>
                <w:szCs w:val="20"/>
              </w:rPr>
              <w:t>1</w:t>
            </w:r>
          </w:p>
        </w:tc>
        <w:tc>
          <w:tcPr>
            <w:tcW w:w="567" w:type="dxa"/>
          </w:tcPr>
          <w:p w:rsidR="00C421F7" w:rsidRPr="00AA0473" w:rsidRDefault="00C421F7" w:rsidP="003C749A">
            <w:pPr>
              <w:pStyle w:val="31"/>
              <w:tabs>
                <w:tab w:val="left" w:pos="993"/>
              </w:tabs>
              <w:spacing w:after="0" w:line="360" w:lineRule="auto"/>
              <w:ind w:left="0"/>
              <w:jc w:val="both"/>
              <w:rPr>
                <w:sz w:val="20"/>
                <w:szCs w:val="20"/>
              </w:rPr>
            </w:pPr>
            <w:r w:rsidRPr="00AA0473">
              <w:rPr>
                <w:sz w:val="20"/>
                <w:szCs w:val="20"/>
              </w:rPr>
              <w:t>1</w:t>
            </w:r>
          </w:p>
        </w:tc>
        <w:tc>
          <w:tcPr>
            <w:tcW w:w="709" w:type="dxa"/>
          </w:tcPr>
          <w:p w:rsidR="00C421F7" w:rsidRPr="00AA0473" w:rsidRDefault="00C421F7" w:rsidP="003C749A">
            <w:pPr>
              <w:pStyle w:val="31"/>
              <w:tabs>
                <w:tab w:val="left" w:pos="993"/>
              </w:tabs>
              <w:spacing w:after="0" w:line="360" w:lineRule="auto"/>
              <w:ind w:left="0"/>
              <w:jc w:val="both"/>
              <w:rPr>
                <w:sz w:val="20"/>
                <w:szCs w:val="20"/>
              </w:rPr>
            </w:pPr>
            <w:r w:rsidRPr="00AA0473">
              <w:rPr>
                <w:sz w:val="20"/>
                <w:szCs w:val="20"/>
              </w:rPr>
              <w:t>0</w:t>
            </w:r>
          </w:p>
        </w:tc>
        <w:tc>
          <w:tcPr>
            <w:tcW w:w="992" w:type="dxa"/>
          </w:tcPr>
          <w:p w:rsidR="00C421F7" w:rsidRPr="00AA0473" w:rsidRDefault="00C421F7" w:rsidP="003C749A">
            <w:pPr>
              <w:pStyle w:val="31"/>
              <w:tabs>
                <w:tab w:val="left" w:pos="993"/>
              </w:tabs>
              <w:spacing w:after="0" w:line="360" w:lineRule="auto"/>
              <w:ind w:left="0"/>
              <w:jc w:val="both"/>
              <w:rPr>
                <w:sz w:val="20"/>
                <w:szCs w:val="20"/>
              </w:rPr>
            </w:pPr>
            <w:r w:rsidRPr="00AA0473">
              <w:rPr>
                <w:sz w:val="20"/>
                <w:szCs w:val="20"/>
              </w:rPr>
              <w:t>4</w:t>
            </w:r>
          </w:p>
        </w:tc>
        <w:tc>
          <w:tcPr>
            <w:tcW w:w="993" w:type="dxa"/>
          </w:tcPr>
          <w:p w:rsidR="00C421F7" w:rsidRPr="00AA0473" w:rsidRDefault="00C421F7" w:rsidP="003C749A">
            <w:pPr>
              <w:pStyle w:val="31"/>
              <w:tabs>
                <w:tab w:val="left" w:pos="993"/>
              </w:tabs>
              <w:spacing w:after="0" w:line="360" w:lineRule="auto"/>
              <w:ind w:left="0"/>
              <w:jc w:val="both"/>
              <w:rPr>
                <w:sz w:val="20"/>
                <w:szCs w:val="20"/>
              </w:rPr>
            </w:pPr>
            <w:r w:rsidRPr="00AA0473">
              <w:rPr>
                <w:sz w:val="20"/>
                <w:szCs w:val="20"/>
              </w:rPr>
              <w:t>4,7</w:t>
            </w:r>
          </w:p>
        </w:tc>
        <w:tc>
          <w:tcPr>
            <w:tcW w:w="698" w:type="dxa"/>
          </w:tcPr>
          <w:p w:rsidR="00C421F7" w:rsidRPr="00AA0473" w:rsidRDefault="00C421F7" w:rsidP="003C749A">
            <w:pPr>
              <w:pStyle w:val="31"/>
              <w:tabs>
                <w:tab w:val="left" w:pos="993"/>
              </w:tabs>
              <w:spacing w:after="0" w:line="360" w:lineRule="auto"/>
              <w:ind w:left="0"/>
              <w:jc w:val="both"/>
              <w:rPr>
                <w:sz w:val="20"/>
                <w:szCs w:val="20"/>
              </w:rPr>
            </w:pPr>
            <w:r w:rsidRPr="00AA0473">
              <w:rPr>
                <w:sz w:val="20"/>
                <w:szCs w:val="20"/>
              </w:rPr>
              <w:t>18,8</w:t>
            </w:r>
          </w:p>
        </w:tc>
        <w:tc>
          <w:tcPr>
            <w:tcW w:w="1690" w:type="dxa"/>
            <w:vMerge/>
          </w:tcPr>
          <w:p w:rsidR="00C421F7" w:rsidRPr="00AA0473" w:rsidRDefault="00C421F7" w:rsidP="003C749A">
            <w:pPr>
              <w:pStyle w:val="31"/>
              <w:tabs>
                <w:tab w:val="left" w:pos="993"/>
              </w:tabs>
              <w:spacing w:after="0" w:line="360" w:lineRule="auto"/>
              <w:ind w:left="0"/>
              <w:jc w:val="both"/>
              <w:rPr>
                <w:sz w:val="20"/>
                <w:szCs w:val="20"/>
              </w:rPr>
            </w:pPr>
          </w:p>
        </w:tc>
      </w:tr>
      <w:tr w:rsidR="00C421F7" w:rsidRPr="00AA0473" w:rsidTr="00AA0473">
        <w:trPr>
          <w:cantSplit/>
          <w:trHeight w:val="35"/>
        </w:trPr>
        <w:tc>
          <w:tcPr>
            <w:tcW w:w="1440" w:type="dxa"/>
            <w:vMerge/>
          </w:tcPr>
          <w:p w:rsidR="00C421F7" w:rsidRPr="00AA0473" w:rsidRDefault="00C421F7" w:rsidP="003C749A">
            <w:pPr>
              <w:pStyle w:val="31"/>
              <w:tabs>
                <w:tab w:val="left" w:pos="993"/>
              </w:tabs>
              <w:spacing w:after="0" w:line="360" w:lineRule="auto"/>
              <w:ind w:left="0"/>
              <w:jc w:val="both"/>
              <w:rPr>
                <w:sz w:val="20"/>
                <w:szCs w:val="20"/>
              </w:rPr>
            </w:pPr>
          </w:p>
        </w:tc>
        <w:tc>
          <w:tcPr>
            <w:tcW w:w="1417" w:type="dxa"/>
          </w:tcPr>
          <w:p w:rsidR="00C421F7" w:rsidRPr="00AA0473" w:rsidRDefault="00C421F7" w:rsidP="003C749A">
            <w:pPr>
              <w:pStyle w:val="31"/>
              <w:tabs>
                <w:tab w:val="left" w:pos="993"/>
              </w:tabs>
              <w:spacing w:after="0" w:line="360" w:lineRule="auto"/>
              <w:ind w:left="0"/>
              <w:jc w:val="both"/>
              <w:rPr>
                <w:sz w:val="20"/>
                <w:szCs w:val="20"/>
              </w:rPr>
            </w:pPr>
            <w:r w:rsidRPr="00AA0473">
              <w:rPr>
                <w:sz w:val="20"/>
                <w:szCs w:val="20"/>
              </w:rPr>
              <w:t xml:space="preserve">Ритуалы </w:t>
            </w:r>
          </w:p>
        </w:tc>
        <w:tc>
          <w:tcPr>
            <w:tcW w:w="425" w:type="dxa"/>
          </w:tcPr>
          <w:p w:rsidR="00C421F7" w:rsidRPr="00AA0473" w:rsidRDefault="00C421F7" w:rsidP="003C749A">
            <w:pPr>
              <w:pStyle w:val="31"/>
              <w:tabs>
                <w:tab w:val="left" w:pos="993"/>
              </w:tabs>
              <w:spacing w:after="0" w:line="360" w:lineRule="auto"/>
              <w:ind w:left="0"/>
              <w:jc w:val="both"/>
              <w:rPr>
                <w:sz w:val="20"/>
                <w:szCs w:val="20"/>
              </w:rPr>
            </w:pPr>
            <w:r w:rsidRPr="00AA0473">
              <w:rPr>
                <w:sz w:val="20"/>
                <w:szCs w:val="20"/>
              </w:rPr>
              <w:t>4</w:t>
            </w:r>
          </w:p>
        </w:tc>
        <w:tc>
          <w:tcPr>
            <w:tcW w:w="567" w:type="dxa"/>
          </w:tcPr>
          <w:p w:rsidR="00C421F7" w:rsidRPr="00AA0473" w:rsidRDefault="00C421F7" w:rsidP="003C749A">
            <w:pPr>
              <w:pStyle w:val="31"/>
              <w:tabs>
                <w:tab w:val="left" w:pos="993"/>
              </w:tabs>
              <w:spacing w:after="0" w:line="360" w:lineRule="auto"/>
              <w:ind w:left="0"/>
              <w:jc w:val="both"/>
              <w:rPr>
                <w:sz w:val="20"/>
                <w:szCs w:val="20"/>
              </w:rPr>
            </w:pPr>
            <w:r w:rsidRPr="00AA0473">
              <w:rPr>
                <w:sz w:val="20"/>
                <w:szCs w:val="20"/>
              </w:rPr>
              <w:t>3</w:t>
            </w:r>
          </w:p>
        </w:tc>
        <w:tc>
          <w:tcPr>
            <w:tcW w:w="709" w:type="dxa"/>
          </w:tcPr>
          <w:p w:rsidR="00C421F7" w:rsidRPr="00AA0473" w:rsidRDefault="00C421F7" w:rsidP="003C749A">
            <w:pPr>
              <w:pStyle w:val="31"/>
              <w:tabs>
                <w:tab w:val="left" w:pos="993"/>
              </w:tabs>
              <w:spacing w:after="0" w:line="360" w:lineRule="auto"/>
              <w:ind w:left="0"/>
              <w:jc w:val="both"/>
              <w:rPr>
                <w:sz w:val="20"/>
                <w:szCs w:val="20"/>
              </w:rPr>
            </w:pPr>
            <w:r w:rsidRPr="00AA0473">
              <w:rPr>
                <w:sz w:val="20"/>
                <w:szCs w:val="20"/>
              </w:rPr>
              <w:t>1</w:t>
            </w:r>
          </w:p>
        </w:tc>
        <w:tc>
          <w:tcPr>
            <w:tcW w:w="992" w:type="dxa"/>
          </w:tcPr>
          <w:p w:rsidR="00C421F7" w:rsidRPr="00AA0473" w:rsidRDefault="00C421F7" w:rsidP="003C749A">
            <w:pPr>
              <w:pStyle w:val="31"/>
              <w:tabs>
                <w:tab w:val="left" w:pos="993"/>
              </w:tabs>
              <w:spacing w:after="0" w:line="360" w:lineRule="auto"/>
              <w:ind w:left="0"/>
              <w:jc w:val="both"/>
              <w:rPr>
                <w:sz w:val="20"/>
                <w:szCs w:val="20"/>
              </w:rPr>
            </w:pPr>
            <w:r w:rsidRPr="00AA0473">
              <w:rPr>
                <w:sz w:val="20"/>
                <w:szCs w:val="20"/>
              </w:rPr>
              <w:t>3</w:t>
            </w:r>
          </w:p>
        </w:tc>
        <w:tc>
          <w:tcPr>
            <w:tcW w:w="993" w:type="dxa"/>
          </w:tcPr>
          <w:p w:rsidR="00C421F7" w:rsidRPr="00AA0473" w:rsidRDefault="00C421F7" w:rsidP="003C749A">
            <w:pPr>
              <w:pStyle w:val="31"/>
              <w:tabs>
                <w:tab w:val="left" w:pos="993"/>
              </w:tabs>
              <w:spacing w:after="0" w:line="360" w:lineRule="auto"/>
              <w:ind w:left="0"/>
              <w:jc w:val="both"/>
              <w:rPr>
                <w:sz w:val="20"/>
                <w:szCs w:val="20"/>
              </w:rPr>
            </w:pPr>
            <w:r w:rsidRPr="00AA0473">
              <w:rPr>
                <w:sz w:val="20"/>
                <w:szCs w:val="20"/>
              </w:rPr>
              <w:t>3,6</w:t>
            </w:r>
          </w:p>
        </w:tc>
        <w:tc>
          <w:tcPr>
            <w:tcW w:w="698" w:type="dxa"/>
          </w:tcPr>
          <w:p w:rsidR="00C421F7" w:rsidRPr="00AA0473" w:rsidRDefault="00C421F7" w:rsidP="003C749A">
            <w:pPr>
              <w:pStyle w:val="31"/>
              <w:tabs>
                <w:tab w:val="left" w:pos="993"/>
              </w:tabs>
              <w:spacing w:after="0" w:line="360" w:lineRule="auto"/>
              <w:ind w:left="0"/>
              <w:jc w:val="both"/>
              <w:rPr>
                <w:sz w:val="20"/>
                <w:szCs w:val="20"/>
              </w:rPr>
            </w:pPr>
            <w:r w:rsidRPr="00AA0473">
              <w:rPr>
                <w:sz w:val="20"/>
                <w:szCs w:val="20"/>
              </w:rPr>
              <w:t>10,8</w:t>
            </w:r>
          </w:p>
        </w:tc>
        <w:tc>
          <w:tcPr>
            <w:tcW w:w="1690" w:type="dxa"/>
            <w:vMerge/>
          </w:tcPr>
          <w:p w:rsidR="00C421F7" w:rsidRPr="00AA0473" w:rsidRDefault="00C421F7" w:rsidP="003C749A">
            <w:pPr>
              <w:pStyle w:val="31"/>
              <w:tabs>
                <w:tab w:val="left" w:pos="993"/>
              </w:tabs>
              <w:spacing w:after="0" w:line="360" w:lineRule="auto"/>
              <w:ind w:left="0"/>
              <w:jc w:val="both"/>
              <w:rPr>
                <w:sz w:val="20"/>
                <w:szCs w:val="20"/>
              </w:rPr>
            </w:pPr>
          </w:p>
        </w:tc>
      </w:tr>
      <w:tr w:rsidR="00C421F7" w:rsidRPr="00AA0473" w:rsidTr="00AA0473">
        <w:trPr>
          <w:cantSplit/>
        </w:trPr>
        <w:tc>
          <w:tcPr>
            <w:tcW w:w="1440" w:type="dxa"/>
            <w:vMerge w:val="restart"/>
          </w:tcPr>
          <w:p w:rsidR="00C421F7" w:rsidRPr="00AA0473" w:rsidRDefault="00C421F7" w:rsidP="003C749A">
            <w:pPr>
              <w:pStyle w:val="31"/>
              <w:tabs>
                <w:tab w:val="left" w:pos="993"/>
              </w:tabs>
              <w:spacing w:after="0" w:line="360" w:lineRule="auto"/>
              <w:ind w:left="0"/>
              <w:jc w:val="both"/>
              <w:rPr>
                <w:sz w:val="20"/>
                <w:szCs w:val="20"/>
              </w:rPr>
            </w:pPr>
          </w:p>
        </w:tc>
        <w:tc>
          <w:tcPr>
            <w:tcW w:w="1417" w:type="dxa"/>
          </w:tcPr>
          <w:p w:rsidR="00C421F7" w:rsidRPr="00AA0473" w:rsidRDefault="00C421F7" w:rsidP="003C749A">
            <w:pPr>
              <w:pStyle w:val="31"/>
              <w:tabs>
                <w:tab w:val="left" w:pos="993"/>
              </w:tabs>
              <w:spacing w:after="0" w:line="360" w:lineRule="auto"/>
              <w:ind w:left="0"/>
              <w:jc w:val="both"/>
              <w:rPr>
                <w:sz w:val="20"/>
                <w:szCs w:val="20"/>
              </w:rPr>
            </w:pPr>
            <w:r w:rsidRPr="00AA0473">
              <w:rPr>
                <w:sz w:val="20"/>
                <w:szCs w:val="20"/>
              </w:rPr>
              <w:t>Единые ценности</w:t>
            </w:r>
            <w:r w:rsidR="003C749A" w:rsidRPr="00AA0473">
              <w:rPr>
                <w:sz w:val="20"/>
                <w:szCs w:val="20"/>
              </w:rPr>
              <w:t xml:space="preserve"> </w:t>
            </w:r>
            <w:r w:rsidRPr="00AA0473">
              <w:rPr>
                <w:sz w:val="20"/>
                <w:szCs w:val="20"/>
              </w:rPr>
              <w:t>и убеждения</w:t>
            </w:r>
          </w:p>
        </w:tc>
        <w:tc>
          <w:tcPr>
            <w:tcW w:w="425" w:type="dxa"/>
          </w:tcPr>
          <w:p w:rsidR="00C421F7" w:rsidRPr="00AA0473" w:rsidRDefault="00C421F7" w:rsidP="003C749A">
            <w:pPr>
              <w:pStyle w:val="31"/>
              <w:tabs>
                <w:tab w:val="left" w:pos="993"/>
              </w:tabs>
              <w:spacing w:after="0" w:line="360" w:lineRule="auto"/>
              <w:ind w:left="0"/>
              <w:jc w:val="both"/>
              <w:rPr>
                <w:sz w:val="20"/>
                <w:szCs w:val="20"/>
              </w:rPr>
            </w:pPr>
            <w:r w:rsidRPr="00AA0473">
              <w:rPr>
                <w:sz w:val="20"/>
                <w:szCs w:val="20"/>
              </w:rPr>
              <w:t>3</w:t>
            </w:r>
          </w:p>
        </w:tc>
        <w:tc>
          <w:tcPr>
            <w:tcW w:w="567" w:type="dxa"/>
          </w:tcPr>
          <w:p w:rsidR="00C421F7" w:rsidRPr="00AA0473" w:rsidRDefault="00C421F7" w:rsidP="003C749A">
            <w:pPr>
              <w:pStyle w:val="31"/>
              <w:tabs>
                <w:tab w:val="left" w:pos="993"/>
              </w:tabs>
              <w:spacing w:after="0" w:line="360" w:lineRule="auto"/>
              <w:ind w:left="0"/>
              <w:jc w:val="both"/>
              <w:rPr>
                <w:sz w:val="20"/>
                <w:szCs w:val="20"/>
              </w:rPr>
            </w:pPr>
            <w:r w:rsidRPr="00AA0473">
              <w:rPr>
                <w:sz w:val="20"/>
                <w:szCs w:val="20"/>
              </w:rPr>
              <w:t>2</w:t>
            </w:r>
          </w:p>
        </w:tc>
        <w:tc>
          <w:tcPr>
            <w:tcW w:w="709" w:type="dxa"/>
          </w:tcPr>
          <w:p w:rsidR="00C421F7" w:rsidRPr="00AA0473" w:rsidRDefault="00C421F7" w:rsidP="003C749A">
            <w:pPr>
              <w:pStyle w:val="31"/>
              <w:tabs>
                <w:tab w:val="left" w:pos="993"/>
              </w:tabs>
              <w:spacing w:after="0" w:line="360" w:lineRule="auto"/>
              <w:ind w:left="0"/>
              <w:jc w:val="both"/>
              <w:rPr>
                <w:sz w:val="20"/>
                <w:szCs w:val="20"/>
              </w:rPr>
            </w:pPr>
            <w:r w:rsidRPr="00AA0473">
              <w:rPr>
                <w:sz w:val="20"/>
                <w:szCs w:val="20"/>
              </w:rPr>
              <w:t>1</w:t>
            </w:r>
          </w:p>
        </w:tc>
        <w:tc>
          <w:tcPr>
            <w:tcW w:w="992" w:type="dxa"/>
          </w:tcPr>
          <w:p w:rsidR="00C421F7" w:rsidRPr="00AA0473" w:rsidRDefault="00C421F7" w:rsidP="003C749A">
            <w:pPr>
              <w:pStyle w:val="31"/>
              <w:tabs>
                <w:tab w:val="left" w:pos="993"/>
              </w:tabs>
              <w:spacing w:after="0" w:line="360" w:lineRule="auto"/>
              <w:ind w:left="0"/>
              <w:jc w:val="both"/>
              <w:rPr>
                <w:sz w:val="20"/>
                <w:szCs w:val="20"/>
              </w:rPr>
            </w:pPr>
            <w:r w:rsidRPr="00AA0473">
              <w:rPr>
                <w:sz w:val="20"/>
                <w:szCs w:val="20"/>
              </w:rPr>
              <w:t>3</w:t>
            </w:r>
          </w:p>
        </w:tc>
        <w:tc>
          <w:tcPr>
            <w:tcW w:w="993" w:type="dxa"/>
          </w:tcPr>
          <w:p w:rsidR="00C421F7" w:rsidRPr="00AA0473" w:rsidRDefault="00C421F7" w:rsidP="003C749A">
            <w:pPr>
              <w:pStyle w:val="31"/>
              <w:tabs>
                <w:tab w:val="left" w:pos="993"/>
              </w:tabs>
              <w:spacing w:after="0" w:line="360" w:lineRule="auto"/>
              <w:ind w:left="0"/>
              <w:jc w:val="both"/>
              <w:rPr>
                <w:sz w:val="20"/>
                <w:szCs w:val="20"/>
              </w:rPr>
            </w:pPr>
            <w:r w:rsidRPr="00AA0473">
              <w:rPr>
                <w:sz w:val="20"/>
                <w:szCs w:val="20"/>
              </w:rPr>
              <w:t>3,4</w:t>
            </w:r>
          </w:p>
        </w:tc>
        <w:tc>
          <w:tcPr>
            <w:tcW w:w="698" w:type="dxa"/>
          </w:tcPr>
          <w:p w:rsidR="00C421F7" w:rsidRPr="00AA0473" w:rsidRDefault="00C421F7" w:rsidP="003C749A">
            <w:pPr>
              <w:pStyle w:val="31"/>
              <w:tabs>
                <w:tab w:val="left" w:pos="993"/>
              </w:tabs>
              <w:spacing w:after="0" w:line="360" w:lineRule="auto"/>
              <w:ind w:left="0"/>
              <w:jc w:val="both"/>
              <w:rPr>
                <w:sz w:val="20"/>
                <w:szCs w:val="20"/>
              </w:rPr>
            </w:pPr>
            <w:r w:rsidRPr="00AA0473">
              <w:rPr>
                <w:sz w:val="20"/>
                <w:szCs w:val="20"/>
              </w:rPr>
              <w:t>10,2</w:t>
            </w:r>
          </w:p>
        </w:tc>
        <w:tc>
          <w:tcPr>
            <w:tcW w:w="1690" w:type="dxa"/>
            <w:vMerge w:val="restart"/>
          </w:tcPr>
          <w:p w:rsidR="00C421F7" w:rsidRPr="00AA0473" w:rsidRDefault="00C421F7" w:rsidP="003C749A">
            <w:pPr>
              <w:pStyle w:val="31"/>
              <w:tabs>
                <w:tab w:val="left" w:pos="993"/>
              </w:tabs>
              <w:spacing w:after="0" w:line="360" w:lineRule="auto"/>
              <w:ind w:left="0"/>
              <w:jc w:val="both"/>
              <w:rPr>
                <w:sz w:val="20"/>
                <w:szCs w:val="20"/>
              </w:rPr>
            </w:pPr>
            <w:r w:rsidRPr="00AA0473">
              <w:rPr>
                <w:sz w:val="20"/>
                <w:szCs w:val="20"/>
              </w:rPr>
              <w:t>45,4</w:t>
            </w:r>
          </w:p>
        </w:tc>
      </w:tr>
      <w:tr w:rsidR="00C421F7" w:rsidRPr="00AA0473" w:rsidTr="00AA0473">
        <w:trPr>
          <w:cantSplit/>
        </w:trPr>
        <w:tc>
          <w:tcPr>
            <w:tcW w:w="1440" w:type="dxa"/>
            <w:vMerge/>
          </w:tcPr>
          <w:p w:rsidR="00C421F7" w:rsidRPr="00AA0473" w:rsidRDefault="00C421F7" w:rsidP="003C749A">
            <w:pPr>
              <w:pStyle w:val="31"/>
              <w:tabs>
                <w:tab w:val="left" w:pos="993"/>
              </w:tabs>
              <w:spacing w:after="0" w:line="360" w:lineRule="auto"/>
              <w:ind w:left="0"/>
              <w:jc w:val="both"/>
              <w:rPr>
                <w:sz w:val="20"/>
                <w:szCs w:val="20"/>
              </w:rPr>
            </w:pPr>
          </w:p>
        </w:tc>
        <w:tc>
          <w:tcPr>
            <w:tcW w:w="1417" w:type="dxa"/>
          </w:tcPr>
          <w:p w:rsidR="00C421F7" w:rsidRPr="00AA0473" w:rsidRDefault="00C421F7" w:rsidP="003C749A">
            <w:pPr>
              <w:pStyle w:val="31"/>
              <w:tabs>
                <w:tab w:val="left" w:pos="993"/>
              </w:tabs>
              <w:spacing w:after="0" w:line="360" w:lineRule="auto"/>
              <w:ind w:left="0"/>
              <w:jc w:val="both"/>
              <w:rPr>
                <w:sz w:val="20"/>
                <w:szCs w:val="20"/>
              </w:rPr>
            </w:pPr>
          </w:p>
        </w:tc>
        <w:tc>
          <w:tcPr>
            <w:tcW w:w="425" w:type="dxa"/>
          </w:tcPr>
          <w:p w:rsidR="00C421F7" w:rsidRPr="00AA0473" w:rsidRDefault="00C421F7" w:rsidP="003C749A">
            <w:pPr>
              <w:pStyle w:val="31"/>
              <w:tabs>
                <w:tab w:val="left" w:pos="993"/>
              </w:tabs>
              <w:spacing w:after="0" w:line="360" w:lineRule="auto"/>
              <w:ind w:left="0"/>
              <w:jc w:val="both"/>
              <w:rPr>
                <w:sz w:val="20"/>
                <w:szCs w:val="20"/>
              </w:rPr>
            </w:pPr>
          </w:p>
        </w:tc>
        <w:tc>
          <w:tcPr>
            <w:tcW w:w="567" w:type="dxa"/>
          </w:tcPr>
          <w:p w:rsidR="00C421F7" w:rsidRPr="00AA0473" w:rsidRDefault="00C421F7" w:rsidP="003C749A">
            <w:pPr>
              <w:pStyle w:val="31"/>
              <w:tabs>
                <w:tab w:val="left" w:pos="993"/>
              </w:tabs>
              <w:spacing w:after="0" w:line="360" w:lineRule="auto"/>
              <w:ind w:left="0"/>
              <w:jc w:val="both"/>
              <w:rPr>
                <w:sz w:val="20"/>
                <w:szCs w:val="20"/>
              </w:rPr>
            </w:pPr>
          </w:p>
        </w:tc>
        <w:tc>
          <w:tcPr>
            <w:tcW w:w="709" w:type="dxa"/>
          </w:tcPr>
          <w:p w:rsidR="00C421F7" w:rsidRPr="00AA0473" w:rsidRDefault="00C421F7" w:rsidP="003C749A">
            <w:pPr>
              <w:pStyle w:val="31"/>
              <w:tabs>
                <w:tab w:val="left" w:pos="993"/>
              </w:tabs>
              <w:spacing w:after="0" w:line="360" w:lineRule="auto"/>
              <w:ind w:left="0"/>
              <w:jc w:val="both"/>
              <w:rPr>
                <w:sz w:val="20"/>
                <w:szCs w:val="20"/>
              </w:rPr>
            </w:pPr>
          </w:p>
        </w:tc>
        <w:tc>
          <w:tcPr>
            <w:tcW w:w="992" w:type="dxa"/>
          </w:tcPr>
          <w:p w:rsidR="00C421F7" w:rsidRPr="00AA0473" w:rsidRDefault="00C421F7" w:rsidP="003C749A">
            <w:pPr>
              <w:pStyle w:val="31"/>
              <w:tabs>
                <w:tab w:val="left" w:pos="993"/>
              </w:tabs>
              <w:spacing w:after="0" w:line="360" w:lineRule="auto"/>
              <w:ind w:left="0"/>
              <w:jc w:val="both"/>
              <w:rPr>
                <w:sz w:val="20"/>
                <w:szCs w:val="20"/>
              </w:rPr>
            </w:pPr>
          </w:p>
        </w:tc>
        <w:tc>
          <w:tcPr>
            <w:tcW w:w="993" w:type="dxa"/>
          </w:tcPr>
          <w:p w:rsidR="00C421F7" w:rsidRPr="00AA0473" w:rsidRDefault="00C421F7" w:rsidP="003C749A">
            <w:pPr>
              <w:pStyle w:val="31"/>
              <w:tabs>
                <w:tab w:val="left" w:pos="993"/>
              </w:tabs>
              <w:spacing w:after="0" w:line="360" w:lineRule="auto"/>
              <w:ind w:left="0"/>
              <w:jc w:val="both"/>
              <w:rPr>
                <w:sz w:val="20"/>
                <w:szCs w:val="20"/>
              </w:rPr>
            </w:pPr>
          </w:p>
        </w:tc>
        <w:tc>
          <w:tcPr>
            <w:tcW w:w="698" w:type="dxa"/>
          </w:tcPr>
          <w:p w:rsidR="00C421F7" w:rsidRPr="00AA0473" w:rsidRDefault="00C421F7" w:rsidP="003C749A">
            <w:pPr>
              <w:pStyle w:val="31"/>
              <w:tabs>
                <w:tab w:val="left" w:pos="993"/>
              </w:tabs>
              <w:spacing w:after="0" w:line="360" w:lineRule="auto"/>
              <w:ind w:left="0"/>
              <w:jc w:val="both"/>
              <w:rPr>
                <w:sz w:val="20"/>
                <w:szCs w:val="20"/>
              </w:rPr>
            </w:pPr>
          </w:p>
        </w:tc>
        <w:tc>
          <w:tcPr>
            <w:tcW w:w="1690" w:type="dxa"/>
            <w:vMerge/>
          </w:tcPr>
          <w:p w:rsidR="00C421F7" w:rsidRPr="00AA0473" w:rsidRDefault="00C421F7" w:rsidP="003C749A">
            <w:pPr>
              <w:pStyle w:val="31"/>
              <w:tabs>
                <w:tab w:val="left" w:pos="993"/>
              </w:tabs>
              <w:spacing w:after="0" w:line="360" w:lineRule="auto"/>
              <w:ind w:left="0"/>
              <w:jc w:val="both"/>
              <w:rPr>
                <w:sz w:val="20"/>
                <w:szCs w:val="20"/>
              </w:rPr>
            </w:pPr>
          </w:p>
        </w:tc>
      </w:tr>
      <w:tr w:rsidR="00C421F7" w:rsidRPr="00AA0473" w:rsidTr="00AA0473">
        <w:trPr>
          <w:cantSplit/>
        </w:trPr>
        <w:tc>
          <w:tcPr>
            <w:tcW w:w="1440" w:type="dxa"/>
            <w:vMerge/>
          </w:tcPr>
          <w:p w:rsidR="00C421F7" w:rsidRPr="00AA0473" w:rsidRDefault="00C421F7" w:rsidP="003C749A">
            <w:pPr>
              <w:pStyle w:val="31"/>
              <w:tabs>
                <w:tab w:val="left" w:pos="993"/>
              </w:tabs>
              <w:spacing w:after="0" w:line="360" w:lineRule="auto"/>
              <w:ind w:left="0"/>
              <w:jc w:val="both"/>
              <w:rPr>
                <w:sz w:val="20"/>
                <w:szCs w:val="20"/>
              </w:rPr>
            </w:pPr>
          </w:p>
        </w:tc>
        <w:tc>
          <w:tcPr>
            <w:tcW w:w="1417" w:type="dxa"/>
          </w:tcPr>
          <w:p w:rsidR="00C421F7" w:rsidRPr="00AA0473" w:rsidRDefault="00C421F7" w:rsidP="003C749A">
            <w:pPr>
              <w:pStyle w:val="31"/>
              <w:tabs>
                <w:tab w:val="left" w:pos="993"/>
              </w:tabs>
              <w:spacing w:after="0" w:line="360" w:lineRule="auto"/>
              <w:ind w:left="0"/>
              <w:jc w:val="both"/>
              <w:rPr>
                <w:sz w:val="20"/>
                <w:szCs w:val="20"/>
              </w:rPr>
            </w:pPr>
          </w:p>
        </w:tc>
        <w:tc>
          <w:tcPr>
            <w:tcW w:w="425" w:type="dxa"/>
          </w:tcPr>
          <w:p w:rsidR="00C421F7" w:rsidRPr="00AA0473" w:rsidRDefault="00C421F7" w:rsidP="003C749A">
            <w:pPr>
              <w:pStyle w:val="31"/>
              <w:tabs>
                <w:tab w:val="left" w:pos="993"/>
              </w:tabs>
              <w:spacing w:after="0" w:line="360" w:lineRule="auto"/>
              <w:ind w:left="0"/>
              <w:jc w:val="both"/>
              <w:rPr>
                <w:sz w:val="20"/>
                <w:szCs w:val="20"/>
              </w:rPr>
            </w:pPr>
          </w:p>
        </w:tc>
        <w:tc>
          <w:tcPr>
            <w:tcW w:w="567" w:type="dxa"/>
          </w:tcPr>
          <w:p w:rsidR="00C421F7" w:rsidRPr="00AA0473" w:rsidRDefault="00C421F7" w:rsidP="003C749A">
            <w:pPr>
              <w:pStyle w:val="31"/>
              <w:tabs>
                <w:tab w:val="left" w:pos="993"/>
              </w:tabs>
              <w:spacing w:after="0" w:line="360" w:lineRule="auto"/>
              <w:ind w:left="0"/>
              <w:jc w:val="both"/>
              <w:rPr>
                <w:sz w:val="20"/>
                <w:szCs w:val="20"/>
              </w:rPr>
            </w:pPr>
          </w:p>
        </w:tc>
        <w:tc>
          <w:tcPr>
            <w:tcW w:w="709" w:type="dxa"/>
          </w:tcPr>
          <w:p w:rsidR="00C421F7" w:rsidRPr="00AA0473" w:rsidRDefault="00C421F7" w:rsidP="003C749A">
            <w:pPr>
              <w:pStyle w:val="31"/>
              <w:tabs>
                <w:tab w:val="left" w:pos="993"/>
              </w:tabs>
              <w:spacing w:after="0" w:line="360" w:lineRule="auto"/>
              <w:ind w:left="0"/>
              <w:jc w:val="both"/>
              <w:rPr>
                <w:sz w:val="20"/>
                <w:szCs w:val="20"/>
              </w:rPr>
            </w:pPr>
          </w:p>
        </w:tc>
        <w:tc>
          <w:tcPr>
            <w:tcW w:w="992" w:type="dxa"/>
          </w:tcPr>
          <w:p w:rsidR="00C421F7" w:rsidRPr="00AA0473" w:rsidRDefault="00C421F7" w:rsidP="003C749A">
            <w:pPr>
              <w:pStyle w:val="31"/>
              <w:tabs>
                <w:tab w:val="left" w:pos="993"/>
              </w:tabs>
              <w:spacing w:after="0" w:line="360" w:lineRule="auto"/>
              <w:ind w:left="0"/>
              <w:jc w:val="both"/>
              <w:rPr>
                <w:sz w:val="20"/>
                <w:szCs w:val="20"/>
              </w:rPr>
            </w:pPr>
          </w:p>
        </w:tc>
        <w:tc>
          <w:tcPr>
            <w:tcW w:w="993" w:type="dxa"/>
          </w:tcPr>
          <w:p w:rsidR="00C421F7" w:rsidRPr="00AA0473" w:rsidRDefault="00C421F7" w:rsidP="003C749A">
            <w:pPr>
              <w:pStyle w:val="31"/>
              <w:tabs>
                <w:tab w:val="left" w:pos="993"/>
              </w:tabs>
              <w:spacing w:after="0" w:line="360" w:lineRule="auto"/>
              <w:ind w:left="0"/>
              <w:jc w:val="both"/>
              <w:rPr>
                <w:sz w:val="20"/>
                <w:szCs w:val="20"/>
              </w:rPr>
            </w:pPr>
          </w:p>
        </w:tc>
        <w:tc>
          <w:tcPr>
            <w:tcW w:w="698" w:type="dxa"/>
          </w:tcPr>
          <w:p w:rsidR="00C421F7" w:rsidRPr="00AA0473" w:rsidRDefault="00C421F7" w:rsidP="003C749A">
            <w:pPr>
              <w:pStyle w:val="31"/>
              <w:tabs>
                <w:tab w:val="left" w:pos="993"/>
              </w:tabs>
              <w:spacing w:after="0" w:line="360" w:lineRule="auto"/>
              <w:ind w:left="0"/>
              <w:jc w:val="both"/>
              <w:rPr>
                <w:sz w:val="20"/>
                <w:szCs w:val="20"/>
              </w:rPr>
            </w:pPr>
          </w:p>
        </w:tc>
        <w:tc>
          <w:tcPr>
            <w:tcW w:w="1690" w:type="dxa"/>
            <w:vMerge/>
          </w:tcPr>
          <w:p w:rsidR="00C421F7" w:rsidRPr="00AA0473" w:rsidRDefault="00C421F7" w:rsidP="003C749A">
            <w:pPr>
              <w:pStyle w:val="31"/>
              <w:tabs>
                <w:tab w:val="left" w:pos="993"/>
              </w:tabs>
              <w:spacing w:after="0" w:line="360" w:lineRule="auto"/>
              <w:ind w:left="0"/>
              <w:jc w:val="both"/>
              <w:rPr>
                <w:sz w:val="20"/>
                <w:szCs w:val="20"/>
              </w:rPr>
            </w:pPr>
          </w:p>
        </w:tc>
      </w:tr>
      <w:tr w:rsidR="00C421F7" w:rsidRPr="00AA0473" w:rsidTr="00AA0473">
        <w:trPr>
          <w:cantSplit/>
        </w:trPr>
        <w:tc>
          <w:tcPr>
            <w:tcW w:w="1440" w:type="dxa"/>
            <w:vMerge/>
          </w:tcPr>
          <w:p w:rsidR="00C421F7" w:rsidRPr="00AA0473" w:rsidRDefault="00C421F7" w:rsidP="003C749A">
            <w:pPr>
              <w:pStyle w:val="31"/>
              <w:tabs>
                <w:tab w:val="left" w:pos="993"/>
              </w:tabs>
              <w:spacing w:after="0" w:line="360" w:lineRule="auto"/>
              <w:ind w:left="0"/>
              <w:jc w:val="both"/>
              <w:rPr>
                <w:sz w:val="20"/>
                <w:szCs w:val="20"/>
              </w:rPr>
            </w:pPr>
          </w:p>
        </w:tc>
        <w:tc>
          <w:tcPr>
            <w:tcW w:w="1417" w:type="dxa"/>
          </w:tcPr>
          <w:p w:rsidR="00C421F7" w:rsidRPr="00AA0473" w:rsidRDefault="00C421F7" w:rsidP="003C749A">
            <w:pPr>
              <w:pStyle w:val="31"/>
              <w:tabs>
                <w:tab w:val="left" w:pos="993"/>
              </w:tabs>
              <w:spacing w:after="0" w:line="360" w:lineRule="auto"/>
              <w:ind w:left="0"/>
              <w:jc w:val="both"/>
              <w:rPr>
                <w:sz w:val="20"/>
                <w:szCs w:val="20"/>
              </w:rPr>
            </w:pPr>
          </w:p>
        </w:tc>
        <w:tc>
          <w:tcPr>
            <w:tcW w:w="425" w:type="dxa"/>
          </w:tcPr>
          <w:p w:rsidR="00C421F7" w:rsidRPr="00AA0473" w:rsidRDefault="00C421F7" w:rsidP="003C749A">
            <w:pPr>
              <w:pStyle w:val="31"/>
              <w:tabs>
                <w:tab w:val="left" w:pos="993"/>
              </w:tabs>
              <w:spacing w:after="0" w:line="360" w:lineRule="auto"/>
              <w:ind w:left="0"/>
              <w:jc w:val="both"/>
              <w:rPr>
                <w:sz w:val="20"/>
                <w:szCs w:val="20"/>
              </w:rPr>
            </w:pPr>
          </w:p>
        </w:tc>
        <w:tc>
          <w:tcPr>
            <w:tcW w:w="567" w:type="dxa"/>
          </w:tcPr>
          <w:p w:rsidR="00C421F7" w:rsidRPr="00AA0473" w:rsidRDefault="00C421F7" w:rsidP="003C749A">
            <w:pPr>
              <w:pStyle w:val="31"/>
              <w:tabs>
                <w:tab w:val="left" w:pos="993"/>
              </w:tabs>
              <w:spacing w:after="0" w:line="360" w:lineRule="auto"/>
              <w:ind w:left="0"/>
              <w:jc w:val="both"/>
              <w:rPr>
                <w:sz w:val="20"/>
                <w:szCs w:val="20"/>
              </w:rPr>
            </w:pPr>
          </w:p>
        </w:tc>
        <w:tc>
          <w:tcPr>
            <w:tcW w:w="709" w:type="dxa"/>
          </w:tcPr>
          <w:p w:rsidR="00C421F7" w:rsidRPr="00AA0473" w:rsidRDefault="00C421F7" w:rsidP="003C749A">
            <w:pPr>
              <w:pStyle w:val="31"/>
              <w:tabs>
                <w:tab w:val="left" w:pos="993"/>
              </w:tabs>
              <w:spacing w:after="0" w:line="360" w:lineRule="auto"/>
              <w:ind w:left="0"/>
              <w:jc w:val="both"/>
              <w:rPr>
                <w:sz w:val="20"/>
                <w:szCs w:val="20"/>
              </w:rPr>
            </w:pPr>
          </w:p>
        </w:tc>
        <w:tc>
          <w:tcPr>
            <w:tcW w:w="992" w:type="dxa"/>
          </w:tcPr>
          <w:p w:rsidR="00C421F7" w:rsidRPr="00AA0473" w:rsidRDefault="00C421F7" w:rsidP="003C749A">
            <w:pPr>
              <w:pStyle w:val="31"/>
              <w:tabs>
                <w:tab w:val="left" w:pos="993"/>
              </w:tabs>
              <w:spacing w:after="0" w:line="360" w:lineRule="auto"/>
              <w:ind w:left="0"/>
              <w:jc w:val="both"/>
              <w:rPr>
                <w:sz w:val="20"/>
                <w:szCs w:val="20"/>
              </w:rPr>
            </w:pPr>
          </w:p>
        </w:tc>
        <w:tc>
          <w:tcPr>
            <w:tcW w:w="993" w:type="dxa"/>
          </w:tcPr>
          <w:p w:rsidR="00C421F7" w:rsidRPr="00AA0473" w:rsidRDefault="00C421F7" w:rsidP="003C749A">
            <w:pPr>
              <w:pStyle w:val="31"/>
              <w:tabs>
                <w:tab w:val="left" w:pos="993"/>
              </w:tabs>
              <w:spacing w:after="0" w:line="360" w:lineRule="auto"/>
              <w:ind w:left="0"/>
              <w:jc w:val="both"/>
              <w:rPr>
                <w:sz w:val="20"/>
                <w:szCs w:val="20"/>
              </w:rPr>
            </w:pPr>
          </w:p>
        </w:tc>
        <w:tc>
          <w:tcPr>
            <w:tcW w:w="698" w:type="dxa"/>
          </w:tcPr>
          <w:p w:rsidR="00C421F7" w:rsidRPr="00AA0473" w:rsidRDefault="00C421F7" w:rsidP="003C749A">
            <w:pPr>
              <w:pStyle w:val="31"/>
              <w:tabs>
                <w:tab w:val="left" w:pos="993"/>
              </w:tabs>
              <w:spacing w:after="0" w:line="360" w:lineRule="auto"/>
              <w:ind w:left="0"/>
              <w:jc w:val="both"/>
              <w:rPr>
                <w:sz w:val="20"/>
                <w:szCs w:val="20"/>
              </w:rPr>
            </w:pPr>
          </w:p>
        </w:tc>
        <w:tc>
          <w:tcPr>
            <w:tcW w:w="1690" w:type="dxa"/>
            <w:vMerge/>
          </w:tcPr>
          <w:p w:rsidR="00C421F7" w:rsidRPr="00AA0473" w:rsidRDefault="00C421F7" w:rsidP="003C749A">
            <w:pPr>
              <w:pStyle w:val="31"/>
              <w:tabs>
                <w:tab w:val="left" w:pos="993"/>
              </w:tabs>
              <w:spacing w:after="0" w:line="360" w:lineRule="auto"/>
              <w:ind w:left="0"/>
              <w:jc w:val="both"/>
              <w:rPr>
                <w:sz w:val="20"/>
                <w:szCs w:val="20"/>
              </w:rPr>
            </w:pPr>
          </w:p>
        </w:tc>
      </w:tr>
    </w:tbl>
    <w:p w:rsidR="00AA0473" w:rsidRPr="00AA0473" w:rsidRDefault="00AA0473" w:rsidP="003C749A">
      <w:pPr>
        <w:pStyle w:val="31"/>
        <w:tabs>
          <w:tab w:val="left" w:pos="993"/>
        </w:tabs>
        <w:spacing w:after="0" w:line="360" w:lineRule="auto"/>
        <w:ind w:left="0"/>
        <w:jc w:val="both"/>
        <w:rPr>
          <w:sz w:val="28"/>
          <w:szCs w:val="28"/>
        </w:rPr>
      </w:pPr>
    </w:p>
    <w:p w:rsidR="00A4419E" w:rsidRPr="003C749A" w:rsidRDefault="00A4419E" w:rsidP="003C749A">
      <w:pPr>
        <w:pStyle w:val="31"/>
        <w:tabs>
          <w:tab w:val="left" w:pos="993"/>
        </w:tabs>
        <w:spacing w:after="0" w:line="360" w:lineRule="auto"/>
        <w:ind w:left="0" w:firstLine="709"/>
        <w:jc w:val="both"/>
        <w:rPr>
          <w:sz w:val="28"/>
          <w:szCs w:val="20"/>
        </w:rPr>
      </w:pPr>
      <w:r w:rsidRPr="003C749A">
        <w:rPr>
          <w:sz w:val="28"/>
          <w:szCs w:val="20"/>
        </w:rPr>
        <w:t>Как видно из таблицы</w:t>
      </w:r>
      <w:r w:rsidR="00494620" w:rsidRPr="003C749A">
        <w:rPr>
          <w:sz w:val="28"/>
          <w:szCs w:val="20"/>
        </w:rPr>
        <w:t xml:space="preserve"> в</w:t>
      </w:r>
      <w:r w:rsidR="003C749A">
        <w:rPr>
          <w:sz w:val="28"/>
          <w:szCs w:val="20"/>
        </w:rPr>
        <w:t xml:space="preserve"> </w:t>
      </w:r>
      <w:r w:rsidRPr="003C749A">
        <w:rPr>
          <w:sz w:val="28"/>
          <w:szCs w:val="20"/>
        </w:rPr>
        <w:t>салоне «Колибри» наблюдается слабая культура (расхождение в основных ценностях, не развитость элементов).</w:t>
      </w:r>
    </w:p>
    <w:p w:rsidR="00A4419E" w:rsidRPr="003C749A" w:rsidRDefault="00A4419E" w:rsidP="003C749A">
      <w:pPr>
        <w:pStyle w:val="31"/>
        <w:tabs>
          <w:tab w:val="left" w:pos="993"/>
        </w:tabs>
        <w:spacing w:after="0" w:line="360" w:lineRule="auto"/>
        <w:ind w:left="0" w:firstLine="709"/>
        <w:jc w:val="both"/>
        <w:rPr>
          <w:sz w:val="28"/>
          <w:szCs w:val="20"/>
        </w:rPr>
      </w:pPr>
      <w:r w:rsidRPr="003C749A">
        <w:rPr>
          <w:sz w:val="28"/>
          <w:szCs w:val="20"/>
        </w:rPr>
        <w:t>Оценка показателя силы культуры организации осуществляется в несколько этапов:</w:t>
      </w:r>
    </w:p>
    <w:p w:rsidR="00A4419E" w:rsidRPr="003C749A" w:rsidRDefault="00A4419E" w:rsidP="003C749A">
      <w:pPr>
        <w:pStyle w:val="31"/>
        <w:numPr>
          <w:ilvl w:val="0"/>
          <w:numId w:val="26"/>
        </w:numPr>
        <w:tabs>
          <w:tab w:val="left" w:pos="993"/>
        </w:tabs>
        <w:spacing w:after="0" w:line="360" w:lineRule="auto"/>
        <w:ind w:left="0" w:firstLine="709"/>
        <w:jc w:val="both"/>
        <w:rPr>
          <w:sz w:val="28"/>
          <w:szCs w:val="20"/>
        </w:rPr>
      </w:pPr>
      <w:r w:rsidRPr="003C749A">
        <w:rPr>
          <w:sz w:val="28"/>
          <w:szCs w:val="20"/>
        </w:rPr>
        <w:t xml:space="preserve">расчет интегрального показателя силы культуры с использованием </w:t>
      </w:r>
      <w:r w:rsidR="00264C9E" w:rsidRPr="003C749A">
        <w:rPr>
          <w:sz w:val="28"/>
          <w:szCs w:val="20"/>
        </w:rPr>
        <w:t>вышеупомянутой модели</w:t>
      </w:r>
      <w:r w:rsidR="003C749A">
        <w:rPr>
          <w:sz w:val="28"/>
          <w:szCs w:val="20"/>
        </w:rPr>
        <w:t xml:space="preserve"> </w:t>
      </w:r>
      <w:r w:rsidRPr="003C749A">
        <w:rPr>
          <w:sz w:val="28"/>
          <w:szCs w:val="20"/>
        </w:rPr>
        <w:t>за отчетный период</w:t>
      </w:r>
    </w:p>
    <w:p w:rsidR="00A4419E" w:rsidRPr="003C749A" w:rsidRDefault="00A4419E" w:rsidP="003C749A">
      <w:pPr>
        <w:pStyle w:val="31"/>
        <w:numPr>
          <w:ilvl w:val="0"/>
          <w:numId w:val="26"/>
        </w:numPr>
        <w:tabs>
          <w:tab w:val="left" w:pos="993"/>
        </w:tabs>
        <w:spacing w:after="0" w:line="360" w:lineRule="auto"/>
        <w:ind w:left="0" w:firstLine="709"/>
        <w:jc w:val="both"/>
        <w:rPr>
          <w:sz w:val="28"/>
          <w:szCs w:val="20"/>
        </w:rPr>
      </w:pPr>
      <w:r w:rsidRPr="003C749A">
        <w:rPr>
          <w:sz w:val="28"/>
          <w:szCs w:val="20"/>
        </w:rPr>
        <w:t>сравнение показателя за отчетный период с показателем базисного периода</w:t>
      </w:r>
    </w:p>
    <w:p w:rsidR="00A4419E" w:rsidRPr="003C749A" w:rsidRDefault="00A4419E" w:rsidP="003C749A">
      <w:pPr>
        <w:pStyle w:val="31"/>
        <w:numPr>
          <w:ilvl w:val="0"/>
          <w:numId w:val="26"/>
        </w:numPr>
        <w:tabs>
          <w:tab w:val="left" w:pos="993"/>
        </w:tabs>
        <w:spacing w:after="0" w:line="360" w:lineRule="auto"/>
        <w:ind w:left="0" w:firstLine="709"/>
        <w:jc w:val="both"/>
        <w:rPr>
          <w:sz w:val="28"/>
          <w:szCs w:val="20"/>
        </w:rPr>
      </w:pPr>
      <w:r w:rsidRPr="003C749A">
        <w:rPr>
          <w:sz w:val="28"/>
          <w:szCs w:val="20"/>
        </w:rPr>
        <w:t>пофакторный анализ, на основе сравнения показателя за периоды (изменение в расхождении ценностей руководства и персонала, увеличение/ снижение оценки элементов культуры)</w:t>
      </w:r>
    </w:p>
    <w:p w:rsidR="00A4419E" w:rsidRDefault="00A4419E" w:rsidP="003C749A">
      <w:pPr>
        <w:pStyle w:val="31"/>
        <w:numPr>
          <w:ilvl w:val="0"/>
          <w:numId w:val="26"/>
        </w:numPr>
        <w:tabs>
          <w:tab w:val="left" w:pos="993"/>
        </w:tabs>
        <w:spacing w:after="0" w:line="360" w:lineRule="auto"/>
        <w:ind w:left="0" w:firstLine="709"/>
        <w:jc w:val="both"/>
        <w:rPr>
          <w:sz w:val="28"/>
          <w:szCs w:val="20"/>
        </w:rPr>
      </w:pPr>
      <w:r w:rsidRPr="003C749A">
        <w:rPr>
          <w:sz w:val="28"/>
          <w:szCs w:val="20"/>
        </w:rPr>
        <w:t xml:space="preserve">обобщающий анализ состояния </w:t>
      </w:r>
      <w:r w:rsidR="00494620" w:rsidRPr="003C749A">
        <w:rPr>
          <w:sz w:val="28"/>
          <w:szCs w:val="20"/>
        </w:rPr>
        <w:t>корпоративной культуры (рис. 3.8.</w:t>
      </w:r>
      <w:r w:rsidRPr="003C749A">
        <w:rPr>
          <w:sz w:val="28"/>
          <w:szCs w:val="20"/>
        </w:rPr>
        <w:t>)</w:t>
      </w:r>
    </w:p>
    <w:p w:rsidR="007C16D8" w:rsidRPr="003C749A" w:rsidRDefault="007C16D8" w:rsidP="007C16D8">
      <w:pPr>
        <w:pStyle w:val="31"/>
        <w:tabs>
          <w:tab w:val="left" w:pos="993"/>
        </w:tabs>
        <w:spacing w:after="0" w:line="360" w:lineRule="auto"/>
        <w:ind w:left="349"/>
        <w:jc w:val="both"/>
        <w:rPr>
          <w:sz w:val="28"/>
          <w:szCs w:val="20"/>
        </w:rPr>
      </w:pPr>
    </w:p>
    <w:tbl>
      <w:tblPr>
        <w:tblW w:w="0" w:type="auto"/>
        <w:tblBorders>
          <w:insideH w:val="single" w:sz="18" w:space="0" w:color="FFFFFF"/>
          <w:insideV w:val="single" w:sz="18" w:space="0" w:color="FFFFFF"/>
        </w:tblBorders>
        <w:tblLayout w:type="fixed"/>
        <w:tblLook w:val="00A0" w:firstRow="1" w:lastRow="0" w:firstColumn="1" w:lastColumn="0" w:noHBand="0" w:noVBand="0"/>
      </w:tblPr>
      <w:tblGrid>
        <w:gridCol w:w="2286"/>
        <w:gridCol w:w="2286"/>
        <w:gridCol w:w="2287"/>
        <w:gridCol w:w="2287"/>
      </w:tblGrid>
      <w:tr w:rsidR="00A4419E" w:rsidRPr="003C749A" w:rsidTr="007C16D8">
        <w:tc>
          <w:tcPr>
            <w:tcW w:w="2286" w:type="dxa"/>
          </w:tcPr>
          <w:p w:rsidR="00A4419E" w:rsidRPr="007C16D8" w:rsidRDefault="00A4419E" w:rsidP="007C16D8">
            <w:pPr>
              <w:pStyle w:val="31"/>
              <w:tabs>
                <w:tab w:val="left" w:pos="993"/>
              </w:tabs>
              <w:spacing w:after="0" w:line="360" w:lineRule="auto"/>
              <w:ind w:left="0"/>
              <w:jc w:val="both"/>
              <w:rPr>
                <w:sz w:val="20"/>
                <w:szCs w:val="20"/>
              </w:rPr>
            </w:pPr>
            <w:r w:rsidRPr="007C16D8">
              <w:rPr>
                <w:sz w:val="20"/>
                <w:szCs w:val="20"/>
              </w:rPr>
              <w:t xml:space="preserve"> «Сила» культуры </w:t>
            </w:r>
          </w:p>
        </w:tc>
        <w:tc>
          <w:tcPr>
            <w:tcW w:w="2286" w:type="dxa"/>
          </w:tcPr>
          <w:p w:rsidR="00A4419E" w:rsidRPr="007C16D8" w:rsidRDefault="00A4419E" w:rsidP="007C16D8">
            <w:pPr>
              <w:pStyle w:val="31"/>
              <w:tabs>
                <w:tab w:val="left" w:pos="993"/>
              </w:tabs>
              <w:spacing w:after="0" w:line="360" w:lineRule="auto"/>
              <w:ind w:left="0"/>
              <w:jc w:val="both"/>
              <w:rPr>
                <w:sz w:val="20"/>
                <w:szCs w:val="20"/>
              </w:rPr>
            </w:pPr>
            <w:r w:rsidRPr="007C16D8">
              <w:rPr>
                <w:sz w:val="20"/>
                <w:szCs w:val="20"/>
              </w:rPr>
              <w:t>20- 40</w:t>
            </w:r>
          </w:p>
        </w:tc>
        <w:tc>
          <w:tcPr>
            <w:tcW w:w="2287" w:type="dxa"/>
          </w:tcPr>
          <w:p w:rsidR="00A4419E" w:rsidRPr="007C16D8" w:rsidRDefault="00A4419E" w:rsidP="007C16D8">
            <w:pPr>
              <w:pStyle w:val="31"/>
              <w:tabs>
                <w:tab w:val="left" w:pos="993"/>
              </w:tabs>
              <w:spacing w:after="0" w:line="360" w:lineRule="auto"/>
              <w:ind w:left="0"/>
              <w:jc w:val="both"/>
              <w:rPr>
                <w:sz w:val="20"/>
                <w:szCs w:val="20"/>
              </w:rPr>
            </w:pPr>
            <w:r w:rsidRPr="007C16D8">
              <w:rPr>
                <w:sz w:val="20"/>
                <w:szCs w:val="20"/>
              </w:rPr>
              <w:t>41- 60</w:t>
            </w:r>
          </w:p>
        </w:tc>
        <w:tc>
          <w:tcPr>
            <w:tcW w:w="2287" w:type="dxa"/>
          </w:tcPr>
          <w:p w:rsidR="00A4419E" w:rsidRPr="007C16D8" w:rsidRDefault="00A4419E" w:rsidP="007C16D8">
            <w:pPr>
              <w:pStyle w:val="31"/>
              <w:tabs>
                <w:tab w:val="left" w:pos="993"/>
              </w:tabs>
              <w:spacing w:after="0" w:line="360" w:lineRule="auto"/>
              <w:ind w:left="0"/>
              <w:jc w:val="both"/>
              <w:rPr>
                <w:sz w:val="20"/>
                <w:szCs w:val="20"/>
              </w:rPr>
            </w:pPr>
            <w:r w:rsidRPr="007C16D8">
              <w:rPr>
                <w:sz w:val="20"/>
                <w:szCs w:val="20"/>
              </w:rPr>
              <w:t>61- 80</w:t>
            </w:r>
          </w:p>
        </w:tc>
      </w:tr>
      <w:tr w:rsidR="00A4419E" w:rsidRPr="003C749A" w:rsidTr="007C16D8">
        <w:tc>
          <w:tcPr>
            <w:tcW w:w="2286" w:type="dxa"/>
          </w:tcPr>
          <w:p w:rsidR="00A4419E" w:rsidRPr="007C16D8" w:rsidRDefault="00A4419E" w:rsidP="007C16D8">
            <w:pPr>
              <w:pStyle w:val="31"/>
              <w:tabs>
                <w:tab w:val="left" w:pos="993"/>
              </w:tabs>
              <w:spacing w:after="0" w:line="360" w:lineRule="auto"/>
              <w:ind w:left="0"/>
              <w:jc w:val="both"/>
              <w:rPr>
                <w:sz w:val="20"/>
                <w:szCs w:val="20"/>
              </w:rPr>
            </w:pPr>
            <w:r w:rsidRPr="007C16D8">
              <w:rPr>
                <w:sz w:val="20"/>
                <w:szCs w:val="20"/>
              </w:rPr>
              <w:t>Особенности культуры</w:t>
            </w:r>
          </w:p>
        </w:tc>
        <w:tc>
          <w:tcPr>
            <w:tcW w:w="2286" w:type="dxa"/>
          </w:tcPr>
          <w:p w:rsidR="00A4419E" w:rsidRPr="007C16D8" w:rsidRDefault="00A4419E" w:rsidP="007C16D8">
            <w:pPr>
              <w:pStyle w:val="31"/>
              <w:tabs>
                <w:tab w:val="left" w:pos="993"/>
              </w:tabs>
              <w:spacing w:after="0" w:line="360" w:lineRule="auto"/>
              <w:ind w:left="0"/>
              <w:jc w:val="both"/>
              <w:rPr>
                <w:sz w:val="20"/>
                <w:szCs w:val="20"/>
              </w:rPr>
            </w:pPr>
            <w:r w:rsidRPr="007C16D8">
              <w:rPr>
                <w:sz w:val="20"/>
                <w:szCs w:val="20"/>
              </w:rPr>
              <w:t>Несоответствие культуры принятой стратегии</w:t>
            </w:r>
          </w:p>
        </w:tc>
        <w:tc>
          <w:tcPr>
            <w:tcW w:w="2287" w:type="dxa"/>
          </w:tcPr>
          <w:p w:rsidR="00A4419E" w:rsidRPr="007C16D8" w:rsidRDefault="00A4419E" w:rsidP="007C16D8">
            <w:pPr>
              <w:pStyle w:val="31"/>
              <w:tabs>
                <w:tab w:val="left" w:pos="993"/>
              </w:tabs>
              <w:spacing w:after="0" w:line="360" w:lineRule="auto"/>
              <w:ind w:left="0"/>
              <w:jc w:val="both"/>
              <w:rPr>
                <w:sz w:val="20"/>
                <w:szCs w:val="20"/>
              </w:rPr>
            </w:pPr>
            <w:r w:rsidRPr="007C16D8">
              <w:rPr>
                <w:sz w:val="20"/>
                <w:szCs w:val="20"/>
              </w:rPr>
              <w:t xml:space="preserve">Несоответствие отдельных элементов корпоративной культуры </w:t>
            </w:r>
          </w:p>
        </w:tc>
        <w:tc>
          <w:tcPr>
            <w:tcW w:w="2287" w:type="dxa"/>
          </w:tcPr>
          <w:p w:rsidR="00A4419E" w:rsidRPr="007C16D8" w:rsidRDefault="00A4419E" w:rsidP="007C16D8">
            <w:pPr>
              <w:pStyle w:val="31"/>
              <w:tabs>
                <w:tab w:val="left" w:pos="993"/>
              </w:tabs>
              <w:spacing w:after="0" w:line="360" w:lineRule="auto"/>
              <w:ind w:left="0"/>
              <w:jc w:val="both"/>
              <w:rPr>
                <w:sz w:val="20"/>
                <w:szCs w:val="20"/>
              </w:rPr>
            </w:pPr>
            <w:r w:rsidRPr="007C16D8">
              <w:rPr>
                <w:sz w:val="20"/>
                <w:szCs w:val="20"/>
              </w:rPr>
              <w:t>Соответствие элементов культуры принятой стратегии</w:t>
            </w:r>
          </w:p>
        </w:tc>
      </w:tr>
      <w:tr w:rsidR="00A4419E" w:rsidRPr="003C749A" w:rsidTr="007C16D8">
        <w:tc>
          <w:tcPr>
            <w:tcW w:w="2286" w:type="dxa"/>
          </w:tcPr>
          <w:p w:rsidR="00A4419E" w:rsidRPr="007C16D8" w:rsidRDefault="00A4419E" w:rsidP="007C16D8">
            <w:pPr>
              <w:pStyle w:val="31"/>
              <w:tabs>
                <w:tab w:val="left" w:pos="993"/>
              </w:tabs>
              <w:spacing w:after="0" w:line="360" w:lineRule="auto"/>
              <w:ind w:left="0"/>
              <w:jc w:val="both"/>
              <w:rPr>
                <w:sz w:val="20"/>
                <w:szCs w:val="20"/>
              </w:rPr>
            </w:pPr>
            <w:r w:rsidRPr="007C16D8">
              <w:rPr>
                <w:sz w:val="20"/>
                <w:szCs w:val="20"/>
              </w:rPr>
              <w:t>Трансформация элементов культуры</w:t>
            </w:r>
          </w:p>
        </w:tc>
        <w:tc>
          <w:tcPr>
            <w:tcW w:w="2286" w:type="dxa"/>
          </w:tcPr>
          <w:p w:rsidR="00A4419E" w:rsidRPr="007C16D8" w:rsidRDefault="00A4419E" w:rsidP="007C16D8">
            <w:pPr>
              <w:pStyle w:val="31"/>
              <w:tabs>
                <w:tab w:val="left" w:pos="993"/>
              </w:tabs>
              <w:spacing w:after="0" w:line="360" w:lineRule="auto"/>
              <w:ind w:left="0"/>
              <w:jc w:val="both"/>
              <w:rPr>
                <w:sz w:val="20"/>
                <w:szCs w:val="20"/>
              </w:rPr>
            </w:pPr>
            <w:r w:rsidRPr="007C16D8">
              <w:rPr>
                <w:sz w:val="20"/>
                <w:szCs w:val="20"/>
              </w:rPr>
              <w:t>Изменение стратегии</w:t>
            </w:r>
          </w:p>
        </w:tc>
        <w:tc>
          <w:tcPr>
            <w:tcW w:w="2287" w:type="dxa"/>
          </w:tcPr>
          <w:p w:rsidR="00A4419E" w:rsidRPr="007C16D8" w:rsidRDefault="00A4419E" w:rsidP="007C16D8">
            <w:pPr>
              <w:pStyle w:val="31"/>
              <w:tabs>
                <w:tab w:val="left" w:pos="993"/>
              </w:tabs>
              <w:spacing w:after="0" w:line="360" w:lineRule="auto"/>
              <w:ind w:left="0"/>
              <w:jc w:val="both"/>
              <w:rPr>
                <w:sz w:val="20"/>
                <w:szCs w:val="20"/>
              </w:rPr>
            </w:pPr>
            <w:r w:rsidRPr="007C16D8">
              <w:rPr>
                <w:sz w:val="20"/>
                <w:szCs w:val="20"/>
              </w:rPr>
              <w:t>Заявление ценностей руководителями компании</w:t>
            </w:r>
          </w:p>
        </w:tc>
        <w:tc>
          <w:tcPr>
            <w:tcW w:w="2287" w:type="dxa"/>
          </w:tcPr>
          <w:p w:rsidR="00A4419E" w:rsidRPr="007C16D8" w:rsidRDefault="00A4419E" w:rsidP="007C16D8">
            <w:pPr>
              <w:pStyle w:val="31"/>
              <w:tabs>
                <w:tab w:val="left" w:pos="993"/>
              </w:tabs>
              <w:spacing w:after="0" w:line="360" w:lineRule="auto"/>
              <w:ind w:left="0"/>
              <w:jc w:val="both"/>
              <w:rPr>
                <w:sz w:val="20"/>
                <w:szCs w:val="20"/>
              </w:rPr>
            </w:pPr>
            <w:r w:rsidRPr="007C16D8">
              <w:rPr>
                <w:sz w:val="20"/>
                <w:szCs w:val="20"/>
              </w:rPr>
              <w:t>Подержание сложившейся культуры</w:t>
            </w:r>
          </w:p>
        </w:tc>
      </w:tr>
    </w:tbl>
    <w:p w:rsidR="00A4419E" w:rsidRPr="003C749A" w:rsidRDefault="00264C9E" w:rsidP="003C749A">
      <w:pPr>
        <w:pStyle w:val="31"/>
        <w:tabs>
          <w:tab w:val="left" w:pos="993"/>
        </w:tabs>
        <w:spacing w:after="0" w:line="360" w:lineRule="auto"/>
        <w:ind w:left="0" w:firstLine="709"/>
        <w:jc w:val="both"/>
        <w:rPr>
          <w:sz w:val="28"/>
          <w:szCs w:val="20"/>
        </w:rPr>
      </w:pPr>
      <w:r w:rsidRPr="003C749A">
        <w:rPr>
          <w:sz w:val="28"/>
          <w:szCs w:val="20"/>
        </w:rPr>
        <w:t>Рис. 3.8</w:t>
      </w:r>
      <w:r w:rsidR="00A4419E" w:rsidRPr="003C749A">
        <w:rPr>
          <w:sz w:val="28"/>
          <w:szCs w:val="20"/>
        </w:rPr>
        <w:t>. Матрица силы корпоративной культуры.</w:t>
      </w:r>
    </w:p>
    <w:p w:rsidR="00A4419E" w:rsidRPr="003C749A" w:rsidRDefault="00A4419E" w:rsidP="003C749A">
      <w:pPr>
        <w:pStyle w:val="31"/>
        <w:tabs>
          <w:tab w:val="left" w:pos="993"/>
        </w:tabs>
        <w:spacing w:after="0" w:line="360" w:lineRule="auto"/>
        <w:ind w:left="0" w:firstLine="709"/>
        <w:jc w:val="both"/>
        <w:rPr>
          <w:sz w:val="28"/>
          <w:szCs w:val="20"/>
        </w:rPr>
      </w:pPr>
    </w:p>
    <w:p w:rsidR="00A4419E" w:rsidRPr="003C749A" w:rsidRDefault="00A4419E" w:rsidP="003C749A">
      <w:pPr>
        <w:pStyle w:val="31"/>
        <w:tabs>
          <w:tab w:val="left" w:pos="993"/>
        </w:tabs>
        <w:spacing w:after="0" w:line="360" w:lineRule="auto"/>
        <w:ind w:left="0" w:firstLine="709"/>
        <w:jc w:val="both"/>
        <w:rPr>
          <w:sz w:val="28"/>
          <w:szCs w:val="20"/>
        </w:rPr>
      </w:pPr>
      <w:r w:rsidRPr="003C749A">
        <w:rPr>
          <w:sz w:val="28"/>
          <w:szCs w:val="20"/>
        </w:rPr>
        <w:t>Слабая культура «Колибри»и ее роль в жизнедеятельности организации четко просматривается. Снижение объемов продаж и производительности, ухудшение психологического климата в коллективе (рост напряженности, конфликты), увеличение затрат, вследствие чего в настоящее время идет резкое (на 50%) сокращение торговых точек и персонала.</w:t>
      </w:r>
    </w:p>
    <w:p w:rsidR="00A4419E" w:rsidRPr="003C749A" w:rsidRDefault="009758CF" w:rsidP="003C749A">
      <w:pPr>
        <w:pStyle w:val="31"/>
        <w:tabs>
          <w:tab w:val="left" w:pos="993"/>
        </w:tabs>
        <w:spacing w:after="0" w:line="360" w:lineRule="auto"/>
        <w:ind w:left="0" w:firstLine="709"/>
        <w:jc w:val="both"/>
        <w:rPr>
          <w:sz w:val="28"/>
          <w:szCs w:val="20"/>
        </w:rPr>
      </w:pPr>
      <w:r w:rsidRPr="003C749A">
        <w:rPr>
          <w:sz w:val="28"/>
          <w:szCs w:val="20"/>
        </w:rPr>
        <w:t>Также с</w:t>
      </w:r>
      <w:r w:rsidR="00A4419E" w:rsidRPr="003C749A">
        <w:rPr>
          <w:sz w:val="28"/>
          <w:szCs w:val="20"/>
        </w:rPr>
        <w:t>алону «Колибри» следовало бы подумать о смене стратегии, либо больше уделять внимание заявлению ценностей компании.</w:t>
      </w:r>
    </w:p>
    <w:p w:rsidR="00A4419E" w:rsidRPr="003C749A" w:rsidRDefault="00A4419E" w:rsidP="003C749A">
      <w:pPr>
        <w:pStyle w:val="31"/>
        <w:tabs>
          <w:tab w:val="left" w:pos="993"/>
        </w:tabs>
        <w:spacing w:after="0" w:line="360" w:lineRule="auto"/>
        <w:ind w:left="0" w:firstLine="709"/>
        <w:jc w:val="both"/>
        <w:rPr>
          <w:sz w:val="28"/>
          <w:szCs w:val="20"/>
        </w:rPr>
      </w:pPr>
      <w:r w:rsidRPr="003C749A">
        <w:rPr>
          <w:sz w:val="28"/>
          <w:szCs w:val="20"/>
        </w:rPr>
        <w:t>Работники компаний с сильной высокоразвитой культурой не тратят время понапрасну на выяснение того, что и как им нужно делать- их корпоративная культура обладает целой системой правил, привычек и четких установок, определяющих поведение сотрудника в целом. В организациях</w:t>
      </w:r>
      <w:r w:rsidR="003C749A">
        <w:rPr>
          <w:sz w:val="28"/>
          <w:szCs w:val="20"/>
        </w:rPr>
        <w:t xml:space="preserve"> </w:t>
      </w:r>
      <w:r w:rsidRPr="003C749A">
        <w:rPr>
          <w:sz w:val="28"/>
          <w:szCs w:val="20"/>
        </w:rPr>
        <w:t>со слаборазвитой</w:t>
      </w:r>
      <w:r w:rsidR="003C749A">
        <w:rPr>
          <w:sz w:val="28"/>
          <w:szCs w:val="20"/>
        </w:rPr>
        <w:t xml:space="preserve"> </w:t>
      </w:r>
      <w:r w:rsidRPr="003C749A">
        <w:rPr>
          <w:sz w:val="28"/>
          <w:szCs w:val="20"/>
        </w:rPr>
        <w:t>корпоративной культурой, отсутствие четких установок и атмосфера неопределенности работы приводят к неуверенности сотрудника и напрасной трате его усилий.</w:t>
      </w:r>
    </w:p>
    <w:p w:rsidR="00A4419E" w:rsidRPr="007C16D8" w:rsidRDefault="007C16D8" w:rsidP="007C16D8">
      <w:pPr>
        <w:pStyle w:val="31"/>
        <w:tabs>
          <w:tab w:val="left" w:pos="993"/>
        </w:tabs>
        <w:spacing w:after="0" w:line="360" w:lineRule="auto"/>
        <w:ind w:left="0" w:firstLine="709"/>
        <w:jc w:val="center"/>
        <w:rPr>
          <w:b/>
          <w:sz w:val="28"/>
          <w:szCs w:val="20"/>
        </w:rPr>
      </w:pPr>
      <w:r>
        <w:rPr>
          <w:sz w:val="28"/>
          <w:szCs w:val="20"/>
        </w:rPr>
        <w:br w:type="page"/>
      </w:r>
      <w:r w:rsidR="00A4419E" w:rsidRPr="007C16D8">
        <w:rPr>
          <w:b/>
          <w:sz w:val="28"/>
          <w:szCs w:val="20"/>
        </w:rPr>
        <w:t>ЗАКЛЮЧЕНИЕ</w:t>
      </w:r>
    </w:p>
    <w:p w:rsidR="00A4419E" w:rsidRPr="003C749A" w:rsidRDefault="00A4419E" w:rsidP="003C749A">
      <w:pPr>
        <w:spacing w:line="360" w:lineRule="auto"/>
        <w:ind w:firstLine="709"/>
        <w:jc w:val="both"/>
        <w:rPr>
          <w:sz w:val="28"/>
        </w:rPr>
      </w:pPr>
    </w:p>
    <w:p w:rsidR="00A4419E" w:rsidRPr="003C749A" w:rsidRDefault="00A4419E" w:rsidP="003C749A">
      <w:pPr>
        <w:pStyle w:val="31"/>
        <w:spacing w:after="0" w:line="360" w:lineRule="auto"/>
        <w:ind w:left="0" w:firstLine="709"/>
        <w:jc w:val="both"/>
        <w:rPr>
          <w:sz w:val="28"/>
          <w:szCs w:val="20"/>
        </w:rPr>
      </w:pPr>
      <w:r w:rsidRPr="003C749A">
        <w:rPr>
          <w:sz w:val="28"/>
          <w:szCs w:val="20"/>
        </w:rPr>
        <w:t xml:space="preserve">Итак, существуют компании, которые имеют свою идеологию. И она помогает им добиваться успеха. Идеология оказывается внутренней энергией, или, по выражению одного из предпринимателей [22, </w:t>
      </w:r>
      <w:r w:rsidRPr="003C749A">
        <w:rPr>
          <w:sz w:val="28"/>
          <w:szCs w:val="20"/>
          <w:lang w:val="en-US"/>
        </w:rPr>
        <w:t>C</w:t>
      </w:r>
      <w:r w:rsidRPr="003C749A">
        <w:rPr>
          <w:sz w:val="28"/>
          <w:szCs w:val="20"/>
        </w:rPr>
        <w:t>. 40], «жизненной силой» компании, мощным аргументом в борьбе с деидеологизированным конкурентом.</w:t>
      </w:r>
    </w:p>
    <w:p w:rsidR="00A4419E" w:rsidRPr="003C749A" w:rsidRDefault="00A4419E" w:rsidP="003C749A">
      <w:pPr>
        <w:spacing w:line="360" w:lineRule="auto"/>
        <w:ind w:firstLine="709"/>
        <w:jc w:val="both"/>
        <w:rPr>
          <w:sz w:val="28"/>
        </w:rPr>
      </w:pPr>
      <w:r w:rsidRPr="003C749A">
        <w:rPr>
          <w:sz w:val="28"/>
        </w:rPr>
        <w:t>В явном или неявном виде «плохая» или «хорошая» идеология есть почти у каждой компании, но, если она не выполняет своих функций, это «мертвая», бесперспективная идеология, совокупность никому не интересных и не нужных идей. И тогда это уже не жизненная сила компании, а ненужный довесок, который вызывает отторжение коллектива и непонимание клиентов.</w:t>
      </w:r>
    </w:p>
    <w:p w:rsidR="00A4419E" w:rsidRPr="003C749A" w:rsidRDefault="00A4419E" w:rsidP="003C749A">
      <w:pPr>
        <w:pStyle w:val="31"/>
        <w:spacing w:after="0" w:line="360" w:lineRule="auto"/>
        <w:ind w:left="0" w:firstLine="709"/>
        <w:jc w:val="both"/>
        <w:rPr>
          <w:sz w:val="28"/>
          <w:szCs w:val="20"/>
        </w:rPr>
      </w:pPr>
      <w:r w:rsidRPr="003C749A">
        <w:rPr>
          <w:sz w:val="28"/>
          <w:szCs w:val="20"/>
        </w:rPr>
        <w:t>«Смысл корпоративной культуры в том, чтобы ценности компании и человека совпадали»,-</w:t>
      </w:r>
      <w:r w:rsidR="003C749A">
        <w:rPr>
          <w:sz w:val="28"/>
          <w:szCs w:val="20"/>
        </w:rPr>
        <w:t xml:space="preserve"> </w:t>
      </w:r>
      <w:r w:rsidRPr="003C749A">
        <w:rPr>
          <w:sz w:val="28"/>
          <w:szCs w:val="20"/>
        </w:rPr>
        <w:t xml:space="preserve">пишет Уткин Э.А. [48, </w:t>
      </w:r>
      <w:r w:rsidRPr="003C749A">
        <w:rPr>
          <w:sz w:val="28"/>
          <w:szCs w:val="20"/>
          <w:lang w:val="en-US"/>
        </w:rPr>
        <w:t>C</w:t>
      </w:r>
      <w:r w:rsidRPr="003C749A">
        <w:rPr>
          <w:sz w:val="28"/>
          <w:szCs w:val="20"/>
        </w:rPr>
        <w:t>. 421] и я с ним полностью согласна, потому что цели компании должны стать жизненно важными для сотрудников, а человек не всякую систему ценностей готов разделить.</w:t>
      </w:r>
    </w:p>
    <w:p w:rsidR="00A4419E" w:rsidRPr="003C749A" w:rsidRDefault="00A4419E" w:rsidP="003C749A">
      <w:pPr>
        <w:spacing w:line="360" w:lineRule="auto"/>
        <w:ind w:firstLine="709"/>
        <w:jc w:val="both"/>
        <w:rPr>
          <w:sz w:val="28"/>
        </w:rPr>
      </w:pPr>
      <w:r w:rsidRPr="003C749A">
        <w:rPr>
          <w:sz w:val="28"/>
        </w:rPr>
        <w:t>Цель корпоративной культуры- обеспечение высокой прибыльности фирмы посредством совершенствования управления человеческими ресурсами для обеспечения лояльности сотрудников к руководству и принимаемым им решениям, воспитания у работников отношения к предприятию как к своему дому, что приводит к максимизации эффективности менеджмента и к качественным улучшениям деятельности организации в целом.</w:t>
      </w:r>
    </w:p>
    <w:p w:rsidR="00A4419E" w:rsidRPr="003C749A" w:rsidRDefault="00A4419E" w:rsidP="003C749A">
      <w:pPr>
        <w:spacing w:line="360" w:lineRule="auto"/>
        <w:ind w:firstLine="709"/>
        <w:jc w:val="both"/>
        <w:rPr>
          <w:sz w:val="28"/>
        </w:rPr>
      </w:pPr>
      <w:r w:rsidRPr="003C749A">
        <w:rPr>
          <w:sz w:val="28"/>
        </w:rPr>
        <w:t>Каждая организация преодолевая трудности внешней адаптации и внутренней интеграции, приобретает опыт, который становится основой организационной культуры (уникальной общей психологией, характеризующей данное сообщество людей).</w:t>
      </w:r>
    </w:p>
    <w:p w:rsidR="00A4419E" w:rsidRPr="003C749A" w:rsidRDefault="00A4419E" w:rsidP="003C749A">
      <w:pPr>
        <w:spacing w:line="360" w:lineRule="auto"/>
        <w:ind w:firstLine="709"/>
        <w:jc w:val="both"/>
        <w:rPr>
          <w:sz w:val="28"/>
        </w:rPr>
      </w:pPr>
      <w:r w:rsidRPr="003C749A">
        <w:rPr>
          <w:sz w:val="28"/>
        </w:rPr>
        <w:t>Организационная культура формируется в процессе совместного преодоления трудностей.</w:t>
      </w:r>
    </w:p>
    <w:p w:rsidR="00A4419E" w:rsidRPr="003C749A" w:rsidRDefault="00A4419E" w:rsidP="003C749A">
      <w:pPr>
        <w:spacing w:line="360" w:lineRule="auto"/>
        <w:ind w:firstLine="709"/>
        <w:jc w:val="both"/>
        <w:rPr>
          <w:sz w:val="28"/>
        </w:rPr>
      </w:pPr>
      <w:r w:rsidRPr="003C749A">
        <w:rPr>
          <w:sz w:val="28"/>
        </w:rPr>
        <w:t>Ядро организационной культуры формируется основателями организации и непосредственно связано с их жизненным опытом и мировоззрением.</w:t>
      </w:r>
    </w:p>
    <w:p w:rsidR="00A4419E" w:rsidRPr="003C749A" w:rsidRDefault="00A4419E" w:rsidP="003C749A">
      <w:pPr>
        <w:spacing w:line="360" w:lineRule="auto"/>
        <w:ind w:firstLine="709"/>
        <w:jc w:val="both"/>
        <w:rPr>
          <w:sz w:val="28"/>
        </w:rPr>
      </w:pPr>
      <w:r w:rsidRPr="003C749A">
        <w:rPr>
          <w:sz w:val="28"/>
        </w:rPr>
        <w:t>Организационная культура является естественной, привычной средой для людей, работающих в организации; ее влияние и проявления более</w:t>
      </w:r>
      <w:r w:rsidR="003C749A">
        <w:rPr>
          <w:sz w:val="28"/>
        </w:rPr>
        <w:t xml:space="preserve"> </w:t>
      </w:r>
      <w:r w:rsidRPr="003C749A">
        <w:rPr>
          <w:sz w:val="28"/>
        </w:rPr>
        <w:t>заметны для вновь приходящих в организацию сотрудников или посторонних наблюдателей.</w:t>
      </w:r>
    </w:p>
    <w:p w:rsidR="00A4419E" w:rsidRPr="003C749A" w:rsidRDefault="00A4419E" w:rsidP="003C749A">
      <w:pPr>
        <w:spacing w:line="360" w:lineRule="auto"/>
        <w:ind w:firstLine="709"/>
        <w:jc w:val="both"/>
        <w:rPr>
          <w:sz w:val="28"/>
        </w:rPr>
      </w:pPr>
      <w:r w:rsidRPr="003C749A">
        <w:rPr>
          <w:sz w:val="28"/>
        </w:rPr>
        <w:t>Особенности организационной культуры- процесс, требующий времени; чем длительнее, интенсивнее и успешнее был путь развития организации, тем сложнее изменять организационную культуру.</w:t>
      </w:r>
    </w:p>
    <w:p w:rsidR="00A4419E" w:rsidRPr="003C749A" w:rsidRDefault="00A4419E" w:rsidP="003C749A">
      <w:pPr>
        <w:spacing w:line="360" w:lineRule="auto"/>
        <w:ind w:firstLine="709"/>
        <w:jc w:val="both"/>
        <w:rPr>
          <w:sz w:val="28"/>
        </w:rPr>
      </w:pPr>
      <w:r w:rsidRPr="003C749A">
        <w:rPr>
          <w:sz w:val="28"/>
        </w:rPr>
        <w:t>Понимание характеристик организационной культуры может облегчить проведение в жизнь решений высшего руководства и способствует разработке реалистических планов.</w:t>
      </w:r>
    </w:p>
    <w:p w:rsidR="00A4419E" w:rsidRPr="003C749A" w:rsidRDefault="00A4419E" w:rsidP="003C749A">
      <w:pPr>
        <w:pStyle w:val="31"/>
        <w:spacing w:after="0" w:line="360" w:lineRule="auto"/>
        <w:ind w:left="0" w:firstLine="709"/>
        <w:jc w:val="both"/>
        <w:rPr>
          <w:sz w:val="28"/>
          <w:szCs w:val="20"/>
        </w:rPr>
      </w:pPr>
      <w:r w:rsidRPr="003C749A">
        <w:rPr>
          <w:sz w:val="28"/>
          <w:szCs w:val="20"/>
        </w:rPr>
        <w:t xml:space="preserve">В целях диагностики состояния организаций социологи проводят типологический анализ организационной культуры. При этом возможны различные критерии, а следовательно, и различные типологии. </w:t>
      </w:r>
    </w:p>
    <w:p w:rsidR="00A4419E" w:rsidRPr="003C749A" w:rsidRDefault="00A4419E" w:rsidP="003C749A">
      <w:pPr>
        <w:spacing w:line="360" w:lineRule="auto"/>
        <w:ind w:firstLine="709"/>
        <w:jc w:val="both"/>
        <w:rPr>
          <w:sz w:val="28"/>
        </w:rPr>
      </w:pPr>
      <w:r w:rsidRPr="003C749A">
        <w:rPr>
          <w:sz w:val="28"/>
        </w:rPr>
        <w:t>Наиболее значимыми среди возможных критериев признаются национально-государственные и этнические.</w:t>
      </w:r>
    </w:p>
    <w:p w:rsidR="00A4419E" w:rsidRPr="003C749A" w:rsidRDefault="001E7567" w:rsidP="003C749A">
      <w:pPr>
        <w:spacing w:line="360" w:lineRule="auto"/>
        <w:ind w:firstLine="709"/>
        <w:jc w:val="both"/>
        <w:rPr>
          <w:sz w:val="28"/>
        </w:rPr>
      </w:pPr>
      <w:r w:rsidRPr="003C749A">
        <w:rPr>
          <w:sz w:val="28"/>
        </w:rPr>
        <w:t>Проделав столь важную и достаточно сложную работу.</w:t>
      </w:r>
      <w:r w:rsidR="00A4419E" w:rsidRPr="003C749A">
        <w:rPr>
          <w:sz w:val="28"/>
        </w:rPr>
        <w:t xml:space="preserve"> я убедилась, что зависимость факторов, формирующих корпоративную культуру и элементов культуры- прямая.</w:t>
      </w:r>
    </w:p>
    <w:p w:rsidR="00A4419E" w:rsidRPr="003C749A" w:rsidRDefault="00A4419E" w:rsidP="003C749A">
      <w:pPr>
        <w:spacing w:line="360" w:lineRule="auto"/>
        <w:ind w:firstLine="709"/>
        <w:jc w:val="both"/>
        <w:rPr>
          <w:sz w:val="28"/>
        </w:rPr>
      </w:pPr>
      <w:r w:rsidRPr="003C749A">
        <w:rPr>
          <w:sz w:val="28"/>
        </w:rPr>
        <w:t>Другим значительным открытием для меня стало понимание того, что существуют ценности, заявляемые руководителями организаций и ценности самого персонала, которые зачастую могут не совпадать друг с другом.</w:t>
      </w:r>
    </w:p>
    <w:p w:rsidR="00A4419E" w:rsidRPr="003C749A" w:rsidRDefault="00A4419E" w:rsidP="003C749A">
      <w:pPr>
        <w:spacing w:line="360" w:lineRule="auto"/>
        <w:ind w:firstLine="709"/>
        <w:jc w:val="both"/>
        <w:rPr>
          <w:sz w:val="28"/>
        </w:rPr>
      </w:pPr>
      <w:r w:rsidRPr="003C749A">
        <w:rPr>
          <w:sz w:val="28"/>
        </w:rPr>
        <w:t>В зависимости от того, насколько желаемые и реальные ценности и поведение совпадают, можно делать вывод о силе корпоративной культуры и ее влияния на результативность организационной системы.</w:t>
      </w:r>
    </w:p>
    <w:p w:rsidR="00A4419E" w:rsidRPr="003C749A" w:rsidRDefault="00A4419E" w:rsidP="003C749A">
      <w:pPr>
        <w:spacing w:line="360" w:lineRule="auto"/>
        <w:ind w:firstLine="709"/>
        <w:jc w:val="both"/>
        <w:rPr>
          <w:sz w:val="28"/>
        </w:rPr>
      </w:pPr>
      <w:r w:rsidRPr="003C749A">
        <w:rPr>
          <w:sz w:val="28"/>
        </w:rPr>
        <w:t xml:space="preserve">Если же ставить проблему корпоративной культуры, но уже на государственном уровне, то для многообразных фирм должны быть заданы общие «правила игры», допустимый контекст- идеология национального бизнеса. Эта идеология должна выполнять основные функции на новом уровне- определять уже для всего делового сообщества общую цель, мобилизовать его, задать критерий для деления на «мы» и «они» и создать разделяемую им систему ценностей и смыслов. </w:t>
      </w:r>
    </w:p>
    <w:p w:rsidR="00A4419E" w:rsidRPr="003C749A" w:rsidRDefault="00A4419E" w:rsidP="003C749A">
      <w:pPr>
        <w:spacing w:line="360" w:lineRule="auto"/>
        <w:ind w:firstLine="709"/>
        <w:jc w:val="both"/>
        <w:rPr>
          <w:sz w:val="28"/>
        </w:rPr>
      </w:pPr>
      <w:r w:rsidRPr="003C749A">
        <w:rPr>
          <w:sz w:val="28"/>
        </w:rPr>
        <w:t>Формировать эту разделяемую большинством компаний идеологию должна бизнес- элита в союзе с государством. Сейчас пока этого не происходит.</w:t>
      </w:r>
    </w:p>
    <w:p w:rsidR="00A4419E" w:rsidRPr="007C16D8" w:rsidRDefault="007C16D8" w:rsidP="007C16D8">
      <w:pPr>
        <w:pStyle w:val="21"/>
        <w:ind w:firstLine="709"/>
        <w:jc w:val="center"/>
        <w:rPr>
          <w:sz w:val="28"/>
        </w:rPr>
      </w:pPr>
      <w:r>
        <w:rPr>
          <w:b w:val="0"/>
          <w:sz w:val="28"/>
        </w:rPr>
        <w:br w:type="page"/>
      </w:r>
      <w:r w:rsidR="00A4419E" w:rsidRPr="007C16D8">
        <w:rPr>
          <w:sz w:val="28"/>
        </w:rPr>
        <w:t>Список используемой литературы</w:t>
      </w:r>
    </w:p>
    <w:p w:rsidR="007C16D8" w:rsidRPr="003C749A" w:rsidRDefault="007C16D8" w:rsidP="003C749A">
      <w:pPr>
        <w:pStyle w:val="21"/>
        <w:ind w:firstLine="709"/>
        <w:rPr>
          <w:b w:val="0"/>
          <w:sz w:val="28"/>
        </w:rPr>
      </w:pPr>
    </w:p>
    <w:p w:rsidR="00A4419E" w:rsidRPr="003C749A" w:rsidRDefault="00A4419E" w:rsidP="007C16D8">
      <w:pPr>
        <w:pStyle w:val="31"/>
        <w:numPr>
          <w:ilvl w:val="0"/>
          <w:numId w:val="25"/>
        </w:numPr>
        <w:spacing w:after="0" w:line="360" w:lineRule="auto"/>
        <w:ind w:left="0" w:firstLine="0"/>
        <w:jc w:val="both"/>
        <w:rPr>
          <w:sz w:val="28"/>
          <w:szCs w:val="20"/>
        </w:rPr>
      </w:pPr>
      <w:r w:rsidRPr="003C749A">
        <w:rPr>
          <w:sz w:val="28"/>
          <w:szCs w:val="20"/>
        </w:rPr>
        <w:t>Алешина И.В. Корпоративный имидж: стратегический аспект // маркетинг успеха.-</w:t>
      </w:r>
      <w:r w:rsidR="003C749A">
        <w:rPr>
          <w:sz w:val="28"/>
          <w:szCs w:val="20"/>
        </w:rPr>
        <w:t xml:space="preserve"> </w:t>
      </w:r>
      <w:r w:rsidRPr="003C749A">
        <w:rPr>
          <w:sz w:val="28"/>
          <w:szCs w:val="20"/>
        </w:rPr>
        <w:t>1999.- №3, март.- с.53- 59.</w:t>
      </w:r>
    </w:p>
    <w:p w:rsidR="00A4419E" w:rsidRPr="003C749A" w:rsidRDefault="00A4419E" w:rsidP="007C16D8">
      <w:pPr>
        <w:pStyle w:val="31"/>
        <w:numPr>
          <w:ilvl w:val="0"/>
          <w:numId w:val="25"/>
        </w:numPr>
        <w:spacing w:after="0" w:line="360" w:lineRule="auto"/>
        <w:ind w:left="0" w:firstLine="0"/>
        <w:jc w:val="both"/>
        <w:rPr>
          <w:sz w:val="28"/>
          <w:szCs w:val="20"/>
        </w:rPr>
      </w:pPr>
      <w:r w:rsidRPr="003C749A">
        <w:rPr>
          <w:sz w:val="28"/>
          <w:szCs w:val="20"/>
        </w:rPr>
        <w:t>Ансофф И. Стратегическое управление: Сокр. пер. с англ. / Науч. ред. и авт. предисл. Л.И. Евенко.- М.: Экономика, 1989.- 519 с.</w:t>
      </w:r>
    </w:p>
    <w:p w:rsidR="00A4419E" w:rsidRPr="003C749A" w:rsidRDefault="00A4419E" w:rsidP="007C16D8">
      <w:pPr>
        <w:pStyle w:val="31"/>
        <w:numPr>
          <w:ilvl w:val="0"/>
          <w:numId w:val="25"/>
        </w:numPr>
        <w:spacing w:after="0" w:line="360" w:lineRule="auto"/>
        <w:ind w:left="0" w:firstLine="0"/>
        <w:jc w:val="both"/>
        <w:rPr>
          <w:sz w:val="28"/>
          <w:szCs w:val="20"/>
        </w:rPr>
      </w:pPr>
      <w:r w:rsidRPr="003C749A">
        <w:rPr>
          <w:sz w:val="28"/>
          <w:szCs w:val="20"/>
        </w:rPr>
        <w:t>Атаманчук Г., Кейзеров Н. Управление культурой организации // Кадры.- 1995.- № 10.- с. 6- 8.</w:t>
      </w:r>
    </w:p>
    <w:p w:rsidR="00A4419E" w:rsidRPr="003C749A" w:rsidRDefault="00A4419E" w:rsidP="007C16D8">
      <w:pPr>
        <w:pStyle w:val="31"/>
        <w:numPr>
          <w:ilvl w:val="0"/>
          <w:numId w:val="25"/>
        </w:numPr>
        <w:spacing w:after="0" w:line="360" w:lineRule="auto"/>
        <w:ind w:left="0" w:firstLine="0"/>
        <w:jc w:val="both"/>
        <w:rPr>
          <w:sz w:val="28"/>
          <w:szCs w:val="20"/>
        </w:rPr>
      </w:pPr>
      <w:r w:rsidRPr="003C749A">
        <w:rPr>
          <w:sz w:val="28"/>
          <w:szCs w:val="20"/>
        </w:rPr>
        <w:t>Веснин В.Р. Основы менеджмента. Учебное пособие для средних учеб. заведений.- М.: Центр, 1998.- 432 с.</w:t>
      </w:r>
    </w:p>
    <w:p w:rsidR="00A4419E" w:rsidRPr="003C749A" w:rsidRDefault="00A4419E" w:rsidP="007C16D8">
      <w:pPr>
        <w:pStyle w:val="31"/>
        <w:numPr>
          <w:ilvl w:val="0"/>
          <w:numId w:val="25"/>
        </w:numPr>
        <w:spacing w:after="0" w:line="360" w:lineRule="auto"/>
        <w:ind w:left="0" w:firstLine="0"/>
        <w:jc w:val="both"/>
        <w:rPr>
          <w:sz w:val="28"/>
          <w:szCs w:val="20"/>
        </w:rPr>
      </w:pPr>
      <w:r w:rsidRPr="003C749A">
        <w:rPr>
          <w:sz w:val="28"/>
          <w:szCs w:val="20"/>
        </w:rPr>
        <w:t>Виханский О.С. Стратегическое управление: Учебник: 2- е изд., перераб. и доп.- М.: Гардарика, 1998.- 296 с.</w:t>
      </w:r>
    </w:p>
    <w:p w:rsidR="00A4419E" w:rsidRPr="003C749A" w:rsidRDefault="00A4419E" w:rsidP="007C16D8">
      <w:pPr>
        <w:pStyle w:val="31"/>
        <w:numPr>
          <w:ilvl w:val="0"/>
          <w:numId w:val="25"/>
        </w:numPr>
        <w:spacing w:after="0" w:line="360" w:lineRule="auto"/>
        <w:ind w:left="0" w:firstLine="0"/>
        <w:jc w:val="both"/>
        <w:rPr>
          <w:sz w:val="28"/>
          <w:szCs w:val="20"/>
        </w:rPr>
      </w:pPr>
      <w:r w:rsidRPr="003C749A">
        <w:rPr>
          <w:sz w:val="28"/>
          <w:szCs w:val="20"/>
        </w:rPr>
        <w:t>Виханский О.С., Наумов А.И. Менеджмент: Учебник, 3- е изд.- М.: Гардарика, 1998.- 528 с.</w:t>
      </w:r>
    </w:p>
    <w:p w:rsidR="00A4419E" w:rsidRPr="003C749A" w:rsidRDefault="00A4419E" w:rsidP="007C16D8">
      <w:pPr>
        <w:pStyle w:val="31"/>
        <w:numPr>
          <w:ilvl w:val="0"/>
          <w:numId w:val="25"/>
        </w:numPr>
        <w:spacing w:after="0" w:line="360" w:lineRule="auto"/>
        <w:ind w:left="0" w:firstLine="0"/>
        <w:jc w:val="both"/>
        <w:rPr>
          <w:sz w:val="28"/>
        </w:rPr>
      </w:pPr>
      <w:r w:rsidRPr="003C749A">
        <w:rPr>
          <w:sz w:val="28"/>
        </w:rPr>
        <w:t>Гончаров В.В. Важнейшие понятия и концепции в современном управлении.- М.: МНИИПУ, 1998.- 176 с.</w:t>
      </w:r>
    </w:p>
    <w:p w:rsidR="00A4419E" w:rsidRPr="003C749A" w:rsidRDefault="00A4419E" w:rsidP="007C16D8">
      <w:pPr>
        <w:numPr>
          <w:ilvl w:val="0"/>
          <w:numId w:val="25"/>
        </w:numPr>
        <w:spacing w:line="360" w:lineRule="auto"/>
        <w:ind w:left="0" w:firstLine="0"/>
        <w:jc w:val="both"/>
        <w:rPr>
          <w:sz w:val="28"/>
        </w:rPr>
      </w:pPr>
      <w:r w:rsidRPr="003C749A">
        <w:rPr>
          <w:sz w:val="28"/>
        </w:rPr>
        <w:t>Десслер Гари. Управление персоналом / Пер. с англ.- М.: «Издательство БИНОМ», 1997.- 432 с.</w:t>
      </w:r>
    </w:p>
    <w:p w:rsidR="00A4419E" w:rsidRPr="003C749A" w:rsidRDefault="00A4419E" w:rsidP="007C16D8">
      <w:pPr>
        <w:numPr>
          <w:ilvl w:val="0"/>
          <w:numId w:val="25"/>
        </w:numPr>
        <w:spacing w:line="360" w:lineRule="auto"/>
        <w:ind w:left="0" w:firstLine="0"/>
        <w:jc w:val="both"/>
        <w:rPr>
          <w:sz w:val="28"/>
        </w:rPr>
      </w:pPr>
      <w:r w:rsidRPr="003C749A">
        <w:rPr>
          <w:sz w:val="28"/>
        </w:rPr>
        <w:t xml:space="preserve">Европейская комиссия, Генеральный Директорат </w:t>
      </w:r>
      <w:r w:rsidRPr="003C749A">
        <w:rPr>
          <w:sz w:val="28"/>
          <w:lang w:val="en-US"/>
        </w:rPr>
        <w:t>IA</w:t>
      </w:r>
      <w:r w:rsidRPr="003C749A">
        <w:rPr>
          <w:sz w:val="28"/>
        </w:rPr>
        <w:t>, Тасис. Практикум по проведению маркетинга. Ка видеть маркетинг на малых и средних предприятиях. Люксембург: Офис официальных изданий Европейского сообщества, 1996.- 44 с.</w:t>
      </w:r>
    </w:p>
    <w:p w:rsidR="00A4419E" w:rsidRPr="003C749A" w:rsidRDefault="00A4419E" w:rsidP="007C16D8">
      <w:pPr>
        <w:numPr>
          <w:ilvl w:val="0"/>
          <w:numId w:val="25"/>
        </w:numPr>
        <w:spacing w:line="360" w:lineRule="auto"/>
        <w:ind w:left="0" w:firstLine="0"/>
        <w:jc w:val="both"/>
        <w:rPr>
          <w:sz w:val="28"/>
        </w:rPr>
      </w:pPr>
      <w:r w:rsidRPr="003C749A">
        <w:rPr>
          <w:sz w:val="28"/>
        </w:rPr>
        <w:t xml:space="preserve">Европейская комиссия, Генеральный Директорат </w:t>
      </w:r>
      <w:r w:rsidRPr="003C749A">
        <w:rPr>
          <w:sz w:val="28"/>
          <w:lang w:val="en-US"/>
        </w:rPr>
        <w:t>IA</w:t>
      </w:r>
      <w:r w:rsidRPr="003C749A">
        <w:rPr>
          <w:sz w:val="28"/>
        </w:rPr>
        <w:t>, Тасис. Руководство по практике продаж. Как повысить эффективность вашей торговой деятельности. Люксембург: Офис официальных изданий Европейского сообщества, 1996.- 44 с.</w:t>
      </w:r>
    </w:p>
    <w:p w:rsidR="00A4419E" w:rsidRPr="003C749A" w:rsidRDefault="00A4419E" w:rsidP="007C16D8">
      <w:pPr>
        <w:numPr>
          <w:ilvl w:val="0"/>
          <w:numId w:val="25"/>
        </w:numPr>
        <w:spacing w:line="360" w:lineRule="auto"/>
        <w:ind w:left="0" w:firstLine="0"/>
        <w:jc w:val="both"/>
        <w:rPr>
          <w:sz w:val="28"/>
        </w:rPr>
      </w:pPr>
      <w:r w:rsidRPr="003C749A">
        <w:rPr>
          <w:sz w:val="28"/>
        </w:rPr>
        <w:t>Егоршин А.П. Организация работы с персоналом // Управление персоналом.- 1998.- № 1.- с. 8- 13.</w:t>
      </w:r>
    </w:p>
    <w:p w:rsidR="00A4419E" w:rsidRPr="003C749A" w:rsidRDefault="00A4419E" w:rsidP="007C16D8">
      <w:pPr>
        <w:numPr>
          <w:ilvl w:val="0"/>
          <w:numId w:val="25"/>
        </w:numPr>
        <w:spacing w:line="360" w:lineRule="auto"/>
        <w:ind w:left="0" w:firstLine="0"/>
        <w:jc w:val="both"/>
        <w:rPr>
          <w:sz w:val="28"/>
        </w:rPr>
      </w:pPr>
      <w:r w:rsidRPr="003C749A">
        <w:rPr>
          <w:sz w:val="28"/>
        </w:rPr>
        <w:t>Карлоф Б. Деловая стратегия: Пер. с англ / науч. ред. и авт. послесл. В.А. Приписков.- М.: Экономика, 1991.- 239 с.</w:t>
      </w:r>
    </w:p>
    <w:p w:rsidR="00A4419E" w:rsidRPr="003C749A" w:rsidRDefault="00A4419E" w:rsidP="007C16D8">
      <w:pPr>
        <w:numPr>
          <w:ilvl w:val="0"/>
          <w:numId w:val="25"/>
        </w:numPr>
        <w:spacing w:line="360" w:lineRule="auto"/>
        <w:ind w:left="0" w:firstLine="0"/>
        <w:jc w:val="both"/>
        <w:rPr>
          <w:sz w:val="28"/>
        </w:rPr>
      </w:pPr>
      <w:r w:rsidRPr="003C749A">
        <w:rPr>
          <w:sz w:val="28"/>
        </w:rPr>
        <w:t>Кочетков Г.Б. Управленческая культура: российский и американский аспекты // кадры.- 1995.- № 10.- с. 6- 8.</w:t>
      </w:r>
    </w:p>
    <w:p w:rsidR="00A4419E" w:rsidRPr="003C749A" w:rsidRDefault="00A4419E" w:rsidP="007C16D8">
      <w:pPr>
        <w:numPr>
          <w:ilvl w:val="0"/>
          <w:numId w:val="25"/>
        </w:numPr>
        <w:spacing w:line="360" w:lineRule="auto"/>
        <w:ind w:left="0" w:firstLine="0"/>
        <w:jc w:val="both"/>
        <w:rPr>
          <w:sz w:val="28"/>
        </w:rPr>
      </w:pPr>
      <w:r w:rsidRPr="003C749A">
        <w:rPr>
          <w:sz w:val="28"/>
        </w:rPr>
        <w:t>Красовский Ю.Д. Управление поведением в фирме: Эффекты и парадоксы (на материалах 120 российских компаний): Практ. пособие.- М.: ИНФРА- М, 1997.- 368 с.</w:t>
      </w:r>
      <w:r w:rsidR="003C749A">
        <w:rPr>
          <w:sz w:val="28"/>
        </w:rPr>
        <w:t xml:space="preserve"> </w:t>
      </w:r>
    </w:p>
    <w:p w:rsidR="00A4419E" w:rsidRPr="003C749A" w:rsidRDefault="00A4419E" w:rsidP="007C16D8">
      <w:pPr>
        <w:numPr>
          <w:ilvl w:val="0"/>
          <w:numId w:val="25"/>
        </w:numPr>
        <w:spacing w:line="360" w:lineRule="auto"/>
        <w:ind w:left="0" w:firstLine="0"/>
        <w:jc w:val="both"/>
        <w:rPr>
          <w:sz w:val="28"/>
        </w:rPr>
      </w:pPr>
      <w:r w:rsidRPr="003C749A">
        <w:rPr>
          <w:sz w:val="28"/>
        </w:rPr>
        <w:t>Кузьмин А. Организационная культура и управление фирмой // Финансовый бизнес.- 1995.- № 12</w:t>
      </w:r>
    </w:p>
    <w:p w:rsidR="00A4419E" w:rsidRPr="003C749A" w:rsidRDefault="00A4419E" w:rsidP="007C16D8">
      <w:pPr>
        <w:numPr>
          <w:ilvl w:val="0"/>
          <w:numId w:val="25"/>
        </w:numPr>
        <w:spacing w:line="360" w:lineRule="auto"/>
        <w:ind w:left="0" w:firstLine="0"/>
        <w:jc w:val="both"/>
        <w:rPr>
          <w:sz w:val="28"/>
        </w:rPr>
      </w:pPr>
      <w:r w:rsidRPr="003C749A">
        <w:rPr>
          <w:sz w:val="28"/>
        </w:rPr>
        <w:t>Лапицкий А. Корпоративная культура // Кадры.- 1997.- № 1.-с. 1- 3.</w:t>
      </w:r>
    </w:p>
    <w:p w:rsidR="00A4419E" w:rsidRPr="003C749A" w:rsidRDefault="00A4419E" w:rsidP="007C16D8">
      <w:pPr>
        <w:numPr>
          <w:ilvl w:val="0"/>
          <w:numId w:val="25"/>
        </w:numPr>
        <w:spacing w:line="360" w:lineRule="auto"/>
        <w:ind w:left="0" w:firstLine="0"/>
        <w:jc w:val="both"/>
        <w:rPr>
          <w:sz w:val="28"/>
        </w:rPr>
      </w:pPr>
      <w:r w:rsidRPr="003C749A">
        <w:rPr>
          <w:sz w:val="28"/>
        </w:rPr>
        <w:t>Ливайн С. Кром М. Как создать мотивацию // Кадры.- 1995.- № 10.- с. 32- 33.</w:t>
      </w:r>
    </w:p>
    <w:p w:rsidR="00A4419E" w:rsidRPr="003C749A" w:rsidRDefault="00A4419E" w:rsidP="007C16D8">
      <w:pPr>
        <w:numPr>
          <w:ilvl w:val="0"/>
          <w:numId w:val="25"/>
        </w:numPr>
        <w:spacing w:line="360" w:lineRule="auto"/>
        <w:ind w:left="0" w:firstLine="0"/>
        <w:jc w:val="both"/>
        <w:rPr>
          <w:sz w:val="28"/>
        </w:rPr>
      </w:pPr>
      <w:r w:rsidRPr="003C749A">
        <w:rPr>
          <w:sz w:val="28"/>
        </w:rPr>
        <w:t>Лифиц И., Ковылина О. Методология оценки конкурентоспособности услуг торговли // Маркетинг.- 1997.- № 3.- с. 62- 69.</w:t>
      </w:r>
    </w:p>
    <w:p w:rsidR="00A4419E" w:rsidRPr="003C749A" w:rsidRDefault="00A4419E" w:rsidP="007C16D8">
      <w:pPr>
        <w:numPr>
          <w:ilvl w:val="0"/>
          <w:numId w:val="25"/>
        </w:numPr>
        <w:spacing w:line="360" w:lineRule="auto"/>
        <w:ind w:left="0" w:firstLine="0"/>
        <w:jc w:val="both"/>
        <w:rPr>
          <w:sz w:val="28"/>
        </w:rPr>
      </w:pPr>
      <w:r w:rsidRPr="003C749A">
        <w:rPr>
          <w:sz w:val="28"/>
        </w:rPr>
        <w:t>Льюис Р. Деловые культуры // Кадры.- 1999.- № 12.- с. 26- 32.</w:t>
      </w:r>
    </w:p>
    <w:p w:rsidR="00A4419E" w:rsidRPr="003C749A" w:rsidRDefault="00A4419E" w:rsidP="007C16D8">
      <w:pPr>
        <w:numPr>
          <w:ilvl w:val="0"/>
          <w:numId w:val="25"/>
        </w:numPr>
        <w:spacing w:line="360" w:lineRule="auto"/>
        <w:ind w:left="0" w:firstLine="0"/>
        <w:jc w:val="both"/>
        <w:rPr>
          <w:sz w:val="28"/>
        </w:rPr>
      </w:pPr>
      <w:r w:rsidRPr="003C749A">
        <w:rPr>
          <w:sz w:val="28"/>
        </w:rPr>
        <w:t xml:space="preserve">Льюис Ричард Д. Деловые культуры в международном бизнесе. От столкновения к взаимопониманию: Пер. с англ.- М.: Дело, 1999.- 440 с. </w:t>
      </w:r>
    </w:p>
    <w:p w:rsidR="00A4419E" w:rsidRPr="003C749A" w:rsidRDefault="00A4419E" w:rsidP="007C16D8">
      <w:pPr>
        <w:numPr>
          <w:ilvl w:val="0"/>
          <w:numId w:val="25"/>
        </w:numPr>
        <w:spacing w:line="360" w:lineRule="auto"/>
        <w:ind w:left="0" w:firstLine="0"/>
        <w:jc w:val="both"/>
        <w:rPr>
          <w:sz w:val="28"/>
        </w:rPr>
      </w:pPr>
      <w:r w:rsidRPr="003C749A">
        <w:rPr>
          <w:sz w:val="28"/>
        </w:rPr>
        <w:t>Магун В. трудовые ценности российского населения // Кадры.- 1996.-№ 3.- с. 12- 14.</w:t>
      </w:r>
    </w:p>
    <w:p w:rsidR="00A4419E" w:rsidRPr="003C749A" w:rsidRDefault="00A4419E" w:rsidP="007C16D8">
      <w:pPr>
        <w:numPr>
          <w:ilvl w:val="0"/>
          <w:numId w:val="25"/>
        </w:numPr>
        <w:spacing w:line="360" w:lineRule="auto"/>
        <w:ind w:left="0" w:firstLine="0"/>
        <w:jc w:val="both"/>
        <w:rPr>
          <w:sz w:val="28"/>
        </w:rPr>
      </w:pPr>
      <w:r w:rsidRPr="003C749A">
        <w:rPr>
          <w:sz w:val="28"/>
        </w:rPr>
        <w:t>Медовников Д., Савеленок Е. Амбиции выбора // Эксперт.- 1998.- № 20.- с. 36- 40.</w:t>
      </w:r>
    </w:p>
    <w:p w:rsidR="00A4419E" w:rsidRPr="003C749A" w:rsidRDefault="00A4419E" w:rsidP="007C16D8">
      <w:pPr>
        <w:numPr>
          <w:ilvl w:val="0"/>
          <w:numId w:val="25"/>
        </w:numPr>
        <w:spacing w:line="360" w:lineRule="auto"/>
        <w:ind w:left="0" w:firstLine="0"/>
        <w:jc w:val="both"/>
        <w:rPr>
          <w:sz w:val="28"/>
        </w:rPr>
      </w:pPr>
      <w:r w:rsidRPr="003C749A">
        <w:rPr>
          <w:sz w:val="28"/>
        </w:rPr>
        <w:t>Менеджмент (современный российский менеджмент): Учебник. Под ред. Ф.М. Русинова и М.Л. Разу.- М.: ФБК- ПРЕСС, 1998.- 504 с.</w:t>
      </w:r>
    </w:p>
    <w:p w:rsidR="00A4419E" w:rsidRPr="003C749A" w:rsidRDefault="00A4419E" w:rsidP="007C16D8">
      <w:pPr>
        <w:numPr>
          <w:ilvl w:val="0"/>
          <w:numId w:val="25"/>
        </w:numPr>
        <w:spacing w:line="360" w:lineRule="auto"/>
        <w:ind w:left="0" w:firstLine="0"/>
        <w:jc w:val="both"/>
        <w:rPr>
          <w:sz w:val="28"/>
        </w:rPr>
      </w:pPr>
      <w:r w:rsidRPr="003C749A">
        <w:rPr>
          <w:sz w:val="28"/>
        </w:rPr>
        <w:t>Мескон М.Х., Альберт М., Хедоури Ф. Основы менеджмента: Пер. с англ.- М.: «Дело», 1992.- 702 с.</w:t>
      </w:r>
    </w:p>
    <w:p w:rsidR="00A4419E" w:rsidRPr="003C749A" w:rsidRDefault="00A4419E" w:rsidP="007C16D8">
      <w:pPr>
        <w:numPr>
          <w:ilvl w:val="0"/>
          <w:numId w:val="25"/>
        </w:numPr>
        <w:spacing w:line="360" w:lineRule="auto"/>
        <w:ind w:left="0" w:firstLine="0"/>
        <w:jc w:val="both"/>
        <w:rPr>
          <w:sz w:val="28"/>
        </w:rPr>
      </w:pPr>
      <w:r w:rsidRPr="003C749A">
        <w:rPr>
          <w:sz w:val="28"/>
        </w:rPr>
        <w:t xml:space="preserve">Мильнер Б.З. Теория организации: Учебник, 2- е изд.- М.: ИНФРА- М, 1999.- 480 с. </w:t>
      </w:r>
    </w:p>
    <w:p w:rsidR="00A4419E" w:rsidRPr="003C749A" w:rsidRDefault="00A4419E" w:rsidP="007C16D8">
      <w:pPr>
        <w:numPr>
          <w:ilvl w:val="0"/>
          <w:numId w:val="25"/>
        </w:numPr>
        <w:spacing w:line="360" w:lineRule="auto"/>
        <w:ind w:left="0" w:firstLine="0"/>
        <w:jc w:val="both"/>
        <w:rPr>
          <w:sz w:val="28"/>
        </w:rPr>
      </w:pPr>
      <w:r w:rsidRPr="003C749A">
        <w:rPr>
          <w:sz w:val="28"/>
        </w:rPr>
        <w:t>Минервин И. Кадровый потенциал- ключевой ресурс предприятия // Кадры.- 1996.- № 9.- с. 18- 24.</w:t>
      </w:r>
    </w:p>
    <w:p w:rsidR="00A4419E" w:rsidRPr="003C749A" w:rsidRDefault="00A4419E" w:rsidP="007C16D8">
      <w:pPr>
        <w:numPr>
          <w:ilvl w:val="0"/>
          <w:numId w:val="25"/>
        </w:numPr>
        <w:spacing w:line="360" w:lineRule="auto"/>
        <w:ind w:left="0" w:firstLine="0"/>
        <w:jc w:val="both"/>
        <w:rPr>
          <w:sz w:val="28"/>
        </w:rPr>
      </w:pPr>
      <w:r w:rsidRPr="003C749A">
        <w:rPr>
          <w:sz w:val="28"/>
        </w:rPr>
        <w:t>Никсон Фр. Роль руководства предприятия в обеспечении качества и надежности.- М.: Издательство стандартов, 1990.- 213 с.</w:t>
      </w:r>
    </w:p>
    <w:p w:rsidR="00A4419E" w:rsidRPr="003C749A" w:rsidRDefault="00A4419E" w:rsidP="007C16D8">
      <w:pPr>
        <w:numPr>
          <w:ilvl w:val="0"/>
          <w:numId w:val="25"/>
        </w:numPr>
        <w:spacing w:line="360" w:lineRule="auto"/>
        <w:ind w:left="0" w:firstLine="0"/>
        <w:jc w:val="both"/>
        <w:rPr>
          <w:sz w:val="28"/>
        </w:rPr>
      </w:pPr>
      <w:r w:rsidRPr="003C749A">
        <w:rPr>
          <w:sz w:val="28"/>
        </w:rPr>
        <w:t>Ноздрева Р. Корпоративныый имидж и предпринимательская культура // Проблемы Дальнего Востока.- 1995.- № 4.- с. 60- 68.</w:t>
      </w:r>
    </w:p>
    <w:p w:rsidR="00A4419E" w:rsidRPr="003C749A" w:rsidRDefault="00A4419E" w:rsidP="007C16D8">
      <w:pPr>
        <w:numPr>
          <w:ilvl w:val="0"/>
          <w:numId w:val="25"/>
        </w:numPr>
        <w:spacing w:line="360" w:lineRule="auto"/>
        <w:ind w:left="0" w:firstLine="0"/>
        <w:jc w:val="both"/>
        <w:rPr>
          <w:sz w:val="28"/>
        </w:rPr>
      </w:pPr>
      <w:r w:rsidRPr="003C749A">
        <w:rPr>
          <w:sz w:val="28"/>
        </w:rPr>
        <w:t>Ньюстром Дж.В., Дэвис К. Организационное поведение/ перевод с англ. под ред. Ю,Н. Каптуревского.- С-Пб.: Издательство «Питер»: 2000.- 480 с.</w:t>
      </w:r>
      <w:r w:rsidR="003C749A">
        <w:rPr>
          <w:sz w:val="28"/>
        </w:rPr>
        <w:t xml:space="preserve"> </w:t>
      </w:r>
    </w:p>
    <w:p w:rsidR="00A4419E" w:rsidRPr="003C749A" w:rsidRDefault="00A4419E" w:rsidP="007C16D8">
      <w:pPr>
        <w:numPr>
          <w:ilvl w:val="0"/>
          <w:numId w:val="25"/>
        </w:numPr>
        <w:spacing w:line="360" w:lineRule="auto"/>
        <w:ind w:left="0" w:firstLine="0"/>
        <w:jc w:val="both"/>
        <w:rPr>
          <w:sz w:val="28"/>
        </w:rPr>
      </w:pPr>
      <w:r w:rsidRPr="003C749A">
        <w:rPr>
          <w:sz w:val="28"/>
        </w:rPr>
        <w:t>Омельянюк Ю. Как создать лицо своей фирмы // управление персоналом.- 1997.- № 11.- с. 26.</w:t>
      </w:r>
    </w:p>
    <w:p w:rsidR="00A4419E" w:rsidRPr="003C749A" w:rsidRDefault="00A4419E" w:rsidP="007C16D8">
      <w:pPr>
        <w:numPr>
          <w:ilvl w:val="0"/>
          <w:numId w:val="25"/>
        </w:numPr>
        <w:spacing w:line="360" w:lineRule="auto"/>
        <w:ind w:left="0" w:firstLine="0"/>
        <w:jc w:val="both"/>
        <w:rPr>
          <w:sz w:val="28"/>
        </w:rPr>
      </w:pPr>
      <w:r w:rsidRPr="003C749A">
        <w:rPr>
          <w:sz w:val="28"/>
        </w:rPr>
        <w:t>Основы менеджмента. Учебное пособие для вузов. Науч. редактор А.И. Радугин.- М.: Центр, 1998.- 432 с.</w:t>
      </w:r>
    </w:p>
    <w:p w:rsidR="00A4419E" w:rsidRPr="003C749A" w:rsidRDefault="00A4419E" w:rsidP="007C16D8">
      <w:pPr>
        <w:numPr>
          <w:ilvl w:val="0"/>
          <w:numId w:val="25"/>
        </w:numPr>
        <w:spacing w:line="360" w:lineRule="auto"/>
        <w:ind w:left="0" w:firstLine="0"/>
        <w:jc w:val="both"/>
        <w:rPr>
          <w:sz w:val="28"/>
        </w:rPr>
      </w:pPr>
      <w:r w:rsidRPr="003C749A">
        <w:rPr>
          <w:sz w:val="28"/>
        </w:rPr>
        <w:t>План действий продавца // Бизнес практикум.- 1997.-№ 6.- с. 8.</w:t>
      </w:r>
    </w:p>
    <w:p w:rsidR="00A4419E" w:rsidRPr="003C749A" w:rsidRDefault="00A4419E" w:rsidP="007C16D8">
      <w:pPr>
        <w:numPr>
          <w:ilvl w:val="0"/>
          <w:numId w:val="25"/>
        </w:numPr>
        <w:spacing w:line="360" w:lineRule="auto"/>
        <w:ind w:left="0" w:firstLine="0"/>
        <w:jc w:val="both"/>
        <w:rPr>
          <w:sz w:val="28"/>
        </w:rPr>
      </w:pPr>
      <w:r w:rsidRPr="003C749A">
        <w:rPr>
          <w:sz w:val="28"/>
        </w:rPr>
        <w:t>Поведение в организации: Учебник / Л.В. Карташова, Т.В. Никонова, Т.О. Соломанидина.- М.: ИНФРА- М, 1999.- 219 с.</w:t>
      </w:r>
    </w:p>
    <w:p w:rsidR="00A4419E" w:rsidRPr="003C749A" w:rsidRDefault="00A4419E" w:rsidP="007C16D8">
      <w:pPr>
        <w:numPr>
          <w:ilvl w:val="0"/>
          <w:numId w:val="25"/>
        </w:numPr>
        <w:spacing w:line="360" w:lineRule="auto"/>
        <w:ind w:left="0" w:firstLine="0"/>
        <w:jc w:val="both"/>
        <w:rPr>
          <w:sz w:val="28"/>
        </w:rPr>
      </w:pPr>
      <w:r w:rsidRPr="003C749A">
        <w:rPr>
          <w:sz w:val="28"/>
        </w:rPr>
        <w:t>Пригожин А.И. Деловая культура. Сравнительный анализ // СОЦИС.- 1995.- № 9.- с. 74- 80.</w:t>
      </w:r>
    </w:p>
    <w:p w:rsidR="00A4419E" w:rsidRPr="003C749A" w:rsidRDefault="00A4419E" w:rsidP="007C16D8">
      <w:pPr>
        <w:numPr>
          <w:ilvl w:val="0"/>
          <w:numId w:val="25"/>
        </w:numPr>
        <w:spacing w:line="360" w:lineRule="auto"/>
        <w:ind w:left="0" w:firstLine="0"/>
        <w:jc w:val="both"/>
        <w:rPr>
          <w:sz w:val="28"/>
        </w:rPr>
      </w:pPr>
      <w:r w:rsidRPr="003C749A">
        <w:rPr>
          <w:sz w:val="28"/>
        </w:rPr>
        <w:t xml:space="preserve">Радугин А.А., Радугин К.А. Введение в менеджмент: социология организаций и управлению.- Воронеж. Высшая школа предпринимателей, 1995.- 195 с. </w:t>
      </w:r>
    </w:p>
    <w:p w:rsidR="00A4419E" w:rsidRPr="003C749A" w:rsidRDefault="00A4419E" w:rsidP="007C16D8">
      <w:pPr>
        <w:numPr>
          <w:ilvl w:val="0"/>
          <w:numId w:val="25"/>
        </w:numPr>
        <w:spacing w:line="360" w:lineRule="auto"/>
        <w:ind w:left="0" w:firstLine="0"/>
        <w:jc w:val="both"/>
        <w:rPr>
          <w:sz w:val="28"/>
        </w:rPr>
      </w:pPr>
      <w:r w:rsidRPr="003C749A">
        <w:rPr>
          <w:sz w:val="28"/>
        </w:rPr>
        <w:t>Рюттингер Р. Культура предпринимательства.- М.: Экономика, 1992.- 240 с.</w:t>
      </w:r>
    </w:p>
    <w:p w:rsidR="00A4419E" w:rsidRPr="003C749A" w:rsidRDefault="00A4419E" w:rsidP="007C16D8">
      <w:pPr>
        <w:numPr>
          <w:ilvl w:val="0"/>
          <w:numId w:val="25"/>
        </w:numPr>
        <w:spacing w:line="360" w:lineRule="auto"/>
        <w:ind w:left="0" w:firstLine="0"/>
        <w:jc w:val="both"/>
        <w:rPr>
          <w:sz w:val="28"/>
        </w:rPr>
      </w:pPr>
      <w:r w:rsidRPr="003C749A">
        <w:rPr>
          <w:sz w:val="28"/>
        </w:rPr>
        <w:t>Самыгин С.И., Столяренко Л.Д. Менеджмент персонала.- Ростов н/Д.: изд- во «Феникс», 1997.- 480 с.</w:t>
      </w:r>
    </w:p>
    <w:p w:rsidR="00A4419E" w:rsidRPr="003C749A" w:rsidRDefault="00A4419E" w:rsidP="007C16D8">
      <w:pPr>
        <w:numPr>
          <w:ilvl w:val="0"/>
          <w:numId w:val="25"/>
        </w:numPr>
        <w:spacing w:line="360" w:lineRule="auto"/>
        <w:ind w:left="0" w:firstLine="0"/>
        <w:jc w:val="both"/>
        <w:rPr>
          <w:sz w:val="28"/>
        </w:rPr>
      </w:pPr>
      <w:r w:rsidRPr="003C749A">
        <w:rPr>
          <w:sz w:val="28"/>
        </w:rPr>
        <w:t>Синк Д.С. Управление производительностью: планирование, измерение и оценка, контроль и повышение: Пер. с англ. / Под ред. Данилова- данильяна.- М.: Прогресс, 1989.</w:t>
      </w:r>
    </w:p>
    <w:p w:rsidR="00A4419E" w:rsidRPr="003C749A" w:rsidRDefault="00A4419E" w:rsidP="007C16D8">
      <w:pPr>
        <w:numPr>
          <w:ilvl w:val="0"/>
          <w:numId w:val="25"/>
        </w:numPr>
        <w:spacing w:line="360" w:lineRule="auto"/>
        <w:ind w:left="0" w:firstLine="0"/>
        <w:jc w:val="both"/>
        <w:rPr>
          <w:sz w:val="28"/>
        </w:rPr>
      </w:pPr>
      <w:r w:rsidRPr="003C749A">
        <w:rPr>
          <w:sz w:val="28"/>
        </w:rPr>
        <w:t>Стати М.П. разработка миссии и постановка стратегических целей компании // Управление персоналом.- 1998.- № 1.- с. 20- 21.</w:t>
      </w:r>
    </w:p>
    <w:p w:rsidR="00A4419E" w:rsidRPr="003C749A" w:rsidRDefault="00A4419E" w:rsidP="007C16D8">
      <w:pPr>
        <w:numPr>
          <w:ilvl w:val="0"/>
          <w:numId w:val="25"/>
        </w:numPr>
        <w:spacing w:line="360" w:lineRule="auto"/>
        <w:ind w:left="0" w:firstLine="0"/>
        <w:jc w:val="both"/>
        <w:rPr>
          <w:sz w:val="28"/>
        </w:rPr>
      </w:pPr>
      <w:r w:rsidRPr="003C749A">
        <w:rPr>
          <w:sz w:val="28"/>
        </w:rPr>
        <w:t xml:space="preserve">Томилов В.В. Культура организации международных коммуникаций. </w:t>
      </w:r>
      <w:r w:rsidRPr="003C749A">
        <w:rPr>
          <w:sz w:val="28"/>
          <w:lang w:val="en-US"/>
        </w:rPr>
        <w:t>http</w:t>
      </w:r>
      <w:r w:rsidRPr="003C749A">
        <w:rPr>
          <w:sz w:val="28"/>
        </w:rPr>
        <w:t xml:space="preserve">: // </w:t>
      </w:r>
      <w:hyperlink r:id="rId5" w:history="1">
        <w:r w:rsidRPr="003C749A">
          <w:rPr>
            <w:rStyle w:val="a6"/>
            <w:color w:val="auto"/>
            <w:sz w:val="28"/>
            <w:u w:val="none"/>
            <w:lang w:val="en-US"/>
          </w:rPr>
          <w:t>www</w:t>
        </w:r>
        <w:r w:rsidRPr="003C749A">
          <w:rPr>
            <w:rStyle w:val="a6"/>
            <w:color w:val="auto"/>
            <w:sz w:val="28"/>
            <w:u w:val="none"/>
          </w:rPr>
          <w:t>.</w:t>
        </w:r>
        <w:r w:rsidRPr="003C749A">
          <w:rPr>
            <w:rStyle w:val="a6"/>
            <w:color w:val="auto"/>
            <w:sz w:val="28"/>
            <w:u w:val="none"/>
            <w:lang w:val="en-US"/>
          </w:rPr>
          <w:t>variant</w:t>
        </w:r>
        <w:r w:rsidRPr="003C749A">
          <w:rPr>
            <w:rStyle w:val="a6"/>
            <w:color w:val="auto"/>
            <w:sz w:val="28"/>
            <w:u w:val="none"/>
          </w:rPr>
          <w:t>.</w:t>
        </w:r>
        <w:r w:rsidRPr="003C749A">
          <w:rPr>
            <w:rStyle w:val="a6"/>
            <w:color w:val="auto"/>
            <w:sz w:val="28"/>
            <w:u w:val="none"/>
            <w:lang w:val="en-US"/>
          </w:rPr>
          <w:t>dux</w:t>
        </w:r>
        <w:r w:rsidRPr="003C749A">
          <w:rPr>
            <w:rStyle w:val="a6"/>
            <w:color w:val="auto"/>
            <w:sz w:val="28"/>
            <w:u w:val="none"/>
          </w:rPr>
          <w:t>.</w:t>
        </w:r>
        <w:r w:rsidRPr="003C749A">
          <w:rPr>
            <w:rStyle w:val="a6"/>
            <w:color w:val="auto"/>
            <w:sz w:val="28"/>
            <w:u w:val="none"/>
            <w:lang w:val="en-US"/>
          </w:rPr>
          <w:t>ru</w:t>
        </w:r>
        <w:r w:rsidRPr="003C749A">
          <w:rPr>
            <w:rStyle w:val="a6"/>
            <w:color w:val="auto"/>
            <w:sz w:val="28"/>
            <w:u w:val="none"/>
          </w:rPr>
          <w:t>/</w:t>
        </w:r>
      </w:hyperlink>
      <w:r w:rsidRPr="003C749A">
        <w:rPr>
          <w:sz w:val="28"/>
        </w:rPr>
        <w:t xml:space="preserve"> </w:t>
      </w:r>
      <w:r w:rsidRPr="003C749A">
        <w:rPr>
          <w:sz w:val="28"/>
          <w:lang w:val="en-US"/>
        </w:rPr>
        <w:t>im</w:t>
      </w:r>
      <w:r w:rsidRPr="003C749A">
        <w:rPr>
          <w:sz w:val="28"/>
        </w:rPr>
        <w:t xml:space="preserve">/ </w:t>
      </w:r>
      <w:r w:rsidRPr="003C749A">
        <w:rPr>
          <w:sz w:val="28"/>
          <w:lang w:val="en-US"/>
        </w:rPr>
        <w:t>read</w:t>
      </w:r>
      <w:r w:rsidRPr="003C749A">
        <w:rPr>
          <w:sz w:val="28"/>
        </w:rPr>
        <w:t>/</w:t>
      </w:r>
      <w:r w:rsidRPr="003C749A">
        <w:rPr>
          <w:sz w:val="28"/>
          <w:lang w:val="en-US"/>
        </w:rPr>
        <w:t>mg</w:t>
      </w:r>
      <w:r w:rsidRPr="003C749A">
        <w:rPr>
          <w:sz w:val="28"/>
        </w:rPr>
        <w:t>/</w:t>
      </w:r>
      <w:r w:rsidRPr="003C749A">
        <w:rPr>
          <w:sz w:val="28"/>
          <w:lang w:val="en-US"/>
        </w:rPr>
        <w:t>index</w:t>
      </w:r>
      <w:r w:rsidRPr="003C749A">
        <w:rPr>
          <w:sz w:val="28"/>
        </w:rPr>
        <w:t>.</w:t>
      </w:r>
      <w:r w:rsidRPr="003C749A">
        <w:rPr>
          <w:sz w:val="28"/>
          <w:lang w:val="en-US"/>
        </w:rPr>
        <w:t>htm</w:t>
      </w:r>
    </w:p>
    <w:p w:rsidR="00A4419E" w:rsidRPr="003C749A" w:rsidRDefault="00A4419E" w:rsidP="007C16D8">
      <w:pPr>
        <w:numPr>
          <w:ilvl w:val="0"/>
          <w:numId w:val="25"/>
        </w:numPr>
        <w:spacing w:line="360" w:lineRule="auto"/>
        <w:ind w:left="0" w:firstLine="0"/>
        <w:jc w:val="both"/>
        <w:rPr>
          <w:sz w:val="28"/>
        </w:rPr>
      </w:pPr>
      <w:r w:rsidRPr="003C749A">
        <w:rPr>
          <w:sz w:val="28"/>
        </w:rPr>
        <w:t>Томилова М.В. Модель имиджа организации // Маркетинг успеха.- 1999.- № 3, март.- с. 13- 20.</w:t>
      </w:r>
    </w:p>
    <w:p w:rsidR="00A4419E" w:rsidRPr="003C749A" w:rsidRDefault="00A4419E" w:rsidP="007C16D8">
      <w:pPr>
        <w:numPr>
          <w:ilvl w:val="0"/>
          <w:numId w:val="25"/>
        </w:numPr>
        <w:spacing w:line="360" w:lineRule="auto"/>
        <w:ind w:left="0" w:firstLine="0"/>
        <w:jc w:val="both"/>
        <w:rPr>
          <w:sz w:val="28"/>
        </w:rPr>
      </w:pPr>
      <w:r w:rsidRPr="003C749A">
        <w:rPr>
          <w:sz w:val="28"/>
        </w:rPr>
        <w:t>Томов И.В. Маркетинг в реальной работе торгового предприятия // Маркетинг и маркетинговые исследования в</w:t>
      </w:r>
      <w:r w:rsidR="003C749A">
        <w:rPr>
          <w:sz w:val="28"/>
        </w:rPr>
        <w:t xml:space="preserve"> </w:t>
      </w:r>
      <w:r w:rsidRPr="003C749A">
        <w:rPr>
          <w:sz w:val="28"/>
        </w:rPr>
        <w:t>россии.- 1999.- № 4 (22).- с. 12- 17.</w:t>
      </w:r>
    </w:p>
    <w:p w:rsidR="00A4419E" w:rsidRPr="003C749A" w:rsidRDefault="00A4419E" w:rsidP="007C16D8">
      <w:pPr>
        <w:numPr>
          <w:ilvl w:val="0"/>
          <w:numId w:val="25"/>
        </w:numPr>
        <w:spacing w:line="360" w:lineRule="auto"/>
        <w:ind w:left="0" w:firstLine="0"/>
        <w:jc w:val="both"/>
        <w:rPr>
          <w:sz w:val="28"/>
        </w:rPr>
      </w:pPr>
      <w:r w:rsidRPr="003C749A">
        <w:rPr>
          <w:sz w:val="28"/>
        </w:rPr>
        <w:t>Томпсон А.А., Стрикленд А. Дж. Стратегический менеджмент. Искусство разработки и реализации стратегии. Учебник для вузов / Пер. с англ. под ред. Л.Г. Зайцева, М.И. Соколовой.- М.: Банки и биржи, ЮНИТИ, 1998.- 576с.</w:t>
      </w:r>
    </w:p>
    <w:p w:rsidR="00A4419E" w:rsidRPr="003C749A" w:rsidRDefault="00A4419E" w:rsidP="007C16D8">
      <w:pPr>
        <w:numPr>
          <w:ilvl w:val="0"/>
          <w:numId w:val="25"/>
        </w:numPr>
        <w:spacing w:line="360" w:lineRule="auto"/>
        <w:ind w:left="0" w:firstLine="0"/>
        <w:jc w:val="both"/>
        <w:rPr>
          <w:sz w:val="28"/>
        </w:rPr>
      </w:pPr>
      <w:r w:rsidRPr="003C749A">
        <w:rPr>
          <w:sz w:val="28"/>
        </w:rPr>
        <w:t>Тренинг- клуб. Корпоративный дух // Персонал.- 1999.- № 5 (32).- с. 40- 41.</w:t>
      </w:r>
    </w:p>
    <w:p w:rsidR="00A4419E" w:rsidRPr="003C749A" w:rsidRDefault="00A4419E" w:rsidP="007C16D8">
      <w:pPr>
        <w:numPr>
          <w:ilvl w:val="0"/>
          <w:numId w:val="25"/>
        </w:numPr>
        <w:spacing w:line="360" w:lineRule="auto"/>
        <w:ind w:left="0" w:firstLine="0"/>
        <w:jc w:val="both"/>
        <w:rPr>
          <w:sz w:val="28"/>
        </w:rPr>
      </w:pPr>
      <w:r w:rsidRPr="003C749A">
        <w:rPr>
          <w:sz w:val="28"/>
        </w:rPr>
        <w:t>Удальцова М.В. Социология управления: учебное пособие.- М.:, Новосибирск: ИНФРА- М, НГАЭ- иу, 1998.- 144 с.</w:t>
      </w:r>
    </w:p>
    <w:p w:rsidR="00A4419E" w:rsidRPr="003C749A" w:rsidRDefault="00A4419E" w:rsidP="007C16D8">
      <w:pPr>
        <w:numPr>
          <w:ilvl w:val="0"/>
          <w:numId w:val="25"/>
        </w:numPr>
        <w:spacing w:line="360" w:lineRule="auto"/>
        <w:ind w:left="0" w:firstLine="0"/>
        <w:jc w:val="both"/>
        <w:rPr>
          <w:sz w:val="28"/>
        </w:rPr>
      </w:pPr>
      <w:r w:rsidRPr="003C749A">
        <w:rPr>
          <w:sz w:val="28"/>
        </w:rPr>
        <w:t>Управление организацией / Под ред. А.Г. Поршнева, З.П. Румянцевой, Н.А. Саломатина, - 2- е изд., перераб. и доп.- М.: ИНФРА- М, 1999.- 669 с.</w:t>
      </w:r>
    </w:p>
    <w:p w:rsidR="00A4419E" w:rsidRPr="003C749A" w:rsidRDefault="00A4419E" w:rsidP="007C16D8">
      <w:pPr>
        <w:numPr>
          <w:ilvl w:val="0"/>
          <w:numId w:val="25"/>
        </w:numPr>
        <w:spacing w:line="360" w:lineRule="auto"/>
        <w:ind w:left="0" w:firstLine="0"/>
        <w:jc w:val="both"/>
        <w:rPr>
          <w:sz w:val="28"/>
        </w:rPr>
      </w:pPr>
      <w:r w:rsidRPr="003C749A">
        <w:rPr>
          <w:sz w:val="28"/>
        </w:rPr>
        <w:t>Управленческое консультирование: Пер. с англ. / Под ред. Кубра М.- 2- е изд., перераб.- М.: Интерэксперт. Т. 1., 1992.- 319 с.</w:t>
      </w:r>
    </w:p>
    <w:p w:rsidR="00A4419E" w:rsidRPr="003C749A" w:rsidRDefault="00A4419E" w:rsidP="007C16D8">
      <w:pPr>
        <w:numPr>
          <w:ilvl w:val="0"/>
          <w:numId w:val="25"/>
        </w:numPr>
        <w:spacing w:line="360" w:lineRule="auto"/>
        <w:ind w:left="0" w:firstLine="0"/>
        <w:jc w:val="both"/>
        <w:rPr>
          <w:sz w:val="28"/>
        </w:rPr>
      </w:pPr>
      <w:r w:rsidRPr="003C749A">
        <w:rPr>
          <w:sz w:val="28"/>
        </w:rPr>
        <w:t>Уткин Э.А. Курс менеджмента. Учебник для вузов.- М.: Издательство «Зерцало», 1998.- 448 с.</w:t>
      </w:r>
    </w:p>
    <w:p w:rsidR="00A4419E" w:rsidRPr="003C749A" w:rsidRDefault="00A4419E" w:rsidP="007C16D8">
      <w:pPr>
        <w:numPr>
          <w:ilvl w:val="0"/>
          <w:numId w:val="25"/>
        </w:numPr>
        <w:tabs>
          <w:tab w:val="left" w:pos="709"/>
        </w:tabs>
        <w:spacing w:line="360" w:lineRule="auto"/>
        <w:ind w:left="0" w:firstLine="0"/>
        <w:jc w:val="both"/>
        <w:rPr>
          <w:sz w:val="28"/>
        </w:rPr>
      </w:pPr>
      <w:r w:rsidRPr="007C16D8">
        <w:rPr>
          <w:sz w:val="28"/>
        </w:rPr>
        <w:t>Шувалова И. Корпоративная этика- благо или зло? // Служба кадров.- 1999.- № 3.- с. 29- 31.</w:t>
      </w:r>
      <w:bookmarkStart w:id="0" w:name="_GoBack"/>
      <w:bookmarkEnd w:id="0"/>
    </w:p>
    <w:sectPr w:rsidR="00A4419E" w:rsidRPr="003C749A" w:rsidSect="003C749A">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7B04D590"/>
    <w:lvl w:ilvl="0">
      <w:start w:val="1"/>
      <w:numFmt w:val="bullet"/>
      <w:lvlText w:val=""/>
      <w:lvlJc w:val="left"/>
      <w:pPr>
        <w:tabs>
          <w:tab w:val="num" w:pos="1492"/>
        </w:tabs>
        <w:ind w:left="1492" w:hanging="360"/>
      </w:pPr>
      <w:rPr>
        <w:rFonts w:ascii="Symbol" w:hAnsi="Symbol" w:hint="default"/>
      </w:rPr>
    </w:lvl>
  </w:abstractNum>
  <w:abstractNum w:abstractNumId="1">
    <w:nsid w:val="FFFFFF89"/>
    <w:multiLevelType w:val="singleLevel"/>
    <w:tmpl w:val="76E007D4"/>
    <w:lvl w:ilvl="0">
      <w:start w:val="1"/>
      <w:numFmt w:val="bullet"/>
      <w:pStyle w:val="a"/>
      <w:lvlText w:val=""/>
      <w:lvlJc w:val="left"/>
      <w:pPr>
        <w:tabs>
          <w:tab w:val="num" w:pos="360"/>
        </w:tabs>
        <w:ind w:left="360" w:hanging="360"/>
      </w:pPr>
      <w:rPr>
        <w:rFonts w:ascii="Symbol" w:hAnsi="Symbol" w:hint="default"/>
      </w:rPr>
    </w:lvl>
  </w:abstractNum>
  <w:abstractNum w:abstractNumId="2">
    <w:nsid w:val="FFFFFFFE"/>
    <w:multiLevelType w:val="singleLevel"/>
    <w:tmpl w:val="E52AFC08"/>
    <w:lvl w:ilvl="0">
      <w:numFmt w:val="decimal"/>
      <w:lvlText w:val="*"/>
      <w:lvlJc w:val="left"/>
      <w:rPr>
        <w:rFonts w:cs="Times New Roman"/>
      </w:rPr>
    </w:lvl>
  </w:abstractNum>
  <w:abstractNum w:abstractNumId="3">
    <w:nsid w:val="0009181A"/>
    <w:multiLevelType w:val="hybridMultilevel"/>
    <w:tmpl w:val="B5203C8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48934D9"/>
    <w:multiLevelType w:val="singleLevel"/>
    <w:tmpl w:val="AC4A2C8E"/>
    <w:lvl w:ilvl="0">
      <w:numFmt w:val="bullet"/>
      <w:lvlText w:val="-"/>
      <w:lvlJc w:val="left"/>
      <w:pPr>
        <w:tabs>
          <w:tab w:val="num" w:pos="360"/>
        </w:tabs>
        <w:ind w:left="360" w:hanging="360"/>
      </w:pPr>
      <w:rPr>
        <w:rFonts w:hint="default"/>
      </w:rPr>
    </w:lvl>
  </w:abstractNum>
  <w:abstractNum w:abstractNumId="5">
    <w:nsid w:val="08166DC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089F7B9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0A686B74"/>
    <w:multiLevelType w:val="hybridMultilevel"/>
    <w:tmpl w:val="FFF0213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0BF60812"/>
    <w:multiLevelType w:val="hybridMultilevel"/>
    <w:tmpl w:val="7214C8C2"/>
    <w:lvl w:ilvl="0" w:tplc="FFFFFFFF">
      <w:start w:val="1"/>
      <w:numFmt w:val="decimal"/>
      <w:lvlText w:val="%1)"/>
      <w:lvlJc w:val="left"/>
      <w:pPr>
        <w:tabs>
          <w:tab w:val="num" w:pos="1287"/>
        </w:tabs>
        <w:ind w:left="1287" w:hanging="360"/>
      </w:pPr>
      <w:rPr>
        <w:rFonts w:cs="Times New Roman"/>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9">
    <w:nsid w:val="0E7B33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0E864E43"/>
    <w:multiLevelType w:val="hybridMultilevel"/>
    <w:tmpl w:val="2E76B0F2"/>
    <w:lvl w:ilvl="0" w:tplc="FFFFFFFF">
      <w:start w:val="1"/>
      <w:numFmt w:val="bullet"/>
      <w:lvlText w:val=""/>
      <w:lvlJc w:val="left"/>
      <w:pPr>
        <w:tabs>
          <w:tab w:val="num" w:pos="1287"/>
        </w:tabs>
        <w:ind w:left="1287" w:hanging="360"/>
      </w:pPr>
      <w:rPr>
        <w:rFonts w:ascii="Wingdings" w:hAnsi="Wingdings"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1">
    <w:nsid w:val="206E6617"/>
    <w:multiLevelType w:val="singleLevel"/>
    <w:tmpl w:val="AC4A2C8E"/>
    <w:lvl w:ilvl="0">
      <w:numFmt w:val="bullet"/>
      <w:lvlText w:val="-"/>
      <w:lvlJc w:val="left"/>
      <w:pPr>
        <w:tabs>
          <w:tab w:val="num" w:pos="360"/>
        </w:tabs>
        <w:ind w:left="360" w:hanging="360"/>
      </w:pPr>
      <w:rPr>
        <w:rFonts w:hint="default"/>
      </w:rPr>
    </w:lvl>
  </w:abstractNum>
  <w:abstractNum w:abstractNumId="12">
    <w:nsid w:val="20896936"/>
    <w:multiLevelType w:val="multilevel"/>
    <w:tmpl w:val="AC10766C"/>
    <w:lvl w:ilvl="0">
      <w:start w:val="1"/>
      <w:numFmt w:val="decimal"/>
      <w:lvlText w:val="%1."/>
      <w:legacy w:legacy="1" w:legacySpace="0" w:legacyIndent="0"/>
      <w:lvlJc w:val="left"/>
      <w:rPr>
        <w:rFonts w:cs="Times New Roman"/>
      </w:rPr>
    </w:lvl>
    <w:lvl w:ilvl="1">
      <w:start w:val="1"/>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120" w:legacyIndent="1800"/>
      <w:lvlJc w:val="left"/>
      <w:pPr>
        <w:ind w:left="1800" w:hanging="1800"/>
      </w:pPr>
      <w:rPr>
        <w:rFonts w:cs="Times New Roman"/>
      </w:rPr>
    </w:lvl>
  </w:abstractNum>
  <w:abstractNum w:abstractNumId="13">
    <w:nsid w:val="2BEC281D"/>
    <w:multiLevelType w:val="hybridMultilevel"/>
    <w:tmpl w:val="5DA4B9B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C19668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2F371E9F"/>
    <w:multiLevelType w:val="hybridMultilevel"/>
    <w:tmpl w:val="3F5AB8CC"/>
    <w:lvl w:ilvl="0" w:tplc="FFFFFFFF">
      <w:start w:val="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307A7E5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33E05C19"/>
    <w:multiLevelType w:val="singleLevel"/>
    <w:tmpl w:val="AC4A2C8E"/>
    <w:lvl w:ilvl="0">
      <w:numFmt w:val="bullet"/>
      <w:lvlText w:val="-"/>
      <w:lvlJc w:val="left"/>
      <w:pPr>
        <w:tabs>
          <w:tab w:val="num" w:pos="360"/>
        </w:tabs>
        <w:ind w:left="360" w:hanging="360"/>
      </w:pPr>
      <w:rPr>
        <w:rFonts w:hint="default"/>
      </w:rPr>
    </w:lvl>
  </w:abstractNum>
  <w:abstractNum w:abstractNumId="18">
    <w:nsid w:val="43236B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44E41FB2"/>
    <w:multiLevelType w:val="singleLevel"/>
    <w:tmpl w:val="85989306"/>
    <w:lvl w:ilvl="0">
      <w:start w:val="1"/>
      <w:numFmt w:val="decimal"/>
      <w:lvlText w:val="%1."/>
      <w:legacy w:legacy="1" w:legacySpace="120" w:legacyIndent="360"/>
      <w:lvlJc w:val="left"/>
      <w:pPr>
        <w:ind w:left="-207" w:hanging="360"/>
      </w:pPr>
      <w:rPr>
        <w:rFonts w:cs="Times New Roman"/>
      </w:rPr>
    </w:lvl>
  </w:abstractNum>
  <w:abstractNum w:abstractNumId="20">
    <w:nsid w:val="45B62321"/>
    <w:multiLevelType w:val="singleLevel"/>
    <w:tmpl w:val="AC4A2C8E"/>
    <w:lvl w:ilvl="0">
      <w:numFmt w:val="bullet"/>
      <w:lvlText w:val="-"/>
      <w:lvlJc w:val="left"/>
      <w:pPr>
        <w:tabs>
          <w:tab w:val="num" w:pos="360"/>
        </w:tabs>
        <w:ind w:left="360" w:hanging="360"/>
      </w:pPr>
      <w:rPr>
        <w:rFonts w:hint="default"/>
      </w:rPr>
    </w:lvl>
  </w:abstractNum>
  <w:abstractNum w:abstractNumId="21">
    <w:nsid w:val="464D2960"/>
    <w:multiLevelType w:val="singleLevel"/>
    <w:tmpl w:val="0F6856E4"/>
    <w:lvl w:ilvl="0">
      <w:start w:val="4"/>
      <w:numFmt w:val="decimal"/>
      <w:lvlText w:val="%1"/>
      <w:legacy w:legacy="1" w:legacySpace="120" w:legacyIndent="360"/>
      <w:lvlJc w:val="left"/>
      <w:pPr>
        <w:ind w:left="360" w:hanging="360"/>
      </w:pPr>
      <w:rPr>
        <w:rFonts w:cs="Times New Roman"/>
      </w:rPr>
    </w:lvl>
  </w:abstractNum>
  <w:abstractNum w:abstractNumId="22">
    <w:nsid w:val="475B355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4DA20358"/>
    <w:multiLevelType w:val="multilevel"/>
    <w:tmpl w:val="AC10766C"/>
    <w:lvl w:ilvl="0">
      <w:start w:val="1"/>
      <w:numFmt w:val="decimal"/>
      <w:lvlText w:val="%1."/>
      <w:legacy w:legacy="1" w:legacySpace="0" w:legacyIndent="0"/>
      <w:lvlJc w:val="left"/>
      <w:rPr>
        <w:rFonts w:cs="Times New Roman"/>
      </w:rPr>
    </w:lvl>
    <w:lvl w:ilvl="1">
      <w:start w:val="1"/>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120" w:legacyIndent="1800"/>
      <w:lvlJc w:val="left"/>
      <w:pPr>
        <w:ind w:left="1800" w:hanging="1800"/>
      </w:pPr>
      <w:rPr>
        <w:rFonts w:cs="Times New Roman"/>
      </w:rPr>
    </w:lvl>
  </w:abstractNum>
  <w:abstractNum w:abstractNumId="24">
    <w:nsid w:val="4F2F00E8"/>
    <w:multiLevelType w:val="multilevel"/>
    <w:tmpl w:val="AC10766C"/>
    <w:lvl w:ilvl="0">
      <w:start w:val="1"/>
      <w:numFmt w:val="decimal"/>
      <w:lvlText w:val="%1."/>
      <w:legacy w:legacy="1" w:legacySpace="0" w:legacyIndent="0"/>
      <w:lvlJc w:val="left"/>
      <w:rPr>
        <w:rFonts w:cs="Times New Roman"/>
      </w:rPr>
    </w:lvl>
    <w:lvl w:ilvl="1">
      <w:start w:val="1"/>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120" w:legacyIndent="1800"/>
      <w:lvlJc w:val="left"/>
      <w:pPr>
        <w:ind w:left="1800" w:hanging="1800"/>
      </w:pPr>
      <w:rPr>
        <w:rFonts w:cs="Times New Roman"/>
      </w:rPr>
    </w:lvl>
  </w:abstractNum>
  <w:abstractNum w:abstractNumId="25">
    <w:nsid w:val="4FC50E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50E82638"/>
    <w:multiLevelType w:val="hybridMultilevel"/>
    <w:tmpl w:val="CF9AE3CE"/>
    <w:lvl w:ilvl="0" w:tplc="FFFFFFFF">
      <w:start w:val="1"/>
      <w:numFmt w:val="decimal"/>
      <w:lvlText w:val="%1."/>
      <w:lvlJc w:val="left"/>
      <w:pPr>
        <w:tabs>
          <w:tab w:val="num" w:pos="737"/>
        </w:tabs>
        <w:ind w:left="737" w:hanging="39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nsid w:val="552F43D2"/>
    <w:multiLevelType w:val="singleLevel"/>
    <w:tmpl w:val="AC4A2C8E"/>
    <w:lvl w:ilvl="0">
      <w:numFmt w:val="bullet"/>
      <w:lvlText w:val="-"/>
      <w:lvlJc w:val="left"/>
      <w:pPr>
        <w:tabs>
          <w:tab w:val="num" w:pos="360"/>
        </w:tabs>
        <w:ind w:left="360" w:hanging="360"/>
      </w:pPr>
      <w:rPr>
        <w:rFonts w:hint="default"/>
      </w:rPr>
    </w:lvl>
  </w:abstractNum>
  <w:abstractNum w:abstractNumId="28">
    <w:nsid w:val="5B7F6839"/>
    <w:multiLevelType w:val="singleLevel"/>
    <w:tmpl w:val="AC4A2C8E"/>
    <w:lvl w:ilvl="0">
      <w:numFmt w:val="bullet"/>
      <w:lvlText w:val="-"/>
      <w:lvlJc w:val="left"/>
      <w:pPr>
        <w:tabs>
          <w:tab w:val="num" w:pos="360"/>
        </w:tabs>
        <w:ind w:left="360" w:hanging="360"/>
      </w:pPr>
      <w:rPr>
        <w:rFonts w:hint="default"/>
      </w:rPr>
    </w:lvl>
  </w:abstractNum>
  <w:abstractNum w:abstractNumId="29">
    <w:nsid w:val="640F4D17"/>
    <w:multiLevelType w:val="hybridMultilevel"/>
    <w:tmpl w:val="5EEAC326"/>
    <w:lvl w:ilvl="0" w:tplc="FFFFFFFF">
      <w:start w:val="1"/>
      <w:numFmt w:val="decimal"/>
      <w:lvlText w:val="%1)"/>
      <w:lvlJc w:val="left"/>
      <w:pPr>
        <w:tabs>
          <w:tab w:val="num" w:pos="1287"/>
        </w:tabs>
        <w:ind w:left="1287" w:hanging="360"/>
      </w:pPr>
      <w:rPr>
        <w:rFonts w:cs="Times New Roman"/>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30">
    <w:nsid w:val="66150186"/>
    <w:multiLevelType w:val="multilevel"/>
    <w:tmpl w:val="AC10766C"/>
    <w:lvl w:ilvl="0">
      <w:start w:val="1"/>
      <w:numFmt w:val="decimal"/>
      <w:lvlText w:val="%1."/>
      <w:legacy w:legacy="1" w:legacySpace="0" w:legacyIndent="0"/>
      <w:lvlJc w:val="left"/>
      <w:rPr>
        <w:rFonts w:cs="Times New Roman"/>
      </w:rPr>
    </w:lvl>
    <w:lvl w:ilvl="1">
      <w:start w:val="1"/>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120" w:legacyIndent="1800"/>
      <w:lvlJc w:val="left"/>
      <w:pPr>
        <w:ind w:left="1800" w:hanging="1800"/>
      </w:pPr>
      <w:rPr>
        <w:rFonts w:cs="Times New Roman"/>
      </w:rPr>
    </w:lvl>
  </w:abstractNum>
  <w:abstractNum w:abstractNumId="31">
    <w:nsid w:val="68402603"/>
    <w:multiLevelType w:val="singleLevel"/>
    <w:tmpl w:val="AC4A2C8E"/>
    <w:lvl w:ilvl="0">
      <w:numFmt w:val="bullet"/>
      <w:lvlText w:val="-"/>
      <w:lvlJc w:val="left"/>
      <w:pPr>
        <w:tabs>
          <w:tab w:val="num" w:pos="360"/>
        </w:tabs>
        <w:ind w:left="360" w:hanging="360"/>
      </w:pPr>
      <w:rPr>
        <w:rFonts w:hint="default"/>
      </w:rPr>
    </w:lvl>
  </w:abstractNum>
  <w:abstractNum w:abstractNumId="32">
    <w:nsid w:val="6D46593E"/>
    <w:multiLevelType w:val="hybridMultilevel"/>
    <w:tmpl w:val="F0FC7D54"/>
    <w:lvl w:ilvl="0" w:tplc="FFFFFFFF">
      <w:start w:val="1"/>
      <w:numFmt w:val="decimal"/>
      <w:lvlText w:val="%1)"/>
      <w:lvlJc w:val="left"/>
      <w:pPr>
        <w:tabs>
          <w:tab w:val="num" w:pos="1647"/>
        </w:tabs>
        <w:ind w:left="1647" w:hanging="360"/>
      </w:pPr>
      <w:rPr>
        <w:rFonts w:cs="Times New Roman"/>
      </w:rPr>
    </w:lvl>
    <w:lvl w:ilvl="1" w:tplc="FFFFFFFF" w:tentative="1">
      <w:start w:val="1"/>
      <w:numFmt w:val="lowerLetter"/>
      <w:lvlText w:val="%2."/>
      <w:lvlJc w:val="left"/>
      <w:pPr>
        <w:tabs>
          <w:tab w:val="num" w:pos="2367"/>
        </w:tabs>
        <w:ind w:left="2367" w:hanging="360"/>
      </w:pPr>
      <w:rPr>
        <w:rFonts w:cs="Times New Roman"/>
      </w:rPr>
    </w:lvl>
    <w:lvl w:ilvl="2" w:tplc="FFFFFFFF" w:tentative="1">
      <w:start w:val="1"/>
      <w:numFmt w:val="lowerRoman"/>
      <w:lvlText w:val="%3."/>
      <w:lvlJc w:val="right"/>
      <w:pPr>
        <w:tabs>
          <w:tab w:val="num" w:pos="3087"/>
        </w:tabs>
        <w:ind w:left="3087" w:hanging="180"/>
      </w:pPr>
      <w:rPr>
        <w:rFonts w:cs="Times New Roman"/>
      </w:rPr>
    </w:lvl>
    <w:lvl w:ilvl="3" w:tplc="FFFFFFFF" w:tentative="1">
      <w:start w:val="1"/>
      <w:numFmt w:val="decimal"/>
      <w:lvlText w:val="%4."/>
      <w:lvlJc w:val="left"/>
      <w:pPr>
        <w:tabs>
          <w:tab w:val="num" w:pos="3807"/>
        </w:tabs>
        <w:ind w:left="3807" w:hanging="360"/>
      </w:pPr>
      <w:rPr>
        <w:rFonts w:cs="Times New Roman"/>
      </w:rPr>
    </w:lvl>
    <w:lvl w:ilvl="4" w:tplc="FFFFFFFF" w:tentative="1">
      <w:start w:val="1"/>
      <w:numFmt w:val="lowerLetter"/>
      <w:lvlText w:val="%5."/>
      <w:lvlJc w:val="left"/>
      <w:pPr>
        <w:tabs>
          <w:tab w:val="num" w:pos="4527"/>
        </w:tabs>
        <w:ind w:left="4527" w:hanging="360"/>
      </w:pPr>
      <w:rPr>
        <w:rFonts w:cs="Times New Roman"/>
      </w:rPr>
    </w:lvl>
    <w:lvl w:ilvl="5" w:tplc="FFFFFFFF" w:tentative="1">
      <w:start w:val="1"/>
      <w:numFmt w:val="lowerRoman"/>
      <w:lvlText w:val="%6."/>
      <w:lvlJc w:val="right"/>
      <w:pPr>
        <w:tabs>
          <w:tab w:val="num" w:pos="5247"/>
        </w:tabs>
        <w:ind w:left="5247" w:hanging="180"/>
      </w:pPr>
      <w:rPr>
        <w:rFonts w:cs="Times New Roman"/>
      </w:rPr>
    </w:lvl>
    <w:lvl w:ilvl="6" w:tplc="FFFFFFFF" w:tentative="1">
      <w:start w:val="1"/>
      <w:numFmt w:val="decimal"/>
      <w:lvlText w:val="%7."/>
      <w:lvlJc w:val="left"/>
      <w:pPr>
        <w:tabs>
          <w:tab w:val="num" w:pos="5967"/>
        </w:tabs>
        <w:ind w:left="5967" w:hanging="360"/>
      </w:pPr>
      <w:rPr>
        <w:rFonts w:cs="Times New Roman"/>
      </w:rPr>
    </w:lvl>
    <w:lvl w:ilvl="7" w:tplc="FFFFFFFF" w:tentative="1">
      <w:start w:val="1"/>
      <w:numFmt w:val="lowerLetter"/>
      <w:lvlText w:val="%8."/>
      <w:lvlJc w:val="left"/>
      <w:pPr>
        <w:tabs>
          <w:tab w:val="num" w:pos="6687"/>
        </w:tabs>
        <w:ind w:left="6687" w:hanging="360"/>
      </w:pPr>
      <w:rPr>
        <w:rFonts w:cs="Times New Roman"/>
      </w:rPr>
    </w:lvl>
    <w:lvl w:ilvl="8" w:tplc="FFFFFFFF" w:tentative="1">
      <w:start w:val="1"/>
      <w:numFmt w:val="lowerRoman"/>
      <w:lvlText w:val="%9."/>
      <w:lvlJc w:val="right"/>
      <w:pPr>
        <w:tabs>
          <w:tab w:val="num" w:pos="7407"/>
        </w:tabs>
        <w:ind w:left="7407" w:hanging="180"/>
      </w:pPr>
      <w:rPr>
        <w:rFonts w:cs="Times New Roman"/>
      </w:rPr>
    </w:lvl>
  </w:abstractNum>
  <w:abstractNum w:abstractNumId="33">
    <w:nsid w:val="78D132E5"/>
    <w:multiLevelType w:val="hybridMultilevel"/>
    <w:tmpl w:val="8A5C7234"/>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4">
    <w:nsid w:val="7AC3579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5">
    <w:nsid w:val="7B9C6ACB"/>
    <w:multiLevelType w:val="hybridMultilevel"/>
    <w:tmpl w:val="835A725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7DAD3562"/>
    <w:multiLevelType w:val="hybridMultilevel"/>
    <w:tmpl w:val="BE204816"/>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85"/>
        </w:tabs>
        <w:ind w:left="1485" w:hanging="360"/>
      </w:pPr>
      <w:rPr>
        <w:rFonts w:ascii="Courier New" w:hAnsi="Courier New" w:hint="default"/>
      </w:rPr>
    </w:lvl>
    <w:lvl w:ilvl="2" w:tplc="FFFFFFFF" w:tentative="1">
      <w:start w:val="1"/>
      <w:numFmt w:val="bullet"/>
      <w:lvlText w:val=""/>
      <w:lvlJc w:val="left"/>
      <w:pPr>
        <w:tabs>
          <w:tab w:val="num" w:pos="2205"/>
        </w:tabs>
        <w:ind w:left="2205" w:hanging="360"/>
      </w:pPr>
      <w:rPr>
        <w:rFonts w:ascii="Wingdings" w:hAnsi="Wingdings" w:hint="default"/>
      </w:rPr>
    </w:lvl>
    <w:lvl w:ilvl="3" w:tplc="FFFFFFFF" w:tentative="1">
      <w:start w:val="1"/>
      <w:numFmt w:val="bullet"/>
      <w:lvlText w:val=""/>
      <w:lvlJc w:val="left"/>
      <w:pPr>
        <w:tabs>
          <w:tab w:val="num" w:pos="2925"/>
        </w:tabs>
        <w:ind w:left="2925" w:hanging="360"/>
      </w:pPr>
      <w:rPr>
        <w:rFonts w:ascii="Symbol" w:hAnsi="Symbol" w:hint="default"/>
      </w:rPr>
    </w:lvl>
    <w:lvl w:ilvl="4" w:tplc="FFFFFFFF" w:tentative="1">
      <w:start w:val="1"/>
      <w:numFmt w:val="bullet"/>
      <w:lvlText w:val="o"/>
      <w:lvlJc w:val="left"/>
      <w:pPr>
        <w:tabs>
          <w:tab w:val="num" w:pos="3645"/>
        </w:tabs>
        <w:ind w:left="3645" w:hanging="360"/>
      </w:pPr>
      <w:rPr>
        <w:rFonts w:ascii="Courier New" w:hAnsi="Courier New" w:hint="default"/>
      </w:rPr>
    </w:lvl>
    <w:lvl w:ilvl="5" w:tplc="FFFFFFFF" w:tentative="1">
      <w:start w:val="1"/>
      <w:numFmt w:val="bullet"/>
      <w:lvlText w:val=""/>
      <w:lvlJc w:val="left"/>
      <w:pPr>
        <w:tabs>
          <w:tab w:val="num" w:pos="4365"/>
        </w:tabs>
        <w:ind w:left="4365" w:hanging="360"/>
      </w:pPr>
      <w:rPr>
        <w:rFonts w:ascii="Wingdings" w:hAnsi="Wingdings" w:hint="default"/>
      </w:rPr>
    </w:lvl>
    <w:lvl w:ilvl="6" w:tplc="FFFFFFFF" w:tentative="1">
      <w:start w:val="1"/>
      <w:numFmt w:val="bullet"/>
      <w:lvlText w:val=""/>
      <w:lvlJc w:val="left"/>
      <w:pPr>
        <w:tabs>
          <w:tab w:val="num" w:pos="5085"/>
        </w:tabs>
        <w:ind w:left="5085" w:hanging="360"/>
      </w:pPr>
      <w:rPr>
        <w:rFonts w:ascii="Symbol" w:hAnsi="Symbol" w:hint="default"/>
      </w:rPr>
    </w:lvl>
    <w:lvl w:ilvl="7" w:tplc="FFFFFFFF" w:tentative="1">
      <w:start w:val="1"/>
      <w:numFmt w:val="bullet"/>
      <w:lvlText w:val="o"/>
      <w:lvlJc w:val="left"/>
      <w:pPr>
        <w:tabs>
          <w:tab w:val="num" w:pos="5805"/>
        </w:tabs>
        <w:ind w:left="5805" w:hanging="360"/>
      </w:pPr>
      <w:rPr>
        <w:rFonts w:ascii="Courier New" w:hAnsi="Courier New" w:hint="default"/>
      </w:rPr>
    </w:lvl>
    <w:lvl w:ilvl="8" w:tplc="FFFFFFFF" w:tentative="1">
      <w:start w:val="1"/>
      <w:numFmt w:val="bullet"/>
      <w:lvlText w:val=""/>
      <w:lvlJc w:val="left"/>
      <w:pPr>
        <w:tabs>
          <w:tab w:val="num" w:pos="6525"/>
        </w:tabs>
        <w:ind w:left="6525" w:hanging="360"/>
      </w:pPr>
      <w:rPr>
        <w:rFonts w:ascii="Wingdings" w:hAnsi="Wingdings" w:hint="default"/>
      </w:rPr>
    </w:lvl>
  </w:abstractNum>
  <w:abstractNum w:abstractNumId="37">
    <w:nsid w:val="7DB73298"/>
    <w:multiLevelType w:val="hybridMultilevel"/>
    <w:tmpl w:val="78E20EFE"/>
    <w:lvl w:ilvl="0" w:tplc="FFFFFFFF">
      <w:start w:val="1"/>
      <w:numFmt w:val="decimal"/>
      <w:lvlText w:val="%1)"/>
      <w:lvlJc w:val="left"/>
      <w:pPr>
        <w:tabs>
          <w:tab w:val="num" w:pos="1287"/>
        </w:tabs>
        <w:ind w:left="1287" w:hanging="360"/>
      </w:pPr>
      <w:rPr>
        <w:rFonts w:cs="Times New Roman"/>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num w:numId="1">
    <w:abstractNumId w:val="0"/>
  </w:num>
  <w:num w:numId="2">
    <w:abstractNumId w:val="1"/>
  </w:num>
  <w:num w:numId="3">
    <w:abstractNumId w:val="13"/>
  </w:num>
  <w:num w:numId="4">
    <w:abstractNumId w:val="37"/>
  </w:num>
  <w:num w:numId="5">
    <w:abstractNumId w:val="10"/>
  </w:num>
  <w:num w:numId="6">
    <w:abstractNumId w:val="35"/>
  </w:num>
  <w:num w:numId="7">
    <w:abstractNumId w:val="7"/>
  </w:num>
  <w:num w:numId="8">
    <w:abstractNumId w:val="3"/>
  </w:num>
  <w:num w:numId="9">
    <w:abstractNumId w:val="15"/>
  </w:num>
  <w:num w:numId="10">
    <w:abstractNumId w:val="33"/>
  </w:num>
  <w:num w:numId="11">
    <w:abstractNumId w:val="24"/>
  </w:num>
  <w:num w:numId="12">
    <w:abstractNumId w:val="2"/>
    <w:lvlOverride w:ilvl="0">
      <w:lvl w:ilvl="0">
        <w:start w:val="1"/>
        <w:numFmt w:val="bullet"/>
        <w:lvlText w:val=""/>
        <w:legacy w:legacy="1" w:legacySpace="120" w:legacyIndent="360"/>
        <w:lvlJc w:val="left"/>
        <w:pPr>
          <w:ind w:left="1080" w:hanging="360"/>
        </w:pPr>
        <w:rPr>
          <w:rFonts w:ascii="Symbol" w:hAnsi="Symbol" w:hint="default"/>
        </w:rPr>
      </w:lvl>
    </w:lvlOverride>
  </w:num>
  <w:num w:numId="13">
    <w:abstractNumId w:val="2"/>
    <w:lvlOverride w:ilvl="0">
      <w:lvl w:ilvl="0">
        <w:start w:val="1"/>
        <w:numFmt w:val="bullet"/>
        <w:lvlText w:val=""/>
        <w:legacy w:legacy="1" w:legacySpace="120" w:legacyIndent="360"/>
        <w:lvlJc w:val="left"/>
        <w:pPr>
          <w:ind w:left="1287" w:hanging="360"/>
        </w:pPr>
        <w:rPr>
          <w:rFonts w:ascii="Symbol" w:hAnsi="Symbol" w:hint="default"/>
        </w:rPr>
      </w:lvl>
    </w:lvlOverride>
  </w:num>
  <w:num w:numId="14">
    <w:abstractNumId w:val="2"/>
    <w:lvlOverride w:ilvl="0">
      <w:lvl w:ilvl="0">
        <w:start w:val="3"/>
        <w:numFmt w:val="bullet"/>
        <w:lvlText w:val="-"/>
        <w:legacy w:legacy="1" w:legacySpace="120" w:legacyIndent="360"/>
        <w:lvlJc w:val="left"/>
        <w:pPr>
          <w:ind w:hanging="360"/>
        </w:pPr>
      </w:lvl>
    </w:lvlOverride>
  </w:num>
  <w:num w:numId="15">
    <w:abstractNumId w:val="19"/>
  </w:num>
  <w:num w:numId="16">
    <w:abstractNumId w:val="21"/>
  </w:num>
  <w:num w:numId="17">
    <w:abstractNumId w:val="32"/>
  </w:num>
  <w:num w:numId="18">
    <w:abstractNumId w:val="1"/>
  </w:num>
  <w:num w:numId="19">
    <w:abstractNumId w:val="12"/>
  </w:num>
  <w:num w:numId="20">
    <w:abstractNumId w:val="2"/>
    <w:lvlOverride w:ilvl="0">
      <w:lvl w:ilvl="0">
        <w:start w:val="1"/>
        <w:numFmt w:val="bullet"/>
        <w:lvlText w:val=""/>
        <w:legacy w:legacy="1" w:legacySpace="120" w:legacyIndent="360"/>
        <w:lvlJc w:val="left"/>
        <w:pPr>
          <w:ind w:left="360" w:hanging="360"/>
        </w:pPr>
        <w:rPr>
          <w:rFonts w:ascii="Wingdings" w:hAnsi="Wingdings" w:hint="default"/>
        </w:rPr>
      </w:lvl>
    </w:lvlOverride>
  </w:num>
  <w:num w:numId="21">
    <w:abstractNumId w:val="2"/>
    <w:lvlOverride w:ilvl="0">
      <w:lvl w:ilvl="0">
        <w:start w:val="1"/>
        <w:numFmt w:val="bullet"/>
        <w:lvlText w:val=""/>
        <w:legacy w:legacy="1" w:legacySpace="120" w:legacyIndent="360"/>
        <w:lvlJc w:val="left"/>
        <w:pPr>
          <w:ind w:left="360" w:hanging="360"/>
        </w:pPr>
        <w:rPr>
          <w:rFonts w:ascii="Wingdings" w:hAnsi="Wingdings" w:hint="default"/>
        </w:rPr>
      </w:lvl>
    </w:lvlOverride>
  </w:num>
  <w:num w:numId="22">
    <w:abstractNumId w:val="23"/>
  </w:num>
  <w:num w:numId="23">
    <w:abstractNumId w:val="30"/>
  </w:num>
  <w:num w:numId="24">
    <w:abstractNumId w:val="36"/>
  </w:num>
  <w:num w:numId="25">
    <w:abstractNumId w:val="26"/>
  </w:num>
  <w:num w:numId="26">
    <w:abstractNumId w:val="29"/>
  </w:num>
  <w:num w:numId="27">
    <w:abstractNumId w:val="34"/>
  </w:num>
  <w:num w:numId="28">
    <w:abstractNumId w:val="16"/>
  </w:num>
  <w:num w:numId="29">
    <w:abstractNumId w:val="6"/>
  </w:num>
  <w:num w:numId="30">
    <w:abstractNumId w:val="9"/>
  </w:num>
  <w:num w:numId="31">
    <w:abstractNumId w:val="5"/>
  </w:num>
  <w:num w:numId="32">
    <w:abstractNumId w:val="20"/>
  </w:num>
  <w:num w:numId="33">
    <w:abstractNumId w:val="27"/>
  </w:num>
  <w:num w:numId="34">
    <w:abstractNumId w:val="17"/>
  </w:num>
  <w:num w:numId="35">
    <w:abstractNumId w:val="31"/>
  </w:num>
  <w:num w:numId="36">
    <w:abstractNumId w:val="4"/>
  </w:num>
  <w:num w:numId="37">
    <w:abstractNumId w:val="11"/>
  </w:num>
  <w:num w:numId="38">
    <w:abstractNumId w:val="28"/>
  </w:num>
  <w:num w:numId="39">
    <w:abstractNumId w:val="18"/>
  </w:num>
  <w:num w:numId="40">
    <w:abstractNumId w:val="25"/>
  </w:num>
  <w:num w:numId="41">
    <w:abstractNumId w:val="14"/>
  </w:num>
  <w:num w:numId="42">
    <w:abstractNumId w:val="22"/>
  </w:num>
  <w:num w:numId="43">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7DA8"/>
    <w:rsid w:val="0007481A"/>
    <w:rsid w:val="00075B48"/>
    <w:rsid w:val="000863A7"/>
    <w:rsid w:val="000A6F91"/>
    <w:rsid w:val="00132CCA"/>
    <w:rsid w:val="00142689"/>
    <w:rsid w:val="001566A1"/>
    <w:rsid w:val="00157F5B"/>
    <w:rsid w:val="00165326"/>
    <w:rsid w:val="0018363F"/>
    <w:rsid w:val="001E4718"/>
    <w:rsid w:val="001E7567"/>
    <w:rsid w:val="001F1002"/>
    <w:rsid w:val="002102CB"/>
    <w:rsid w:val="00216EF0"/>
    <w:rsid w:val="00230236"/>
    <w:rsid w:val="00240009"/>
    <w:rsid w:val="00264C9E"/>
    <w:rsid w:val="00285F3A"/>
    <w:rsid w:val="00290EF3"/>
    <w:rsid w:val="002A2EFC"/>
    <w:rsid w:val="002A37A9"/>
    <w:rsid w:val="002D47E4"/>
    <w:rsid w:val="002E5B65"/>
    <w:rsid w:val="002F389B"/>
    <w:rsid w:val="00305D0C"/>
    <w:rsid w:val="003321CD"/>
    <w:rsid w:val="00347A34"/>
    <w:rsid w:val="00363FE1"/>
    <w:rsid w:val="00396492"/>
    <w:rsid w:val="003A09CC"/>
    <w:rsid w:val="003A3D1D"/>
    <w:rsid w:val="003C749A"/>
    <w:rsid w:val="003F5844"/>
    <w:rsid w:val="003F6491"/>
    <w:rsid w:val="00433D88"/>
    <w:rsid w:val="00494620"/>
    <w:rsid w:val="0050260D"/>
    <w:rsid w:val="00587E92"/>
    <w:rsid w:val="005E54D7"/>
    <w:rsid w:val="005F7A3D"/>
    <w:rsid w:val="00630033"/>
    <w:rsid w:val="006C4CCF"/>
    <w:rsid w:val="006E6064"/>
    <w:rsid w:val="00716286"/>
    <w:rsid w:val="00752561"/>
    <w:rsid w:val="0079572C"/>
    <w:rsid w:val="007A56AE"/>
    <w:rsid w:val="007B7143"/>
    <w:rsid w:val="007C16D8"/>
    <w:rsid w:val="007D7DA8"/>
    <w:rsid w:val="00802DB8"/>
    <w:rsid w:val="008032B6"/>
    <w:rsid w:val="0087745C"/>
    <w:rsid w:val="00890695"/>
    <w:rsid w:val="008B51E8"/>
    <w:rsid w:val="008C3637"/>
    <w:rsid w:val="008C7B3D"/>
    <w:rsid w:val="00917A8B"/>
    <w:rsid w:val="009758CF"/>
    <w:rsid w:val="009913EE"/>
    <w:rsid w:val="00994F80"/>
    <w:rsid w:val="009E06EC"/>
    <w:rsid w:val="00A4419E"/>
    <w:rsid w:val="00AA0473"/>
    <w:rsid w:val="00B129C3"/>
    <w:rsid w:val="00B2672F"/>
    <w:rsid w:val="00B964E5"/>
    <w:rsid w:val="00BB430F"/>
    <w:rsid w:val="00BC2B45"/>
    <w:rsid w:val="00BC5792"/>
    <w:rsid w:val="00C04037"/>
    <w:rsid w:val="00C421F7"/>
    <w:rsid w:val="00C4703C"/>
    <w:rsid w:val="00C55F14"/>
    <w:rsid w:val="00CE51C4"/>
    <w:rsid w:val="00D17C11"/>
    <w:rsid w:val="00D31F33"/>
    <w:rsid w:val="00D368FF"/>
    <w:rsid w:val="00D73430"/>
    <w:rsid w:val="00DA1B82"/>
    <w:rsid w:val="00E37488"/>
    <w:rsid w:val="00E430B1"/>
    <w:rsid w:val="00EB3BE2"/>
    <w:rsid w:val="00EC603B"/>
    <w:rsid w:val="00F478AF"/>
    <w:rsid w:val="00F924F6"/>
    <w:rsid w:val="00FA76E5"/>
    <w:rsid w:val="00FE7C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3"/>
    <o:shapelayout v:ext="edit">
      <o:idmap v:ext="edit" data="1"/>
      <o:rules v:ext="edit">
        <o:r id="V:Rule1" type="callout" idref="#_x0000_s1026"/>
        <o:r id="V:Rule2" type="callout" idref="#_x0000_s1027"/>
        <o:r id="V:Rule3" type="callout" idref="#_x0000_s1028"/>
        <o:r id="V:Rule4" type="callout" idref="#_x0000_s1144"/>
        <o:r id="V:Rule5" type="callout" idref="#_x0000_s1158"/>
      </o:rules>
    </o:shapelayout>
  </w:shapeDefaults>
  <w:decimalSymbol w:val=","/>
  <w:listSeparator w:val=";"/>
  <w14:defaultImageDpi w14:val="0"/>
  <w15:chartTrackingRefBased/>
  <w15:docId w15:val="{29AA0BA7-E680-4362-876D-F5425A46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78AF"/>
    <w:pPr>
      <w:overflowPunct w:val="0"/>
      <w:autoSpaceDE w:val="0"/>
      <w:autoSpaceDN w:val="0"/>
      <w:adjustRightInd w:val="0"/>
      <w:textAlignment w:val="baseline"/>
    </w:pPr>
  </w:style>
  <w:style w:type="paragraph" w:styleId="1">
    <w:name w:val="heading 1"/>
    <w:basedOn w:val="a0"/>
    <w:next w:val="a0"/>
    <w:link w:val="10"/>
    <w:uiPriority w:val="9"/>
    <w:qFormat/>
    <w:rsid w:val="00157F5B"/>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
    <w:qFormat/>
    <w:rsid w:val="00157F5B"/>
    <w:pPr>
      <w:keepNext/>
      <w:spacing w:before="240" w:after="60"/>
      <w:outlineLvl w:val="1"/>
    </w:pPr>
    <w:rPr>
      <w:rFonts w:ascii="Arial" w:hAnsi="Arial" w:cs="Arial"/>
      <w:b/>
      <w:bCs/>
      <w:i/>
      <w:iCs/>
      <w:sz w:val="28"/>
      <w:szCs w:val="28"/>
    </w:rPr>
  </w:style>
  <w:style w:type="paragraph" w:styleId="3">
    <w:name w:val="heading 3"/>
    <w:basedOn w:val="a0"/>
    <w:next w:val="a0"/>
    <w:link w:val="30"/>
    <w:uiPriority w:val="9"/>
    <w:qFormat/>
    <w:rsid w:val="00157F5B"/>
    <w:pPr>
      <w:keepNext/>
      <w:spacing w:before="240" w:after="60"/>
      <w:outlineLvl w:val="2"/>
    </w:pPr>
    <w:rPr>
      <w:rFonts w:ascii="Arial" w:hAnsi="Arial" w:cs="Arial"/>
      <w:b/>
      <w:bCs/>
      <w:sz w:val="26"/>
      <w:szCs w:val="26"/>
    </w:rPr>
  </w:style>
  <w:style w:type="paragraph" w:styleId="4">
    <w:name w:val="heading 4"/>
    <w:basedOn w:val="a0"/>
    <w:next w:val="a0"/>
    <w:link w:val="40"/>
    <w:uiPriority w:val="9"/>
    <w:qFormat/>
    <w:rsid w:val="00157F5B"/>
    <w:pPr>
      <w:keepNext/>
      <w:spacing w:before="240" w:after="60"/>
      <w:outlineLvl w:val="3"/>
    </w:pPr>
    <w:rPr>
      <w:b/>
      <w:bCs/>
      <w:sz w:val="28"/>
      <w:szCs w:val="28"/>
    </w:rPr>
  </w:style>
  <w:style w:type="paragraph" w:styleId="5">
    <w:name w:val="heading 5"/>
    <w:basedOn w:val="a0"/>
    <w:next w:val="a0"/>
    <w:link w:val="50"/>
    <w:uiPriority w:val="9"/>
    <w:qFormat/>
    <w:rsid w:val="00157F5B"/>
    <w:pPr>
      <w:spacing w:before="240" w:after="60"/>
      <w:outlineLvl w:val="4"/>
    </w:pPr>
    <w:rPr>
      <w:b/>
      <w:bCs/>
      <w:i/>
      <w:iCs/>
      <w:sz w:val="26"/>
      <w:szCs w:val="26"/>
    </w:rPr>
  </w:style>
  <w:style w:type="paragraph" w:styleId="6">
    <w:name w:val="heading 6"/>
    <w:basedOn w:val="a0"/>
    <w:next w:val="a0"/>
    <w:link w:val="60"/>
    <w:uiPriority w:val="9"/>
    <w:qFormat/>
    <w:rsid w:val="00157F5B"/>
    <w:pPr>
      <w:spacing w:before="240" w:after="60"/>
      <w:outlineLvl w:val="5"/>
    </w:pPr>
    <w:rPr>
      <w:b/>
      <w:bCs/>
      <w:sz w:val="22"/>
      <w:szCs w:val="22"/>
    </w:rPr>
  </w:style>
  <w:style w:type="paragraph" w:styleId="7">
    <w:name w:val="heading 7"/>
    <w:basedOn w:val="a0"/>
    <w:next w:val="a0"/>
    <w:link w:val="70"/>
    <w:uiPriority w:val="9"/>
    <w:qFormat/>
    <w:rsid w:val="00F478AF"/>
    <w:pPr>
      <w:keepNext/>
      <w:ind w:firstLine="567"/>
      <w:jc w:val="center"/>
      <w:outlineLvl w:val="6"/>
    </w:pPr>
    <w:rPr>
      <w:sz w:val="28"/>
    </w:rPr>
  </w:style>
  <w:style w:type="paragraph" w:styleId="8">
    <w:name w:val="heading 8"/>
    <w:basedOn w:val="a0"/>
    <w:next w:val="a0"/>
    <w:link w:val="80"/>
    <w:uiPriority w:val="9"/>
    <w:qFormat/>
    <w:rsid w:val="008B51E8"/>
    <w:pPr>
      <w:spacing w:before="240" w:after="60"/>
      <w:outlineLvl w:val="7"/>
    </w:pPr>
    <w:rPr>
      <w:i/>
      <w:iCs/>
      <w:sz w:val="24"/>
      <w:szCs w:val="24"/>
    </w:rPr>
  </w:style>
  <w:style w:type="paragraph" w:styleId="9">
    <w:name w:val="heading 9"/>
    <w:basedOn w:val="a0"/>
    <w:next w:val="a0"/>
    <w:link w:val="90"/>
    <w:uiPriority w:val="9"/>
    <w:qFormat/>
    <w:rsid w:val="008B51E8"/>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31">
    <w:name w:val="Body Text Indent 3"/>
    <w:basedOn w:val="a0"/>
    <w:link w:val="32"/>
    <w:uiPriority w:val="99"/>
    <w:rsid w:val="00A4419E"/>
    <w:pPr>
      <w:spacing w:after="120"/>
      <w:ind w:left="283"/>
    </w:pPr>
    <w:rPr>
      <w:sz w:val="16"/>
      <w:szCs w:val="16"/>
    </w:rPr>
  </w:style>
  <w:style w:type="character" w:customStyle="1" w:styleId="32">
    <w:name w:val="Основной текст с отступом 3 Знак"/>
    <w:link w:val="31"/>
    <w:uiPriority w:val="99"/>
    <w:semiHidden/>
    <w:rPr>
      <w:sz w:val="16"/>
      <w:szCs w:val="16"/>
    </w:rPr>
  </w:style>
  <w:style w:type="paragraph" w:styleId="33">
    <w:name w:val="Body Text 3"/>
    <w:basedOn w:val="a0"/>
    <w:link w:val="34"/>
    <w:uiPriority w:val="99"/>
    <w:rsid w:val="00F478AF"/>
    <w:pPr>
      <w:jc w:val="center"/>
    </w:pPr>
  </w:style>
  <w:style w:type="character" w:customStyle="1" w:styleId="34">
    <w:name w:val="Основной текст 3 Знак"/>
    <w:link w:val="33"/>
    <w:uiPriority w:val="99"/>
    <w:semiHidden/>
    <w:rPr>
      <w:sz w:val="16"/>
      <w:szCs w:val="16"/>
    </w:rPr>
  </w:style>
  <w:style w:type="paragraph" w:styleId="21">
    <w:name w:val="Body Text Indent 2"/>
    <w:basedOn w:val="a0"/>
    <w:link w:val="22"/>
    <w:uiPriority w:val="99"/>
    <w:rsid w:val="00F478AF"/>
    <w:pPr>
      <w:spacing w:line="360" w:lineRule="auto"/>
      <w:ind w:firstLine="567"/>
      <w:jc w:val="both"/>
    </w:pPr>
    <w:rPr>
      <w:b/>
      <w:sz w:val="32"/>
    </w:rPr>
  </w:style>
  <w:style w:type="character" w:customStyle="1" w:styleId="22">
    <w:name w:val="Основной текст с отступом 2 Знак"/>
    <w:link w:val="21"/>
    <w:uiPriority w:val="99"/>
    <w:semiHidden/>
  </w:style>
  <w:style w:type="paragraph" w:styleId="51">
    <w:name w:val="List Bullet 5"/>
    <w:basedOn w:val="a0"/>
    <w:uiPriority w:val="99"/>
    <w:rsid w:val="00716286"/>
    <w:pPr>
      <w:tabs>
        <w:tab w:val="left" w:pos="1492"/>
      </w:tabs>
      <w:ind w:left="1492" w:hanging="360"/>
    </w:pPr>
  </w:style>
  <w:style w:type="paragraph" w:styleId="a4">
    <w:name w:val="Body Text"/>
    <w:basedOn w:val="a0"/>
    <w:link w:val="a5"/>
    <w:uiPriority w:val="99"/>
    <w:rsid w:val="00157F5B"/>
    <w:pPr>
      <w:tabs>
        <w:tab w:val="left" w:pos="426"/>
      </w:tabs>
      <w:jc w:val="center"/>
    </w:pPr>
    <w:rPr>
      <w:sz w:val="24"/>
    </w:rPr>
  </w:style>
  <w:style w:type="character" w:customStyle="1" w:styleId="a5">
    <w:name w:val="Основной текст Знак"/>
    <w:link w:val="a4"/>
    <w:uiPriority w:val="99"/>
    <w:semiHidden/>
  </w:style>
  <w:style w:type="paragraph" w:styleId="23">
    <w:name w:val="Body Text 2"/>
    <w:basedOn w:val="a0"/>
    <w:link w:val="24"/>
    <w:uiPriority w:val="99"/>
    <w:rsid w:val="00A4419E"/>
    <w:pPr>
      <w:spacing w:after="120" w:line="480" w:lineRule="auto"/>
    </w:pPr>
  </w:style>
  <w:style w:type="character" w:customStyle="1" w:styleId="24">
    <w:name w:val="Основной текст 2 Знак"/>
    <w:link w:val="23"/>
    <w:uiPriority w:val="99"/>
    <w:semiHidden/>
  </w:style>
  <w:style w:type="paragraph" w:styleId="a">
    <w:name w:val="List Bullet"/>
    <w:basedOn w:val="a0"/>
    <w:autoRedefine/>
    <w:uiPriority w:val="99"/>
    <w:rsid w:val="00A4419E"/>
    <w:pPr>
      <w:numPr>
        <w:numId w:val="18"/>
      </w:numPr>
    </w:pPr>
  </w:style>
  <w:style w:type="character" w:styleId="a6">
    <w:name w:val="Hyperlink"/>
    <w:uiPriority w:val="99"/>
    <w:rsid w:val="00A4419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ariant.du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10643</Words>
  <Characters>60669</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z</Company>
  <LinksUpToDate>false</LinksUpToDate>
  <CharactersWithSpaces>71170</CharactersWithSpaces>
  <SharedDoc>false</SharedDoc>
  <HLinks>
    <vt:vector size="6" baseType="variant">
      <vt:variant>
        <vt:i4>8060982</vt:i4>
      </vt:variant>
      <vt:variant>
        <vt:i4>9</vt:i4>
      </vt:variant>
      <vt:variant>
        <vt:i4>0</vt:i4>
      </vt:variant>
      <vt:variant>
        <vt:i4>5</vt:i4>
      </vt:variant>
      <vt:variant>
        <vt:lpwstr>http://www.variant.dux.ru/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z</dc:creator>
  <cp:keywords/>
  <dc:description/>
  <cp:lastModifiedBy>admin</cp:lastModifiedBy>
  <cp:revision>2</cp:revision>
  <dcterms:created xsi:type="dcterms:W3CDTF">2014-05-23T14:05:00Z</dcterms:created>
  <dcterms:modified xsi:type="dcterms:W3CDTF">2014-05-23T14:05:00Z</dcterms:modified>
</cp:coreProperties>
</file>